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20" w:rsidRPr="002C0A2C" w:rsidRDefault="003C7CC2" w:rsidP="00BA743E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836D20" w:rsidRPr="002C0A2C">
        <w:rPr>
          <w:rFonts w:ascii="Arial" w:hAnsi="Arial" w:cs="Arial"/>
          <w:sz w:val="24"/>
          <w:szCs w:val="24"/>
        </w:rPr>
        <w:t>INUTES FACULTY ASSEMBLY (FA)</w:t>
      </w:r>
    </w:p>
    <w:p w:rsidR="00836D20" w:rsidRDefault="003C7CC2" w:rsidP="00BA743E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28</w:t>
      </w:r>
      <w:r w:rsidR="00407EF0">
        <w:rPr>
          <w:rFonts w:ascii="Arial" w:hAnsi="Arial" w:cs="Arial"/>
          <w:sz w:val="24"/>
          <w:szCs w:val="24"/>
        </w:rPr>
        <w:t xml:space="preserve">, 2011 </w:t>
      </w:r>
      <w:r w:rsidR="00836D20" w:rsidRPr="002C0A2C">
        <w:rPr>
          <w:rFonts w:ascii="Arial" w:hAnsi="Arial" w:cs="Arial"/>
          <w:sz w:val="24"/>
          <w:szCs w:val="24"/>
        </w:rPr>
        <w:t xml:space="preserve">@ </w:t>
      </w:r>
      <w:r w:rsidR="00836D20">
        <w:rPr>
          <w:rFonts w:ascii="Arial" w:hAnsi="Arial" w:cs="Arial"/>
          <w:sz w:val="24"/>
          <w:szCs w:val="24"/>
        </w:rPr>
        <w:t>40</w:t>
      </w:r>
      <w:r w:rsidR="00836D20" w:rsidRPr="002C0A2C">
        <w:rPr>
          <w:rFonts w:ascii="Arial" w:hAnsi="Arial" w:cs="Arial"/>
          <w:sz w:val="24"/>
          <w:szCs w:val="24"/>
        </w:rPr>
        <w:t>0 p.m.</w:t>
      </w:r>
    </w:p>
    <w:p w:rsidR="003C7CC2" w:rsidRDefault="003C7CC2" w:rsidP="00BA743E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:rsidR="00836D20" w:rsidRPr="002C0A2C" w:rsidRDefault="00836D20" w:rsidP="00BA743E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2C0A2C">
        <w:rPr>
          <w:rFonts w:ascii="Arial" w:hAnsi="Arial" w:cs="Arial"/>
          <w:sz w:val="24"/>
          <w:szCs w:val="24"/>
          <w:u w:val="single"/>
        </w:rPr>
        <w:t>In attendance:</w:t>
      </w:r>
    </w:p>
    <w:p w:rsidR="00836D20" w:rsidRPr="00BC0679" w:rsidRDefault="00836D20" w:rsidP="00BA743E">
      <w:pPr>
        <w:spacing w:after="0" w:line="240" w:lineRule="auto"/>
        <w:rPr>
          <w:rFonts w:ascii="Arial" w:hAnsi="Arial" w:cs="Arial"/>
        </w:rPr>
      </w:pPr>
      <w:r w:rsidRPr="00BC0679">
        <w:rPr>
          <w:rFonts w:ascii="Arial" w:hAnsi="Arial" w:cs="Arial"/>
        </w:rPr>
        <w:t xml:space="preserve">Peter Winsauer </w:t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0679">
        <w:rPr>
          <w:rFonts w:ascii="Arial" w:hAnsi="Arial" w:cs="Arial"/>
        </w:rPr>
        <w:t xml:space="preserve">Robin McGoey </w:t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  <w:t>Stephen Brierre</w:t>
      </w:r>
    </w:p>
    <w:p w:rsidR="003C7CC2" w:rsidRDefault="00836D20" w:rsidP="00BA743E">
      <w:pPr>
        <w:spacing w:after="0" w:line="240" w:lineRule="auto"/>
        <w:rPr>
          <w:rFonts w:ascii="Arial" w:hAnsi="Arial" w:cs="Arial"/>
        </w:rPr>
      </w:pPr>
      <w:r w:rsidRPr="00BC0679">
        <w:rPr>
          <w:rFonts w:ascii="Arial" w:hAnsi="Arial" w:cs="Arial"/>
        </w:rPr>
        <w:t>Michael Levitzky</w:t>
      </w:r>
      <w:r w:rsidRPr="00BC067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7CC2">
        <w:rPr>
          <w:rFonts w:ascii="Arial" w:hAnsi="Arial" w:cs="Arial"/>
        </w:rPr>
        <w:tab/>
      </w:r>
      <w:r w:rsidRPr="00BC0679">
        <w:rPr>
          <w:rFonts w:ascii="Arial" w:hAnsi="Arial" w:cs="Arial"/>
        </w:rPr>
        <w:t>Ted Weyand</w:t>
      </w:r>
      <w:r w:rsidR="003C7CC2">
        <w:rPr>
          <w:rFonts w:ascii="Arial" w:hAnsi="Arial" w:cs="Arial"/>
        </w:rPr>
        <w:tab/>
      </w:r>
      <w:r w:rsidR="003C7CC2">
        <w:rPr>
          <w:rFonts w:ascii="Arial" w:hAnsi="Arial" w:cs="Arial"/>
        </w:rPr>
        <w:tab/>
      </w:r>
      <w:r w:rsidR="003C7CC2">
        <w:rPr>
          <w:rFonts w:ascii="Arial" w:hAnsi="Arial" w:cs="Arial"/>
        </w:rPr>
        <w:tab/>
      </w:r>
      <w:r w:rsidR="003C7CC2">
        <w:rPr>
          <w:rFonts w:ascii="Arial" w:hAnsi="Arial" w:cs="Arial"/>
        </w:rPr>
        <w:tab/>
      </w:r>
      <w:r w:rsidR="003C7CC2">
        <w:rPr>
          <w:rFonts w:ascii="Arial" w:hAnsi="Arial" w:cs="Arial"/>
        </w:rPr>
        <w:tab/>
      </w:r>
      <w:r w:rsidR="003C7CC2">
        <w:rPr>
          <w:rFonts w:ascii="Arial" w:hAnsi="Arial" w:cs="Arial"/>
        </w:rPr>
        <w:tab/>
      </w:r>
      <w:r>
        <w:rPr>
          <w:rFonts w:ascii="Arial" w:hAnsi="Arial" w:cs="Arial"/>
        </w:rPr>
        <w:t>Greg Bagby</w:t>
      </w:r>
      <w:r w:rsidR="003C7CC2">
        <w:rPr>
          <w:rFonts w:ascii="Arial" w:hAnsi="Arial" w:cs="Arial"/>
        </w:rPr>
        <w:tab/>
      </w:r>
      <w:r w:rsidR="003C7CC2">
        <w:rPr>
          <w:rFonts w:ascii="Arial" w:hAnsi="Arial" w:cs="Arial"/>
        </w:rPr>
        <w:tab/>
      </w:r>
    </w:p>
    <w:p w:rsidR="00407EF0" w:rsidRDefault="00836D20" w:rsidP="00BA74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Lee Engel</w:t>
      </w:r>
      <w:r w:rsidR="003C7CC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Kyle Happel</w:t>
      </w:r>
      <w:r w:rsidR="003C7CC2">
        <w:rPr>
          <w:rFonts w:ascii="Arial" w:hAnsi="Arial" w:cs="Arial"/>
        </w:rPr>
        <w:tab/>
      </w:r>
      <w:r w:rsidR="003C7CC2">
        <w:rPr>
          <w:rFonts w:ascii="Arial" w:hAnsi="Arial" w:cs="Arial"/>
        </w:rPr>
        <w:tab/>
      </w:r>
      <w:r w:rsidR="003C7CC2">
        <w:rPr>
          <w:rFonts w:ascii="Arial" w:hAnsi="Arial" w:cs="Arial"/>
        </w:rPr>
        <w:tab/>
      </w:r>
      <w:r w:rsidR="003C7CC2">
        <w:rPr>
          <w:rFonts w:ascii="Arial" w:hAnsi="Arial" w:cs="Arial"/>
        </w:rPr>
        <w:tab/>
      </w:r>
      <w:r w:rsidR="003C7CC2">
        <w:rPr>
          <w:rFonts w:ascii="Arial" w:hAnsi="Arial" w:cs="Arial"/>
        </w:rPr>
        <w:tab/>
      </w:r>
      <w:r w:rsidR="003C7CC2">
        <w:rPr>
          <w:rFonts w:ascii="Arial" w:hAnsi="Arial" w:cs="Arial"/>
        </w:rPr>
        <w:tab/>
        <w:t>Stephania Cormier</w:t>
      </w:r>
    </w:p>
    <w:p w:rsidR="003C7CC2" w:rsidRDefault="00407EF0" w:rsidP="00BA74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Stacey Holman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Mike Hagensee</w:t>
      </w:r>
      <w:r w:rsidR="003C7CC2">
        <w:rPr>
          <w:rFonts w:ascii="Arial" w:hAnsi="Arial" w:cs="Arial"/>
        </w:rPr>
        <w:tab/>
      </w:r>
      <w:r w:rsidR="003C7CC2">
        <w:rPr>
          <w:rFonts w:ascii="Arial" w:hAnsi="Arial" w:cs="Arial"/>
        </w:rPr>
        <w:tab/>
      </w:r>
      <w:r w:rsidR="003C7CC2">
        <w:rPr>
          <w:rFonts w:ascii="Arial" w:hAnsi="Arial" w:cs="Arial"/>
        </w:rPr>
        <w:tab/>
      </w:r>
      <w:r w:rsidR="003C7CC2">
        <w:rPr>
          <w:rFonts w:ascii="Arial" w:hAnsi="Arial" w:cs="Arial"/>
        </w:rPr>
        <w:tab/>
      </w:r>
      <w:r w:rsidR="003C7CC2">
        <w:rPr>
          <w:rFonts w:ascii="Arial" w:hAnsi="Arial" w:cs="Arial"/>
        </w:rPr>
        <w:tab/>
        <w:t>Zee Ali</w:t>
      </w:r>
    </w:p>
    <w:p w:rsidR="00836D20" w:rsidRPr="00407EF0" w:rsidRDefault="003C7CC2" w:rsidP="00BA743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Costa Dimitriades</w:t>
      </w:r>
      <w:r w:rsidR="00836D20" w:rsidRPr="00407EF0">
        <w:rPr>
          <w:rFonts w:ascii="Arial" w:hAnsi="Arial" w:cs="Arial"/>
          <w:i/>
          <w:sz w:val="20"/>
          <w:szCs w:val="20"/>
        </w:rPr>
        <w:tab/>
      </w:r>
      <w:r w:rsidR="00836D20" w:rsidRPr="00407EF0">
        <w:rPr>
          <w:rFonts w:ascii="Arial" w:hAnsi="Arial" w:cs="Arial"/>
          <w:i/>
          <w:sz w:val="20"/>
          <w:szCs w:val="20"/>
        </w:rPr>
        <w:tab/>
      </w:r>
      <w:r w:rsidR="00836D20" w:rsidRPr="00407EF0">
        <w:rPr>
          <w:rFonts w:ascii="Arial" w:hAnsi="Arial" w:cs="Arial"/>
          <w:i/>
          <w:sz w:val="20"/>
          <w:szCs w:val="20"/>
        </w:rPr>
        <w:tab/>
      </w:r>
      <w:r w:rsidR="00836D20" w:rsidRPr="00407EF0">
        <w:rPr>
          <w:rFonts w:ascii="Arial" w:hAnsi="Arial" w:cs="Arial"/>
          <w:i/>
          <w:sz w:val="20"/>
          <w:szCs w:val="20"/>
        </w:rPr>
        <w:tab/>
      </w:r>
      <w:r w:rsidR="00836D20" w:rsidRPr="00407EF0">
        <w:rPr>
          <w:rFonts w:ascii="Arial" w:hAnsi="Arial" w:cs="Arial"/>
          <w:i/>
          <w:sz w:val="20"/>
          <w:szCs w:val="20"/>
        </w:rPr>
        <w:tab/>
      </w:r>
    </w:p>
    <w:p w:rsidR="003C7CC2" w:rsidRDefault="003C7CC2" w:rsidP="003C7CC2"/>
    <w:p w:rsidR="00836D20" w:rsidRDefault="00836D20" w:rsidP="00C72EEE">
      <w:pPr>
        <w:pStyle w:val="Heading1"/>
        <w:numPr>
          <w:ilvl w:val="0"/>
          <w:numId w:val="0"/>
        </w:numPr>
        <w:spacing w:line="240" w:lineRule="auto"/>
        <w:rPr>
          <w:rFonts w:ascii="Arial" w:hAnsi="Arial" w:cs="Arial"/>
          <w:b w:val="0"/>
          <w:bCs w:val="0"/>
          <w:sz w:val="24"/>
          <w:szCs w:val="24"/>
        </w:rPr>
      </w:pPr>
      <w:r w:rsidRPr="002C0A2C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Dr. 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Brierre</w:t>
      </w:r>
      <w:r w:rsidRPr="002C0A2C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calls meeting to order.</w:t>
      </w:r>
      <w:r w:rsidRPr="002C0A2C">
        <w:rPr>
          <w:rFonts w:ascii="Arial" w:hAnsi="Arial" w:cs="Arial"/>
          <w:b w:val="0"/>
          <w:bCs w:val="0"/>
          <w:sz w:val="24"/>
          <w:szCs w:val="24"/>
        </w:rPr>
        <w:t xml:space="preserve">  </w:t>
      </w:r>
    </w:p>
    <w:p w:rsidR="00874FF6" w:rsidRPr="00874FF6" w:rsidRDefault="00874FF6" w:rsidP="00874FF6"/>
    <w:p w:rsidR="003C7CC2" w:rsidRDefault="00836D20" w:rsidP="00F9694F">
      <w:pPr>
        <w:pStyle w:val="ListParagraph"/>
        <w:numPr>
          <w:ilvl w:val="0"/>
          <w:numId w:val="6"/>
        </w:numPr>
        <w:spacing w:after="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from </w:t>
      </w:r>
      <w:r w:rsidR="003C7CC2">
        <w:rPr>
          <w:rFonts w:ascii="Arial" w:hAnsi="Arial" w:cs="Arial"/>
          <w:sz w:val="24"/>
          <w:szCs w:val="24"/>
        </w:rPr>
        <w:t>March meeting yet to be distributed – approval pending</w:t>
      </w:r>
    </w:p>
    <w:p w:rsidR="00874FF6" w:rsidRDefault="00874FF6" w:rsidP="00874FF6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:rsidR="00836D20" w:rsidRDefault="00836D20" w:rsidP="00F9694F">
      <w:pPr>
        <w:pStyle w:val="ListParagraph"/>
        <w:numPr>
          <w:ilvl w:val="0"/>
          <w:numId w:val="6"/>
        </w:numPr>
        <w:spacing w:after="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Updates</w:t>
      </w:r>
    </w:p>
    <w:p w:rsidR="00BA743E" w:rsidRDefault="00BA743E" w:rsidP="00BA743E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:rsidR="003C7CC2" w:rsidRDefault="00836D20" w:rsidP="00F9694F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</w:t>
      </w:r>
      <w:r w:rsidR="003C7CC2">
        <w:rPr>
          <w:rFonts w:ascii="Arial" w:hAnsi="Arial" w:cs="Arial"/>
          <w:sz w:val="24"/>
          <w:szCs w:val="24"/>
        </w:rPr>
        <w:t xml:space="preserve">General Faculty meeting: </w:t>
      </w:r>
    </w:p>
    <w:p w:rsidR="003C7CC2" w:rsidRDefault="003C7CC2" w:rsidP="003C7CC2">
      <w:pPr>
        <w:pStyle w:val="ListParagraph"/>
        <w:numPr>
          <w:ilvl w:val="2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Inaugural Assembly Awards for faculty members were well received; winners to be printed in the upcoming SOM newsletter.</w:t>
      </w:r>
    </w:p>
    <w:p w:rsidR="003C7CC2" w:rsidRDefault="0069669D" w:rsidP="003C7CC2">
      <w:pPr>
        <w:pStyle w:val="ListParagraph"/>
        <w:numPr>
          <w:ilvl w:val="2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</w:t>
      </w:r>
      <w:r w:rsidR="003C7CC2">
        <w:rPr>
          <w:rFonts w:ascii="Arial" w:hAnsi="Arial" w:cs="Arial"/>
          <w:sz w:val="24"/>
          <w:szCs w:val="24"/>
        </w:rPr>
        <w:t>site</w:t>
      </w:r>
      <w:r>
        <w:rPr>
          <w:rFonts w:ascii="Arial" w:hAnsi="Arial" w:cs="Arial"/>
          <w:sz w:val="24"/>
          <w:szCs w:val="24"/>
        </w:rPr>
        <w:t xml:space="preserve"> Advisory group </w:t>
      </w:r>
      <w:r w:rsidR="003C7CC2">
        <w:rPr>
          <w:rFonts w:ascii="Arial" w:hAnsi="Arial" w:cs="Arial"/>
          <w:sz w:val="24"/>
          <w:szCs w:val="24"/>
        </w:rPr>
        <w:t xml:space="preserve">to be sending survey to faculty regarding proposals for new webdesign.  </w:t>
      </w:r>
      <w:r>
        <w:rPr>
          <w:rFonts w:ascii="Arial" w:hAnsi="Arial" w:cs="Arial"/>
          <w:sz w:val="24"/>
          <w:szCs w:val="24"/>
        </w:rPr>
        <w:t>Planned changes include an updated, Google-run search function</w:t>
      </w:r>
      <w:r w:rsidR="003C7CC2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69669D" w:rsidRPr="003C7CC2" w:rsidRDefault="00BA743E" w:rsidP="003C7CC2">
      <w:pPr>
        <w:pStyle w:val="ListParagraph"/>
        <w:numPr>
          <w:ilvl w:val="2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3C7CC2">
        <w:rPr>
          <w:rFonts w:ascii="Arial" w:hAnsi="Arial" w:cs="Arial"/>
          <w:sz w:val="24"/>
          <w:szCs w:val="24"/>
        </w:rPr>
        <w:t>N</w:t>
      </w:r>
      <w:r w:rsidR="00836D20" w:rsidRPr="003C7CC2">
        <w:rPr>
          <w:rFonts w:ascii="Arial" w:hAnsi="Arial" w:cs="Arial"/>
          <w:sz w:val="24"/>
          <w:szCs w:val="24"/>
        </w:rPr>
        <w:t xml:space="preserve">ew </w:t>
      </w:r>
      <w:r w:rsidRPr="003C7CC2">
        <w:rPr>
          <w:rFonts w:ascii="Arial" w:hAnsi="Arial" w:cs="Arial"/>
          <w:sz w:val="24"/>
          <w:szCs w:val="24"/>
        </w:rPr>
        <w:t>h</w:t>
      </w:r>
      <w:r w:rsidR="00836D20" w:rsidRPr="003C7CC2">
        <w:rPr>
          <w:rFonts w:ascii="Arial" w:hAnsi="Arial" w:cs="Arial"/>
          <w:sz w:val="24"/>
          <w:szCs w:val="24"/>
        </w:rPr>
        <w:t xml:space="preserve">ospital </w:t>
      </w:r>
      <w:r w:rsidR="003C7CC2">
        <w:rPr>
          <w:rFonts w:ascii="Arial" w:hAnsi="Arial" w:cs="Arial"/>
          <w:sz w:val="24"/>
          <w:szCs w:val="24"/>
        </w:rPr>
        <w:t xml:space="preserve">(AMC) </w:t>
      </w:r>
      <w:r w:rsidR="0069669D" w:rsidRPr="003C7CC2">
        <w:rPr>
          <w:rFonts w:ascii="Arial" w:hAnsi="Arial" w:cs="Arial"/>
          <w:sz w:val="24"/>
          <w:szCs w:val="24"/>
        </w:rPr>
        <w:t>ha</w:t>
      </w:r>
      <w:r w:rsidR="003C7CC2">
        <w:rPr>
          <w:rFonts w:ascii="Arial" w:hAnsi="Arial" w:cs="Arial"/>
          <w:sz w:val="24"/>
          <w:szCs w:val="24"/>
        </w:rPr>
        <w:t xml:space="preserve">d the </w:t>
      </w:r>
      <w:r w:rsidR="0069669D" w:rsidRPr="003C7CC2">
        <w:rPr>
          <w:rFonts w:ascii="Arial" w:hAnsi="Arial" w:cs="Arial"/>
          <w:sz w:val="24"/>
          <w:szCs w:val="24"/>
        </w:rPr>
        <w:t>groundbreaking ceremony</w:t>
      </w:r>
      <w:r w:rsidRPr="003C7CC2">
        <w:rPr>
          <w:rFonts w:ascii="Arial" w:hAnsi="Arial" w:cs="Arial"/>
          <w:sz w:val="24"/>
          <w:szCs w:val="24"/>
        </w:rPr>
        <w:t>:</w:t>
      </w:r>
      <w:r w:rsidR="0069669D" w:rsidRPr="003C7CC2">
        <w:rPr>
          <w:rFonts w:ascii="Arial" w:hAnsi="Arial" w:cs="Arial"/>
          <w:sz w:val="24"/>
          <w:szCs w:val="24"/>
        </w:rPr>
        <w:t xml:space="preserve"> 4.18.11</w:t>
      </w:r>
      <w:r w:rsidR="003C7CC2">
        <w:rPr>
          <w:rFonts w:ascii="Arial" w:hAnsi="Arial" w:cs="Arial"/>
          <w:sz w:val="24"/>
          <w:szCs w:val="24"/>
        </w:rPr>
        <w:t xml:space="preserve">; latest </w:t>
      </w:r>
      <w:r w:rsidR="00AC7989">
        <w:rPr>
          <w:rFonts w:ascii="Arial" w:hAnsi="Arial" w:cs="Arial"/>
          <w:sz w:val="24"/>
          <w:szCs w:val="24"/>
        </w:rPr>
        <w:t xml:space="preserve">tactical challenges include Senator Vitter’s opposition and the most recent structural </w:t>
      </w:r>
      <w:r w:rsidR="003C7CC2">
        <w:rPr>
          <w:rFonts w:ascii="Arial" w:hAnsi="Arial" w:cs="Arial"/>
          <w:sz w:val="24"/>
          <w:szCs w:val="24"/>
        </w:rPr>
        <w:t>consultant propos</w:t>
      </w:r>
      <w:r w:rsidR="00AC7989">
        <w:rPr>
          <w:rFonts w:ascii="Arial" w:hAnsi="Arial" w:cs="Arial"/>
          <w:sz w:val="24"/>
          <w:szCs w:val="24"/>
        </w:rPr>
        <w:t xml:space="preserve">ing a reduced </w:t>
      </w:r>
      <w:r w:rsidR="003C7CC2">
        <w:rPr>
          <w:rFonts w:ascii="Arial" w:hAnsi="Arial" w:cs="Arial"/>
          <w:sz w:val="24"/>
          <w:szCs w:val="24"/>
        </w:rPr>
        <w:t># of beds</w:t>
      </w:r>
    </w:p>
    <w:p w:rsidR="00AC7989" w:rsidRDefault="00AC7989" w:rsidP="0069669D">
      <w:pPr>
        <w:pStyle w:val="ListParagraph"/>
        <w:numPr>
          <w:ilvl w:val="2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Frank Smart announced as new head of Cardiology</w:t>
      </w:r>
    </w:p>
    <w:p w:rsidR="00836D20" w:rsidRDefault="00874FF6" w:rsidP="00AC7989">
      <w:pPr>
        <w:pStyle w:val="ListParagraph"/>
        <w:numPr>
          <w:ilvl w:val="2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Surgery search </w:t>
      </w:r>
      <w:r w:rsidR="00AC7989">
        <w:rPr>
          <w:rFonts w:ascii="Arial" w:hAnsi="Arial" w:cs="Arial"/>
          <w:sz w:val="24"/>
          <w:szCs w:val="24"/>
        </w:rPr>
        <w:t>not moving as rapidly as previously; will continue with current internal interim head for now</w:t>
      </w:r>
    </w:p>
    <w:p w:rsidR="00AC7989" w:rsidRDefault="00AC7989" w:rsidP="00AC7989">
      <w:pPr>
        <w:pStyle w:val="ListParagraph"/>
        <w:numPr>
          <w:ilvl w:val="2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Charles clinical site is on schedule – slightly ahead of schedule; newest news is no pharmacy will be on-site</w:t>
      </w:r>
    </w:p>
    <w:p w:rsidR="00AC7989" w:rsidRDefault="00AC7989" w:rsidP="00AC7989">
      <w:pPr>
        <w:pStyle w:val="ListParagraph"/>
        <w:numPr>
          <w:ilvl w:val="2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HCN news: clinical practice advisory committee is proposed to oversee operations with special attention to overhead costs</w:t>
      </w:r>
    </w:p>
    <w:p w:rsidR="00AC7989" w:rsidRDefault="00AC7989" w:rsidP="00AC7989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Animal Care renovations</w:t>
      </w:r>
    </w:p>
    <w:p w:rsidR="00AC7989" w:rsidRDefault="00AC7989" w:rsidP="00AC7989">
      <w:pPr>
        <w:pStyle w:val="ListParagraph"/>
        <w:numPr>
          <w:ilvl w:val="2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Progressing but may be seeing some deleterious effects on the animals, despite the careful work.  A forum of investigators may convene to review data such as survival and stress effects</w:t>
      </w:r>
    </w:p>
    <w:p w:rsidR="00874FF6" w:rsidRDefault="00AC7989" w:rsidP="00AC7989">
      <w:pPr>
        <w:pStyle w:val="ListParagraph"/>
        <w:numPr>
          <w:ilvl w:val="2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Timeline: summer 2012</w:t>
      </w:r>
    </w:p>
    <w:p w:rsidR="00AC7989" w:rsidRDefault="00AC7989" w:rsidP="00AC7989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Cancer Center</w:t>
      </w:r>
    </w:p>
    <w:p w:rsidR="00AC7989" w:rsidRDefault="00AC7989" w:rsidP="00AC7989">
      <w:pPr>
        <w:pStyle w:val="ListParagraph"/>
        <w:numPr>
          <w:ilvl w:val="2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Costs to be split with TUMC; LSU monies already identified.  Contribution from TUMC not yet secured</w:t>
      </w:r>
    </w:p>
    <w:p w:rsidR="00AC7989" w:rsidRDefault="00AC7989" w:rsidP="00AC7989">
      <w:pPr>
        <w:pStyle w:val="ListParagraph"/>
        <w:numPr>
          <w:ilvl w:val="2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Latest challenges: TUMC doesn’t want animal work or clinical services/work to occur</w:t>
      </w:r>
    </w:p>
    <w:p w:rsidR="00AC7989" w:rsidRDefault="00AC7989" w:rsidP="00AC7989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 Council: no updates </w:t>
      </w:r>
    </w:p>
    <w:p w:rsidR="00AC7989" w:rsidRPr="00AC7989" w:rsidRDefault="00AC7989" w:rsidP="00AC7989">
      <w:pPr>
        <w:pStyle w:val="ListParagraph"/>
        <w:spacing w:after="0"/>
        <w:ind w:left="1440"/>
        <w:rPr>
          <w:rFonts w:ascii="Arial" w:hAnsi="Arial" w:cs="Arial"/>
          <w:sz w:val="24"/>
          <w:szCs w:val="24"/>
        </w:rPr>
      </w:pPr>
    </w:p>
    <w:p w:rsidR="00AC7989" w:rsidRDefault="00836D20" w:rsidP="009B32B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4FF6">
        <w:rPr>
          <w:rFonts w:ascii="Arial" w:hAnsi="Arial" w:cs="Arial"/>
          <w:sz w:val="24"/>
          <w:szCs w:val="24"/>
        </w:rPr>
        <w:t xml:space="preserve">Next </w:t>
      </w:r>
      <w:r w:rsidR="00AC7989">
        <w:rPr>
          <w:rFonts w:ascii="Arial" w:hAnsi="Arial" w:cs="Arial"/>
          <w:sz w:val="24"/>
          <w:szCs w:val="24"/>
        </w:rPr>
        <w:t>important item: call for nominations for 2011-2012 Delegates is to be sent out shortly</w:t>
      </w:r>
    </w:p>
    <w:p w:rsidR="00AC7989" w:rsidRDefault="00AC7989" w:rsidP="00AC798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836D20" w:rsidRDefault="00AC7989" w:rsidP="009B32B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</w:t>
      </w:r>
      <w:r w:rsidR="00836D20" w:rsidRPr="00874FF6">
        <w:rPr>
          <w:rFonts w:ascii="Arial" w:hAnsi="Arial" w:cs="Arial"/>
          <w:sz w:val="24"/>
          <w:szCs w:val="24"/>
        </w:rPr>
        <w:t>meeting</w:t>
      </w:r>
      <w:r w:rsidR="00874FF6">
        <w:rPr>
          <w:rFonts w:ascii="Arial" w:hAnsi="Arial" w:cs="Arial"/>
          <w:sz w:val="24"/>
          <w:szCs w:val="24"/>
        </w:rPr>
        <w:t xml:space="preserve"> of delegates</w:t>
      </w:r>
      <w:r w:rsidR="00836D20" w:rsidRPr="00874FF6">
        <w:rPr>
          <w:rFonts w:ascii="Arial" w:hAnsi="Arial" w:cs="Arial"/>
          <w:sz w:val="24"/>
          <w:szCs w:val="24"/>
        </w:rPr>
        <w:t xml:space="preserve">: </w:t>
      </w:r>
      <w:r w:rsidR="00EE1F61">
        <w:rPr>
          <w:rFonts w:ascii="Arial" w:hAnsi="Arial" w:cs="Arial"/>
          <w:sz w:val="24"/>
          <w:szCs w:val="24"/>
        </w:rPr>
        <w:t>Thursday, May 26</w:t>
      </w:r>
      <w:r w:rsidR="00874FF6" w:rsidRPr="00874FF6">
        <w:rPr>
          <w:rFonts w:ascii="Arial" w:hAnsi="Arial" w:cs="Arial"/>
          <w:sz w:val="24"/>
          <w:szCs w:val="24"/>
          <w:vertAlign w:val="superscript"/>
        </w:rPr>
        <w:t>th</w:t>
      </w:r>
      <w:r w:rsidR="00874FF6">
        <w:rPr>
          <w:rFonts w:ascii="Arial" w:hAnsi="Arial" w:cs="Arial"/>
          <w:sz w:val="24"/>
          <w:szCs w:val="24"/>
        </w:rPr>
        <w:t xml:space="preserve"> </w:t>
      </w:r>
      <w:r w:rsidR="00836D20" w:rsidRPr="00874FF6">
        <w:rPr>
          <w:rFonts w:ascii="Arial" w:hAnsi="Arial" w:cs="Arial"/>
          <w:sz w:val="24"/>
          <w:szCs w:val="24"/>
        </w:rPr>
        <w:t>at 400pm</w:t>
      </w:r>
    </w:p>
    <w:p w:rsidR="00BA743E" w:rsidRDefault="00BA743E" w:rsidP="00BA743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BA743E" w:rsidRDefault="00BA743E" w:rsidP="00BA743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EE1F61" w:rsidRDefault="00EE1F61" w:rsidP="00BA743E">
      <w:pPr>
        <w:spacing w:line="240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EE1F61" w:rsidRDefault="00EE1F61" w:rsidP="00BA743E">
      <w:pPr>
        <w:spacing w:line="240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EE1F61" w:rsidRDefault="00EE1F61" w:rsidP="00BA743E">
      <w:pPr>
        <w:spacing w:line="240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EE1F61" w:rsidRDefault="00EE1F61" w:rsidP="00BA743E">
      <w:pPr>
        <w:spacing w:line="240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EE1F61" w:rsidRDefault="00EE1F61" w:rsidP="00BA743E">
      <w:pPr>
        <w:spacing w:line="240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EE1F61" w:rsidRDefault="00EE1F61" w:rsidP="00BA743E">
      <w:pPr>
        <w:spacing w:line="240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EE1F61" w:rsidRDefault="00EE1F61" w:rsidP="00BA743E">
      <w:pPr>
        <w:spacing w:line="240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EE1F61" w:rsidRDefault="00EE1F61" w:rsidP="00BA743E">
      <w:pPr>
        <w:spacing w:line="240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EE1F61" w:rsidRDefault="00EE1F61" w:rsidP="00BA743E">
      <w:pPr>
        <w:spacing w:line="240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EE1F61" w:rsidRDefault="00EE1F61" w:rsidP="00BA743E">
      <w:pPr>
        <w:spacing w:line="240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EE1F61" w:rsidRDefault="00EE1F61" w:rsidP="00BA743E">
      <w:pPr>
        <w:spacing w:line="240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EE1F61" w:rsidRDefault="00EE1F61" w:rsidP="00BA743E">
      <w:pPr>
        <w:spacing w:line="240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EE1F61" w:rsidRDefault="00EE1F61" w:rsidP="00BA743E">
      <w:pPr>
        <w:spacing w:line="240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EE1F61" w:rsidRDefault="00EE1F61" w:rsidP="00BA743E">
      <w:pPr>
        <w:spacing w:line="240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EE1F61" w:rsidRDefault="00EE1F61" w:rsidP="00BA743E">
      <w:pPr>
        <w:spacing w:line="240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EE1F61" w:rsidRDefault="00EE1F61" w:rsidP="00BA743E">
      <w:pPr>
        <w:spacing w:line="240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EE1F61" w:rsidRDefault="00EE1F61" w:rsidP="00BA743E">
      <w:pPr>
        <w:spacing w:line="240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EE1F61" w:rsidRDefault="00EE1F61" w:rsidP="00BA743E">
      <w:pPr>
        <w:spacing w:line="240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EE1F61" w:rsidRDefault="00EE1F61" w:rsidP="00BA743E">
      <w:pPr>
        <w:spacing w:line="240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EE1F61" w:rsidRDefault="00EE1F61" w:rsidP="00BA743E">
      <w:pPr>
        <w:spacing w:line="240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EE1F61" w:rsidRDefault="00EE1F61" w:rsidP="00BA743E">
      <w:pPr>
        <w:spacing w:line="240" w:lineRule="auto"/>
        <w:ind w:left="720"/>
        <w:jc w:val="right"/>
        <w:rPr>
          <w:rFonts w:ascii="Arial" w:hAnsi="Arial" w:cs="Arial"/>
          <w:sz w:val="20"/>
          <w:szCs w:val="20"/>
        </w:rPr>
      </w:pPr>
    </w:p>
    <w:p w:rsidR="00874FF6" w:rsidRDefault="00BA743E" w:rsidP="00BA743E">
      <w:pPr>
        <w:spacing w:line="240" w:lineRule="auto"/>
        <w:ind w:left="720"/>
        <w:jc w:val="right"/>
        <w:rPr>
          <w:rFonts w:ascii="Arial" w:hAnsi="Arial" w:cs="Arial"/>
          <w:sz w:val="20"/>
          <w:szCs w:val="20"/>
        </w:rPr>
      </w:pPr>
      <w:r w:rsidRPr="002C0A2C">
        <w:rPr>
          <w:rFonts w:ascii="Arial" w:hAnsi="Arial" w:cs="Arial"/>
          <w:sz w:val="20"/>
          <w:szCs w:val="20"/>
        </w:rPr>
        <w:t>Minutes prepared by: Robin R. McGoey, M.D.</w:t>
      </w:r>
      <w:r>
        <w:rPr>
          <w:rFonts w:ascii="Arial" w:hAnsi="Arial" w:cs="Arial"/>
          <w:sz w:val="20"/>
          <w:szCs w:val="20"/>
        </w:rPr>
        <w:t xml:space="preserve"> </w:t>
      </w:r>
      <w:r w:rsidR="00AC7989">
        <w:rPr>
          <w:rFonts w:ascii="Arial" w:hAnsi="Arial" w:cs="Arial"/>
          <w:sz w:val="20"/>
          <w:szCs w:val="20"/>
        </w:rPr>
        <w:t>5.9</w:t>
      </w:r>
      <w:r>
        <w:rPr>
          <w:rFonts w:ascii="Arial" w:hAnsi="Arial" w:cs="Arial"/>
          <w:sz w:val="20"/>
          <w:szCs w:val="20"/>
        </w:rPr>
        <w:t>.11</w:t>
      </w:r>
      <w:r w:rsidRPr="002C0A2C"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Pr="002C0A2C">
          <w:rPr>
            <w:rStyle w:val="Hyperlink"/>
            <w:rFonts w:ascii="Arial" w:hAnsi="Arial" w:cs="Arial"/>
            <w:sz w:val="20"/>
            <w:szCs w:val="20"/>
          </w:rPr>
          <w:t>rmcgoe@lsuhsc.edu</w:t>
        </w:r>
      </w:hyperlink>
      <w:r w:rsidRPr="002C0A2C">
        <w:rPr>
          <w:rFonts w:ascii="Arial" w:hAnsi="Arial" w:cs="Arial"/>
          <w:sz w:val="20"/>
          <w:szCs w:val="20"/>
        </w:rPr>
        <w:t>)</w:t>
      </w:r>
    </w:p>
    <w:sectPr w:rsidR="00874FF6" w:rsidSect="0054617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7E5" w:rsidRDefault="008B77E5" w:rsidP="00BA743E">
      <w:pPr>
        <w:spacing w:after="0" w:line="240" w:lineRule="auto"/>
      </w:pPr>
      <w:r>
        <w:separator/>
      </w:r>
    </w:p>
  </w:endnote>
  <w:endnote w:type="continuationSeparator" w:id="0">
    <w:p w:rsidR="008B77E5" w:rsidRDefault="008B77E5" w:rsidP="00BA7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43E" w:rsidRDefault="00BA74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7E5" w:rsidRDefault="008B77E5" w:rsidP="00BA743E">
      <w:pPr>
        <w:spacing w:after="0" w:line="240" w:lineRule="auto"/>
      </w:pPr>
      <w:r>
        <w:separator/>
      </w:r>
    </w:p>
  </w:footnote>
  <w:footnote w:type="continuationSeparator" w:id="0">
    <w:p w:rsidR="008B77E5" w:rsidRDefault="008B77E5" w:rsidP="00BA7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316BE"/>
    <w:multiLevelType w:val="hybridMultilevel"/>
    <w:tmpl w:val="9DFAEBC2"/>
    <w:lvl w:ilvl="0" w:tplc="3806B8BC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18C75149"/>
    <w:multiLevelType w:val="hybridMultilevel"/>
    <w:tmpl w:val="33FEF902"/>
    <w:lvl w:ilvl="0" w:tplc="9684BB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CE821C7"/>
    <w:multiLevelType w:val="hybridMultilevel"/>
    <w:tmpl w:val="28E8A6D2"/>
    <w:lvl w:ilvl="0" w:tplc="1334F3A8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1D295651"/>
    <w:multiLevelType w:val="hybridMultilevel"/>
    <w:tmpl w:val="C34A88B2"/>
    <w:lvl w:ilvl="0" w:tplc="BAB8B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D601F"/>
    <w:multiLevelType w:val="hybridMultilevel"/>
    <w:tmpl w:val="464EB14C"/>
    <w:lvl w:ilvl="0" w:tplc="860278C2">
      <w:start w:val="2"/>
      <w:numFmt w:val="bullet"/>
      <w:lvlText w:val="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74C70AB"/>
    <w:multiLevelType w:val="hybridMultilevel"/>
    <w:tmpl w:val="421CBA64"/>
    <w:lvl w:ilvl="0" w:tplc="56380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87AE0"/>
    <w:multiLevelType w:val="multilevel"/>
    <w:tmpl w:val="04090027"/>
    <w:lvl w:ilvl="0">
      <w:start w:val="1"/>
      <w:numFmt w:val="upperRoman"/>
      <w:pStyle w:val="Heading1"/>
      <w:lvlText w:val="%1."/>
      <w:lvlJc w:val="left"/>
    </w:lvl>
    <w:lvl w:ilvl="1">
      <w:start w:val="1"/>
      <w:numFmt w:val="upperLetter"/>
      <w:pStyle w:val="Heading2"/>
      <w:lvlText w:val="%2."/>
      <w:lvlJc w:val="left"/>
      <w:pPr>
        <w:ind w:left="720"/>
      </w:pPr>
    </w:lvl>
    <w:lvl w:ilvl="2">
      <w:start w:val="1"/>
      <w:numFmt w:val="decimal"/>
      <w:pStyle w:val="Heading3"/>
      <w:lvlText w:val="%3."/>
      <w:lvlJc w:val="left"/>
      <w:pPr>
        <w:ind w:left="1440"/>
      </w:pPr>
    </w:lvl>
    <w:lvl w:ilvl="3">
      <w:start w:val="1"/>
      <w:numFmt w:val="lowerLetter"/>
      <w:pStyle w:val="Heading4"/>
      <w:lvlText w:val="%4)"/>
      <w:lvlJc w:val="left"/>
      <w:pPr>
        <w:ind w:left="2160"/>
      </w:pPr>
    </w:lvl>
    <w:lvl w:ilvl="4">
      <w:start w:val="1"/>
      <w:numFmt w:val="decimal"/>
      <w:pStyle w:val="Heading5"/>
      <w:lvlText w:val="(%5)"/>
      <w:lvlJc w:val="left"/>
      <w:pPr>
        <w:ind w:left="2880"/>
      </w:pPr>
    </w:lvl>
    <w:lvl w:ilvl="5">
      <w:start w:val="1"/>
      <w:numFmt w:val="lowerLetter"/>
      <w:pStyle w:val="Heading6"/>
      <w:lvlText w:val="(%6)"/>
      <w:lvlJc w:val="left"/>
      <w:pPr>
        <w:ind w:left="3600"/>
      </w:pPr>
    </w:lvl>
    <w:lvl w:ilvl="6">
      <w:start w:val="1"/>
      <w:numFmt w:val="lowerRoman"/>
      <w:pStyle w:val="Heading7"/>
      <w:lvlText w:val="(%7)"/>
      <w:lvlJc w:val="left"/>
      <w:pPr>
        <w:ind w:left="4320"/>
      </w:pPr>
    </w:lvl>
    <w:lvl w:ilvl="7">
      <w:start w:val="1"/>
      <w:numFmt w:val="lowerLetter"/>
      <w:pStyle w:val="Heading8"/>
      <w:lvlText w:val="(%8)"/>
      <w:lvlJc w:val="left"/>
      <w:pPr>
        <w:ind w:left="5040"/>
      </w:pPr>
    </w:lvl>
    <w:lvl w:ilvl="8">
      <w:start w:val="1"/>
      <w:numFmt w:val="lowerRoman"/>
      <w:pStyle w:val="Heading9"/>
      <w:lvlText w:val="(%9)"/>
      <w:lvlJc w:val="left"/>
      <w:pPr>
        <w:ind w:left="5760"/>
      </w:pPr>
    </w:lvl>
  </w:abstractNum>
  <w:abstractNum w:abstractNumId="7">
    <w:nsid w:val="617D3A5C"/>
    <w:multiLevelType w:val="hybridMultilevel"/>
    <w:tmpl w:val="997255D6"/>
    <w:lvl w:ilvl="0" w:tplc="22DE0B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65650"/>
    <w:multiLevelType w:val="hybridMultilevel"/>
    <w:tmpl w:val="EAE86F56"/>
    <w:lvl w:ilvl="0" w:tplc="D5D2791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34752"/>
    <w:multiLevelType w:val="hybridMultilevel"/>
    <w:tmpl w:val="4002E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6653F"/>
    <w:multiLevelType w:val="hybridMultilevel"/>
    <w:tmpl w:val="B9DA68DA"/>
    <w:lvl w:ilvl="0" w:tplc="999A4D6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7EC35EBE"/>
    <w:multiLevelType w:val="hybridMultilevel"/>
    <w:tmpl w:val="960CDCF6"/>
    <w:lvl w:ilvl="0" w:tplc="8C3C67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3"/>
  </w:num>
  <w:num w:numId="5">
    <w:abstractNumId w:val="5"/>
  </w:num>
  <w:num w:numId="6">
    <w:abstractNumId w:val="7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defaultTabStop w:val="36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72EEE"/>
    <w:rsid w:val="00004428"/>
    <w:rsid w:val="00016B2E"/>
    <w:rsid w:val="000F1311"/>
    <w:rsid w:val="00104C2A"/>
    <w:rsid w:val="00186F55"/>
    <w:rsid w:val="001D21B7"/>
    <w:rsid w:val="002248DC"/>
    <w:rsid w:val="00235EC9"/>
    <w:rsid w:val="002575E3"/>
    <w:rsid w:val="002C0A2C"/>
    <w:rsid w:val="002C4B59"/>
    <w:rsid w:val="002E7272"/>
    <w:rsid w:val="00307D46"/>
    <w:rsid w:val="0034758A"/>
    <w:rsid w:val="003636B6"/>
    <w:rsid w:val="003A2FCC"/>
    <w:rsid w:val="003A4F87"/>
    <w:rsid w:val="003B095D"/>
    <w:rsid w:val="003C2D08"/>
    <w:rsid w:val="003C7CC2"/>
    <w:rsid w:val="003D3FE1"/>
    <w:rsid w:val="003F39BB"/>
    <w:rsid w:val="00407EF0"/>
    <w:rsid w:val="00430E71"/>
    <w:rsid w:val="00436FC0"/>
    <w:rsid w:val="004552BC"/>
    <w:rsid w:val="00527074"/>
    <w:rsid w:val="00535060"/>
    <w:rsid w:val="00535916"/>
    <w:rsid w:val="00546172"/>
    <w:rsid w:val="00593EB6"/>
    <w:rsid w:val="005E32EA"/>
    <w:rsid w:val="006017D9"/>
    <w:rsid w:val="00672CD2"/>
    <w:rsid w:val="0069669D"/>
    <w:rsid w:val="00703D86"/>
    <w:rsid w:val="00704A26"/>
    <w:rsid w:val="00710B90"/>
    <w:rsid w:val="007742EF"/>
    <w:rsid w:val="00836D20"/>
    <w:rsid w:val="00874FF6"/>
    <w:rsid w:val="008B6745"/>
    <w:rsid w:val="008B77E5"/>
    <w:rsid w:val="0092641F"/>
    <w:rsid w:val="00930E23"/>
    <w:rsid w:val="009B32B4"/>
    <w:rsid w:val="009E402E"/>
    <w:rsid w:val="009F16B6"/>
    <w:rsid w:val="00AA4006"/>
    <w:rsid w:val="00AC23D0"/>
    <w:rsid w:val="00AC7989"/>
    <w:rsid w:val="00B00FCB"/>
    <w:rsid w:val="00B42470"/>
    <w:rsid w:val="00B64DC1"/>
    <w:rsid w:val="00BA743E"/>
    <w:rsid w:val="00BC0679"/>
    <w:rsid w:val="00BC1815"/>
    <w:rsid w:val="00BF059D"/>
    <w:rsid w:val="00C07535"/>
    <w:rsid w:val="00C509AB"/>
    <w:rsid w:val="00C60764"/>
    <w:rsid w:val="00C72EEE"/>
    <w:rsid w:val="00CD51F3"/>
    <w:rsid w:val="00CF5EC0"/>
    <w:rsid w:val="00D22AA8"/>
    <w:rsid w:val="00D2592A"/>
    <w:rsid w:val="00D41060"/>
    <w:rsid w:val="00D64B3B"/>
    <w:rsid w:val="00D768EE"/>
    <w:rsid w:val="00DC5C80"/>
    <w:rsid w:val="00DE1712"/>
    <w:rsid w:val="00DE459E"/>
    <w:rsid w:val="00DF62FE"/>
    <w:rsid w:val="00E124BF"/>
    <w:rsid w:val="00E37887"/>
    <w:rsid w:val="00E8057C"/>
    <w:rsid w:val="00E97FB2"/>
    <w:rsid w:val="00EB7F98"/>
    <w:rsid w:val="00ED7279"/>
    <w:rsid w:val="00EE1F61"/>
    <w:rsid w:val="00EF7394"/>
    <w:rsid w:val="00F16A92"/>
    <w:rsid w:val="00F81850"/>
    <w:rsid w:val="00F9694F"/>
    <w:rsid w:val="00FB7A6A"/>
    <w:rsid w:val="00FC2419"/>
    <w:rsid w:val="00FD64DC"/>
    <w:rsid w:val="00FE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46172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2EEE"/>
    <w:pPr>
      <w:keepNext/>
      <w:keepLines/>
      <w:numPr>
        <w:numId w:val="2"/>
      </w:numPr>
      <w:spacing w:before="480" w:after="0"/>
      <w:outlineLvl w:val="0"/>
    </w:pPr>
    <w:rPr>
      <w:rFonts w:ascii="Cambria" w:hAnsi="Cambria" w:cs="Cambria"/>
      <w:b/>
      <w:bCs/>
      <w:color w:val="A5A5A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2EEE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hAnsi="Cambria" w:cs="Cambria"/>
      <w:b/>
      <w:bCs/>
      <w:color w:val="DDDDD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72EEE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hAnsi="Cambria" w:cs="Cambria"/>
      <w:b/>
      <w:bCs/>
      <w:color w:val="DDDDD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72EEE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hAnsi="Cambria" w:cs="Cambria"/>
      <w:b/>
      <w:bCs/>
      <w:i/>
      <w:iCs/>
      <w:color w:val="DDDDD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72EEE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hAnsi="Cambria" w:cs="Cambria"/>
      <w:color w:val="6E6E6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72EEE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hAnsi="Cambria" w:cs="Cambria"/>
      <w:i/>
      <w:iCs/>
      <w:color w:val="6E6E6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72EEE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72EEE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72EEE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2EEE"/>
    <w:rPr>
      <w:rFonts w:ascii="Cambria" w:hAnsi="Cambria" w:cs="Cambria"/>
      <w:b/>
      <w:bCs/>
      <w:color w:val="A5A5A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72EEE"/>
    <w:rPr>
      <w:rFonts w:ascii="Cambria" w:hAnsi="Cambria" w:cs="Cambria"/>
      <w:b/>
      <w:bCs/>
      <w:color w:val="DDDDD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72EEE"/>
    <w:rPr>
      <w:rFonts w:ascii="Cambria" w:hAnsi="Cambria" w:cs="Cambria"/>
      <w:b/>
      <w:bCs/>
      <w:color w:val="DDDDD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72EEE"/>
    <w:rPr>
      <w:rFonts w:ascii="Cambria" w:hAnsi="Cambria" w:cs="Cambria"/>
      <w:b/>
      <w:bCs/>
      <w:i/>
      <w:iCs/>
      <w:color w:val="DDDDD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72EEE"/>
    <w:rPr>
      <w:rFonts w:ascii="Cambria" w:hAnsi="Cambria" w:cs="Cambria"/>
      <w:color w:val="6E6E6E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72EEE"/>
    <w:rPr>
      <w:rFonts w:ascii="Cambria" w:hAnsi="Cambria" w:cs="Cambria"/>
      <w:i/>
      <w:iCs/>
      <w:color w:val="6E6E6E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72EEE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72EEE"/>
    <w:rPr>
      <w:rFonts w:ascii="Cambria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72EEE"/>
    <w:rPr>
      <w:rFonts w:ascii="Cambria" w:hAnsi="Cambria" w:cs="Cambria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99"/>
    <w:qFormat/>
    <w:rsid w:val="00C72EEE"/>
    <w:pPr>
      <w:ind w:left="720"/>
    </w:pPr>
  </w:style>
  <w:style w:type="character" w:styleId="Hyperlink">
    <w:name w:val="Hyperlink"/>
    <w:basedOn w:val="DefaultParagraphFont"/>
    <w:uiPriority w:val="99"/>
    <w:rsid w:val="00CD51F3"/>
    <w:rPr>
      <w:color w:val="5F5F5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A74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743E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BA74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3E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mcgoe@lsuhs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Peds</dc:creator>
  <cp:keywords/>
  <dc:description/>
  <cp:lastModifiedBy>rmcgoe</cp:lastModifiedBy>
  <cp:revision>4</cp:revision>
  <dcterms:created xsi:type="dcterms:W3CDTF">2011-04-07T21:11:00Z</dcterms:created>
  <dcterms:modified xsi:type="dcterms:W3CDTF">2011-05-09T13:34:00Z</dcterms:modified>
</cp:coreProperties>
</file>