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315ED" w14:textId="67326505" w:rsidR="00910EE0" w:rsidRPr="0015639D" w:rsidRDefault="00910EE0" w:rsidP="00364872">
      <w:pPr>
        <w:jc w:val="center"/>
        <w:rPr>
          <w:rFonts w:ascii="Times New Roman" w:hAnsi="Times New Roman" w:cs="Times New Roman"/>
          <w:b/>
          <w:bCs/>
          <w:sz w:val="24"/>
          <w:szCs w:val="24"/>
        </w:rPr>
      </w:pPr>
      <w:r w:rsidRPr="0015639D">
        <w:rPr>
          <w:rFonts w:ascii="Times New Roman" w:hAnsi="Times New Roman" w:cs="Times New Roman"/>
          <w:b/>
          <w:bCs/>
          <w:sz w:val="24"/>
          <w:szCs w:val="24"/>
        </w:rPr>
        <w:t xml:space="preserve">LSU-New Orleans School of Medicine </w:t>
      </w:r>
      <w:r w:rsidR="00364872">
        <w:rPr>
          <w:rFonts w:ascii="Times New Roman" w:hAnsi="Times New Roman" w:cs="Times New Roman"/>
          <w:b/>
          <w:bCs/>
          <w:sz w:val="24"/>
          <w:szCs w:val="24"/>
        </w:rPr>
        <w:t xml:space="preserve">Pediatrics </w:t>
      </w:r>
      <w:r w:rsidRPr="0015639D">
        <w:rPr>
          <w:rFonts w:ascii="Times New Roman" w:hAnsi="Times New Roman" w:cs="Times New Roman"/>
          <w:b/>
          <w:bCs/>
          <w:sz w:val="24"/>
          <w:szCs w:val="24"/>
        </w:rPr>
        <w:t>Clerkship</w:t>
      </w:r>
    </w:p>
    <w:p w14:paraId="2A88C67E" w14:textId="239583C9" w:rsidR="00364872" w:rsidRPr="00364872" w:rsidRDefault="00364872" w:rsidP="00364872">
      <w:pPr>
        <w:rPr>
          <w:rFonts w:ascii="Times New Roman" w:hAnsi="Times New Roman" w:cs="Times New Roman"/>
          <w:sz w:val="24"/>
          <w:szCs w:val="24"/>
        </w:rPr>
      </w:pPr>
      <w:r w:rsidRPr="00364872">
        <w:rPr>
          <w:rFonts w:ascii="Times New Roman" w:hAnsi="Times New Roman" w:cs="Times New Roman"/>
          <w:sz w:val="24"/>
          <w:szCs w:val="24"/>
        </w:rPr>
        <w:t>The pediatrics clerkship at LSU adheres to the national curriculum as developed by COMSEP (Council on Medical Students Education in Pediatrics). This curriculum addresses issues unique to childhood and adolescence by focusing on human developmental biology, and by emphasizing the impact of family, community and society on child health and wellbeing. Additionally, the clerkship focuses on the impact of disease and its treatment on the developing human, and emphasizes growth and development, principles of health supervision and recognition of common health problems. The role of the pediatrician in prevention of disease and injury and the importance of collaboration between the pediatrician and other health professionals is stressed. </w:t>
      </w:r>
    </w:p>
    <w:p w14:paraId="5C3386C5" w14:textId="77777777" w:rsidR="00364872" w:rsidRPr="00364872" w:rsidRDefault="00364872" w:rsidP="00364872">
      <w:pPr>
        <w:rPr>
          <w:rFonts w:ascii="Times New Roman" w:hAnsi="Times New Roman" w:cs="Times New Roman"/>
          <w:sz w:val="24"/>
          <w:szCs w:val="24"/>
        </w:rPr>
      </w:pPr>
      <w:r w:rsidRPr="00364872">
        <w:rPr>
          <w:rFonts w:ascii="Times New Roman" w:hAnsi="Times New Roman" w:cs="Times New Roman"/>
          <w:sz w:val="24"/>
          <w:szCs w:val="24"/>
        </w:rPr>
        <w:t>The course objectives, outlined below, are linked to the LSU School of Medicine Educational Program Objectives, which demonstrate the contribution of the pediatrics clerkship to your overall education. As one of the core clerkships during the third year of medical school, pediatrics shares with family medicine, internal medicine, obstetrics/gynecology, psychiatry, and surgery the common responsibility to teach the knowledge, skills and attitudes basic to the development of a competent general physician. </w:t>
      </w:r>
    </w:p>
    <w:p w14:paraId="19D4CB15" w14:textId="3FC619D8" w:rsidR="009676A9" w:rsidRPr="0015639D" w:rsidRDefault="009676A9">
      <w:pPr>
        <w:rPr>
          <w:rFonts w:ascii="Times New Roman" w:hAnsi="Times New Roman" w:cs="Times New Roman"/>
          <w:sz w:val="24"/>
          <w:szCs w:val="24"/>
        </w:rPr>
      </w:pPr>
    </w:p>
    <w:p w14:paraId="5624333C" w14:textId="0FCC16DB" w:rsidR="00910EE0" w:rsidRPr="0015639D" w:rsidRDefault="00910EE0">
      <w:pPr>
        <w:rPr>
          <w:rFonts w:ascii="Times New Roman" w:hAnsi="Times New Roman" w:cs="Times New Roman"/>
          <w:b/>
          <w:bCs/>
          <w:sz w:val="24"/>
          <w:szCs w:val="24"/>
        </w:rPr>
      </w:pPr>
      <w:r w:rsidRPr="0015639D">
        <w:rPr>
          <w:rFonts w:ascii="Times New Roman" w:hAnsi="Times New Roman" w:cs="Times New Roman"/>
          <w:b/>
          <w:bCs/>
          <w:sz w:val="24"/>
          <w:szCs w:val="24"/>
        </w:rPr>
        <w:t>Clerkship Learning Objectives:</w:t>
      </w:r>
    </w:p>
    <w:p w14:paraId="14ECCE64" w14:textId="29F05E38" w:rsidR="009676A9" w:rsidRDefault="009676A9">
      <w:pPr>
        <w:rPr>
          <w:rFonts w:ascii="Times New Roman" w:hAnsi="Times New Roman" w:cs="Times New Roman"/>
          <w:b/>
          <w:bCs/>
          <w:sz w:val="24"/>
          <w:szCs w:val="24"/>
        </w:rPr>
      </w:pPr>
      <w:r w:rsidRPr="0015639D">
        <w:rPr>
          <w:rFonts w:ascii="Times New Roman" w:hAnsi="Times New Roman" w:cs="Times New Roman"/>
          <w:b/>
          <w:bCs/>
          <w:sz w:val="24"/>
          <w:szCs w:val="24"/>
        </w:rPr>
        <w:t>Patient Care</w:t>
      </w:r>
      <w:r w:rsidR="003512CE" w:rsidRPr="0015639D">
        <w:rPr>
          <w:rFonts w:ascii="Times New Roman" w:hAnsi="Times New Roman" w:cs="Times New Roman"/>
          <w:b/>
          <w:bCs/>
          <w:sz w:val="24"/>
          <w:szCs w:val="24"/>
        </w:rPr>
        <w:t xml:space="preserve"> (PC)</w:t>
      </w:r>
    </w:p>
    <w:p w14:paraId="7FCC207E" w14:textId="1EA710CE" w:rsidR="007932C0" w:rsidRPr="007932C0" w:rsidRDefault="007932C0" w:rsidP="007932C0">
      <w:pPr>
        <w:numPr>
          <w:ilvl w:val="0"/>
          <w:numId w:val="1"/>
        </w:numPr>
        <w:rPr>
          <w:rFonts w:ascii="Times New Roman" w:hAnsi="Times New Roman" w:cs="Times New Roman"/>
          <w:sz w:val="24"/>
          <w:szCs w:val="24"/>
        </w:rPr>
      </w:pPr>
      <w:r w:rsidRPr="007932C0">
        <w:rPr>
          <w:rFonts w:ascii="Times New Roman" w:hAnsi="Times New Roman" w:cs="Times New Roman"/>
          <w:sz w:val="24"/>
          <w:szCs w:val="24"/>
        </w:rPr>
        <w:t xml:space="preserve">Students must be able to take age-appropriate medical histories that include </w:t>
      </w:r>
      <w:proofErr w:type="gramStart"/>
      <w:r w:rsidRPr="007932C0">
        <w:rPr>
          <w:rFonts w:ascii="Times New Roman" w:hAnsi="Times New Roman" w:cs="Times New Roman"/>
          <w:sz w:val="24"/>
          <w:szCs w:val="24"/>
        </w:rPr>
        <w:t>the birth</w:t>
      </w:r>
      <w:proofErr w:type="gramEnd"/>
      <w:r w:rsidRPr="007932C0">
        <w:rPr>
          <w:rFonts w:ascii="Times New Roman" w:hAnsi="Times New Roman" w:cs="Times New Roman"/>
          <w:sz w:val="24"/>
          <w:szCs w:val="24"/>
        </w:rPr>
        <w:t>, developmental, family and social history</w:t>
      </w:r>
      <w:r>
        <w:rPr>
          <w:rFonts w:ascii="Times New Roman" w:hAnsi="Times New Roman" w:cs="Times New Roman"/>
          <w:sz w:val="24"/>
          <w:szCs w:val="24"/>
        </w:rPr>
        <w:t>.</w:t>
      </w:r>
      <w:r w:rsidRPr="007932C0">
        <w:rPr>
          <w:rFonts w:ascii="Times New Roman" w:hAnsi="Times New Roman" w:cs="Times New Roman"/>
          <w:sz w:val="24"/>
          <w:szCs w:val="24"/>
        </w:rPr>
        <w:t xml:space="preserve"> </w:t>
      </w:r>
      <w:r w:rsidRPr="007E1438">
        <w:rPr>
          <w:rFonts w:ascii="Times New Roman" w:hAnsi="Times New Roman" w:cs="Times New Roman"/>
          <w:b/>
          <w:bCs/>
          <w:sz w:val="24"/>
          <w:szCs w:val="24"/>
        </w:rPr>
        <w:t>(EPO PC</w:t>
      </w:r>
      <w:r w:rsidR="00E56818">
        <w:rPr>
          <w:rFonts w:ascii="Times New Roman" w:hAnsi="Times New Roman" w:cs="Times New Roman"/>
          <w:b/>
          <w:bCs/>
          <w:sz w:val="24"/>
          <w:szCs w:val="24"/>
        </w:rPr>
        <w:t xml:space="preserve"> </w:t>
      </w:r>
      <w:r w:rsidRPr="007E1438">
        <w:rPr>
          <w:rFonts w:ascii="Times New Roman" w:hAnsi="Times New Roman" w:cs="Times New Roman"/>
          <w:b/>
          <w:bCs/>
          <w:sz w:val="24"/>
          <w:szCs w:val="24"/>
        </w:rPr>
        <w:t>1) </w:t>
      </w:r>
    </w:p>
    <w:p w14:paraId="13657145" w14:textId="0A3C7978" w:rsidR="007932C0" w:rsidRPr="007932C0" w:rsidRDefault="007932C0" w:rsidP="007932C0">
      <w:pPr>
        <w:numPr>
          <w:ilvl w:val="0"/>
          <w:numId w:val="2"/>
        </w:numPr>
        <w:rPr>
          <w:rFonts w:ascii="Times New Roman" w:hAnsi="Times New Roman" w:cs="Times New Roman"/>
          <w:sz w:val="24"/>
          <w:szCs w:val="24"/>
        </w:rPr>
      </w:pPr>
      <w:r w:rsidRPr="3AFD8C7C">
        <w:rPr>
          <w:rFonts w:ascii="Times New Roman" w:hAnsi="Times New Roman" w:cs="Times New Roman"/>
          <w:sz w:val="24"/>
          <w:szCs w:val="24"/>
        </w:rPr>
        <w:t xml:space="preserve">Students must be able to perform an </w:t>
      </w:r>
      <w:proofErr w:type="gramStart"/>
      <w:r w:rsidRPr="3AFD8C7C">
        <w:rPr>
          <w:rFonts w:ascii="Times New Roman" w:hAnsi="Times New Roman" w:cs="Times New Roman"/>
          <w:sz w:val="24"/>
          <w:szCs w:val="24"/>
        </w:rPr>
        <w:t>age-appropriate</w:t>
      </w:r>
      <w:proofErr w:type="gramEnd"/>
      <w:r w:rsidRPr="3AFD8C7C">
        <w:rPr>
          <w:rFonts w:ascii="Times New Roman" w:hAnsi="Times New Roman" w:cs="Times New Roman"/>
          <w:sz w:val="24"/>
          <w:szCs w:val="24"/>
        </w:rPr>
        <w:t xml:space="preserve"> physical examination that include</w:t>
      </w:r>
      <w:r w:rsidR="1DAAE45A" w:rsidRPr="3AFD8C7C">
        <w:rPr>
          <w:rFonts w:ascii="Times New Roman" w:hAnsi="Times New Roman" w:cs="Times New Roman"/>
          <w:sz w:val="24"/>
          <w:szCs w:val="24"/>
        </w:rPr>
        <w:t>s</w:t>
      </w:r>
      <w:r w:rsidRPr="3AFD8C7C">
        <w:rPr>
          <w:rFonts w:ascii="Times New Roman" w:hAnsi="Times New Roman" w:cs="Times New Roman"/>
          <w:sz w:val="24"/>
          <w:szCs w:val="24"/>
        </w:rPr>
        <w:t xml:space="preserve"> </w:t>
      </w:r>
      <w:r w:rsidR="6CAC466D" w:rsidRPr="3AFD8C7C">
        <w:rPr>
          <w:rFonts w:ascii="Times New Roman" w:hAnsi="Times New Roman" w:cs="Times New Roman"/>
          <w:sz w:val="24"/>
          <w:szCs w:val="24"/>
        </w:rPr>
        <w:t xml:space="preserve">assessment </w:t>
      </w:r>
      <w:r w:rsidR="0EE661CE" w:rsidRPr="3AFD8C7C">
        <w:rPr>
          <w:rFonts w:ascii="Times New Roman" w:hAnsi="Times New Roman" w:cs="Times New Roman"/>
          <w:sz w:val="24"/>
          <w:szCs w:val="24"/>
        </w:rPr>
        <w:t xml:space="preserve">of growth using </w:t>
      </w:r>
      <w:r w:rsidRPr="3AFD8C7C">
        <w:rPr>
          <w:rFonts w:ascii="Times New Roman" w:hAnsi="Times New Roman" w:cs="Times New Roman"/>
          <w:sz w:val="24"/>
          <w:szCs w:val="24"/>
        </w:rPr>
        <w:t>growth chart</w:t>
      </w:r>
      <w:r w:rsidR="163C5AEA" w:rsidRPr="3AFD8C7C">
        <w:rPr>
          <w:rFonts w:ascii="Times New Roman" w:hAnsi="Times New Roman" w:cs="Times New Roman"/>
          <w:sz w:val="24"/>
          <w:szCs w:val="24"/>
        </w:rPr>
        <w:t>s</w:t>
      </w:r>
      <w:r w:rsidR="00E335B1">
        <w:rPr>
          <w:rFonts w:ascii="Times New Roman" w:hAnsi="Times New Roman" w:cs="Times New Roman"/>
          <w:sz w:val="24"/>
          <w:szCs w:val="24"/>
        </w:rPr>
        <w:t>.</w:t>
      </w:r>
      <w:r w:rsidR="077FD6A4" w:rsidRPr="3AFD8C7C">
        <w:rPr>
          <w:rFonts w:ascii="Times New Roman" w:hAnsi="Times New Roman" w:cs="Times New Roman"/>
          <w:sz w:val="24"/>
          <w:szCs w:val="24"/>
        </w:rPr>
        <w:t xml:space="preserve"> </w:t>
      </w:r>
      <w:r w:rsidR="077FD6A4" w:rsidRPr="00E335B1">
        <w:rPr>
          <w:rFonts w:ascii="Times New Roman" w:hAnsi="Times New Roman" w:cs="Times New Roman"/>
          <w:b/>
          <w:bCs/>
          <w:sz w:val="24"/>
          <w:szCs w:val="24"/>
        </w:rPr>
        <w:t>(EPO PC</w:t>
      </w:r>
      <w:r w:rsidR="00E56818">
        <w:rPr>
          <w:rFonts w:ascii="Times New Roman" w:hAnsi="Times New Roman" w:cs="Times New Roman"/>
          <w:b/>
          <w:bCs/>
          <w:sz w:val="24"/>
          <w:szCs w:val="24"/>
        </w:rPr>
        <w:t xml:space="preserve"> </w:t>
      </w:r>
      <w:r w:rsidR="077FD6A4" w:rsidRPr="00E335B1">
        <w:rPr>
          <w:rFonts w:ascii="Times New Roman" w:hAnsi="Times New Roman" w:cs="Times New Roman"/>
          <w:b/>
          <w:bCs/>
          <w:sz w:val="24"/>
          <w:szCs w:val="24"/>
        </w:rPr>
        <w:t>2)</w:t>
      </w:r>
      <w:r w:rsidR="077FD6A4" w:rsidRPr="3AFD8C7C">
        <w:rPr>
          <w:rFonts w:ascii="Times New Roman" w:hAnsi="Times New Roman" w:cs="Times New Roman"/>
          <w:sz w:val="24"/>
          <w:szCs w:val="24"/>
        </w:rPr>
        <w:t xml:space="preserve"> </w:t>
      </w:r>
    </w:p>
    <w:p w14:paraId="55077084" w14:textId="6656E9FE" w:rsidR="007932C0" w:rsidRPr="007932C0" w:rsidRDefault="515510F0" w:rsidP="007932C0">
      <w:pPr>
        <w:numPr>
          <w:ilvl w:val="0"/>
          <w:numId w:val="2"/>
        </w:numPr>
        <w:rPr>
          <w:rFonts w:ascii="Times New Roman" w:hAnsi="Times New Roman" w:cs="Times New Roman"/>
          <w:sz w:val="24"/>
          <w:szCs w:val="24"/>
        </w:rPr>
      </w:pPr>
      <w:r w:rsidRPr="3AFD8C7C">
        <w:rPr>
          <w:rFonts w:ascii="Times New Roman" w:hAnsi="Times New Roman" w:cs="Times New Roman"/>
          <w:sz w:val="24"/>
          <w:szCs w:val="24"/>
        </w:rPr>
        <w:t xml:space="preserve">Students </w:t>
      </w:r>
      <w:r w:rsidR="46F754EE" w:rsidRPr="3AFD8C7C">
        <w:rPr>
          <w:rFonts w:ascii="Times New Roman" w:hAnsi="Times New Roman" w:cs="Times New Roman"/>
          <w:sz w:val="24"/>
          <w:szCs w:val="24"/>
        </w:rPr>
        <w:t xml:space="preserve">must </w:t>
      </w:r>
      <w:r w:rsidR="12BD05B5" w:rsidRPr="3AFD8C7C">
        <w:rPr>
          <w:rFonts w:ascii="Times New Roman" w:hAnsi="Times New Roman" w:cs="Times New Roman"/>
          <w:sz w:val="24"/>
          <w:szCs w:val="24"/>
        </w:rPr>
        <w:t xml:space="preserve">be </w:t>
      </w:r>
      <w:r w:rsidR="4F52A2D1" w:rsidRPr="3AFD8C7C">
        <w:rPr>
          <w:rFonts w:ascii="Times New Roman" w:hAnsi="Times New Roman" w:cs="Times New Roman"/>
          <w:sz w:val="24"/>
          <w:szCs w:val="24"/>
        </w:rPr>
        <w:t>able</w:t>
      </w:r>
      <w:r w:rsidR="12BD05B5" w:rsidRPr="3AFD8C7C">
        <w:rPr>
          <w:rFonts w:ascii="Times New Roman" w:hAnsi="Times New Roman" w:cs="Times New Roman"/>
          <w:sz w:val="24"/>
          <w:szCs w:val="24"/>
        </w:rPr>
        <w:t xml:space="preserve"> to evaluate </w:t>
      </w:r>
      <w:r w:rsidRPr="3AFD8C7C">
        <w:rPr>
          <w:rFonts w:ascii="Times New Roman" w:hAnsi="Times New Roman" w:cs="Times New Roman"/>
          <w:sz w:val="24"/>
          <w:szCs w:val="24"/>
        </w:rPr>
        <w:t>pediatric behavioral and developmental status</w:t>
      </w:r>
      <w:r w:rsidR="00E335B1">
        <w:rPr>
          <w:rFonts w:ascii="Times New Roman" w:hAnsi="Times New Roman" w:cs="Times New Roman"/>
          <w:sz w:val="24"/>
          <w:szCs w:val="24"/>
        </w:rPr>
        <w:t>.</w:t>
      </w:r>
      <w:r w:rsidR="007932C0" w:rsidRPr="3AFD8C7C">
        <w:rPr>
          <w:rFonts w:ascii="Times New Roman" w:hAnsi="Times New Roman" w:cs="Times New Roman"/>
          <w:sz w:val="24"/>
          <w:szCs w:val="24"/>
        </w:rPr>
        <w:t xml:space="preserve"> </w:t>
      </w:r>
      <w:r w:rsidR="007932C0" w:rsidRPr="3AFD8C7C">
        <w:rPr>
          <w:rFonts w:ascii="Times New Roman" w:hAnsi="Times New Roman" w:cs="Times New Roman"/>
          <w:b/>
          <w:bCs/>
          <w:sz w:val="24"/>
          <w:szCs w:val="24"/>
        </w:rPr>
        <w:t>(EPO PC</w:t>
      </w:r>
      <w:r w:rsidR="20F7F168" w:rsidRPr="3AFD8C7C">
        <w:rPr>
          <w:rFonts w:ascii="Times New Roman" w:hAnsi="Times New Roman" w:cs="Times New Roman"/>
          <w:b/>
          <w:bCs/>
          <w:sz w:val="24"/>
          <w:szCs w:val="24"/>
        </w:rPr>
        <w:t xml:space="preserve"> 1, EPO PC</w:t>
      </w:r>
      <w:r w:rsidR="007932C0" w:rsidRPr="3AFD8C7C">
        <w:rPr>
          <w:rFonts w:ascii="Times New Roman" w:hAnsi="Times New Roman" w:cs="Times New Roman"/>
          <w:b/>
          <w:bCs/>
          <w:sz w:val="24"/>
          <w:szCs w:val="24"/>
        </w:rPr>
        <w:t xml:space="preserve"> 2)</w:t>
      </w:r>
      <w:r w:rsidR="007932C0" w:rsidRPr="3AFD8C7C">
        <w:rPr>
          <w:rFonts w:ascii="Times New Roman" w:hAnsi="Times New Roman" w:cs="Times New Roman"/>
          <w:sz w:val="24"/>
          <w:szCs w:val="24"/>
        </w:rPr>
        <w:t> </w:t>
      </w:r>
    </w:p>
    <w:p w14:paraId="197463C7" w14:textId="78809DE6" w:rsidR="007932C0" w:rsidRPr="007932C0" w:rsidRDefault="007932C0" w:rsidP="007932C0">
      <w:pPr>
        <w:numPr>
          <w:ilvl w:val="0"/>
          <w:numId w:val="3"/>
        </w:numPr>
        <w:rPr>
          <w:rFonts w:ascii="Times New Roman" w:hAnsi="Times New Roman" w:cs="Times New Roman"/>
          <w:sz w:val="24"/>
          <w:szCs w:val="24"/>
        </w:rPr>
      </w:pPr>
      <w:r w:rsidRPr="007932C0">
        <w:rPr>
          <w:rFonts w:ascii="Times New Roman" w:hAnsi="Times New Roman" w:cs="Times New Roman"/>
          <w:sz w:val="24"/>
          <w:szCs w:val="24"/>
        </w:rPr>
        <w:t>Students should demonstrate clinical problem solving by developing a complete problem list and differential diagnosis for each patient</w:t>
      </w:r>
      <w:r>
        <w:rPr>
          <w:rFonts w:ascii="Times New Roman" w:hAnsi="Times New Roman" w:cs="Times New Roman"/>
          <w:sz w:val="24"/>
          <w:szCs w:val="24"/>
        </w:rPr>
        <w:t>.</w:t>
      </w:r>
      <w:r w:rsidRPr="007932C0">
        <w:rPr>
          <w:rFonts w:ascii="Times New Roman" w:hAnsi="Times New Roman" w:cs="Times New Roman"/>
          <w:sz w:val="24"/>
          <w:szCs w:val="24"/>
        </w:rPr>
        <w:t xml:space="preserve"> </w:t>
      </w:r>
      <w:r w:rsidRPr="007E1438">
        <w:rPr>
          <w:rFonts w:ascii="Times New Roman" w:hAnsi="Times New Roman" w:cs="Times New Roman"/>
          <w:b/>
          <w:bCs/>
          <w:sz w:val="24"/>
          <w:szCs w:val="24"/>
        </w:rPr>
        <w:t>(EPO</w:t>
      </w:r>
      <w:r w:rsidR="007E1438">
        <w:rPr>
          <w:rFonts w:ascii="Times New Roman" w:hAnsi="Times New Roman" w:cs="Times New Roman"/>
          <w:b/>
          <w:bCs/>
          <w:sz w:val="24"/>
          <w:szCs w:val="24"/>
        </w:rPr>
        <w:t>s</w:t>
      </w:r>
      <w:r w:rsidRPr="007E1438">
        <w:rPr>
          <w:rFonts w:ascii="Times New Roman" w:hAnsi="Times New Roman" w:cs="Times New Roman"/>
          <w:b/>
          <w:bCs/>
          <w:sz w:val="24"/>
          <w:szCs w:val="24"/>
        </w:rPr>
        <w:t xml:space="preserve"> PC</w:t>
      </w:r>
      <w:r w:rsidR="00E56818">
        <w:rPr>
          <w:rFonts w:ascii="Times New Roman" w:hAnsi="Times New Roman" w:cs="Times New Roman"/>
          <w:b/>
          <w:bCs/>
          <w:sz w:val="24"/>
          <w:szCs w:val="24"/>
        </w:rPr>
        <w:t xml:space="preserve"> </w:t>
      </w:r>
      <w:r w:rsidRPr="007E1438">
        <w:rPr>
          <w:rFonts w:ascii="Times New Roman" w:hAnsi="Times New Roman" w:cs="Times New Roman"/>
          <w:b/>
          <w:bCs/>
          <w:sz w:val="24"/>
          <w:szCs w:val="24"/>
        </w:rPr>
        <w:t>3, PC</w:t>
      </w:r>
      <w:r w:rsidR="00E56818">
        <w:rPr>
          <w:rFonts w:ascii="Times New Roman" w:hAnsi="Times New Roman" w:cs="Times New Roman"/>
          <w:b/>
          <w:bCs/>
          <w:sz w:val="24"/>
          <w:szCs w:val="24"/>
        </w:rPr>
        <w:t xml:space="preserve"> </w:t>
      </w:r>
      <w:r w:rsidRPr="007E1438">
        <w:rPr>
          <w:rFonts w:ascii="Times New Roman" w:hAnsi="Times New Roman" w:cs="Times New Roman"/>
          <w:b/>
          <w:bCs/>
          <w:sz w:val="24"/>
          <w:szCs w:val="24"/>
        </w:rPr>
        <w:t>4)</w:t>
      </w:r>
      <w:r w:rsidRPr="007932C0">
        <w:rPr>
          <w:rFonts w:ascii="Times New Roman" w:hAnsi="Times New Roman" w:cs="Times New Roman"/>
          <w:sz w:val="24"/>
          <w:szCs w:val="24"/>
        </w:rPr>
        <w:t> </w:t>
      </w:r>
    </w:p>
    <w:p w14:paraId="3B359D3B" w14:textId="793675D0" w:rsidR="007932C0" w:rsidRPr="00CB13AA" w:rsidRDefault="007932C0" w:rsidP="00CB13AA">
      <w:pPr>
        <w:numPr>
          <w:ilvl w:val="0"/>
          <w:numId w:val="4"/>
        </w:numPr>
        <w:rPr>
          <w:rFonts w:ascii="Times New Roman" w:hAnsi="Times New Roman" w:cs="Times New Roman"/>
          <w:sz w:val="24"/>
          <w:szCs w:val="24"/>
        </w:rPr>
      </w:pPr>
      <w:r w:rsidRPr="3AFD8C7C">
        <w:rPr>
          <w:rFonts w:ascii="Times New Roman" w:hAnsi="Times New Roman" w:cs="Times New Roman"/>
          <w:sz w:val="24"/>
          <w:szCs w:val="24"/>
        </w:rPr>
        <w:t xml:space="preserve">Students must formulate an initial diagnostic and therapeutic plan and interpret clinical and laboratory data for each patient. </w:t>
      </w:r>
      <w:r w:rsidRPr="3AFD8C7C">
        <w:rPr>
          <w:rFonts w:ascii="Times New Roman" w:hAnsi="Times New Roman" w:cs="Times New Roman"/>
          <w:b/>
          <w:bCs/>
          <w:sz w:val="24"/>
          <w:szCs w:val="24"/>
        </w:rPr>
        <w:t>(EPO</w:t>
      </w:r>
      <w:r w:rsidR="007E1438" w:rsidRPr="3AFD8C7C">
        <w:rPr>
          <w:rFonts w:ascii="Times New Roman" w:hAnsi="Times New Roman" w:cs="Times New Roman"/>
          <w:b/>
          <w:bCs/>
          <w:sz w:val="24"/>
          <w:szCs w:val="24"/>
        </w:rPr>
        <w:t>s</w:t>
      </w:r>
      <w:r w:rsidRPr="3AFD8C7C">
        <w:rPr>
          <w:rFonts w:ascii="Times New Roman" w:hAnsi="Times New Roman" w:cs="Times New Roman"/>
          <w:b/>
          <w:bCs/>
          <w:sz w:val="24"/>
          <w:szCs w:val="24"/>
        </w:rPr>
        <w:t xml:space="preserve"> PC</w:t>
      </w:r>
      <w:r w:rsidR="00E56818">
        <w:rPr>
          <w:rFonts w:ascii="Times New Roman" w:hAnsi="Times New Roman" w:cs="Times New Roman"/>
          <w:b/>
          <w:bCs/>
          <w:sz w:val="24"/>
          <w:szCs w:val="24"/>
        </w:rPr>
        <w:t xml:space="preserve"> </w:t>
      </w:r>
      <w:r w:rsidRPr="3AFD8C7C">
        <w:rPr>
          <w:rFonts w:ascii="Times New Roman" w:hAnsi="Times New Roman" w:cs="Times New Roman"/>
          <w:b/>
          <w:bCs/>
          <w:sz w:val="24"/>
          <w:szCs w:val="24"/>
        </w:rPr>
        <w:t>3, PC 5)</w:t>
      </w:r>
      <w:r w:rsidRPr="3AFD8C7C">
        <w:rPr>
          <w:rFonts w:ascii="Times New Roman" w:hAnsi="Times New Roman" w:cs="Times New Roman"/>
          <w:sz w:val="24"/>
          <w:szCs w:val="24"/>
        </w:rPr>
        <w:t> </w:t>
      </w:r>
    </w:p>
    <w:p w14:paraId="5F3CA957" w14:textId="585111BD" w:rsidR="131B9294" w:rsidRDefault="131B9294" w:rsidP="3AFD8C7C">
      <w:pPr>
        <w:numPr>
          <w:ilvl w:val="0"/>
          <w:numId w:val="4"/>
        </w:numPr>
        <w:rPr>
          <w:rFonts w:ascii="Times New Roman" w:hAnsi="Times New Roman" w:cs="Times New Roman"/>
          <w:sz w:val="24"/>
          <w:szCs w:val="24"/>
        </w:rPr>
      </w:pPr>
      <w:r w:rsidRPr="3AFD8C7C">
        <w:rPr>
          <w:rFonts w:ascii="Times New Roman" w:hAnsi="Times New Roman" w:cs="Times New Roman"/>
          <w:sz w:val="24"/>
          <w:szCs w:val="24"/>
        </w:rPr>
        <w:t>Students should be able to identify children with urgent or emergent conditions</w:t>
      </w:r>
      <w:r w:rsidR="00E335B1">
        <w:rPr>
          <w:rFonts w:ascii="Times New Roman" w:hAnsi="Times New Roman" w:cs="Times New Roman"/>
          <w:sz w:val="24"/>
          <w:szCs w:val="24"/>
        </w:rPr>
        <w:t>.</w:t>
      </w:r>
      <w:r w:rsidR="1D1A4F87" w:rsidRPr="3AFD8C7C">
        <w:rPr>
          <w:rFonts w:ascii="Times New Roman" w:hAnsi="Times New Roman" w:cs="Times New Roman"/>
          <w:sz w:val="24"/>
          <w:szCs w:val="24"/>
        </w:rPr>
        <w:t xml:space="preserve"> </w:t>
      </w:r>
      <w:r w:rsidR="1D1A4F87" w:rsidRPr="00E335B1">
        <w:rPr>
          <w:rFonts w:ascii="Times New Roman" w:hAnsi="Times New Roman" w:cs="Times New Roman"/>
          <w:b/>
          <w:bCs/>
          <w:sz w:val="24"/>
          <w:szCs w:val="24"/>
        </w:rPr>
        <w:t>(EPO PC 6)</w:t>
      </w:r>
      <w:r w:rsidR="1D1A4F87" w:rsidRPr="3AFD8C7C">
        <w:rPr>
          <w:rFonts w:ascii="Times New Roman" w:hAnsi="Times New Roman" w:cs="Times New Roman"/>
          <w:sz w:val="24"/>
          <w:szCs w:val="24"/>
        </w:rPr>
        <w:t xml:space="preserve"> </w:t>
      </w:r>
    </w:p>
    <w:p w14:paraId="78E111DD" w14:textId="77777777" w:rsidR="00E335B1" w:rsidRDefault="00E335B1" w:rsidP="00E335B1">
      <w:pPr>
        <w:ind w:left="720"/>
        <w:rPr>
          <w:rFonts w:ascii="Times New Roman" w:hAnsi="Times New Roman" w:cs="Times New Roman"/>
          <w:sz w:val="24"/>
          <w:szCs w:val="24"/>
        </w:rPr>
      </w:pPr>
    </w:p>
    <w:p w14:paraId="12A6829C" w14:textId="77777777" w:rsidR="00E335B1" w:rsidRDefault="00E335B1" w:rsidP="00E335B1">
      <w:pPr>
        <w:ind w:left="720"/>
        <w:rPr>
          <w:rFonts w:ascii="Times New Roman" w:hAnsi="Times New Roman" w:cs="Times New Roman"/>
          <w:sz w:val="24"/>
          <w:szCs w:val="24"/>
        </w:rPr>
      </w:pPr>
    </w:p>
    <w:p w14:paraId="4FF7A832" w14:textId="1FC43CE7" w:rsidR="009676A9" w:rsidRDefault="003512CE">
      <w:pPr>
        <w:rPr>
          <w:rFonts w:ascii="Times New Roman" w:hAnsi="Times New Roman" w:cs="Times New Roman"/>
          <w:b/>
          <w:bCs/>
          <w:sz w:val="24"/>
          <w:szCs w:val="24"/>
        </w:rPr>
      </w:pPr>
      <w:r w:rsidRPr="0015639D">
        <w:rPr>
          <w:rFonts w:ascii="Times New Roman" w:hAnsi="Times New Roman" w:cs="Times New Roman"/>
          <w:b/>
          <w:bCs/>
          <w:sz w:val="24"/>
          <w:szCs w:val="24"/>
        </w:rPr>
        <w:lastRenderedPageBreak/>
        <w:t>Knowledge for Practice (KP)</w:t>
      </w:r>
    </w:p>
    <w:p w14:paraId="067AABD0" w14:textId="6BB09EFC" w:rsidR="00E56818" w:rsidRPr="00E56818" w:rsidRDefault="004704FB" w:rsidP="00E56818">
      <w:pPr>
        <w:numPr>
          <w:ilvl w:val="0"/>
          <w:numId w:val="10"/>
        </w:numPr>
        <w:rPr>
          <w:rFonts w:ascii="Times New Roman" w:hAnsi="Times New Roman" w:cs="Times New Roman"/>
          <w:sz w:val="24"/>
          <w:szCs w:val="24"/>
        </w:rPr>
      </w:pPr>
      <w:r w:rsidRPr="3AFD8C7C">
        <w:rPr>
          <w:rFonts w:ascii="Times New Roman" w:hAnsi="Times New Roman" w:cs="Times New Roman"/>
          <w:sz w:val="24"/>
          <w:szCs w:val="24"/>
        </w:rPr>
        <w:t>Students must acquire</w:t>
      </w:r>
      <w:r w:rsidR="70006138" w:rsidRPr="3AFD8C7C">
        <w:rPr>
          <w:rFonts w:ascii="Times New Roman" w:hAnsi="Times New Roman" w:cs="Times New Roman"/>
          <w:sz w:val="24"/>
          <w:szCs w:val="24"/>
        </w:rPr>
        <w:t xml:space="preserve"> and apply principles of basic, clinical, and social-behavioral sciences for</w:t>
      </w:r>
      <w:r w:rsidRPr="3AFD8C7C">
        <w:rPr>
          <w:rFonts w:ascii="Times New Roman" w:hAnsi="Times New Roman" w:cs="Times New Roman"/>
          <w:sz w:val="24"/>
          <w:szCs w:val="24"/>
        </w:rPr>
        <w:t xml:space="preserve"> basic disease processe</w:t>
      </w:r>
      <w:r w:rsidR="00FF18D9" w:rsidRPr="3AFD8C7C">
        <w:rPr>
          <w:rFonts w:ascii="Times New Roman" w:hAnsi="Times New Roman" w:cs="Times New Roman"/>
          <w:sz w:val="24"/>
          <w:szCs w:val="24"/>
        </w:rPr>
        <w:t>s</w:t>
      </w:r>
      <w:r w:rsidRPr="3AFD8C7C">
        <w:rPr>
          <w:rFonts w:ascii="Times New Roman" w:hAnsi="Times New Roman" w:cs="Times New Roman"/>
          <w:sz w:val="24"/>
          <w:szCs w:val="24"/>
        </w:rPr>
        <w:t xml:space="preserve"> encountered in pediatrics: </w:t>
      </w:r>
      <w:r w:rsidRPr="3AFD8C7C">
        <w:rPr>
          <w:rFonts w:ascii="Times New Roman" w:hAnsi="Times New Roman" w:cs="Times New Roman"/>
          <w:b/>
          <w:bCs/>
          <w:sz w:val="24"/>
          <w:szCs w:val="24"/>
        </w:rPr>
        <w:t>(EPO</w:t>
      </w:r>
      <w:r w:rsidR="007E1438" w:rsidRPr="3AFD8C7C">
        <w:rPr>
          <w:rFonts w:ascii="Times New Roman" w:hAnsi="Times New Roman" w:cs="Times New Roman"/>
          <w:b/>
          <w:bCs/>
          <w:sz w:val="24"/>
          <w:szCs w:val="24"/>
        </w:rPr>
        <w:t>s</w:t>
      </w:r>
      <w:r w:rsidRPr="3AFD8C7C">
        <w:rPr>
          <w:rFonts w:ascii="Times New Roman" w:hAnsi="Times New Roman" w:cs="Times New Roman"/>
          <w:b/>
          <w:bCs/>
          <w:sz w:val="24"/>
          <w:szCs w:val="24"/>
        </w:rPr>
        <w:t xml:space="preserve"> KP 1</w:t>
      </w:r>
      <w:r w:rsidR="00050974" w:rsidRPr="3AFD8C7C">
        <w:rPr>
          <w:rFonts w:ascii="Times New Roman" w:hAnsi="Times New Roman" w:cs="Times New Roman"/>
          <w:b/>
          <w:bCs/>
          <w:sz w:val="24"/>
          <w:szCs w:val="24"/>
        </w:rPr>
        <w:t>, KP 2,</w:t>
      </w:r>
      <w:r w:rsidR="3D4A4A0C" w:rsidRPr="3AFD8C7C">
        <w:rPr>
          <w:rFonts w:ascii="Times New Roman" w:hAnsi="Times New Roman" w:cs="Times New Roman"/>
          <w:b/>
          <w:bCs/>
          <w:sz w:val="24"/>
          <w:szCs w:val="24"/>
        </w:rPr>
        <w:t xml:space="preserve"> KP</w:t>
      </w:r>
      <w:r w:rsidR="0037594F">
        <w:rPr>
          <w:rFonts w:ascii="Times New Roman" w:hAnsi="Times New Roman" w:cs="Times New Roman"/>
          <w:b/>
          <w:bCs/>
          <w:sz w:val="24"/>
          <w:szCs w:val="24"/>
        </w:rPr>
        <w:t xml:space="preserve"> </w:t>
      </w:r>
      <w:r w:rsidR="3D4A4A0C" w:rsidRPr="3AFD8C7C">
        <w:rPr>
          <w:rFonts w:ascii="Times New Roman" w:hAnsi="Times New Roman" w:cs="Times New Roman"/>
          <w:b/>
          <w:bCs/>
          <w:sz w:val="24"/>
          <w:szCs w:val="24"/>
        </w:rPr>
        <w:t>3,</w:t>
      </w:r>
      <w:r w:rsidR="00050974" w:rsidRPr="3AFD8C7C">
        <w:rPr>
          <w:rFonts w:ascii="Times New Roman" w:hAnsi="Times New Roman" w:cs="Times New Roman"/>
          <w:b/>
          <w:bCs/>
          <w:sz w:val="24"/>
          <w:szCs w:val="24"/>
        </w:rPr>
        <w:t xml:space="preserve"> KP </w:t>
      </w:r>
      <w:r w:rsidR="00FF18D9" w:rsidRPr="3AFD8C7C">
        <w:rPr>
          <w:rFonts w:ascii="Times New Roman" w:hAnsi="Times New Roman" w:cs="Times New Roman"/>
          <w:b/>
          <w:bCs/>
          <w:sz w:val="24"/>
          <w:szCs w:val="24"/>
        </w:rPr>
        <w:t>5</w:t>
      </w:r>
      <w:r w:rsidR="00E56818">
        <w:rPr>
          <w:rFonts w:ascii="Times New Roman" w:hAnsi="Times New Roman" w:cs="Times New Roman"/>
          <w:b/>
          <w:bCs/>
          <w:sz w:val="24"/>
          <w:szCs w:val="24"/>
        </w:rPr>
        <w:t>)</w:t>
      </w:r>
    </w:p>
    <w:p w14:paraId="69840A30" w14:textId="77777777" w:rsidR="00E56818" w:rsidRDefault="004704FB" w:rsidP="00E56818">
      <w:pPr>
        <w:numPr>
          <w:ilvl w:val="1"/>
          <w:numId w:val="10"/>
        </w:numPr>
        <w:spacing w:after="0" w:line="240" w:lineRule="auto"/>
        <w:rPr>
          <w:rFonts w:ascii="Times New Roman" w:hAnsi="Times New Roman" w:cs="Times New Roman"/>
          <w:sz w:val="24"/>
          <w:szCs w:val="24"/>
        </w:rPr>
      </w:pPr>
      <w:r w:rsidRPr="00E56818">
        <w:rPr>
          <w:rFonts w:ascii="Times New Roman" w:hAnsi="Times New Roman" w:cs="Times New Roman"/>
          <w:sz w:val="24"/>
          <w:szCs w:val="24"/>
        </w:rPr>
        <w:t>Issues unique to the newborn infant</w:t>
      </w:r>
    </w:p>
    <w:p w14:paraId="06631E94" w14:textId="77777777" w:rsidR="00E56818" w:rsidRDefault="004704FB" w:rsidP="00E56818">
      <w:pPr>
        <w:numPr>
          <w:ilvl w:val="1"/>
          <w:numId w:val="10"/>
        </w:numPr>
        <w:spacing w:after="0" w:line="240" w:lineRule="auto"/>
        <w:rPr>
          <w:rFonts w:ascii="Times New Roman" w:hAnsi="Times New Roman" w:cs="Times New Roman"/>
          <w:sz w:val="24"/>
          <w:szCs w:val="24"/>
        </w:rPr>
      </w:pPr>
      <w:r w:rsidRPr="00E56818">
        <w:rPr>
          <w:rFonts w:ascii="Times New Roman" w:hAnsi="Times New Roman" w:cs="Times New Roman"/>
          <w:sz w:val="24"/>
          <w:szCs w:val="24"/>
        </w:rPr>
        <w:t xml:space="preserve">Issues unique to </w:t>
      </w:r>
      <w:proofErr w:type="gramStart"/>
      <w:r w:rsidRPr="00E56818">
        <w:rPr>
          <w:rFonts w:ascii="Times New Roman" w:hAnsi="Times New Roman" w:cs="Times New Roman"/>
          <w:sz w:val="24"/>
          <w:szCs w:val="24"/>
        </w:rPr>
        <w:t>the adolescent patien</w:t>
      </w:r>
      <w:r w:rsidR="00E56818">
        <w:rPr>
          <w:rFonts w:ascii="Times New Roman" w:hAnsi="Times New Roman" w:cs="Times New Roman"/>
          <w:sz w:val="24"/>
          <w:szCs w:val="24"/>
        </w:rPr>
        <w:t>t</w:t>
      </w:r>
      <w:proofErr w:type="gramEnd"/>
    </w:p>
    <w:p w14:paraId="30743DB4" w14:textId="77777777" w:rsidR="00E56818" w:rsidRDefault="004704FB" w:rsidP="00E56818">
      <w:pPr>
        <w:numPr>
          <w:ilvl w:val="1"/>
          <w:numId w:val="10"/>
        </w:numPr>
        <w:spacing w:after="0" w:line="240" w:lineRule="auto"/>
        <w:rPr>
          <w:rFonts w:ascii="Times New Roman" w:hAnsi="Times New Roman" w:cs="Times New Roman"/>
          <w:sz w:val="24"/>
          <w:szCs w:val="24"/>
        </w:rPr>
      </w:pPr>
      <w:r w:rsidRPr="00E56818">
        <w:rPr>
          <w:rFonts w:ascii="Times New Roman" w:hAnsi="Times New Roman" w:cs="Times New Roman"/>
          <w:sz w:val="24"/>
          <w:szCs w:val="24"/>
        </w:rPr>
        <w:t>Growth and developmen</w:t>
      </w:r>
      <w:r w:rsidR="00E56818">
        <w:rPr>
          <w:rFonts w:ascii="Times New Roman" w:hAnsi="Times New Roman" w:cs="Times New Roman"/>
          <w:sz w:val="24"/>
          <w:szCs w:val="24"/>
        </w:rPr>
        <w:t>t</w:t>
      </w:r>
    </w:p>
    <w:p w14:paraId="0F3AD076" w14:textId="77777777" w:rsidR="00E56818" w:rsidRDefault="004704FB" w:rsidP="00E56818">
      <w:pPr>
        <w:numPr>
          <w:ilvl w:val="1"/>
          <w:numId w:val="10"/>
        </w:numPr>
        <w:spacing w:after="0" w:line="240" w:lineRule="auto"/>
        <w:rPr>
          <w:rFonts w:ascii="Times New Roman" w:hAnsi="Times New Roman" w:cs="Times New Roman"/>
          <w:sz w:val="24"/>
          <w:szCs w:val="24"/>
        </w:rPr>
      </w:pPr>
      <w:r w:rsidRPr="00E56818">
        <w:rPr>
          <w:rFonts w:ascii="Times New Roman" w:hAnsi="Times New Roman" w:cs="Times New Roman"/>
          <w:sz w:val="24"/>
          <w:szCs w:val="24"/>
        </w:rPr>
        <w:t>Infant feeding and childhood nutrition</w:t>
      </w:r>
    </w:p>
    <w:p w14:paraId="5F7B4E0F" w14:textId="77777777" w:rsidR="00E56818" w:rsidRDefault="004704FB" w:rsidP="00E56818">
      <w:pPr>
        <w:numPr>
          <w:ilvl w:val="1"/>
          <w:numId w:val="10"/>
        </w:numPr>
        <w:spacing w:after="0" w:line="240" w:lineRule="auto"/>
        <w:rPr>
          <w:rFonts w:ascii="Times New Roman" w:hAnsi="Times New Roman" w:cs="Times New Roman"/>
          <w:sz w:val="24"/>
          <w:szCs w:val="24"/>
        </w:rPr>
      </w:pPr>
      <w:r w:rsidRPr="00E56818">
        <w:rPr>
          <w:rFonts w:ascii="Times New Roman" w:hAnsi="Times New Roman" w:cs="Times New Roman"/>
          <w:sz w:val="24"/>
          <w:szCs w:val="24"/>
        </w:rPr>
        <w:t>Immunizations and preventive Pediatrics</w:t>
      </w:r>
    </w:p>
    <w:p w14:paraId="721DA2A2" w14:textId="77777777" w:rsidR="00E56818" w:rsidRDefault="004704FB" w:rsidP="00E56818">
      <w:pPr>
        <w:numPr>
          <w:ilvl w:val="1"/>
          <w:numId w:val="10"/>
        </w:numPr>
        <w:spacing w:after="0" w:line="240" w:lineRule="auto"/>
        <w:rPr>
          <w:rFonts w:ascii="Times New Roman" w:hAnsi="Times New Roman" w:cs="Times New Roman"/>
          <w:sz w:val="24"/>
          <w:szCs w:val="24"/>
        </w:rPr>
      </w:pPr>
      <w:r w:rsidRPr="00E56818">
        <w:rPr>
          <w:rFonts w:ascii="Times New Roman" w:hAnsi="Times New Roman" w:cs="Times New Roman"/>
          <w:sz w:val="24"/>
          <w:szCs w:val="24"/>
        </w:rPr>
        <w:t>Genetic factors in health and disease</w:t>
      </w:r>
    </w:p>
    <w:p w14:paraId="626775FE" w14:textId="77777777" w:rsidR="00E56818" w:rsidRDefault="004704FB" w:rsidP="00E56818">
      <w:pPr>
        <w:numPr>
          <w:ilvl w:val="1"/>
          <w:numId w:val="10"/>
        </w:numPr>
        <w:spacing w:after="0" w:line="240" w:lineRule="auto"/>
        <w:rPr>
          <w:rFonts w:ascii="Times New Roman" w:hAnsi="Times New Roman" w:cs="Times New Roman"/>
          <w:sz w:val="24"/>
          <w:szCs w:val="24"/>
        </w:rPr>
      </w:pPr>
      <w:r w:rsidRPr="00E56818">
        <w:rPr>
          <w:rFonts w:ascii="Times New Roman" w:hAnsi="Times New Roman" w:cs="Times New Roman"/>
          <w:sz w:val="24"/>
          <w:szCs w:val="24"/>
        </w:rPr>
        <w:t>Common pediatric illnesses</w:t>
      </w:r>
    </w:p>
    <w:p w14:paraId="6E418D77" w14:textId="77777777" w:rsidR="00E56818" w:rsidRDefault="004704FB" w:rsidP="00E56818">
      <w:pPr>
        <w:numPr>
          <w:ilvl w:val="1"/>
          <w:numId w:val="10"/>
        </w:numPr>
        <w:spacing w:after="0" w:line="240" w:lineRule="auto"/>
        <w:rPr>
          <w:rFonts w:ascii="Times New Roman" w:hAnsi="Times New Roman" w:cs="Times New Roman"/>
          <w:sz w:val="24"/>
          <w:szCs w:val="24"/>
        </w:rPr>
      </w:pPr>
      <w:r w:rsidRPr="00E56818">
        <w:rPr>
          <w:rFonts w:ascii="Times New Roman" w:hAnsi="Times New Roman" w:cs="Times New Roman"/>
          <w:sz w:val="24"/>
          <w:szCs w:val="24"/>
        </w:rPr>
        <w:t>Therapeuti</w:t>
      </w:r>
      <w:r w:rsidR="00E56818">
        <w:rPr>
          <w:rFonts w:ascii="Times New Roman" w:hAnsi="Times New Roman" w:cs="Times New Roman"/>
          <w:sz w:val="24"/>
          <w:szCs w:val="24"/>
        </w:rPr>
        <w:t>cs</w:t>
      </w:r>
    </w:p>
    <w:p w14:paraId="1A65DD59" w14:textId="77777777" w:rsidR="00E56818" w:rsidRDefault="004704FB" w:rsidP="00E56818">
      <w:pPr>
        <w:numPr>
          <w:ilvl w:val="1"/>
          <w:numId w:val="10"/>
        </w:numPr>
        <w:spacing w:after="0" w:line="240" w:lineRule="auto"/>
        <w:rPr>
          <w:rFonts w:ascii="Times New Roman" w:hAnsi="Times New Roman" w:cs="Times New Roman"/>
          <w:sz w:val="24"/>
          <w:szCs w:val="24"/>
        </w:rPr>
      </w:pPr>
      <w:r w:rsidRPr="00E56818">
        <w:rPr>
          <w:rFonts w:ascii="Times New Roman" w:hAnsi="Times New Roman" w:cs="Times New Roman"/>
          <w:sz w:val="24"/>
          <w:szCs w:val="24"/>
        </w:rPr>
        <w:t>Fluid and electrolyte management</w:t>
      </w:r>
    </w:p>
    <w:p w14:paraId="583A901E" w14:textId="77777777" w:rsidR="00E56818" w:rsidRDefault="004704FB" w:rsidP="00E56818">
      <w:pPr>
        <w:numPr>
          <w:ilvl w:val="1"/>
          <w:numId w:val="10"/>
        </w:numPr>
        <w:spacing w:after="0" w:line="240" w:lineRule="auto"/>
        <w:rPr>
          <w:rFonts w:ascii="Times New Roman" w:hAnsi="Times New Roman" w:cs="Times New Roman"/>
          <w:sz w:val="24"/>
          <w:szCs w:val="24"/>
        </w:rPr>
      </w:pPr>
      <w:r w:rsidRPr="00E56818">
        <w:rPr>
          <w:rFonts w:ascii="Times New Roman" w:hAnsi="Times New Roman" w:cs="Times New Roman"/>
          <w:sz w:val="24"/>
          <w:szCs w:val="24"/>
        </w:rPr>
        <w:t>Poisonings</w:t>
      </w:r>
    </w:p>
    <w:p w14:paraId="177D17E3" w14:textId="77777777" w:rsidR="00E56818" w:rsidRPr="00E56818" w:rsidRDefault="004704FB" w:rsidP="00E56818">
      <w:pPr>
        <w:numPr>
          <w:ilvl w:val="1"/>
          <w:numId w:val="10"/>
        </w:numPr>
        <w:spacing w:after="0" w:line="240" w:lineRule="auto"/>
        <w:rPr>
          <w:rFonts w:ascii="Times New Roman" w:hAnsi="Times New Roman" w:cs="Times New Roman"/>
          <w:sz w:val="24"/>
          <w:szCs w:val="24"/>
        </w:rPr>
      </w:pPr>
      <w:r w:rsidRPr="00E56818">
        <w:rPr>
          <w:rFonts w:ascii="Times New Roman" w:hAnsi="Times New Roman" w:cs="Times New Roman"/>
          <w:sz w:val="24"/>
          <w:szCs w:val="24"/>
        </w:rPr>
        <w:t xml:space="preserve">Pediatric emergencies </w:t>
      </w:r>
      <w:r w:rsidRPr="00E56818">
        <w:rPr>
          <w:rFonts w:ascii="Times New Roman" w:hAnsi="Times New Roman" w:cs="Times New Roman"/>
          <w:b/>
          <w:bCs/>
          <w:sz w:val="24"/>
          <w:szCs w:val="24"/>
        </w:rPr>
        <w:t>(EPO PC 6)</w:t>
      </w:r>
    </w:p>
    <w:p w14:paraId="6D5440DC" w14:textId="50ACFD45" w:rsidR="007E1438" w:rsidRPr="00E56818" w:rsidRDefault="004704FB" w:rsidP="00E56818">
      <w:pPr>
        <w:numPr>
          <w:ilvl w:val="1"/>
          <w:numId w:val="10"/>
        </w:numPr>
        <w:spacing w:after="0" w:line="240" w:lineRule="auto"/>
        <w:rPr>
          <w:rFonts w:ascii="Times New Roman" w:hAnsi="Times New Roman" w:cs="Times New Roman"/>
          <w:sz w:val="24"/>
          <w:szCs w:val="24"/>
        </w:rPr>
      </w:pPr>
      <w:r w:rsidRPr="00E56818">
        <w:rPr>
          <w:rFonts w:ascii="Times New Roman" w:hAnsi="Times New Roman" w:cs="Times New Roman"/>
          <w:sz w:val="24"/>
          <w:szCs w:val="24"/>
        </w:rPr>
        <w:t>Child abuse </w:t>
      </w:r>
    </w:p>
    <w:p w14:paraId="6305D37B" w14:textId="77777777" w:rsidR="007E1438" w:rsidRDefault="007E1438" w:rsidP="007E1438">
      <w:pPr>
        <w:spacing w:after="0" w:line="240" w:lineRule="auto"/>
        <w:rPr>
          <w:rFonts w:ascii="Times New Roman" w:hAnsi="Times New Roman" w:cs="Times New Roman"/>
          <w:sz w:val="24"/>
          <w:szCs w:val="24"/>
        </w:rPr>
      </w:pPr>
    </w:p>
    <w:p w14:paraId="6728A7E8" w14:textId="718EF85D" w:rsidR="00CB13AA" w:rsidRDefault="00CB13AA" w:rsidP="00CB13AA">
      <w:pPr>
        <w:numPr>
          <w:ilvl w:val="0"/>
          <w:numId w:val="11"/>
        </w:numPr>
        <w:rPr>
          <w:rFonts w:ascii="Times New Roman" w:hAnsi="Times New Roman" w:cs="Times New Roman"/>
          <w:sz w:val="24"/>
          <w:szCs w:val="24"/>
        </w:rPr>
      </w:pPr>
      <w:r w:rsidRPr="007932C0">
        <w:rPr>
          <w:rFonts w:ascii="Times New Roman" w:hAnsi="Times New Roman" w:cs="Times New Roman"/>
          <w:sz w:val="24"/>
          <w:szCs w:val="24"/>
        </w:rPr>
        <w:t>Students must learn about immunizations and practice preventive Pediatrics</w:t>
      </w:r>
      <w:r>
        <w:rPr>
          <w:rFonts w:ascii="Times New Roman" w:hAnsi="Times New Roman" w:cs="Times New Roman"/>
          <w:sz w:val="24"/>
          <w:szCs w:val="24"/>
        </w:rPr>
        <w:t>.</w:t>
      </w:r>
      <w:r w:rsidRPr="007932C0">
        <w:rPr>
          <w:rFonts w:ascii="Times New Roman" w:hAnsi="Times New Roman" w:cs="Times New Roman"/>
          <w:sz w:val="24"/>
          <w:szCs w:val="24"/>
        </w:rPr>
        <w:t xml:space="preserve"> </w:t>
      </w:r>
      <w:r w:rsidRPr="007E1438">
        <w:rPr>
          <w:rFonts w:ascii="Times New Roman" w:hAnsi="Times New Roman" w:cs="Times New Roman"/>
          <w:b/>
          <w:bCs/>
          <w:sz w:val="24"/>
          <w:szCs w:val="24"/>
        </w:rPr>
        <w:t>(EPO</w:t>
      </w:r>
      <w:r w:rsidR="007E1438">
        <w:rPr>
          <w:rFonts w:ascii="Times New Roman" w:hAnsi="Times New Roman" w:cs="Times New Roman"/>
          <w:b/>
          <w:bCs/>
          <w:sz w:val="24"/>
          <w:szCs w:val="24"/>
        </w:rPr>
        <w:t>s</w:t>
      </w:r>
      <w:r w:rsidRPr="007E1438">
        <w:rPr>
          <w:rFonts w:ascii="Times New Roman" w:hAnsi="Times New Roman" w:cs="Times New Roman"/>
          <w:b/>
          <w:bCs/>
          <w:sz w:val="24"/>
          <w:szCs w:val="24"/>
        </w:rPr>
        <w:t xml:space="preserve"> KP 1,  KP 5)</w:t>
      </w:r>
      <w:r w:rsidRPr="007932C0">
        <w:rPr>
          <w:rFonts w:ascii="Times New Roman" w:hAnsi="Times New Roman" w:cs="Times New Roman"/>
          <w:sz w:val="24"/>
          <w:szCs w:val="24"/>
        </w:rPr>
        <w:t> </w:t>
      </w:r>
    </w:p>
    <w:p w14:paraId="24D7D90E" w14:textId="14DAEA18" w:rsidR="00CB13AA" w:rsidRDefault="00CB13AA" w:rsidP="00CB13AA">
      <w:pPr>
        <w:numPr>
          <w:ilvl w:val="0"/>
          <w:numId w:val="11"/>
        </w:numPr>
        <w:rPr>
          <w:rFonts w:ascii="Times New Roman" w:hAnsi="Times New Roman" w:cs="Times New Roman"/>
          <w:sz w:val="24"/>
          <w:szCs w:val="24"/>
        </w:rPr>
      </w:pPr>
      <w:r w:rsidRPr="007932C0">
        <w:rPr>
          <w:rFonts w:ascii="Times New Roman" w:hAnsi="Times New Roman" w:cs="Times New Roman"/>
          <w:sz w:val="24"/>
          <w:szCs w:val="24"/>
        </w:rPr>
        <w:t>Students must provide effective patient care with respect to patient diversity and cultural beliefs</w:t>
      </w:r>
      <w:r>
        <w:rPr>
          <w:rFonts w:ascii="Times New Roman" w:hAnsi="Times New Roman" w:cs="Times New Roman"/>
          <w:sz w:val="24"/>
          <w:szCs w:val="24"/>
        </w:rPr>
        <w:t>.</w:t>
      </w:r>
      <w:r w:rsidRPr="007932C0">
        <w:rPr>
          <w:rFonts w:ascii="Times New Roman" w:hAnsi="Times New Roman" w:cs="Times New Roman"/>
          <w:sz w:val="24"/>
          <w:szCs w:val="24"/>
        </w:rPr>
        <w:t xml:space="preserve"> </w:t>
      </w:r>
      <w:r w:rsidRPr="007E1438">
        <w:rPr>
          <w:rFonts w:ascii="Times New Roman" w:hAnsi="Times New Roman" w:cs="Times New Roman"/>
          <w:b/>
          <w:bCs/>
          <w:sz w:val="24"/>
          <w:szCs w:val="24"/>
        </w:rPr>
        <w:t>(EPO</w:t>
      </w:r>
      <w:r w:rsidR="007E1438">
        <w:rPr>
          <w:rFonts w:ascii="Times New Roman" w:hAnsi="Times New Roman" w:cs="Times New Roman"/>
          <w:b/>
          <w:bCs/>
          <w:sz w:val="24"/>
          <w:szCs w:val="24"/>
        </w:rPr>
        <w:t>s</w:t>
      </w:r>
      <w:r w:rsidRPr="007E1438">
        <w:rPr>
          <w:rFonts w:ascii="Times New Roman" w:hAnsi="Times New Roman" w:cs="Times New Roman"/>
          <w:b/>
          <w:bCs/>
          <w:sz w:val="24"/>
          <w:szCs w:val="24"/>
        </w:rPr>
        <w:t xml:space="preserve"> KP 3, ICS 1, ICS 2, PB 3)</w:t>
      </w:r>
    </w:p>
    <w:p w14:paraId="54F5AB9B" w14:textId="51E6FFB8" w:rsidR="00CB13AA" w:rsidRPr="00CB13AA" w:rsidRDefault="00CB13AA" w:rsidP="00CB13AA">
      <w:pPr>
        <w:numPr>
          <w:ilvl w:val="0"/>
          <w:numId w:val="11"/>
        </w:numPr>
        <w:rPr>
          <w:rFonts w:ascii="Times New Roman" w:hAnsi="Times New Roman" w:cs="Times New Roman"/>
          <w:sz w:val="24"/>
          <w:szCs w:val="24"/>
        </w:rPr>
      </w:pPr>
      <w:r w:rsidRPr="007932C0">
        <w:rPr>
          <w:rFonts w:ascii="Times New Roman" w:hAnsi="Times New Roman" w:cs="Times New Roman"/>
          <w:sz w:val="24"/>
          <w:szCs w:val="24"/>
        </w:rPr>
        <w:t>Students must manage unique or challenging aspects of patients' health including learning about compassionate end-of-life care</w:t>
      </w:r>
      <w:r>
        <w:rPr>
          <w:rFonts w:ascii="Times New Roman" w:hAnsi="Times New Roman" w:cs="Times New Roman"/>
          <w:sz w:val="24"/>
          <w:szCs w:val="24"/>
        </w:rPr>
        <w:t>.</w:t>
      </w:r>
      <w:r w:rsidRPr="007932C0">
        <w:rPr>
          <w:rFonts w:ascii="Times New Roman" w:hAnsi="Times New Roman" w:cs="Times New Roman"/>
          <w:sz w:val="24"/>
          <w:szCs w:val="24"/>
        </w:rPr>
        <w:t> </w:t>
      </w:r>
      <w:r w:rsidRPr="007E1438">
        <w:rPr>
          <w:rFonts w:ascii="Times New Roman" w:hAnsi="Times New Roman" w:cs="Times New Roman"/>
          <w:b/>
          <w:bCs/>
          <w:sz w:val="24"/>
          <w:szCs w:val="24"/>
        </w:rPr>
        <w:t>(EPO KP 4)</w:t>
      </w:r>
      <w:r w:rsidRPr="007932C0">
        <w:rPr>
          <w:rFonts w:ascii="Times New Roman" w:hAnsi="Times New Roman" w:cs="Times New Roman"/>
          <w:sz w:val="24"/>
          <w:szCs w:val="24"/>
        </w:rPr>
        <w:t> </w:t>
      </w:r>
    </w:p>
    <w:p w14:paraId="6782BDD2" w14:textId="162D692D" w:rsidR="004704FB" w:rsidRPr="004704FB" w:rsidRDefault="004704FB" w:rsidP="004704FB">
      <w:pPr>
        <w:numPr>
          <w:ilvl w:val="0"/>
          <w:numId w:val="11"/>
        </w:numPr>
        <w:rPr>
          <w:rFonts w:ascii="Times New Roman" w:hAnsi="Times New Roman" w:cs="Times New Roman"/>
          <w:sz w:val="24"/>
          <w:szCs w:val="24"/>
        </w:rPr>
      </w:pPr>
      <w:r w:rsidRPr="004704FB">
        <w:rPr>
          <w:rFonts w:ascii="Times New Roman" w:hAnsi="Times New Roman" w:cs="Times New Roman"/>
          <w:sz w:val="24"/>
          <w:szCs w:val="24"/>
        </w:rPr>
        <w:t>Identify and apply principles of medical ethics and attributes of professionalism in Pediatrics</w:t>
      </w:r>
      <w:r>
        <w:rPr>
          <w:rFonts w:ascii="Times New Roman" w:hAnsi="Times New Roman" w:cs="Times New Roman"/>
          <w:sz w:val="24"/>
          <w:szCs w:val="24"/>
        </w:rPr>
        <w:t>.</w:t>
      </w:r>
      <w:r w:rsidRPr="004704FB">
        <w:rPr>
          <w:rFonts w:ascii="Times New Roman" w:hAnsi="Times New Roman" w:cs="Times New Roman"/>
          <w:sz w:val="24"/>
          <w:szCs w:val="24"/>
        </w:rPr>
        <w:t xml:space="preserve"> </w:t>
      </w:r>
      <w:r w:rsidRPr="007E1438">
        <w:rPr>
          <w:rFonts w:ascii="Times New Roman" w:hAnsi="Times New Roman" w:cs="Times New Roman"/>
          <w:b/>
          <w:bCs/>
          <w:sz w:val="24"/>
          <w:szCs w:val="24"/>
        </w:rPr>
        <w:t>(EPO KP 4)</w:t>
      </w:r>
      <w:r w:rsidRPr="004704FB">
        <w:rPr>
          <w:rFonts w:ascii="Times New Roman" w:hAnsi="Times New Roman" w:cs="Times New Roman"/>
          <w:sz w:val="24"/>
          <w:szCs w:val="24"/>
        </w:rPr>
        <w:t> </w:t>
      </w:r>
    </w:p>
    <w:p w14:paraId="6865AC86" w14:textId="77777777" w:rsidR="004704FB" w:rsidRDefault="003512CE">
      <w:pPr>
        <w:rPr>
          <w:rFonts w:ascii="Times New Roman" w:hAnsi="Times New Roman" w:cs="Times New Roman"/>
          <w:b/>
          <w:bCs/>
          <w:sz w:val="24"/>
          <w:szCs w:val="24"/>
        </w:rPr>
      </w:pPr>
      <w:r w:rsidRPr="0015639D">
        <w:rPr>
          <w:rFonts w:ascii="Times New Roman" w:hAnsi="Times New Roman" w:cs="Times New Roman"/>
          <w:b/>
          <w:bCs/>
          <w:sz w:val="24"/>
          <w:szCs w:val="24"/>
        </w:rPr>
        <w:t>Systems - Based Practice (SBP)</w:t>
      </w:r>
    </w:p>
    <w:p w14:paraId="01D31C9A" w14:textId="2D535A2F" w:rsidR="00917677" w:rsidRDefault="00917677" w:rsidP="00917677">
      <w:pPr>
        <w:numPr>
          <w:ilvl w:val="0"/>
          <w:numId w:val="12"/>
        </w:numPr>
        <w:rPr>
          <w:rFonts w:ascii="Times New Roman" w:hAnsi="Times New Roman" w:cs="Times New Roman"/>
          <w:sz w:val="24"/>
          <w:szCs w:val="24"/>
        </w:rPr>
      </w:pPr>
      <w:r w:rsidRPr="3AFD8C7C">
        <w:rPr>
          <w:rFonts w:ascii="Times New Roman" w:hAnsi="Times New Roman" w:cs="Times New Roman"/>
          <w:sz w:val="24"/>
          <w:szCs w:val="24"/>
        </w:rPr>
        <w:t>Students must continue to learn about the healthcare system including utilization of resources and recognizing how patient care decisions affect the system</w:t>
      </w:r>
      <w:r w:rsidR="00FF18D9" w:rsidRPr="3AFD8C7C">
        <w:rPr>
          <w:rFonts w:ascii="Times New Roman" w:hAnsi="Times New Roman" w:cs="Times New Roman"/>
          <w:sz w:val="24"/>
          <w:szCs w:val="24"/>
        </w:rPr>
        <w:t>.</w:t>
      </w:r>
      <w:r w:rsidRPr="3AFD8C7C">
        <w:rPr>
          <w:rFonts w:ascii="Times New Roman" w:hAnsi="Times New Roman" w:cs="Times New Roman"/>
          <w:sz w:val="24"/>
          <w:szCs w:val="24"/>
        </w:rPr>
        <w:t xml:space="preserve"> </w:t>
      </w:r>
      <w:r w:rsidRPr="3AFD8C7C">
        <w:rPr>
          <w:rFonts w:ascii="Times New Roman" w:hAnsi="Times New Roman" w:cs="Times New Roman"/>
          <w:b/>
          <w:bCs/>
          <w:sz w:val="24"/>
          <w:szCs w:val="24"/>
        </w:rPr>
        <w:t>(EPO</w:t>
      </w:r>
      <w:r w:rsidR="007E1438" w:rsidRPr="3AFD8C7C">
        <w:rPr>
          <w:rFonts w:ascii="Times New Roman" w:hAnsi="Times New Roman" w:cs="Times New Roman"/>
          <w:b/>
          <w:bCs/>
          <w:sz w:val="24"/>
          <w:szCs w:val="24"/>
        </w:rPr>
        <w:t>s</w:t>
      </w:r>
      <w:r w:rsidRPr="3AFD8C7C">
        <w:rPr>
          <w:rFonts w:ascii="Times New Roman" w:hAnsi="Times New Roman" w:cs="Times New Roman"/>
          <w:b/>
          <w:bCs/>
          <w:sz w:val="24"/>
          <w:szCs w:val="24"/>
        </w:rPr>
        <w:t xml:space="preserve"> SBP 1</w:t>
      </w:r>
      <w:r w:rsidR="00FF18D9" w:rsidRPr="3AFD8C7C">
        <w:rPr>
          <w:rFonts w:ascii="Times New Roman" w:hAnsi="Times New Roman" w:cs="Times New Roman"/>
          <w:b/>
          <w:bCs/>
          <w:sz w:val="24"/>
          <w:szCs w:val="24"/>
        </w:rPr>
        <w:t xml:space="preserve">, </w:t>
      </w:r>
      <w:r w:rsidRPr="3AFD8C7C">
        <w:rPr>
          <w:rFonts w:ascii="Times New Roman" w:hAnsi="Times New Roman" w:cs="Times New Roman"/>
          <w:b/>
          <w:bCs/>
          <w:sz w:val="24"/>
          <w:szCs w:val="24"/>
        </w:rPr>
        <w:t>SBP 4) </w:t>
      </w:r>
    </w:p>
    <w:p w14:paraId="5B59AA47" w14:textId="5F364F3B" w:rsidR="6183B42C" w:rsidRDefault="6183B42C" w:rsidP="3AFD8C7C">
      <w:pPr>
        <w:numPr>
          <w:ilvl w:val="0"/>
          <w:numId w:val="12"/>
        </w:numPr>
        <w:rPr>
          <w:rFonts w:ascii="Times New Roman" w:eastAsia="Times New Roman" w:hAnsi="Times New Roman" w:cs="Times New Roman"/>
          <w:sz w:val="24"/>
          <w:szCs w:val="24"/>
        </w:rPr>
      </w:pPr>
      <w:r w:rsidRPr="3AFD8C7C">
        <w:rPr>
          <w:rFonts w:ascii="Times New Roman" w:eastAsia="Times New Roman" w:hAnsi="Times New Roman" w:cs="Times New Roman"/>
          <w:sz w:val="24"/>
          <w:szCs w:val="24"/>
        </w:rPr>
        <w:t xml:space="preserve">Students should understand how the healthcare team advocates </w:t>
      </w:r>
      <w:r w:rsidR="46F3C91E" w:rsidRPr="3AFD8C7C">
        <w:rPr>
          <w:rFonts w:ascii="Times New Roman" w:eastAsia="Times New Roman" w:hAnsi="Times New Roman" w:cs="Times New Roman"/>
          <w:sz w:val="24"/>
          <w:szCs w:val="24"/>
        </w:rPr>
        <w:t xml:space="preserve">for the </w:t>
      </w:r>
      <w:r w:rsidR="2FC21299" w:rsidRPr="3AFD8C7C">
        <w:rPr>
          <w:rFonts w:ascii="Times New Roman" w:eastAsia="Times New Roman" w:hAnsi="Times New Roman" w:cs="Times New Roman"/>
          <w:sz w:val="24"/>
          <w:szCs w:val="24"/>
        </w:rPr>
        <w:t xml:space="preserve">health and safety </w:t>
      </w:r>
      <w:r w:rsidR="2038D6E5" w:rsidRPr="3AFD8C7C">
        <w:rPr>
          <w:rFonts w:ascii="Times New Roman" w:eastAsia="Times New Roman" w:hAnsi="Times New Roman" w:cs="Times New Roman"/>
          <w:sz w:val="24"/>
          <w:szCs w:val="24"/>
        </w:rPr>
        <w:t xml:space="preserve">of </w:t>
      </w:r>
      <w:r w:rsidR="2FC21299" w:rsidRPr="3AFD8C7C">
        <w:rPr>
          <w:rFonts w:ascii="Times New Roman" w:eastAsia="Times New Roman" w:hAnsi="Times New Roman" w:cs="Times New Roman"/>
          <w:sz w:val="24"/>
          <w:szCs w:val="24"/>
        </w:rPr>
        <w:t>pediatric patients and populations</w:t>
      </w:r>
      <w:r w:rsidR="00E335B1">
        <w:rPr>
          <w:rFonts w:ascii="Times New Roman" w:eastAsia="Times New Roman" w:hAnsi="Times New Roman" w:cs="Times New Roman"/>
          <w:sz w:val="24"/>
          <w:szCs w:val="24"/>
        </w:rPr>
        <w:t>.</w:t>
      </w:r>
      <w:r w:rsidR="2FC21299" w:rsidRPr="3AFD8C7C">
        <w:rPr>
          <w:rFonts w:ascii="Times New Roman" w:eastAsia="Times New Roman" w:hAnsi="Times New Roman" w:cs="Times New Roman"/>
          <w:sz w:val="24"/>
          <w:szCs w:val="24"/>
        </w:rPr>
        <w:t xml:space="preserve"> </w:t>
      </w:r>
      <w:r w:rsidR="2FC21299" w:rsidRPr="00E335B1">
        <w:rPr>
          <w:rFonts w:ascii="Times New Roman" w:eastAsia="Times New Roman" w:hAnsi="Times New Roman" w:cs="Times New Roman"/>
          <w:b/>
          <w:bCs/>
          <w:sz w:val="24"/>
          <w:szCs w:val="24"/>
        </w:rPr>
        <w:t>(EPO SBP 1)</w:t>
      </w:r>
    </w:p>
    <w:p w14:paraId="4DC28282" w14:textId="07C38EE4" w:rsidR="00FF18D9" w:rsidRPr="00E335B1" w:rsidRDefault="00FF18D9" w:rsidP="00917677">
      <w:pPr>
        <w:numPr>
          <w:ilvl w:val="0"/>
          <w:numId w:val="12"/>
        </w:numPr>
        <w:rPr>
          <w:rFonts w:ascii="Times New Roman" w:hAnsi="Times New Roman" w:cs="Times New Roman"/>
          <w:sz w:val="24"/>
          <w:szCs w:val="24"/>
        </w:rPr>
      </w:pPr>
      <w:r w:rsidRPr="00E335B1">
        <w:rPr>
          <w:rFonts w:ascii="Times New Roman" w:hAnsi="Times New Roman" w:cs="Times New Roman"/>
          <w:sz w:val="24"/>
          <w:szCs w:val="24"/>
        </w:rPr>
        <w:t xml:space="preserve">Demonstrate and apply knowledge of social and structural </w:t>
      </w:r>
      <w:proofErr w:type="gramStart"/>
      <w:r w:rsidRPr="00E335B1">
        <w:rPr>
          <w:rFonts w:ascii="Times New Roman" w:hAnsi="Times New Roman" w:cs="Times New Roman"/>
          <w:sz w:val="24"/>
          <w:szCs w:val="24"/>
        </w:rPr>
        <w:t>drivers of health</w:t>
      </w:r>
      <w:proofErr w:type="gramEnd"/>
      <w:r w:rsidRPr="00E335B1">
        <w:rPr>
          <w:rFonts w:ascii="Times New Roman" w:hAnsi="Times New Roman" w:cs="Times New Roman"/>
          <w:sz w:val="24"/>
          <w:szCs w:val="24"/>
        </w:rPr>
        <w:t xml:space="preserve"> to reduce disparities in Pediatric care. </w:t>
      </w:r>
      <w:r w:rsidRPr="00E335B1">
        <w:rPr>
          <w:rFonts w:ascii="Times New Roman" w:hAnsi="Times New Roman" w:cs="Times New Roman"/>
          <w:b/>
          <w:bCs/>
          <w:sz w:val="24"/>
          <w:szCs w:val="24"/>
        </w:rPr>
        <w:t>(</w:t>
      </w:r>
      <w:r w:rsidRPr="007E1438">
        <w:rPr>
          <w:rFonts w:ascii="Times New Roman" w:hAnsi="Times New Roman" w:cs="Times New Roman"/>
          <w:b/>
          <w:bCs/>
          <w:sz w:val="24"/>
          <w:szCs w:val="24"/>
        </w:rPr>
        <w:t>EPO SBP 2)</w:t>
      </w:r>
    </w:p>
    <w:p w14:paraId="76101945" w14:textId="2491B074" w:rsidR="00E335B1" w:rsidRPr="00917677" w:rsidRDefault="00E335B1" w:rsidP="00E335B1">
      <w:pPr>
        <w:ind w:left="720"/>
        <w:rPr>
          <w:rFonts w:ascii="Times New Roman" w:hAnsi="Times New Roman" w:cs="Times New Roman"/>
          <w:sz w:val="24"/>
          <w:szCs w:val="24"/>
        </w:rPr>
      </w:pPr>
    </w:p>
    <w:p w14:paraId="43CDD83B" w14:textId="1F986F8B" w:rsidR="009676A9" w:rsidRDefault="009676A9">
      <w:pPr>
        <w:rPr>
          <w:rFonts w:ascii="Times New Roman" w:hAnsi="Times New Roman" w:cs="Times New Roman"/>
          <w:b/>
          <w:bCs/>
          <w:sz w:val="24"/>
          <w:szCs w:val="24"/>
        </w:rPr>
      </w:pPr>
      <w:r w:rsidRPr="0015639D">
        <w:rPr>
          <w:rFonts w:ascii="Times New Roman" w:hAnsi="Times New Roman" w:cs="Times New Roman"/>
          <w:b/>
          <w:bCs/>
          <w:sz w:val="24"/>
          <w:szCs w:val="24"/>
        </w:rPr>
        <w:lastRenderedPageBreak/>
        <w:t>Practice</w:t>
      </w:r>
      <w:r w:rsidR="003512CE" w:rsidRPr="0015639D">
        <w:rPr>
          <w:rFonts w:ascii="Times New Roman" w:hAnsi="Times New Roman" w:cs="Times New Roman"/>
          <w:b/>
          <w:bCs/>
          <w:sz w:val="24"/>
          <w:szCs w:val="24"/>
        </w:rPr>
        <w:t xml:space="preserve"> - </w:t>
      </w:r>
      <w:r w:rsidRPr="0015639D">
        <w:rPr>
          <w:rFonts w:ascii="Times New Roman" w:hAnsi="Times New Roman" w:cs="Times New Roman"/>
          <w:b/>
          <w:bCs/>
          <w:sz w:val="24"/>
          <w:szCs w:val="24"/>
        </w:rPr>
        <w:t>Based Learning</w:t>
      </w:r>
      <w:r w:rsidR="003512CE" w:rsidRPr="0015639D">
        <w:rPr>
          <w:rFonts w:ascii="Times New Roman" w:hAnsi="Times New Roman" w:cs="Times New Roman"/>
          <w:b/>
          <w:bCs/>
          <w:sz w:val="24"/>
          <w:szCs w:val="24"/>
        </w:rPr>
        <w:t xml:space="preserve"> and Improvement (PBLI)</w:t>
      </w:r>
    </w:p>
    <w:p w14:paraId="49C9824F" w14:textId="133F6164" w:rsidR="00917677" w:rsidRPr="00050974" w:rsidRDefault="00917677" w:rsidP="00917677">
      <w:pPr>
        <w:numPr>
          <w:ilvl w:val="0"/>
          <w:numId w:val="13"/>
        </w:numPr>
        <w:rPr>
          <w:rFonts w:ascii="Times New Roman" w:hAnsi="Times New Roman" w:cs="Times New Roman"/>
          <w:sz w:val="24"/>
          <w:szCs w:val="24"/>
        </w:rPr>
      </w:pPr>
      <w:r w:rsidRPr="00050974">
        <w:rPr>
          <w:rFonts w:ascii="Times New Roman" w:hAnsi="Times New Roman" w:cs="Times New Roman"/>
          <w:sz w:val="24"/>
          <w:szCs w:val="24"/>
        </w:rPr>
        <w:t xml:space="preserve">Students must use pediatric literature to research </w:t>
      </w:r>
      <w:r w:rsidRPr="00E335B1">
        <w:rPr>
          <w:rFonts w:ascii="Times New Roman" w:hAnsi="Times New Roman" w:cs="Times New Roman"/>
          <w:sz w:val="24"/>
          <w:szCs w:val="24"/>
        </w:rPr>
        <w:t>diagnos</w:t>
      </w:r>
      <w:r w:rsidR="00F87710" w:rsidRPr="00E335B1">
        <w:rPr>
          <w:rFonts w:ascii="Times New Roman" w:hAnsi="Times New Roman" w:cs="Times New Roman"/>
          <w:sz w:val="24"/>
          <w:szCs w:val="24"/>
        </w:rPr>
        <w:t>e</w:t>
      </w:r>
      <w:r w:rsidRPr="00E335B1">
        <w:rPr>
          <w:rFonts w:ascii="Times New Roman" w:hAnsi="Times New Roman" w:cs="Times New Roman"/>
          <w:sz w:val="24"/>
          <w:szCs w:val="24"/>
        </w:rPr>
        <w:t xml:space="preserve">s and </w:t>
      </w:r>
      <w:r w:rsidR="00F87710" w:rsidRPr="00E335B1">
        <w:rPr>
          <w:rFonts w:ascii="Times New Roman" w:hAnsi="Times New Roman" w:cs="Times New Roman"/>
          <w:sz w:val="24"/>
          <w:szCs w:val="24"/>
        </w:rPr>
        <w:t>incorporate evidence</w:t>
      </w:r>
      <w:r w:rsidR="00F87710">
        <w:rPr>
          <w:rFonts w:ascii="Times New Roman" w:hAnsi="Times New Roman" w:cs="Times New Roman"/>
          <w:sz w:val="24"/>
          <w:szCs w:val="24"/>
        </w:rPr>
        <w:t xml:space="preserve"> into </w:t>
      </w:r>
      <w:r w:rsidRPr="00050974">
        <w:rPr>
          <w:rFonts w:ascii="Times New Roman" w:hAnsi="Times New Roman" w:cs="Times New Roman"/>
          <w:sz w:val="24"/>
          <w:szCs w:val="24"/>
        </w:rPr>
        <w:t>management of clinical problems</w:t>
      </w:r>
      <w:r w:rsidR="00F12081" w:rsidRPr="00050974">
        <w:rPr>
          <w:rFonts w:ascii="Times New Roman" w:hAnsi="Times New Roman" w:cs="Times New Roman"/>
          <w:sz w:val="24"/>
          <w:szCs w:val="24"/>
        </w:rPr>
        <w:t>.</w:t>
      </w:r>
      <w:r w:rsidRPr="00050974">
        <w:rPr>
          <w:rFonts w:ascii="Times New Roman" w:hAnsi="Times New Roman" w:cs="Times New Roman"/>
          <w:sz w:val="24"/>
          <w:szCs w:val="24"/>
        </w:rPr>
        <w:t xml:space="preserve"> </w:t>
      </w:r>
      <w:r w:rsidRPr="007E1438">
        <w:rPr>
          <w:rFonts w:ascii="Times New Roman" w:hAnsi="Times New Roman" w:cs="Times New Roman"/>
          <w:b/>
          <w:bCs/>
          <w:sz w:val="24"/>
          <w:szCs w:val="24"/>
        </w:rPr>
        <w:t>(EPO PBLI 1)</w:t>
      </w:r>
      <w:r w:rsidRPr="00050974">
        <w:rPr>
          <w:rFonts w:ascii="Times New Roman" w:hAnsi="Times New Roman" w:cs="Times New Roman"/>
          <w:sz w:val="24"/>
          <w:szCs w:val="24"/>
        </w:rPr>
        <w:t> </w:t>
      </w:r>
    </w:p>
    <w:p w14:paraId="5298F34E" w14:textId="71B79124" w:rsidR="00917677" w:rsidRPr="00050974" w:rsidRDefault="00917677" w:rsidP="00917677">
      <w:pPr>
        <w:numPr>
          <w:ilvl w:val="0"/>
          <w:numId w:val="14"/>
        </w:numPr>
        <w:rPr>
          <w:rFonts w:ascii="Times New Roman" w:hAnsi="Times New Roman" w:cs="Times New Roman"/>
          <w:sz w:val="24"/>
          <w:szCs w:val="24"/>
        </w:rPr>
      </w:pPr>
      <w:r w:rsidRPr="00050974">
        <w:rPr>
          <w:rFonts w:ascii="Times New Roman" w:hAnsi="Times New Roman" w:cs="Times New Roman"/>
          <w:sz w:val="24"/>
          <w:szCs w:val="24"/>
        </w:rPr>
        <w:t xml:space="preserve">Students must </w:t>
      </w:r>
      <w:r w:rsidRPr="00E335B1">
        <w:rPr>
          <w:rFonts w:ascii="Times New Roman" w:hAnsi="Times New Roman" w:cs="Times New Roman"/>
          <w:sz w:val="24"/>
          <w:szCs w:val="24"/>
        </w:rPr>
        <w:t xml:space="preserve">use </w:t>
      </w:r>
      <w:r w:rsidR="00F87710" w:rsidRPr="00E335B1">
        <w:rPr>
          <w:rFonts w:ascii="Times New Roman" w:hAnsi="Times New Roman" w:cs="Times New Roman"/>
          <w:sz w:val="24"/>
          <w:szCs w:val="24"/>
        </w:rPr>
        <w:t>self-reflection</w:t>
      </w:r>
      <w:r w:rsidR="00F87710">
        <w:rPr>
          <w:rFonts w:ascii="Times New Roman" w:hAnsi="Times New Roman" w:cs="Times New Roman"/>
          <w:sz w:val="24"/>
          <w:szCs w:val="24"/>
        </w:rPr>
        <w:t xml:space="preserve"> and </w:t>
      </w:r>
      <w:r w:rsidRPr="00050974">
        <w:rPr>
          <w:rFonts w:ascii="Times New Roman" w:hAnsi="Times New Roman" w:cs="Times New Roman"/>
          <w:sz w:val="24"/>
          <w:szCs w:val="24"/>
        </w:rPr>
        <w:t>feedback</w:t>
      </w:r>
      <w:r w:rsidR="00F87710">
        <w:rPr>
          <w:rFonts w:ascii="Times New Roman" w:hAnsi="Times New Roman" w:cs="Times New Roman"/>
          <w:sz w:val="24"/>
          <w:szCs w:val="24"/>
        </w:rPr>
        <w:t xml:space="preserve"> </w:t>
      </w:r>
      <w:r w:rsidR="00F87710" w:rsidRPr="00E335B1">
        <w:rPr>
          <w:rFonts w:ascii="Times New Roman" w:hAnsi="Times New Roman" w:cs="Times New Roman"/>
          <w:sz w:val="24"/>
          <w:szCs w:val="24"/>
        </w:rPr>
        <w:t>from others</w:t>
      </w:r>
      <w:r w:rsidRPr="00050974">
        <w:rPr>
          <w:rFonts w:ascii="Times New Roman" w:hAnsi="Times New Roman" w:cs="Times New Roman"/>
          <w:sz w:val="24"/>
          <w:szCs w:val="24"/>
        </w:rPr>
        <w:t xml:space="preserve"> to implement changes in performance and improvements in practice</w:t>
      </w:r>
      <w:r w:rsidR="00F12081" w:rsidRPr="00050974">
        <w:rPr>
          <w:rFonts w:ascii="Times New Roman" w:hAnsi="Times New Roman" w:cs="Times New Roman"/>
          <w:sz w:val="24"/>
          <w:szCs w:val="24"/>
        </w:rPr>
        <w:t>.</w:t>
      </w:r>
      <w:r w:rsidRPr="00050974">
        <w:rPr>
          <w:rFonts w:ascii="Times New Roman" w:hAnsi="Times New Roman" w:cs="Times New Roman"/>
          <w:sz w:val="24"/>
          <w:szCs w:val="24"/>
        </w:rPr>
        <w:t xml:space="preserve"> </w:t>
      </w:r>
      <w:r w:rsidRPr="007E1438">
        <w:rPr>
          <w:rFonts w:ascii="Times New Roman" w:hAnsi="Times New Roman" w:cs="Times New Roman"/>
          <w:b/>
          <w:bCs/>
          <w:sz w:val="24"/>
          <w:szCs w:val="24"/>
        </w:rPr>
        <w:t>(EPO</w:t>
      </w:r>
      <w:r w:rsidR="007E1438">
        <w:rPr>
          <w:rFonts w:ascii="Times New Roman" w:hAnsi="Times New Roman" w:cs="Times New Roman"/>
          <w:b/>
          <w:bCs/>
          <w:sz w:val="24"/>
          <w:szCs w:val="24"/>
        </w:rPr>
        <w:t>s</w:t>
      </w:r>
      <w:r w:rsidRPr="007E1438">
        <w:rPr>
          <w:rFonts w:ascii="Times New Roman" w:hAnsi="Times New Roman" w:cs="Times New Roman"/>
          <w:b/>
          <w:bCs/>
          <w:sz w:val="24"/>
          <w:szCs w:val="24"/>
        </w:rPr>
        <w:t xml:space="preserve"> PBLI 2, PBLI 3)</w:t>
      </w:r>
      <w:r w:rsidRPr="00050974">
        <w:rPr>
          <w:rFonts w:ascii="Times New Roman" w:hAnsi="Times New Roman" w:cs="Times New Roman"/>
          <w:sz w:val="24"/>
          <w:szCs w:val="24"/>
        </w:rPr>
        <w:t> </w:t>
      </w:r>
    </w:p>
    <w:p w14:paraId="2CA8D103" w14:textId="53D55916" w:rsidR="003512CE" w:rsidRDefault="003512CE" w:rsidP="004704FB">
      <w:pPr>
        <w:rPr>
          <w:rFonts w:ascii="Times New Roman" w:hAnsi="Times New Roman" w:cs="Times New Roman"/>
          <w:b/>
          <w:bCs/>
          <w:sz w:val="24"/>
          <w:szCs w:val="24"/>
        </w:rPr>
      </w:pPr>
      <w:r w:rsidRPr="0015639D">
        <w:rPr>
          <w:rFonts w:ascii="Times New Roman" w:hAnsi="Times New Roman" w:cs="Times New Roman"/>
          <w:b/>
          <w:bCs/>
          <w:sz w:val="24"/>
          <w:szCs w:val="24"/>
        </w:rPr>
        <w:t>Interpersonal Communication Skills (ICS)</w:t>
      </w:r>
    </w:p>
    <w:p w14:paraId="78706F3E" w14:textId="48A60559" w:rsidR="00F12081" w:rsidRPr="00F12081" w:rsidRDefault="00F12081" w:rsidP="00F12081">
      <w:pPr>
        <w:numPr>
          <w:ilvl w:val="0"/>
          <w:numId w:val="15"/>
        </w:numPr>
        <w:rPr>
          <w:rFonts w:ascii="Times New Roman" w:hAnsi="Times New Roman" w:cs="Times New Roman"/>
          <w:sz w:val="24"/>
          <w:szCs w:val="24"/>
        </w:rPr>
      </w:pPr>
      <w:proofErr w:type="gramStart"/>
      <w:r w:rsidRPr="00F12081">
        <w:rPr>
          <w:rFonts w:ascii="Times New Roman" w:hAnsi="Times New Roman" w:cs="Times New Roman"/>
          <w:sz w:val="24"/>
          <w:szCs w:val="24"/>
        </w:rPr>
        <w:t>Student</w:t>
      </w:r>
      <w:proofErr w:type="gramEnd"/>
      <w:r w:rsidRPr="00F12081">
        <w:rPr>
          <w:rFonts w:ascii="Times New Roman" w:hAnsi="Times New Roman" w:cs="Times New Roman"/>
          <w:sz w:val="24"/>
          <w:szCs w:val="24"/>
        </w:rPr>
        <w:t xml:space="preserve"> must communicate effectively with patients, families, and other health care workers</w:t>
      </w:r>
      <w:r w:rsidR="00435A8E">
        <w:rPr>
          <w:rFonts w:ascii="Times New Roman" w:hAnsi="Times New Roman" w:cs="Times New Roman"/>
          <w:sz w:val="24"/>
          <w:szCs w:val="24"/>
        </w:rPr>
        <w:t>.</w:t>
      </w:r>
      <w:r w:rsidRPr="00F12081">
        <w:rPr>
          <w:rFonts w:ascii="Times New Roman" w:hAnsi="Times New Roman" w:cs="Times New Roman"/>
          <w:sz w:val="24"/>
          <w:szCs w:val="24"/>
        </w:rPr>
        <w:t xml:space="preserve"> </w:t>
      </w:r>
      <w:r w:rsidRPr="00BE0AA0">
        <w:rPr>
          <w:rFonts w:ascii="Times New Roman" w:hAnsi="Times New Roman" w:cs="Times New Roman"/>
          <w:b/>
          <w:bCs/>
          <w:sz w:val="24"/>
          <w:szCs w:val="24"/>
        </w:rPr>
        <w:t>(EPO</w:t>
      </w:r>
      <w:r w:rsidR="00BE0AA0">
        <w:rPr>
          <w:rFonts w:ascii="Times New Roman" w:hAnsi="Times New Roman" w:cs="Times New Roman"/>
          <w:b/>
          <w:bCs/>
          <w:sz w:val="24"/>
          <w:szCs w:val="24"/>
        </w:rPr>
        <w:t>s</w:t>
      </w:r>
      <w:r w:rsidRPr="00BE0AA0">
        <w:rPr>
          <w:rFonts w:ascii="Times New Roman" w:hAnsi="Times New Roman" w:cs="Times New Roman"/>
          <w:b/>
          <w:bCs/>
          <w:sz w:val="24"/>
          <w:szCs w:val="24"/>
        </w:rPr>
        <w:t xml:space="preserve"> ICS 1, ICS 2, ICS 4, ICS 5, ICS 7)</w:t>
      </w:r>
      <w:r w:rsidRPr="00F12081">
        <w:rPr>
          <w:rFonts w:ascii="Times New Roman" w:hAnsi="Times New Roman" w:cs="Times New Roman"/>
          <w:sz w:val="24"/>
          <w:szCs w:val="24"/>
        </w:rPr>
        <w:t> </w:t>
      </w:r>
    </w:p>
    <w:p w14:paraId="0C68A333" w14:textId="7AADD695" w:rsidR="00F12081" w:rsidRPr="00F12081" w:rsidRDefault="00F12081" w:rsidP="00F12081">
      <w:pPr>
        <w:numPr>
          <w:ilvl w:val="0"/>
          <w:numId w:val="16"/>
        </w:numPr>
        <w:rPr>
          <w:rFonts w:ascii="Times New Roman" w:hAnsi="Times New Roman" w:cs="Times New Roman"/>
          <w:sz w:val="24"/>
          <w:szCs w:val="24"/>
        </w:rPr>
      </w:pPr>
      <w:r w:rsidRPr="00F12081">
        <w:rPr>
          <w:rFonts w:ascii="Times New Roman" w:hAnsi="Times New Roman" w:cs="Times New Roman"/>
          <w:sz w:val="24"/>
          <w:szCs w:val="24"/>
        </w:rPr>
        <w:t xml:space="preserve">Students must learn how to communicate effectively with patients in challenging </w:t>
      </w:r>
      <w:r w:rsidRPr="00E335B1">
        <w:rPr>
          <w:rFonts w:ascii="Times New Roman" w:hAnsi="Times New Roman" w:cs="Times New Roman"/>
          <w:sz w:val="24"/>
          <w:szCs w:val="24"/>
        </w:rPr>
        <w:t>situations</w:t>
      </w:r>
      <w:r w:rsidR="00132A8A" w:rsidRPr="00E335B1">
        <w:rPr>
          <w:rFonts w:ascii="Times New Roman" w:hAnsi="Times New Roman" w:cs="Times New Roman"/>
          <w:sz w:val="24"/>
          <w:szCs w:val="24"/>
        </w:rPr>
        <w:t>, including screening recommendations</w:t>
      </w:r>
      <w:r w:rsidR="00435A8E" w:rsidRPr="00E335B1">
        <w:rPr>
          <w:rFonts w:ascii="Times New Roman" w:hAnsi="Times New Roman" w:cs="Times New Roman"/>
          <w:sz w:val="24"/>
          <w:szCs w:val="24"/>
        </w:rPr>
        <w:t>, poor prognoses, and adverse events.</w:t>
      </w:r>
      <w:r w:rsidR="00435A8E">
        <w:rPr>
          <w:rFonts w:ascii="Times New Roman" w:hAnsi="Times New Roman" w:cs="Times New Roman"/>
          <w:sz w:val="24"/>
          <w:szCs w:val="24"/>
        </w:rPr>
        <w:t xml:space="preserve"> </w:t>
      </w:r>
      <w:r w:rsidRPr="00F12081">
        <w:rPr>
          <w:rFonts w:ascii="Times New Roman" w:hAnsi="Times New Roman" w:cs="Times New Roman"/>
          <w:sz w:val="24"/>
          <w:szCs w:val="24"/>
        </w:rPr>
        <w:t xml:space="preserve"> </w:t>
      </w:r>
      <w:r w:rsidRPr="00BE0AA0">
        <w:rPr>
          <w:rFonts w:ascii="Times New Roman" w:hAnsi="Times New Roman" w:cs="Times New Roman"/>
          <w:b/>
          <w:bCs/>
          <w:sz w:val="24"/>
          <w:szCs w:val="24"/>
        </w:rPr>
        <w:t xml:space="preserve">(EPO ICS </w:t>
      </w:r>
      <w:r w:rsidR="00550A05" w:rsidRPr="00BE0AA0">
        <w:rPr>
          <w:rFonts w:ascii="Times New Roman" w:hAnsi="Times New Roman" w:cs="Times New Roman"/>
          <w:b/>
          <w:bCs/>
          <w:sz w:val="24"/>
          <w:szCs w:val="24"/>
        </w:rPr>
        <w:t>3</w:t>
      </w:r>
      <w:r w:rsidRPr="00BE0AA0">
        <w:rPr>
          <w:rFonts w:ascii="Times New Roman" w:hAnsi="Times New Roman" w:cs="Times New Roman"/>
          <w:b/>
          <w:bCs/>
          <w:sz w:val="24"/>
          <w:szCs w:val="24"/>
        </w:rPr>
        <w:t>)</w:t>
      </w:r>
      <w:r w:rsidRPr="00F12081">
        <w:rPr>
          <w:rFonts w:ascii="Times New Roman" w:hAnsi="Times New Roman" w:cs="Times New Roman"/>
          <w:sz w:val="24"/>
          <w:szCs w:val="24"/>
        </w:rPr>
        <w:t> </w:t>
      </w:r>
    </w:p>
    <w:p w14:paraId="0F36D54A" w14:textId="77777777" w:rsidR="00E56818" w:rsidRDefault="00FF18D9" w:rsidP="00FF18D9">
      <w:pPr>
        <w:numPr>
          <w:ilvl w:val="0"/>
          <w:numId w:val="17"/>
        </w:numPr>
        <w:spacing w:after="0" w:line="240" w:lineRule="auto"/>
        <w:rPr>
          <w:rFonts w:ascii="Times New Roman" w:hAnsi="Times New Roman" w:cs="Times New Roman"/>
          <w:sz w:val="24"/>
          <w:szCs w:val="24"/>
        </w:rPr>
      </w:pPr>
      <w:r w:rsidRPr="007932C0">
        <w:rPr>
          <w:rFonts w:ascii="Times New Roman" w:hAnsi="Times New Roman" w:cs="Times New Roman"/>
          <w:sz w:val="24"/>
          <w:szCs w:val="24"/>
        </w:rPr>
        <w:t xml:space="preserve">Students must demonstrate effective communication in their patient care: </w:t>
      </w:r>
      <w:r w:rsidRPr="00BE0AA0">
        <w:rPr>
          <w:rFonts w:ascii="Times New Roman" w:hAnsi="Times New Roman" w:cs="Times New Roman"/>
          <w:b/>
          <w:bCs/>
          <w:sz w:val="24"/>
          <w:szCs w:val="24"/>
        </w:rPr>
        <w:t>(EPO ICS 4)</w:t>
      </w:r>
      <w:r w:rsidRPr="007932C0">
        <w:rPr>
          <w:rFonts w:ascii="Times New Roman" w:hAnsi="Times New Roman" w:cs="Times New Roman"/>
          <w:sz w:val="24"/>
          <w:szCs w:val="24"/>
        </w:rPr>
        <w:t> </w:t>
      </w:r>
    </w:p>
    <w:p w14:paraId="5AE15941" w14:textId="77777777" w:rsidR="00E56818" w:rsidRDefault="00FF18D9" w:rsidP="00FF18D9">
      <w:pPr>
        <w:numPr>
          <w:ilvl w:val="1"/>
          <w:numId w:val="17"/>
        </w:numPr>
        <w:spacing w:after="0" w:line="240" w:lineRule="auto"/>
        <w:rPr>
          <w:rFonts w:ascii="Times New Roman" w:hAnsi="Times New Roman" w:cs="Times New Roman"/>
          <w:sz w:val="24"/>
          <w:szCs w:val="24"/>
        </w:rPr>
      </w:pPr>
      <w:r w:rsidRPr="00E56818">
        <w:rPr>
          <w:rFonts w:ascii="Times New Roman" w:hAnsi="Times New Roman" w:cs="Times New Roman"/>
          <w:sz w:val="24"/>
          <w:szCs w:val="24"/>
        </w:rPr>
        <w:t>Write a complete history and physical exam</w:t>
      </w:r>
    </w:p>
    <w:p w14:paraId="47A368BA" w14:textId="77777777" w:rsidR="00E56818" w:rsidRDefault="00FF18D9" w:rsidP="00FF18D9">
      <w:pPr>
        <w:numPr>
          <w:ilvl w:val="1"/>
          <w:numId w:val="17"/>
        </w:numPr>
        <w:spacing w:after="0" w:line="240" w:lineRule="auto"/>
        <w:rPr>
          <w:rFonts w:ascii="Times New Roman" w:hAnsi="Times New Roman" w:cs="Times New Roman"/>
          <w:sz w:val="24"/>
          <w:szCs w:val="24"/>
        </w:rPr>
      </w:pPr>
      <w:r w:rsidRPr="00E56818">
        <w:rPr>
          <w:rFonts w:ascii="Times New Roman" w:hAnsi="Times New Roman" w:cs="Times New Roman"/>
          <w:sz w:val="24"/>
          <w:szCs w:val="24"/>
        </w:rPr>
        <w:t>Write daily progress notes</w:t>
      </w:r>
    </w:p>
    <w:p w14:paraId="7D94402B" w14:textId="77777777" w:rsidR="00E56818" w:rsidRDefault="00FF18D9" w:rsidP="00FF18D9">
      <w:pPr>
        <w:numPr>
          <w:ilvl w:val="1"/>
          <w:numId w:val="17"/>
        </w:numPr>
        <w:spacing w:after="0" w:line="240" w:lineRule="auto"/>
        <w:rPr>
          <w:rFonts w:ascii="Times New Roman" w:hAnsi="Times New Roman" w:cs="Times New Roman"/>
          <w:sz w:val="24"/>
          <w:szCs w:val="24"/>
        </w:rPr>
      </w:pPr>
      <w:r w:rsidRPr="00E56818">
        <w:rPr>
          <w:rFonts w:ascii="Times New Roman" w:hAnsi="Times New Roman" w:cs="Times New Roman"/>
          <w:sz w:val="24"/>
          <w:szCs w:val="24"/>
        </w:rPr>
        <w:t>Write admission and discharge orders</w:t>
      </w:r>
    </w:p>
    <w:p w14:paraId="2BA83ED7" w14:textId="519C8B2E" w:rsidR="00BE0AA0" w:rsidRPr="00E56818" w:rsidRDefault="00FF18D9" w:rsidP="00FF18D9">
      <w:pPr>
        <w:numPr>
          <w:ilvl w:val="1"/>
          <w:numId w:val="17"/>
        </w:numPr>
        <w:spacing w:after="0" w:line="240" w:lineRule="auto"/>
        <w:rPr>
          <w:rFonts w:ascii="Times New Roman" w:hAnsi="Times New Roman" w:cs="Times New Roman"/>
          <w:sz w:val="24"/>
          <w:szCs w:val="24"/>
        </w:rPr>
      </w:pPr>
      <w:r w:rsidRPr="00E56818">
        <w:rPr>
          <w:rFonts w:ascii="Times New Roman" w:hAnsi="Times New Roman" w:cs="Times New Roman"/>
          <w:sz w:val="24"/>
          <w:szCs w:val="24"/>
        </w:rPr>
        <w:t>Write prescriptions </w:t>
      </w:r>
      <w:r w:rsidR="7BB7404E" w:rsidRPr="00E56818">
        <w:rPr>
          <w:rFonts w:ascii="Times New Roman" w:hAnsi="Times New Roman" w:cs="Times New Roman"/>
          <w:sz w:val="24"/>
          <w:szCs w:val="24"/>
        </w:rPr>
        <w:t xml:space="preserve">including calculation of weight-based dosing </w:t>
      </w:r>
    </w:p>
    <w:p w14:paraId="4178A5B1" w14:textId="77777777" w:rsidR="00BE0AA0" w:rsidRDefault="00BE0AA0" w:rsidP="00FF18D9">
      <w:pPr>
        <w:spacing w:after="0" w:line="240" w:lineRule="auto"/>
        <w:rPr>
          <w:rFonts w:ascii="Times New Roman" w:hAnsi="Times New Roman" w:cs="Times New Roman"/>
          <w:sz w:val="24"/>
          <w:szCs w:val="24"/>
        </w:rPr>
      </w:pPr>
    </w:p>
    <w:p w14:paraId="33DA2D95" w14:textId="77777777" w:rsidR="00550A05" w:rsidRPr="00BE0AA0" w:rsidRDefault="00550A05" w:rsidP="00550A05">
      <w:pPr>
        <w:numPr>
          <w:ilvl w:val="0"/>
          <w:numId w:val="17"/>
        </w:numPr>
        <w:rPr>
          <w:rFonts w:ascii="Times New Roman" w:hAnsi="Times New Roman" w:cs="Times New Roman"/>
          <w:b/>
          <w:bCs/>
          <w:sz w:val="24"/>
          <w:szCs w:val="24"/>
        </w:rPr>
      </w:pPr>
      <w:r w:rsidRPr="007932C0">
        <w:rPr>
          <w:rFonts w:ascii="Times New Roman" w:hAnsi="Times New Roman" w:cs="Times New Roman"/>
          <w:sz w:val="24"/>
          <w:szCs w:val="24"/>
        </w:rPr>
        <w:t>Present a well-organized summary of findings from the history and physical obtained in a patient encounter</w:t>
      </w:r>
      <w:r>
        <w:rPr>
          <w:rFonts w:ascii="Times New Roman" w:hAnsi="Times New Roman" w:cs="Times New Roman"/>
          <w:sz w:val="24"/>
          <w:szCs w:val="24"/>
        </w:rPr>
        <w:t>.</w:t>
      </w:r>
      <w:r w:rsidRPr="007932C0">
        <w:rPr>
          <w:rFonts w:ascii="Times New Roman" w:hAnsi="Times New Roman" w:cs="Times New Roman"/>
          <w:sz w:val="24"/>
          <w:szCs w:val="24"/>
        </w:rPr>
        <w:t xml:space="preserve"> </w:t>
      </w:r>
      <w:r w:rsidRPr="00BE0AA0">
        <w:rPr>
          <w:rFonts w:ascii="Times New Roman" w:hAnsi="Times New Roman" w:cs="Times New Roman"/>
          <w:b/>
          <w:bCs/>
          <w:sz w:val="24"/>
          <w:szCs w:val="24"/>
        </w:rPr>
        <w:t>(EPO ICS 5) </w:t>
      </w:r>
    </w:p>
    <w:p w14:paraId="1CF2F61E" w14:textId="0974F687" w:rsidR="00550A05" w:rsidRDefault="00550A05" w:rsidP="00550A05">
      <w:pPr>
        <w:numPr>
          <w:ilvl w:val="0"/>
          <w:numId w:val="17"/>
        </w:numPr>
        <w:rPr>
          <w:rFonts w:ascii="Times New Roman" w:hAnsi="Times New Roman" w:cs="Times New Roman"/>
          <w:sz w:val="24"/>
          <w:szCs w:val="24"/>
        </w:rPr>
      </w:pPr>
      <w:r w:rsidRPr="00F12081">
        <w:rPr>
          <w:rFonts w:ascii="Times New Roman" w:hAnsi="Times New Roman" w:cs="Times New Roman"/>
          <w:sz w:val="24"/>
          <w:szCs w:val="24"/>
        </w:rPr>
        <w:t>Students must communicate effectively with team members</w:t>
      </w:r>
      <w:r>
        <w:rPr>
          <w:rFonts w:ascii="Times New Roman" w:hAnsi="Times New Roman" w:cs="Times New Roman"/>
          <w:sz w:val="24"/>
          <w:szCs w:val="24"/>
        </w:rPr>
        <w:t>.</w:t>
      </w:r>
      <w:r w:rsidRPr="00F12081">
        <w:rPr>
          <w:rFonts w:ascii="Times New Roman" w:hAnsi="Times New Roman" w:cs="Times New Roman"/>
          <w:sz w:val="24"/>
          <w:szCs w:val="24"/>
        </w:rPr>
        <w:t xml:space="preserve"> </w:t>
      </w:r>
      <w:r w:rsidRPr="00BE0AA0">
        <w:rPr>
          <w:rFonts w:ascii="Times New Roman" w:hAnsi="Times New Roman" w:cs="Times New Roman"/>
          <w:b/>
          <w:bCs/>
          <w:sz w:val="24"/>
          <w:szCs w:val="24"/>
        </w:rPr>
        <w:t>(EPO</w:t>
      </w:r>
      <w:r w:rsidR="00BE0AA0">
        <w:rPr>
          <w:rFonts w:ascii="Times New Roman" w:hAnsi="Times New Roman" w:cs="Times New Roman"/>
          <w:b/>
          <w:bCs/>
          <w:sz w:val="24"/>
          <w:szCs w:val="24"/>
        </w:rPr>
        <w:t>s</w:t>
      </w:r>
      <w:r w:rsidRPr="00BE0AA0">
        <w:rPr>
          <w:rFonts w:ascii="Times New Roman" w:hAnsi="Times New Roman" w:cs="Times New Roman"/>
          <w:b/>
          <w:bCs/>
          <w:sz w:val="24"/>
          <w:szCs w:val="24"/>
        </w:rPr>
        <w:t xml:space="preserve"> ICS 5, ICS 7)</w:t>
      </w:r>
      <w:r w:rsidRPr="00F12081">
        <w:rPr>
          <w:rFonts w:ascii="Times New Roman" w:hAnsi="Times New Roman" w:cs="Times New Roman"/>
          <w:sz w:val="24"/>
          <w:szCs w:val="24"/>
        </w:rPr>
        <w:t> </w:t>
      </w:r>
    </w:p>
    <w:p w14:paraId="32BDDF8E" w14:textId="7F72248D" w:rsidR="00F12081" w:rsidRPr="00A42E3F" w:rsidRDefault="00F12081" w:rsidP="00F12081">
      <w:pPr>
        <w:numPr>
          <w:ilvl w:val="0"/>
          <w:numId w:val="17"/>
        </w:numPr>
        <w:shd w:val="clear" w:color="auto" w:fill="FFFFFF"/>
        <w:spacing w:after="100" w:afterAutospacing="1" w:line="240" w:lineRule="auto"/>
        <w:rPr>
          <w:rFonts w:ascii="Times New Roman" w:eastAsia="Times New Roman" w:hAnsi="Times New Roman" w:cs="Times New Roman"/>
          <w:b/>
          <w:bCs/>
          <w:kern w:val="0"/>
          <w:sz w:val="24"/>
          <w:szCs w:val="24"/>
          <w14:ligatures w14:val="none"/>
        </w:rPr>
      </w:pPr>
      <w:r w:rsidRPr="00F12081">
        <w:rPr>
          <w:rFonts w:ascii="Times New Roman" w:eastAsia="Times New Roman" w:hAnsi="Times New Roman" w:cs="Times New Roman"/>
          <w:kern w:val="0"/>
          <w:sz w:val="24"/>
          <w:szCs w:val="24"/>
          <w14:ligatures w14:val="none"/>
        </w:rPr>
        <w:t>Learn how to work in a collaborative team with other health professionals and provide care that is safe, effective and efficient</w:t>
      </w:r>
      <w:r w:rsidR="00550A05">
        <w:rPr>
          <w:rFonts w:ascii="Times New Roman" w:eastAsia="Times New Roman" w:hAnsi="Times New Roman" w:cs="Times New Roman"/>
          <w:kern w:val="0"/>
          <w:sz w:val="24"/>
          <w:szCs w:val="24"/>
          <w14:ligatures w14:val="none"/>
        </w:rPr>
        <w:t>.</w:t>
      </w:r>
      <w:r w:rsidRPr="00F12081">
        <w:rPr>
          <w:rFonts w:ascii="Times New Roman" w:eastAsia="Times New Roman" w:hAnsi="Times New Roman" w:cs="Times New Roman"/>
          <w:kern w:val="0"/>
          <w:sz w:val="24"/>
          <w:szCs w:val="24"/>
          <w14:ligatures w14:val="none"/>
        </w:rPr>
        <w:t xml:space="preserve"> </w:t>
      </w:r>
      <w:r w:rsidRPr="00A42E3F">
        <w:rPr>
          <w:rFonts w:ascii="Times New Roman" w:eastAsia="Times New Roman" w:hAnsi="Times New Roman" w:cs="Times New Roman"/>
          <w:b/>
          <w:bCs/>
          <w:kern w:val="0"/>
          <w:sz w:val="24"/>
          <w:szCs w:val="24"/>
          <w14:ligatures w14:val="none"/>
        </w:rPr>
        <w:t>(EPO</w:t>
      </w:r>
      <w:r w:rsidR="00A42E3F">
        <w:rPr>
          <w:rFonts w:ascii="Times New Roman" w:eastAsia="Times New Roman" w:hAnsi="Times New Roman" w:cs="Times New Roman"/>
          <w:b/>
          <w:bCs/>
          <w:kern w:val="0"/>
          <w:sz w:val="24"/>
          <w:szCs w:val="24"/>
          <w14:ligatures w14:val="none"/>
        </w:rPr>
        <w:t>s</w:t>
      </w:r>
      <w:r w:rsidRPr="00A42E3F">
        <w:rPr>
          <w:rFonts w:ascii="Times New Roman" w:eastAsia="Times New Roman" w:hAnsi="Times New Roman" w:cs="Times New Roman"/>
          <w:b/>
          <w:bCs/>
          <w:kern w:val="0"/>
          <w:sz w:val="24"/>
          <w:szCs w:val="24"/>
          <w14:ligatures w14:val="none"/>
        </w:rPr>
        <w:t xml:space="preserve"> ICS 7, ICS 8) </w:t>
      </w:r>
    </w:p>
    <w:p w14:paraId="59203E26" w14:textId="35FBD953" w:rsidR="009676A9" w:rsidRDefault="009676A9">
      <w:pPr>
        <w:rPr>
          <w:rFonts w:ascii="Times New Roman" w:hAnsi="Times New Roman" w:cs="Times New Roman"/>
          <w:b/>
          <w:bCs/>
          <w:sz w:val="24"/>
          <w:szCs w:val="24"/>
        </w:rPr>
      </w:pPr>
      <w:r w:rsidRPr="0015639D">
        <w:rPr>
          <w:rFonts w:ascii="Times New Roman" w:hAnsi="Times New Roman" w:cs="Times New Roman"/>
          <w:b/>
          <w:bCs/>
          <w:sz w:val="24"/>
          <w:szCs w:val="24"/>
        </w:rPr>
        <w:t>Professional Behavior</w:t>
      </w:r>
      <w:r w:rsidR="003512CE" w:rsidRPr="0015639D">
        <w:rPr>
          <w:rFonts w:ascii="Times New Roman" w:hAnsi="Times New Roman" w:cs="Times New Roman"/>
          <w:b/>
          <w:bCs/>
          <w:sz w:val="24"/>
          <w:szCs w:val="24"/>
        </w:rPr>
        <w:t xml:space="preserve"> (PB)</w:t>
      </w:r>
    </w:p>
    <w:p w14:paraId="0D5BB9E9" w14:textId="3B6EB75E" w:rsidR="0093078C" w:rsidRPr="0093078C" w:rsidRDefault="0093078C" w:rsidP="0093078C">
      <w:pPr>
        <w:numPr>
          <w:ilvl w:val="0"/>
          <w:numId w:val="19"/>
        </w:numPr>
        <w:rPr>
          <w:rFonts w:ascii="Times New Roman" w:hAnsi="Times New Roman" w:cs="Times New Roman"/>
          <w:sz w:val="24"/>
          <w:szCs w:val="24"/>
        </w:rPr>
      </w:pPr>
      <w:r w:rsidRPr="0093078C">
        <w:rPr>
          <w:rFonts w:ascii="Times New Roman" w:hAnsi="Times New Roman" w:cs="Times New Roman"/>
          <w:sz w:val="24"/>
          <w:szCs w:val="24"/>
        </w:rPr>
        <w:t>Display honesty, integrity, and accountability in all assessments and written assignments.</w:t>
      </w:r>
      <w:r>
        <w:rPr>
          <w:rFonts w:ascii="Times New Roman" w:hAnsi="Times New Roman" w:cs="Times New Roman"/>
          <w:sz w:val="24"/>
          <w:szCs w:val="24"/>
        </w:rPr>
        <w:t xml:space="preserve"> </w:t>
      </w:r>
      <w:r w:rsidRPr="00C542F2">
        <w:rPr>
          <w:rFonts w:ascii="Times New Roman" w:hAnsi="Times New Roman" w:cs="Times New Roman"/>
          <w:b/>
          <w:bCs/>
          <w:sz w:val="24"/>
          <w:szCs w:val="24"/>
        </w:rPr>
        <w:t>(EPO PB</w:t>
      </w:r>
      <w:r w:rsidR="00E56818">
        <w:rPr>
          <w:rFonts w:ascii="Times New Roman" w:hAnsi="Times New Roman" w:cs="Times New Roman"/>
          <w:b/>
          <w:bCs/>
          <w:sz w:val="24"/>
          <w:szCs w:val="24"/>
        </w:rPr>
        <w:t xml:space="preserve"> </w:t>
      </w:r>
      <w:r w:rsidRPr="00C542F2">
        <w:rPr>
          <w:rFonts w:ascii="Times New Roman" w:hAnsi="Times New Roman" w:cs="Times New Roman"/>
          <w:b/>
          <w:bCs/>
          <w:sz w:val="24"/>
          <w:szCs w:val="24"/>
        </w:rPr>
        <w:t>1)</w:t>
      </w:r>
    </w:p>
    <w:p w14:paraId="12F7D8BE" w14:textId="76EC3689" w:rsidR="0093078C" w:rsidRPr="0093078C" w:rsidRDefault="0093078C" w:rsidP="0093078C">
      <w:pPr>
        <w:numPr>
          <w:ilvl w:val="0"/>
          <w:numId w:val="19"/>
        </w:numPr>
        <w:rPr>
          <w:rFonts w:ascii="Times New Roman" w:hAnsi="Times New Roman" w:cs="Times New Roman"/>
          <w:sz w:val="24"/>
          <w:szCs w:val="24"/>
        </w:rPr>
      </w:pPr>
      <w:r w:rsidRPr="0093078C">
        <w:rPr>
          <w:rFonts w:ascii="Times New Roman" w:hAnsi="Times New Roman" w:cs="Times New Roman"/>
          <w:sz w:val="24"/>
          <w:szCs w:val="24"/>
        </w:rPr>
        <w:t xml:space="preserve">Adhere to attendance and other professional requirements and complete </w:t>
      </w:r>
      <w:proofErr w:type="gramStart"/>
      <w:r w:rsidRPr="0093078C">
        <w:rPr>
          <w:rFonts w:ascii="Times New Roman" w:hAnsi="Times New Roman" w:cs="Times New Roman"/>
          <w:sz w:val="24"/>
          <w:szCs w:val="24"/>
        </w:rPr>
        <w:t>assignments and tasks</w:t>
      </w:r>
      <w:proofErr w:type="gramEnd"/>
      <w:r w:rsidRPr="0093078C">
        <w:rPr>
          <w:rFonts w:ascii="Times New Roman" w:hAnsi="Times New Roman" w:cs="Times New Roman"/>
          <w:sz w:val="24"/>
          <w:szCs w:val="24"/>
        </w:rPr>
        <w:t xml:space="preserve"> in a timely manner, in both classroom and clinical settings</w:t>
      </w:r>
      <w:r w:rsidR="00550A05">
        <w:rPr>
          <w:rFonts w:ascii="Times New Roman" w:hAnsi="Times New Roman" w:cs="Times New Roman"/>
          <w:sz w:val="24"/>
          <w:szCs w:val="24"/>
        </w:rPr>
        <w:t>, including student forums, resident conferences and grand rounds</w:t>
      </w:r>
      <w:r w:rsidRPr="0093078C">
        <w:rPr>
          <w:rFonts w:ascii="Times New Roman" w:hAnsi="Times New Roman" w:cs="Times New Roman"/>
          <w:sz w:val="24"/>
          <w:szCs w:val="24"/>
        </w:rPr>
        <w:t>.</w:t>
      </w:r>
      <w:r>
        <w:rPr>
          <w:rFonts w:ascii="Times New Roman" w:hAnsi="Times New Roman" w:cs="Times New Roman"/>
          <w:sz w:val="24"/>
          <w:szCs w:val="24"/>
        </w:rPr>
        <w:t xml:space="preserve"> </w:t>
      </w:r>
      <w:r w:rsidRPr="00C542F2">
        <w:rPr>
          <w:rFonts w:ascii="Times New Roman" w:hAnsi="Times New Roman" w:cs="Times New Roman"/>
          <w:b/>
          <w:bCs/>
          <w:sz w:val="24"/>
          <w:szCs w:val="24"/>
        </w:rPr>
        <w:t>(EPO PB 2)</w:t>
      </w:r>
    </w:p>
    <w:p w14:paraId="4942B43C" w14:textId="6E466172" w:rsidR="0093078C" w:rsidRPr="0093078C" w:rsidRDefault="0093078C" w:rsidP="0093078C">
      <w:pPr>
        <w:numPr>
          <w:ilvl w:val="0"/>
          <w:numId w:val="19"/>
        </w:numPr>
        <w:rPr>
          <w:rFonts w:ascii="Times New Roman" w:hAnsi="Times New Roman" w:cs="Times New Roman"/>
          <w:sz w:val="24"/>
          <w:szCs w:val="24"/>
        </w:rPr>
      </w:pPr>
      <w:r w:rsidRPr="0093078C">
        <w:rPr>
          <w:rFonts w:ascii="Times New Roman" w:hAnsi="Times New Roman" w:cs="Times New Roman"/>
          <w:sz w:val="24"/>
          <w:szCs w:val="24"/>
        </w:rPr>
        <w:t>Demonstrate sensitivity and respect for patients, families, peers, teachers, administrative staff, and healthcare team members across diverse populations in all situations.</w:t>
      </w:r>
      <w:r>
        <w:rPr>
          <w:rFonts w:ascii="Times New Roman" w:hAnsi="Times New Roman" w:cs="Times New Roman"/>
          <w:sz w:val="24"/>
          <w:szCs w:val="24"/>
        </w:rPr>
        <w:t xml:space="preserve"> </w:t>
      </w:r>
      <w:r w:rsidRPr="00C542F2">
        <w:rPr>
          <w:rFonts w:ascii="Times New Roman" w:hAnsi="Times New Roman" w:cs="Times New Roman"/>
          <w:b/>
          <w:bCs/>
          <w:sz w:val="24"/>
          <w:szCs w:val="24"/>
        </w:rPr>
        <w:t>(EPO PB 3)</w:t>
      </w:r>
    </w:p>
    <w:p w14:paraId="1F093904" w14:textId="1D154DD3" w:rsidR="0093078C" w:rsidRPr="0093078C" w:rsidRDefault="0093078C" w:rsidP="0093078C">
      <w:pPr>
        <w:numPr>
          <w:ilvl w:val="0"/>
          <w:numId w:val="19"/>
        </w:numPr>
        <w:rPr>
          <w:rFonts w:ascii="Times New Roman" w:hAnsi="Times New Roman" w:cs="Times New Roman"/>
          <w:sz w:val="24"/>
          <w:szCs w:val="24"/>
        </w:rPr>
      </w:pPr>
      <w:r w:rsidRPr="0093078C">
        <w:rPr>
          <w:rFonts w:ascii="Times New Roman" w:hAnsi="Times New Roman" w:cs="Times New Roman"/>
          <w:sz w:val="24"/>
          <w:szCs w:val="24"/>
        </w:rPr>
        <w:t>Maintain patient privacy and confidentiality.</w:t>
      </w:r>
      <w:r>
        <w:rPr>
          <w:rFonts w:ascii="Times New Roman" w:hAnsi="Times New Roman" w:cs="Times New Roman"/>
          <w:sz w:val="24"/>
          <w:szCs w:val="24"/>
        </w:rPr>
        <w:t xml:space="preserve"> </w:t>
      </w:r>
      <w:r w:rsidRPr="00C542F2">
        <w:rPr>
          <w:rFonts w:ascii="Times New Roman" w:hAnsi="Times New Roman" w:cs="Times New Roman"/>
          <w:b/>
          <w:bCs/>
          <w:sz w:val="24"/>
          <w:szCs w:val="24"/>
        </w:rPr>
        <w:t>(EPO PB 4)</w:t>
      </w:r>
    </w:p>
    <w:p w14:paraId="3FDD126A" w14:textId="5557516C" w:rsidR="0093078C" w:rsidRPr="00C542F2" w:rsidRDefault="0093078C" w:rsidP="0093078C">
      <w:pPr>
        <w:numPr>
          <w:ilvl w:val="0"/>
          <w:numId w:val="19"/>
        </w:numPr>
        <w:rPr>
          <w:rFonts w:ascii="Times New Roman" w:hAnsi="Times New Roman" w:cs="Times New Roman"/>
          <w:b/>
          <w:bCs/>
          <w:sz w:val="24"/>
          <w:szCs w:val="24"/>
        </w:rPr>
      </w:pPr>
      <w:r w:rsidRPr="0093078C">
        <w:rPr>
          <w:rFonts w:ascii="Times New Roman" w:hAnsi="Times New Roman" w:cs="Times New Roman"/>
          <w:sz w:val="24"/>
          <w:szCs w:val="24"/>
        </w:rPr>
        <w:lastRenderedPageBreak/>
        <w:t>Consistently advocate in the best interest of one’s patients, including fair access to care.</w:t>
      </w:r>
      <w:r>
        <w:rPr>
          <w:rFonts w:ascii="Times New Roman" w:hAnsi="Times New Roman" w:cs="Times New Roman"/>
          <w:sz w:val="24"/>
          <w:szCs w:val="24"/>
        </w:rPr>
        <w:t xml:space="preserve"> </w:t>
      </w:r>
      <w:r w:rsidRPr="00C542F2">
        <w:rPr>
          <w:rFonts w:ascii="Times New Roman" w:hAnsi="Times New Roman" w:cs="Times New Roman"/>
          <w:b/>
          <w:bCs/>
          <w:sz w:val="24"/>
          <w:szCs w:val="24"/>
        </w:rPr>
        <w:t>(EPO PB 5)</w:t>
      </w:r>
    </w:p>
    <w:p w14:paraId="695FCC74" w14:textId="31ABFBA3" w:rsidR="00910EE0" w:rsidRPr="00C542F2" w:rsidRDefault="0093078C" w:rsidP="00C542F2">
      <w:pPr>
        <w:numPr>
          <w:ilvl w:val="0"/>
          <w:numId w:val="19"/>
        </w:numPr>
        <w:rPr>
          <w:rFonts w:ascii="Times New Roman" w:hAnsi="Times New Roman" w:cs="Times New Roman"/>
          <w:sz w:val="24"/>
          <w:szCs w:val="24"/>
        </w:rPr>
      </w:pPr>
      <w:r w:rsidRPr="0093078C">
        <w:rPr>
          <w:rFonts w:ascii="Times New Roman" w:hAnsi="Times New Roman" w:cs="Times New Roman"/>
          <w:sz w:val="24"/>
          <w:szCs w:val="24"/>
        </w:rPr>
        <w:t xml:space="preserve">Recognize and address personal well-being needs that may </w:t>
      </w:r>
      <w:proofErr w:type="gramStart"/>
      <w:r w:rsidRPr="0093078C">
        <w:rPr>
          <w:rFonts w:ascii="Times New Roman" w:hAnsi="Times New Roman" w:cs="Times New Roman"/>
          <w:sz w:val="24"/>
          <w:szCs w:val="24"/>
        </w:rPr>
        <w:t>impact</w:t>
      </w:r>
      <w:proofErr w:type="gramEnd"/>
      <w:r w:rsidRPr="0093078C">
        <w:rPr>
          <w:rFonts w:ascii="Times New Roman" w:hAnsi="Times New Roman" w:cs="Times New Roman"/>
          <w:sz w:val="24"/>
          <w:szCs w:val="24"/>
        </w:rPr>
        <w:t xml:space="preserve"> professional performance.</w:t>
      </w:r>
      <w:r>
        <w:rPr>
          <w:rFonts w:ascii="Times New Roman" w:hAnsi="Times New Roman" w:cs="Times New Roman"/>
          <w:sz w:val="24"/>
          <w:szCs w:val="24"/>
        </w:rPr>
        <w:t xml:space="preserve"> </w:t>
      </w:r>
      <w:r w:rsidRPr="00C542F2">
        <w:rPr>
          <w:rFonts w:ascii="Times New Roman" w:hAnsi="Times New Roman" w:cs="Times New Roman"/>
          <w:b/>
          <w:bCs/>
          <w:sz w:val="24"/>
          <w:szCs w:val="24"/>
        </w:rPr>
        <w:t>(EPO PB 6)</w:t>
      </w:r>
    </w:p>
    <w:sectPr w:rsidR="00910EE0" w:rsidRPr="00C542F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C5F29" w14:textId="77777777" w:rsidR="005F588F" w:rsidRDefault="005F588F" w:rsidP="00910EE0">
      <w:pPr>
        <w:spacing w:after="0" w:line="240" w:lineRule="auto"/>
      </w:pPr>
      <w:r>
        <w:separator/>
      </w:r>
    </w:p>
  </w:endnote>
  <w:endnote w:type="continuationSeparator" w:id="0">
    <w:p w14:paraId="01D9FB1A" w14:textId="77777777" w:rsidR="005F588F" w:rsidRDefault="005F588F" w:rsidP="00910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18CE1" w14:textId="77777777" w:rsidR="005F588F" w:rsidRDefault="005F588F" w:rsidP="00910EE0">
      <w:pPr>
        <w:spacing w:after="0" w:line="240" w:lineRule="auto"/>
      </w:pPr>
      <w:r>
        <w:separator/>
      </w:r>
    </w:p>
  </w:footnote>
  <w:footnote w:type="continuationSeparator" w:id="0">
    <w:p w14:paraId="6BA0D8B2" w14:textId="77777777" w:rsidR="005F588F" w:rsidRDefault="005F588F" w:rsidP="00910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ABDCF" w14:textId="3A5D10C6" w:rsidR="00910EE0" w:rsidRDefault="000F5975" w:rsidP="000F5975">
    <w:pPr>
      <w:pStyle w:val="NormalWeb"/>
    </w:pPr>
    <w:r>
      <w:rPr>
        <w:noProof/>
      </w:rPr>
      <w:drawing>
        <wp:anchor distT="0" distB="0" distL="114300" distR="114300" simplePos="0" relativeHeight="251658240" behindDoc="0" locked="0" layoutInCell="1" allowOverlap="1" wp14:anchorId="3BA137B3" wp14:editId="5E298985">
          <wp:simplePos x="0" y="0"/>
          <wp:positionH relativeFrom="column">
            <wp:posOffset>4565650</wp:posOffset>
          </wp:positionH>
          <wp:positionV relativeFrom="paragraph">
            <wp:posOffset>-114300</wp:posOffset>
          </wp:positionV>
          <wp:extent cx="1807210" cy="956310"/>
          <wp:effectExtent l="0" t="0" r="2540" b="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10" cy="9563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0BE4B4A" wp14:editId="66776516">
          <wp:simplePos x="0" y="0"/>
          <wp:positionH relativeFrom="column">
            <wp:posOffset>-215900</wp:posOffset>
          </wp:positionH>
          <wp:positionV relativeFrom="paragraph">
            <wp:posOffset>-146050</wp:posOffset>
          </wp:positionV>
          <wp:extent cx="1841500" cy="915035"/>
          <wp:effectExtent l="0" t="0" r="6350" b="0"/>
          <wp:wrapTopAndBottom/>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1500" cy="915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0EE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62927"/>
    <w:multiLevelType w:val="multilevel"/>
    <w:tmpl w:val="0452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F7058"/>
    <w:multiLevelType w:val="multilevel"/>
    <w:tmpl w:val="6CD4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57076"/>
    <w:multiLevelType w:val="multilevel"/>
    <w:tmpl w:val="3C34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808C5"/>
    <w:multiLevelType w:val="multilevel"/>
    <w:tmpl w:val="60A8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DB57E9"/>
    <w:multiLevelType w:val="multilevel"/>
    <w:tmpl w:val="91E6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922E9C"/>
    <w:multiLevelType w:val="multilevel"/>
    <w:tmpl w:val="C130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7F271B"/>
    <w:multiLevelType w:val="multilevel"/>
    <w:tmpl w:val="DCEC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9C5BCB"/>
    <w:multiLevelType w:val="multilevel"/>
    <w:tmpl w:val="958A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B327BA"/>
    <w:multiLevelType w:val="multilevel"/>
    <w:tmpl w:val="AA68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356917"/>
    <w:multiLevelType w:val="multilevel"/>
    <w:tmpl w:val="B5865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CD5211"/>
    <w:multiLevelType w:val="multilevel"/>
    <w:tmpl w:val="3FEA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064966"/>
    <w:multiLevelType w:val="multilevel"/>
    <w:tmpl w:val="0F769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5755A1"/>
    <w:multiLevelType w:val="multilevel"/>
    <w:tmpl w:val="9FF4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12428A"/>
    <w:multiLevelType w:val="multilevel"/>
    <w:tmpl w:val="F1AE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580C95"/>
    <w:multiLevelType w:val="multilevel"/>
    <w:tmpl w:val="B4164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441CA8"/>
    <w:multiLevelType w:val="multilevel"/>
    <w:tmpl w:val="36AE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FE17A1"/>
    <w:multiLevelType w:val="multilevel"/>
    <w:tmpl w:val="48AA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D72458"/>
    <w:multiLevelType w:val="multilevel"/>
    <w:tmpl w:val="1D24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22362A"/>
    <w:multiLevelType w:val="multilevel"/>
    <w:tmpl w:val="73DC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6A7C02"/>
    <w:multiLevelType w:val="multilevel"/>
    <w:tmpl w:val="4496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BC46E8"/>
    <w:multiLevelType w:val="multilevel"/>
    <w:tmpl w:val="03B2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961888"/>
    <w:multiLevelType w:val="multilevel"/>
    <w:tmpl w:val="82E2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FE4C2B"/>
    <w:multiLevelType w:val="multilevel"/>
    <w:tmpl w:val="B540C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655666"/>
    <w:multiLevelType w:val="multilevel"/>
    <w:tmpl w:val="C1CA0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7570806">
    <w:abstractNumId w:val="8"/>
  </w:num>
  <w:num w:numId="2" w16cid:durableId="1861890821">
    <w:abstractNumId w:val="2"/>
  </w:num>
  <w:num w:numId="3" w16cid:durableId="2074543816">
    <w:abstractNumId w:val="12"/>
  </w:num>
  <w:num w:numId="4" w16cid:durableId="1720395149">
    <w:abstractNumId w:val="20"/>
  </w:num>
  <w:num w:numId="5" w16cid:durableId="1210653824">
    <w:abstractNumId w:val="15"/>
  </w:num>
  <w:num w:numId="6" w16cid:durableId="112330437">
    <w:abstractNumId w:val="21"/>
  </w:num>
  <w:num w:numId="7" w16cid:durableId="1728914236">
    <w:abstractNumId w:val="10"/>
  </w:num>
  <w:num w:numId="8" w16cid:durableId="1223905755">
    <w:abstractNumId w:val="14"/>
  </w:num>
  <w:num w:numId="9" w16cid:durableId="11075931">
    <w:abstractNumId w:val="3"/>
  </w:num>
  <w:num w:numId="10" w16cid:durableId="810564492">
    <w:abstractNumId w:val="22"/>
  </w:num>
  <w:num w:numId="11" w16cid:durableId="6371468">
    <w:abstractNumId w:val="5"/>
  </w:num>
  <w:num w:numId="12" w16cid:durableId="1191995874">
    <w:abstractNumId w:val="9"/>
  </w:num>
  <w:num w:numId="13" w16cid:durableId="1706250236">
    <w:abstractNumId w:val="17"/>
  </w:num>
  <w:num w:numId="14" w16cid:durableId="1960915391">
    <w:abstractNumId w:val="1"/>
  </w:num>
  <w:num w:numId="15" w16cid:durableId="1452045596">
    <w:abstractNumId w:val="7"/>
  </w:num>
  <w:num w:numId="16" w16cid:durableId="1094012319">
    <w:abstractNumId w:val="0"/>
  </w:num>
  <w:num w:numId="17" w16cid:durableId="1339042042">
    <w:abstractNumId w:val="23"/>
  </w:num>
  <w:num w:numId="18" w16cid:durableId="1862935189">
    <w:abstractNumId w:val="6"/>
  </w:num>
  <w:num w:numId="19" w16cid:durableId="3242802">
    <w:abstractNumId w:val="16"/>
  </w:num>
  <w:num w:numId="20" w16cid:durableId="532153329">
    <w:abstractNumId w:val="13"/>
  </w:num>
  <w:num w:numId="21" w16cid:durableId="1491628946">
    <w:abstractNumId w:val="11"/>
  </w:num>
  <w:num w:numId="22" w16cid:durableId="2100830062">
    <w:abstractNumId w:val="18"/>
  </w:num>
  <w:num w:numId="23" w16cid:durableId="540215526">
    <w:abstractNumId w:val="19"/>
  </w:num>
  <w:num w:numId="24" w16cid:durableId="987788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EE0"/>
    <w:rsid w:val="00050974"/>
    <w:rsid w:val="000F5975"/>
    <w:rsid w:val="00101D66"/>
    <w:rsid w:val="001261BB"/>
    <w:rsid w:val="00132A8A"/>
    <w:rsid w:val="0015639D"/>
    <w:rsid w:val="00183309"/>
    <w:rsid w:val="00190B17"/>
    <w:rsid w:val="00284F36"/>
    <w:rsid w:val="00287BC9"/>
    <w:rsid w:val="00322746"/>
    <w:rsid w:val="003475C4"/>
    <w:rsid w:val="003512CE"/>
    <w:rsid w:val="00364872"/>
    <w:rsid w:val="0037594F"/>
    <w:rsid w:val="003D202A"/>
    <w:rsid w:val="003D793C"/>
    <w:rsid w:val="003F254D"/>
    <w:rsid w:val="00435A8E"/>
    <w:rsid w:val="004646BA"/>
    <w:rsid w:val="004704FB"/>
    <w:rsid w:val="004A63A5"/>
    <w:rsid w:val="004F7850"/>
    <w:rsid w:val="00523AAB"/>
    <w:rsid w:val="00531602"/>
    <w:rsid w:val="00550A05"/>
    <w:rsid w:val="005F588F"/>
    <w:rsid w:val="00601B11"/>
    <w:rsid w:val="006041E2"/>
    <w:rsid w:val="00755502"/>
    <w:rsid w:val="00773B85"/>
    <w:rsid w:val="007932C0"/>
    <w:rsid w:val="007E1438"/>
    <w:rsid w:val="008645FC"/>
    <w:rsid w:val="008A2F21"/>
    <w:rsid w:val="008C528F"/>
    <w:rsid w:val="00910EE0"/>
    <w:rsid w:val="00917677"/>
    <w:rsid w:val="0093078C"/>
    <w:rsid w:val="0094488F"/>
    <w:rsid w:val="009676A9"/>
    <w:rsid w:val="009B325B"/>
    <w:rsid w:val="009C7F76"/>
    <w:rsid w:val="00A246D3"/>
    <w:rsid w:val="00A27CF7"/>
    <w:rsid w:val="00A42E3F"/>
    <w:rsid w:val="00A96402"/>
    <w:rsid w:val="00AD36DD"/>
    <w:rsid w:val="00B64530"/>
    <w:rsid w:val="00BE0AA0"/>
    <w:rsid w:val="00BF13FE"/>
    <w:rsid w:val="00C44ABB"/>
    <w:rsid w:val="00C542F2"/>
    <w:rsid w:val="00C56C86"/>
    <w:rsid w:val="00CB13AA"/>
    <w:rsid w:val="00CC25D2"/>
    <w:rsid w:val="00D20783"/>
    <w:rsid w:val="00D22494"/>
    <w:rsid w:val="00D62A1E"/>
    <w:rsid w:val="00D709B1"/>
    <w:rsid w:val="00D92AE4"/>
    <w:rsid w:val="00DC4434"/>
    <w:rsid w:val="00DD1CB9"/>
    <w:rsid w:val="00DE4FE0"/>
    <w:rsid w:val="00DF7289"/>
    <w:rsid w:val="00E12B70"/>
    <w:rsid w:val="00E335B1"/>
    <w:rsid w:val="00E56818"/>
    <w:rsid w:val="00E97C1C"/>
    <w:rsid w:val="00EB2CD6"/>
    <w:rsid w:val="00F12081"/>
    <w:rsid w:val="00F67E3B"/>
    <w:rsid w:val="00F868B2"/>
    <w:rsid w:val="00F87710"/>
    <w:rsid w:val="00FF18D9"/>
    <w:rsid w:val="077FD6A4"/>
    <w:rsid w:val="0EE661CE"/>
    <w:rsid w:val="12BD05B5"/>
    <w:rsid w:val="131B9294"/>
    <w:rsid w:val="163C5AEA"/>
    <w:rsid w:val="1D1A4F87"/>
    <w:rsid w:val="1DAAE45A"/>
    <w:rsid w:val="2038D6E5"/>
    <w:rsid w:val="20F7F168"/>
    <w:rsid w:val="266330D0"/>
    <w:rsid w:val="26C121A1"/>
    <w:rsid w:val="26D4F67E"/>
    <w:rsid w:val="2BCBECD7"/>
    <w:rsid w:val="2CC25D8C"/>
    <w:rsid w:val="2FC21299"/>
    <w:rsid w:val="31B7D041"/>
    <w:rsid w:val="32C5CDF6"/>
    <w:rsid w:val="3548B191"/>
    <w:rsid w:val="37B3A11A"/>
    <w:rsid w:val="3AFD8C7C"/>
    <w:rsid w:val="3D4A4A0C"/>
    <w:rsid w:val="422836C4"/>
    <w:rsid w:val="43369681"/>
    <w:rsid w:val="46F3C91E"/>
    <w:rsid w:val="46F754EE"/>
    <w:rsid w:val="4F52A2D1"/>
    <w:rsid w:val="515510F0"/>
    <w:rsid w:val="5A0B9AF3"/>
    <w:rsid w:val="5C47175C"/>
    <w:rsid w:val="5F1E4F6E"/>
    <w:rsid w:val="603A3A5C"/>
    <w:rsid w:val="6183B42C"/>
    <w:rsid w:val="6CAC466D"/>
    <w:rsid w:val="70006138"/>
    <w:rsid w:val="74A71FE2"/>
    <w:rsid w:val="7BB7404E"/>
    <w:rsid w:val="7CA88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4896D"/>
  <w15:chartTrackingRefBased/>
  <w15:docId w15:val="{2D457F1E-A5DB-4598-B05A-B337B0AF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0E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0E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0E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0E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0E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0E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0E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0E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0E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E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0E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0E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0E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0E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0E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0E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0E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0EE0"/>
    <w:rPr>
      <w:rFonts w:eastAsiaTheme="majorEastAsia" w:cstheme="majorBidi"/>
      <w:color w:val="272727" w:themeColor="text1" w:themeTint="D8"/>
    </w:rPr>
  </w:style>
  <w:style w:type="paragraph" w:styleId="Title">
    <w:name w:val="Title"/>
    <w:basedOn w:val="Normal"/>
    <w:next w:val="Normal"/>
    <w:link w:val="TitleChar"/>
    <w:uiPriority w:val="10"/>
    <w:qFormat/>
    <w:rsid w:val="00910E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0E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0E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0E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0EE0"/>
    <w:pPr>
      <w:spacing w:before="160"/>
      <w:jc w:val="center"/>
    </w:pPr>
    <w:rPr>
      <w:i/>
      <w:iCs/>
      <w:color w:val="404040" w:themeColor="text1" w:themeTint="BF"/>
    </w:rPr>
  </w:style>
  <w:style w:type="character" w:customStyle="1" w:styleId="QuoteChar">
    <w:name w:val="Quote Char"/>
    <w:basedOn w:val="DefaultParagraphFont"/>
    <w:link w:val="Quote"/>
    <w:uiPriority w:val="29"/>
    <w:rsid w:val="00910EE0"/>
    <w:rPr>
      <w:i/>
      <w:iCs/>
      <w:color w:val="404040" w:themeColor="text1" w:themeTint="BF"/>
    </w:rPr>
  </w:style>
  <w:style w:type="paragraph" w:styleId="ListParagraph">
    <w:name w:val="List Paragraph"/>
    <w:basedOn w:val="Normal"/>
    <w:uiPriority w:val="34"/>
    <w:qFormat/>
    <w:rsid w:val="00910EE0"/>
    <w:pPr>
      <w:ind w:left="720"/>
      <w:contextualSpacing/>
    </w:pPr>
  </w:style>
  <w:style w:type="character" w:styleId="IntenseEmphasis">
    <w:name w:val="Intense Emphasis"/>
    <w:basedOn w:val="DefaultParagraphFont"/>
    <w:uiPriority w:val="21"/>
    <w:qFormat/>
    <w:rsid w:val="00910EE0"/>
    <w:rPr>
      <w:i/>
      <w:iCs/>
      <w:color w:val="0F4761" w:themeColor="accent1" w:themeShade="BF"/>
    </w:rPr>
  </w:style>
  <w:style w:type="paragraph" w:styleId="IntenseQuote">
    <w:name w:val="Intense Quote"/>
    <w:basedOn w:val="Normal"/>
    <w:next w:val="Normal"/>
    <w:link w:val="IntenseQuoteChar"/>
    <w:uiPriority w:val="30"/>
    <w:qFormat/>
    <w:rsid w:val="00910E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0EE0"/>
    <w:rPr>
      <w:i/>
      <w:iCs/>
      <w:color w:val="0F4761" w:themeColor="accent1" w:themeShade="BF"/>
    </w:rPr>
  </w:style>
  <w:style w:type="character" w:styleId="IntenseReference">
    <w:name w:val="Intense Reference"/>
    <w:basedOn w:val="DefaultParagraphFont"/>
    <w:uiPriority w:val="32"/>
    <w:qFormat/>
    <w:rsid w:val="00910EE0"/>
    <w:rPr>
      <w:b/>
      <w:bCs/>
      <w:smallCaps/>
      <w:color w:val="0F4761" w:themeColor="accent1" w:themeShade="BF"/>
      <w:spacing w:val="5"/>
    </w:rPr>
  </w:style>
  <w:style w:type="paragraph" w:styleId="Header">
    <w:name w:val="header"/>
    <w:basedOn w:val="Normal"/>
    <w:link w:val="HeaderChar"/>
    <w:uiPriority w:val="99"/>
    <w:unhideWhenUsed/>
    <w:rsid w:val="00910E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EE0"/>
  </w:style>
  <w:style w:type="paragraph" w:styleId="Footer">
    <w:name w:val="footer"/>
    <w:basedOn w:val="Normal"/>
    <w:link w:val="FooterChar"/>
    <w:uiPriority w:val="99"/>
    <w:unhideWhenUsed/>
    <w:rsid w:val="00910E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EE0"/>
  </w:style>
  <w:style w:type="paragraph" w:styleId="Revision">
    <w:name w:val="Revision"/>
    <w:hidden/>
    <w:uiPriority w:val="99"/>
    <w:semiHidden/>
    <w:rsid w:val="00050974"/>
    <w:pPr>
      <w:spacing w:after="0" w:line="240" w:lineRule="auto"/>
    </w:pPr>
  </w:style>
  <w:style w:type="paragraph" w:styleId="NormalWeb">
    <w:name w:val="Normal (Web)"/>
    <w:basedOn w:val="Normal"/>
    <w:uiPriority w:val="99"/>
    <w:unhideWhenUsed/>
    <w:rsid w:val="000F59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7577355">
      <w:bodyDiv w:val="1"/>
      <w:marLeft w:val="0"/>
      <w:marRight w:val="0"/>
      <w:marTop w:val="0"/>
      <w:marBottom w:val="0"/>
      <w:divBdr>
        <w:top w:val="none" w:sz="0" w:space="0" w:color="auto"/>
        <w:left w:val="none" w:sz="0" w:space="0" w:color="auto"/>
        <w:bottom w:val="none" w:sz="0" w:space="0" w:color="auto"/>
        <w:right w:val="none" w:sz="0" w:space="0" w:color="auto"/>
      </w:divBdr>
    </w:div>
    <w:div w:id="1637102697">
      <w:bodyDiv w:val="1"/>
      <w:marLeft w:val="0"/>
      <w:marRight w:val="0"/>
      <w:marTop w:val="0"/>
      <w:marBottom w:val="0"/>
      <w:divBdr>
        <w:top w:val="none" w:sz="0" w:space="0" w:color="auto"/>
        <w:left w:val="none" w:sz="0" w:space="0" w:color="auto"/>
        <w:bottom w:val="none" w:sz="0" w:space="0" w:color="auto"/>
        <w:right w:val="none" w:sz="0" w:space="0" w:color="auto"/>
      </w:divBdr>
    </w:div>
    <w:div w:id="206263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858</Words>
  <Characters>4895</Characters>
  <Application>Microsoft Office Word</Application>
  <DocSecurity>0</DocSecurity>
  <Lines>40</Lines>
  <Paragraphs>11</Paragraphs>
  <ScaleCrop>false</ScaleCrop>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Jessica</dc:creator>
  <cp:keywords/>
  <dc:description/>
  <cp:lastModifiedBy>Patrick, Jessica</cp:lastModifiedBy>
  <cp:revision>3</cp:revision>
  <dcterms:created xsi:type="dcterms:W3CDTF">2025-01-07T20:51:00Z</dcterms:created>
  <dcterms:modified xsi:type="dcterms:W3CDTF">2025-01-07T20:51:00Z</dcterms:modified>
</cp:coreProperties>
</file>