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3B38" w14:textId="77777777" w:rsidR="0080101E" w:rsidRDefault="0080101E" w:rsidP="00B64063">
      <w:pPr>
        <w:jc w:val="center"/>
        <w:rPr>
          <w:rFonts w:ascii="Arial" w:hAnsi="Arial" w:cs="Arial"/>
          <w:b/>
          <w:sz w:val="32"/>
          <w:szCs w:val="32"/>
          <w:u w:val="single"/>
        </w:rPr>
      </w:pPr>
      <w:r>
        <w:rPr>
          <w:noProof/>
        </w:rPr>
        <w:drawing>
          <wp:inline distT="0" distB="0" distL="0" distR="0" wp14:anchorId="63CF031B" wp14:editId="17B705F1">
            <wp:extent cx="3038176" cy="796496"/>
            <wp:effectExtent l="0" t="0" r="0" b="3810"/>
            <wp:docPr id="5"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7060" cy="827663"/>
                    </a:xfrm>
                    <a:prstGeom prst="rect">
                      <a:avLst/>
                    </a:prstGeom>
                  </pic:spPr>
                </pic:pic>
              </a:graphicData>
            </a:graphic>
          </wp:inline>
        </w:drawing>
      </w:r>
    </w:p>
    <w:p w14:paraId="71069607" w14:textId="77777777" w:rsidR="0080101E" w:rsidRDefault="0080101E" w:rsidP="00B64063">
      <w:pPr>
        <w:jc w:val="center"/>
        <w:rPr>
          <w:rFonts w:ascii="Arial" w:hAnsi="Arial" w:cs="Arial"/>
          <w:b/>
          <w:sz w:val="32"/>
          <w:szCs w:val="32"/>
          <w:u w:val="single"/>
        </w:rPr>
      </w:pPr>
    </w:p>
    <w:p w14:paraId="24B67DB6" w14:textId="77777777" w:rsidR="00B64063" w:rsidRDefault="00BD70F0" w:rsidP="1CD1EB7A">
      <w:pPr>
        <w:jc w:val="center"/>
        <w:rPr>
          <w:rFonts w:ascii="Arial" w:hAnsi="Arial" w:cs="Arial"/>
          <w:b/>
          <w:bCs/>
          <w:sz w:val="32"/>
          <w:szCs w:val="32"/>
          <w:u w:val="single"/>
        </w:rPr>
      </w:pPr>
      <w:r w:rsidRPr="1CD1EB7A">
        <w:rPr>
          <w:rFonts w:ascii="Arial" w:hAnsi="Arial" w:cs="Arial"/>
          <w:b/>
          <w:bCs/>
          <w:sz w:val="32"/>
          <w:szCs w:val="32"/>
          <w:u w:val="single"/>
        </w:rPr>
        <w:t>CURRICULUM VITAE</w:t>
      </w:r>
    </w:p>
    <w:p w14:paraId="080169A4" w14:textId="47352AED" w:rsidR="00BD70F0" w:rsidRPr="00B64063" w:rsidRDefault="00C90DDA" w:rsidP="00B64063">
      <w:pPr>
        <w:jc w:val="center"/>
        <w:rPr>
          <w:rFonts w:ascii="Arial" w:hAnsi="Arial" w:cs="Arial"/>
          <w:b/>
          <w:sz w:val="28"/>
          <w:szCs w:val="28"/>
          <w:u w:val="single"/>
        </w:rPr>
      </w:pPr>
      <w:r>
        <w:rPr>
          <w:rFonts w:ascii="Arial" w:hAnsi="Arial" w:cs="Arial"/>
          <w:b/>
          <w:sz w:val="28"/>
          <w:szCs w:val="28"/>
        </w:rPr>
        <w:t>Nathan H. Brown, PsyD</w:t>
      </w:r>
    </w:p>
    <w:p w14:paraId="393E66BC" w14:textId="77777777" w:rsidR="00BD70F0" w:rsidRPr="00DE41B1" w:rsidRDefault="00BD70F0" w:rsidP="00BD70F0">
      <w:pPr>
        <w:rPr>
          <w:rFonts w:ascii="Arial" w:hAnsi="Arial" w:cs="Arial"/>
          <w:b/>
          <w:sz w:val="22"/>
          <w:szCs w:val="22"/>
        </w:rPr>
      </w:pPr>
    </w:p>
    <w:p w14:paraId="25184C93" w14:textId="4F0DF2A1" w:rsidR="00B161DA" w:rsidRPr="002F7398" w:rsidRDefault="00B161DA" w:rsidP="00B161DA">
      <w:pPr>
        <w:rPr>
          <w:rFonts w:ascii="Arial" w:hAnsi="Arial" w:cs="Arial"/>
          <w:b/>
          <w:sz w:val="22"/>
          <w:szCs w:val="22"/>
        </w:rPr>
      </w:pPr>
      <w:r w:rsidRPr="002F7398">
        <w:rPr>
          <w:rFonts w:ascii="Arial" w:hAnsi="Arial" w:cs="Arial"/>
          <w:b/>
          <w:sz w:val="22"/>
          <w:szCs w:val="22"/>
        </w:rPr>
        <w:t>Date:</w:t>
      </w:r>
      <w:r>
        <w:rPr>
          <w:rFonts w:ascii="Arial" w:hAnsi="Arial" w:cs="Arial"/>
          <w:b/>
          <w:sz w:val="22"/>
          <w:szCs w:val="22"/>
        </w:rPr>
        <w:t xml:space="preserve"> </w:t>
      </w:r>
      <w:r w:rsidR="00EC04A4">
        <w:rPr>
          <w:rFonts w:ascii="Arial" w:hAnsi="Arial" w:cs="Arial"/>
          <w:bCs/>
          <w:sz w:val="22"/>
          <w:szCs w:val="22"/>
        </w:rPr>
        <w:fldChar w:fldCharType="begin"/>
      </w:r>
      <w:r w:rsidR="00EC04A4">
        <w:rPr>
          <w:rFonts w:ascii="Arial" w:hAnsi="Arial" w:cs="Arial"/>
          <w:bCs/>
          <w:sz w:val="22"/>
          <w:szCs w:val="22"/>
        </w:rPr>
        <w:instrText xml:space="preserve"> DATE \@ "MMMM d, yyyy" </w:instrText>
      </w:r>
      <w:r w:rsidR="00EC04A4">
        <w:rPr>
          <w:rFonts w:ascii="Arial" w:hAnsi="Arial" w:cs="Arial"/>
          <w:bCs/>
          <w:sz w:val="22"/>
          <w:szCs w:val="22"/>
        </w:rPr>
        <w:fldChar w:fldCharType="separate"/>
      </w:r>
      <w:r w:rsidR="007A7CAE">
        <w:rPr>
          <w:rFonts w:ascii="Arial" w:hAnsi="Arial" w:cs="Arial"/>
          <w:bCs/>
          <w:noProof/>
          <w:sz w:val="22"/>
          <w:szCs w:val="22"/>
        </w:rPr>
        <w:t>November 18, 2025</w:t>
      </w:r>
      <w:r w:rsidR="00EC04A4">
        <w:rPr>
          <w:rFonts w:ascii="Arial" w:hAnsi="Arial" w:cs="Arial"/>
          <w:bCs/>
          <w:sz w:val="22"/>
          <w:szCs w:val="22"/>
        </w:rPr>
        <w:fldChar w:fldCharType="end"/>
      </w:r>
    </w:p>
    <w:p w14:paraId="303E7680" w14:textId="1B047CA1" w:rsidR="00B161DA" w:rsidRPr="00B70B4C" w:rsidRDefault="00B161DA" w:rsidP="00B161DA">
      <w:pPr>
        <w:rPr>
          <w:rFonts w:ascii="Arial" w:hAnsi="Arial" w:cs="Arial"/>
          <w:b/>
          <w:sz w:val="22"/>
          <w:szCs w:val="22"/>
        </w:rPr>
      </w:pPr>
      <w:r w:rsidRPr="00B70B4C">
        <w:rPr>
          <w:rFonts w:ascii="Arial" w:hAnsi="Arial" w:cs="Arial"/>
          <w:b/>
          <w:sz w:val="22"/>
          <w:szCs w:val="22"/>
        </w:rPr>
        <w:t>School:</w:t>
      </w:r>
      <w:r>
        <w:rPr>
          <w:rFonts w:ascii="Arial" w:hAnsi="Arial" w:cs="Arial"/>
          <w:b/>
          <w:sz w:val="22"/>
          <w:szCs w:val="22"/>
        </w:rPr>
        <w:t xml:space="preserve"> </w:t>
      </w:r>
      <w:r w:rsidRPr="00B161DA">
        <w:rPr>
          <w:rFonts w:ascii="Arial" w:hAnsi="Arial" w:cs="Arial"/>
          <w:bCs/>
          <w:sz w:val="22"/>
          <w:szCs w:val="22"/>
        </w:rPr>
        <w:t>School of Medicine</w:t>
      </w:r>
    </w:p>
    <w:p w14:paraId="6754D0D5" w14:textId="742994E3" w:rsidR="00B161DA" w:rsidRPr="00B70B4C" w:rsidRDefault="00B161DA" w:rsidP="00B161DA">
      <w:pPr>
        <w:rPr>
          <w:rFonts w:ascii="Arial" w:hAnsi="Arial" w:cs="Arial"/>
          <w:b/>
          <w:sz w:val="22"/>
          <w:szCs w:val="22"/>
        </w:rPr>
      </w:pPr>
      <w:r w:rsidRPr="00B70B4C">
        <w:rPr>
          <w:rFonts w:ascii="Arial" w:hAnsi="Arial" w:cs="Arial"/>
          <w:b/>
          <w:sz w:val="22"/>
          <w:szCs w:val="22"/>
        </w:rPr>
        <w:t>Department/Program:</w:t>
      </w:r>
      <w:r>
        <w:rPr>
          <w:rFonts w:ascii="Arial" w:hAnsi="Arial" w:cs="Arial"/>
          <w:b/>
          <w:sz w:val="22"/>
          <w:szCs w:val="22"/>
        </w:rPr>
        <w:t xml:space="preserve"> </w:t>
      </w:r>
      <w:r w:rsidRPr="00B161DA">
        <w:rPr>
          <w:rFonts w:ascii="Arial" w:hAnsi="Arial" w:cs="Arial"/>
          <w:bCs/>
          <w:sz w:val="22"/>
          <w:szCs w:val="22"/>
        </w:rPr>
        <w:t>Psychiatry (</w:t>
      </w:r>
      <w:r w:rsidR="003C7E2D">
        <w:rPr>
          <w:rFonts w:ascii="Arial" w:hAnsi="Arial" w:cs="Arial"/>
          <w:bCs/>
          <w:sz w:val="22"/>
          <w:szCs w:val="22"/>
        </w:rPr>
        <w:t xml:space="preserve">Section of </w:t>
      </w:r>
      <w:r w:rsidRPr="00B161DA">
        <w:rPr>
          <w:rFonts w:ascii="Arial" w:hAnsi="Arial" w:cs="Arial"/>
          <w:bCs/>
          <w:sz w:val="22"/>
          <w:szCs w:val="22"/>
        </w:rPr>
        <w:t>Psychology)</w:t>
      </w:r>
    </w:p>
    <w:p w14:paraId="684A32DE" w14:textId="77777777" w:rsidR="00B161DA" w:rsidRDefault="00B161DA" w:rsidP="00B161DA">
      <w:pPr>
        <w:rPr>
          <w:rFonts w:ascii="Arial" w:hAnsi="Arial" w:cs="Arial"/>
          <w:b/>
          <w:sz w:val="22"/>
          <w:szCs w:val="22"/>
        </w:rPr>
      </w:pPr>
    </w:p>
    <w:p w14:paraId="29F80FF1" w14:textId="2D09B3F9" w:rsidR="00B64063" w:rsidRDefault="00B64063" w:rsidP="00B161DA">
      <w:pPr>
        <w:rPr>
          <w:rFonts w:ascii="Arial" w:hAnsi="Arial" w:cs="Arial"/>
          <w:bCs/>
          <w:color w:val="000000"/>
          <w:sz w:val="22"/>
          <w:szCs w:val="22"/>
          <w:shd w:val="clear" w:color="auto" w:fill="FFFFFF"/>
        </w:rPr>
      </w:pPr>
      <w:r>
        <w:rPr>
          <w:rFonts w:ascii="Arial" w:hAnsi="Arial" w:cs="Arial"/>
          <w:b/>
          <w:sz w:val="22"/>
          <w:szCs w:val="22"/>
        </w:rPr>
        <w:t>Current Title:</w:t>
      </w:r>
      <w:r w:rsidR="00C90DDA">
        <w:rPr>
          <w:rFonts w:ascii="Arial" w:hAnsi="Arial" w:cs="Arial"/>
          <w:b/>
          <w:sz w:val="22"/>
          <w:szCs w:val="22"/>
        </w:rPr>
        <w:t xml:space="preserve"> </w:t>
      </w:r>
      <w:r w:rsidR="00C90DDA" w:rsidRPr="00C90DDA">
        <w:rPr>
          <w:rFonts w:ascii="Arial" w:hAnsi="Arial" w:cs="Arial"/>
          <w:bCs/>
          <w:color w:val="000000"/>
          <w:sz w:val="22"/>
          <w:szCs w:val="22"/>
          <w:shd w:val="clear" w:color="auto" w:fill="FFFFFF"/>
        </w:rPr>
        <w:t xml:space="preserve">Assistant Professor of Clinical Psychiatry </w:t>
      </w:r>
    </w:p>
    <w:p w14:paraId="5CE552CA" w14:textId="409006F7" w:rsidR="00E12494" w:rsidRDefault="00E12494" w:rsidP="00B161DA">
      <w:pPr>
        <w:rPr>
          <w:rFonts w:ascii="Arial" w:hAnsi="Arial" w:cs="Arial"/>
          <w:sz w:val="22"/>
          <w:szCs w:val="22"/>
        </w:rPr>
      </w:pPr>
      <w:r>
        <w:rPr>
          <w:rFonts w:ascii="Arial" w:hAnsi="Arial" w:cs="Arial"/>
          <w:b/>
          <w:sz w:val="22"/>
          <w:szCs w:val="22"/>
        </w:rPr>
        <w:t>Business Address:</w:t>
      </w:r>
      <w:r w:rsidRPr="00AA6A47">
        <w:rPr>
          <w:rFonts w:ascii="Arial" w:hAnsi="Arial" w:cs="Arial"/>
          <w:b/>
          <w:sz w:val="22"/>
          <w:szCs w:val="22"/>
        </w:rPr>
        <w:t xml:space="preserve"> </w:t>
      </w:r>
      <w:r w:rsidR="00AA6A47" w:rsidRPr="00AA6A47">
        <w:rPr>
          <w:rFonts w:ascii="Arial" w:hAnsi="Arial" w:cs="Arial"/>
          <w:color w:val="000000"/>
          <w:sz w:val="22"/>
          <w:szCs w:val="22"/>
          <w:shd w:val="clear" w:color="auto" w:fill="FFFFFF"/>
        </w:rPr>
        <w:t>2021 Perdido Street, 6th Floor</w:t>
      </w:r>
      <w:r w:rsidR="00AA6A47">
        <w:rPr>
          <w:rFonts w:ascii="Arial" w:hAnsi="Arial" w:cs="Arial"/>
          <w:color w:val="000000"/>
          <w:sz w:val="22"/>
          <w:szCs w:val="22"/>
          <w:shd w:val="clear" w:color="auto" w:fill="FFFFFF"/>
        </w:rPr>
        <w:t>,</w:t>
      </w:r>
      <w:r w:rsidRPr="00AA6A47">
        <w:rPr>
          <w:rFonts w:ascii="Arial" w:hAnsi="Arial" w:cs="Arial"/>
          <w:sz w:val="22"/>
          <w:szCs w:val="22"/>
        </w:rPr>
        <w:t xml:space="preserve"> </w:t>
      </w:r>
      <w:r>
        <w:rPr>
          <w:rFonts w:ascii="Arial" w:hAnsi="Arial" w:cs="Arial"/>
          <w:sz w:val="22"/>
          <w:szCs w:val="22"/>
        </w:rPr>
        <w:t>New Orleans, LA 70112</w:t>
      </w:r>
    </w:p>
    <w:p w14:paraId="64A5FDD3" w14:textId="667BFF4E" w:rsidR="00E12494" w:rsidRDefault="00E12494" w:rsidP="00B161DA">
      <w:pPr>
        <w:rPr>
          <w:rFonts w:ascii="Arial" w:hAnsi="Arial" w:cs="Arial"/>
          <w:sz w:val="22"/>
          <w:szCs w:val="22"/>
        </w:rPr>
      </w:pPr>
      <w:r>
        <w:rPr>
          <w:rFonts w:ascii="Arial" w:hAnsi="Arial" w:cs="Arial"/>
          <w:b/>
          <w:sz w:val="22"/>
          <w:szCs w:val="22"/>
        </w:rPr>
        <w:t xml:space="preserve">Business Telephone and Fax: T: </w:t>
      </w:r>
      <w:r w:rsidR="00F16DF2" w:rsidRPr="00F16DF2">
        <w:rPr>
          <w:rFonts w:ascii="Arial" w:hAnsi="Arial" w:cs="Arial"/>
          <w:bCs/>
          <w:sz w:val="22"/>
          <w:szCs w:val="22"/>
        </w:rPr>
        <w:t>(</w:t>
      </w:r>
      <w:r w:rsidR="00F16DF2" w:rsidRPr="00F16DF2">
        <w:rPr>
          <w:rFonts w:ascii="Arial" w:hAnsi="Arial" w:cs="Arial"/>
          <w:color w:val="000000"/>
          <w:sz w:val="22"/>
          <w:szCs w:val="22"/>
          <w:shd w:val="clear" w:color="auto" w:fill="FFFFFF"/>
        </w:rPr>
        <w:t xml:space="preserve">504) 568-2537 </w:t>
      </w:r>
      <w:r w:rsidRPr="00F16DF2">
        <w:rPr>
          <w:rFonts w:ascii="Arial" w:hAnsi="Arial" w:cs="Arial"/>
          <w:sz w:val="22"/>
          <w:szCs w:val="22"/>
        </w:rPr>
        <w:t>and</w:t>
      </w:r>
      <w:r>
        <w:rPr>
          <w:rFonts w:ascii="Arial" w:hAnsi="Arial" w:cs="Arial"/>
          <w:sz w:val="22"/>
          <w:szCs w:val="22"/>
        </w:rPr>
        <w:t xml:space="preserve"> </w:t>
      </w:r>
      <w:r>
        <w:rPr>
          <w:rFonts w:ascii="Arial" w:hAnsi="Arial" w:cs="Arial"/>
          <w:b/>
          <w:sz w:val="22"/>
          <w:szCs w:val="22"/>
        </w:rPr>
        <w:t xml:space="preserve">F: </w:t>
      </w:r>
      <w:r>
        <w:rPr>
          <w:rFonts w:ascii="Arial" w:hAnsi="Arial" w:cs="Arial"/>
          <w:sz w:val="22"/>
          <w:szCs w:val="22"/>
        </w:rPr>
        <w:t>(504) 568-6006</w:t>
      </w:r>
    </w:p>
    <w:p w14:paraId="7BE86CED" w14:textId="61747483" w:rsidR="00BD70F0" w:rsidRDefault="00BD70F0" w:rsidP="00B161DA">
      <w:pPr>
        <w:rPr>
          <w:rFonts w:ascii="Arial" w:hAnsi="Arial" w:cs="Arial"/>
          <w:sz w:val="22"/>
          <w:szCs w:val="22"/>
        </w:rPr>
      </w:pPr>
      <w:r w:rsidRPr="1CD1EB7A">
        <w:rPr>
          <w:rFonts w:ascii="Arial" w:hAnsi="Arial" w:cs="Arial"/>
          <w:b/>
          <w:bCs/>
          <w:sz w:val="22"/>
          <w:szCs w:val="22"/>
        </w:rPr>
        <w:t>Business Email Address:</w:t>
      </w:r>
      <w:r w:rsidR="00C90DDA" w:rsidRPr="1CD1EB7A">
        <w:rPr>
          <w:rFonts w:ascii="Arial" w:hAnsi="Arial" w:cs="Arial"/>
          <w:b/>
          <w:bCs/>
          <w:sz w:val="22"/>
          <w:szCs w:val="22"/>
        </w:rPr>
        <w:t xml:space="preserve"> </w:t>
      </w:r>
      <w:hyperlink r:id="rId9">
        <w:r w:rsidR="00E12494" w:rsidRPr="1CD1EB7A">
          <w:rPr>
            <w:rStyle w:val="Hyperlink"/>
            <w:rFonts w:ascii="Arial" w:hAnsi="Arial" w:cs="Arial"/>
            <w:sz w:val="22"/>
            <w:szCs w:val="22"/>
          </w:rPr>
          <w:t>NBro10@lsuhsc.edu</w:t>
        </w:r>
      </w:hyperlink>
      <w:r w:rsidR="00E12494" w:rsidRPr="1CD1EB7A">
        <w:rPr>
          <w:rFonts w:ascii="Arial" w:hAnsi="Arial" w:cs="Arial"/>
          <w:sz w:val="22"/>
          <w:szCs w:val="22"/>
        </w:rPr>
        <w:t xml:space="preserve"> </w:t>
      </w:r>
    </w:p>
    <w:p w14:paraId="47E99020" w14:textId="018E5F92" w:rsidR="00065AB9" w:rsidRDefault="00065AB9" w:rsidP="00B161DA">
      <w:pPr>
        <w:rPr>
          <w:rFonts w:ascii="Arial" w:hAnsi="Arial" w:cs="Arial"/>
          <w:bCs/>
          <w:sz w:val="22"/>
          <w:szCs w:val="22"/>
        </w:rPr>
      </w:pPr>
      <w:r w:rsidRPr="00CF27B9">
        <w:rPr>
          <w:rFonts w:ascii="Arial" w:hAnsi="Arial" w:cs="Arial"/>
          <w:b/>
          <w:sz w:val="22"/>
          <w:szCs w:val="22"/>
        </w:rPr>
        <w:t>Languages Fluent</w:t>
      </w:r>
      <w:r w:rsidRPr="00065AB9">
        <w:rPr>
          <w:rFonts w:ascii="Arial" w:hAnsi="Arial" w:cs="Arial"/>
          <w:bCs/>
          <w:sz w:val="22"/>
          <w:szCs w:val="22"/>
        </w:rPr>
        <w:t xml:space="preserve">: </w:t>
      </w:r>
      <w:r w:rsidRPr="00CF27B9">
        <w:rPr>
          <w:rFonts w:ascii="Arial" w:hAnsi="Arial" w:cs="Arial"/>
          <w:bCs/>
          <w:sz w:val="22"/>
          <w:szCs w:val="22"/>
        </w:rPr>
        <w:t>English and Spanish</w:t>
      </w:r>
    </w:p>
    <w:p w14:paraId="4DF50D40" w14:textId="4D0A2658" w:rsidR="00B161DA" w:rsidRDefault="00B161DA" w:rsidP="00B161DA">
      <w:pPr>
        <w:rPr>
          <w:rFonts w:ascii="Arial" w:hAnsi="Arial" w:cs="Arial"/>
          <w:bCs/>
          <w:sz w:val="22"/>
          <w:szCs w:val="22"/>
        </w:rPr>
      </w:pPr>
    </w:p>
    <w:p w14:paraId="6B77766E" w14:textId="0E43AC67" w:rsidR="00B161DA" w:rsidRPr="00B70B4C" w:rsidRDefault="00B161DA" w:rsidP="00B161DA">
      <w:pPr>
        <w:rPr>
          <w:rFonts w:ascii="Arial" w:hAnsi="Arial" w:cs="Arial"/>
          <w:b/>
          <w:sz w:val="22"/>
          <w:szCs w:val="22"/>
        </w:rPr>
      </w:pPr>
      <w:r w:rsidRPr="00B70B4C">
        <w:rPr>
          <w:rFonts w:ascii="Arial" w:hAnsi="Arial" w:cs="Arial"/>
          <w:b/>
          <w:sz w:val="22"/>
          <w:szCs w:val="22"/>
        </w:rPr>
        <w:t>Initial Appointment at LSU</w:t>
      </w:r>
      <w:r>
        <w:rPr>
          <w:rFonts w:ascii="Arial" w:hAnsi="Arial" w:cs="Arial"/>
          <w:b/>
          <w:sz w:val="22"/>
          <w:szCs w:val="22"/>
        </w:rPr>
        <w:t>HSC</w:t>
      </w:r>
      <w:r w:rsidRPr="00B70B4C">
        <w:rPr>
          <w:rFonts w:ascii="Arial" w:hAnsi="Arial" w:cs="Arial"/>
          <w:b/>
          <w:sz w:val="22"/>
          <w:szCs w:val="22"/>
        </w:rPr>
        <w:t xml:space="preserve"> Date:</w:t>
      </w:r>
      <w:r>
        <w:rPr>
          <w:rFonts w:ascii="Arial" w:hAnsi="Arial" w:cs="Arial"/>
          <w:b/>
          <w:sz w:val="22"/>
          <w:szCs w:val="22"/>
        </w:rPr>
        <w:t xml:space="preserve"> </w:t>
      </w:r>
      <w:r w:rsidR="003C7E2D">
        <w:rPr>
          <w:rFonts w:ascii="Arial" w:hAnsi="Arial" w:cs="Arial"/>
          <w:bCs/>
          <w:sz w:val="22"/>
          <w:szCs w:val="22"/>
        </w:rPr>
        <w:t>November</w:t>
      </w:r>
      <w:r w:rsidRPr="00B161DA">
        <w:rPr>
          <w:rFonts w:ascii="Arial" w:hAnsi="Arial" w:cs="Arial"/>
          <w:bCs/>
          <w:sz w:val="22"/>
          <w:szCs w:val="22"/>
        </w:rPr>
        <w:t xml:space="preserve"> 1</w:t>
      </w:r>
      <w:r w:rsidR="003C7E2D">
        <w:rPr>
          <w:rFonts w:ascii="Arial" w:hAnsi="Arial" w:cs="Arial"/>
          <w:bCs/>
          <w:sz w:val="22"/>
          <w:szCs w:val="22"/>
        </w:rPr>
        <w:t>5</w:t>
      </w:r>
      <w:r w:rsidRPr="00B161DA">
        <w:rPr>
          <w:rFonts w:ascii="Arial" w:hAnsi="Arial" w:cs="Arial"/>
          <w:bCs/>
          <w:sz w:val="22"/>
          <w:szCs w:val="22"/>
        </w:rPr>
        <w:t>, 20</w:t>
      </w:r>
      <w:r w:rsidR="003C7E2D">
        <w:rPr>
          <w:rFonts w:ascii="Arial" w:hAnsi="Arial" w:cs="Arial"/>
          <w:bCs/>
          <w:sz w:val="22"/>
          <w:szCs w:val="22"/>
        </w:rPr>
        <w:t>21</w:t>
      </w:r>
    </w:p>
    <w:p w14:paraId="61074974" w14:textId="67D80277" w:rsidR="00B161DA" w:rsidRPr="00B70B4C" w:rsidRDefault="00B161DA" w:rsidP="00B161DA">
      <w:pPr>
        <w:rPr>
          <w:rFonts w:ascii="Arial" w:hAnsi="Arial" w:cs="Arial"/>
          <w:b/>
          <w:sz w:val="22"/>
          <w:szCs w:val="22"/>
        </w:rPr>
      </w:pPr>
      <w:r w:rsidRPr="00B70B4C">
        <w:rPr>
          <w:rFonts w:ascii="Arial" w:hAnsi="Arial" w:cs="Arial"/>
          <w:b/>
          <w:sz w:val="22"/>
          <w:szCs w:val="22"/>
        </w:rPr>
        <w:t>Current Academic Rank:</w:t>
      </w:r>
      <w:r>
        <w:rPr>
          <w:rFonts w:ascii="Arial" w:hAnsi="Arial" w:cs="Arial"/>
          <w:b/>
          <w:sz w:val="22"/>
          <w:szCs w:val="22"/>
        </w:rPr>
        <w:t xml:space="preserve"> </w:t>
      </w:r>
      <w:r w:rsidRPr="00B161DA">
        <w:rPr>
          <w:rFonts w:ascii="Arial" w:hAnsi="Arial" w:cs="Arial"/>
          <w:bCs/>
          <w:sz w:val="22"/>
          <w:szCs w:val="22"/>
        </w:rPr>
        <w:t>Assistant Professor</w:t>
      </w:r>
    </w:p>
    <w:p w14:paraId="6F99CBC4" w14:textId="42428F78" w:rsidR="00B161DA" w:rsidRPr="00B70B4C" w:rsidRDefault="00B161DA" w:rsidP="00B161DA">
      <w:pPr>
        <w:rPr>
          <w:rFonts w:ascii="Arial" w:hAnsi="Arial" w:cs="Arial"/>
          <w:b/>
          <w:sz w:val="22"/>
          <w:szCs w:val="22"/>
        </w:rPr>
      </w:pPr>
      <w:r w:rsidRPr="00B70B4C">
        <w:rPr>
          <w:rFonts w:ascii="Arial" w:hAnsi="Arial" w:cs="Arial"/>
          <w:b/>
          <w:sz w:val="22"/>
          <w:szCs w:val="22"/>
        </w:rPr>
        <w:t>Date of Appointment to Current Rank:</w:t>
      </w:r>
      <w:r w:rsidR="00C31C2F">
        <w:rPr>
          <w:rFonts w:ascii="Arial" w:hAnsi="Arial" w:cs="Arial"/>
          <w:b/>
          <w:sz w:val="22"/>
          <w:szCs w:val="22"/>
        </w:rPr>
        <w:t xml:space="preserve"> </w:t>
      </w:r>
      <w:r w:rsidR="00A60CA5">
        <w:rPr>
          <w:rFonts w:ascii="Arial" w:hAnsi="Arial" w:cs="Arial"/>
          <w:bCs/>
          <w:sz w:val="22"/>
          <w:szCs w:val="22"/>
        </w:rPr>
        <w:t>November</w:t>
      </w:r>
      <w:r w:rsidR="00A60CA5" w:rsidRPr="00B161DA">
        <w:rPr>
          <w:rFonts w:ascii="Arial" w:hAnsi="Arial" w:cs="Arial"/>
          <w:bCs/>
          <w:sz w:val="22"/>
          <w:szCs w:val="22"/>
        </w:rPr>
        <w:t xml:space="preserve"> 1</w:t>
      </w:r>
      <w:r w:rsidR="00A60CA5">
        <w:rPr>
          <w:rFonts w:ascii="Arial" w:hAnsi="Arial" w:cs="Arial"/>
          <w:bCs/>
          <w:sz w:val="22"/>
          <w:szCs w:val="22"/>
        </w:rPr>
        <w:t>5</w:t>
      </w:r>
      <w:r w:rsidR="00A60CA5" w:rsidRPr="00B161DA">
        <w:rPr>
          <w:rFonts w:ascii="Arial" w:hAnsi="Arial" w:cs="Arial"/>
          <w:bCs/>
          <w:sz w:val="22"/>
          <w:szCs w:val="22"/>
        </w:rPr>
        <w:t>, 20</w:t>
      </w:r>
      <w:r w:rsidR="00A60CA5">
        <w:rPr>
          <w:rFonts w:ascii="Arial" w:hAnsi="Arial" w:cs="Arial"/>
          <w:bCs/>
          <w:sz w:val="22"/>
          <w:szCs w:val="22"/>
        </w:rPr>
        <w:t>21</w:t>
      </w:r>
    </w:p>
    <w:p w14:paraId="196DD7F6" w14:textId="77777777" w:rsidR="00B161DA" w:rsidRPr="00065AB9" w:rsidRDefault="00B161DA" w:rsidP="00B161DA">
      <w:pPr>
        <w:rPr>
          <w:rFonts w:ascii="Arial" w:hAnsi="Arial" w:cs="Arial"/>
          <w:b/>
          <w:sz w:val="22"/>
          <w:szCs w:val="22"/>
        </w:rPr>
      </w:pPr>
    </w:p>
    <w:p w14:paraId="3D7390C1" w14:textId="77777777" w:rsidR="00BD70F0" w:rsidRPr="00DE41B1" w:rsidRDefault="00BD70F0" w:rsidP="00BD70F0">
      <w:pPr>
        <w:rPr>
          <w:rFonts w:ascii="Arial" w:hAnsi="Arial" w:cs="Arial"/>
          <w:b/>
          <w:sz w:val="22"/>
          <w:szCs w:val="22"/>
        </w:rPr>
      </w:pPr>
    </w:p>
    <w:p w14:paraId="15851BCD" w14:textId="53ED648D" w:rsidR="00BD70F0" w:rsidRPr="009A5D1D" w:rsidRDefault="00BD70F0" w:rsidP="00BD70F0">
      <w:pPr>
        <w:rPr>
          <w:rFonts w:ascii="Arial" w:hAnsi="Arial" w:cs="Arial"/>
          <w:b/>
          <w:i/>
          <w:color w:val="FF0000"/>
          <w:sz w:val="18"/>
          <w:szCs w:val="22"/>
          <w:u w:val="single"/>
        </w:rPr>
      </w:pPr>
      <w:r w:rsidRPr="009A5D1D">
        <w:rPr>
          <w:rFonts w:ascii="Arial" w:hAnsi="Arial" w:cs="Arial"/>
          <w:b/>
          <w:sz w:val="22"/>
          <w:szCs w:val="22"/>
          <w:u w:val="single"/>
        </w:rPr>
        <w:t>Education:</w:t>
      </w:r>
      <w:r w:rsidR="00B40794" w:rsidRPr="009A5D1D">
        <w:rPr>
          <w:rFonts w:ascii="Arial" w:hAnsi="Arial" w:cs="Arial"/>
          <w:b/>
          <w:sz w:val="22"/>
          <w:szCs w:val="22"/>
          <w:u w:val="single"/>
        </w:rPr>
        <w:t xml:space="preserve"> </w:t>
      </w:r>
    </w:p>
    <w:p w14:paraId="2D71ABF1" w14:textId="77777777" w:rsidR="00E12494" w:rsidRDefault="00E12494" w:rsidP="00E12494">
      <w:pPr>
        <w:rPr>
          <w:rFonts w:ascii="Arial" w:hAnsi="Arial" w:cs="Arial"/>
          <w:b/>
          <w:sz w:val="22"/>
          <w:szCs w:val="22"/>
        </w:rPr>
      </w:pPr>
    </w:p>
    <w:p w14:paraId="2E88393A" w14:textId="4ED20F74" w:rsidR="00BD70F0" w:rsidRPr="009A5D1D" w:rsidRDefault="00BD70F0" w:rsidP="00E12494">
      <w:pPr>
        <w:ind w:left="2160" w:hanging="2160"/>
        <w:rPr>
          <w:rFonts w:ascii="Arial" w:hAnsi="Arial" w:cs="Arial"/>
          <w:b/>
          <w:sz w:val="22"/>
          <w:szCs w:val="22"/>
        </w:rPr>
      </w:pPr>
      <w:r w:rsidRPr="009A5D1D">
        <w:rPr>
          <w:rFonts w:ascii="Arial" w:hAnsi="Arial" w:cs="Arial"/>
          <w:b/>
          <w:sz w:val="22"/>
          <w:szCs w:val="22"/>
        </w:rPr>
        <w:t>Undergraduate</w:t>
      </w:r>
      <w:r w:rsidR="00E12494" w:rsidRPr="009A5D1D">
        <w:rPr>
          <w:rFonts w:ascii="Arial" w:hAnsi="Arial" w:cs="Arial"/>
          <w:b/>
          <w:sz w:val="22"/>
          <w:szCs w:val="22"/>
        </w:rPr>
        <w:tab/>
      </w:r>
      <w:r w:rsidR="00E12494" w:rsidRPr="009A5D1D">
        <w:rPr>
          <w:rFonts w:ascii="Arial" w:hAnsi="Arial" w:cs="Arial"/>
          <w:bCs/>
          <w:sz w:val="22"/>
          <w:szCs w:val="22"/>
        </w:rPr>
        <w:t>(2010) B.A. in International Relations with a Latin America focus</w:t>
      </w:r>
      <w:r w:rsidR="009A5D1D" w:rsidRPr="009A5D1D">
        <w:rPr>
          <w:rFonts w:ascii="Arial" w:hAnsi="Arial" w:cs="Arial"/>
          <w:bCs/>
          <w:sz w:val="22"/>
          <w:szCs w:val="22"/>
        </w:rPr>
        <w:t xml:space="preserve"> and a minor in Spanish language</w:t>
      </w:r>
      <w:r w:rsidR="00E12494" w:rsidRPr="009A5D1D">
        <w:rPr>
          <w:rFonts w:ascii="Arial" w:hAnsi="Arial" w:cs="Arial"/>
          <w:bCs/>
          <w:sz w:val="22"/>
          <w:szCs w:val="22"/>
        </w:rPr>
        <w:t xml:space="preserve">, </w:t>
      </w:r>
      <w:r w:rsidR="00C90DDA" w:rsidRPr="009A5D1D">
        <w:rPr>
          <w:rFonts w:ascii="Arial" w:hAnsi="Arial" w:cs="Arial"/>
          <w:bCs/>
          <w:sz w:val="22"/>
          <w:szCs w:val="22"/>
        </w:rPr>
        <w:t xml:space="preserve">Boston University, </w:t>
      </w:r>
      <w:r w:rsidR="00E12494" w:rsidRPr="009A5D1D">
        <w:rPr>
          <w:rFonts w:ascii="Arial" w:hAnsi="Arial" w:cs="Arial"/>
          <w:bCs/>
          <w:sz w:val="22"/>
          <w:szCs w:val="22"/>
        </w:rPr>
        <w:t xml:space="preserve">Boston, MA </w:t>
      </w:r>
    </w:p>
    <w:p w14:paraId="17A72F77" w14:textId="77777777" w:rsidR="00E12494" w:rsidRPr="009A5D1D" w:rsidRDefault="00E12494" w:rsidP="00E12494">
      <w:pPr>
        <w:rPr>
          <w:rFonts w:ascii="Arial" w:hAnsi="Arial" w:cs="Arial"/>
          <w:b/>
          <w:sz w:val="22"/>
          <w:szCs w:val="22"/>
        </w:rPr>
      </w:pPr>
    </w:p>
    <w:p w14:paraId="1883CC86" w14:textId="6180DDE1" w:rsidR="00BD70F0" w:rsidRPr="009A5D1D" w:rsidRDefault="00BD70F0" w:rsidP="1CD1EB7A">
      <w:pPr>
        <w:ind w:left="2160" w:hanging="2160"/>
        <w:rPr>
          <w:rFonts w:ascii="Arial" w:hAnsi="Arial" w:cs="Arial"/>
          <w:sz w:val="22"/>
          <w:szCs w:val="22"/>
        </w:rPr>
      </w:pPr>
      <w:r w:rsidRPr="1CD1EB7A">
        <w:rPr>
          <w:rFonts w:ascii="Arial" w:hAnsi="Arial" w:cs="Arial"/>
          <w:b/>
          <w:bCs/>
          <w:sz w:val="22"/>
          <w:szCs w:val="22"/>
        </w:rPr>
        <w:t>Graduate</w:t>
      </w:r>
      <w:r>
        <w:tab/>
      </w:r>
      <w:r w:rsidR="00E12494" w:rsidRPr="1CD1EB7A">
        <w:rPr>
          <w:rFonts w:ascii="Arial" w:hAnsi="Arial" w:cs="Arial"/>
          <w:sz w:val="22"/>
          <w:szCs w:val="22"/>
        </w:rPr>
        <w:t xml:space="preserve">(2020) Psy.D. in Clinical Psychology </w:t>
      </w:r>
    </w:p>
    <w:p w14:paraId="3B0830ED" w14:textId="2B0C7BF5" w:rsidR="00BD70F0" w:rsidRPr="009A5D1D" w:rsidRDefault="00E12494" w:rsidP="1CD1EB7A">
      <w:pPr>
        <w:ind w:left="2160"/>
        <w:rPr>
          <w:rFonts w:ascii="Arial" w:hAnsi="Arial" w:cs="Arial"/>
          <w:sz w:val="22"/>
          <w:szCs w:val="22"/>
        </w:rPr>
      </w:pPr>
      <w:r w:rsidRPr="1CD1EB7A">
        <w:rPr>
          <w:rFonts w:ascii="Arial" w:hAnsi="Arial" w:cs="Arial"/>
          <w:sz w:val="22"/>
          <w:szCs w:val="22"/>
        </w:rPr>
        <w:t xml:space="preserve">Roosevelt University, Chicago, IL </w:t>
      </w:r>
    </w:p>
    <w:p w14:paraId="0F29B7A3" w14:textId="77777777" w:rsidR="00E12494" w:rsidRPr="009A5D1D" w:rsidRDefault="00E12494" w:rsidP="00E12494">
      <w:pPr>
        <w:rPr>
          <w:rFonts w:ascii="Arial" w:hAnsi="Arial" w:cs="Arial"/>
          <w:b/>
          <w:sz w:val="22"/>
          <w:szCs w:val="22"/>
        </w:rPr>
      </w:pPr>
    </w:p>
    <w:p w14:paraId="1FFCC338" w14:textId="5DC9E899" w:rsidR="00E12494" w:rsidRPr="009A5D1D" w:rsidRDefault="00BD70F0" w:rsidP="00E12494">
      <w:pPr>
        <w:rPr>
          <w:rFonts w:ascii="Arial" w:hAnsi="Arial" w:cs="Arial"/>
          <w:b/>
          <w:sz w:val="22"/>
          <w:szCs w:val="22"/>
        </w:rPr>
      </w:pPr>
      <w:r w:rsidRPr="009A5D1D">
        <w:rPr>
          <w:rFonts w:ascii="Arial" w:hAnsi="Arial" w:cs="Arial"/>
          <w:b/>
          <w:sz w:val="22"/>
          <w:szCs w:val="22"/>
        </w:rPr>
        <w:t>Internship</w:t>
      </w:r>
      <w:r w:rsidR="00C90DDA" w:rsidRPr="009A5D1D">
        <w:rPr>
          <w:rFonts w:ascii="Arial" w:hAnsi="Arial" w:cs="Arial"/>
          <w:b/>
          <w:sz w:val="22"/>
          <w:szCs w:val="22"/>
        </w:rPr>
        <w:t xml:space="preserve"> </w:t>
      </w:r>
      <w:r w:rsidR="00E12494" w:rsidRPr="009A5D1D">
        <w:rPr>
          <w:rFonts w:ascii="Arial" w:hAnsi="Arial" w:cs="Arial"/>
          <w:b/>
          <w:sz w:val="22"/>
          <w:szCs w:val="22"/>
        </w:rPr>
        <w:tab/>
      </w:r>
      <w:r w:rsidR="00E12494" w:rsidRPr="009A5D1D">
        <w:rPr>
          <w:rFonts w:ascii="Arial" w:hAnsi="Arial" w:cs="Arial"/>
          <w:b/>
          <w:sz w:val="22"/>
          <w:szCs w:val="22"/>
        </w:rPr>
        <w:tab/>
      </w:r>
      <w:r w:rsidR="00E12494" w:rsidRPr="009A5D1D">
        <w:rPr>
          <w:rFonts w:ascii="Arial" w:hAnsi="Arial" w:cs="Arial"/>
          <w:bCs/>
          <w:sz w:val="22"/>
          <w:szCs w:val="22"/>
        </w:rPr>
        <w:t xml:space="preserve">(2019-2020) Adult </w:t>
      </w:r>
      <w:r w:rsidR="00065AB9">
        <w:rPr>
          <w:rFonts w:ascii="Arial" w:hAnsi="Arial" w:cs="Arial"/>
          <w:bCs/>
          <w:sz w:val="22"/>
          <w:szCs w:val="22"/>
        </w:rPr>
        <w:t xml:space="preserve">Psychology </w:t>
      </w:r>
      <w:r w:rsidR="00E12494" w:rsidRPr="009A5D1D">
        <w:rPr>
          <w:rFonts w:ascii="Arial" w:hAnsi="Arial" w:cs="Arial"/>
          <w:bCs/>
          <w:sz w:val="22"/>
          <w:szCs w:val="22"/>
        </w:rPr>
        <w:t>Specialization</w:t>
      </w:r>
      <w:r w:rsidR="00E12494" w:rsidRPr="009A5D1D">
        <w:rPr>
          <w:rFonts w:ascii="Arial" w:hAnsi="Arial" w:cs="Arial"/>
          <w:b/>
          <w:sz w:val="22"/>
          <w:szCs w:val="22"/>
        </w:rPr>
        <w:t xml:space="preserve"> </w:t>
      </w:r>
    </w:p>
    <w:p w14:paraId="6EDCB304" w14:textId="77777777" w:rsidR="00E12494" w:rsidRPr="009A5D1D" w:rsidRDefault="00C90DDA" w:rsidP="00E12494">
      <w:pPr>
        <w:ind w:left="1440" w:firstLine="720"/>
        <w:rPr>
          <w:rFonts w:ascii="Arial" w:hAnsi="Arial" w:cs="Arial"/>
          <w:bCs/>
          <w:sz w:val="22"/>
          <w:szCs w:val="22"/>
        </w:rPr>
      </w:pPr>
      <w:r w:rsidRPr="009A5D1D">
        <w:rPr>
          <w:rFonts w:ascii="Arial" w:hAnsi="Arial" w:cs="Arial"/>
          <w:bCs/>
          <w:sz w:val="22"/>
          <w:szCs w:val="22"/>
        </w:rPr>
        <w:t xml:space="preserve">LSUHSC </w:t>
      </w:r>
      <w:r w:rsidR="00E12494" w:rsidRPr="009A5D1D">
        <w:rPr>
          <w:rFonts w:ascii="Arial" w:hAnsi="Arial" w:cs="Arial"/>
          <w:bCs/>
          <w:sz w:val="22"/>
          <w:szCs w:val="22"/>
        </w:rPr>
        <w:t>Health Sciences Center, Department of Psychiatry</w:t>
      </w:r>
    </w:p>
    <w:p w14:paraId="4449B92E" w14:textId="38BC2A68" w:rsidR="00BD70F0" w:rsidRPr="009A5D1D" w:rsidRDefault="00E12494" w:rsidP="00E12494">
      <w:pPr>
        <w:ind w:left="1440" w:firstLine="720"/>
        <w:rPr>
          <w:rFonts w:ascii="Arial" w:hAnsi="Arial" w:cs="Arial"/>
          <w:b/>
          <w:sz w:val="22"/>
          <w:szCs w:val="22"/>
        </w:rPr>
      </w:pPr>
      <w:r w:rsidRPr="009A5D1D">
        <w:rPr>
          <w:rFonts w:ascii="Arial" w:hAnsi="Arial" w:cs="Arial"/>
          <w:bCs/>
          <w:sz w:val="22"/>
          <w:szCs w:val="22"/>
        </w:rPr>
        <w:t>New Orleans, LA</w:t>
      </w:r>
      <w:r w:rsidR="00C90DDA" w:rsidRPr="009A5D1D">
        <w:rPr>
          <w:rFonts w:ascii="Arial" w:hAnsi="Arial" w:cs="Arial"/>
          <w:b/>
          <w:sz w:val="22"/>
          <w:szCs w:val="22"/>
        </w:rPr>
        <w:t xml:space="preserve"> </w:t>
      </w:r>
    </w:p>
    <w:p w14:paraId="356DFBED" w14:textId="77777777" w:rsidR="00E12494" w:rsidRPr="009A5D1D" w:rsidRDefault="00E12494" w:rsidP="00E12494">
      <w:pPr>
        <w:rPr>
          <w:rFonts w:ascii="Arial" w:hAnsi="Arial" w:cs="Arial"/>
          <w:b/>
          <w:sz w:val="22"/>
          <w:szCs w:val="22"/>
        </w:rPr>
      </w:pPr>
    </w:p>
    <w:p w14:paraId="11D967F2" w14:textId="4F9B2AEC" w:rsidR="00E12494" w:rsidRPr="009A5D1D" w:rsidRDefault="00BD70F0" w:rsidP="00E12494">
      <w:pPr>
        <w:rPr>
          <w:rFonts w:ascii="Arial" w:hAnsi="Arial" w:cs="Arial"/>
          <w:bCs/>
          <w:sz w:val="22"/>
          <w:szCs w:val="22"/>
        </w:rPr>
      </w:pPr>
      <w:r w:rsidRPr="009A5D1D">
        <w:rPr>
          <w:rFonts w:ascii="Arial" w:hAnsi="Arial" w:cs="Arial"/>
          <w:b/>
          <w:sz w:val="22"/>
          <w:szCs w:val="22"/>
        </w:rPr>
        <w:t>Fellowship</w:t>
      </w:r>
      <w:r w:rsidR="00E12494" w:rsidRPr="009A5D1D">
        <w:rPr>
          <w:rFonts w:ascii="Arial" w:hAnsi="Arial" w:cs="Arial"/>
          <w:b/>
          <w:sz w:val="22"/>
          <w:szCs w:val="22"/>
        </w:rPr>
        <w:t>s</w:t>
      </w:r>
      <w:r w:rsidR="00C90DDA" w:rsidRPr="009A5D1D">
        <w:rPr>
          <w:rFonts w:ascii="Arial" w:hAnsi="Arial" w:cs="Arial"/>
          <w:b/>
          <w:sz w:val="22"/>
          <w:szCs w:val="22"/>
        </w:rPr>
        <w:t xml:space="preserve"> </w:t>
      </w:r>
      <w:r w:rsidR="00E12494" w:rsidRPr="009A5D1D">
        <w:rPr>
          <w:rFonts w:ascii="Arial" w:hAnsi="Arial" w:cs="Arial"/>
          <w:b/>
          <w:sz w:val="22"/>
          <w:szCs w:val="22"/>
        </w:rPr>
        <w:tab/>
      </w:r>
      <w:r w:rsidR="00E12494" w:rsidRPr="009A5D1D">
        <w:rPr>
          <w:rFonts w:ascii="Arial" w:hAnsi="Arial" w:cs="Arial"/>
          <w:b/>
          <w:sz w:val="22"/>
          <w:szCs w:val="22"/>
        </w:rPr>
        <w:tab/>
      </w:r>
      <w:r w:rsidR="00E12494" w:rsidRPr="009A5D1D">
        <w:rPr>
          <w:rFonts w:ascii="Arial" w:hAnsi="Arial" w:cs="Arial"/>
          <w:bCs/>
          <w:sz w:val="22"/>
          <w:szCs w:val="22"/>
        </w:rPr>
        <w:t xml:space="preserve">(2017-2019) Psychoanalytic Psychotherapy Fellow </w:t>
      </w:r>
    </w:p>
    <w:p w14:paraId="3F35C515" w14:textId="1D9B0748" w:rsidR="00E12494" w:rsidRPr="009A5D1D" w:rsidRDefault="00E12494" w:rsidP="00E12494">
      <w:pPr>
        <w:ind w:left="1440" w:firstLine="720"/>
        <w:rPr>
          <w:rFonts w:ascii="Arial" w:hAnsi="Arial" w:cs="Arial"/>
          <w:bCs/>
          <w:sz w:val="22"/>
          <w:szCs w:val="22"/>
        </w:rPr>
      </w:pPr>
      <w:r w:rsidRPr="009A5D1D">
        <w:rPr>
          <w:rFonts w:ascii="Arial" w:hAnsi="Arial" w:cs="Arial"/>
          <w:bCs/>
          <w:sz w:val="22"/>
          <w:szCs w:val="22"/>
        </w:rPr>
        <w:t>Chicago Center for Psychoanalysis, Chicago, IL</w:t>
      </w:r>
    </w:p>
    <w:p w14:paraId="5F732973" w14:textId="77777777" w:rsidR="00536E2E" w:rsidRPr="009A5D1D" w:rsidRDefault="00536E2E" w:rsidP="00E12494">
      <w:pPr>
        <w:ind w:left="1440" w:firstLine="720"/>
        <w:rPr>
          <w:rFonts w:ascii="Arial" w:hAnsi="Arial" w:cs="Arial"/>
          <w:bCs/>
          <w:sz w:val="22"/>
          <w:szCs w:val="22"/>
        </w:rPr>
      </w:pPr>
    </w:p>
    <w:p w14:paraId="69F09D58" w14:textId="23C45D23" w:rsidR="00E12494" w:rsidRPr="009A5D1D" w:rsidRDefault="00E12494" w:rsidP="00E12494">
      <w:pPr>
        <w:ind w:left="1440" w:firstLine="720"/>
        <w:rPr>
          <w:rFonts w:ascii="Arial" w:hAnsi="Arial" w:cs="Arial"/>
          <w:bCs/>
          <w:sz w:val="22"/>
          <w:szCs w:val="22"/>
        </w:rPr>
      </w:pPr>
      <w:r w:rsidRPr="009A5D1D">
        <w:rPr>
          <w:rFonts w:ascii="Arial" w:hAnsi="Arial" w:cs="Arial"/>
          <w:bCs/>
          <w:sz w:val="22"/>
          <w:szCs w:val="22"/>
        </w:rPr>
        <w:t>(2020-2021) Burn Psychology</w:t>
      </w:r>
    </w:p>
    <w:p w14:paraId="24E314E8" w14:textId="77777777" w:rsidR="00E12494" w:rsidRPr="009A5D1D" w:rsidRDefault="00E12494" w:rsidP="00E12494">
      <w:pPr>
        <w:ind w:left="1440" w:firstLine="720"/>
        <w:rPr>
          <w:rFonts w:ascii="Arial" w:hAnsi="Arial" w:cs="Arial"/>
          <w:bCs/>
          <w:sz w:val="22"/>
          <w:szCs w:val="22"/>
        </w:rPr>
      </w:pPr>
      <w:r w:rsidRPr="009A5D1D">
        <w:rPr>
          <w:rFonts w:ascii="Arial" w:hAnsi="Arial" w:cs="Arial"/>
          <w:bCs/>
          <w:sz w:val="22"/>
          <w:szCs w:val="22"/>
        </w:rPr>
        <w:t>LSUHSC Health Sciences Center, Department of Psychiatry</w:t>
      </w:r>
    </w:p>
    <w:p w14:paraId="36A5DEC0" w14:textId="77777777" w:rsidR="00E12494" w:rsidRPr="009A5D1D" w:rsidRDefault="00E12494" w:rsidP="00E12494">
      <w:pPr>
        <w:ind w:left="1440" w:firstLine="720"/>
        <w:rPr>
          <w:rFonts w:ascii="Arial" w:hAnsi="Arial" w:cs="Arial"/>
          <w:b/>
          <w:sz w:val="22"/>
          <w:szCs w:val="22"/>
        </w:rPr>
      </w:pPr>
      <w:r w:rsidRPr="009A5D1D">
        <w:rPr>
          <w:rFonts w:ascii="Arial" w:hAnsi="Arial" w:cs="Arial"/>
          <w:bCs/>
          <w:sz w:val="22"/>
          <w:szCs w:val="22"/>
        </w:rPr>
        <w:t>New Orleans, LA</w:t>
      </w:r>
      <w:r w:rsidRPr="009A5D1D">
        <w:rPr>
          <w:rFonts w:ascii="Arial" w:hAnsi="Arial" w:cs="Arial"/>
          <w:b/>
          <w:sz w:val="22"/>
          <w:szCs w:val="22"/>
        </w:rPr>
        <w:t xml:space="preserve"> </w:t>
      </w:r>
    </w:p>
    <w:p w14:paraId="5B6856FA" w14:textId="77777777" w:rsidR="00BD70F0" w:rsidRPr="009A5D1D" w:rsidRDefault="00BD70F0" w:rsidP="00BD70F0">
      <w:pPr>
        <w:rPr>
          <w:rFonts w:ascii="Arial" w:hAnsi="Arial" w:cs="Arial"/>
          <w:b/>
          <w:sz w:val="22"/>
          <w:szCs w:val="22"/>
        </w:rPr>
      </w:pPr>
    </w:p>
    <w:p w14:paraId="650564E9" w14:textId="234EF5AA" w:rsidR="00CD234C" w:rsidRDefault="00CD234C" w:rsidP="00536E2E">
      <w:pPr>
        <w:rPr>
          <w:rFonts w:ascii="Arial" w:hAnsi="Arial" w:cs="Arial"/>
          <w:b/>
          <w:sz w:val="22"/>
          <w:szCs w:val="22"/>
        </w:rPr>
      </w:pPr>
      <w:r>
        <w:rPr>
          <w:rFonts w:ascii="Arial" w:hAnsi="Arial" w:cs="Arial"/>
          <w:b/>
          <w:sz w:val="22"/>
          <w:szCs w:val="22"/>
        </w:rPr>
        <w:t>Certifications/</w:t>
      </w:r>
      <w:r w:rsidR="00492B9A">
        <w:rPr>
          <w:rFonts w:ascii="Arial" w:hAnsi="Arial" w:cs="Arial"/>
          <w:b/>
          <w:sz w:val="22"/>
          <w:szCs w:val="22"/>
        </w:rPr>
        <w:t>Trainings</w:t>
      </w:r>
    </w:p>
    <w:p w14:paraId="0B01C335" w14:textId="743BDCFF" w:rsidR="00CD234C" w:rsidRDefault="00492B9A" w:rsidP="00066026">
      <w:pPr>
        <w:ind w:left="2160"/>
        <w:rPr>
          <w:rFonts w:ascii="Arial" w:hAnsi="Arial" w:cs="Arial"/>
          <w:bCs/>
          <w:sz w:val="22"/>
          <w:szCs w:val="22"/>
        </w:rPr>
      </w:pPr>
      <w:r w:rsidRPr="00492B9A">
        <w:rPr>
          <w:rFonts w:ascii="Arial" w:hAnsi="Arial" w:cs="Arial"/>
          <w:bCs/>
          <w:sz w:val="22"/>
          <w:szCs w:val="22"/>
        </w:rPr>
        <w:t>(</w:t>
      </w:r>
      <w:r w:rsidR="00CD234C" w:rsidRPr="00492B9A">
        <w:rPr>
          <w:rFonts w:ascii="Arial" w:hAnsi="Arial" w:cs="Arial"/>
          <w:bCs/>
          <w:sz w:val="22"/>
          <w:szCs w:val="22"/>
        </w:rPr>
        <w:t>20</w:t>
      </w:r>
      <w:r>
        <w:rPr>
          <w:rFonts w:ascii="Arial" w:hAnsi="Arial" w:cs="Arial"/>
          <w:bCs/>
          <w:sz w:val="22"/>
          <w:szCs w:val="22"/>
        </w:rPr>
        <w:t>21</w:t>
      </w:r>
      <w:r w:rsidR="00066026">
        <w:rPr>
          <w:rFonts w:ascii="Arial" w:hAnsi="Arial" w:cs="Arial"/>
          <w:bCs/>
          <w:sz w:val="22"/>
          <w:szCs w:val="22"/>
        </w:rPr>
        <w:t>, 2024</w:t>
      </w:r>
      <w:r>
        <w:rPr>
          <w:rFonts w:ascii="Arial" w:hAnsi="Arial" w:cs="Arial"/>
          <w:bCs/>
          <w:sz w:val="22"/>
          <w:szCs w:val="22"/>
        </w:rPr>
        <w:t>)</w:t>
      </w:r>
      <w:r w:rsidR="00CD234C">
        <w:rPr>
          <w:rFonts w:ascii="Arial" w:hAnsi="Arial" w:cs="Arial"/>
          <w:bCs/>
          <w:sz w:val="22"/>
          <w:szCs w:val="22"/>
        </w:rPr>
        <w:t xml:space="preserve"> American Society </w:t>
      </w:r>
      <w:r>
        <w:rPr>
          <w:rFonts w:ascii="Arial" w:hAnsi="Arial" w:cs="Arial"/>
          <w:bCs/>
          <w:sz w:val="22"/>
          <w:szCs w:val="22"/>
        </w:rPr>
        <w:t>for</w:t>
      </w:r>
      <w:r w:rsidR="00CD234C">
        <w:rPr>
          <w:rFonts w:ascii="Arial" w:hAnsi="Arial" w:cs="Arial"/>
          <w:bCs/>
          <w:sz w:val="22"/>
          <w:szCs w:val="22"/>
        </w:rPr>
        <w:t xml:space="preserve"> Clinical Hypnosis</w:t>
      </w:r>
      <w:r>
        <w:rPr>
          <w:rFonts w:ascii="Arial" w:hAnsi="Arial" w:cs="Arial"/>
          <w:bCs/>
          <w:sz w:val="22"/>
          <w:szCs w:val="22"/>
        </w:rPr>
        <w:t xml:space="preserve">, Level 1 </w:t>
      </w:r>
      <w:r w:rsidR="00066026">
        <w:rPr>
          <w:rFonts w:ascii="Arial" w:hAnsi="Arial" w:cs="Arial"/>
          <w:bCs/>
          <w:sz w:val="22"/>
          <w:szCs w:val="22"/>
        </w:rPr>
        <w:t>&amp; Level 2 Workshops</w:t>
      </w:r>
    </w:p>
    <w:p w14:paraId="3B9172F3" w14:textId="77777777" w:rsidR="00CD234C" w:rsidRDefault="00CD234C" w:rsidP="00536E2E">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5DC66A8D" w14:textId="1FF59423" w:rsidR="00CD234C" w:rsidRDefault="00492B9A" w:rsidP="00492B9A">
      <w:pPr>
        <w:ind w:left="2160"/>
        <w:rPr>
          <w:rFonts w:ascii="Arial" w:hAnsi="Arial" w:cs="Arial"/>
          <w:b/>
          <w:sz w:val="22"/>
          <w:szCs w:val="22"/>
        </w:rPr>
      </w:pPr>
      <w:r>
        <w:rPr>
          <w:rFonts w:ascii="Arial" w:hAnsi="Arial" w:cs="Arial"/>
          <w:bCs/>
          <w:sz w:val="22"/>
          <w:szCs w:val="22"/>
        </w:rPr>
        <w:t>(</w:t>
      </w:r>
      <w:r w:rsidR="00CD234C">
        <w:rPr>
          <w:rFonts w:ascii="Arial" w:hAnsi="Arial" w:cs="Arial"/>
          <w:bCs/>
          <w:sz w:val="22"/>
          <w:szCs w:val="22"/>
        </w:rPr>
        <w:t>20</w:t>
      </w:r>
      <w:r>
        <w:rPr>
          <w:rFonts w:ascii="Arial" w:hAnsi="Arial" w:cs="Arial"/>
          <w:bCs/>
          <w:sz w:val="22"/>
          <w:szCs w:val="22"/>
        </w:rPr>
        <w:t>22) Eye Movement Desensitization &amp; Reprocessing, Basic Training (sponsored by LSUHSC’s Center for Evidence to Practice)</w:t>
      </w:r>
      <w:r w:rsidR="00CD234C">
        <w:rPr>
          <w:rFonts w:ascii="Arial" w:hAnsi="Arial" w:cs="Arial"/>
          <w:bCs/>
          <w:sz w:val="22"/>
          <w:szCs w:val="22"/>
        </w:rPr>
        <w:t xml:space="preserve"> </w:t>
      </w:r>
      <w:r w:rsidR="00CD234C">
        <w:rPr>
          <w:rFonts w:ascii="Arial" w:hAnsi="Arial" w:cs="Arial"/>
          <w:b/>
          <w:sz w:val="22"/>
          <w:szCs w:val="22"/>
        </w:rPr>
        <w:tab/>
      </w:r>
      <w:r w:rsidR="00CD234C">
        <w:rPr>
          <w:rFonts w:ascii="Arial" w:hAnsi="Arial" w:cs="Arial"/>
          <w:b/>
          <w:sz w:val="22"/>
          <w:szCs w:val="22"/>
        </w:rPr>
        <w:tab/>
      </w:r>
      <w:r w:rsidR="00CD234C">
        <w:rPr>
          <w:rFonts w:ascii="Arial" w:hAnsi="Arial" w:cs="Arial"/>
          <w:b/>
          <w:sz w:val="22"/>
          <w:szCs w:val="22"/>
        </w:rPr>
        <w:tab/>
      </w:r>
    </w:p>
    <w:p w14:paraId="03337E0E" w14:textId="4BAD98A9" w:rsidR="00CD234C" w:rsidRDefault="00CD234C" w:rsidP="00536E2E">
      <w:pPr>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p>
    <w:p w14:paraId="725FD10F" w14:textId="6F7736C2" w:rsidR="00536E2E" w:rsidRPr="009A5D1D" w:rsidRDefault="00BD70F0" w:rsidP="00536E2E">
      <w:pPr>
        <w:rPr>
          <w:rFonts w:ascii="Arial" w:hAnsi="Arial" w:cs="Arial"/>
          <w:b/>
          <w:sz w:val="22"/>
          <w:szCs w:val="22"/>
        </w:rPr>
      </w:pPr>
      <w:r w:rsidRPr="009A5D1D">
        <w:rPr>
          <w:rFonts w:ascii="Arial" w:hAnsi="Arial" w:cs="Arial"/>
          <w:b/>
          <w:sz w:val="22"/>
          <w:szCs w:val="22"/>
        </w:rPr>
        <w:t xml:space="preserve">Licensure </w:t>
      </w:r>
      <w:r w:rsidR="00536E2E" w:rsidRPr="009A5D1D">
        <w:rPr>
          <w:rFonts w:ascii="Arial" w:hAnsi="Arial" w:cs="Arial"/>
          <w:b/>
          <w:sz w:val="22"/>
          <w:szCs w:val="22"/>
        </w:rPr>
        <w:tab/>
      </w:r>
      <w:r w:rsidR="00536E2E" w:rsidRPr="009A5D1D">
        <w:rPr>
          <w:rFonts w:ascii="Arial" w:hAnsi="Arial" w:cs="Arial"/>
          <w:b/>
          <w:sz w:val="22"/>
          <w:szCs w:val="22"/>
        </w:rPr>
        <w:tab/>
      </w:r>
      <w:r w:rsidR="00536E2E" w:rsidRPr="009A5D1D">
        <w:rPr>
          <w:rFonts w:ascii="Arial" w:hAnsi="Arial" w:cs="Arial"/>
          <w:sz w:val="22"/>
          <w:szCs w:val="22"/>
        </w:rPr>
        <w:t>Clinical Psychologist</w:t>
      </w:r>
      <w:r w:rsidR="00536E2E" w:rsidRPr="009A5D1D">
        <w:rPr>
          <w:rFonts w:ascii="Arial" w:hAnsi="Arial" w:cs="Arial"/>
          <w:b/>
          <w:sz w:val="22"/>
          <w:szCs w:val="22"/>
        </w:rPr>
        <w:t xml:space="preserve">, </w:t>
      </w:r>
      <w:r w:rsidR="00536E2E" w:rsidRPr="009A5D1D">
        <w:rPr>
          <w:rFonts w:ascii="Arial" w:hAnsi="Arial" w:cs="Arial"/>
          <w:sz w:val="22"/>
          <w:szCs w:val="22"/>
        </w:rPr>
        <w:t>LA, #1576</w:t>
      </w:r>
      <w:r w:rsidR="003C7E2D">
        <w:rPr>
          <w:rFonts w:ascii="Arial" w:hAnsi="Arial" w:cs="Arial"/>
          <w:sz w:val="22"/>
          <w:szCs w:val="22"/>
        </w:rPr>
        <w:t>, active through July 31, 202</w:t>
      </w:r>
      <w:r w:rsidR="008431A9">
        <w:rPr>
          <w:rFonts w:ascii="Arial" w:hAnsi="Arial" w:cs="Arial"/>
          <w:sz w:val="22"/>
          <w:szCs w:val="22"/>
        </w:rPr>
        <w:t>6</w:t>
      </w:r>
      <w:r w:rsidR="00656346">
        <w:rPr>
          <w:rFonts w:ascii="Arial" w:hAnsi="Arial" w:cs="Arial"/>
          <w:sz w:val="22"/>
          <w:szCs w:val="22"/>
        </w:rPr>
        <w:t xml:space="preserve"> </w:t>
      </w:r>
    </w:p>
    <w:p w14:paraId="546BE3AC" w14:textId="77777777" w:rsidR="00BD70F0" w:rsidRPr="00DE41B1" w:rsidRDefault="00BD70F0" w:rsidP="00BD70F0">
      <w:pPr>
        <w:rPr>
          <w:rFonts w:ascii="Arial" w:hAnsi="Arial" w:cs="Arial"/>
          <w:b/>
          <w:sz w:val="22"/>
          <w:szCs w:val="22"/>
        </w:rPr>
      </w:pPr>
    </w:p>
    <w:p w14:paraId="52EBFA78" w14:textId="77777777" w:rsidR="00BB27FA" w:rsidRDefault="00BD70F0" w:rsidP="00BD70F0">
      <w:pPr>
        <w:rPr>
          <w:rFonts w:ascii="Arial" w:hAnsi="Arial" w:cs="Arial"/>
          <w:b/>
          <w:i/>
          <w:color w:val="FF0000"/>
          <w:sz w:val="18"/>
          <w:szCs w:val="18"/>
        </w:rPr>
      </w:pPr>
      <w:r w:rsidRPr="00DE41B1">
        <w:rPr>
          <w:rFonts w:ascii="Arial" w:hAnsi="Arial" w:cs="Arial"/>
          <w:b/>
          <w:sz w:val="22"/>
          <w:szCs w:val="22"/>
        </w:rPr>
        <w:t>Academic, Professional, and Research Appointments:</w:t>
      </w:r>
      <w:r w:rsidR="00B64063" w:rsidRPr="0082077B">
        <w:rPr>
          <w:rFonts w:ascii="Arial" w:hAnsi="Arial" w:cs="Arial"/>
          <w:b/>
          <w:i/>
          <w:color w:val="FF0000"/>
          <w:sz w:val="18"/>
          <w:szCs w:val="18"/>
        </w:rPr>
        <w:t xml:space="preserve"> </w:t>
      </w:r>
    </w:p>
    <w:p w14:paraId="62E4B231" w14:textId="0A6C6415" w:rsidR="00BB27FA" w:rsidRDefault="00BB27FA" w:rsidP="00BD70F0">
      <w:pPr>
        <w:rPr>
          <w:rFonts w:ascii="Arial" w:hAnsi="Arial" w:cs="Arial"/>
          <w:b/>
          <w:i/>
          <w:color w:val="FF0000"/>
          <w:sz w:val="18"/>
          <w:szCs w:val="18"/>
        </w:rPr>
      </w:pPr>
    </w:p>
    <w:p w14:paraId="37A4D509" w14:textId="379A20E4" w:rsidR="00E12494" w:rsidRDefault="00E12494" w:rsidP="00E12494">
      <w:pPr>
        <w:rPr>
          <w:rFonts w:ascii="Arial" w:hAnsi="Arial" w:cs="Arial"/>
          <w:sz w:val="22"/>
          <w:szCs w:val="22"/>
        </w:rPr>
      </w:pPr>
      <w:r>
        <w:rPr>
          <w:rFonts w:ascii="Arial" w:hAnsi="Arial" w:cs="Arial"/>
          <w:sz w:val="22"/>
          <w:szCs w:val="22"/>
        </w:rPr>
        <w:t>2021-present</w:t>
      </w:r>
      <w:r>
        <w:rPr>
          <w:rFonts w:ascii="Arial" w:hAnsi="Arial" w:cs="Arial"/>
          <w:b/>
          <w:sz w:val="22"/>
          <w:szCs w:val="22"/>
        </w:rPr>
        <w:tab/>
      </w:r>
      <w:r>
        <w:rPr>
          <w:rFonts w:ascii="Arial" w:hAnsi="Arial" w:cs="Arial"/>
          <w:b/>
          <w:sz w:val="22"/>
          <w:szCs w:val="22"/>
        </w:rPr>
        <w:tab/>
      </w:r>
      <w:r w:rsidRPr="00536E2E">
        <w:rPr>
          <w:rFonts w:ascii="Arial" w:hAnsi="Arial" w:cs="Arial"/>
          <w:b/>
          <w:sz w:val="22"/>
          <w:szCs w:val="22"/>
        </w:rPr>
        <w:t xml:space="preserve">Assistant Professor of </w:t>
      </w:r>
      <w:r w:rsidR="00065AB9" w:rsidRPr="00536E2E">
        <w:rPr>
          <w:rFonts w:ascii="Arial" w:hAnsi="Arial" w:cs="Arial"/>
          <w:b/>
          <w:sz w:val="22"/>
          <w:szCs w:val="22"/>
        </w:rPr>
        <w:t xml:space="preserve">Clinical </w:t>
      </w:r>
      <w:r w:rsidRPr="00536E2E">
        <w:rPr>
          <w:rFonts w:ascii="Arial" w:hAnsi="Arial" w:cs="Arial"/>
          <w:b/>
          <w:sz w:val="22"/>
          <w:szCs w:val="22"/>
        </w:rPr>
        <w:t>Psychiatry</w:t>
      </w:r>
    </w:p>
    <w:p w14:paraId="498D96E1" w14:textId="77777777" w:rsidR="00E12494" w:rsidRDefault="00E12494" w:rsidP="00E12494">
      <w:pPr>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LSU Health Sciences Center, New Orleans, LA</w:t>
      </w:r>
    </w:p>
    <w:p w14:paraId="57E2230F" w14:textId="77777777" w:rsidR="00E12494" w:rsidRDefault="00E12494" w:rsidP="00E12494">
      <w:pPr>
        <w:ind w:left="1440" w:firstLine="720"/>
        <w:rPr>
          <w:rFonts w:ascii="Arial" w:hAnsi="Arial" w:cs="Arial"/>
          <w:sz w:val="22"/>
          <w:szCs w:val="22"/>
        </w:rPr>
      </w:pPr>
      <w:r>
        <w:rPr>
          <w:rFonts w:ascii="Arial" w:hAnsi="Arial" w:cs="Arial"/>
          <w:sz w:val="22"/>
          <w:szCs w:val="22"/>
        </w:rPr>
        <w:t>Department of Psychiatry, Section of Psychology</w:t>
      </w:r>
    </w:p>
    <w:p w14:paraId="2DE28B4C" w14:textId="77777777" w:rsidR="00030EFB" w:rsidRDefault="00030EFB" w:rsidP="00030EFB">
      <w:pPr>
        <w:rPr>
          <w:rFonts w:ascii="Arial" w:hAnsi="Arial" w:cs="Arial"/>
          <w:sz w:val="22"/>
          <w:szCs w:val="22"/>
        </w:rPr>
      </w:pPr>
    </w:p>
    <w:p w14:paraId="594A2A58" w14:textId="7CB681C5" w:rsidR="00030EFB" w:rsidRDefault="00030EFB" w:rsidP="00030EFB">
      <w:pPr>
        <w:rPr>
          <w:rFonts w:ascii="Arial" w:hAnsi="Arial" w:cs="Arial"/>
          <w:sz w:val="22"/>
          <w:szCs w:val="22"/>
        </w:rPr>
      </w:pPr>
      <w:r>
        <w:rPr>
          <w:rFonts w:ascii="Arial" w:hAnsi="Arial" w:cs="Arial"/>
          <w:sz w:val="22"/>
          <w:szCs w:val="22"/>
        </w:rPr>
        <w:t>2023-</w:t>
      </w:r>
      <w:r w:rsidR="008061F4">
        <w:rPr>
          <w:rFonts w:ascii="Arial" w:hAnsi="Arial" w:cs="Arial"/>
          <w:sz w:val="22"/>
          <w:szCs w:val="22"/>
        </w:rPr>
        <w:t>present</w:t>
      </w:r>
      <w:r>
        <w:rPr>
          <w:rFonts w:ascii="Arial" w:hAnsi="Arial" w:cs="Arial"/>
          <w:sz w:val="22"/>
          <w:szCs w:val="22"/>
        </w:rPr>
        <w:tab/>
      </w:r>
      <w:r>
        <w:rPr>
          <w:rFonts w:ascii="Arial" w:hAnsi="Arial" w:cs="Arial"/>
          <w:sz w:val="22"/>
          <w:szCs w:val="22"/>
        </w:rPr>
        <w:tab/>
      </w:r>
      <w:r w:rsidRPr="00030EFB">
        <w:rPr>
          <w:rFonts w:ascii="Arial" w:hAnsi="Arial" w:cs="Arial"/>
          <w:b/>
          <w:bCs/>
          <w:sz w:val="22"/>
          <w:szCs w:val="22"/>
        </w:rPr>
        <w:t>Adjunct Instructor</w:t>
      </w:r>
    </w:p>
    <w:p w14:paraId="080DFE3D" w14:textId="48B2E78F" w:rsidR="00030EFB" w:rsidRDefault="00030EFB" w:rsidP="00E12494">
      <w:pPr>
        <w:ind w:left="1440" w:firstLine="720"/>
        <w:rPr>
          <w:rFonts w:ascii="Arial" w:hAnsi="Arial" w:cs="Arial"/>
          <w:sz w:val="22"/>
          <w:szCs w:val="22"/>
        </w:rPr>
      </w:pPr>
      <w:r>
        <w:rPr>
          <w:rFonts w:ascii="Arial" w:hAnsi="Arial" w:cs="Arial"/>
          <w:sz w:val="22"/>
          <w:szCs w:val="22"/>
        </w:rPr>
        <w:t>Tulane University, New Orleans, LA</w:t>
      </w:r>
    </w:p>
    <w:p w14:paraId="0E004E82" w14:textId="554777F0" w:rsidR="00030EFB" w:rsidRDefault="00030EFB" w:rsidP="00E12494">
      <w:pPr>
        <w:ind w:left="1440" w:firstLine="720"/>
        <w:rPr>
          <w:rFonts w:ascii="Arial" w:hAnsi="Arial" w:cs="Arial"/>
          <w:sz w:val="22"/>
          <w:szCs w:val="22"/>
        </w:rPr>
      </w:pPr>
      <w:r>
        <w:rPr>
          <w:rFonts w:ascii="Arial" w:hAnsi="Arial" w:cs="Arial"/>
          <w:sz w:val="22"/>
          <w:szCs w:val="22"/>
        </w:rPr>
        <w:t>Department of Psychiatry and Behavioral Sciences</w:t>
      </w:r>
    </w:p>
    <w:p w14:paraId="7B48315F" w14:textId="77777777" w:rsidR="00E12494" w:rsidRDefault="00E12494" w:rsidP="00BD70F0">
      <w:pPr>
        <w:rPr>
          <w:rFonts w:ascii="Arial" w:hAnsi="Arial" w:cs="Arial"/>
          <w:b/>
          <w:i/>
          <w:color w:val="FF0000"/>
          <w:sz w:val="18"/>
          <w:szCs w:val="18"/>
        </w:rPr>
      </w:pPr>
    </w:p>
    <w:p w14:paraId="2537E7CA" w14:textId="77777777" w:rsidR="00A700C9" w:rsidRDefault="00A700C9" w:rsidP="00A700C9">
      <w:pPr>
        <w:rPr>
          <w:rFonts w:ascii="Arial" w:hAnsi="Arial" w:cs="Arial"/>
          <w:b/>
          <w:sz w:val="22"/>
          <w:szCs w:val="22"/>
        </w:rPr>
      </w:pPr>
      <w:r>
        <w:rPr>
          <w:rFonts w:ascii="Arial" w:hAnsi="Arial" w:cs="Arial"/>
          <w:b/>
          <w:sz w:val="22"/>
          <w:szCs w:val="22"/>
        </w:rPr>
        <w:t>Awards and Honors:</w:t>
      </w:r>
    </w:p>
    <w:p w14:paraId="08658CD7" w14:textId="25E6CE4B" w:rsidR="00A02B90" w:rsidRDefault="00A02B90" w:rsidP="00A700C9">
      <w:pPr>
        <w:ind w:left="2160" w:hanging="2160"/>
        <w:rPr>
          <w:rFonts w:ascii="Arial" w:hAnsi="Arial" w:cs="Arial"/>
          <w:sz w:val="22"/>
          <w:szCs w:val="22"/>
        </w:rPr>
      </w:pPr>
      <w:r w:rsidRPr="00A02B90">
        <w:rPr>
          <w:rFonts w:ascii="Arial" w:hAnsi="Arial" w:cs="Arial"/>
          <w:iCs/>
          <w:sz w:val="22"/>
          <w:szCs w:val="22"/>
        </w:rPr>
        <w:t>2022</w:t>
      </w:r>
      <w:r w:rsidRPr="00A02B90">
        <w:rPr>
          <w:rFonts w:ascii="Arial" w:hAnsi="Arial" w:cs="Arial"/>
          <w:iCs/>
          <w:sz w:val="22"/>
          <w:szCs w:val="22"/>
        </w:rPr>
        <w:tab/>
      </w:r>
      <w:r w:rsidRPr="00A02B90">
        <w:rPr>
          <w:rFonts w:ascii="Arial" w:hAnsi="Arial" w:cs="Arial"/>
          <w:i/>
          <w:sz w:val="22"/>
          <w:szCs w:val="22"/>
        </w:rPr>
        <w:t>Nominee for Early Career Psychologist Achievement Award</w:t>
      </w:r>
      <w:r w:rsidRPr="00A02B90">
        <w:rPr>
          <w:rFonts w:ascii="Arial" w:hAnsi="Arial" w:cs="Arial"/>
          <w:sz w:val="22"/>
          <w:szCs w:val="22"/>
        </w:rPr>
        <w:t xml:space="preserve"> Presented by LSUHSC Department of Psychiatry</w:t>
      </w:r>
    </w:p>
    <w:p w14:paraId="7A3AE376" w14:textId="77777777" w:rsidR="003C7E2D" w:rsidRPr="00A02B90" w:rsidRDefault="003C7E2D" w:rsidP="00A700C9">
      <w:pPr>
        <w:ind w:left="2160" w:hanging="2160"/>
        <w:rPr>
          <w:rFonts w:ascii="Arial" w:hAnsi="Arial" w:cs="Arial"/>
          <w:iCs/>
          <w:sz w:val="22"/>
          <w:szCs w:val="22"/>
        </w:rPr>
      </w:pPr>
    </w:p>
    <w:p w14:paraId="3628A2C0" w14:textId="556C8AD2" w:rsidR="00A700C9" w:rsidRDefault="00A700C9" w:rsidP="00A700C9">
      <w:pPr>
        <w:ind w:left="2160" w:hanging="2160"/>
        <w:rPr>
          <w:rFonts w:ascii="Arial" w:hAnsi="Arial" w:cs="Arial"/>
          <w:sz w:val="22"/>
          <w:szCs w:val="22"/>
        </w:rPr>
      </w:pPr>
      <w:r w:rsidRPr="00A02B90">
        <w:rPr>
          <w:rFonts w:ascii="Arial" w:hAnsi="Arial" w:cs="Arial"/>
          <w:iCs/>
          <w:sz w:val="22"/>
          <w:szCs w:val="22"/>
        </w:rPr>
        <w:t xml:space="preserve">2023 </w:t>
      </w:r>
      <w:r w:rsidRPr="00A02B90">
        <w:rPr>
          <w:rFonts w:ascii="Arial" w:hAnsi="Arial" w:cs="Arial"/>
          <w:i/>
          <w:sz w:val="22"/>
          <w:szCs w:val="22"/>
        </w:rPr>
        <w:tab/>
        <w:t xml:space="preserve">Nominee for Faculty Assembly Outstanding Accomplishments by a Junior Faculty </w:t>
      </w:r>
      <w:r w:rsidRPr="00A02B90">
        <w:rPr>
          <w:rFonts w:ascii="Arial" w:hAnsi="Arial" w:cs="Arial"/>
          <w:sz w:val="22"/>
          <w:szCs w:val="22"/>
        </w:rPr>
        <w:t>Presented by LSUHSC School of Medicine</w:t>
      </w:r>
    </w:p>
    <w:p w14:paraId="40169000" w14:textId="3C9F378D" w:rsidR="00EB0508" w:rsidRDefault="00EB0508" w:rsidP="00A700C9">
      <w:pPr>
        <w:ind w:left="2160" w:hanging="2160"/>
        <w:rPr>
          <w:rFonts w:ascii="Arial" w:hAnsi="Arial" w:cs="Arial"/>
          <w:sz w:val="22"/>
          <w:szCs w:val="22"/>
        </w:rPr>
      </w:pPr>
    </w:p>
    <w:p w14:paraId="4322F71C" w14:textId="0BC8D3DA" w:rsidR="00EB0508" w:rsidRPr="00EB0508" w:rsidRDefault="00EB0508" w:rsidP="00A700C9">
      <w:pPr>
        <w:ind w:left="2160" w:hanging="2160"/>
        <w:rPr>
          <w:rFonts w:ascii="Arial" w:hAnsi="Arial" w:cs="Arial"/>
          <w:sz w:val="22"/>
          <w:szCs w:val="22"/>
        </w:rPr>
      </w:pPr>
      <w:r>
        <w:rPr>
          <w:rFonts w:ascii="Arial" w:hAnsi="Arial" w:cs="Arial"/>
          <w:sz w:val="22"/>
          <w:szCs w:val="22"/>
        </w:rPr>
        <w:t xml:space="preserve">2025 </w:t>
      </w:r>
      <w:r>
        <w:rPr>
          <w:rFonts w:ascii="Arial" w:hAnsi="Arial" w:cs="Arial"/>
          <w:sz w:val="22"/>
          <w:szCs w:val="22"/>
        </w:rPr>
        <w:tab/>
      </w:r>
      <w:r>
        <w:rPr>
          <w:rFonts w:ascii="Arial" w:hAnsi="Arial" w:cs="Arial"/>
          <w:i/>
          <w:iCs/>
          <w:sz w:val="22"/>
          <w:szCs w:val="22"/>
        </w:rPr>
        <w:t xml:space="preserve">Nominee for Faculty Assembly Outstanding Service to Community Award </w:t>
      </w:r>
      <w:r>
        <w:rPr>
          <w:rFonts w:ascii="Arial" w:hAnsi="Arial" w:cs="Arial"/>
          <w:sz w:val="22"/>
          <w:szCs w:val="22"/>
        </w:rPr>
        <w:t>Presented by LSUHSC School of Medicine</w:t>
      </w:r>
    </w:p>
    <w:p w14:paraId="4D4E5CBD" w14:textId="77777777" w:rsidR="00A700C9" w:rsidRDefault="00A700C9" w:rsidP="00536E2E">
      <w:pPr>
        <w:ind w:left="2160" w:hanging="2160"/>
        <w:rPr>
          <w:rFonts w:ascii="Arial" w:hAnsi="Arial" w:cs="Arial"/>
          <w:bCs/>
          <w:iCs/>
          <w:sz w:val="22"/>
          <w:szCs w:val="22"/>
        </w:rPr>
      </w:pPr>
    </w:p>
    <w:p w14:paraId="3DDEBF02" w14:textId="77777777" w:rsidR="00C90DDA" w:rsidRDefault="00417FA5" w:rsidP="00BD70F0">
      <w:pPr>
        <w:rPr>
          <w:rFonts w:ascii="Arial" w:hAnsi="Arial" w:cs="Arial"/>
          <w:b/>
          <w:sz w:val="22"/>
          <w:szCs w:val="22"/>
        </w:rPr>
      </w:pPr>
      <w:r w:rsidRPr="00417FA5">
        <w:rPr>
          <w:rFonts w:ascii="Arial" w:hAnsi="Arial" w:cs="Arial"/>
          <w:b/>
          <w:u w:val="single"/>
        </w:rPr>
        <w:t>TEACHING EXPERIENCE AND RESPONSIBILITIES</w:t>
      </w:r>
      <w:r w:rsidR="00B64063" w:rsidRPr="00F02D28">
        <w:rPr>
          <w:rFonts w:ascii="Arial" w:hAnsi="Arial" w:cs="Arial"/>
          <w:b/>
          <w:sz w:val="22"/>
          <w:szCs w:val="22"/>
        </w:rPr>
        <w:t xml:space="preserve"> </w:t>
      </w:r>
    </w:p>
    <w:p w14:paraId="4ABA9347" w14:textId="4263CFA6" w:rsidR="00546B1F" w:rsidRDefault="00546B1F" w:rsidP="00546B1F">
      <w:pPr>
        <w:pStyle w:val="ListBullet"/>
        <w:numPr>
          <w:ilvl w:val="0"/>
          <w:numId w:val="0"/>
        </w:numPr>
        <w:spacing w:line="240" w:lineRule="auto"/>
        <w:rPr>
          <w:rFonts w:ascii="Garamond" w:hAnsi="Garamond"/>
          <w:sz w:val="24"/>
          <w:szCs w:val="24"/>
          <w:u w:val="single"/>
        </w:rPr>
      </w:pPr>
    </w:p>
    <w:p w14:paraId="3AB2CAB7" w14:textId="77777777" w:rsidR="000B5C72" w:rsidRPr="0071545A" w:rsidRDefault="000B5C72" w:rsidP="000B5C72">
      <w:pPr>
        <w:rPr>
          <w:rFonts w:ascii="Arial" w:hAnsi="Arial" w:cs="Arial"/>
          <w:b/>
          <w:sz w:val="22"/>
          <w:szCs w:val="22"/>
        </w:rPr>
      </w:pPr>
      <w:r w:rsidRPr="1CD1EB7A">
        <w:rPr>
          <w:rFonts w:ascii="Arial" w:hAnsi="Arial" w:cs="Arial"/>
          <w:b/>
          <w:bCs/>
          <w:sz w:val="22"/>
          <w:szCs w:val="22"/>
        </w:rPr>
        <w:t>Curriculum Development/Implementation:</w:t>
      </w:r>
    </w:p>
    <w:p w14:paraId="0DEC003A" w14:textId="2888B0D7" w:rsidR="1CD1EB7A" w:rsidRDefault="1CD1EB7A" w:rsidP="1CD1EB7A">
      <w:pPr>
        <w:rPr>
          <w:rFonts w:ascii="Arial" w:hAnsi="Arial" w:cs="Arial"/>
          <w:b/>
          <w:bCs/>
        </w:rPr>
      </w:pPr>
    </w:p>
    <w:p w14:paraId="624A0C64" w14:textId="419FECC2" w:rsidR="000B5C72" w:rsidRDefault="000B5C72" w:rsidP="000B5C72">
      <w:pPr>
        <w:rPr>
          <w:rFonts w:ascii="Arial" w:hAnsi="Arial" w:cs="Arial"/>
          <w:b/>
          <w:sz w:val="22"/>
          <w:szCs w:val="22"/>
        </w:rPr>
      </w:pPr>
      <w:r>
        <w:rPr>
          <w:rFonts w:ascii="Arial" w:hAnsi="Arial" w:cs="Arial"/>
          <w:b/>
          <w:sz w:val="22"/>
          <w:szCs w:val="22"/>
        </w:rPr>
        <w:t>Group Supervision of Supervision (2021-</w:t>
      </w:r>
      <w:r w:rsidR="007E4413">
        <w:rPr>
          <w:rFonts w:ascii="Arial" w:hAnsi="Arial" w:cs="Arial"/>
          <w:b/>
          <w:sz w:val="22"/>
          <w:szCs w:val="22"/>
        </w:rPr>
        <w:t>2023</w:t>
      </w:r>
      <w:r>
        <w:rPr>
          <w:rFonts w:ascii="Arial" w:hAnsi="Arial" w:cs="Arial"/>
          <w:b/>
          <w:sz w:val="22"/>
          <w:szCs w:val="22"/>
        </w:rPr>
        <w:t>)</w:t>
      </w:r>
    </w:p>
    <w:p w14:paraId="4DCA4B58" w14:textId="2F4AB2A8" w:rsidR="000B5C72" w:rsidRPr="00E9174B" w:rsidRDefault="000B5C72" w:rsidP="000B5C72">
      <w:pPr>
        <w:rPr>
          <w:rFonts w:ascii="Arial" w:hAnsi="Arial" w:cs="Arial"/>
          <w:bCs/>
          <w:sz w:val="22"/>
          <w:szCs w:val="22"/>
        </w:rPr>
      </w:pPr>
      <w:r w:rsidRPr="1CD1EB7A">
        <w:rPr>
          <w:rFonts w:ascii="Arial" w:hAnsi="Arial" w:cs="Arial"/>
          <w:sz w:val="22"/>
          <w:szCs w:val="22"/>
        </w:rPr>
        <w:t>I co-facilitate</w:t>
      </w:r>
      <w:r w:rsidR="007E4413">
        <w:rPr>
          <w:rFonts w:ascii="Arial" w:hAnsi="Arial" w:cs="Arial"/>
          <w:sz w:val="22"/>
          <w:szCs w:val="22"/>
        </w:rPr>
        <w:t>d</w:t>
      </w:r>
      <w:r w:rsidRPr="1CD1EB7A">
        <w:rPr>
          <w:rFonts w:ascii="Arial" w:hAnsi="Arial" w:cs="Arial"/>
          <w:sz w:val="22"/>
          <w:szCs w:val="22"/>
        </w:rPr>
        <w:t xml:space="preserve"> this weekly Group Supervision of Supervision meeting for LSUHSC psychology pre-doctoral interns and postdoctoral fellows. </w:t>
      </w:r>
      <w:r w:rsidR="008C1835" w:rsidRPr="1CD1EB7A">
        <w:rPr>
          <w:rFonts w:ascii="Arial" w:hAnsi="Arial" w:cs="Arial"/>
          <w:sz w:val="22"/>
          <w:szCs w:val="22"/>
        </w:rPr>
        <w:t xml:space="preserve">In collaboration with two other LSUHSC faculty members, we developed a curriculum to provide an exceptional training experience </w:t>
      </w:r>
      <w:r w:rsidRPr="1CD1EB7A">
        <w:rPr>
          <w:rFonts w:ascii="Arial" w:hAnsi="Arial" w:cs="Arial"/>
          <w:sz w:val="22"/>
          <w:szCs w:val="22"/>
        </w:rPr>
        <w:t>using a combination of didactic training, role plays, presentations, assigned readings, and continuous feedback.</w:t>
      </w:r>
      <w:r w:rsidR="008C1835" w:rsidRPr="1CD1EB7A">
        <w:rPr>
          <w:rFonts w:ascii="Arial" w:hAnsi="Arial" w:cs="Arial"/>
          <w:sz w:val="22"/>
          <w:szCs w:val="22"/>
        </w:rPr>
        <w:t xml:space="preserve"> </w:t>
      </w:r>
    </w:p>
    <w:p w14:paraId="55F15973" w14:textId="1393A23B" w:rsidR="1CD1EB7A" w:rsidRDefault="1CD1EB7A" w:rsidP="1CD1EB7A">
      <w:pPr>
        <w:pStyle w:val="ListBullet"/>
        <w:numPr>
          <w:ilvl w:val="0"/>
          <w:numId w:val="0"/>
        </w:numPr>
        <w:spacing w:line="240" w:lineRule="auto"/>
        <w:rPr>
          <w:rFonts w:ascii="Arial" w:hAnsi="Arial" w:cs="Arial"/>
          <w:b/>
          <w:bCs/>
          <w:sz w:val="22"/>
        </w:rPr>
      </w:pPr>
    </w:p>
    <w:p w14:paraId="6DB274E9" w14:textId="354BD225" w:rsidR="000B5C72" w:rsidRDefault="000B5C72" w:rsidP="1CD1EB7A">
      <w:pPr>
        <w:pStyle w:val="ListBullet"/>
        <w:numPr>
          <w:ilvl w:val="0"/>
          <w:numId w:val="0"/>
        </w:numPr>
        <w:spacing w:line="240" w:lineRule="auto"/>
        <w:rPr>
          <w:rFonts w:ascii="Arial" w:hAnsi="Arial" w:cs="Arial"/>
          <w:b/>
          <w:bCs/>
          <w:sz w:val="22"/>
        </w:rPr>
      </w:pPr>
      <w:r w:rsidRPr="1CD1EB7A">
        <w:rPr>
          <w:rFonts w:ascii="Arial" w:hAnsi="Arial" w:cs="Arial"/>
          <w:b/>
          <w:bCs/>
          <w:sz w:val="22"/>
        </w:rPr>
        <w:t>Creation of Enduring Teaching Materials:</w:t>
      </w:r>
    </w:p>
    <w:p w14:paraId="6517FBBD" w14:textId="440FF4A0" w:rsidR="1CD1EB7A" w:rsidRDefault="1CD1EB7A" w:rsidP="1CD1EB7A">
      <w:pPr>
        <w:pStyle w:val="ListBullet"/>
        <w:numPr>
          <w:ilvl w:val="0"/>
          <w:numId w:val="0"/>
        </w:numPr>
        <w:spacing w:line="240" w:lineRule="auto"/>
        <w:rPr>
          <w:rFonts w:ascii="Arial" w:hAnsi="Arial" w:cs="Arial"/>
          <w:b/>
          <w:bCs/>
          <w:sz w:val="22"/>
        </w:rPr>
      </w:pPr>
    </w:p>
    <w:p w14:paraId="76A8E768" w14:textId="78435514" w:rsidR="000B5C72" w:rsidRDefault="000B5C72" w:rsidP="1CD1EB7A">
      <w:pPr>
        <w:pStyle w:val="ListBullet"/>
        <w:numPr>
          <w:ilvl w:val="0"/>
          <w:numId w:val="0"/>
        </w:numPr>
        <w:spacing w:line="240" w:lineRule="auto"/>
        <w:rPr>
          <w:rFonts w:ascii="Arial" w:hAnsi="Arial" w:cs="Arial"/>
          <w:b/>
          <w:bCs/>
          <w:sz w:val="22"/>
        </w:rPr>
      </w:pPr>
      <w:r w:rsidRPr="1CD1EB7A">
        <w:rPr>
          <w:rFonts w:ascii="Arial" w:hAnsi="Arial" w:cs="Arial"/>
          <w:b/>
          <w:bCs/>
          <w:sz w:val="22"/>
        </w:rPr>
        <w:t>Group Supervision of Supervision (2021-</w:t>
      </w:r>
      <w:r w:rsidR="007E4413">
        <w:rPr>
          <w:rFonts w:ascii="Arial" w:hAnsi="Arial" w:cs="Arial"/>
          <w:b/>
          <w:bCs/>
          <w:sz w:val="22"/>
        </w:rPr>
        <w:t>2023</w:t>
      </w:r>
      <w:r w:rsidRPr="1CD1EB7A">
        <w:rPr>
          <w:rFonts w:ascii="Arial" w:hAnsi="Arial" w:cs="Arial"/>
          <w:b/>
          <w:bCs/>
          <w:sz w:val="22"/>
        </w:rPr>
        <w:t>)</w:t>
      </w:r>
    </w:p>
    <w:p w14:paraId="39AC4BEE" w14:textId="5CF43283" w:rsidR="000B5C72" w:rsidRDefault="000B5C72" w:rsidP="1CD1EB7A">
      <w:pPr>
        <w:rPr>
          <w:rFonts w:ascii="Arial" w:hAnsi="Arial" w:cs="Arial"/>
        </w:rPr>
      </w:pPr>
      <w:r w:rsidRPr="1CD1EB7A">
        <w:rPr>
          <w:rFonts w:ascii="Arial" w:hAnsi="Arial" w:cs="Arial"/>
          <w:sz w:val="22"/>
          <w:szCs w:val="22"/>
        </w:rPr>
        <w:t>In collaboration with two colleagues, I helped to create a curriculum for LSUHSC psychology pre-doctoral interns and postdoctoral fellows. Supervisory skills and supervisory knowledge base are competency areas set forth by APA for internship training, and I assist</w:t>
      </w:r>
      <w:r w:rsidR="007E4413">
        <w:rPr>
          <w:rFonts w:ascii="Arial" w:hAnsi="Arial" w:cs="Arial"/>
          <w:sz w:val="22"/>
          <w:szCs w:val="22"/>
        </w:rPr>
        <w:t>ed</w:t>
      </w:r>
      <w:r w:rsidRPr="1CD1EB7A">
        <w:rPr>
          <w:rFonts w:ascii="Arial" w:hAnsi="Arial" w:cs="Arial"/>
          <w:sz w:val="22"/>
          <w:szCs w:val="22"/>
        </w:rPr>
        <w:t xml:space="preserve"> with teaching supervision skills and knowledge as part of a formal and structured group, using a combination of didactic training, role plays, presentations, assigned readings, and continuous feedback. We have created a syllabus and guide that others can utilize to replicate this group model. </w:t>
      </w:r>
    </w:p>
    <w:p w14:paraId="0936D9E1" w14:textId="77777777" w:rsidR="000C2F19" w:rsidRDefault="000C2F19" w:rsidP="000C2F19">
      <w:pPr>
        <w:pStyle w:val="ListBullet"/>
        <w:numPr>
          <w:ilvl w:val="0"/>
          <w:numId w:val="0"/>
        </w:numPr>
        <w:spacing w:line="240" w:lineRule="auto"/>
        <w:rPr>
          <w:rFonts w:ascii="Arial" w:hAnsi="Arial" w:cs="Arial"/>
          <w:b/>
          <w:bCs/>
          <w:sz w:val="22"/>
        </w:rPr>
      </w:pPr>
    </w:p>
    <w:p w14:paraId="744432BE" w14:textId="15C91E95" w:rsidR="000C2F19" w:rsidRDefault="000C2F19" w:rsidP="000C2F19">
      <w:pPr>
        <w:pStyle w:val="ListBullet"/>
        <w:numPr>
          <w:ilvl w:val="0"/>
          <w:numId w:val="0"/>
        </w:numPr>
        <w:spacing w:line="240" w:lineRule="auto"/>
        <w:rPr>
          <w:rFonts w:ascii="Arial" w:hAnsi="Arial" w:cs="Arial"/>
          <w:b/>
          <w:bCs/>
          <w:sz w:val="22"/>
        </w:rPr>
      </w:pPr>
      <w:r w:rsidRPr="1CD1EB7A">
        <w:rPr>
          <w:rFonts w:ascii="Arial" w:hAnsi="Arial" w:cs="Arial"/>
          <w:b/>
          <w:bCs/>
          <w:sz w:val="22"/>
        </w:rPr>
        <w:t>Group Supervision of Supervision (</w:t>
      </w:r>
      <w:r>
        <w:rPr>
          <w:rFonts w:ascii="Arial" w:hAnsi="Arial" w:cs="Arial"/>
          <w:b/>
          <w:bCs/>
          <w:sz w:val="22"/>
        </w:rPr>
        <w:t>2022-present</w:t>
      </w:r>
      <w:r w:rsidRPr="1CD1EB7A">
        <w:rPr>
          <w:rFonts w:ascii="Arial" w:hAnsi="Arial" w:cs="Arial"/>
          <w:b/>
          <w:bCs/>
          <w:sz w:val="22"/>
        </w:rPr>
        <w:t>)</w:t>
      </w:r>
    </w:p>
    <w:p w14:paraId="4C64E326" w14:textId="7F080FD8" w:rsidR="1CD1EB7A" w:rsidRDefault="000C2F19" w:rsidP="000C2F19">
      <w:pPr>
        <w:pStyle w:val="ListBullet"/>
        <w:numPr>
          <w:ilvl w:val="0"/>
          <w:numId w:val="0"/>
        </w:numPr>
        <w:spacing w:line="240" w:lineRule="auto"/>
        <w:rPr>
          <w:rFonts w:ascii="Calibri" w:hAnsi="Calibri"/>
          <w:szCs w:val="20"/>
          <w:u w:val="single"/>
        </w:rPr>
      </w:pPr>
      <w:r>
        <w:rPr>
          <w:rFonts w:ascii="Arial" w:hAnsi="Arial" w:cs="Arial"/>
          <w:sz w:val="22"/>
        </w:rPr>
        <w:t xml:space="preserve">I continue to create and adapt teaching materials, including readings, clinical guidance, and resources, to support predoctoral psychology interns in their clinical rotation at the UMCNO Burn Center. </w:t>
      </w:r>
    </w:p>
    <w:p w14:paraId="5F2C695F" w14:textId="5B703386" w:rsidR="000C2F19" w:rsidRDefault="000C2F19" w:rsidP="1CD1EB7A">
      <w:pPr>
        <w:pStyle w:val="ListBullet"/>
        <w:numPr>
          <w:ilvl w:val="0"/>
          <w:numId w:val="0"/>
        </w:numPr>
        <w:spacing w:line="240" w:lineRule="auto"/>
        <w:rPr>
          <w:rFonts w:ascii="Calibri" w:hAnsi="Calibri"/>
          <w:szCs w:val="20"/>
          <w:u w:val="single"/>
        </w:rPr>
      </w:pPr>
    </w:p>
    <w:p w14:paraId="5D4594BC" w14:textId="6FFF672F" w:rsidR="00546B1F" w:rsidRDefault="00826FB4" w:rsidP="1CD1EB7A">
      <w:pPr>
        <w:rPr>
          <w:rFonts w:ascii="Arial" w:hAnsi="Arial" w:cs="Arial"/>
          <w:b/>
          <w:bCs/>
          <w:i/>
          <w:iCs/>
          <w:color w:val="FF0000"/>
          <w:sz w:val="18"/>
          <w:szCs w:val="18"/>
        </w:rPr>
      </w:pPr>
      <w:r w:rsidRPr="1CD1EB7A">
        <w:rPr>
          <w:rFonts w:ascii="Arial" w:hAnsi="Arial" w:cs="Arial"/>
          <w:b/>
          <w:bCs/>
          <w:sz w:val="22"/>
          <w:szCs w:val="22"/>
        </w:rPr>
        <w:lastRenderedPageBreak/>
        <w:t xml:space="preserve">Departmental/Interdisciplinary </w:t>
      </w:r>
      <w:r w:rsidR="00B64063" w:rsidRPr="1CD1EB7A">
        <w:rPr>
          <w:rFonts w:ascii="Arial" w:hAnsi="Arial" w:cs="Arial"/>
          <w:b/>
          <w:bCs/>
          <w:sz w:val="22"/>
          <w:szCs w:val="22"/>
        </w:rPr>
        <w:t xml:space="preserve">Teaching </w:t>
      </w:r>
      <w:r w:rsidRPr="1CD1EB7A">
        <w:rPr>
          <w:rFonts w:ascii="Arial" w:hAnsi="Arial" w:cs="Arial"/>
          <w:b/>
          <w:bCs/>
          <w:sz w:val="22"/>
          <w:szCs w:val="22"/>
        </w:rPr>
        <w:t>Conferences:</w:t>
      </w:r>
    </w:p>
    <w:p w14:paraId="0E7FEFB5" w14:textId="253D3657" w:rsidR="00546B1F" w:rsidRDefault="00826FB4" w:rsidP="1CD1EB7A">
      <w:pPr>
        <w:rPr>
          <w:rFonts w:ascii="Arial" w:hAnsi="Arial" w:cs="Arial"/>
          <w:b/>
          <w:bCs/>
          <w:i/>
          <w:iCs/>
          <w:color w:val="FF0000"/>
          <w:sz w:val="18"/>
          <w:szCs w:val="18"/>
        </w:rPr>
      </w:pPr>
      <w:r w:rsidRPr="1CD1EB7A">
        <w:rPr>
          <w:rFonts w:ascii="Arial" w:hAnsi="Arial" w:cs="Arial"/>
          <w:b/>
          <w:bCs/>
          <w:sz w:val="22"/>
          <w:szCs w:val="22"/>
        </w:rPr>
        <w:t xml:space="preserve"> </w:t>
      </w:r>
    </w:p>
    <w:p w14:paraId="5A67788E" w14:textId="41608AED" w:rsidR="00546B1F" w:rsidRDefault="00546B1F" w:rsidP="00B90C24">
      <w:pPr>
        <w:spacing w:after="60"/>
        <w:rPr>
          <w:rFonts w:ascii="Arial" w:hAnsi="Arial" w:cs="Arial"/>
          <w:sz w:val="22"/>
          <w:szCs w:val="22"/>
        </w:rPr>
      </w:pPr>
      <w:r w:rsidRPr="1CD1EB7A">
        <w:rPr>
          <w:rFonts w:ascii="Arial" w:hAnsi="Arial" w:cs="Arial"/>
          <w:b/>
          <w:bCs/>
          <w:sz w:val="22"/>
          <w:szCs w:val="22"/>
          <w:u w:val="single"/>
        </w:rPr>
        <w:t>Whiteness in Psychotherapy</w:t>
      </w:r>
      <w:r w:rsidRPr="1CD1EB7A">
        <w:rPr>
          <w:rFonts w:ascii="Arial" w:hAnsi="Arial" w:cs="Arial"/>
          <w:sz w:val="22"/>
          <w:szCs w:val="22"/>
        </w:rPr>
        <w:t xml:space="preserve"> (1/20/2020</w:t>
      </w:r>
      <w:r w:rsidR="004B4AC4">
        <w:rPr>
          <w:rFonts w:ascii="Arial" w:hAnsi="Arial" w:cs="Arial"/>
          <w:sz w:val="22"/>
          <w:szCs w:val="22"/>
        </w:rPr>
        <w:t>; 11/10/2021; 3/1/2023</w:t>
      </w:r>
      <w:r w:rsidRPr="1CD1EB7A">
        <w:rPr>
          <w:rFonts w:ascii="Arial" w:hAnsi="Arial" w:cs="Arial"/>
          <w:sz w:val="22"/>
          <w:szCs w:val="22"/>
        </w:rPr>
        <w:t xml:space="preserve">) </w:t>
      </w:r>
      <w:r w:rsidRPr="1CD1EB7A">
        <w:rPr>
          <w:rFonts w:ascii="Arial" w:hAnsi="Arial"/>
          <w:sz w:val="22"/>
          <w:szCs w:val="22"/>
        </w:rPr>
        <w:t>LSU Health Sciences Center Department of Psychiatry</w:t>
      </w:r>
      <w:r w:rsidRPr="1CD1EB7A">
        <w:rPr>
          <w:rFonts w:ascii="Arial" w:hAnsi="Arial" w:cs="Arial"/>
          <w:sz w:val="22"/>
          <w:szCs w:val="22"/>
        </w:rPr>
        <w:t xml:space="preserve"> Psychology internship seminar series, New Orleans, LA. </w:t>
      </w:r>
    </w:p>
    <w:p w14:paraId="2A2886F4" w14:textId="203A1FAC" w:rsidR="00546B1F" w:rsidRDefault="00546B1F" w:rsidP="00B90C24">
      <w:pPr>
        <w:spacing w:after="60"/>
        <w:rPr>
          <w:rFonts w:ascii="Arial" w:hAnsi="Arial" w:cs="Arial"/>
          <w:sz w:val="22"/>
          <w:szCs w:val="22"/>
        </w:rPr>
      </w:pPr>
      <w:r w:rsidRPr="00546B1F">
        <w:rPr>
          <w:rFonts w:ascii="Arial" w:eastAsia="Arial Black" w:hAnsi="Arial" w:cs="Arial"/>
          <w:b/>
          <w:bCs/>
          <w:sz w:val="22"/>
          <w:szCs w:val="22"/>
          <w:u w:val="single"/>
        </w:rPr>
        <w:t>Caring for Burn Survivors and the Role of Psychology</w:t>
      </w:r>
      <w:r w:rsidRPr="00546B1F">
        <w:rPr>
          <w:rFonts w:ascii="Arial" w:hAnsi="Arial" w:cs="Arial"/>
          <w:sz w:val="22"/>
          <w:szCs w:val="22"/>
        </w:rPr>
        <w:t xml:space="preserve"> (1/12/2021</w:t>
      </w:r>
      <w:r w:rsidR="00F16DF2">
        <w:rPr>
          <w:rFonts w:ascii="Arial" w:hAnsi="Arial" w:cs="Arial"/>
          <w:sz w:val="22"/>
          <w:szCs w:val="22"/>
        </w:rPr>
        <w:t>; 1/4/2023</w:t>
      </w:r>
      <w:r w:rsidRPr="00546B1F">
        <w:rPr>
          <w:rFonts w:ascii="Arial" w:hAnsi="Arial" w:cs="Arial"/>
          <w:sz w:val="22"/>
          <w:szCs w:val="22"/>
        </w:rPr>
        <w:t>)</w:t>
      </w:r>
      <w:r w:rsidRPr="00BB27FA">
        <w:rPr>
          <w:rFonts w:ascii="Arial" w:hAnsi="Arial" w:cs="Arial"/>
          <w:b/>
          <w:bCs/>
          <w:sz w:val="22"/>
          <w:szCs w:val="22"/>
        </w:rPr>
        <w:t xml:space="preserve"> </w:t>
      </w:r>
      <w:r>
        <w:rPr>
          <w:rFonts w:ascii="Arial" w:hAnsi="Arial"/>
          <w:sz w:val="22"/>
          <w:szCs w:val="22"/>
        </w:rPr>
        <w:t>LSU Health Sciences Center Department of Psychiatry</w:t>
      </w:r>
      <w:r w:rsidRPr="00BB27FA">
        <w:rPr>
          <w:rFonts w:ascii="Arial" w:hAnsi="Arial" w:cs="Arial"/>
          <w:sz w:val="22"/>
          <w:szCs w:val="22"/>
        </w:rPr>
        <w:t xml:space="preserve"> </w:t>
      </w:r>
      <w:r>
        <w:rPr>
          <w:rFonts w:ascii="Arial" w:hAnsi="Arial" w:cs="Arial"/>
          <w:sz w:val="22"/>
          <w:szCs w:val="22"/>
        </w:rPr>
        <w:t xml:space="preserve">Psychology internship seminar series, </w:t>
      </w:r>
      <w:r w:rsidRPr="00BB27FA">
        <w:rPr>
          <w:rFonts w:ascii="Arial" w:hAnsi="Arial" w:cs="Arial"/>
          <w:sz w:val="22"/>
          <w:szCs w:val="22"/>
        </w:rPr>
        <w:t xml:space="preserve">New Orleans, </w:t>
      </w:r>
      <w:r>
        <w:rPr>
          <w:rFonts w:ascii="Arial" w:hAnsi="Arial" w:cs="Arial"/>
          <w:sz w:val="22"/>
          <w:szCs w:val="22"/>
        </w:rPr>
        <w:t xml:space="preserve">LA. </w:t>
      </w:r>
    </w:p>
    <w:p w14:paraId="0A66E456" w14:textId="77777777" w:rsidR="0065509D" w:rsidRPr="0065509D" w:rsidRDefault="0065509D" w:rsidP="00B90C24">
      <w:pPr>
        <w:spacing w:after="60"/>
        <w:rPr>
          <w:rFonts w:ascii="Arial" w:eastAsia="Arial Black" w:hAnsi="Arial" w:cs="Arial"/>
          <w:sz w:val="22"/>
          <w:szCs w:val="22"/>
        </w:rPr>
      </w:pPr>
      <w:r w:rsidRPr="00546B1F">
        <w:rPr>
          <w:rFonts w:ascii="Arial" w:eastAsia="Arial Black" w:hAnsi="Arial" w:cs="Arial"/>
          <w:b/>
          <w:bCs/>
          <w:sz w:val="22"/>
          <w:szCs w:val="22"/>
          <w:u w:val="single"/>
        </w:rPr>
        <w:t>Caring for Burn Survivors and the Role of Psychology</w:t>
      </w:r>
      <w:r>
        <w:rPr>
          <w:rFonts w:ascii="Arial" w:eastAsia="Arial Black" w:hAnsi="Arial" w:cs="Arial"/>
          <w:sz w:val="22"/>
          <w:szCs w:val="22"/>
        </w:rPr>
        <w:t xml:space="preserve"> (3/16/2021; 9/19/2023) Burn Education Conference provided to multidisciplinary burn team. New Orleans, LA.</w:t>
      </w:r>
    </w:p>
    <w:p w14:paraId="025446FE" w14:textId="61F52F11" w:rsidR="00BB27FA" w:rsidRDefault="00BB27FA" w:rsidP="00B90C24">
      <w:pPr>
        <w:spacing w:after="60"/>
        <w:rPr>
          <w:rFonts w:ascii="Arial" w:hAnsi="Arial"/>
          <w:sz w:val="22"/>
          <w:szCs w:val="22"/>
        </w:rPr>
      </w:pPr>
      <w:r w:rsidRPr="00536E2E">
        <w:rPr>
          <w:rFonts w:ascii="Arial" w:hAnsi="Arial" w:cs="Arial"/>
          <w:b/>
          <w:bCs/>
          <w:sz w:val="22"/>
          <w:szCs w:val="22"/>
          <w:u w:val="single"/>
        </w:rPr>
        <w:t>Microaggressions and Clinical Practice</w:t>
      </w:r>
      <w:r w:rsidRPr="00BB27FA">
        <w:rPr>
          <w:rFonts w:ascii="Arial" w:hAnsi="Arial" w:cs="Arial"/>
          <w:sz w:val="22"/>
          <w:szCs w:val="22"/>
        </w:rPr>
        <w:t xml:space="preserve"> </w:t>
      </w:r>
      <w:r w:rsidR="00536E2E" w:rsidRPr="00546B1F">
        <w:rPr>
          <w:rFonts w:ascii="Arial" w:hAnsi="Arial" w:cs="Arial"/>
          <w:sz w:val="22"/>
          <w:szCs w:val="22"/>
        </w:rPr>
        <w:t>(</w:t>
      </w:r>
      <w:r w:rsidR="00546B1F" w:rsidRPr="00546B1F">
        <w:rPr>
          <w:rFonts w:ascii="Arial" w:hAnsi="Arial" w:cs="Arial"/>
          <w:sz w:val="22"/>
          <w:szCs w:val="22"/>
        </w:rPr>
        <w:t>1/28/2021</w:t>
      </w:r>
      <w:r w:rsidR="00536E2E" w:rsidRPr="00546B1F">
        <w:rPr>
          <w:rFonts w:ascii="Arial" w:hAnsi="Arial" w:cs="Arial"/>
          <w:sz w:val="22"/>
          <w:szCs w:val="22"/>
        </w:rPr>
        <w:t>)</w:t>
      </w:r>
      <w:r w:rsidR="00536E2E">
        <w:rPr>
          <w:rFonts w:ascii="Arial" w:hAnsi="Arial" w:cs="Arial"/>
          <w:sz w:val="22"/>
          <w:szCs w:val="22"/>
        </w:rPr>
        <w:t xml:space="preserve"> </w:t>
      </w:r>
      <w:r w:rsidR="00536E2E">
        <w:rPr>
          <w:rFonts w:ascii="Arial" w:hAnsi="Arial"/>
          <w:sz w:val="22"/>
          <w:szCs w:val="22"/>
        </w:rPr>
        <w:t>LSU Health Sciences Center Department of Psychiatry Grand Rounds, New Orleans, LA.</w:t>
      </w:r>
    </w:p>
    <w:p w14:paraId="63F36C0D" w14:textId="276B7F40" w:rsidR="1CD1EB7A" w:rsidRPr="00492B9A" w:rsidRDefault="00492B9A" w:rsidP="00B90C24">
      <w:pPr>
        <w:spacing w:after="60"/>
        <w:rPr>
          <w:rFonts w:ascii="Arial" w:hAnsi="Arial" w:cs="Arial"/>
          <w:sz w:val="22"/>
          <w:szCs w:val="22"/>
        </w:rPr>
      </w:pPr>
      <w:r w:rsidRPr="00536E2E">
        <w:rPr>
          <w:rFonts w:ascii="Arial" w:hAnsi="Arial" w:cs="Arial"/>
          <w:b/>
          <w:bCs/>
          <w:sz w:val="22"/>
          <w:szCs w:val="22"/>
          <w:u w:val="single"/>
        </w:rPr>
        <w:t>M</w:t>
      </w:r>
      <w:r>
        <w:rPr>
          <w:rFonts w:ascii="Arial" w:hAnsi="Arial" w:cs="Arial"/>
          <w:b/>
          <w:bCs/>
          <w:sz w:val="22"/>
          <w:szCs w:val="22"/>
          <w:u w:val="single"/>
        </w:rPr>
        <w:t xml:space="preserve">ulticulturalism and Diversity in Clinical Supervision </w:t>
      </w:r>
      <w:r w:rsidRPr="00546B1F">
        <w:rPr>
          <w:rFonts w:ascii="Arial" w:hAnsi="Arial" w:cs="Arial"/>
          <w:sz w:val="22"/>
          <w:szCs w:val="22"/>
        </w:rPr>
        <w:t>(1</w:t>
      </w:r>
      <w:r>
        <w:rPr>
          <w:rFonts w:ascii="Arial" w:hAnsi="Arial" w:cs="Arial"/>
          <w:sz w:val="22"/>
          <w:szCs w:val="22"/>
        </w:rPr>
        <w:t>1</w:t>
      </w:r>
      <w:r w:rsidRPr="00546B1F">
        <w:rPr>
          <w:rFonts w:ascii="Arial" w:hAnsi="Arial" w:cs="Arial"/>
          <w:sz w:val="22"/>
          <w:szCs w:val="22"/>
        </w:rPr>
        <w:t>/</w:t>
      </w:r>
      <w:r>
        <w:rPr>
          <w:rFonts w:ascii="Arial" w:hAnsi="Arial" w:cs="Arial"/>
          <w:sz w:val="22"/>
          <w:szCs w:val="22"/>
        </w:rPr>
        <w:t>9</w:t>
      </w:r>
      <w:r w:rsidRPr="00546B1F">
        <w:rPr>
          <w:rFonts w:ascii="Arial" w:hAnsi="Arial" w:cs="Arial"/>
          <w:sz w:val="22"/>
          <w:szCs w:val="22"/>
        </w:rPr>
        <w:t>/2021</w:t>
      </w:r>
      <w:r>
        <w:rPr>
          <w:rFonts w:ascii="Arial" w:hAnsi="Arial" w:cs="Arial"/>
          <w:sz w:val="22"/>
          <w:szCs w:val="22"/>
        </w:rPr>
        <w:t>; 12/1/2022</w:t>
      </w:r>
      <w:r w:rsidRPr="00546B1F">
        <w:rPr>
          <w:rFonts w:ascii="Arial" w:hAnsi="Arial" w:cs="Arial"/>
          <w:sz w:val="22"/>
          <w:szCs w:val="22"/>
        </w:rPr>
        <w:t>)</w:t>
      </w:r>
      <w:r>
        <w:rPr>
          <w:rFonts w:ascii="Arial" w:hAnsi="Arial" w:cs="Arial"/>
          <w:sz w:val="22"/>
          <w:szCs w:val="22"/>
        </w:rPr>
        <w:t xml:space="preserve"> </w:t>
      </w:r>
      <w:r>
        <w:rPr>
          <w:rFonts w:ascii="Arial" w:hAnsi="Arial"/>
          <w:sz w:val="22"/>
          <w:szCs w:val="22"/>
        </w:rPr>
        <w:t>LSU Health Sciences Center Department of Psychiatry</w:t>
      </w:r>
      <w:r w:rsidRPr="00BB27FA">
        <w:rPr>
          <w:rFonts w:ascii="Arial" w:hAnsi="Arial" w:cs="Arial"/>
          <w:sz w:val="22"/>
          <w:szCs w:val="22"/>
        </w:rPr>
        <w:t xml:space="preserve"> </w:t>
      </w:r>
      <w:r>
        <w:rPr>
          <w:rFonts w:ascii="Arial" w:hAnsi="Arial" w:cs="Arial"/>
          <w:sz w:val="22"/>
          <w:szCs w:val="22"/>
        </w:rPr>
        <w:t xml:space="preserve">Psychology internship seminar series, </w:t>
      </w:r>
      <w:r w:rsidRPr="00BB27FA">
        <w:rPr>
          <w:rFonts w:ascii="Arial" w:hAnsi="Arial" w:cs="Arial"/>
          <w:sz w:val="22"/>
          <w:szCs w:val="22"/>
        </w:rPr>
        <w:t xml:space="preserve">New Orleans, </w:t>
      </w:r>
      <w:r>
        <w:rPr>
          <w:rFonts w:ascii="Arial" w:hAnsi="Arial" w:cs="Arial"/>
          <w:sz w:val="22"/>
          <w:szCs w:val="22"/>
        </w:rPr>
        <w:t xml:space="preserve">LA. </w:t>
      </w:r>
    </w:p>
    <w:p w14:paraId="57A3D095" w14:textId="5226A72F" w:rsidR="00546B1F" w:rsidRDefault="00546B1F" w:rsidP="00B90C24">
      <w:pPr>
        <w:spacing w:after="60"/>
        <w:rPr>
          <w:rFonts w:ascii="Arial" w:hAnsi="Arial" w:cs="Arial"/>
          <w:bCs/>
          <w:iCs/>
          <w:sz w:val="22"/>
          <w:szCs w:val="22"/>
        </w:rPr>
      </w:pPr>
      <w:r w:rsidRPr="00546B1F">
        <w:rPr>
          <w:rFonts w:ascii="Arial" w:hAnsi="Arial" w:cs="Arial"/>
          <w:b/>
          <w:iCs/>
          <w:sz w:val="22"/>
          <w:szCs w:val="22"/>
          <w:u w:val="single"/>
        </w:rPr>
        <w:t>Group Supervision of Supervision</w:t>
      </w:r>
      <w:r w:rsidRPr="00BB27FA">
        <w:rPr>
          <w:rFonts w:ascii="Arial" w:hAnsi="Arial" w:cs="Arial"/>
          <w:bCs/>
          <w:iCs/>
          <w:sz w:val="22"/>
          <w:szCs w:val="22"/>
        </w:rPr>
        <w:t xml:space="preserve"> </w:t>
      </w:r>
      <w:r>
        <w:rPr>
          <w:rFonts w:ascii="Arial" w:hAnsi="Arial" w:cs="Arial"/>
          <w:bCs/>
          <w:iCs/>
          <w:sz w:val="22"/>
          <w:szCs w:val="22"/>
        </w:rPr>
        <w:t>(2021</w:t>
      </w:r>
      <w:r w:rsidR="0065509D">
        <w:rPr>
          <w:rFonts w:ascii="Arial" w:hAnsi="Arial" w:cs="Arial"/>
          <w:bCs/>
          <w:iCs/>
          <w:sz w:val="22"/>
          <w:szCs w:val="22"/>
        </w:rPr>
        <w:t>-2023</w:t>
      </w:r>
      <w:r>
        <w:rPr>
          <w:rFonts w:ascii="Arial" w:hAnsi="Arial" w:cs="Arial"/>
          <w:bCs/>
          <w:iCs/>
          <w:sz w:val="22"/>
          <w:szCs w:val="22"/>
        </w:rPr>
        <w:t xml:space="preserve">, 1 hour per week; year-long) </w:t>
      </w:r>
    </w:p>
    <w:p w14:paraId="70ED5611" w14:textId="1EBD22B1" w:rsidR="00546B1F" w:rsidRPr="00BB27FA" w:rsidRDefault="00546B1F" w:rsidP="00B90C24">
      <w:pPr>
        <w:spacing w:after="60"/>
        <w:rPr>
          <w:rFonts w:ascii="Arial" w:hAnsi="Arial" w:cs="Arial"/>
          <w:bCs/>
          <w:iCs/>
          <w:sz w:val="22"/>
          <w:szCs w:val="22"/>
        </w:rPr>
      </w:pPr>
      <w:r>
        <w:rPr>
          <w:rFonts w:ascii="Arial" w:hAnsi="Arial" w:cs="Arial"/>
          <w:bCs/>
          <w:iCs/>
          <w:sz w:val="22"/>
          <w:szCs w:val="22"/>
        </w:rPr>
        <w:t xml:space="preserve">Co-facilitated </w:t>
      </w:r>
      <w:r w:rsidR="004D6463">
        <w:rPr>
          <w:rFonts w:ascii="Arial" w:hAnsi="Arial" w:cs="Arial"/>
          <w:bCs/>
          <w:iCs/>
          <w:sz w:val="22"/>
          <w:szCs w:val="22"/>
        </w:rPr>
        <w:t xml:space="preserve">(with Dr. Sandy Hyatt) </w:t>
      </w:r>
      <w:r>
        <w:rPr>
          <w:rFonts w:ascii="Arial" w:hAnsi="Arial" w:cs="Arial"/>
          <w:bCs/>
          <w:iCs/>
          <w:sz w:val="22"/>
          <w:szCs w:val="22"/>
        </w:rPr>
        <w:t xml:space="preserve">this formal, structured supervision of supervision experience for six psychology intern trainees and four psychology postdoctoral trainees to </w:t>
      </w:r>
      <w:r w:rsidRPr="00BB27FA">
        <w:rPr>
          <w:rFonts w:ascii="Arial" w:hAnsi="Arial" w:cs="Arial"/>
          <w:bCs/>
          <w:sz w:val="22"/>
          <w:szCs w:val="22"/>
        </w:rPr>
        <w:t>develop their competency in clinical supervision.</w:t>
      </w:r>
      <w:r>
        <w:rPr>
          <w:rFonts w:ascii="Arial" w:hAnsi="Arial" w:cs="Arial"/>
          <w:bCs/>
          <w:sz w:val="22"/>
          <w:szCs w:val="22"/>
        </w:rPr>
        <w:t xml:space="preserve"> </w:t>
      </w:r>
      <w:r w:rsidRPr="00BB27FA">
        <w:rPr>
          <w:rFonts w:ascii="Arial" w:hAnsi="Arial" w:cs="Arial"/>
          <w:bCs/>
          <w:iCs/>
          <w:sz w:val="22"/>
          <w:szCs w:val="22"/>
        </w:rPr>
        <w:t xml:space="preserve"> </w:t>
      </w:r>
    </w:p>
    <w:p w14:paraId="0779017D" w14:textId="1A9C8E9B" w:rsidR="00546B1F" w:rsidRDefault="00C90DDA" w:rsidP="00B90C24">
      <w:pPr>
        <w:spacing w:after="60"/>
        <w:rPr>
          <w:rFonts w:ascii="Arial" w:hAnsi="Arial"/>
          <w:sz w:val="22"/>
          <w:szCs w:val="22"/>
        </w:rPr>
      </w:pPr>
      <w:r w:rsidRPr="00546B1F">
        <w:rPr>
          <w:rFonts w:ascii="Arial" w:hAnsi="Arial" w:cs="Arial"/>
          <w:b/>
          <w:bCs/>
          <w:sz w:val="22"/>
          <w:szCs w:val="22"/>
          <w:u w:val="single"/>
        </w:rPr>
        <w:t>Looking Back to Move Forward: Structural Racism in Mental Health</w:t>
      </w:r>
      <w:r w:rsidR="00546B1F" w:rsidRPr="00546B1F">
        <w:rPr>
          <w:rFonts w:ascii="Arial" w:hAnsi="Arial" w:cs="Arial"/>
          <w:sz w:val="22"/>
          <w:szCs w:val="22"/>
        </w:rPr>
        <w:t xml:space="preserve"> (1/20/</w:t>
      </w:r>
      <w:r w:rsidR="00EB5015">
        <w:rPr>
          <w:rFonts w:ascii="Arial" w:hAnsi="Arial" w:cs="Arial"/>
          <w:sz w:val="22"/>
          <w:szCs w:val="22"/>
        </w:rPr>
        <w:t>20</w:t>
      </w:r>
      <w:r w:rsidR="00546B1F" w:rsidRPr="00546B1F">
        <w:rPr>
          <w:rFonts w:ascii="Arial" w:hAnsi="Arial" w:cs="Arial"/>
          <w:sz w:val="22"/>
          <w:szCs w:val="22"/>
        </w:rPr>
        <w:t>22)</w:t>
      </w:r>
      <w:r w:rsidRPr="00BB27FA">
        <w:rPr>
          <w:rFonts w:ascii="Arial" w:hAnsi="Arial" w:cs="Arial"/>
          <w:sz w:val="22"/>
          <w:szCs w:val="22"/>
        </w:rPr>
        <w:t xml:space="preserve"> </w:t>
      </w:r>
      <w:r w:rsidR="00546B1F">
        <w:rPr>
          <w:rFonts w:ascii="Arial" w:hAnsi="Arial"/>
          <w:sz w:val="22"/>
          <w:szCs w:val="22"/>
        </w:rPr>
        <w:t>LSU Health Sciences Center Department of Psychiatry Grand Rounds, New Orleans, LA.</w:t>
      </w:r>
    </w:p>
    <w:p w14:paraId="64C53ED1" w14:textId="619D5A28" w:rsidR="00EB5015" w:rsidRDefault="00EB5015" w:rsidP="00B90C24">
      <w:pPr>
        <w:spacing w:after="60"/>
        <w:rPr>
          <w:rFonts w:ascii="Arial" w:hAnsi="Arial"/>
          <w:sz w:val="22"/>
          <w:szCs w:val="22"/>
        </w:rPr>
      </w:pPr>
      <w:r w:rsidRPr="00EB5015">
        <w:rPr>
          <w:rFonts w:ascii="Arial" w:hAnsi="Arial"/>
          <w:b/>
          <w:bCs/>
          <w:sz w:val="22"/>
          <w:szCs w:val="22"/>
          <w:u w:val="single"/>
        </w:rPr>
        <w:t>An Overview of Medical Trauma</w:t>
      </w:r>
      <w:r>
        <w:rPr>
          <w:rFonts w:ascii="Arial" w:hAnsi="Arial"/>
          <w:sz w:val="22"/>
          <w:szCs w:val="22"/>
        </w:rPr>
        <w:t xml:space="preserve"> (3/16/2023)</w:t>
      </w:r>
      <w:r w:rsidR="004D6463">
        <w:rPr>
          <w:rFonts w:ascii="Arial" w:hAnsi="Arial"/>
          <w:sz w:val="22"/>
          <w:szCs w:val="22"/>
        </w:rPr>
        <w:t>, with Dr. Sandy Hyatt,</w:t>
      </w:r>
      <w:r>
        <w:rPr>
          <w:rFonts w:ascii="Arial" w:hAnsi="Arial"/>
          <w:sz w:val="22"/>
          <w:szCs w:val="22"/>
        </w:rPr>
        <w:t xml:space="preserve"> LSU Health Sciences Center Department of Psychiatry Grand Rounds, New Orleans, LA.</w:t>
      </w:r>
    </w:p>
    <w:p w14:paraId="07DAC633" w14:textId="1A841D72" w:rsidR="00A87976" w:rsidRDefault="00A87976" w:rsidP="00B90C24">
      <w:pPr>
        <w:spacing w:after="60"/>
        <w:rPr>
          <w:rFonts w:ascii="Arial" w:hAnsi="Arial" w:cs="Arial"/>
          <w:color w:val="242424"/>
          <w:sz w:val="22"/>
          <w:szCs w:val="22"/>
          <w:shd w:val="clear" w:color="auto" w:fill="FFFFFF"/>
        </w:rPr>
      </w:pPr>
      <w:r w:rsidRPr="00A87976">
        <w:rPr>
          <w:rFonts w:ascii="Arial" w:hAnsi="Arial" w:cs="Arial"/>
          <w:b/>
          <w:bCs/>
          <w:color w:val="242424"/>
          <w:sz w:val="22"/>
          <w:szCs w:val="22"/>
          <w:u w:val="single"/>
          <w:shd w:val="clear" w:color="auto" w:fill="FFFFFF"/>
        </w:rPr>
        <w:t>Burn Care in Spanish</w:t>
      </w:r>
      <w:r w:rsidRPr="00A87976">
        <w:rPr>
          <w:rFonts w:ascii="Arial" w:hAnsi="Arial" w:cs="Arial"/>
          <w:color w:val="242424"/>
          <w:sz w:val="22"/>
          <w:szCs w:val="22"/>
          <w:shd w:val="clear" w:color="auto" w:fill="FFFFFF"/>
        </w:rPr>
        <w:t xml:space="preserve"> (2/7/2024</w:t>
      </w:r>
      <w:r w:rsidR="00CF372F">
        <w:rPr>
          <w:rFonts w:ascii="Arial" w:hAnsi="Arial" w:cs="Arial"/>
          <w:color w:val="242424"/>
          <w:sz w:val="22"/>
          <w:szCs w:val="22"/>
          <w:shd w:val="clear" w:color="auto" w:fill="FFFFFF"/>
        </w:rPr>
        <w:t>; 2/6/2025</w:t>
      </w:r>
      <w:r w:rsidRPr="00A87976">
        <w:rPr>
          <w:rFonts w:ascii="Arial" w:hAnsi="Arial" w:cs="Arial"/>
          <w:color w:val="242424"/>
          <w:sz w:val="22"/>
          <w:szCs w:val="22"/>
          <w:shd w:val="clear" w:color="auto" w:fill="FFFFFF"/>
        </w:rPr>
        <w:t xml:space="preserve">), with Mario Rivera-Barbosa, </w:t>
      </w:r>
      <w:r w:rsidRPr="00A87976">
        <w:rPr>
          <w:rFonts w:ascii="Arial" w:hAnsi="Arial" w:cs="Arial"/>
          <w:sz w:val="22"/>
          <w:szCs w:val="22"/>
        </w:rPr>
        <w:t>LSU Health Sciences Center</w:t>
      </w:r>
      <w:r w:rsidRPr="00A87976">
        <w:rPr>
          <w:rFonts w:ascii="Arial" w:hAnsi="Arial" w:cs="Arial"/>
          <w:color w:val="242424"/>
          <w:sz w:val="22"/>
          <w:szCs w:val="22"/>
          <w:shd w:val="clear" w:color="auto" w:fill="FFFFFF"/>
        </w:rPr>
        <w:t xml:space="preserve"> School of Medicine’s Medical Spanish Elective for 1</w:t>
      </w:r>
      <w:r w:rsidRPr="00A87976">
        <w:rPr>
          <w:rFonts w:ascii="Arial" w:hAnsi="Arial" w:cs="Arial"/>
          <w:color w:val="242424"/>
          <w:sz w:val="22"/>
          <w:szCs w:val="22"/>
          <w:shd w:val="clear" w:color="auto" w:fill="FFFFFF"/>
          <w:vertAlign w:val="superscript"/>
        </w:rPr>
        <w:t>st</w:t>
      </w:r>
      <w:r w:rsidRPr="00A87976">
        <w:rPr>
          <w:rFonts w:ascii="Arial" w:hAnsi="Arial" w:cs="Arial"/>
          <w:color w:val="242424"/>
          <w:sz w:val="22"/>
          <w:szCs w:val="22"/>
          <w:shd w:val="clear" w:color="auto" w:fill="FFFFFF"/>
        </w:rPr>
        <w:t xml:space="preserve"> Year Medical student</w:t>
      </w:r>
      <w:r>
        <w:rPr>
          <w:rFonts w:ascii="Arial" w:hAnsi="Arial" w:cs="Arial"/>
          <w:color w:val="242424"/>
          <w:sz w:val="22"/>
          <w:szCs w:val="22"/>
          <w:shd w:val="clear" w:color="auto" w:fill="FFFFFF"/>
        </w:rPr>
        <w:t>s</w:t>
      </w:r>
      <w:r w:rsidRPr="00A87976">
        <w:rPr>
          <w:rFonts w:ascii="Arial" w:hAnsi="Arial" w:cs="Arial"/>
          <w:color w:val="242424"/>
          <w:sz w:val="22"/>
          <w:szCs w:val="22"/>
          <w:shd w:val="clear" w:color="auto" w:fill="FFFFFF"/>
        </w:rPr>
        <w:t>, New Orleans, LA.</w:t>
      </w:r>
    </w:p>
    <w:p w14:paraId="05D138FE" w14:textId="7B1D08E1" w:rsidR="002E3E0F" w:rsidRPr="00A87976" w:rsidRDefault="002E3E0F" w:rsidP="00B90C24">
      <w:pPr>
        <w:spacing w:after="60"/>
      </w:pPr>
      <w:r w:rsidRPr="00D62753">
        <w:rPr>
          <w:rFonts w:ascii="Arial" w:hAnsi="Arial"/>
          <w:b/>
          <w:bCs/>
          <w:sz w:val="22"/>
          <w:szCs w:val="22"/>
          <w:u w:val="single"/>
        </w:rPr>
        <w:t>Psychotherapy with Latinx Patients in New Orleans</w:t>
      </w:r>
      <w:r>
        <w:rPr>
          <w:rFonts w:ascii="Arial" w:hAnsi="Arial"/>
          <w:sz w:val="22"/>
          <w:szCs w:val="22"/>
        </w:rPr>
        <w:t xml:space="preserve"> (6/21/2023; 1/3/2024</w:t>
      </w:r>
      <w:r w:rsidR="004601BF">
        <w:rPr>
          <w:rFonts w:ascii="Arial" w:hAnsi="Arial"/>
          <w:sz w:val="22"/>
          <w:szCs w:val="22"/>
        </w:rPr>
        <w:t>; 12/11/2024</w:t>
      </w:r>
      <w:r>
        <w:rPr>
          <w:rFonts w:ascii="Arial" w:hAnsi="Arial"/>
          <w:sz w:val="22"/>
          <w:szCs w:val="22"/>
        </w:rPr>
        <w:t>), with Dr. Sebastian del Corral, LSU Health Sciences Center Department of Psychiatry</w:t>
      </w:r>
      <w:r w:rsidRPr="00BB27FA">
        <w:rPr>
          <w:rFonts w:ascii="Arial" w:hAnsi="Arial" w:cs="Arial"/>
          <w:sz w:val="22"/>
          <w:szCs w:val="22"/>
        </w:rPr>
        <w:t xml:space="preserve"> </w:t>
      </w:r>
      <w:r>
        <w:rPr>
          <w:rFonts w:ascii="Arial" w:hAnsi="Arial" w:cs="Arial"/>
          <w:sz w:val="22"/>
          <w:szCs w:val="22"/>
        </w:rPr>
        <w:t xml:space="preserve">Psychology internship seminar series, </w:t>
      </w:r>
      <w:r w:rsidRPr="00BB27FA">
        <w:rPr>
          <w:rFonts w:ascii="Arial" w:hAnsi="Arial" w:cs="Arial"/>
          <w:sz w:val="22"/>
          <w:szCs w:val="22"/>
        </w:rPr>
        <w:t xml:space="preserve">New Orleans, </w:t>
      </w:r>
      <w:r>
        <w:rPr>
          <w:rFonts w:ascii="Arial" w:hAnsi="Arial" w:cs="Arial"/>
          <w:sz w:val="22"/>
          <w:szCs w:val="22"/>
        </w:rPr>
        <w:t xml:space="preserve">LA. </w:t>
      </w:r>
    </w:p>
    <w:p w14:paraId="78538518" w14:textId="01E4738E" w:rsidR="002E3E0F" w:rsidRDefault="002E3E0F" w:rsidP="00B90C24">
      <w:pPr>
        <w:spacing w:after="60"/>
        <w:rPr>
          <w:rFonts w:ascii="Arial" w:hAnsi="Arial" w:cs="Arial"/>
          <w:sz w:val="22"/>
          <w:szCs w:val="22"/>
        </w:rPr>
      </w:pPr>
      <w:r w:rsidRPr="002E3E0F">
        <w:rPr>
          <w:rFonts w:ascii="Arial" w:hAnsi="Arial" w:cs="Arial"/>
          <w:b/>
          <w:bCs/>
          <w:sz w:val="22"/>
          <w:szCs w:val="22"/>
          <w:u w:val="single"/>
        </w:rPr>
        <w:t>A Primer on Treating Hispanic/Latinx Patients in Greater New Orleans</w:t>
      </w:r>
      <w:r w:rsidRPr="002E3E0F">
        <w:rPr>
          <w:rFonts w:ascii="Arial" w:hAnsi="Arial" w:cs="Arial"/>
          <w:sz w:val="22"/>
          <w:szCs w:val="22"/>
        </w:rPr>
        <w:t xml:space="preserve"> (5/31/2024), with Dr. Sebastian del Corral and Dr. Shadia Maria, LSU Health Sciences Center Department of Medicine (Internal Medicine) Grand Rounds, New Orleans, LA.</w:t>
      </w:r>
    </w:p>
    <w:p w14:paraId="0B67B417" w14:textId="30D87F2E" w:rsidR="007C0679" w:rsidRDefault="007C0679" w:rsidP="00B90C24">
      <w:pPr>
        <w:spacing w:after="60"/>
        <w:rPr>
          <w:rFonts w:ascii="Arial" w:hAnsi="Arial"/>
          <w:sz w:val="22"/>
          <w:szCs w:val="22"/>
        </w:rPr>
      </w:pPr>
      <w:r>
        <w:rPr>
          <w:rFonts w:ascii="Arial" w:hAnsi="Arial" w:cs="Arial"/>
          <w:b/>
          <w:bCs/>
          <w:sz w:val="22"/>
          <w:szCs w:val="22"/>
          <w:u w:val="single"/>
        </w:rPr>
        <w:t>Using Clinical Hypnosis for Pain Management &amp;</w:t>
      </w:r>
      <w:r w:rsidRPr="00B90C24">
        <w:rPr>
          <w:rFonts w:ascii="Arial" w:hAnsi="Arial" w:cs="Arial"/>
          <w:b/>
          <w:bCs/>
          <w:sz w:val="22"/>
          <w:szCs w:val="22"/>
          <w:u w:val="single"/>
        </w:rPr>
        <w:t xml:space="preserve"> Beyond</w:t>
      </w:r>
      <w:r>
        <w:rPr>
          <w:rFonts w:ascii="Arial" w:hAnsi="Arial" w:cs="Arial"/>
          <w:sz w:val="22"/>
          <w:szCs w:val="22"/>
        </w:rPr>
        <w:t xml:space="preserve"> </w:t>
      </w:r>
      <w:r w:rsidR="00B90C24">
        <w:rPr>
          <w:rFonts w:ascii="Arial" w:hAnsi="Arial" w:cs="Arial"/>
          <w:sz w:val="22"/>
          <w:szCs w:val="22"/>
        </w:rPr>
        <w:t xml:space="preserve">(8/29/2024), </w:t>
      </w:r>
      <w:r>
        <w:rPr>
          <w:rFonts w:ascii="Arial" w:hAnsi="Arial"/>
          <w:sz w:val="22"/>
          <w:szCs w:val="22"/>
        </w:rPr>
        <w:t>LSU Health Sciences Center Department of Psychiatry Grand Rounds, New Orleans, LA.</w:t>
      </w:r>
    </w:p>
    <w:p w14:paraId="147FF738" w14:textId="1A2DB428" w:rsidR="00C67407" w:rsidRDefault="00C67407" w:rsidP="00C67407">
      <w:pPr>
        <w:spacing w:after="60"/>
        <w:rPr>
          <w:rFonts w:ascii="Arial" w:hAnsi="Arial"/>
          <w:sz w:val="22"/>
          <w:szCs w:val="22"/>
        </w:rPr>
      </w:pPr>
      <w:r w:rsidRPr="00C67407">
        <w:rPr>
          <w:rFonts w:ascii="Arial" w:hAnsi="Arial"/>
          <w:b/>
          <w:bCs/>
          <w:sz w:val="22"/>
          <w:szCs w:val="22"/>
          <w:u w:val="single"/>
        </w:rPr>
        <w:t>No Anesthesia for Stress: Wellness &amp; Self-Care in Healthcare</w:t>
      </w:r>
      <w:r>
        <w:rPr>
          <w:rFonts w:ascii="Arial" w:hAnsi="Arial"/>
          <w:sz w:val="22"/>
          <w:szCs w:val="22"/>
        </w:rPr>
        <w:t xml:space="preserve"> (12/6/2024), with Dr. Erika Rajo, LSU Health Sciences </w:t>
      </w:r>
      <w:r w:rsidRPr="00C67407">
        <w:rPr>
          <w:rFonts w:ascii="Arial" w:hAnsi="Arial"/>
          <w:sz w:val="22"/>
          <w:szCs w:val="22"/>
        </w:rPr>
        <w:t>Nurse Anesthesia Program</w:t>
      </w:r>
      <w:r>
        <w:rPr>
          <w:rFonts w:ascii="Arial" w:hAnsi="Arial"/>
          <w:sz w:val="22"/>
          <w:szCs w:val="22"/>
        </w:rPr>
        <w:t xml:space="preserve">, New Orleans, LA. </w:t>
      </w:r>
    </w:p>
    <w:p w14:paraId="1CF9DBAA" w14:textId="0E7A3246" w:rsidR="00EF6B60" w:rsidRDefault="00EF6B60" w:rsidP="00C67407">
      <w:pPr>
        <w:spacing w:after="60"/>
        <w:rPr>
          <w:rFonts w:ascii="Arial" w:hAnsi="Arial"/>
          <w:sz w:val="22"/>
          <w:szCs w:val="22"/>
        </w:rPr>
      </w:pPr>
      <w:r w:rsidRPr="00EF6B60">
        <w:rPr>
          <w:rFonts w:ascii="Arial" w:hAnsi="Arial"/>
          <w:b/>
          <w:bCs/>
          <w:sz w:val="22"/>
          <w:szCs w:val="22"/>
          <w:u w:val="single"/>
        </w:rPr>
        <w:t>Sustainable Wellness</w:t>
      </w:r>
      <w:r w:rsidR="00D1556B">
        <w:rPr>
          <w:rFonts w:ascii="Arial" w:hAnsi="Arial"/>
          <w:b/>
          <w:bCs/>
          <w:sz w:val="22"/>
          <w:szCs w:val="22"/>
          <w:u w:val="single"/>
        </w:rPr>
        <w:t>: Individual Factors</w:t>
      </w:r>
      <w:r w:rsidRPr="00EF6B60">
        <w:rPr>
          <w:rFonts w:ascii="Arial" w:hAnsi="Arial"/>
          <w:b/>
          <w:bCs/>
          <w:sz w:val="22"/>
          <w:szCs w:val="22"/>
        </w:rPr>
        <w:t xml:space="preserve"> </w:t>
      </w:r>
      <w:r w:rsidRPr="00EF6B60">
        <w:rPr>
          <w:rFonts w:ascii="Arial" w:hAnsi="Arial"/>
          <w:sz w:val="22"/>
          <w:szCs w:val="22"/>
        </w:rPr>
        <w:t>(7/3/25)</w:t>
      </w:r>
      <w:r>
        <w:rPr>
          <w:rFonts w:ascii="Arial" w:hAnsi="Arial"/>
          <w:sz w:val="22"/>
          <w:szCs w:val="22"/>
        </w:rPr>
        <w:t xml:space="preserve">, with Dr. Michelle Moore, </w:t>
      </w:r>
      <w:r w:rsidRPr="00EF6B60">
        <w:rPr>
          <w:rFonts w:ascii="Arial" w:hAnsi="Arial"/>
          <w:sz w:val="22"/>
          <w:szCs w:val="22"/>
        </w:rPr>
        <w:t>LSU Health Sciences Center Section of Oral and Maxillofacial Surgery, New Orleans, LA.</w:t>
      </w:r>
    </w:p>
    <w:p w14:paraId="3FBAF181" w14:textId="026A4E6E" w:rsidR="00D1556B" w:rsidRDefault="00D1556B" w:rsidP="00D1556B">
      <w:pPr>
        <w:spacing w:after="60"/>
        <w:rPr>
          <w:rFonts w:ascii="Arial" w:hAnsi="Arial"/>
          <w:sz w:val="22"/>
          <w:szCs w:val="22"/>
        </w:rPr>
      </w:pPr>
      <w:r w:rsidRPr="00EF6B60">
        <w:rPr>
          <w:rFonts w:ascii="Arial" w:hAnsi="Arial"/>
          <w:b/>
          <w:bCs/>
          <w:sz w:val="22"/>
          <w:szCs w:val="22"/>
          <w:u w:val="single"/>
        </w:rPr>
        <w:t>Sustainable Wellness</w:t>
      </w:r>
      <w:r>
        <w:rPr>
          <w:rFonts w:ascii="Arial" w:hAnsi="Arial"/>
          <w:b/>
          <w:bCs/>
          <w:sz w:val="22"/>
          <w:szCs w:val="22"/>
          <w:u w:val="single"/>
        </w:rPr>
        <w:t xml:space="preserve"> across Institutions &amp; Systems</w:t>
      </w:r>
      <w:r>
        <w:rPr>
          <w:rFonts w:ascii="Arial" w:hAnsi="Arial"/>
          <w:b/>
          <w:bCs/>
          <w:sz w:val="22"/>
          <w:szCs w:val="22"/>
        </w:rPr>
        <w:t xml:space="preserve"> </w:t>
      </w:r>
      <w:r w:rsidRPr="00EF6B60">
        <w:rPr>
          <w:rFonts w:ascii="Arial" w:hAnsi="Arial"/>
          <w:sz w:val="22"/>
          <w:szCs w:val="22"/>
        </w:rPr>
        <w:t>(</w:t>
      </w:r>
      <w:r>
        <w:rPr>
          <w:rFonts w:ascii="Arial" w:hAnsi="Arial"/>
          <w:sz w:val="22"/>
          <w:szCs w:val="22"/>
        </w:rPr>
        <w:t>9</w:t>
      </w:r>
      <w:r w:rsidRPr="00EF6B60">
        <w:rPr>
          <w:rFonts w:ascii="Arial" w:hAnsi="Arial"/>
          <w:sz w:val="22"/>
          <w:szCs w:val="22"/>
        </w:rPr>
        <w:t>/</w:t>
      </w:r>
      <w:r>
        <w:rPr>
          <w:rFonts w:ascii="Arial" w:hAnsi="Arial"/>
          <w:sz w:val="22"/>
          <w:szCs w:val="22"/>
        </w:rPr>
        <w:t>4</w:t>
      </w:r>
      <w:r w:rsidRPr="00EF6B60">
        <w:rPr>
          <w:rFonts w:ascii="Arial" w:hAnsi="Arial"/>
          <w:sz w:val="22"/>
          <w:szCs w:val="22"/>
        </w:rPr>
        <w:t>/25)</w:t>
      </w:r>
      <w:r>
        <w:rPr>
          <w:rFonts w:ascii="Arial" w:hAnsi="Arial"/>
          <w:sz w:val="22"/>
          <w:szCs w:val="22"/>
        </w:rPr>
        <w:t xml:space="preserve">, with Dr. Michelle Moore, </w:t>
      </w:r>
      <w:r w:rsidRPr="00EF6B60">
        <w:rPr>
          <w:rFonts w:ascii="Arial" w:hAnsi="Arial"/>
          <w:sz w:val="22"/>
          <w:szCs w:val="22"/>
        </w:rPr>
        <w:t>LSU Health Sciences Center Section of Oral and Maxillofacial Surgery, New Orleans, LA.</w:t>
      </w:r>
    </w:p>
    <w:p w14:paraId="3583FF56" w14:textId="71787C67" w:rsidR="00C671FC" w:rsidRDefault="00C671FC" w:rsidP="00D1556B">
      <w:pPr>
        <w:spacing w:after="60"/>
        <w:rPr>
          <w:rFonts w:ascii="Arial" w:hAnsi="Arial"/>
          <w:sz w:val="22"/>
          <w:szCs w:val="22"/>
        </w:rPr>
      </w:pPr>
      <w:r w:rsidRPr="00C671FC">
        <w:rPr>
          <w:rFonts w:ascii="Arial" w:hAnsi="Arial"/>
          <w:b/>
          <w:bCs/>
          <w:sz w:val="22"/>
          <w:szCs w:val="22"/>
          <w:u w:val="single"/>
        </w:rPr>
        <w:t>An Introduction to Burn Psychology</w:t>
      </w:r>
      <w:r>
        <w:rPr>
          <w:rFonts w:ascii="Arial" w:hAnsi="Arial"/>
          <w:sz w:val="22"/>
          <w:szCs w:val="22"/>
        </w:rPr>
        <w:t xml:space="preserve"> (11/14/25), LSU Health Sciences Center Department of Psychiatry</w:t>
      </w:r>
      <w:r w:rsidRPr="00BB27FA">
        <w:rPr>
          <w:rFonts w:ascii="Arial" w:hAnsi="Arial" w:cs="Arial"/>
          <w:sz w:val="22"/>
          <w:szCs w:val="22"/>
        </w:rPr>
        <w:t xml:space="preserve"> </w:t>
      </w:r>
      <w:r>
        <w:rPr>
          <w:rFonts w:ascii="Arial" w:hAnsi="Arial" w:cs="Arial"/>
          <w:sz w:val="22"/>
          <w:szCs w:val="22"/>
        </w:rPr>
        <w:t xml:space="preserve">Trauma Psychology Didactic Series, New Orleans, LA. </w:t>
      </w:r>
    </w:p>
    <w:p w14:paraId="5974EBFF" w14:textId="758E7877" w:rsidR="009A5D1D" w:rsidRDefault="009A5D1D" w:rsidP="00546B1F">
      <w:pPr>
        <w:rPr>
          <w:rFonts w:ascii="Arial" w:hAnsi="Arial"/>
          <w:sz w:val="22"/>
          <w:szCs w:val="22"/>
        </w:rPr>
      </w:pPr>
    </w:p>
    <w:p w14:paraId="0A52FA05" w14:textId="693F44A4" w:rsidR="00234AE6" w:rsidRDefault="00F74BDF" w:rsidP="00234AE6">
      <w:pPr>
        <w:rPr>
          <w:rFonts w:ascii="Arial" w:hAnsi="Arial" w:cs="Arial"/>
          <w:b/>
          <w:sz w:val="22"/>
          <w:szCs w:val="22"/>
        </w:rPr>
      </w:pPr>
      <w:r>
        <w:rPr>
          <w:rFonts w:ascii="Arial" w:hAnsi="Arial" w:cs="Arial"/>
          <w:b/>
          <w:bCs/>
          <w:sz w:val="22"/>
          <w:szCs w:val="22"/>
        </w:rPr>
        <w:t>Formal Mentoring</w:t>
      </w:r>
      <w:r w:rsidR="00234AE6" w:rsidRPr="1CD1EB7A">
        <w:rPr>
          <w:rFonts w:ascii="Arial" w:hAnsi="Arial" w:cs="Arial"/>
          <w:b/>
          <w:bCs/>
          <w:sz w:val="22"/>
          <w:szCs w:val="22"/>
        </w:rPr>
        <w:t>:</w:t>
      </w:r>
    </w:p>
    <w:p w14:paraId="00E5DB0C" w14:textId="28FA9628" w:rsidR="1CD1EB7A" w:rsidRDefault="1CD1EB7A" w:rsidP="1CD1EB7A">
      <w:pPr>
        <w:rPr>
          <w:rFonts w:ascii="Arial" w:hAnsi="Arial" w:cs="Arial"/>
          <w:b/>
          <w:bCs/>
        </w:rPr>
      </w:pPr>
    </w:p>
    <w:p w14:paraId="31FEAE99" w14:textId="56C2D797" w:rsidR="00234AE6" w:rsidRDefault="00234AE6" w:rsidP="009A5D1D">
      <w:pPr>
        <w:rPr>
          <w:rFonts w:ascii="Arial" w:hAnsi="Arial" w:cs="Arial"/>
          <w:b/>
          <w:bCs/>
          <w:sz w:val="22"/>
          <w:szCs w:val="22"/>
        </w:rPr>
      </w:pPr>
      <w:r>
        <w:rPr>
          <w:rFonts w:ascii="Arial" w:hAnsi="Arial" w:cs="Arial"/>
          <w:b/>
          <w:sz w:val="22"/>
          <w:szCs w:val="22"/>
        </w:rPr>
        <w:t xml:space="preserve">Mentor for individual students through </w:t>
      </w:r>
      <w:r w:rsidRPr="00234AE6">
        <w:rPr>
          <w:rFonts w:ascii="Arial" w:hAnsi="Arial" w:cs="Arial"/>
          <w:b/>
          <w:bCs/>
          <w:sz w:val="22"/>
          <w:szCs w:val="22"/>
        </w:rPr>
        <w:t>Scholars Committed to Opportunities in Psychological Education (SCOPE</w:t>
      </w:r>
      <w:r w:rsidR="00762A76">
        <w:rPr>
          <w:rFonts w:ascii="Arial" w:hAnsi="Arial" w:cs="Arial"/>
          <w:b/>
          <w:bCs/>
          <w:sz w:val="22"/>
          <w:szCs w:val="22"/>
        </w:rPr>
        <w:t>; 2021-present</w:t>
      </w:r>
      <w:r w:rsidRPr="00234AE6">
        <w:rPr>
          <w:rFonts w:ascii="Arial" w:hAnsi="Arial" w:cs="Arial"/>
          <w:b/>
          <w:bCs/>
          <w:sz w:val="22"/>
          <w:szCs w:val="22"/>
        </w:rPr>
        <w:t xml:space="preserve">)  </w:t>
      </w:r>
    </w:p>
    <w:p w14:paraId="35DE7CB7" w14:textId="2F4C4651" w:rsidR="00234AE6" w:rsidRPr="00234AE6" w:rsidRDefault="00234AE6" w:rsidP="00234AE6">
      <w:pPr>
        <w:rPr>
          <w:rFonts w:ascii="Arial" w:hAnsi="Arial" w:cs="Arial"/>
          <w:b/>
          <w:sz w:val="22"/>
          <w:szCs w:val="22"/>
        </w:rPr>
      </w:pPr>
      <w:r>
        <w:rPr>
          <w:rFonts w:ascii="Arial" w:hAnsi="Arial" w:cs="Arial"/>
          <w:sz w:val="22"/>
          <w:szCs w:val="22"/>
        </w:rPr>
        <w:t xml:space="preserve">The SCOPE program pairs </w:t>
      </w:r>
      <w:r w:rsidRPr="00234AE6">
        <w:rPr>
          <w:rFonts w:ascii="Arial" w:hAnsi="Arial" w:cs="Arial"/>
          <w:sz w:val="22"/>
          <w:szCs w:val="22"/>
        </w:rPr>
        <w:t>a future graduate student in psychology</w:t>
      </w:r>
      <w:r w:rsidR="00762A76">
        <w:rPr>
          <w:rFonts w:ascii="Arial" w:hAnsi="Arial" w:cs="Arial"/>
          <w:sz w:val="22"/>
          <w:szCs w:val="22"/>
        </w:rPr>
        <w:t xml:space="preserve"> with a mentor in this field</w:t>
      </w:r>
      <w:r w:rsidRPr="00234AE6">
        <w:rPr>
          <w:rFonts w:ascii="Arial" w:hAnsi="Arial" w:cs="Arial"/>
          <w:sz w:val="22"/>
          <w:szCs w:val="22"/>
        </w:rPr>
        <w:t xml:space="preserve">. The </w:t>
      </w:r>
      <w:r w:rsidR="00762A76">
        <w:rPr>
          <w:rFonts w:ascii="Arial" w:hAnsi="Arial" w:cs="Arial"/>
          <w:sz w:val="22"/>
          <w:szCs w:val="22"/>
        </w:rPr>
        <w:t xml:space="preserve">aim of </w:t>
      </w:r>
      <w:r w:rsidRPr="00234AE6">
        <w:rPr>
          <w:rFonts w:ascii="Arial" w:hAnsi="Arial" w:cs="Arial"/>
          <w:sz w:val="22"/>
          <w:szCs w:val="22"/>
        </w:rPr>
        <w:t xml:space="preserve">SCOPE </w:t>
      </w:r>
      <w:r w:rsidR="00762A76">
        <w:rPr>
          <w:rFonts w:ascii="Arial" w:hAnsi="Arial" w:cs="Arial"/>
          <w:sz w:val="22"/>
          <w:szCs w:val="22"/>
        </w:rPr>
        <w:t>is</w:t>
      </w:r>
      <w:r w:rsidRPr="00234AE6">
        <w:rPr>
          <w:rFonts w:ascii="Arial" w:hAnsi="Arial" w:cs="Arial"/>
          <w:sz w:val="22"/>
          <w:szCs w:val="22"/>
        </w:rPr>
        <w:t xml:space="preserve"> to improve the recruitment and retention of Black, Indigenous, and People of Color undergraduate students into graduate programs in psychology.</w:t>
      </w:r>
    </w:p>
    <w:p w14:paraId="39F40C2C" w14:textId="33633FE3" w:rsidR="00234AE6" w:rsidRPr="00234AE6" w:rsidRDefault="00234AE6" w:rsidP="009A5D1D">
      <w:pPr>
        <w:rPr>
          <w:rFonts w:ascii="Arial" w:hAnsi="Arial" w:cs="Arial"/>
          <w:sz w:val="22"/>
          <w:szCs w:val="22"/>
        </w:rPr>
      </w:pPr>
    </w:p>
    <w:p w14:paraId="2C15B080" w14:textId="6D88BE70" w:rsidR="009A5D1D" w:rsidRDefault="009A5D1D" w:rsidP="009A5D1D">
      <w:pPr>
        <w:rPr>
          <w:rFonts w:ascii="Arial" w:hAnsi="Arial" w:cs="Arial"/>
          <w:b/>
          <w:sz w:val="22"/>
          <w:szCs w:val="22"/>
        </w:rPr>
      </w:pPr>
      <w:r>
        <w:rPr>
          <w:rFonts w:ascii="Arial" w:hAnsi="Arial" w:cs="Arial"/>
          <w:b/>
          <w:sz w:val="22"/>
          <w:szCs w:val="22"/>
        </w:rPr>
        <w:t>Undergraduate or Medical Students Trained:</w:t>
      </w:r>
    </w:p>
    <w:p w14:paraId="5720E515" w14:textId="77777777" w:rsidR="009A5D1D" w:rsidRDefault="009A5D1D" w:rsidP="009A5D1D">
      <w:pPr>
        <w:rPr>
          <w:rFonts w:ascii="Arial" w:hAnsi="Arial" w:cs="Arial"/>
          <w:b/>
          <w:sz w:val="22"/>
          <w:szCs w:val="22"/>
          <w:u w:val="single"/>
        </w:rPr>
      </w:pPr>
    </w:p>
    <w:p w14:paraId="24013484" w14:textId="77777777" w:rsidR="009A5D1D" w:rsidRDefault="009A5D1D" w:rsidP="009A5D1D">
      <w:pPr>
        <w:rPr>
          <w:rFonts w:ascii="Arial" w:hAnsi="Arial" w:cs="Arial"/>
          <w:b/>
          <w:i/>
          <w:color w:val="FF0000"/>
          <w:sz w:val="18"/>
          <w:szCs w:val="18"/>
        </w:rPr>
      </w:pPr>
      <w:r>
        <w:rPr>
          <w:rFonts w:ascii="Arial" w:hAnsi="Arial" w:cs="Arial"/>
          <w:b/>
          <w:sz w:val="22"/>
          <w:szCs w:val="22"/>
        </w:rPr>
        <w:t>Graduate Students Trained:</w:t>
      </w:r>
    </w:p>
    <w:p w14:paraId="5D487648" w14:textId="74504074" w:rsidR="009A5D1D" w:rsidRDefault="009A5D1D" w:rsidP="009A5D1D">
      <w:pPr>
        <w:rPr>
          <w:rFonts w:ascii="Arial" w:hAnsi="Arial" w:cs="Arial"/>
          <w:sz w:val="22"/>
          <w:szCs w:val="22"/>
        </w:rPr>
      </w:pPr>
      <w:r>
        <w:rPr>
          <w:rFonts w:ascii="Arial" w:hAnsi="Arial" w:cs="Arial"/>
          <w:sz w:val="22"/>
          <w:szCs w:val="22"/>
        </w:rPr>
        <w:t xml:space="preserve">1 Psychology Practicum </w:t>
      </w:r>
      <w:r w:rsidR="00320521">
        <w:rPr>
          <w:rFonts w:ascii="Arial" w:hAnsi="Arial" w:cs="Arial"/>
          <w:sz w:val="22"/>
          <w:szCs w:val="22"/>
        </w:rPr>
        <w:t xml:space="preserve">or Predoctoral Intern </w:t>
      </w:r>
      <w:r>
        <w:rPr>
          <w:rFonts w:ascii="Arial" w:hAnsi="Arial" w:cs="Arial"/>
          <w:sz w:val="22"/>
          <w:szCs w:val="22"/>
        </w:rPr>
        <w:t xml:space="preserve">student trained annually (2019-present) </w:t>
      </w:r>
    </w:p>
    <w:p w14:paraId="3FEE8930" w14:textId="50B6E87D" w:rsidR="009A5D1D" w:rsidRDefault="009A5D1D" w:rsidP="009A5D1D">
      <w:pPr>
        <w:rPr>
          <w:rFonts w:ascii="Arial" w:hAnsi="Arial" w:cs="Arial"/>
          <w:sz w:val="22"/>
          <w:szCs w:val="22"/>
        </w:rPr>
      </w:pPr>
      <w:r>
        <w:rPr>
          <w:rFonts w:ascii="Arial" w:hAnsi="Arial" w:cs="Arial"/>
          <w:sz w:val="22"/>
          <w:szCs w:val="22"/>
        </w:rPr>
        <w:t>Provide individual supervision to practicum students on psychotherapy and psychological testing services</w:t>
      </w:r>
      <w:r>
        <w:rPr>
          <w:rFonts w:ascii="Arial" w:hAnsi="Arial" w:cs="Arial"/>
          <w:sz w:val="22"/>
          <w:szCs w:val="22"/>
        </w:rPr>
        <w:tab/>
      </w:r>
    </w:p>
    <w:p w14:paraId="3D11D8E5" w14:textId="77777777" w:rsidR="009A5D1D" w:rsidRDefault="009A5D1D" w:rsidP="009A5D1D">
      <w:pPr>
        <w:rPr>
          <w:rFonts w:ascii="Arial" w:hAnsi="Arial" w:cs="Arial"/>
          <w:sz w:val="22"/>
          <w:szCs w:val="22"/>
        </w:rPr>
      </w:pPr>
    </w:p>
    <w:p w14:paraId="70BA9697" w14:textId="77777777" w:rsidR="009A5D1D" w:rsidRDefault="009A5D1D" w:rsidP="009A5D1D">
      <w:pPr>
        <w:rPr>
          <w:rFonts w:ascii="Arial" w:hAnsi="Arial" w:cs="Arial"/>
          <w:sz w:val="22"/>
          <w:szCs w:val="22"/>
        </w:rPr>
      </w:pPr>
      <w:r>
        <w:rPr>
          <w:rFonts w:ascii="Arial" w:hAnsi="Arial" w:cs="Arial"/>
          <w:b/>
          <w:sz w:val="22"/>
          <w:szCs w:val="22"/>
        </w:rPr>
        <w:t>Residents Trained:</w:t>
      </w:r>
    </w:p>
    <w:p w14:paraId="4130110C" w14:textId="383A011C" w:rsidR="009A5D1D" w:rsidRDefault="009A5D1D" w:rsidP="009A5D1D">
      <w:pPr>
        <w:rPr>
          <w:rFonts w:ascii="Arial" w:hAnsi="Arial" w:cs="Arial"/>
          <w:b/>
          <w:sz w:val="22"/>
          <w:szCs w:val="22"/>
        </w:rPr>
      </w:pPr>
      <w:r>
        <w:rPr>
          <w:rFonts w:ascii="Arial" w:hAnsi="Arial" w:cs="Arial"/>
          <w:sz w:val="22"/>
          <w:szCs w:val="22"/>
        </w:rPr>
        <w:t>Supervising 1 psychiatry resident in psychotherapy skills annually (2019-present)</w:t>
      </w:r>
    </w:p>
    <w:p w14:paraId="63651039" w14:textId="6FC36D06" w:rsidR="007D4701" w:rsidRDefault="008D6262" w:rsidP="007D4701">
      <w:pPr>
        <w:rPr>
          <w:rFonts w:ascii="Arial" w:hAnsi="Arial" w:cs="Arial"/>
          <w:sz w:val="22"/>
          <w:szCs w:val="22"/>
        </w:rPr>
      </w:pPr>
      <w:r>
        <w:rPr>
          <w:rFonts w:ascii="Arial" w:hAnsi="Arial" w:cs="Arial"/>
          <w:sz w:val="22"/>
          <w:szCs w:val="22"/>
        </w:rPr>
        <w:t xml:space="preserve">Provide individual supervision to psychiatry residents on psychotherapy </w:t>
      </w:r>
    </w:p>
    <w:p w14:paraId="58490CB6" w14:textId="77777777" w:rsidR="008D6262" w:rsidRPr="00DE41B1" w:rsidRDefault="008D6262" w:rsidP="007D4701">
      <w:pPr>
        <w:rPr>
          <w:rFonts w:ascii="Arial" w:hAnsi="Arial" w:cs="Arial"/>
          <w:b/>
          <w:sz w:val="22"/>
          <w:szCs w:val="22"/>
        </w:rPr>
      </w:pPr>
    </w:p>
    <w:p w14:paraId="0469EDF9" w14:textId="273D79BF" w:rsidR="00417FA5" w:rsidRDefault="00417FA5" w:rsidP="007D4701">
      <w:pPr>
        <w:rPr>
          <w:rFonts w:ascii="Arial" w:hAnsi="Arial" w:cs="Arial"/>
          <w:b/>
          <w:i/>
          <w:color w:val="FF0000"/>
          <w:sz w:val="18"/>
          <w:szCs w:val="18"/>
        </w:rPr>
      </w:pPr>
      <w:r>
        <w:rPr>
          <w:rFonts w:ascii="Arial" w:hAnsi="Arial" w:cs="Arial"/>
          <w:b/>
          <w:u w:val="single"/>
        </w:rPr>
        <w:t>RESEARCH AND SCHOLARSHIP</w:t>
      </w:r>
    </w:p>
    <w:p w14:paraId="6EDB2639" w14:textId="77777777" w:rsidR="002D064B" w:rsidRDefault="002D064B" w:rsidP="007D4701">
      <w:pPr>
        <w:rPr>
          <w:rFonts w:ascii="Arial" w:hAnsi="Arial" w:cs="Arial"/>
          <w:b/>
          <w:i/>
          <w:color w:val="FF0000"/>
          <w:sz w:val="18"/>
          <w:szCs w:val="18"/>
        </w:rPr>
      </w:pPr>
    </w:p>
    <w:p w14:paraId="776C5DD9" w14:textId="77777777" w:rsidR="00B4005D" w:rsidRDefault="00B4005D" w:rsidP="00B4005D">
      <w:pPr>
        <w:rPr>
          <w:rFonts w:ascii="Arial" w:hAnsi="Arial" w:cs="Arial"/>
          <w:b/>
          <w:sz w:val="22"/>
          <w:szCs w:val="22"/>
        </w:rPr>
      </w:pPr>
      <w:r>
        <w:rPr>
          <w:rFonts w:ascii="Arial" w:hAnsi="Arial" w:cs="Arial"/>
          <w:b/>
          <w:sz w:val="22"/>
          <w:szCs w:val="22"/>
        </w:rPr>
        <w:t xml:space="preserve">Current Research Projects </w:t>
      </w:r>
    </w:p>
    <w:p w14:paraId="3DE2B292" w14:textId="77777777" w:rsidR="002948EF" w:rsidRDefault="002948EF" w:rsidP="002948EF">
      <w:pPr>
        <w:rPr>
          <w:rFonts w:ascii="Arial" w:hAnsi="Arial" w:cs="Arial"/>
          <w:b/>
          <w:sz w:val="22"/>
          <w:szCs w:val="22"/>
        </w:rPr>
      </w:pPr>
    </w:p>
    <w:p w14:paraId="3DE443C9" w14:textId="0A6ACA61" w:rsidR="002948EF" w:rsidRDefault="002948EF" w:rsidP="002948EF">
      <w:pPr>
        <w:rPr>
          <w:rFonts w:ascii="Arial" w:hAnsi="Arial" w:cs="Arial"/>
          <w:b/>
          <w:i/>
          <w:color w:val="FF0000"/>
          <w:sz w:val="22"/>
          <w:szCs w:val="22"/>
        </w:rPr>
      </w:pPr>
      <w:r>
        <w:rPr>
          <w:rFonts w:ascii="Arial" w:hAnsi="Arial" w:cs="Arial"/>
          <w:b/>
          <w:sz w:val="22"/>
          <w:szCs w:val="22"/>
        </w:rPr>
        <w:t>Grants and Contracts:</w:t>
      </w:r>
    </w:p>
    <w:p w14:paraId="0ACDDD61" w14:textId="37538C44" w:rsidR="00776477" w:rsidRDefault="00776477" w:rsidP="002948EF">
      <w:pPr>
        <w:ind w:firstLine="720"/>
        <w:rPr>
          <w:rFonts w:ascii="Arial" w:hAnsi="Arial" w:cs="Arial"/>
          <w:b/>
          <w:sz w:val="22"/>
          <w:szCs w:val="22"/>
        </w:rPr>
      </w:pPr>
      <w:r>
        <w:rPr>
          <w:rFonts w:ascii="Arial" w:hAnsi="Arial" w:cs="Arial"/>
          <w:b/>
          <w:sz w:val="22"/>
          <w:szCs w:val="22"/>
        </w:rPr>
        <w:t>Funded</w:t>
      </w:r>
    </w:p>
    <w:p w14:paraId="267524FA" w14:textId="40427922" w:rsidR="00776477" w:rsidRPr="00176816" w:rsidRDefault="00776477" w:rsidP="00176816">
      <w:pPr>
        <w:ind w:left="1440" w:hanging="1440"/>
        <w:rPr>
          <w:rFonts w:ascii="Arial" w:hAnsi="Arial" w:cs="Arial"/>
          <w:b/>
          <w:sz w:val="22"/>
          <w:szCs w:val="22"/>
        </w:rPr>
      </w:pPr>
      <w:r w:rsidRPr="00176816">
        <w:rPr>
          <w:rFonts w:ascii="Arial" w:hAnsi="Arial" w:cs="Arial"/>
          <w:bCs/>
          <w:sz w:val="22"/>
          <w:szCs w:val="22"/>
        </w:rPr>
        <w:t>2023-</w:t>
      </w:r>
      <w:r w:rsidR="00656346">
        <w:rPr>
          <w:rFonts w:ascii="Arial" w:hAnsi="Arial" w:cs="Arial"/>
          <w:bCs/>
          <w:sz w:val="22"/>
          <w:szCs w:val="22"/>
        </w:rPr>
        <w:t>2024</w:t>
      </w:r>
      <w:r w:rsidRPr="00176816">
        <w:rPr>
          <w:rFonts w:ascii="Arial" w:hAnsi="Arial" w:cs="Arial"/>
          <w:bCs/>
          <w:sz w:val="22"/>
          <w:szCs w:val="22"/>
        </w:rPr>
        <w:tab/>
      </w:r>
      <w:r w:rsidRPr="00176816">
        <w:rPr>
          <w:rFonts w:ascii="Arial" w:hAnsi="Arial" w:cs="Arial"/>
          <w:b/>
          <w:sz w:val="22"/>
          <w:szCs w:val="22"/>
        </w:rPr>
        <w:t>Brief Acceptance-Based Retention Intervention for Newly Diagnosed HIV Participants</w:t>
      </w:r>
      <w:r w:rsidR="00176816">
        <w:rPr>
          <w:rFonts w:ascii="Arial" w:hAnsi="Arial" w:cs="Arial"/>
          <w:b/>
          <w:sz w:val="22"/>
          <w:szCs w:val="22"/>
        </w:rPr>
        <w:t xml:space="preserve"> (“Engage/Comprometerse” St</w:t>
      </w:r>
      <w:r w:rsidR="00176816" w:rsidRPr="00A60CA5">
        <w:rPr>
          <w:rFonts w:ascii="Arial" w:hAnsi="Arial" w:cs="Arial"/>
          <w:b/>
          <w:sz w:val="22"/>
          <w:szCs w:val="22"/>
        </w:rPr>
        <w:t>udy)</w:t>
      </w:r>
      <w:r w:rsidR="003C7E2D" w:rsidRPr="00A60CA5">
        <w:rPr>
          <w:rFonts w:ascii="Arial" w:hAnsi="Arial" w:cs="Arial"/>
          <w:b/>
          <w:sz w:val="22"/>
          <w:szCs w:val="22"/>
        </w:rPr>
        <w:t xml:space="preserve">, </w:t>
      </w:r>
      <w:r w:rsidR="00A60CA5" w:rsidRPr="00A60CA5">
        <w:rPr>
          <w:rFonts w:ascii="Arial" w:hAnsi="Arial" w:cs="Arial"/>
          <w:b/>
          <w:sz w:val="22"/>
          <w:szCs w:val="22"/>
        </w:rPr>
        <w:t xml:space="preserve">LSUHSC </w:t>
      </w:r>
      <w:r w:rsidR="003C7E2D" w:rsidRPr="00A60CA5">
        <w:rPr>
          <w:rFonts w:ascii="Arial" w:hAnsi="Arial" w:cs="Arial"/>
          <w:b/>
          <w:sz w:val="22"/>
          <w:szCs w:val="22"/>
        </w:rPr>
        <w:t>IRB #</w:t>
      </w:r>
      <w:r w:rsidR="00A60CA5" w:rsidRPr="00A60CA5">
        <w:rPr>
          <w:rFonts w:ascii="Arial" w:hAnsi="Arial" w:cs="Arial"/>
          <w:b/>
          <w:sz w:val="22"/>
          <w:szCs w:val="22"/>
        </w:rPr>
        <w:t>2170 and National Clinical Trial#</w:t>
      </w:r>
      <w:r w:rsidR="00A60CA5" w:rsidRPr="00A60CA5">
        <w:rPr>
          <w:rFonts w:ascii="Roboto" w:hAnsi="Roboto"/>
          <w:b/>
          <w:color w:val="000000"/>
          <w:sz w:val="21"/>
          <w:szCs w:val="21"/>
          <w:shd w:val="clear" w:color="auto" w:fill="FFFFFF"/>
        </w:rPr>
        <w:t xml:space="preserve"> NCT04201288</w:t>
      </w:r>
    </w:p>
    <w:p w14:paraId="3F60879C" w14:textId="586CDD93" w:rsidR="00776477" w:rsidRPr="00176816" w:rsidRDefault="002948EF" w:rsidP="00776477">
      <w:pPr>
        <w:ind w:left="1440"/>
        <w:rPr>
          <w:rFonts w:ascii="Arial" w:hAnsi="Arial" w:cs="Arial"/>
          <w:bCs/>
          <w:sz w:val="22"/>
          <w:szCs w:val="22"/>
        </w:rPr>
      </w:pPr>
      <w:r>
        <w:rPr>
          <w:rFonts w:ascii="Arial" w:hAnsi="Arial" w:cs="Arial"/>
          <w:bCs/>
          <w:sz w:val="22"/>
          <w:szCs w:val="22"/>
        </w:rPr>
        <w:t xml:space="preserve">This is a N.I.M.H.-funded R01 research project, designed by </w:t>
      </w:r>
      <w:r w:rsidR="00776477" w:rsidRPr="00176816">
        <w:rPr>
          <w:rFonts w:ascii="Arial" w:hAnsi="Arial" w:cs="Arial"/>
          <w:bCs/>
          <w:sz w:val="22"/>
          <w:szCs w:val="22"/>
        </w:rPr>
        <w:t>Dr. Ethan Moitra (study P.I. at Brown University) and Dr. Patricia Molina (LSUHSC site P.I.)</w:t>
      </w:r>
      <w:r>
        <w:rPr>
          <w:rFonts w:ascii="Arial" w:hAnsi="Arial" w:cs="Arial"/>
          <w:bCs/>
          <w:sz w:val="22"/>
          <w:szCs w:val="22"/>
        </w:rPr>
        <w:t xml:space="preserve">. </w:t>
      </w:r>
      <w:r w:rsidR="00176816" w:rsidRPr="00176816">
        <w:rPr>
          <w:rFonts w:ascii="Arial" w:hAnsi="Arial" w:cs="Arial"/>
          <w:bCs/>
          <w:sz w:val="22"/>
          <w:szCs w:val="22"/>
        </w:rPr>
        <w:t xml:space="preserve">One </w:t>
      </w:r>
      <w:r w:rsidR="00176816" w:rsidRPr="00176816">
        <w:rPr>
          <w:rFonts w:ascii="Arial" w:hAnsi="Arial" w:cs="Arial"/>
          <w:sz w:val="22"/>
          <w:szCs w:val="22"/>
        </w:rPr>
        <w:t xml:space="preserve">aim of the larger RCT is to understand how </w:t>
      </w:r>
      <w:r w:rsidR="00176816">
        <w:rPr>
          <w:rFonts w:ascii="Arial" w:hAnsi="Arial" w:cs="Arial"/>
          <w:sz w:val="22"/>
          <w:szCs w:val="22"/>
        </w:rPr>
        <w:t>a</w:t>
      </w:r>
      <w:r w:rsidR="00176816" w:rsidRPr="00176816">
        <w:rPr>
          <w:rFonts w:ascii="Arial" w:hAnsi="Arial" w:cs="Arial"/>
          <w:sz w:val="22"/>
          <w:szCs w:val="22"/>
        </w:rPr>
        <w:t xml:space="preserve"> </w:t>
      </w:r>
      <w:r w:rsidR="00176816">
        <w:rPr>
          <w:rFonts w:ascii="Arial" w:hAnsi="Arial" w:cs="Arial"/>
          <w:sz w:val="22"/>
          <w:szCs w:val="22"/>
        </w:rPr>
        <w:t xml:space="preserve">psychological </w:t>
      </w:r>
      <w:r w:rsidR="00176816" w:rsidRPr="00176816">
        <w:rPr>
          <w:rFonts w:ascii="Arial" w:hAnsi="Arial" w:cs="Arial"/>
          <w:sz w:val="22"/>
          <w:szCs w:val="22"/>
        </w:rPr>
        <w:t>intervention might resonate with monolingual Spanish speakers who are in HIV care. This writer assist</w:t>
      </w:r>
      <w:r w:rsidR="004F2C94">
        <w:rPr>
          <w:rFonts w:ascii="Arial" w:hAnsi="Arial" w:cs="Arial"/>
          <w:sz w:val="22"/>
          <w:szCs w:val="22"/>
        </w:rPr>
        <w:t>ed</w:t>
      </w:r>
      <w:r w:rsidR="00176816" w:rsidRPr="00176816">
        <w:rPr>
          <w:rFonts w:ascii="Arial" w:hAnsi="Arial" w:cs="Arial"/>
          <w:sz w:val="22"/>
          <w:szCs w:val="22"/>
        </w:rPr>
        <w:t xml:space="preserve"> with </w:t>
      </w:r>
      <w:r>
        <w:rPr>
          <w:rFonts w:ascii="Arial" w:hAnsi="Arial" w:cs="Arial"/>
          <w:sz w:val="22"/>
          <w:szCs w:val="22"/>
        </w:rPr>
        <w:t xml:space="preserve">data collection during </w:t>
      </w:r>
      <w:r w:rsidR="00176816" w:rsidRPr="00176816">
        <w:rPr>
          <w:rFonts w:ascii="Arial" w:hAnsi="Arial" w:cs="Arial"/>
          <w:sz w:val="22"/>
          <w:szCs w:val="22"/>
        </w:rPr>
        <w:t>the qualitative phase in which we theater test</w:t>
      </w:r>
      <w:r w:rsidR="004F2C94">
        <w:rPr>
          <w:rFonts w:ascii="Arial" w:hAnsi="Arial" w:cs="Arial"/>
          <w:sz w:val="22"/>
          <w:szCs w:val="22"/>
        </w:rPr>
        <w:t>ed</w:t>
      </w:r>
      <w:r w:rsidR="00176816" w:rsidRPr="00176816">
        <w:rPr>
          <w:rFonts w:ascii="Arial" w:hAnsi="Arial" w:cs="Arial"/>
          <w:sz w:val="22"/>
          <w:szCs w:val="22"/>
        </w:rPr>
        <w:t xml:space="preserve"> the intervention with Spanish-speaking participants.</w:t>
      </w:r>
    </w:p>
    <w:p w14:paraId="5A19AB24" w14:textId="77777777" w:rsidR="00776477" w:rsidRDefault="00776477" w:rsidP="00B4005D">
      <w:pPr>
        <w:rPr>
          <w:rFonts w:ascii="Arial" w:hAnsi="Arial" w:cs="Arial"/>
          <w:b/>
          <w:sz w:val="22"/>
          <w:szCs w:val="22"/>
        </w:rPr>
      </w:pPr>
    </w:p>
    <w:p w14:paraId="13593BE8" w14:textId="16B2880A" w:rsidR="00B4005D" w:rsidRDefault="00B4005D" w:rsidP="00B4005D">
      <w:pPr>
        <w:rPr>
          <w:rFonts w:ascii="Arial" w:hAnsi="Arial" w:cs="Arial"/>
          <w:b/>
          <w:sz w:val="22"/>
          <w:szCs w:val="22"/>
        </w:rPr>
      </w:pPr>
      <w:r>
        <w:rPr>
          <w:rFonts w:ascii="Arial" w:hAnsi="Arial" w:cs="Arial"/>
          <w:b/>
          <w:sz w:val="22"/>
          <w:szCs w:val="22"/>
        </w:rPr>
        <w:tab/>
        <w:t>Not Funded</w:t>
      </w:r>
    </w:p>
    <w:p w14:paraId="5880B801" w14:textId="3BA9B870" w:rsidR="008D6262" w:rsidRPr="008D6262" w:rsidRDefault="008D6262" w:rsidP="00D47386">
      <w:pPr>
        <w:ind w:left="1440" w:hanging="1440"/>
        <w:rPr>
          <w:rFonts w:ascii="Arial" w:hAnsi="Arial" w:cs="Arial"/>
          <w:b/>
          <w:sz w:val="22"/>
          <w:szCs w:val="22"/>
        </w:rPr>
      </w:pPr>
      <w:r w:rsidRPr="008D6262">
        <w:rPr>
          <w:rFonts w:ascii="Arial" w:hAnsi="Arial" w:cs="Arial"/>
          <w:bCs/>
          <w:sz w:val="22"/>
          <w:szCs w:val="22"/>
        </w:rPr>
        <w:t>2021-</w:t>
      </w:r>
      <w:r w:rsidR="00C31C2F">
        <w:rPr>
          <w:rFonts w:ascii="Arial" w:hAnsi="Arial" w:cs="Arial"/>
          <w:bCs/>
          <w:sz w:val="22"/>
          <w:szCs w:val="22"/>
        </w:rPr>
        <w:t>2025</w:t>
      </w:r>
      <w:r w:rsidRPr="008D6262">
        <w:rPr>
          <w:rFonts w:ascii="Arial" w:hAnsi="Arial" w:cs="Arial"/>
          <w:bCs/>
          <w:sz w:val="22"/>
          <w:szCs w:val="22"/>
        </w:rPr>
        <w:t xml:space="preserve"> </w:t>
      </w:r>
      <w:r w:rsidRPr="008D6262">
        <w:rPr>
          <w:rFonts w:ascii="Arial" w:hAnsi="Arial" w:cs="Arial"/>
          <w:bCs/>
          <w:sz w:val="22"/>
          <w:szCs w:val="22"/>
        </w:rPr>
        <w:tab/>
      </w:r>
      <w:r w:rsidR="00D47386" w:rsidRPr="00D47386">
        <w:rPr>
          <w:rFonts w:ascii="Arial" w:hAnsi="Arial" w:cs="Arial"/>
          <w:b/>
          <w:sz w:val="22"/>
          <w:szCs w:val="22"/>
        </w:rPr>
        <w:t xml:space="preserve">Association between Burn Location and Psychological Distress among adult burn survivors, </w:t>
      </w:r>
      <w:r w:rsidRPr="00D47386">
        <w:rPr>
          <w:rFonts w:ascii="Arial" w:hAnsi="Arial" w:cs="Arial"/>
          <w:b/>
          <w:sz w:val="22"/>
          <w:szCs w:val="22"/>
        </w:rPr>
        <w:t>University Medical Center, Burn Center</w:t>
      </w:r>
      <w:r w:rsidR="003C7E2D">
        <w:rPr>
          <w:rFonts w:ascii="Arial" w:hAnsi="Arial" w:cs="Arial"/>
          <w:b/>
          <w:sz w:val="22"/>
          <w:szCs w:val="22"/>
        </w:rPr>
        <w:t xml:space="preserve">, </w:t>
      </w:r>
      <w:r w:rsidR="00A60CA5">
        <w:rPr>
          <w:rFonts w:ascii="Arial" w:hAnsi="Arial" w:cs="Arial"/>
          <w:b/>
          <w:sz w:val="22"/>
          <w:szCs w:val="22"/>
        </w:rPr>
        <w:t>LSUHSC IRB #1403</w:t>
      </w:r>
    </w:p>
    <w:p w14:paraId="154F1273" w14:textId="6A52FC26" w:rsidR="008D6262" w:rsidRDefault="008D6262" w:rsidP="008D6262">
      <w:pPr>
        <w:ind w:left="1440"/>
        <w:rPr>
          <w:rFonts w:ascii="Arial" w:hAnsi="Arial" w:cs="Arial"/>
          <w:bCs/>
          <w:sz w:val="22"/>
          <w:szCs w:val="22"/>
        </w:rPr>
      </w:pPr>
      <w:r w:rsidRPr="008D6262">
        <w:rPr>
          <w:rFonts w:ascii="Arial" w:hAnsi="Arial" w:cs="Arial"/>
          <w:bCs/>
          <w:sz w:val="22"/>
          <w:szCs w:val="22"/>
        </w:rPr>
        <w:t>Collaborating with Dr. Erika Rajo (Principal Investigator) and other LSUHSC faculty and trainees to assess the relationship between anatomical location of burn injury and emotional distress</w:t>
      </w:r>
      <w:r>
        <w:rPr>
          <w:rFonts w:ascii="Arial" w:hAnsi="Arial" w:cs="Arial"/>
          <w:bCs/>
          <w:sz w:val="22"/>
          <w:szCs w:val="22"/>
        </w:rPr>
        <w:t xml:space="preserve"> using quantitative methods</w:t>
      </w:r>
      <w:r w:rsidRPr="008D6262">
        <w:rPr>
          <w:rFonts w:ascii="Arial" w:hAnsi="Arial" w:cs="Arial"/>
          <w:bCs/>
          <w:sz w:val="22"/>
          <w:szCs w:val="22"/>
        </w:rPr>
        <w:t>. IRB was approved by the institution.</w:t>
      </w:r>
    </w:p>
    <w:p w14:paraId="5F34F2FF" w14:textId="0D5B1B99" w:rsidR="006B37BA" w:rsidRDefault="006B37BA" w:rsidP="006B37BA">
      <w:pPr>
        <w:rPr>
          <w:rFonts w:ascii="Arial" w:hAnsi="Arial" w:cs="Arial"/>
          <w:bCs/>
          <w:sz w:val="22"/>
          <w:szCs w:val="22"/>
        </w:rPr>
      </w:pPr>
    </w:p>
    <w:p w14:paraId="7B3E72D4" w14:textId="7BABDA3E" w:rsidR="006B37BA" w:rsidRPr="00D47386" w:rsidRDefault="006B37BA" w:rsidP="00D47386">
      <w:pPr>
        <w:ind w:left="1440" w:hanging="1440"/>
        <w:rPr>
          <w:rFonts w:ascii="Arial" w:hAnsi="Arial" w:cs="Arial"/>
          <w:b/>
          <w:sz w:val="22"/>
          <w:szCs w:val="22"/>
        </w:rPr>
      </w:pPr>
      <w:r>
        <w:rPr>
          <w:rFonts w:ascii="Arial" w:hAnsi="Arial" w:cs="Arial"/>
          <w:bCs/>
          <w:sz w:val="22"/>
          <w:szCs w:val="22"/>
        </w:rPr>
        <w:t>2024-present</w:t>
      </w:r>
      <w:r>
        <w:rPr>
          <w:rFonts w:ascii="Arial" w:hAnsi="Arial" w:cs="Arial"/>
          <w:bCs/>
          <w:sz w:val="22"/>
          <w:szCs w:val="22"/>
        </w:rPr>
        <w:tab/>
      </w:r>
      <w:r w:rsidR="00D47386" w:rsidRPr="00D47386">
        <w:rPr>
          <w:rFonts w:ascii="Arial" w:hAnsi="Arial" w:cs="Arial"/>
          <w:b/>
          <w:bCs/>
          <w:sz w:val="22"/>
          <w:szCs w:val="22"/>
        </w:rPr>
        <w:t xml:space="preserve">Prevalence and Outcomes of Electrical Burn Injuries among Latino/Hispanic Patients </w:t>
      </w:r>
      <w:r w:rsidRPr="00D47386">
        <w:rPr>
          <w:rFonts w:ascii="Arial" w:hAnsi="Arial" w:cs="Arial"/>
          <w:b/>
          <w:bCs/>
          <w:sz w:val="22"/>
          <w:szCs w:val="22"/>
        </w:rPr>
        <w:t>University Medical Center, Burn Center</w:t>
      </w:r>
      <w:r w:rsidR="003C7E2D">
        <w:rPr>
          <w:rFonts w:ascii="Arial" w:hAnsi="Arial" w:cs="Arial"/>
          <w:b/>
          <w:bCs/>
          <w:sz w:val="22"/>
          <w:szCs w:val="22"/>
        </w:rPr>
        <w:t xml:space="preserve">, </w:t>
      </w:r>
      <w:r w:rsidR="00A60CA5">
        <w:rPr>
          <w:rFonts w:ascii="Arial" w:hAnsi="Arial" w:cs="Arial"/>
          <w:b/>
          <w:bCs/>
          <w:sz w:val="22"/>
          <w:szCs w:val="22"/>
        </w:rPr>
        <w:t>LSUHSC IRB# 7537</w:t>
      </w:r>
    </w:p>
    <w:p w14:paraId="38310CE8" w14:textId="29408AA1" w:rsidR="006B37BA" w:rsidRPr="00D47386" w:rsidRDefault="007848E3" w:rsidP="007848E3">
      <w:pPr>
        <w:ind w:left="1440"/>
        <w:rPr>
          <w:rFonts w:ascii="Arial" w:hAnsi="Arial" w:cs="Arial"/>
          <w:bCs/>
          <w:sz w:val="22"/>
          <w:szCs w:val="22"/>
        </w:rPr>
      </w:pPr>
      <w:r w:rsidRPr="00D47386">
        <w:rPr>
          <w:rFonts w:ascii="Arial" w:hAnsi="Arial" w:cs="Arial"/>
          <w:bCs/>
          <w:sz w:val="22"/>
          <w:szCs w:val="22"/>
        </w:rPr>
        <w:t>I am the P.I. on this study. We will use the American Burn Association’s Burn Care Quality Platform database</w:t>
      </w:r>
      <w:r w:rsidR="00D47386">
        <w:rPr>
          <w:rFonts w:ascii="Arial" w:hAnsi="Arial" w:cs="Arial"/>
          <w:bCs/>
          <w:sz w:val="22"/>
          <w:szCs w:val="22"/>
        </w:rPr>
        <w:t xml:space="preserve"> to investigate the prevalence and </w:t>
      </w:r>
      <w:r w:rsidR="00D47386">
        <w:rPr>
          <w:rFonts w:ascii="Arial" w:hAnsi="Arial" w:cs="Arial"/>
          <w:bCs/>
          <w:sz w:val="22"/>
          <w:szCs w:val="22"/>
        </w:rPr>
        <w:lastRenderedPageBreak/>
        <w:t xml:space="preserve">outcomes associated with electrical burn injuries. Specifically, we are interested in comparing across racial/ethnic groups. </w:t>
      </w:r>
    </w:p>
    <w:p w14:paraId="18FB1CF6" w14:textId="719F8173" w:rsidR="00B4005D" w:rsidRDefault="00B4005D" w:rsidP="00417FA5">
      <w:pPr>
        <w:rPr>
          <w:rFonts w:ascii="Arial" w:hAnsi="Arial" w:cs="Arial"/>
          <w:b/>
          <w:sz w:val="22"/>
          <w:szCs w:val="22"/>
        </w:rPr>
      </w:pPr>
    </w:p>
    <w:p w14:paraId="01A96E16" w14:textId="5437D29F" w:rsidR="00C31C2F" w:rsidRPr="00C31C2F" w:rsidRDefault="00C31C2F" w:rsidP="00417FA5">
      <w:pPr>
        <w:rPr>
          <w:rFonts w:ascii="Arial" w:hAnsi="Arial" w:cs="Arial"/>
          <w:bCs/>
          <w:sz w:val="22"/>
          <w:szCs w:val="22"/>
        </w:rPr>
      </w:pPr>
      <w:r>
        <w:rPr>
          <w:rFonts w:ascii="Arial" w:hAnsi="Arial" w:cs="Arial"/>
          <w:b/>
          <w:sz w:val="22"/>
          <w:szCs w:val="22"/>
        </w:rPr>
        <w:t xml:space="preserve">Major Area of Research Interest: </w:t>
      </w:r>
      <w:r>
        <w:rPr>
          <w:rFonts w:ascii="Arial" w:hAnsi="Arial" w:cs="Arial"/>
          <w:bCs/>
          <w:sz w:val="22"/>
          <w:szCs w:val="22"/>
        </w:rPr>
        <w:t>I am focused on the application of research to real-world, clinical practice. I am particularly interested in psychological burn care for survivors of burn injury and, separately, the unique strengths and needs of Latinx populations.</w:t>
      </w:r>
    </w:p>
    <w:p w14:paraId="57601D3E" w14:textId="77777777" w:rsidR="00C31C2F" w:rsidRPr="00C31C2F" w:rsidRDefault="00C31C2F" w:rsidP="00417FA5">
      <w:pPr>
        <w:rPr>
          <w:rFonts w:ascii="Arial" w:hAnsi="Arial" w:cs="Arial"/>
          <w:bCs/>
          <w:sz w:val="22"/>
          <w:szCs w:val="22"/>
        </w:rPr>
      </w:pPr>
    </w:p>
    <w:p w14:paraId="0564C22D" w14:textId="3D730C3E" w:rsidR="00417FA5" w:rsidRDefault="00417FA5" w:rsidP="00417FA5">
      <w:pPr>
        <w:rPr>
          <w:rFonts w:ascii="Arial" w:hAnsi="Arial" w:cs="Arial"/>
          <w:b/>
          <w:i/>
          <w:color w:val="FF0000"/>
          <w:sz w:val="18"/>
          <w:szCs w:val="18"/>
        </w:rPr>
      </w:pPr>
      <w:r>
        <w:rPr>
          <w:rFonts w:ascii="Arial" w:hAnsi="Arial" w:cs="Arial"/>
          <w:b/>
          <w:sz w:val="22"/>
          <w:szCs w:val="22"/>
        </w:rPr>
        <w:t xml:space="preserve">Journal Publications: </w:t>
      </w:r>
    </w:p>
    <w:p w14:paraId="0579EE3A" w14:textId="77777777" w:rsidR="00790AA4" w:rsidRPr="00F02D28" w:rsidRDefault="00790AA4" w:rsidP="00417FA5">
      <w:pPr>
        <w:rPr>
          <w:rFonts w:ascii="Arial" w:hAnsi="Arial" w:cs="Arial"/>
          <w:b/>
          <w:sz w:val="22"/>
          <w:szCs w:val="22"/>
        </w:rPr>
      </w:pPr>
    </w:p>
    <w:p w14:paraId="347FAAA9" w14:textId="5DFD0ACB" w:rsidR="00577354" w:rsidRPr="00577354" w:rsidRDefault="00417FA5" w:rsidP="00417FA5">
      <w:pPr>
        <w:rPr>
          <w:rFonts w:ascii="Arial" w:hAnsi="Arial" w:cs="Arial"/>
          <w:b/>
          <w:sz w:val="22"/>
          <w:szCs w:val="22"/>
          <w:u w:val="single"/>
        </w:rPr>
      </w:pPr>
      <w:r w:rsidRPr="00577354">
        <w:rPr>
          <w:rFonts w:ascii="Arial" w:hAnsi="Arial" w:cs="Arial"/>
          <w:b/>
          <w:sz w:val="22"/>
          <w:szCs w:val="22"/>
          <w:u w:val="single"/>
        </w:rPr>
        <w:t>Refereed</w:t>
      </w:r>
      <w:r w:rsidR="00577354">
        <w:rPr>
          <w:rFonts w:ascii="Arial" w:hAnsi="Arial" w:cs="Arial"/>
          <w:b/>
          <w:sz w:val="22"/>
          <w:szCs w:val="22"/>
          <w:u w:val="single"/>
        </w:rPr>
        <w:t>:</w:t>
      </w:r>
    </w:p>
    <w:p w14:paraId="422300EA" w14:textId="77777777" w:rsidR="00577354" w:rsidRDefault="00577354" w:rsidP="00417FA5">
      <w:pPr>
        <w:rPr>
          <w:rFonts w:ascii="Arial" w:hAnsi="Arial" w:cs="Arial"/>
          <w:b/>
          <w:sz w:val="22"/>
          <w:szCs w:val="22"/>
        </w:rPr>
      </w:pPr>
    </w:p>
    <w:p w14:paraId="7110C328" w14:textId="04EA2FC1" w:rsidR="00C31C2F" w:rsidRPr="00C31C2F" w:rsidRDefault="00C31C2F" w:rsidP="00C31C2F">
      <w:pPr>
        <w:pStyle w:val="Achievement"/>
        <w:numPr>
          <w:ilvl w:val="0"/>
          <w:numId w:val="0"/>
        </w:numPr>
        <w:tabs>
          <w:tab w:val="left" w:pos="270"/>
        </w:tabs>
        <w:spacing w:before="40" w:after="120"/>
        <w:ind w:left="240"/>
        <w:jc w:val="left"/>
        <w:rPr>
          <w:rFonts w:ascii="Arial" w:hAnsi="Arial" w:cs="Arial"/>
          <w:bCs/>
          <w:szCs w:val="22"/>
        </w:rPr>
      </w:pPr>
      <w:r>
        <w:rPr>
          <w:rFonts w:ascii="Arial" w:hAnsi="Arial" w:cs="Arial"/>
          <w:b/>
          <w:szCs w:val="22"/>
        </w:rPr>
        <w:tab/>
      </w:r>
      <w:r>
        <w:rPr>
          <w:rFonts w:ascii="Arial" w:hAnsi="Arial" w:cs="Arial"/>
          <w:b/>
          <w:szCs w:val="22"/>
        </w:rPr>
        <w:tab/>
        <w:t>Published:</w:t>
      </w:r>
    </w:p>
    <w:p w14:paraId="20C2E45F" w14:textId="4B7851DB" w:rsidR="00577354" w:rsidRDefault="00577354" w:rsidP="00C31C2F">
      <w:pPr>
        <w:pStyle w:val="Achievement"/>
        <w:numPr>
          <w:ilvl w:val="0"/>
          <w:numId w:val="7"/>
        </w:numPr>
        <w:tabs>
          <w:tab w:val="left" w:pos="270"/>
        </w:tabs>
        <w:spacing w:before="40" w:after="120"/>
        <w:jc w:val="left"/>
        <w:rPr>
          <w:rFonts w:ascii="Arial" w:hAnsi="Arial" w:cs="Arial"/>
          <w:bCs/>
          <w:szCs w:val="22"/>
        </w:rPr>
      </w:pPr>
      <w:r w:rsidRPr="004B2F4F">
        <w:rPr>
          <w:rFonts w:ascii="Arial" w:hAnsi="Arial" w:cs="Arial"/>
          <w:b/>
          <w:szCs w:val="22"/>
        </w:rPr>
        <w:t>Brown, N. H</w:t>
      </w:r>
      <w:r w:rsidRPr="004B2F4F">
        <w:rPr>
          <w:rFonts w:ascii="Arial" w:hAnsi="Arial" w:cs="Arial"/>
          <w:bCs/>
          <w:szCs w:val="22"/>
        </w:rPr>
        <w:t xml:space="preserve">., &amp; Torres-Harding, S. (2021). Reliability and validity of a Spanish translation of the Racial Microaggressions Scale (S-RMAS). </w:t>
      </w:r>
      <w:r w:rsidRPr="004B2F4F">
        <w:rPr>
          <w:rFonts w:ascii="Arial" w:hAnsi="Arial" w:cs="Arial"/>
          <w:bCs/>
          <w:i/>
          <w:iCs/>
          <w:szCs w:val="22"/>
        </w:rPr>
        <w:t xml:space="preserve">Journal of Latinx Psychology. </w:t>
      </w:r>
      <w:r w:rsidRPr="004B2F4F">
        <w:rPr>
          <w:rFonts w:ascii="Arial" w:hAnsi="Arial" w:cs="Arial"/>
          <w:bCs/>
          <w:szCs w:val="22"/>
        </w:rPr>
        <w:t>Advance online publication. Doi.org/10.1037/lat0000190</w:t>
      </w:r>
    </w:p>
    <w:p w14:paraId="41C83B71" w14:textId="125ED1F2" w:rsidR="00CB17A6" w:rsidRPr="005235D5" w:rsidRDefault="00CB17A6" w:rsidP="00CB17A6">
      <w:pPr>
        <w:pStyle w:val="Achievement"/>
        <w:numPr>
          <w:ilvl w:val="0"/>
          <w:numId w:val="7"/>
        </w:numPr>
        <w:tabs>
          <w:tab w:val="left" w:pos="270"/>
        </w:tabs>
        <w:spacing w:before="40" w:after="120"/>
        <w:jc w:val="left"/>
        <w:rPr>
          <w:rFonts w:ascii="Arial" w:hAnsi="Arial" w:cs="Arial"/>
          <w:bCs/>
          <w:szCs w:val="22"/>
        </w:rPr>
      </w:pPr>
      <w:r w:rsidRPr="00CD234C">
        <w:rPr>
          <w:rFonts w:ascii="Arial" w:hAnsi="Arial" w:cs="Arial"/>
          <w:bCs/>
          <w:szCs w:val="22"/>
        </w:rPr>
        <w:t xml:space="preserve">Rajo, E. M., </w:t>
      </w:r>
      <w:r w:rsidRPr="00CD234C">
        <w:rPr>
          <w:rFonts w:ascii="Arial" w:hAnsi="Arial" w:cs="Arial"/>
          <w:b/>
          <w:szCs w:val="22"/>
        </w:rPr>
        <w:t>Brown, N. H.,</w:t>
      </w:r>
      <w:r w:rsidRPr="00CD234C">
        <w:rPr>
          <w:rFonts w:ascii="Arial" w:hAnsi="Arial" w:cs="Arial"/>
          <w:bCs/>
          <w:szCs w:val="22"/>
        </w:rPr>
        <w:t xml:space="preserve"> Hyatt, S. B., &amp; Whitley, M. L. (2022).</w:t>
      </w:r>
      <w:r w:rsidR="00CD234C" w:rsidRPr="00CD234C">
        <w:rPr>
          <w:rFonts w:ascii="Arial" w:hAnsi="Arial" w:cs="Arial"/>
          <w:bCs/>
          <w:szCs w:val="22"/>
        </w:rPr>
        <w:t xml:space="preserve"> Adapting Psychological First Aid for Healthcare Workers Fighting COVID-19 at an Academic Medical Center and Partner Institutions.</w:t>
      </w:r>
      <w:r w:rsidRPr="00CD234C">
        <w:rPr>
          <w:rFonts w:ascii="Arial" w:hAnsi="Arial" w:cs="Arial"/>
          <w:bCs/>
          <w:szCs w:val="22"/>
        </w:rPr>
        <w:t xml:space="preserve"> </w:t>
      </w:r>
      <w:r w:rsidR="00CD234C" w:rsidRPr="00CD234C">
        <w:rPr>
          <w:rFonts w:ascii="Arial" w:hAnsi="Arial" w:cs="Arial"/>
          <w:bCs/>
          <w:i/>
          <w:iCs/>
          <w:szCs w:val="22"/>
        </w:rPr>
        <w:t>Journal of the Louisiana Public Health Association.</w:t>
      </w:r>
    </w:p>
    <w:p w14:paraId="5AF51F42" w14:textId="04775EBA" w:rsidR="005235D5" w:rsidRDefault="005235D5" w:rsidP="00CB17A6">
      <w:pPr>
        <w:pStyle w:val="Achievement"/>
        <w:numPr>
          <w:ilvl w:val="0"/>
          <w:numId w:val="7"/>
        </w:numPr>
        <w:tabs>
          <w:tab w:val="left" w:pos="270"/>
        </w:tabs>
        <w:spacing w:before="40" w:after="120"/>
        <w:jc w:val="left"/>
        <w:rPr>
          <w:rFonts w:ascii="Arial" w:hAnsi="Arial" w:cs="Arial"/>
          <w:bCs/>
          <w:i/>
          <w:iCs/>
          <w:szCs w:val="22"/>
        </w:rPr>
      </w:pPr>
      <w:r w:rsidRPr="005235D5">
        <w:rPr>
          <w:rFonts w:ascii="Arial" w:hAnsi="Arial" w:cs="Arial"/>
          <w:b/>
          <w:szCs w:val="22"/>
        </w:rPr>
        <w:t>Brown, N. H.,</w:t>
      </w:r>
      <w:r>
        <w:rPr>
          <w:rFonts w:ascii="Arial" w:hAnsi="Arial" w:cs="Arial"/>
          <w:bCs/>
          <w:szCs w:val="22"/>
        </w:rPr>
        <w:t xml:space="preserve"> </w:t>
      </w:r>
      <w:r w:rsidRPr="005235D5">
        <w:rPr>
          <w:rFonts w:ascii="Arial" w:hAnsi="Arial" w:cs="Arial"/>
          <w:bCs/>
          <w:szCs w:val="22"/>
        </w:rPr>
        <w:t>Rajo,</w:t>
      </w:r>
      <w:r>
        <w:rPr>
          <w:rFonts w:ascii="Arial" w:hAnsi="Arial" w:cs="Arial"/>
          <w:bCs/>
          <w:szCs w:val="22"/>
        </w:rPr>
        <w:t xml:space="preserve"> E. M., </w:t>
      </w:r>
      <w:r w:rsidRPr="005235D5">
        <w:rPr>
          <w:rFonts w:ascii="Arial" w:hAnsi="Arial" w:cs="Arial"/>
          <w:bCs/>
          <w:szCs w:val="22"/>
        </w:rPr>
        <w:t>Danos,</w:t>
      </w:r>
      <w:r>
        <w:rPr>
          <w:rFonts w:ascii="Arial" w:hAnsi="Arial" w:cs="Arial"/>
          <w:bCs/>
          <w:szCs w:val="22"/>
        </w:rPr>
        <w:t xml:space="preserve"> D.,</w:t>
      </w:r>
      <w:r w:rsidRPr="005235D5">
        <w:rPr>
          <w:rFonts w:ascii="Arial" w:hAnsi="Arial" w:cs="Arial"/>
          <w:bCs/>
          <w:szCs w:val="22"/>
        </w:rPr>
        <w:t xml:space="preserve"> Petell,</w:t>
      </w:r>
      <w:r>
        <w:rPr>
          <w:rFonts w:ascii="Arial" w:hAnsi="Arial" w:cs="Arial"/>
          <w:bCs/>
          <w:szCs w:val="22"/>
        </w:rPr>
        <w:t xml:space="preserve"> J.,</w:t>
      </w:r>
      <w:r w:rsidRPr="005235D5">
        <w:rPr>
          <w:rFonts w:ascii="Arial" w:hAnsi="Arial" w:cs="Arial"/>
          <w:bCs/>
          <w:szCs w:val="22"/>
        </w:rPr>
        <w:t xml:space="preserve"> Hailey</w:t>
      </w:r>
      <w:r>
        <w:rPr>
          <w:rFonts w:ascii="Arial" w:hAnsi="Arial" w:cs="Arial"/>
          <w:bCs/>
          <w:szCs w:val="22"/>
        </w:rPr>
        <w:t>, T.</w:t>
      </w:r>
      <w:r w:rsidRPr="005235D5">
        <w:rPr>
          <w:rFonts w:ascii="Arial" w:hAnsi="Arial" w:cs="Arial"/>
          <w:bCs/>
          <w:szCs w:val="22"/>
        </w:rPr>
        <w:t xml:space="preserve">, Mercante, </w:t>
      </w:r>
      <w:r>
        <w:rPr>
          <w:rFonts w:ascii="Arial" w:hAnsi="Arial" w:cs="Arial"/>
          <w:bCs/>
          <w:szCs w:val="22"/>
        </w:rPr>
        <w:t xml:space="preserve">A., &amp; Phelan, H. A. (2024). </w:t>
      </w:r>
      <w:r w:rsidRPr="005235D5">
        <w:rPr>
          <w:rFonts w:ascii="Arial" w:hAnsi="Arial" w:cs="Arial"/>
          <w:bCs/>
          <w:szCs w:val="22"/>
        </w:rPr>
        <w:t>Association between Burn Location and Psychological Distress: A Burn Model System National Database Study</w:t>
      </w:r>
      <w:r>
        <w:rPr>
          <w:rFonts w:ascii="Arial" w:hAnsi="Arial" w:cs="Arial"/>
          <w:bCs/>
          <w:szCs w:val="22"/>
        </w:rPr>
        <w:t xml:space="preserve">. </w:t>
      </w:r>
      <w:r w:rsidRPr="005235D5">
        <w:rPr>
          <w:rFonts w:ascii="Arial" w:hAnsi="Arial" w:cs="Arial"/>
          <w:bCs/>
          <w:i/>
          <w:iCs/>
          <w:szCs w:val="22"/>
        </w:rPr>
        <w:t>Journal of Burn Care &amp; Research.</w:t>
      </w:r>
    </w:p>
    <w:p w14:paraId="366C5B8D" w14:textId="1870C243" w:rsidR="00096CBB" w:rsidRDefault="00096CBB" w:rsidP="00096CBB">
      <w:pPr>
        <w:numPr>
          <w:ilvl w:val="0"/>
          <w:numId w:val="7"/>
        </w:numPr>
        <w:shd w:val="clear" w:color="auto" w:fill="FFFFFF"/>
        <w:textAlignment w:val="baseline"/>
        <w:rPr>
          <w:rFonts w:ascii="Arial" w:hAnsi="Arial" w:cs="Arial"/>
          <w:color w:val="000000"/>
          <w:sz w:val="22"/>
          <w:szCs w:val="22"/>
        </w:rPr>
      </w:pPr>
      <w:r w:rsidRPr="00096CBB">
        <w:rPr>
          <w:rFonts w:ascii="Arial" w:hAnsi="Arial" w:cs="Arial"/>
          <w:color w:val="000000"/>
          <w:sz w:val="22"/>
          <w:szCs w:val="22"/>
        </w:rPr>
        <w:t>Anastasiya</w:t>
      </w:r>
      <w:r w:rsidR="00C363F8">
        <w:rPr>
          <w:rFonts w:ascii="Arial" w:hAnsi="Arial" w:cs="Arial"/>
          <w:color w:val="000000"/>
          <w:sz w:val="22"/>
          <w:szCs w:val="22"/>
        </w:rPr>
        <w:t>,</w:t>
      </w:r>
      <w:r w:rsidRPr="00096CBB">
        <w:rPr>
          <w:rFonts w:ascii="Arial" w:hAnsi="Arial" w:cs="Arial"/>
          <w:color w:val="000000"/>
          <w:sz w:val="22"/>
          <w:szCs w:val="22"/>
        </w:rPr>
        <w:t xml:space="preserve"> I</w:t>
      </w:r>
      <w:r w:rsidR="00C363F8">
        <w:rPr>
          <w:rFonts w:ascii="Arial" w:hAnsi="Arial" w:cs="Arial"/>
          <w:color w:val="000000"/>
          <w:sz w:val="22"/>
          <w:szCs w:val="22"/>
        </w:rPr>
        <w:t>.</w:t>
      </w:r>
      <w:r w:rsidRPr="00096CBB">
        <w:rPr>
          <w:rFonts w:ascii="Arial" w:hAnsi="Arial" w:cs="Arial"/>
          <w:color w:val="000000"/>
          <w:sz w:val="22"/>
          <w:szCs w:val="22"/>
        </w:rPr>
        <w:t xml:space="preserve">, </w:t>
      </w:r>
      <w:r w:rsidR="00C363F8">
        <w:rPr>
          <w:rFonts w:ascii="Arial" w:hAnsi="Arial" w:cs="Arial"/>
          <w:color w:val="000000"/>
          <w:sz w:val="22"/>
          <w:szCs w:val="22"/>
        </w:rPr>
        <w:t xml:space="preserve">Miles, M. V., </w:t>
      </w:r>
      <w:r w:rsidRPr="00096CBB">
        <w:rPr>
          <w:rFonts w:ascii="Arial" w:hAnsi="Arial" w:cs="Arial"/>
          <w:color w:val="000000"/>
          <w:sz w:val="22"/>
          <w:szCs w:val="22"/>
        </w:rPr>
        <w:t xml:space="preserve">Schoen, </w:t>
      </w:r>
      <w:r w:rsidR="00C363F8">
        <w:rPr>
          <w:rFonts w:ascii="Arial" w:hAnsi="Arial" w:cs="Arial"/>
          <w:color w:val="000000"/>
          <w:sz w:val="22"/>
          <w:szCs w:val="22"/>
        </w:rPr>
        <w:t xml:space="preserve">J. E., </w:t>
      </w:r>
      <w:r w:rsidRPr="00096CBB">
        <w:rPr>
          <w:rFonts w:ascii="Arial" w:hAnsi="Arial" w:cs="Arial"/>
          <w:color w:val="000000"/>
          <w:sz w:val="22"/>
          <w:szCs w:val="22"/>
        </w:rPr>
        <w:t xml:space="preserve">Phelan, </w:t>
      </w:r>
      <w:r w:rsidR="00C363F8">
        <w:rPr>
          <w:rFonts w:ascii="Arial" w:hAnsi="Arial" w:cs="Arial"/>
          <w:color w:val="000000"/>
          <w:sz w:val="22"/>
          <w:szCs w:val="22"/>
        </w:rPr>
        <w:t xml:space="preserve">H., </w:t>
      </w:r>
      <w:r w:rsidRPr="00096CBB">
        <w:rPr>
          <w:rFonts w:ascii="Arial" w:hAnsi="Arial" w:cs="Arial"/>
          <w:b/>
          <w:bCs/>
          <w:color w:val="000000"/>
          <w:sz w:val="22"/>
          <w:szCs w:val="22"/>
        </w:rPr>
        <w:t xml:space="preserve">Brown, </w:t>
      </w:r>
      <w:r w:rsidR="00C363F8">
        <w:rPr>
          <w:rFonts w:ascii="Arial" w:hAnsi="Arial" w:cs="Arial"/>
          <w:b/>
          <w:bCs/>
          <w:color w:val="000000"/>
          <w:sz w:val="22"/>
          <w:szCs w:val="22"/>
        </w:rPr>
        <w:t xml:space="preserve">N. H., </w:t>
      </w:r>
      <w:r w:rsidRPr="00096CBB">
        <w:rPr>
          <w:rFonts w:ascii="Arial" w:hAnsi="Arial" w:cs="Arial"/>
          <w:color w:val="000000"/>
          <w:sz w:val="22"/>
          <w:szCs w:val="22"/>
        </w:rPr>
        <w:t>Romanowski,</w:t>
      </w:r>
      <w:r w:rsidR="00C363F8">
        <w:rPr>
          <w:rFonts w:ascii="Arial" w:hAnsi="Arial" w:cs="Arial"/>
          <w:color w:val="000000"/>
          <w:sz w:val="22"/>
          <w:szCs w:val="22"/>
        </w:rPr>
        <w:t xml:space="preserve"> K., </w:t>
      </w:r>
      <w:r w:rsidRPr="00096CBB">
        <w:rPr>
          <w:rFonts w:ascii="Arial" w:hAnsi="Arial" w:cs="Arial"/>
          <w:color w:val="000000"/>
          <w:sz w:val="22"/>
          <w:szCs w:val="22"/>
        </w:rPr>
        <w:t xml:space="preserve">Kahn, </w:t>
      </w:r>
      <w:r w:rsidR="00C363F8">
        <w:rPr>
          <w:rFonts w:ascii="Arial" w:hAnsi="Arial" w:cs="Arial"/>
          <w:color w:val="000000"/>
          <w:sz w:val="22"/>
          <w:szCs w:val="22"/>
        </w:rPr>
        <w:t xml:space="preserve">S., </w:t>
      </w:r>
      <w:r w:rsidRPr="00096CBB">
        <w:rPr>
          <w:rFonts w:ascii="Arial" w:hAnsi="Arial" w:cs="Arial"/>
          <w:color w:val="000000"/>
          <w:sz w:val="22"/>
          <w:szCs w:val="22"/>
        </w:rPr>
        <w:t>Savetamal,</w:t>
      </w:r>
      <w:r w:rsidR="00C363F8">
        <w:rPr>
          <w:rFonts w:ascii="Arial" w:hAnsi="Arial" w:cs="Arial"/>
          <w:color w:val="000000"/>
          <w:sz w:val="22"/>
          <w:szCs w:val="22"/>
        </w:rPr>
        <w:t xml:space="preserve"> A.,</w:t>
      </w:r>
      <w:r w:rsidRPr="00096CBB">
        <w:rPr>
          <w:rFonts w:ascii="Arial" w:hAnsi="Arial" w:cs="Arial"/>
          <w:color w:val="000000"/>
          <w:sz w:val="22"/>
          <w:szCs w:val="22"/>
        </w:rPr>
        <w:t xml:space="preserve"> Jain, </w:t>
      </w:r>
      <w:r w:rsidR="00C363F8">
        <w:rPr>
          <w:rFonts w:ascii="Arial" w:hAnsi="Arial" w:cs="Arial"/>
          <w:color w:val="000000"/>
          <w:sz w:val="22"/>
          <w:szCs w:val="22"/>
        </w:rPr>
        <w:t xml:space="preserve">A., </w:t>
      </w:r>
      <w:r w:rsidRPr="00096CBB">
        <w:rPr>
          <w:rFonts w:ascii="Arial" w:hAnsi="Arial" w:cs="Arial"/>
          <w:color w:val="000000"/>
          <w:sz w:val="22"/>
          <w:szCs w:val="22"/>
        </w:rPr>
        <w:t xml:space="preserve">Saraswat, </w:t>
      </w:r>
      <w:r w:rsidR="00C363F8">
        <w:rPr>
          <w:rFonts w:ascii="Arial" w:hAnsi="Arial" w:cs="Arial"/>
          <w:color w:val="000000"/>
          <w:sz w:val="22"/>
          <w:szCs w:val="22"/>
        </w:rPr>
        <w:t xml:space="preserve">A. B., </w:t>
      </w:r>
      <w:r w:rsidRPr="00096CBB">
        <w:rPr>
          <w:rFonts w:ascii="Arial" w:hAnsi="Arial" w:cs="Arial"/>
          <w:color w:val="000000"/>
          <w:sz w:val="22"/>
          <w:szCs w:val="22"/>
        </w:rPr>
        <w:t>Holmes</w:t>
      </w:r>
      <w:r w:rsidR="00C363F8">
        <w:rPr>
          <w:rFonts w:ascii="Arial" w:hAnsi="Arial" w:cs="Arial"/>
          <w:color w:val="000000"/>
          <w:sz w:val="22"/>
          <w:szCs w:val="22"/>
        </w:rPr>
        <w:t xml:space="preserve">, J. H., </w:t>
      </w:r>
      <w:r w:rsidRPr="00096CBB">
        <w:rPr>
          <w:rFonts w:ascii="Arial" w:hAnsi="Arial" w:cs="Arial"/>
          <w:color w:val="000000"/>
          <w:sz w:val="22"/>
          <w:szCs w:val="22"/>
        </w:rPr>
        <w:t xml:space="preserve">Kagan, </w:t>
      </w:r>
      <w:r w:rsidR="00C363F8">
        <w:rPr>
          <w:rFonts w:ascii="Arial" w:hAnsi="Arial" w:cs="Arial"/>
          <w:color w:val="000000"/>
          <w:sz w:val="22"/>
          <w:szCs w:val="22"/>
        </w:rPr>
        <w:t xml:space="preserve">R. J., &amp; </w:t>
      </w:r>
      <w:r w:rsidRPr="00096CBB">
        <w:rPr>
          <w:rFonts w:ascii="Arial" w:hAnsi="Arial" w:cs="Arial"/>
          <w:color w:val="000000"/>
          <w:sz w:val="22"/>
          <w:szCs w:val="22"/>
        </w:rPr>
        <w:t xml:space="preserve">Carter, </w:t>
      </w:r>
      <w:r w:rsidR="00C363F8">
        <w:rPr>
          <w:rFonts w:ascii="Arial" w:hAnsi="Arial" w:cs="Arial"/>
          <w:color w:val="000000"/>
          <w:sz w:val="22"/>
          <w:szCs w:val="22"/>
        </w:rPr>
        <w:t xml:space="preserve">J. </w:t>
      </w:r>
      <w:r>
        <w:rPr>
          <w:rFonts w:ascii="Arial" w:hAnsi="Arial" w:cs="Arial"/>
          <w:color w:val="000000"/>
          <w:sz w:val="22"/>
          <w:szCs w:val="22"/>
        </w:rPr>
        <w:t>(</w:t>
      </w:r>
      <w:r w:rsidR="001335BD">
        <w:rPr>
          <w:rFonts w:ascii="Arial" w:hAnsi="Arial" w:cs="Arial"/>
          <w:color w:val="000000"/>
          <w:sz w:val="22"/>
          <w:szCs w:val="22"/>
        </w:rPr>
        <w:t>2025</w:t>
      </w:r>
      <w:r>
        <w:rPr>
          <w:rFonts w:ascii="Arial" w:hAnsi="Arial" w:cs="Arial"/>
          <w:color w:val="000000"/>
          <w:sz w:val="22"/>
          <w:szCs w:val="22"/>
        </w:rPr>
        <w:t xml:space="preserve">). </w:t>
      </w:r>
      <w:r w:rsidRPr="00096CBB">
        <w:rPr>
          <w:rFonts w:ascii="Arial" w:hAnsi="Arial" w:cs="Arial"/>
          <w:color w:val="000000"/>
          <w:sz w:val="22"/>
          <w:szCs w:val="22"/>
        </w:rPr>
        <w:t xml:space="preserve">Burnout in the Burn Unit: </w:t>
      </w:r>
      <w:r w:rsidR="00C363F8">
        <w:rPr>
          <w:rFonts w:ascii="Arial" w:hAnsi="Arial" w:cs="Arial"/>
          <w:color w:val="000000"/>
          <w:sz w:val="22"/>
          <w:szCs w:val="22"/>
        </w:rPr>
        <w:t xml:space="preserve">A Survey </w:t>
      </w:r>
      <w:r w:rsidRPr="00096CBB">
        <w:rPr>
          <w:rFonts w:ascii="Arial" w:hAnsi="Arial" w:cs="Arial"/>
          <w:color w:val="000000"/>
          <w:sz w:val="22"/>
          <w:szCs w:val="22"/>
        </w:rPr>
        <w:t>of Surgeon Wellness. </w:t>
      </w:r>
      <w:r w:rsidRPr="00096CBB">
        <w:rPr>
          <w:rFonts w:ascii="Arial" w:hAnsi="Arial" w:cs="Arial"/>
          <w:i/>
          <w:iCs/>
          <w:color w:val="000000"/>
          <w:sz w:val="22"/>
          <w:szCs w:val="22"/>
        </w:rPr>
        <w:t>Journal of Burn Care and Research</w:t>
      </w:r>
      <w:r w:rsidRPr="00096CBB">
        <w:rPr>
          <w:rFonts w:ascii="Arial" w:hAnsi="Arial" w:cs="Arial"/>
          <w:color w:val="000000"/>
          <w:sz w:val="22"/>
          <w:szCs w:val="22"/>
        </w:rPr>
        <w:t xml:space="preserve">. </w:t>
      </w:r>
    </w:p>
    <w:p w14:paraId="1C47188A" w14:textId="776BD043" w:rsidR="00795F42" w:rsidRDefault="00795F42" w:rsidP="00795F42">
      <w:pPr>
        <w:shd w:val="clear" w:color="auto" w:fill="FFFFFF"/>
        <w:textAlignment w:val="baseline"/>
        <w:rPr>
          <w:rFonts w:ascii="Arial" w:hAnsi="Arial" w:cs="Arial"/>
          <w:color w:val="000000"/>
          <w:sz w:val="22"/>
          <w:szCs w:val="22"/>
        </w:rPr>
      </w:pPr>
    </w:p>
    <w:p w14:paraId="7E21990A" w14:textId="3722C586" w:rsidR="00795F42" w:rsidRDefault="00795F42" w:rsidP="00795F42">
      <w:pPr>
        <w:shd w:val="clear" w:color="auto" w:fill="FFFFFF"/>
        <w:textAlignment w:val="baseline"/>
        <w:rPr>
          <w:rFonts w:ascii="Arial" w:hAnsi="Arial" w:cs="Arial"/>
          <w:b/>
          <w:bCs/>
          <w:color w:val="000000"/>
          <w:sz w:val="22"/>
          <w:szCs w:val="22"/>
          <w:u w:val="single"/>
        </w:rPr>
      </w:pPr>
      <w:r w:rsidRPr="00795F42">
        <w:rPr>
          <w:rFonts w:ascii="Arial" w:hAnsi="Arial" w:cs="Arial"/>
          <w:b/>
          <w:bCs/>
          <w:color w:val="000000"/>
          <w:sz w:val="22"/>
          <w:szCs w:val="22"/>
          <w:u w:val="single"/>
        </w:rPr>
        <w:t>Non-Refereed</w:t>
      </w:r>
    </w:p>
    <w:p w14:paraId="4C007421" w14:textId="091C79AE" w:rsidR="00795F42" w:rsidRPr="00795F42" w:rsidRDefault="00795F42" w:rsidP="00795F42">
      <w:pPr>
        <w:pStyle w:val="ListParagraph"/>
        <w:numPr>
          <w:ilvl w:val="0"/>
          <w:numId w:val="10"/>
        </w:numPr>
        <w:shd w:val="clear" w:color="auto" w:fill="FFFFFF"/>
        <w:textAlignment w:val="baseline"/>
        <w:rPr>
          <w:rFonts w:ascii="Arial" w:hAnsi="Arial" w:cs="Arial"/>
          <w:color w:val="000000"/>
          <w:sz w:val="22"/>
          <w:szCs w:val="22"/>
        </w:rPr>
      </w:pPr>
      <w:r w:rsidRPr="00795F42">
        <w:rPr>
          <w:rFonts w:ascii="Arial" w:hAnsi="Arial" w:cs="Arial"/>
          <w:b/>
          <w:bCs/>
          <w:color w:val="000000"/>
          <w:sz w:val="22"/>
          <w:szCs w:val="22"/>
        </w:rPr>
        <w:t>Brown, N. H.</w:t>
      </w:r>
      <w:r w:rsidRPr="00795F42">
        <w:rPr>
          <w:rFonts w:ascii="Arial" w:hAnsi="Arial" w:cs="Arial"/>
          <w:color w:val="000000"/>
          <w:sz w:val="22"/>
          <w:szCs w:val="22"/>
        </w:rPr>
        <w:t xml:space="preserve"> (2025</w:t>
      </w:r>
      <w:r>
        <w:rPr>
          <w:rFonts w:ascii="Arial" w:hAnsi="Arial" w:cs="Arial"/>
          <w:color w:val="000000"/>
          <w:sz w:val="22"/>
          <w:szCs w:val="22"/>
        </w:rPr>
        <w:t>, 1</w:t>
      </w:r>
      <w:r w:rsidRPr="00795F42">
        <w:rPr>
          <w:rFonts w:ascii="Arial" w:hAnsi="Arial" w:cs="Arial"/>
          <w:color w:val="000000"/>
          <w:sz w:val="22"/>
          <w:szCs w:val="22"/>
          <w:vertAlign w:val="superscript"/>
        </w:rPr>
        <w:t>st</w:t>
      </w:r>
      <w:r>
        <w:rPr>
          <w:rFonts w:ascii="Arial" w:hAnsi="Arial" w:cs="Arial"/>
          <w:color w:val="000000"/>
          <w:sz w:val="22"/>
          <w:szCs w:val="22"/>
        </w:rPr>
        <w:t xml:space="preserve"> Issue</w:t>
      </w:r>
      <w:r w:rsidRPr="00795F42">
        <w:rPr>
          <w:rFonts w:ascii="Arial" w:hAnsi="Arial" w:cs="Arial"/>
          <w:color w:val="000000"/>
          <w:sz w:val="22"/>
          <w:szCs w:val="22"/>
        </w:rPr>
        <w:t>)</w:t>
      </w:r>
      <w:r>
        <w:rPr>
          <w:rFonts w:ascii="Arial" w:hAnsi="Arial" w:cs="Arial"/>
          <w:color w:val="000000"/>
          <w:sz w:val="22"/>
          <w:szCs w:val="22"/>
        </w:rPr>
        <w:t>.</w:t>
      </w:r>
      <w:r w:rsidRPr="00795F42">
        <w:rPr>
          <w:rFonts w:ascii="Arial" w:hAnsi="Arial" w:cs="Arial"/>
          <w:color w:val="000000"/>
          <w:sz w:val="22"/>
          <w:szCs w:val="22"/>
        </w:rPr>
        <w:t xml:space="preserve"> Burnout in Burn Care: A Call to Care for Ourselves and Each Other.</w:t>
      </w:r>
      <w:r>
        <w:rPr>
          <w:rFonts w:ascii="Arial" w:hAnsi="Arial" w:cs="Arial"/>
          <w:i/>
          <w:iCs/>
          <w:color w:val="000000"/>
          <w:sz w:val="22"/>
          <w:szCs w:val="22"/>
        </w:rPr>
        <w:t xml:space="preserve"> Phoenix Society for Burn Survivor’s </w:t>
      </w:r>
      <w:r w:rsidRPr="00795F42">
        <w:rPr>
          <w:rFonts w:ascii="Arial" w:hAnsi="Arial" w:cs="Arial"/>
          <w:i/>
          <w:iCs/>
          <w:color w:val="000000"/>
          <w:sz w:val="22"/>
          <w:szCs w:val="22"/>
        </w:rPr>
        <w:t>Journey Magazine.</w:t>
      </w:r>
    </w:p>
    <w:p w14:paraId="31B4CB30" w14:textId="25D3415F" w:rsidR="00417FA5" w:rsidRPr="00F02D28" w:rsidRDefault="00417FA5" w:rsidP="00417FA5">
      <w:pPr>
        <w:rPr>
          <w:rFonts w:ascii="Arial" w:hAnsi="Arial" w:cs="Arial"/>
          <w:b/>
          <w:sz w:val="18"/>
          <w:szCs w:val="18"/>
        </w:rPr>
      </w:pPr>
      <w:r w:rsidRPr="1CD1EB7A">
        <w:rPr>
          <w:rFonts w:ascii="Arial" w:hAnsi="Arial" w:cs="Arial"/>
          <w:b/>
          <w:bCs/>
          <w:sz w:val="22"/>
          <w:szCs w:val="22"/>
        </w:rPr>
        <w:t xml:space="preserve"> </w:t>
      </w:r>
    </w:p>
    <w:p w14:paraId="17318495" w14:textId="5DC0F064" w:rsidR="00FF5552" w:rsidRPr="0082077B" w:rsidRDefault="00FF5552" w:rsidP="00FF5552">
      <w:pPr>
        <w:rPr>
          <w:rFonts w:ascii="Arial" w:hAnsi="Arial" w:cs="Arial"/>
          <w:b/>
          <w:i/>
          <w:color w:val="FF0000"/>
          <w:sz w:val="18"/>
          <w:szCs w:val="18"/>
        </w:rPr>
      </w:pPr>
      <w:r>
        <w:rPr>
          <w:rFonts w:ascii="Arial" w:hAnsi="Arial" w:cs="Arial"/>
          <w:b/>
          <w:sz w:val="22"/>
          <w:szCs w:val="22"/>
        </w:rPr>
        <w:t>Scientific Presentations</w:t>
      </w:r>
      <w:r w:rsidRPr="00F02D28">
        <w:rPr>
          <w:rFonts w:ascii="Arial" w:hAnsi="Arial" w:cs="Arial"/>
          <w:b/>
          <w:sz w:val="22"/>
          <w:szCs w:val="22"/>
        </w:rPr>
        <w:t xml:space="preserve">: </w:t>
      </w:r>
    </w:p>
    <w:p w14:paraId="5A71E091" w14:textId="77777777" w:rsidR="00B4005D" w:rsidRDefault="00577354" w:rsidP="00417FA5">
      <w:pPr>
        <w:rPr>
          <w:rFonts w:ascii="Arial" w:hAnsi="Arial" w:cs="Arial"/>
          <w:b/>
          <w:sz w:val="22"/>
          <w:szCs w:val="22"/>
        </w:rPr>
      </w:pPr>
      <w:r>
        <w:rPr>
          <w:rFonts w:ascii="Arial" w:hAnsi="Arial" w:cs="Arial"/>
          <w:b/>
          <w:sz w:val="22"/>
          <w:szCs w:val="22"/>
        </w:rPr>
        <w:tab/>
      </w:r>
    </w:p>
    <w:p w14:paraId="744A2B2A" w14:textId="43D38EDE" w:rsidR="004B2F4F" w:rsidRPr="00481E7E" w:rsidRDefault="00577354" w:rsidP="1CD1EB7A">
      <w:pPr>
        <w:spacing w:after="120"/>
        <w:rPr>
          <w:rFonts w:ascii="Arial" w:hAnsi="Arial" w:cs="Arial"/>
          <w:b/>
          <w:bCs/>
          <w:sz w:val="22"/>
          <w:szCs w:val="22"/>
        </w:rPr>
      </w:pPr>
      <w:r w:rsidRPr="1CD1EB7A">
        <w:rPr>
          <w:rFonts w:ascii="Arial" w:hAnsi="Arial" w:cs="Arial"/>
          <w:b/>
          <w:bCs/>
          <w:sz w:val="22"/>
          <w:szCs w:val="22"/>
        </w:rPr>
        <w:t>LOCAL</w:t>
      </w:r>
    </w:p>
    <w:p w14:paraId="0726207A" w14:textId="0096161F" w:rsidR="004B2F4F" w:rsidRPr="004B2F4F" w:rsidRDefault="00577354" w:rsidP="1CD1EB7A">
      <w:pPr>
        <w:spacing w:after="120"/>
        <w:rPr>
          <w:rFonts w:ascii="Arial" w:hAnsi="Arial" w:cs="Arial"/>
          <w:sz w:val="22"/>
          <w:szCs w:val="22"/>
        </w:rPr>
      </w:pPr>
      <w:r w:rsidRPr="1CD1EB7A">
        <w:rPr>
          <w:rFonts w:ascii="Arial" w:hAnsi="Arial" w:cs="Arial"/>
          <w:sz w:val="22"/>
          <w:szCs w:val="22"/>
        </w:rPr>
        <w:t>Rajo, E.,</w:t>
      </w:r>
      <w:r w:rsidRPr="1CD1EB7A">
        <w:rPr>
          <w:rFonts w:ascii="Arial" w:hAnsi="Arial" w:cs="Arial"/>
          <w:b/>
          <w:bCs/>
          <w:sz w:val="22"/>
          <w:szCs w:val="22"/>
        </w:rPr>
        <w:t xml:space="preserve"> Brown, N. H.</w:t>
      </w:r>
      <w:r w:rsidRPr="1CD1EB7A">
        <w:rPr>
          <w:rFonts w:ascii="Arial" w:hAnsi="Arial" w:cs="Arial"/>
          <w:sz w:val="22"/>
          <w:szCs w:val="22"/>
        </w:rPr>
        <w:t xml:space="preserve">, &amp; Smith, L. (8/16/2019) </w:t>
      </w:r>
      <w:r w:rsidRPr="1CD1EB7A">
        <w:rPr>
          <w:rFonts w:ascii="Arial" w:hAnsi="Arial" w:cs="Arial"/>
          <w:i/>
          <w:iCs/>
          <w:sz w:val="22"/>
          <w:szCs w:val="22"/>
        </w:rPr>
        <w:t>Identifying and Responding to Vicarious Trauma</w:t>
      </w:r>
      <w:r w:rsidRPr="1CD1EB7A">
        <w:rPr>
          <w:rFonts w:ascii="Arial" w:hAnsi="Arial" w:cs="Arial"/>
          <w:sz w:val="22"/>
          <w:szCs w:val="22"/>
        </w:rPr>
        <w:t>. Presentation for staff of the Advocacy Center of Louisiana, New Orleans, LA.</w:t>
      </w:r>
      <w:r w:rsidR="1CD1EB7A" w:rsidRPr="1CD1EB7A">
        <w:rPr>
          <w:rFonts w:ascii="Arial" w:hAnsi="Arial" w:cs="Arial"/>
          <w:b/>
          <w:bCs/>
          <w:sz w:val="22"/>
          <w:szCs w:val="22"/>
        </w:rPr>
        <w:t xml:space="preserve"> </w:t>
      </w:r>
    </w:p>
    <w:p w14:paraId="11E918B5" w14:textId="77777777" w:rsidR="00FD7298" w:rsidRDefault="00B4005D" w:rsidP="1CD1EB7A">
      <w:pPr>
        <w:spacing w:after="120"/>
        <w:rPr>
          <w:rFonts w:ascii="Arial" w:hAnsi="Arial" w:cs="Arial"/>
          <w:color w:val="000000" w:themeColor="text1"/>
          <w:sz w:val="22"/>
          <w:szCs w:val="22"/>
        </w:rPr>
      </w:pPr>
      <w:r w:rsidRPr="1CD1EB7A">
        <w:rPr>
          <w:rFonts w:ascii="Arial" w:hAnsi="Arial" w:cs="Arial"/>
          <w:b/>
          <w:bCs/>
          <w:color w:val="000000" w:themeColor="text1"/>
          <w:sz w:val="22"/>
          <w:szCs w:val="22"/>
        </w:rPr>
        <w:t>Brown, N. H.,</w:t>
      </w:r>
      <w:r w:rsidRPr="1CD1EB7A">
        <w:rPr>
          <w:rFonts w:ascii="Arial" w:hAnsi="Arial" w:cs="Arial"/>
          <w:color w:val="000000" w:themeColor="text1"/>
          <w:sz w:val="22"/>
          <w:szCs w:val="22"/>
        </w:rPr>
        <w:t xml:space="preserve"> Cohn, D., Hyatt, S., &amp; Rajo, E. (3/11/2021) </w:t>
      </w:r>
      <w:r w:rsidR="00577354" w:rsidRPr="1CD1EB7A">
        <w:rPr>
          <w:rFonts w:ascii="Arial" w:hAnsi="Arial" w:cs="Arial"/>
          <w:i/>
          <w:iCs/>
          <w:color w:val="000000" w:themeColor="text1"/>
          <w:sz w:val="22"/>
          <w:szCs w:val="22"/>
        </w:rPr>
        <w:t>The Role of Psychology in an Academic Medical Center</w:t>
      </w:r>
      <w:r w:rsidRPr="1CD1EB7A">
        <w:rPr>
          <w:rFonts w:ascii="Arial" w:hAnsi="Arial" w:cs="Arial"/>
          <w:i/>
          <w:iCs/>
          <w:color w:val="000000" w:themeColor="text1"/>
          <w:sz w:val="22"/>
          <w:szCs w:val="22"/>
        </w:rPr>
        <w:t xml:space="preserve">. </w:t>
      </w:r>
      <w:r w:rsidRPr="1CD1EB7A">
        <w:rPr>
          <w:rFonts w:ascii="Arial" w:hAnsi="Arial" w:cs="Arial"/>
          <w:color w:val="000000" w:themeColor="text1"/>
          <w:sz w:val="22"/>
          <w:szCs w:val="22"/>
        </w:rPr>
        <w:t>Panel presentation for graduate students of The Chicago School of Professional Psychology at Xavier University, New Orleans, LA.</w:t>
      </w:r>
    </w:p>
    <w:p w14:paraId="54771987" w14:textId="36E77996" w:rsidR="004B2F4F" w:rsidRDefault="00FD7298" w:rsidP="1CD1EB7A">
      <w:pPr>
        <w:spacing w:after="120"/>
        <w:rPr>
          <w:rFonts w:ascii="Arial" w:hAnsi="Arial" w:cs="Arial"/>
          <w:b/>
          <w:bCs/>
          <w:sz w:val="22"/>
          <w:szCs w:val="22"/>
        </w:rPr>
      </w:pPr>
      <w:r w:rsidRPr="00FD7298">
        <w:rPr>
          <w:rFonts w:ascii="Arial" w:hAnsi="Arial" w:cs="Arial"/>
          <w:b/>
          <w:bCs/>
          <w:color w:val="000000" w:themeColor="text1"/>
          <w:sz w:val="22"/>
          <w:szCs w:val="22"/>
        </w:rPr>
        <w:t>Brown, N. H.,</w:t>
      </w:r>
      <w:r>
        <w:rPr>
          <w:rFonts w:ascii="Arial" w:hAnsi="Arial" w:cs="Arial"/>
          <w:color w:val="000000" w:themeColor="text1"/>
          <w:sz w:val="22"/>
          <w:szCs w:val="22"/>
        </w:rPr>
        <w:t xml:space="preserve"> Hyatt, S., &amp; Rajo, E. (10/5/2023) </w:t>
      </w:r>
      <w:r w:rsidRPr="00FD7298">
        <w:rPr>
          <w:rFonts w:ascii="Arial" w:hAnsi="Arial" w:cs="Arial"/>
          <w:i/>
          <w:iCs/>
          <w:color w:val="000000" w:themeColor="text1"/>
          <w:sz w:val="22"/>
          <w:szCs w:val="22"/>
        </w:rPr>
        <w:t>From Head to Toe: Stitching Together the Mind-Body Connection in Post-Op Pain.</w:t>
      </w:r>
      <w:r>
        <w:rPr>
          <w:rFonts w:ascii="Arial" w:hAnsi="Arial" w:cs="Arial"/>
          <w:color w:val="000000" w:themeColor="text1"/>
          <w:sz w:val="22"/>
          <w:szCs w:val="22"/>
        </w:rPr>
        <w:t xml:space="preserve"> Presentation as part of LSUHSC’s multidisciplinary Opioid Mitigation Initiative, New Orleans, LA.</w:t>
      </w:r>
      <w:r w:rsidR="1CD1EB7A" w:rsidRPr="1CD1EB7A">
        <w:rPr>
          <w:rFonts w:ascii="Arial" w:hAnsi="Arial" w:cs="Arial"/>
          <w:b/>
          <w:bCs/>
          <w:sz w:val="22"/>
          <w:szCs w:val="22"/>
        </w:rPr>
        <w:t xml:space="preserve"> </w:t>
      </w:r>
    </w:p>
    <w:p w14:paraId="1691458B" w14:textId="557393E1" w:rsidR="004F13F4" w:rsidRDefault="004F13F4" w:rsidP="004F13F4">
      <w:pPr>
        <w:spacing w:after="120"/>
        <w:rPr>
          <w:rFonts w:ascii="Arial" w:hAnsi="Arial" w:cs="Arial"/>
          <w:b/>
          <w:bCs/>
          <w:sz w:val="22"/>
          <w:szCs w:val="22"/>
        </w:rPr>
      </w:pPr>
      <w:r w:rsidRPr="00FD7298">
        <w:rPr>
          <w:rFonts w:ascii="Arial" w:hAnsi="Arial" w:cs="Arial"/>
          <w:b/>
          <w:bCs/>
          <w:color w:val="000000" w:themeColor="text1"/>
          <w:sz w:val="22"/>
          <w:szCs w:val="22"/>
        </w:rPr>
        <w:lastRenderedPageBreak/>
        <w:t>Brown, N. H.,</w:t>
      </w:r>
      <w:r>
        <w:rPr>
          <w:rFonts w:ascii="Arial" w:hAnsi="Arial" w:cs="Arial"/>
          <w:color w:val="000000" w:themeColor="text1"/>
          <w:sz w:val="22"/>
          <w:szCs w:val="22"/>
        </w:rPr>
        <w:t xml:space="preserve"> Hyatt, S., &amp; Rajo, E. (1/26/2024) </w:t>
      </w:r>
      <w:r w:rsidRPr="004F13F4">
        <w:rPr>
          <w:rFonts w:ascii="Arial" w:hAnsi="Arial" w:cs="Arial"/>
          <w:i/>
          <w:iCs/>
          <w:color w:val="000000" w:themeColor="text1"/>
          <w:sz w:val="22"/>
          <w:szCs w:val="22"/>
        </w:rPr>
        <w:t xml:space="preserve">Pre-Op Trauma-Informed Care. </w:t>
      </w:r>
      <w:r>
        <w:rPr>
          <w:rFonts w:ascii="Arial" w:hAnsi="Arial" w:cs="Arial"/>
          <w:color w:val="000000" w:themeColor="text1"/>
          <w:sz w:val="22"/>
          <w:szCs w:val="22"/>
        </w:rPr>
        <w:t>Presentation as part of LSUHSC’s multidisciplinary Opioid Mitigation Initiative, New Orleans, LA.</w:t>
      </w:r>
      <w:r w:rsidRPr="1CD1EB7A">
        <w:rPr>
          <w:rFonts w:ascii="Arial" w:hAnsi="Arial" w:cs="Arial"/>
          <w:b/>
          <w:bCs/>
          <w:sz w:val="22"/>
          <w:szCs w:val="22"/>
        </w:rPr>
        <w:t xml:space="preserve"> </w:t>
      </w:r>
    </w:p>
    <w:p w14:paraId="4DFD09A9" w14:textId="215344D3" w:rsidR="00FC5AB6" w:rsidRDefault="00FC5AB6" w:rsidP="004F13F4">
      <w:pPr>
        <w:spacing w:after="120"/>
        <w:rPr>
          <w:rFonts w:ascii="Arial" w:hAnsi="Arial" w:cs="Arial"/>
          <w:sz w:val="22"/>
          <w:szCs w:val="22"/>
        </w:rPr>
      </w:pPr>
      <w:r w:rsidRPr="00FC5AB6">
        <w:rPr>
          <w:rFonts w:ascii="Arial" w:hAnsi="Arial" w:cs="Arial"/>
          <w:sz w:val="22"/>
          <w:szCs w:val="22"/>
        </w:rPr>
        <w:t>Rivera, M. A.,</w:t>
      </w:r>
      <w:r>
        <w:rPr>
          <w:rFonts w:ascii="Arial" w:hAnsi="Arial" w:cs="Arial"/>
          <w:b/>
          <w:bCs/>
          <w:sz w:val="22"/>
          <w:szCs w:val="22"/>
        </w:rPr>
        <w:t xml:space="preserve"> Brown, N. H., </w:t>
      </w:r>
      <w:r>
        <w:rPr>
          <w:rFonts w:ascii="Arial" w:hAnsi="Arial" w:cs="Arial"/>
          <w:sz w:val="22"/>
          <w:szCs w:val="22"/>
        </w:rPr>
        <w:t xml:space="preserve">Carter, J. E., Phelan, H. A., Schoen, J. E., &amp; Leonardi, C. (5/15/2025). </w:t>
      </w:r>
      <w:r w:rsidRPr="00FC5AB6">
        <w:rPr>
          <w:rFonts w:ascii="Arial" w:hAnsi="Arial" w:cs="Arial"/>
          <w:i/>
          <w:iCs/>
          <w:sz w:val="22"/>
          <w:szCs w:val="22"/>
        </w:rPr>
        <w:t>Prevalence &amp; Outcomes of Electrical Injuries Among Latinx Individuals.</w:t>
      </w:r>
      <w:r>
        <w:rPr>
          <w:rFonts w:ascii="Arial" w:hAnsi="Arial" w:cs="Arial"/>
          <w:sz w:val="22"/>
          <w:szCs w:val="22"/>
        </w:rPr>
        <w:t xml:space="preserve"> Poster presented at the LSUHSC </w:t>
      </w:r>
      <w:r w:rsidRPr="00FC5AB6">
        <w:rPr>
          <w:rFonts w:ascii="Arial" w:hAnsi="Arial" w:cs="Arial"/>
          <w:sz w:val="22"/>
          <w:szCs w:val="22"/>
        </w:rPr>
        <w:t>Dep</w:t>
      </w:r>
      <w:r>
        <w:rPr>
          <w:rFonts w:ascii="Arial" w:hAnsi="Arial" w:cs="Arial"/>
          <w:sz w:val="22"/>
          <w:szCs w:val="22"/>
        </w:rPr>
        <w:t>artment</w:t>
      </w:r>
      <w:r w:rsidRPr="00FC5AB6">
        <w:rPr>
          <w:rFonts w:ascii="Arial" w:hAnsi="Arial" w:cs="Arial"/>
          <w:sz w:val="22"/>
          <w:szCs w:val="22"/>
        </w:rPr>
        <w:t xml:space="preserve"> of Surgery</w:t>
      </w:r>
      <w:r>
        <w:rPr>
          <w:rFonts w:ascii="Arial" w:hAnsi="Arial" w:cs="Arial"/>
          <w:sz w:val="22"/>
          <w:szCs w:val="22"/>
        </w:rPr>
        <w:t>’s</w:t>
      </w:r>
      <w:r w:rsidRPr="00FC5AB6">
        <w:rPr>
          <w:rFonts w:ascii="Arial" w:hAnsi="Arial" w:cs="Arial"/>
          <w:sz w:val="22"/>
          <w:szCs w:val="22"/>
        </w:rPr>
        <w:t xml:space="preserve"> 3rd Annual Research Symposium</w:t>
      </w:r>
      <w:r>
        <w:rPr>
          <w:rFonts w:ascii="Arial" w:hAnsi="Arial" w:cs="Arial"/>
          <w:sz w:val="22"/>
          <w:szCs w:val="22"/>
        </w:rPr>
        <w:t>, New Orleans, LA.</w:t>
      </w:r>
    </w:p>
    <w:p w14:paraId="4FBC6011" w14:textId="4DC7AEE3" w:rsidR="00AE2FCC" w:rsidRDefault="00AE2FCC" w:rsidP="004F13F4">
      <w:pPr>
        <w:spacing w:after="120"/>
        <w:rPr>
          <w:rFonts w:ascii="Arial" w:hAnsi="Arial" w:cs="Arial"/>
          <w:sz w:val="22"/>
          <w:szCs w:val="22"/>
        </w:rPr>
      </w:pPr>
      <w:r w:rsidRPr="00AE2FCC">
        <w:rPr>
          <w:rFonts w:ascii="Arial" w:hAnsi="Arial" w:cs="Arial"/>
          <w:b/>
          <w:bCs/>
          <w:sz w:val="22"/>
          <w:szCs w:val="22"/>
        </w:rPr>
        <w:t>Brown, N. H.</w:t>
      </w:r>
      <w:r>
        <w:rPr>
          <w:rFonts w:ascii="Arial" w:hAnsi="Arial" w:cs="Arial"/>
          <w:sz w:val="22"/>
          <w:szCs w:val="22"/>
        </w:rPr>
        <w:t xml:space="preserve"> &amp; Corral, S. (7/18/2025). </w:t>
      </w:r>
      <w:r>
        <w:rPr>
          <w:rFonts w:ascii="Arial" w:hAnsi="Arial" w:cs="Arial"/>
          <w:i/>
          <w:iCs/>
          <w:sz w:val="22"/>
          <w:szCs w:val="22"/>
        </w:rPr>
        <w:t xml:space="preserve">Psychological Assessment: What &amp; Why? </w:t>
      </w:r>
      <w:r>
        <w:rPr>
          <w:rFonts w:ascii="Arial" w:hAnsi="Arial" w:cs="Arial"/>
          <w:sz w:val="22"/>
          <w:szCs w:val="22"/>
        </w:rPr>
        <w:t>Presentation for Tulane University Psychiatry Residents, New Orleans, LA.</w:t>
      </w:r>
    </w:p>
    <w:p w14:paraId="008D0C37" w14:textId="47F6F747" w:rsidR="004F444D" w:rsidRDefault="004F444D" w:rsidP="004F13F4">
      <w:pPr>
        <w:spacing w:after="120"/>
        <w:rPr>
          <w:rFonts w:ascii="Arial" w:hAnsi="Arial" w:cs="Arial"/>
          <w:sz w:val="22"/>
          <w:szCs w:val="22"/>
        </w:rPr>
      </w:pPr>
      <w:r w:rsidRPr="004F444D">
        <w:rPr>
          <w:rFonts w:ascii="Arial" w:hAnsi="Arial" w:cs="Arial"/>
          <w:b/>
          <w:bCs/>
          <w:sz w:val="22"/>
          <w:szCs w:val="22"/>
        </w:rPr>
        <w:t>Brown, N. H.</w:t>
      </w:r>
      <w:r>
        <w:rPr>
          <w:rFonts w:ascii="Arial" w:hAnsi="Arial" w:cs="Arial"/>
          <w:sz w:val="22"/>
          <w:szCs w:val="22"/>
        </w:rPr>
        <w:t xml:space="preserve"> </w:t>
      </w:r>
      <w:r w:rsidRPr="004F444D">
        <w:rPr>
          <w:rFonts w:ascii="Arial" w:hAnsi="Arial" w:cs="Arial"/>
          <w:sz w:val="22"/>
          <w:szCs w:val="22"/>
        </w:rPr>
        <w:t>(</w:t>
      </w:r>
      <w:r>
        <w:rPr>
          <w:rFonts w:ascii="Arial" w:hAnsi="Arial" w:cs="Arial"/>
          <w:sz w:val="22"/>
          <w:szCs w:val="22"/>
        </w:rPr>
        <w:t>8/9/2025</w:t>
      </w:r>
      <w:r w:rsidRPr="004F444D">
        <w:rPr>
          <w:rFonts w:ascii="Arial" w:hAnsi="Arial" w:cs="Arial"/>
          <w:sz w:val="22"/>
          <w:szCs w:val="22"/>
        </w:rPr>
        <w:t xml:space="preserve">). </w:t>
      </w:r>
      <w:r w:rsidRPr="004F444D">
        <w:rPr>
          <w:rFonts w:ascii="Arial" w:hAnsi="Arial" w:cs="Arial"/>
          <w:i/>
          <w:iCs/>
          <w:sz w:val="22"/>
          <w:szCs w:val="22"/>
        </w:rPr>
        <w:t>Stress Management: Beliefs, Acceptance, &amp; Mindfulness</w:t>
      </w:r>
      <w:r>
        <w:rPr>
          <w:rFonts w:ascii="Arial" w:hAnsi="Arial" w:cs="Arial"/>
          <w:sz w:val="22"/>
          <w:szCs w:val="22"/>
        </w:rPr>
        <w:t xml:space="preserve">. Presentation as </w:t>
      </w:r>
      <w:r w:rsidRPr="004F444D">
        <w:rPr>
          <w:rFonts w:ascii="Arial" w:hAnsi="Arial" w:cs="Arial"/>
          <w:sz w:val="22"/>
          <w:szCs w:val="22"/>
        </w:rPr>
        <w:t>part of the broader Burn Unit staff-facilitated workshop</w:t>
      </w:r>
      <w:r w:rsidR="00544192">
        <w:rPr>
          <w:rFonts w:ascii="Arial" w:hAnsi="Arial" w:cs="Arial"/>
          <w:sz w:val="22"/>
          <w:szCs w:val="22"/>
        </w:rPr>
        <w:t>, “</w:t>
      </w:r>
      <w:r w:rsidRPr="004F444D">
        <w:rPr>
          <w:rFonts w:ascii="Arial" w:hAnsi="Arial" w:cs="Arial"/>
          <w:sz w:val="22"/>
          <w:szCs w:val="22"/>
        </w:rPr>
        <w:t>Nurturing the Body and Mind: A Wellness Retreat for Burn Survivors.</w:t>
      </w:r>
      <w:r w:rsidR="00544192">
        <w:rPr>
          <w:rFonts w:ascii="Arial" w:hAnsi="Arial" w:cs="Arial"/>
          <w:sz w:val="22"/>
          <w:szCs w:val="22"/>
        </w:rPr>
        <w:t>”</w:t>
      </w:r>
      <w:r w:rsidRPr="004F444D">
        <w:rPr>
          <w:rFonts w:ascii="Arial" w:hAnsi="Arial" w:cs="Arial"/>
          <w:sz w:val="22"/>
          <w:szCs w:val="22"/>
        </w:rPr>
        <w:t xml:space="preserve"> New Orleans, LA. </w:t>
      </w:r>
    </w:p>
    <w:p w14:paraId="7D2858FF" w14:textId="0698165B" w:rsidR="00544192" w:rsidRDefault="00544192" w:rsidP="00544192">
      <w:pPr>
        <w:spacing w:after="120"/>
        <w:rPr>
          <w:rFonts w:ascii="Arial" w:hAnsi="Arial" w:cs="Arial"/>
          <w:sz w:val="22"/>
          <w:szCs w:val="22"/>
        </w:rPr>
      </w:pPr>
      <w:r w:rsidRPr="00AE2FCC">
        <w:rPr>
          <w:rFonts w:ascii="Arial" w:hAnsi="Arial" w:cs="Arial"/>
          <w:b/>
          <w:bCs/>
          <w:sz w:val="22"/>
          <w:szCs w:val="22"/>
        </w:rPr>
        <w:t>Brown, N. H.</w:t>
      </w:r>
      <w:r>
        <w:rPr>
          <w:rFonts w:ascii="Arial" w:hAnsi="Arial" w:cs="Arial"/>
          <w:sz w:val="22"/>
          <w:szCs w:val="22"/>
        </w:rPr>
        <w:t xml:space="preserve"> (8/15/2025). </w:t>
      </w:r>
      <w:r>
        <w:rPr>
          <w:rFonts w:ascii="Arial" w:hAnsi="Arial" w:cs="Arial"/>
          <w:i/>
          <w:iCs/>
          <w:sz w:val="22"/>
          <w:szCs w:val="22"/>
        </w:rPr>
        <w:t xml:space="preserve">Psychological Assessment: Intelligence Testing &amp; Multicultural Considerations. </w:t>
      </w:r>
      <w:r>
        <w:rPr>
          <w:rFonts w:ascii="Arial" w:hAnsi="Arial" w:cs="Arial"/>
          <w:sz w:val="22"/>
          <w:szCs w:val="22"/>
        </w:rPr>
        <w:t>Presentation for Tulane University Psychiatry Residents, New Orleans, LA.</w:t>
      </w:r>
    </w:p>
    <w:p w14:paraId="06782E7E" w14:textId="77777777" w:rsidR="00AE2FCC" w:rsidRDefault="00AE2FCC" w:rsidP="1CD1EB7A">
      <w:pPr>
        <w:spacing w:after="120"/>
        <w:rPr>
          <w:rFonts w:ascii="Arial" w:hAnsi="Arial" w:cs="Arial"/>
          <w:b/>
          <w:bCs/>
          <w:sz w:val="22"/>
          <w:szCs w:val="22"/>
        </w:rPr>
      </w:pPr>
    </w:p>
    <w:p w14:paraId="5BBB230F" w14:textId="416623CC" w:rsidR="004B2F4F" w:rsidRDefault="00481E7E" w:rsidP="1CD1EB7A">
      <w:pPr>
        <w:spacing w:after="120"/>
        <w:rPr>
          <w:rFonts w:ascii="Arial" w:hAnsi="Arial" w:cs="Arial"/>
          <w:b/>
          <w:bCs/>
          <w:sz w:val="22"/>
          <w:szCs w:val="22"/>
        </w:rPr>
      </w:pPr>
      <w:r>
        <w:rPr>
          <w:rFonts w:ascii="Arial" w:hAnsi="Arial" w:cs="Arial"/>
          <w:b/>
          <w:bCs/>
          <w:sz w:val="22"/>
          <w:szCs w:val="22"/>
        </w:rPr>
        <w:t>REGIONAL</w:t>
      </w:r>
    </w:p>
    <w:p w14:paraId="151E3B3F" w14:textId="261CB038" w:rsidR="00481E7E" w:rsidRDefault="00481E7E" w:rsidP="00481E7E">
      <w:pPr>
        <w:spacing w:after="120"/>
        <w:rPr>
          <w:rFonts w:ascii="Arial" w:hAnsi="Arial" w:cs="Arial"/>
          <w:sz w:val="22"/>
          <w:szCs w:val="22"/>
        </w:rPr>
      </w:pPr>
      <w:r w:rsidRPr="1CD1EB7A">
        <w:rPr>
          <w:rFonts w:ascii="Arial" w:hAnsi="Arial" w:cs="Arial"/>
          <w:b/>
          <w:bCs/>
          <w:sz w:val="22"/>
          <w:szCs w:val="22"/>
        </w:rPr>
        <w:t>Brown, N.</w:t>
      </w:r>
      <w:r w:rsidRPr="1CD1EB7A">
        <w:rPr>
          <w:rFonts w:ascii="Arial" w:hAnsi="Arial" w:cs="Arial"/>
          <w:sz w:val="22"/>
          <w:szCs w:val="22"/>
        </w:rPr>
        <w:t xml:space="preserve">, Cohn, D., Phelan, H. A., &amp; Carter, J. E. (11/5/2021). </w:t>
      </w:r>
      <w:r w:rsidRPr="1CD1EB7A">
        <w:rPr>
          <w:rFonts w:ascii="Arial" w:hAnsi="Arial" w:cs="Arial"/>
          <w:i/>
          <w:iCs/>
          <w:sz w:val="22"/>
          <w:szCs w:val="22"/>
        </w:rPr>
        <w:t xml:space="preserve">Virtual Burn Survivor Support Groups: Adapting to a Virtual Meeting Space during the COVID-19 Pandemic. </w:t>
      </w:r>
      <w:r w:rsidRPr="1CD1EB7A">
        <w:rPr>
          <w:rFonts w:ascii="Arial" w:hAnsi="Arial" w:cs="Arial"/>
          <w:sz w:val="22"/>
          <w:szCs w:val="22"/>
        </w:rPr>
        <w:t>Poster presented at the Southern Medical Association’s Southern Region Burn Conference, New Orleans, LA.</w:t>
      </w:r>
    </w:p>
    <w:p w14:paraId="35A11874" w14:textId="1F42B757" w:rsidR="00481E7E" w:rsidRDefault="00481E7E" w:rsidP="00481E7E">
      <w:pPr>
        <w:spacing w:after="120"/>
        <w:rPr>
          <w:rFonts w:ascii="Arial" w:hAnsi="Arial" w:cs="Arial"/>
          <w:sz w:val="22"/>
          <w:szCs w:val="22"/>
        </w:rPr>
      </w:pPr>
      <w:r w:rsidRPr="1CD1EB7A">
        <w:rPr>
          <w:rFonts w:ascii="Arial" w:hAnsi="Arial" w:cs="Arial"/>
          <w:b/>
          <w:bCs/>
          <w:sz w:val="22"/>
          <w:szCs w:val="22"/>
        </w:rPr>
        <w:t>Brown, N.</w:t>
      </w:r>
      <w:r w:rsidRPr="1CD1EB7A">
        <w:rPr>
          <w:rFonts w:ascii="Arial" w:hAnsi="Arial" w:cs="Arial"/>
          <w:sz w:val="22"/>
          <w:szCs w:val="22"/>
        </w:rPr>
        <w:t xml:space="preserve">, </w:t>
      </w:r>
      <w:r w:rsidR="00CB17A6">
        <w:rPr>
          <w:rFonts w:ascii="Arial" w:hAnsi="Arial" w:cs="Arial"/>
          <w:sz w:val="22"/>
          <w:szCs w:val="22"/>
        </w:rPr>
        <w:t xml:space="preserve">Rajo, E. M., </w:t>
      </w:r>
      <w:r w:rsidRPr="1CD1EB7A">
        <w:rPr>
          <w:rFonts w:ascii="Arial" w:hAnsi="Arial" w:cs="Arial"/>
          <w:sz w:val="22"/>
          <w:szCs w:val="22"/>
        </w:rPr>
        <w:t>Phelan, H. A., &amp; Carter, J. E. (11/</w:t>
      </w:r>
      <w:r>
        <w:rPr>
          <w:rFonts w:ascii="Arial" w:hAnsi="Arial" w:cs="Arial"/>
          <w:sz w:val="22"/>
          <w:szCs w:val="22"/>
        </w:rPr>
        <w:t>11</w:t>
      </w:r>
      <w:r w:rsidRPr="1CD1EB7A">
        <w:rPr>
          <w:rFonts w:ascii="Arial" w:hAnsi="Arial" w:cs="Arial"/>
          <w:sz w:val="22"/>
          <w:szCs w:val="22"/>
        </w:rPr>
        <w:t>/202</w:t>
      </w:r>
      <w:r>
        <w:rPr>
          <w:rFonts w:ascii="Arial" w:hAnsi="Arial" w:cs="Arial"/>
          <w:sz w:val="22"/>
          <w:szCs w:val="22"/>
        </w:rPr>
        <w:t>2</w:t>
      </w:r>
      <w:r w:rsidRPr="1CD1EB7A">
        <w:rPr>
          <w:rFonts w:ascii="Arial" w:hAnsi="Arial" w:cs="Arial"/>
          <w:sz w:val="22"/>
          <w:szCs w:val="22"/>
        </w:rPr>
        <w:t xml:space="preserve">). </w:t>
      </w:r>
      <w:r w:rsidR="00CB17A6">
        <w:rPr>
          <w:rFonts w:ascii="Arial" w:hAnsi="Arial" w:cs="Arial"/>
          <w:i/>
          <w:iCs/>
          <w:sz w:val="22"/>
          <w:szCs w:val="22"/>
        </w:rPr>
        <w:t xml:space="preserve">The Association between Burn Location and Psychological Distress among Adult Burn Survivors with Prior Burn Injury. </w:t>
      </w:r>
      <w:r w:rsidRPr="1CD1EB7A">
        <w:rPr>
          <w:rFonts w:ascii="Arial" w:hAnsi="Arial" w:cs="Arial"/>
          <w:sz w:val="22"/>
          <w:szCs w:val="22"/>
        </w:rPr>
        <w:t xml:space="preserve">Poster presented at the Southern Medical Association’s Southern Region Burn Conference, </w:t>
      </w:r>
      <w:r w:rsidR="00CB17A6">
        <w:rPr>
          <w:rFonts w:ascii="Arial" w:hAnsi="Arial" w:cs="Arial"/>
          <w:sz w:val="22"/>
          <w:szCs w:val="22"/>
        </w:rPr>
        <w:t>Baton Rouge</w:t>
      </w:r>
      <w:r w:rsidRPr="1CD1EB7A">
        <w:rPr>
          <w:rFonts w:ascii="Arial" w:hAnsi="Arial" w:cs="Arial"/>
          <w:sz w:val="22"/>
          <w:szCs w:val="22"/>
        </w:rPr>
        <w:t>, LA.</w:t>
      </w:r>
    </w:p>
    <w:p w14:paraId="4D79A4B0" w14:textId="6356C9E2" w:rsidR="007E4413" w:rsidRDefault="007E4413" w:rsidP="007E4413">
      <w:pPr>
        <w:spacing w:after="120"/>
        <w:rPr>
          <w:rFonts w:ascii="Arial" w:hAnsi="Arial" w:cs="Arial"/>
          <w:sz w:val="22"/>
          <w:szCs w:val="22"/>
        </w:rPr>
      </w:pPr>
      <w:r w:rsidRPr="1CD1EB7A">
        <w:rPr>
          <w:rFonts w:ascii="Arial" w:hAnsi="Arial" w:cs="Arial"/>
          <w:b/>
          <w:bCs/>
          <w:sz w:val="22"/>
          <w:szCs w:val="22"/>
        </w:rPr>
        <w:t>Brown, N.</w:t>
      </w:r>
      <w:r w:rsidRPr="1CD1EB7A">
        <w:rPr>
          <w:rFonts w:ascii="Arial" w:hAnsi="Arial" w:cs="Arial"/>
          <w:sz w:val="22"/>
          <w:szCs w:val="22"/>
        </w:rPr>
        <w:t>, Carter, J. E.</w:t>
      </w:r>
      <w:r>
        <w:rPr>
          <w:rFonts w:ascii="Arial" w:hAnsi="Arial" w:cs="Arial"/>
          <w:sz w:val="22"/>
          <w:szCs w:val="22"/>
        </w:rPr>
        <w:t>,</w:t>
      </w:r>
      <w:r w:rsidRPr="007E4413">
        <w:rPr>
          <w:rFonts w:ascii="Arial" w:hAnsi="Arial" w:cs="Arial"/>
          <w:sz w:val="22"/>
          <w:szCs w:val="22"/>
        </w:rPr>
        <w:t xml:space="preserve"> </w:t>
      </w:r>
      <w:r>
        <w:rPr>
          <w:rFonts w:ascii="Arial" w:hAnsi="Arial" w:cs="Arial"/>
          <w:sz w:val="22"/>
          <w:szCs w:val="22"/>
        </w:rPr>
        <w:t xml:space="preserve">Danos, D., </w:t>
      </w:r>
      <w:r w:rsidRPr="1CD1EB7A">
        <w:rPr>
          <w:rFonts w:ascii="Arial" w:hAnsi="Arial" w:cs="Arial"/>
          <w:sz w:val="22"/>
          <w:szCs w:val="22"/>
        </w:rPr>
        <w:t xml:space="preserve">Phelan, H. A., &amp; </w:t>
      </w:r>
      <w:r>
        <w:rPr>
          <w:rFonts w:ascii="Arial" w:hAnsi="Arial" w:cs="Arial"/>
          <w:sz w:val="22"/>
          <w:szCs w:val="22"/>
        </w:rPr>
        <w:t>Rajo, E. M.</w:t>
      </w:r>
      <w:r w:rsidRPr="1CD1EB7A">
        <w:rPr>
          <w:rFonts w:ascii="Arial" w:hAnsi="Arial" w:cs="Arial"/>
          <w:sz w:val="22"/>
          <w:szCs w:val="22"/>
        </w:rPr>
        <w:t xml:space="preserve"> (</w:t>
      </w:r>
      <w:r>
        <w:rPr>
          <w:rFonts w:ascii="Arial" w:hAnsi="Arial" w:cs="Arial"/>
          <w:sz w:val="22"/>
          <w:szCs w:val="22"/>
        </w:rPr>
        <w:t>11</w:t>
      </w:r>
      <w:r w:rsidRPr="1CD1EB7A">
        <w:rPr>
          <w:rFonts w:ascii="Arial" w:hAnsi="Arial" w:cs="Arial"/>
          <w:sz w:val="22"/>
          <w:szCs w:val="22"/>
        </w:rPr>
        <w:t>/</w:t>
      </w:r>
      <w:r>
        <w:rPr>
          <w:rFonts w:ascii="Arial" w:hAnsi="Arial" w:cs="Arial"/>
          <w:sz w:val="22"/>
          <w:szCs w:val="22"/>
        </w:rPr>
        <w:t>5</w:t>
      </w:r>
      <w:r w:rsidRPr="1CD1EB7A">
        <w:rPr>
          <w:rFonts w:ascii="Arial" w:hAnsi="Arial" w:cs="Arial"/>
          <w:sz w:val="22"/>
          <w:szCs w:val="22"/>
        </w:rPr>
        <w:t>/202</w:t>
      </w:r>
      <w:r>
        <w:rPr>
          <w:rFonts w:ascii="Arial" w:hAnsi="Arial" w:cs="Arial"/>
          <w:sz w:val="22"/>
          <w:szCs w:val="22"/>
        </w:rPr>
        <w:t>3</w:t>
      </w:r>
      <w:r w:rsidRPr="1CD1EB7A">
        <w:rPr>
          <w:rFonts w:ascii="Arial" w:hAnsi="Arial" w:cs="Arial"/>
          <w:sz w:val="22"/>
          <w:szCs w:val="22"/>
        </w:rPr>
        <w:t xml:space="preserve">). </w:t>
      </w:r>
      <w:r>
        <w:rPr>
          <w:rFonts w:ascii="Arial" w:hAnsi="Arial" w:cs="Arial"/>
          <w:i/>
          <w:iCs/>
          <w:sz w:val="22"/>
          <w:szCs w:val="22"/>
        </w:rPr>
        <w:t xml:space="preserve">Associations between Burn Location and Psychological Distress among Adult Burn Survivors. </w:t>
      </w:r>
      <w:r>
        <w:rPr>
          <w:rFonts w:ascii="Arial" w:hAnsi="Arial" w:cs="Arial"/>
          <w:sz w:val="22"/>
          <w:szCs w:val="22"/>
        </w:rPr>
        <w:t>Oral presentation at t</w:t>
      </w:r>
      <w:r w:rsidRPr="1CD1EB7A">
        <w:rPr>
          <w:rFonts w:ascii="Arial" w:hAnsi="Arial" w:cs="Arial"/>
          <w:sz w:val="22"/>
          <w:szCs w:val="22"/>
        </w:rPr>
        <w:t xml:space="preserve">he Southern Medical Association’s Southern Region Burn Conference, </w:t>
      </w:r>
      <w:r>
        <w:rPr>
          <w:rFonts w:ascii="Arial" w:hAnsi="Arial" w:cs="Arial"/>
          <w:sz w:val="22"/>
          <w:szCs w:val="22"/>
        </w:rPr>
        <w:t>Birmingham, AL</w:t>
      </w:r>
      <w:r w:rsidRPr="1CD1EB7A">
        <w:rPr>
          <w:rFonts w:ascii="Arial" w:hAnsi="Arial" w:cs="Arial"/>
          <w:sz w:val="22"/>
          <w:szCs w:val="22"/>
        </w:rPr>
        <w:t>.</w:t>
      </w:r>
    </w:p>
    <w:p w14:paraId="30713624" w14:textId="64E022FB" w:rsidR="00D05B2C" w:rsidRDefault="00D05B2C" w:rsidP="007E4413">
      <w:pPr>
        <w:spacing w:after="120"/>
        <w:rPr>
          <w:rFonts w:ascii="Arial" w:hAnsi="Arial" w:cs="Arial"/>
          <w:sz w:val="22"/>
          <w:szCs w:val="22"/>
        </w:rPr>
      </w:pPr>
      <w:r>
        <w:rPr>
          <w:rFonts w:ascii="Arial" w:hAnsi="Arial" w:cs="Arial"/>
          <w:sz w:val="22"/>
          <w:szCs w:val="22"/>
        </w:rPr>
        <w:t xml:space="preserve">Rivera, A. R., </w:t>
      </w:r>
      <w:r w:rsidRPr="00D05B2C">
        <w:rPr>
          <w:rFonts w:ascii="Arial" w:hAnsi="Arial" w:cs="Arial"/>
          <w:b/>
          <w:bCs/>
          <w:sz w:val="22"/>
          <w:szCs w:val="22"/>
        </w:rPr>
        <w:t>Brown, N.</w:t>
      </w:r>
      <w:r>
        <w:rPr>
          <w:rFonts w:ascii="Arial" w:hAnsi="Arial" w:cs="Arial"/>
          <w:b/>
          <w:bCs/>
          <w:sz w:val="22"/>
          <w:szCs w:val="22"/>
        </w:rPr>
        <w:t xml:space="preserve">, </w:t>
      </w:r>
      <w:r>
        <w:rPr>
          <w:rFonts w:ascii="Arial" w:hAnsi="Arial" w:cs="Arial"/>
          <w:sz w:val="22"/>
          <w:szCs w:val="22"/>
        </w:rPr>
        <w:t xml:space="preserve">Welch, E., Carter, J. E., Phelan, A. P., Schoen, J. E., Leonardi, C., &amp; Duffy, S. (10/13/2024). </w:t>
      </w:r>
      <w:r w:rsidRPr="00D05B2C">
        <w:rPr>
          <w:rFonts w:ascii="Arial" w:hAnsi="Arial" w:cs="Arial"/>
          <w:i/>
          <w:iCs/>
          <w:sz w:val="22"/>
          <w:szCs w:val="22"/>
        </w:rPr>
        <w:t xml:space="preserve">Prevalence &amp; Outcomes of Electrical Injuries Among Latinx Individuals. </w:t>
      </w:r>
      <w:r>
        <w:rPr>
          <w:rFonts w:ascii="Arial" w:hAnsi="Arial" w:cs="Arial"/>
          <w:sz w:val="22"/>
          <w:szCs w:val="22"/>
        </w:rPr>
        <w:t>Oral presentation at t</w:t>
      </w:r>
      <w:r w:rsidRPr="1CD1EB7A">
        <w:rPr>
          <w:rFonts w:ascii="Arial" w:hAnsi="Arial" w:cs="Arial"/>
          <w:sz w:val="22"/>
          <w:szCs w:val="22"/>
        </w:rPr>
        <w:t xml:space="preserve">he Southern Medical Association’s Southern Region Burn Conference, </w:t>
      </w:r>
      <w:r>
        <w:rPr>
          <w:rFonts w:ascii="Arial" w:hAnsi="Arial" w:cs="Arial"/>
          <w:sz w:val="22"/>
          <w:szCs w:val="22"/>
        </w:rPr>
        <w:t>Winston-Salem, NC</w:t>
      </w:r>
      <w:r w:rsidRPr="1CD1EB7A">
        <w:rPr>
          <w:rFonts w:ascii="Arial" w:hAnsi="Arial" w:cs="Arial"/>
          <w:sz w:val="22"/>
          <w:szCs w:val="22"/>
        </w:rPr>
        <w:t>.</w:t>
      </w:r>
    </w:p>
    <w:p w14:paraId="05AAEAE0" w14:textId="7ABF8159" w:rsidR="007D0AD4" w:rsidRPr="007D0AD4" w:rsidRDefault="007D0AD4" w:rsidP="007D0AD4">
      <w:r w:rsidRPr="007D0AD4">
        <w:rPr>
          <w:rFonts w:ascii="Arial" w:hAnsi="Arial" w:cs="Arial"/>
          <w:b/>
          <w:bCs/>
          <w:sz w:val="22"/>
          <w:szCs w:val="22"/>
        </w:rPr>
        <w:t>Brown, N.</w:t>
      </w:r>
      <w:r>
        <w:rPr>
          <w:rFonts w:ascii="Arial" w:hAnsi="Arial" w:cs="Arial"/>
          <w:sz w:val="22"/>
          <w:szCs w:val="22"/>
        </w:rPr>
        <w:t xml:space="preserve"> (10/23/2025). </w:t>
      </w:r>
      <w:r>
        <w:rPr>
          <w:rFonts w:ascii="Arial" w:hAnsi="Arial" w:cs="Arial"/>
          <w:i/>
          <w:iCs/>
          <w:sz w:val="22"/>
          <w:szCs w:val="22"/>
        </w:rPr>
        <w:t xml:space="preserve">Cultural Humility in Psychotherapy. </w:t>
      </w:r>
      <w:r>
        <w:rPr>
          <w:rFonts w:ascii="Arial" w:hAnsi="Arial" w:cs="Arial"/>
          <w:sz w:val="22"/>
          <w:szCs w:val="22"/>
        </w:rPr>
        <w:t xml:space="preserve">Presentation for Louisiana’s Office of Behavioral Health, New Orleans, LA. </w:t>
      </w:r>
    </w:p>
    <w:p w14:paraId="19A14736" w14:textId="4EAFCFE0" w:rsidR="007E4413" w:rsidRDefault="007E4413" w:rsidP="00481E7E">
      <w:pPr>
        <w:spacing w:after="120"/>
        <w:rPr>
          <w:rFonts w:ascii="Arial" w:hAnsi="Arial" w:cs="Arial"/>
          <w:sz w:val="22"/>
          <w:szCs w:val="22"/>
        </w:rPr>
      </w:pPr>
    </w:p>
    <w:p w14:paraId="3F8A7CED" w14:textId="2245CB85" w:rsidR="004B2F4F" w:rsidRPr="004B2F4F" w:rsidRDefault="1CD1EB7A" w:rsidP="1CD1EB7A">
      <w:pPr>
        <w:spacing w:after="120"/>
        <w:rPr>
          <w:rFonts w:ascii="Arial" w:hAnsi="Arial" w:cs="Arial"/>
          <w:b/>
          <w:bCs/>
        </w:rPr>
      </w:pPr>
      <w:r w:rsidRPr="1CD1EB7A">
        <w:rPr>
          <w:rFonts w:ascii="Arial" w:hAnsi="Arial" w:cs="Arial"/>
          <w:b/>
          <w:bCs/>
          <w:sz w:val="22"/>
          <w:szCs w:val="22"/>
        </w:rPr>
        <w:t>NATIONAL</w:t>
      </w:r>
    </w:p>
    <w:p w14:paraId="74D13C72" w14:textId="3FE0F1FD" w:rsidR="004B2F4F" w:rsidRDefault="004B2F4F" w:rsidP="1CD1EB7A">
      <w:pPr>
        <w:spacing w:after="120"/>
        <w:rPr>
          <w:rFonts w:ascii="Arial" w:hAnsi="Arial" w:cs="Arial"/>
          <w:sz w:val="22"/>
          <w:szCs w:val="22"/>
        </w:rPr>
      </w:pPr>
      <w:r w:rsidRPr="1CD1EB7A">
        <w:rPr>
          <w:rFonts w:ascii="Arial" w:hAnsi="Arial" w:cs="Arial"/>
          <w:b/>
          <w:bCs/>
          <w:sz w:val="22"/>
          <w:szCs w:val="22"/>
        </w:rPr>
        <w:t>Brown, N.</w:t>
      </w:r>
      <w:r w:rsidRPr="1CD1EB7A">
        <w:rPr>
          <w:rFonts w:ascii="Arial" w:hAnsi="Arial" w:cs="Arial"/>
          <w:sz w:val="22"/>
          <w:szCs w:val="22"/>
        </w:rPr>
        <w:t xml:space="preserve">, Carter, J. E., Nakonezny, P. A., &amp; Phelan, H. A. (4/7/2021). </w:t>
      </w:r>
      <w:r w:rsidRPr="1CD1EB7A">
        <w:rPr>
          <w:rFonts w:ascii="Arial" w:hAnsi="Arial" w:cs="Arial"/>
          <w:i/>
          <w:iCs/>
          <w:sz w:val="22"/>
          <w:szCs w:val="22"/>
        </w:rPr>
        <w:t xml:space="preserve">The effects of the COVID-19 pandemic on implementation of a psychological distress screening program after burn injury. </w:t>
      </w:r>
      <w:r w:rsidRPr="1CD1EB7A">
        <w:rPr>
          <w:rFonts w:ascii="Arial" w:hAnsi="Arial" w:cs="Arial"/>
          <w:sz w:val="22"/>
          <w:szCs w:val="22"/>
        </w:rPr>
        <w:t xml:space="preserve">Poster presented at the American Burn Association Annual Meeting, Virtual Meeting. </w:t>
      </w:r>
    </w:p>
    <w:p w14:paraId="18E45C20" w14:textId="77777777" w:rsidR="002E3E0F" w:rsidRDefault="002E3E0F" w:rsidP="00EE6EA7">
      <w:pPr>
        <w:rPr>
          <w:rFonts w:ascii="Arial" w:hAnsi="Arial" w:cs="Arial"/>
          <w:b/>
          <w:sz w:val="22"/>
          <w:szCs w:val="22"/>
        </w:rPr>
      </w:pPr>
    </w:p>
    <w:p w14:paraId="4E424FC1" w14:textId="55BD726C" w:rsidR="006500B0" w:rsidRDefault="006500B0" w:rsidP="006500B0">
      <w:pPr>
        <w:rPr>
          <w:rFonts w:ascii="Arial" w:hAnsi="Arial" w:cs="Arial"/>
          <w:b/>
          <w:sz w:val="22"/>
          <w:szCs w:val="22"/>
        </w:rPr>
      </w:pPr>
      <w:r>
        <w:rPr>
          <w:rFonts w:ascii="Arial" w:hAnsi="Arial" w:cs="Arial"/>
          <w:b/>
          <w:sz w:val="22"/>
          <w:szCs w:val="22"/>
        </w:rPr>
        <w:t>LOCAL WITH CE CREDIT</w:t>
      </w:r>
    </w:p>
    <w:p w14:paraId="248277DF" w14:textId="77777777" w:rsidR="006500B0" w:rsidRDefault="006500B0" w:rsidP="00EE6EA7">
      <w:pPr>
        <w:rPr>
          <w:rFonts w:ascii="Arial" w:hAnsi="Arial" w:cs="Arial"/>
          <w:b/>
          <w:sz w:val="22"/>
          <w:szCs w:val="22"/>
        </w:rPr>
      </w:pPr>
    </w:p>
    <w:p w14:paraId="00A8B3C3" w14:textId="77777777" w:rsidR="006500B0" w:rsidRDefault="006500B0" w:rsidP="006500B0">
      <w:pPr>
        <w:spacing w:after="120"/>
        <w:rPr>
          <w:rFonts w:ascii="Arial" w:hAnsi="Arial" w:cs="Arial"/>
          <w:b/>
          <w:bCs/>
          <w:sz w:val="22"/>
          <w:szCs w:val="22"/>
        </w:rPr>
      </w:pPr>
      <w:r w:rsidRPr="00FD7298">
        <w:rPr>
          <w:rFonts w:ascii="Arial" w:hAnsi="Arial" w:cs="Arial"/>
          <w:b/>
          <w:bCs/>
          <w:color w:val="000000" w:themeColor="text1"/>
          <w:sz w:val="22"/>
          <w:szCs w:val="22"/>
        </w:rPr>
        <w:t>Brown, N. H.</w:t>
      </w:r>
      <w:r>
        <w:rPr>
          <w:rFonts w:ascii="Arial" w:hAnsi="Arial" w:cs="Arial"/>
          <w:b/>
          <w:bCs/>
          <w:color w:val="000000" w:themeColor="text1"/>
          <w:sz w:val="22"/>
          <w:szCs w:val="22"/>
        </w:rPr>
        <w:t xml:space="preserve"> </w:t>
      </w:r>
      <w:r w:rsidRPr="00BF7452">
        <w:rPr>
          <w:rFonts w:ascii="Arial" w:hAnsi="Arial" w:cs="Arial"/>
          <w:color w:val="000000" w:themeColor="text1"/>
          <w:sz w:val="22"/>
          <w:szCs w:val="22"/>
        </w:rPr>
        <w:t>&amp;</w:t>
      </w:r>
      <w:r>
        <w:rPr>
          <w:rFonts w:ascii="Arial" w:hAnsi="Arial" w:cs="Arial"/>
          <w:color w:val="000000" w:themeColor="text1"/>
          <w:sz w:val="22"/>
          <w:szCs w:val="22"/>
        </w:rPr>
        <w:t xml:space="preserve"> Hyatt, S. (3/22/2025). </w:t>
      </w:r>
      <w:r w:rsidRPr="00BD3855">
        <w:rPr>
          <w:rFonts w:ascii="Arial" w:hAnsi="Arial" w:cs="Arial"/>
          <w:bCs/>
          <w:i/>
          <w:iCs/>
          <w:sz w:val="22"/>
          <w:szCs w:val="22"/>
        </w:rPr>
        <w:t>Sutures to the Psyche: Weaving Contemporary Treatments &amp; Psychoanalysis into Hospital-Based Trauma Recovery</w:t>
      </w:r>
      <w:r>
        <w:rPr>
          <w:rFonts w:ascii="Arial" w:hAnsi="Arial" w:cs="Arial"/>
          <w:bCs/>
          <w:sz w:val="22"/>
          <w:szCs w:val="22"/>
        </w:rPr>
        <w:t xml:space="preserve">. Presentation for the </w:t>
      </w:r>
      <w:r w:rsidRPr="00BF7452">
        <w:rPr>
          <w:rFonts w:ascii="Arial" w:hAnsi="Arial" w:cs="Arial"/>
          <w:bCs/>
          <w:sz w:val="22"/>
          <w:szCs w:val="22"/>
        </w:rPr>
        <w:t>New Orleans-Birmingham Psychoanalytic Center</w:t>
      </w:r>
      <w:r>
        <w:rPr>
          <w:rFonts w:ascii="Arial" w:hAnsi="Arial" w:cs="Arial"/>
          <w:bCs/>
          <w:sz w:val="22"/>
          <w:szCs w:val="22"/>
        </w:rPr>
        <w:t>, New Orleans, LA.</w:t>
      </w:r>
    </w:p>
    <w:p w14:paraId="19C6F4C4" w14:textId="77777777" w:rsidR="006500B0" w:rsidRDefault="006500B0" w:rsidP="00EE6EA7">
      <w:pPr>
        <w:rPr>
          <w:rFonts w:ascii="Arial" w:hAnsi="Arial" w:cs="Arial"/>
          <w:b/>
          <w:sz w:val="22"/>
          <w:szCs w:val="22"/>
        </w:rPr>
      </w:pPr>
    </w:p>
    <w:p w14:paraId="2C2747E2" w14:textId="4D49D523" w:rsidR="00EE6EA7" w:rsidRDefault="00EE6EA7" w:rsidP="00EE6EA7">
      <w:pPr>
        <w:rPr>
          <w:rFonts w:ascii="Arial" w:hAnsi="Arial" w:cs="Arial"/>
          <w:b/>
          <w:sz w:val="22"/>
          <w:szCs w:val="22"/>
        </w:rPr>
      </w:pPr>
      <w:r>
        <w:rPr>
          <w:rFonts w:ascii="Arial" w:hAnsi="Arial" w:cs="Arial"/>
          <w:b/>
          <w:sz w:val="22"/>
          <w:szCs w:val="22"/>
        </w:rPr>
        <w:t>REGIONAL WITH CE CREDIT</w:t>
      </w:r>
    </w:p>
    <w:p w14:paraId="0CE46AE6" w14:textId="31E5C336" w:rsidR="00EE6EA7" w:rsidRDefault="00EE6EA7" w:rsidP="00EE6EA7">
      <w:pPr>
        <w:rPr>
          <w:rFonts w:ascii="Arial" w:hAnsi="Arial" w:cs="Arial"/>
          <w:b/>
          <w:sz w:val="22"/>
          <w:szCs w:val="22"/>
        </w:rPr>
      </w:pPr>
    </w:p>
    <w:p w14:paraId="43175429" w14:textId="63235AC1" w:rsidR="00EE6EA7" w:rsidRDefault="00EE6EA7" w:rsidP="00EE6EA7">
      <w:pPr>
        <w:rPr>
          <w:rFonts w:ascii="Arial" w:hAnsi="Arial" w:cs="Arial"/>
          <w:bCs/>
          <w:sz w:val="22"/>
          <w:szCs w:val="22"/>
        </w:rPr>
      </w:pPr>
      <w:r>
        <w:rPr>
          <w:rFonts w:ascii="Arial" w:hAnsi="Arial" w:cs="Arial"/>
          <w:b/>
          <w:sz w:val="22"/>
          <w:szCs w:val="22"/>
        </w:rPr>
        <w:t xml:space="preserve">Brown, N. </w:t>
      </w:r>
      <w:r w:rsidRPr="00EE6EA7">
        <w:rPr>
          <w:rFonts w:ascii="Arial" w:hAnsi="Arial" w:cs="Arial"/>
          <w:bCs/>
          <w:sz w:val="22"/>
          <w:szCs w:val="22"/>
        </w:rPr>
        <w:t>&amp; Del Corral, S.</w:t>
      </w:r>
      <w:r>
        <w:rPr>
          <w:rFonts w:ascii="Arial" w:hAnsi="Arial" w:cs="Arial"/>
          <w:b/>
          <w:sz w:val="22"/>
          <w:szCs w:val="22"/>
        </w:rPr>
        <w:t xml:space="preserve"> </w:t>
      </w:r>
      <w:r>
        <w:rPr>
          <w:rFonts w:ascii="Arial" w:hAnsi="Arial" w:cs="Arial"/>
          <w:bCs/>
          <w:sz w:val="22"/>
          <w:szCs w:val="22"/>
        </w:rPr>
        <w:t xml:space="preserve">(4/7/2023). </w:t>
      </w:r>
      <w:r w:rsidRPr="00EE6EA7">
        <w:rPr>
          <w:rFonts w:ascii="Arial" w:hAnsi="Arial" w:cs="Arial"/>
          <w:bCs/>
          <w:i/>
          <w:iCs/>
          <w:sz w:val="22"/>
          <w:szCs w:val="22"/>
        </w:rPr>
        <w:t>Exploring Bilingualism and Biculturalism with Latinx Patients.</w:t>
      </w:r>
      <w:r>
        <w:rPr>
          <w:rFonts w:ascii="Arial" w:hAnsi="Arial" w:cs="Arial"/>
          <w:bCs/>
          <w:i/>
          <w:iCs/>
          <w:sz w:val="22"/>
          <w:szCs w:val="22"/>
        </w:rPr>
        <w:t xml:space="preserve"> </w:t>
      </w:r>
      <w:r>
        <w:rPr>
          <w:rFonts w:ascii="Arial" w:hAnsi="Arial" w:cs="Arial"/>
          <w:bCs/>
          <w:sz w:val="22"/>
          <w:szCs w:val="22"/>
        </w:rPr>
        <w:t>Southeastern Psychological Association Annual Meeting, New Orleans, LA.</w:t>
      </w:r>
    </w:p>
    <w:p w14:paraId="5E5D77CD" w14:textId="42C9DD92" w:rsidR="002E3E0F" w:rsidRDefault="002E3E0F" w:rsidP="00EE6EA7">
      <w:pPr>
        <w:rPr>
          <w:rFonts w:ascii="Arial" w:hAnsi="Arial" w:cs="Arial"/>
          <w:bCs/>
          <w:sz w:val="22"/>
          <w:szCs w:val="22"/>
        </w:rPr>
      </w:pPr>
    </w:p>
    <w:p w14:paraId="20075EA3" w14:textId="36891A75" w:rsidR="002E3E0F" w:rsidRDefault="002E3E0F" w:rsidP="002E3E0F">
      <w:pPr>
        <w:rPr>
          <w:rFonts w:ascii="Arial" w:hAnsi="Arial" w:cs="Arial"/>
          <w:bCs/>
          <w:sz w:val="22"/>
          <w:szCs w:val="22"/>
        </w:rPr>
      </w:pPr>
      <w:r>
        <w:rPr>
          <w:rFonts w:ascii="Arial" w:hAnsi="Arial" w:cs="Arial"/>
          <w:b/>
          <w:sz w:val="22"/>
          <w:szCs w:val="22"/>
        </w:rPr>
        <w:t xml:space="preserve">Brown, N., </w:t>
      </w:r>
      <w:r w:rsidRPr="002E3E0F">
        <w:rPr>
          <w:rFonts w:ascii="Arial" w:hAnsi="Arial" w:cs="Arial"/>
          <w:bCs/>
          <w:sz w:val="22"/>
          <w:szCs w:val="22"/>
        </w:rPr>
        <w:t>Hyatt, S., Landry, B., &amp; Poe, L.</w:t>
      </w:r>
      <w:r>
        <w:rPr>
          <w:rFonts w:ascii="Arial" w:hAnsi="Arial" w:cs="Arial"/>
          <w:b/>
          <w:sz w:val="22"/>
          <w:szCs w:val="22"/>
        </w:rPr>
        <w:t xml:space="preserve"> </w:t>
      </w:r>
      <w:r>
        <w:rPr>
          <w:rFonts w:ascii="Arial" w:hAnsi="Arial" w:cs="Arial"/>
          <w:bCs/>
          <w:sz w:val="22"/>
          <w:szCs w:val="22"/>
        </w:rPr>
        <w:t xml:space="preserve">(5/31/2024). </w:t>
      </w:r>
      <w:r w:rsidRPr="002E3E0F">
        <w:rPr>
          <w:rFonts w:ascii="Arial" w:hAnsi="Arial" w:cs="Arial"/>
          <w:bCs/>
          <w:i/>
          <w:iCs/>
          <w:sz w:val="22"/>
          <w:szCs w:val="22"/>
        </w:rPr>
        <w:t>Health Psychology Panel.</w:t>
      </w:r>
      <w:r>
        <w:rPr>
          <w:rFonts w:ascii="Arial" w:hAnsi="Arial" w:cs="Arial"/>
          <w:bCs/>
          <w:i/>
          <w:iCs/>
          <w:sz w:val="22"/>
          <w:szCs w:val="22"/>
        </w:rPr>
        <w:t xml:space="preserve"> </w:t>
      </w:r>
      <w:r>
        <w:rPr>
          <w:rFonts w:ascii="Arial" w:hAnsi="Arial" w:cs="Arial"/>
          <w:bCs/>
          <w:sz w:val="22"/>
          <w:szCs w:val="22"/>
        </w:rPr>
        <w:t>Louisiana Psychological Association Annual Convention, New Orleans, LA.</w:t>
      </w:r>
    </w:p>
    <w:p w14:paraId="55460BAB" w14:textId="77777777" w:rsidR="002E3E0F" w:rsidRDefault="002E3E0F" w:rsidP="00EE6EA7">
      <w:pPr>
        <w:rPr>
          <w:rFonts w:ascii="Arial" w:hAnsi="Arial" w:cs="Arial"/>
          <w:bCs/>
          <w:sz w:val="22"/>
          <w:szCs w:val="22"/>
        </w:rPr>
      </w:pPr>
    </w:p>
    <w:p w14:paraId="0622455C" w14:textId="6BCB9D1B" w:rsidR="001B2633" w:rsidRDefault="001B2633" w:rsidP="00EE6EA7">
      <w:pPr>
        <w:rPr>
          <w:rFonts w:ascii="Arial" w:hAnsi="Arial" w:cs="Arial"/>
          <w:bCs/>
          <w:sz w:val="22"/>
          <w:szCs w:val="22"/>
        </w:rPr>
      </w:pPr>
    </w:p>
    <w:p w14:paraId="7F9A9272" w14:textId="14F3B395" w:rsidR="001B2633" w:rsidRDefault="001B2633" w:rsidP="001B2633">
      <w:pPr>
        <w:rPr>
          <w:rFonts w:ascii="Arial" w:hAnsi="Arial" w:cs="Arial"/>
          <w:b/>
          <w:sz w:val="22"/>
          <w:szCs w:val="22"/>
        </w:rPr>
      </w:pPr>
      <w:r>
        <w:rPr>
          <w:rFonts w:ascii="Arial" w:hAnsi="Arial" w:cs="Arial"/>
          <w:b/>
          <w:sz w:val="22"/>
          <w:szCs w:val="22"/>
        </w:rPr>
        <w:t>NATIONAL WITH CE CREDIT</w:t>
      </w:r>
    </w:p>
    <w:p w14:paraId="7D5707F8" w14:textId="365AB375" w:rsidR="001B2633" w:rsidRDefault="001B2633" w:rsidP="00EE6EA7">
      <w:pPr>
        <w:rPr>
          <w:rFonts w:ascii="Arial" w:hAnsi="Arial" w:cs="Arial"/>
          <w:sz w:val="22"/>
          <w:szCs w:val="22"/>
        </w:rPr>
      </w:pPr>
      <w:r>
        <w:rPr>
          <w:rFonts w:ascii="Arial" w:hAnsi="Arial" w:cs="Arial"/>
          <w:sz w:val="22"/>
          <w:szCs w:val="22"/>
        </w:rPr>
        <w:t xml:space="preserve">Gavrilova, Y., </w:t>
      </w:r>
      <w:r w:rsidRPr="001B2633">
        <w:rPr>
          <w:rFonts w:ascii="Arial" w:hAnsi="Arial" w:cs="Arial"/>
          <w:b/>
          <w:bCs/>
          <w:sz w:val="22"/>
          <w:szCs w:val="22"/>
        </w:rPr>
        <w:t>Brown, N.</w:t>
      </w:r>
      <w:r>
        <w:rPr>
          <w:rFonts w:ascii="Arial" w:hAnsi="Arial" w:cs="Arial"/>
          <w:b/>
          <w:bCs/>
          <w:sz w:val="22"/>
          <w:szCs w:val="22"/>
        </w:rPr>
        <w:t xml:space="preserve">, </w:t>
      </w:r>
      <w:r>
        <w:rPr>
          <w:rFonts w:ascii="Arial" w:hAnsi="Arial" w:cs="Arial"/>
          <w:sz w:val="22"/>
          <w:szCs w:val="22"/>
        </w:rPr>
        <w:t xml:space="preserve">Roaten, K., Rothbauer, M., &amp; Wiechman, S. (4/12/2024). </w:t>
      </w:r>
      <w:r>
        <w:rPr>
          <w:rFonts w:ascii="Arial" w:hAnsi="Arial" w:cs="Arial"/>
          <w:i/>
          <w:iCs/>
          <w:sz w:val="22"/>
          <w:szCs w:val="22"/>
        </w:rPr>
        <w:t xml:space="preserve">Demystifying Mental Health Provider Billing and Establishing Standardized Evidence-Based Screening Measures. </w:t>
      </w:r>
      <w:r>
        <w:rPr>
          <w:rFonts w:ascii="Arial" w:hAnsi="Arial" w:cs="Arial"/>
          <w:sz w:val="22"/>
          <w:szCs w:val="22"/>
        </w:rPr>
        <w:t>American Burn Association Annual Meeting, Chicago, IL.</w:t>
      </w:r>
    </w:p>
    <w:p w14:paraId="50A34DD8" w14:textId="23EE361B" w:rsidR="006C32D9" w:rsidRDefault="006C32D9" w:rsidP="00EE6EA7">
      <w:pPr>
        <w:rPr>
          <w:rFonts w:ascii="Arial" w:hAnsi="Arial" w:cs="Arial"/>
          <w:sz w:val="22"/>
          <w:szCs w:val="22"/>
        </w:rPr>
      </w:pPr>
    </w:p>
    <w:p w14:paraId="049E6D19" w14:textId="5CE286D2" w:rsidR="006C32D9" w:rsidRPr="001B2633" w:rsidRDefault="006C32D9" w:rsidP="00EE6EA7">
      <w:pPr>
        <w:rPr>
          <w:rFonts w:ascii="Arial" w:hAnsi="Arial" w:cs="Arial"/>
          <w:sz w:val="22"/>
          <w:szCs w:val="22"/>
        </w:rPr>
      </w:pPr>
      <w:r>
        <w:rPr>
          <w:rFonts w:ascii="Arial" w:hAnsi="Arial" w:cs="Arial"/>
          <w:sz w:val="22"/>
          <w:szCs w:val="22"/>
        </w:rPr>
        <w:t xml:space="preserve">Caraballo, N., Malaniak, M., </w:t>
      </w:r>
      <w:r w:rsidRPr="006C32D9">
        <w:rPr>
          <w:rFonts w:ascii="Arial" w:hAnsi="Arial" w:cs="Arial"/>
          <w:b/>
          <w:bCs/>
          <w:sz w:val="22"/>
          <w:szCs w:val="22"/>
        </w:rPr>
        <w:t>Brown, N.</w:t>
      </w:r>
      <w:r>
        <w:rPr>
          <w:rFonts w:ascii="Arial" w:hAnsi="Arial" w:cs="Arial"/>
          <w:sz w:val="22"/>
          <w:szCs w:val="22"/>
        </w:rPr>
        <w:t xml:space="preserve">, Wiechman, S., &amp; Shanti, C. (4/9/2025). </w:t>
      </w:r>
      <w:r w:rsidRPr="006C32D9">
        <w:rPr>
          <w:rFonts w:ascii="Arial" w:hAnsi="Arial" w:cs="Arial"/>
          <w:i/>
          <w:iCs/>
          <w:sz w:val="22"/>
          <w:szCs w:val="22"/>
        </w:rPr>
        <w:t>Wellness and Retention in Healthcare: Addressing Institutional Factors.</w:t>
      </w:r>
      <w:r>
        <w:rPr>
          <w:rFonts w:ascii="Arial" w:hAnsi="Arial" w:cs="Arial"/>
          <w:sz w:val="22"/>
          <w:szCs w:val="22"/>
        </w:rPr>
        <w:t xml:space="preserve"> American Burn Association Annual Meeting, Phoenix, AZ.</w:t>
      </w:r>
    </w:p>
    <w:p w14:paraId="3069CD35" w14:textId="77777777" w:rsidR="00BD3855" w:rsidRDefault="00BD3855" w:rsidP="00417FA5">
      <w:pPr>
        <w:rPr>
          <w:rFonts w:ascii="Arial" w:hAnsi="Arial" w:cs="Arial"/>
          <w:b/>
          <w:sz w:val="22"/>
          <w:szCs w:val="22"/>
        </w:rPr>
      </w:pPr>
    </w:p>
    <w:p w14:paraId="0DAD7A8F" w14:textId="673DBEDF" w:rsidR="00577354" w:rsidRPr="00DE41B1" w:rsidRDefault="00BD3855" w:rsidP="00417FA5">
      <w:pPr>
        <w:rPr>
          <w:rFonts w:ascii="Arial" w:hAnsi="Arial" w:cs="Arial"/>
          <w:b/>
          <w:sz w:val="22"/>
          <w:szCs w:val="22"/>
        </w:rPr>
      </w:pPr>
      <w:r>
        <w:rPr>
          <w:rFonts w:ascii="Arial" w:hAnsi="Arial" w:cs="Arial"/>
          <w:b/>
          <w:sz w:val="22"/>
          <w:szCs w:val="22"/>
        </w:rPr>
        <w:t xml:space="preserve">Invited Presentations: </w:t>
      </w:r>
    </w:p>
    <w:p w14:paraId="01ECFB18" w14:textId="77777777" w:rsidR="002E3E0F" w:rsidRPr="00CB17A6" w:rsidRDefault="002E3E0F" w:rsidP="002E3E0F">
      <w:pPr>
        <w:spacing w:after="120"/>
        <w:rPr>
          <w:rFonts w:ascii="Arial" w:hAnsi="Arial" w:cs="Arial"/>
          <w:sz w:val="22"/>
          <w:szCs w:val="22"/>
        </w:rPr>
      </w:pPr>
      <w:r>
        <w:rPr>
          <w:rFonts w:ascii="Arial" w:hAnsi="Arial" w:cs="Arial"/>
          <w:b/>
          <w:bCs/>
          <w:sz w:val="22"/>
          <w:szCs w:val="22"/>
        </w:rPr>
        <w:t xml:space="preserve">Brown, N. </w:t>
      </w:r>
      <w:r>
        <w:rPr>
          <w:rFonts w:ascii="Arial" w:hAnsi="Arial" w:cs="Arial"/>
          <w:sz w:val="22"/>
          <w:szCs w:val="22"/>
        </w:rPr>
        <w:t xml:space="preserve">(11/10/2022). </w:t>
      </w:r>
      <w:r>
        <w:rPr>
          <w:rFonts w:ascii="Arial" w:hAnsi="Arial" w:cs="Arial"/>
          <w:i/>
          <w:iCs/>
          <w:sz w:val="22"/>
          <w:szCs w:val="22"/>
        </w:rPr>
        <w:t xml:space="preserve">Burnout on the Burn Unit. </w:t>
      </w:r>
      <w:r>
        <w:rPr>
          <w:rFonts w:ascii="Arial" w:hAnsi="Arial" w:cs="Arial"/>
          <w:sz w:val="22"/>
          <w:szCs w:val="22"/>
        </w:rPr>
        <w:t xml:space="preserve">Invited address for the PT/OT Rehabilitation Workshop at the </w:t>
      </w:r>
      <w:r w:rsidRPr="1CD1EB7A">
        <w:rPr>
          <w:rFonts w:ascii="Arial" w:hAnsi="Arial" w:cs="Arial"/>
          <w:sz w:val="22"/>
          <w:szCs w:val="22"/>
        </w:rPr>
        <w:t xml:space="preserve">Southern Medical Association’s Southern Region Burn Conference, </w:t>
      </w:r>
      <w:r>
        <w:rPr>
          <w:rFonts w:ascii="Arial" w:hAnsi="Arial" w:cs="Arial"/>
          <w:sz w:val="22"/>
          <w:szCs w:val="22"/>
        </w:rPr>
        <w:t>Baton Rouge</w:t>
      </w:r>
      <w:r w:rsidRPr="1CD1EB7A">
        <w:rPr>
          <w:rFonts w:ascii="Arial" w:hAnsi="Arial" w:cs="Arial"/>
          <w:sz w:val="22"/>
          <w:szCs w:val="22"/>
        </w:rPr>
        <w:t>, LA.</w:t>
      </w:r>
    </w:p>
    <w:p w14:paraId="7AEFED43" w14:textId="45A7A748" w:rsidR="00BD3855" w:rsidRDefault="00BD3855" w:rsidP="00BD3855">
      <w:pPr>
        <w:rPr>
          <w:rFonts w:ascii="Arial" w:hAnsi="Arial" w:cs="Arial"/>
          <w:bCs/>
          <w:sz w:val="22"/>
          <w:szCs w:val="22"/>
        </w:rPr>
      </w:pPr>
      <w:r>
        <w:rPr>
          <w:rFonts w:ascii="Arial" w:hAnsi="Arial" w:cs="Arial"/>
          <w:b/>
          <w:sz w:val="22"/>
          <w:szCs w:val="22"/>
        </w:rPr>
        <w:t xml:space="preserve">Brown, N. </w:t>
      </w:r>
      <w:r w:rsidRPr="00EE6EA7">
        <w:rPr>
          <w:rFonts w:ascii="Arial" w:hAnsi="Arial" w:cs="Arial"/>
          <w:bCs/>
          <w:sz w:val="22"/>
          <w:szCs w:val="22"/>
        </w:rPr>
        <w:t xml:space="preserve">&amp; </w:t>
      </w:r>
      <w:r>
        <w:rPr>
          <w:rFonts w:ascii="Arial" w:hAnsi="Arial" w:cs="Arial"/>
          <w:bCs/>
          <w:sz w:val="22"/>
          <w:szCs w:val="22"/>
        </w:rPr>
        <w:t xml:space="preserve">Hyatt, S. (3/2/2024). </w:t>
      </w:r>
      <w:r w:rsidRPr="00BD3855">
        <w:rPr>
          <w:rFonts w:ascii="Arial" w:hAnsi="Arial" w:cs="Arial"/>
          <w:bCs/>
          <w:i/>
          <w:iCs/>
          <w:sz w:val="22"/>
          <w:szCs w:val="22"/>
        </w:rPr>
        <w:t>Sutures to the Psyche: Weaving Contemporary Treatments &amp; Psychoanalysis into Hospital-Based Trauma Recovery</w:t>
      </w:r>
      <w:r>
        <w:rPr>
          <w:rFonts w:ascii="Arial" w:hAnsi="Arial" w:cs="Arial"/>
          <w:bCs/>
          <w:sz w:val="22"/>
          <w:szCs w:val="22"/>
        </w:rPr>
        <w:t xml:space="preserve">. Invited by the </w:t>
      </w:r>
      <w:r w:rsidRPr="00BD3855">
        <w:rPr>
          <w:rFonts w:ascii="Arial" w:hAnsi="Arial" w:cs="Arial"/>
          <w:bCs/>
          <w:sz w:val="22"/>
          <w:szCs w:val="22"/>
        </w:rPr>
        <w:t>Appalachian Psychoanalytic Society</w:t>
      </w:r>
      <w:r>
        <w:rPr>
          <w:rFonts w:ascii="Arial" w:hAnsi="Arial" w:cs="Arial"/>
          <w:bCs/>
          <w:sz w:val="22"/>
          <w:szCs w:val="22"/>
        </w:rPr>
        <w:t>, Knoxville, TN.</w:t>
      </w:r>
    </w:p>
    <w:p w14:paraId="4BC93F09" w14:textId="37530AAF" w:rsidR="001F2FFD" w:rsidRDefault="001F2FFD" w:rsidP="00BD3855">
      <w:pPr>
        <w:rPr>
          <w:rFonts w:ascii="Arial" w:hAnsi="Arial" w:cs="Arial"/>
          <w:bCs/>
          <w:sz w:val="22"/>
          <w:szCs w:val="22"/>
        </w:rPr>
      </w:pPr>
    </w:p>
    <w:p w14:paraId="07CDA6F5" w14:textId="5B1090AC" w:rsidR="001F2FFD" w:rsidRPr="001F2FFD" w:rsidRDefault="001F2FFD" w:rsidP="00BD3855">
      <w:pPr>
        <w:rPr>
          <w:rFonts w:ascii="Arial" w:hAnsi="Arial" w:cs="Arial"/>
          <w:bCs/>
          <w:sz w:val="22"/>
          <w:szCs w:val="22"/>
        </w:rPr>
      </w:pPr>
      <w:r>
        <w:rPr>
          <w:rFonts w:ascii="Arial" w:hAnsi="Arial" w:cs="Arial"/>
          <w:bCs/>
          <w:sz w:val="22"/>
          <w:szCs w:val="22"/>
        </w:rPr>
        <w:t xml:space="preserve">Del Corral Winder, S., </w:t>
      </w:r>
      <w:r w:rsidRPr="001F2FFD">
        <w:rPr>
          <w:rFonts w:ascii="Arial" w:hAnsi="Arial" w:cs="Arial"/>
          <w:b/>
          <w:sz w:val="22"/>
          <w:szCs w:val="22"/>
        </w:rPr>
        <w:t>Brown, N.</w:t>
      </w:r>
      <w:r w:rsidRPr="001F2FFD">
        <w:rPr>
          <w:rFonts w:ascii="Arial" w:hAnsi="Arial" w:cs="Arial"/>
          <w:bCs/>
          <w:sz w:val="22"/>
          <w:szCs w:val="22"/>
        </w:rPr>
        <w:t>,</w:t>
      </w:r>
      <w:r>
        <w:rPr>
          <w:rFonts w:ascii="Arial" w:hAnsi="Arial" w:cs="Arial"/>
          <w:bCs/>
          <w:sz w:val="22"/>
          <w:szCs w:val="22"/>
        </w:rPr>
        <w:t xml:space="preserve"> Salgado, R. (6/18/2025). </w:t>
      </w:r>
      <w:r>
        <w:rPr>
          <w:rFonts w:ascii="Arial" w:hAnsi="Arial" w:cs="Arial"/>
          <w:bCs/>
          <w:i/>
          <w:iCs/>
          <w:sz w:val="22"/>
          <w:szCs w:val="22"/>
        </w:rPr>
        <w:t xml:space="preserve">From Awareness to Action: Mental Health Challenges and Solutions. </w:t>
      </w:r>
      <w:r>
        <w:rPr>
          <w:rFonts w:ascii="Arial" w:hAnsi="Arial" w:cs="Arial"/>
          <w:bCs/>
          <w:sz w:val="22"/>
          <w:szCs w:val="22"/>
        </w:rPr>
        <w:t>Invited by the Hispanic Chamber of Commerce of Louisiana: A p</w:t>
      </w:r>
      <w:r w:rsidRPr="1CD1EB7A">
        <w:rPr>
          <w:rFonts w:ascii="Arial" w:hAnsi="Arial" w:cs="Arial"/>
          <w:color w:val="000000" w:themeColor="text1"/>
          <w:sz w:val="22"/>
          <w:szCs w:val="22"/>
        </w:rPr>
        <w:t xml:space="preserve">anel presentation </w:t>
      </w:r>
      <w:r>
        <w:rPr>
          <w:rFonts w:ascii="Arial" w:hAnsi="Arial" w:cs="Arial"/>
          <w:color w:val="000000" w:themeColor="text1"/>
          <w:sz w:val="22"/>
          <w:szCs w:val="22"/>
        </w:rPr>
        <w:t>as part of the 2025 Healthcare, Technology, &amp; Innovation Summit, New Orleans, LA.</w:t>
      </w:r>
    </w:p>
    <w:p w14:paraId="262B4293" w14:textId="616E1EAC" w:rsidR="00BD3855" w:rsidRDefault="00BD3855" w:rsidP="007D4701">
      <w:pPr>
        <w:rPr>
          <w:rFonts w:ascii="Arial" w:hAnsi="Arial" w:cs="Arial"/>
          <w:b/>
          <w:sz w:val="22"/>
          <w:szCs w:val="22"/>
        </w:rPr>
      </w:pPr>
    </w:p>
    <w:p w14:paraId="6C12217D" w14:textId="77777777" w:rsidR="00C31C2F" w:rsidRPr="00C31C2F" w:rsidRDefault="00C31C2F" w:rsidP="00C31C2F">
      <w:pPr>
        <w:rPr>
          <w:rFonts w:ascii="Arial" w:hAnsi="Arial" w:cs="Arial"/>
          <w:b/>
          <w:sz w:val="22"/>
          <w:szCs w:val="22"/>
        </w:rPr>
      </w:pPr>
      <w:r w:rsidRPr="00C31C2F">
        <w:rPr>
          <w:rFonts w:ascii="Arial" w:hAnsi="Arial" w:cs="Arial"/>
          <w:b/>
          <w:sz w:val="22"/>
          <w:szCs w:val="22"/>
        </w:rPr>
        <w:t>Videos, Electronic Media, and Multimedia:</w:t>
      </w:r>
    </w:p>
    <w:p w14:paraId="0E9BB432" w14:textId="77777777" w:rsidR="00C31C2F" w:rsidRDefault="00C31C2F" w:rsidP="00C31C2F">
      <w:pPr>
        <w:rPr>
          <w:rFonts w:ascii="Arial" w:hAnsi="Arial" w:cs="Arial"/>
          <w:b/>
          <w:sz w:val="22"/>
          <w:szCs w:val="22"/>
          <w:u w:val="single"/>
        </w:rPr>
      </w:pPr>
    </w:p>
    <w:p w14:paraId="065C9857" w14:textId="77777777" w:rsidR="00C31C2F" w:rsidRDefault="00C31C2F" w:rsidP="00C31C2F">
      <w:pPr>
        <w:rPr>
          <w:rFonts w:ascii="Arial" w:hAnsi="Arial"/>
          <w:sz w:val="22"/>
          <w:szCs w:val="22"/>
        </w:rPr>
      </w:pPr>
      <w:r>
        <w:rPr>
          <w:rFonts w:ascii="Arial" w:hAnsi="Arial"/>
          <w:sz w:val="22"/>
          <w:szCs w:val="22"/>
        </w:rPr>
        <w:t>03/01/2023</w:t>
      </w:r>
      <w:r>
        <w:rPr>
          <w:rFonts w:ascii="Arial" w:hAnsi="Arial"/>
          <w:sz w:val="22"/>
          <w:szCs w:val="22"/>
        </w:rPr>
        <w:tab/>
        <w:t>Fox8 TV Interview – Olivia Vidal: Complicated Grief</w:t>
      </w:r>
    </w:p>
    <w:p w14:paraId="294D0199" w14:textId="77777777" w:rsidR="00C31C2F" w:rsidRDefault="00C31C2F" w:rsidP="00C31C2F">
      <w:pPr>
        <w:ind w:left="1440" w:hanging="1440"/>
        <w:rPr>
          <w:rFonts w:ascii="Arial" w:hAnsi="Arial"/>
          <w:sz w:val="22"/>
          <w:szCs w:val="22"/>
        </w:rPr>
      </w:pPr>
      <w:r>
        <w:rPr>
          <w:rFonts w:ascii="Arial" w:hAnsi="Arial"/>
          <w:sz w:val="22"/>
          <w:szCs w:val="22"/>
        </w:rPr>
        <w:t>03/12/2023</w:t>
      </w:r>
      <w:r>
        <w:rPr>
          <w:rFonts w:ascii="Arial" w:hAnsi="Arial"/>
          <w:sz w:val="22"/>
          <w:szCs w:val="22"/>
        </w:rPr>
        <w:tab/>
        <w:t>The Advocate – Leslie Card</w:t>
      </w:r>
      <w:r>
        <w:rPr>
          <w:rFonts w:ascii="Arial" w:hAnsi="Arial" w:cs="Arial"/>
          <w:sz w:val="22"/>
          <w:szCs w:val="22"/>
        </w:rPr>
        <w:t>é</w:t>
      </w:r>
      <w:r>
        <w:rPr>
          <w:rFonts w:ascii="Arial" w:hAnsi="Arial"/>
          <w:sz w:val="22"/>
          <w:szCs w:val="22"/>
        </w:rPr>
        <w:t xml:space="preserve">: Anxiety disorder or normal worrying? There are ways to tell the difference </w:t>
      </w:r>
    </w:p>
    <w:p w14:paraId="0A4302B5" w14:textId="77777777" w:rsidR="00C31C2F" w:rsidRDefault="00C31C2F" w:rsidP="00C31C2F">
      <w:pPr>
        <w:ind w:left="1440" w:hanging="1440"/>
        <w:rPr>
          <w:rFonts w:ascii="Arial" w:hAnsi="Arial"/>
          <w:sz w:val="22"/>
          <w:szCs w:val="22"/>
        </w:rPr>
      </w:pPr>
      <w:r>
        <w:rPr>
          <w:rFonts w:ascii="Arial" w:hAnsi="Arial"/>
          <w:sz w:val="22"/>
          <w:szCs w:val="22"/>
        </w:rPr>
        <w:t>05/24/2023</w:t>
      </w:r>
      <w:r>
        <w:rPr>
          <w:rFonts w:ascii="Arial" w:hAnsi="Arial"/>
          <w:sz w:val="22"/>
          <w:szCs w:val="22"/>
        </w:rPr>
        <w:tab/>
        <w:t>Fox8 TV Interview – Kelsey Davis: Mental Health Awareness Month</w:t>
      </w:r>
    </w:p>
    <w:p w14:paraId="47CB8F1A" w14:textId="248DACDA" w:rsidR="00C31C2F" w:rsidRDefault="00C31C2F" w:rsidP="00C31C2F">
      <w:pPr>
        <w:ind w:left="1440" w:hanging="1440"/>
        <w:rPr>
          <w:rFonts w:ascii="Arial" w:hAnsi="Arial"/>
          <w:sz w:val="22"/>
          <w:szCs w:val="22"/>
        </w:rPr>
      </w:pPr>
      <w:r>
        <w:rPr>
          <w:rFonts w:ascii="Arial" w:hAnsi="Arial"/>
          <w:sz w:val="22"/>
          <w:szCs w:val="22"/>
        </w:rPr>
        <w:t>10/09/2023</w:t>
      </w:r>
      <w:r>
        <w:rPr>
          <w:rFonts w:ascii="Arial" w:hAnsi="Arial"/>
          <w:sz w:val="22"/>
          <w:szCs w:val="22"/>
        </w:rPr>
        <w:tab/>
        <w:t>Fox8 TV Interview – Liz Reyes: How to Deal with Panic Attacks</w:t>
      </w:r>
    </w:p>
    <w:p w14:paraId="6A2CF532" w14:textId="32629634" w:rsidR="00DA1601" w:rsidRDefault="00DA1601" w:rsidP="00C31C2F">
      <w:pPr>
        <w:ind w:left="1440" w:hanging="1440"/>
        <w:rPr>
          <w:rFonts w:ascii="Arial" w:hAnsi="Arial" w:cs="Arial"/>
          <w:b/>
          <w:bCs/>
        </w:rPr>
      </w:pPr>
      <w:r>
        <w:rPr>
          <w:rFonts w:ascii="Arial" w:hAnsi="Arial"/>
          <w:sz w:val="22"/>
          <w:szCs w:val="22"/>
        </w:rPr>
        <w:t>6/18/2025</w:t>
      </w:r>
      <w:r>
        <w:rPr>
          <w:rFonts w:ascii="Arial" w:hAnsi="Arial"/>
          <w:sz w:val="22"/>
          <w:szCs w:val="22"/>
        </w:rPr>
        <w:tab/>
        <w:t>Televizion Interview with Dr. del Corral – Mental health for the community</w:t>
      </w:r>
    </w:p>
    <w:p w14:paraId="15E0CC81" w14:textId="77777777" w:rsidR="00C31C2F" w:rsidRDefault="00C31C2F" w:rsidP="007D4701">
      <w:pPr>
        <w:rPr>
          <w:rFonts w:ascii="Arial" w:hAnsi="Arial" w:cs="Arial"/>
          <w:b/>
          <w:sz w:val="22"/>
          <w:szCs w:val="22"/>
        </w:rPr>
      </w:pPr>
    </w:p>
    <w:p w14:paraId="3E747C96" w14:textId="577DF304" w:rsidR="007D4701" w:rsidRPr="00DE41B1" w:rsidRDefault="007D4701" w:rsidP="007D4701">
      <w:pPr>
        <w:rPr>
          <w:rFonts w:ascii="Arial" w:hAnsi="Arial" w:cs="Arial"/>
          <w:b/>
          <w:sz w:val="22"/>
          <w:szCs w:val="22"/>
        </w:rPr>
      </w:pPr>
      <w:r w:rsidRPr="00DE41B1">
        <w:rPr>
          <w:rFonts w:ascii="Arial" w:hAnsi="Arial" w:cs="Arial"/>
          <w:b/>
          <w:sz w:val="22"/>
          <w:szCs w:val="22"/>
        </w:rPr>
        <w:t>Editorial Posts and Activities:</w:t>
      </w:r>
      <w:r w:rsidR="0032698B">
        <w:rPr>
          <w:rFonts w:ascii="Arial" w:hAnsi="Arial" w:cs="Arial"/>
          <w:b/>
          <w:sz w:val="22"/>
          <w:szCs w:val="22"/>
        </w:rPr>
        <w:tab/>
      </w:r>
      <w:r w:rsidR="00790AA4">
        <w:rPr>
          <w:rFonts w:ascii="Arial" w:hAnsi="Arial" w:cs="Arial"/>
          <w:b/>
          <w:sz w:val="22"/>
          <w:szCs w:val="22"/>
        </w:rPr>
        <w:tab/>
      </w:r>
      <w:r w:rsidR="00790AA4">
        <w:rPr>
          <w:rFonts w:ascii="Arial" w:hAnsi="Arial" w:cs="Arial"/>
          <w:b/>
          <w:sz w:val="22"/>
          <w:szCs w:val="22"/>
        </w:rPr>
        <w:tab/>
      </w:r>
      <w:r w:rsidR="00790AA4">
        <w:rPr>
          <w:rFonts w:ascii="Arial" w:hAnsi="Arial" w:cs="Arial"/>
          <w:b/>
          <w:sz w:val="22"/>
          <w:szCs w:val="22"/>
        </w:rPr>
        <w:tab/>
      </w:r>
      <w:r w:rsidR="00790AA4">
        <w:rPr>
          <w:rFonts w:ascii="Arial" w:hAnsi="Arial" w:cs="Arial"/>
          <w:b/>
          <w:sz w:val="22"/>
          <w:szCs w:val="22"/>
        </w:rPr>
        <w:tab/>
      </w:r>
      <w:r w:rsidR="00790AA4">
        <w:rPr>
          <w:rFonts w:ascii="Arial" w:hAnsi="Arial" w:cs="Arial"/>
          <w:b/>
          <w:sz w:val="22"/>
          <w:szCs w:val="22"/>
        </w:rPr>
        <w:tab/>
      </w:r>
      <w:r w:rsidR="00790AA4">
        <w:rPr>
          <w:rFonts w:ascii="Arial" w:hAnsi="Arial" w:cs="Arial"/>
          <w:b/>
          <w:sz w:val="22"/>
          <w:szCs w:val="22"/>
        </w:rPr>
        <w:tab/>
      </w:r>
    </w:p>
    <w:p w14:paraId="15DC6E45" w14:textId="46D05677" w:rsidR="00790AA4" w:rsidRDefault="00616792" w:rsidP="00516D4B">
      <w:pPr>
        <w:ind w:left="720"/>
        <w:rPr>
          <w:rFonts w:ascii="Arial" w:hAnsi="Arial" w:cs="Arial"/>
          <w:bCs/>
          <w:sz w:val="22"/>
          <w:szCs w:val="22"/>
        </w:rPr>
      </w:pPr>
      <w:r>
        <w:rPr>
          <w:rFonts w:ascii="Arial" w:hAnsi="Arial" w:cs="Arial"/>
          <w:b/>
          <w:sz w:val="22"/>
          <w:szCs w:val="22"/>
        </w:rPr>
        <w:t xml:space="preserve">Mentored </w:t>
      </w:r>
      <w:r w:rsidR="0032698B">
        <w:rPr>
          <w:rFonts w:ascii="Arial" w:hAnsi="Arial" w:cs="Arial"/>
          <w:b/>
          <w:sz w:val="22"/>
          <w:szCs w:val="22"/>
        </w:rPr>
        <w:t>Reviewer:</w:t>
      </w:r>
      <w:r w:rsidR="00790AA4">
        <w:rPr>
          <w:rFonts w:ascii="Arial" w:hAnsi="Arial" w:cs="Arial"/>
          <w:b/>
          <w:sz w:val="22"/>
          <w:szCs w:val="22"/>
        </w:rPr>
        <w:t xml:space="preserve"> </w:t>
      </w:r>
      <w:r w:rsidR="00516D4B" w:rsidRPr="00516D4B">
        <w:rPr>
          <w:rFonts w:ascii="Arial" w:hAnsi="Arial" w:cs="Arial"/>
          <w:bCs/>
          <w:sz w:val="22"/>
          <w:szCs w:val="22"/>
        </w:rPr>
        <w:t>Journal of Clinical Psychology in Medical Settings (under the guidance of Dr. Patrick Smith, 2021</w:t>
      </w:r>
      <w:r w:rsidR="00CB17A6">
        <w:rPr>
          <w:rFonts w:ascii="Arial" w:hAnsi="Arial" w:cs="Arial"/>
          <w:bCs/>
          <w:sz w:val="22"/>
          <w:szCs w:val="22"/>
        </w:rPr>
        <w:t>-2022</w:t>
      </w:r>
      <w:r w:rsidR="00516D4B" w:rsidRPr="00516D4B">
        <w:rPr>
          <w:rFonts w:ascii="Arial" w:hAnsi="Arial" w:cs="Arial"/>
          <w:bCs/>
          <w:sz w:val="22"/>
          <w:szCs w:val="22"/>
        </w:rPr>
        <w:t xml:space="preserve">) </w:t>
      </w:r>
    </w:p>
    <w:p w14:paraId="76D095B5" w14:textId="314E4B80" w:rsidR="00616792" w:rsidRPr="00616792" w:rsidRDefault="00616792" w:rsidP="00616792">
      <w:pPr>
        <w:rPr>
          <w:rFonts w:ascii="Arial" w:hAnsi="Arial" w:cs="Arial"/>
          <w:bCs/>
          <w:sz w:val="22"/>
          <w:szCs w:val="22"/>
        </w:rPr>
      </w:pPr>
      <w:r w:rsidRPr="00616792">
        <w:rPr>
          <w:rFonts w:ascii="Arial" w:hAnsi="Arial" w:cs="Arial"/>
          <w:b/>
          <w:sz w:val="22"/>
          <w:szCs w:val="22"/>
        </w:rPr>
        <w:lastRenderedPageBreak/>
        <w:tab/>
        <w:t>Reviewer:</w:t>
      </w:r>
      <w:r>
        <w:rPr>
          <w:rFonts w:ascii="Arial" w:hAnsi="Arial" w:cs="Arial"/>
          <w:b/>
          <w:sz w:val="22"/>
          <w:szCs w:val="22"/>
        </w:rPr>
        <w:t xml:space="preserve"> </w:t>
      </w:r>
      <w:r>
        <w:rPr>
          <w:rFonts w:ascii="Arial" w:hAnsi="Arial" w:cs="Arial"/>
          <w:bCs/>
          <w:sz w:val="22"/>
          <w:szCs w:val="22"/>
        </w:rPr>
        <w:t>Journal of Burn Care &amp; Research (</w:t>
      </w:r>
      <w:r w:rsidR="00F309C0">
        <w:rPr>
          <w:rFonts w:ascii="Arial" w:hAnsi="Arial" w:cs="Arial"/>
          <w:bCs/>
          <w:sz w:val="22"/>
          <w:szCs w:val="22"/>
        </w:rPr>
        <w:t>since</w:t>
      </w:r>
      <w:r>
        <w:rPr>
          <w:rFonts w:ascii="Arial" w:hAnsi="Arial" w:cs="Arial"/>
          <w:bCs/>
          <w:sz w:val="22"/>
          <w:szCs w:val="22"/>
        </w:rPr>
        <w:t xml:space="preserve"> 2023)</w:t>
      </w:r>
    </w:p>
    <w:p w14:paraId="3DD1E362" w14:textId="77777777" w:rsidR="00616792" w:rsidRPr="00516D4B" w:rsidRDefault="00616792" w:rsidP="00516D4B">
      <w:pPr>
        <w:ind w:left="720"/>
        <w:rPr>
          <w:rFonts w:ascii="Arial" w:hAnsi="Arial" w:cs="Arial"/>
          <w:bCs/>
          <w:i/>
          <w:color w:val="FF0000"/>
          <w:sz w:val="18"/>
          <w:szCs w:val="22"/>
        </w:rPr>
      </w:pPr>
    </w:p>
    <w:p w14:paraId="363ECAFA" w14:textId="77777777" w:rsidR="0032698B" w:rsidRDefault="0032698B" w:rsidP="007D4701">
      <w:pPr>
        <w:rPr>
          <w:rFonts w:ascii="Arial" w:hAnsi="Arial" w:cs="Arial"/>
          <w:b/>
          <w:sz w:val="22"/>
          <w:szCs w:val="22"/>
        </w:rPr>
      </w:pPr>
    </w:p>
    <w:p w14:paraId="21FDA1BA" w14:textId="77777777" w:rsidR="005E5C0E" w:rsidRPr="005E5C0E" w:rsidRDefault="005E5C0E" w:rsidP="007D4701">
      <w:pPr>
        <w:rPr>
          <w:rFonts w:ascii="Arial" w:hAnsi="Arial" w:cs="Arial"/>
          <w:b/>
          <w:u w:val="single"/>
        </w:rPr>
      </w:pPr>
      <w:r w:rsidRPr="005E5C0E">
        <w:rPr>
          <w:rFonts w:ascii="Arial" w:hAnsi="Arial" w:cs="Arial"/>
          <w:b/>
          <w:u w:val="single"/>
        </w:rPr>
        <w:t xml:space="preserve">SERVICE </w:t>
      </w:r>
      <w:r w:rsidR="009F19AD">
        <w:rPr>
          <w:rFonts w:ascii="Arial" w:hAnsi="Arial" w:cs="Arial"/>
          <w:b/>
          <w:u w:val="single"/>
        </w:rPr>
        <w:t>AND ADMINISTRATION</w:t>
      </w:r>
    </w:p>
    <w:p w14:paraId="1A322C4C" w14:textId="1D0A5E1C" w:rsidR="007D4701" w:rsidRPr="00DE41B1" w:rsidRDefault="007D4701" w:rsidP="007D4701">
      <w:pPr>
        <w:rPr>
          <w:rFonts w:ascii="Arial" w:hAnsi="Arial" w:cs="Arial"/>
          <w:b/>
          <w:sz w:val="22"/>
          <w:szCs w:val="22"/>
        </w:rPr>
      </w:pPr>
      <w:r w:rsidRPr="00DE41B1">
        <w:rPr>
          <w:rFonts w:ascii="Arial" w:hAnsi="Arial" w:cs="Arial"/>
          <w:b/>
          <w:sz w:val="22"/>
          <w:szCs w:val="22"/>
        </w:rPr>
        <w:t xml:space="preserve">University/Institutional Service: </w:t>
      </w:r>
    </w:p>
    <w:p w14:paraId="34997841" w14:textId="5816729B" w:rsidR="00766BE9" w:rsidRPr="00066026" w:rsidRDefault="007D4701" w:rsidP="00C31C2F">
      <w:pPr>
        <w:rPr>
          <w:rFonts w:ascii="Arial" w:hAnsi="Arial" w:cs="Arial"/>
          <w:b/>
          <w:sz w:val="22"/>
          <w:szCs w:val="22"/>
        </w:rPr>
      </w:pPr>
      <w:r w:rsidRPr="00DE41B1">
        <w:rPr>
          <w:rFonts w:ascii="Arial" w:hAnsi="Arial" w:cs="Arial"/>
          <w:b/>
          <w:sz w:val="22"/>
          <w:szCs w:val="22"/>
        </w:rPr>
        <w:tab/>
      </w:r>
      <w:r w:rsidR="00766BE9" w:rsidRPr="00066026">
        <w:rPr>
          <w:rFonts w:ascii="Arial" w:hAnsi="Arial" w:cs="Arial"/>
          <w:b/>
          <w:sz w:val="22"/>
          <w:szCs w:val="22"/>
        </w:rPr>
        <w:t>LSUHSC (campus) committees</w:t>
      </w:r>
    </w:p>
    <w:p w14:paraId="4AF68C55" w14:textId="77777777" w:rsidR="00766BE9" w:rsidRPr="00066026" w:rsidRDefault="00766BE9" w:rsidP="00516D4B">
      <w:pPr>
        <w:ind w:firstLine="720"/>
        <w:rPr>
          <w:rFonts w:ascii="Arial" w:hAnsi="Arial" w:cs="Arial"/>
          <w:b/>
          <w:sz w:val="22"/>
          <w:szCs w:val="22"/>
        </w:rPr>
      </w:pPr>
    </w:p>
    <w:p w14:paraId="60272CDE" w14:textId="0881CD5C" w:rsidR="00766BE9" w:rsidRPr="00066026" w:rsidRDefault="00766BE9" w:rsidP="00766BE9">
      <w:pPr>
        <w:ind w:left="2160" w:hanging="2160"/>
        <w:rPr>
          <w:rFonts w:ascii="Arial" w:hAnsi="Arial" w:cs="Arial"/>
          <w:b/>
          <w:sz w:val="22"/>
          <w:szCs w:val="22"/>
        </w:rPr>
      </w:pPr>
      <w:r w:rsidRPr="00066026">
        <w:rPr>
          <w:rFonts w:ascii="Arial" w:hAnsi="Arial" w:cs="Arial"/>
          <w:bCs/>
          <w:sz w:val="22"/>
          <w:szCs w:val="22"/>
        </w:rPr>
        <w:t>2024 to present</w:t>
      </w:r>
      <w:r w:rsidRPr="00066026">
        <w:rPr>
          <w:rFonts w:ascii="Arial" w:hAnsi="Arial" w:cs="Arial"/>
          <w:bCs/>
          <w:sz w:val="22"/>
          <w:szCs w:val="22"/>
        </w:rPr>
        <w:tab/>
      </w:r>
      <w:r w:rsidRPr="00066026">
        <w:rPr>
          <w:rFonts w:ascii="Arial" w:hAnsi="Arial" w:cs="Arial"/>
          <w:b/>
          <w:sz w:val="22"/>
          <w:szCs w:val="22"/>
        </w:rPr>
        <w:t>Interprofessional Education and Collaborative Practice - Team Up™</w:t>
      </w:r>
    </w:p>
    <w:p w14:paraId="4D9505A8" w14:textId="35A5B70D" w:rsidR="00766BE9" w:rsidRDefault="00766BE9" w:rsidP="00766BE9">
      <w:pPr>
        <w:rPr>
          <w:rFonts w:ascii="Arial" w:hAnsi="Arial" w:cs="Arial"/>
          <w:sz w:val="22"/>
          <w:szCs w:val="22"/>
        </w:rPr>
      </w:pPr>
      <w:r w:rsidRPr="00066026">
        <w:rPr>
          <w:rFonts w:ascii="Arial" w:hAnsi="Arial" w:cs="Arial"/>
          <w:sz w:val="22"/>
          <w:szCs w:val="22"/>
        </w:rPr>
        <w:t xml:space="preserve">Team Up is a two-year longitudinal interprofessional education experience integrated within the curriculum of all six LSU Health Sciences Center Schools for first and second-year students. I am a faculty grader evaluating the work of students in this program. </w:t>
      </w:r>
    </w:p>
    <w:p w14:paraId="316C31E9" w14:textId="77777777" w:rsidR="00C31C2F" w:rsidRPr="00066026" w:rsidRDefault="00C31C2F" w:rsidP="00766BE9">
      <w:pPr>
        <w:rPr>
          <w:rFonts w:ascii="Arial" w:hAnsi="Arial" w:cs="Arial"/>
          <w:sz w:val="22"/>
          <w:szCs w:val="22"/>
        </w:rPr>
      </w:pPr>
    </w:p>
    <w:p w14:paraId="703799A5" w14:textId="77777777" w:rsidR="00C31C2F" w:rsidRPr="00426BB2" w:rsidRDefault="00C31C2F" w:rsidP="00C31C2F">
      <w:pPr>
        <w:ind w:firstLine="720"/>
        <w:rPr>
          <w:rFonts w:ascii="Arial" w:hAnsi="Arial" w:cs="Arial"/>
          <w:b/>
          <w:sz w:val="20"/>
          <w:szCs w:val="22"/>
        </w:rPr>
      </w:pPr>
      <w:r w:rsidRPr="00DE41B1">
        <w:rPr>
          <w:rFonts w:ascii="Arial" w:hAnsi="Arial" w:cs="Arial"/>
          <w:b/>
          <w:sz w:val="22"/>
          <w:szCs w:val="22"/>
        </w:rPr>
        <w:t>Departmental committees</w:t>
      </w:r>
    </w:p>
    <w:p w14:paraId="200E3A04" w14:textId="77777777" w:rsidR="00C31C2F" w:rsidRDefault="00C31C2F" w:rsidP="00C31C2F">
      <w:pPr>
        <w:rPr>
          <w:rFonts w:ascii="Arial" w:hAnsi="Arial" w:cs="Arial"/>
          <w:sz w:val="22"/>
          <w:szCs w:val="22"/>
        </w:rPr>
      </w:pPr>
    </w:p>
    <w:p w14:paraId="5CD474A8" w14:textId="77777777" w:rsidR="00C31C2F" w:rsidRDefault="00C31C2F" w:rsidP="00C31C2F">
      <w:pPr>
        <w:rPr>
          <w:rFonts w:ascii="Arial" w:hAnsi="Arial" w:cs="Arial"/>
          <w:sz w:val="22"/>
          <w:szCs w:val="22"/>
        </w:rPr>
      </w:pPr>
      <w:r w:rsidRPr="00516D4B">
        <w:rPr>
          <w:rFonts w:ascii="Arial" w:hAnsi="Arial" w:cs="Arial"/>
          <w:sz w:val="22"/>
          <w:szCs w:val="22"/>
        </w:rPr>
        <w:t>2020-</w:t>
      </w:r>
      <w:r>
        <w:rPr>
          <w:rFonts w:ascii="Arial" w:hAnsi="Arial" w:cs="Arial"/>
          <w:sz w:val="22"/>
          <w:szCs w:val="22"/>
        </w:rPr>
        <w:t>2023</w:t>
      </w:r>
      <w:r w:rsidRPr="00516D4B">
        <w:rPr>
          <w:rFonts w:ascii="Arial" w:hAnsi="Arial" w:cs="Arial"/>
          <w:sz w:val="22"/>
          <w:szCs w:val="22"/>
        </w:rPr>
        <w:tab/>
      </w:r>
      <w:r w:rsidRPr="00516D4B">
        <w:rPr>
          <w:rFonts w:ascii="Arial" w:hAnsi="Arial" w:cs="Arial"/>
          <w:sz w:val="22"/>
          <w:szCs w:val="22"/>
        </w:rPr>
        <w:tab/>
      </w:r>
      <w:r w:rsidRPr="00516D4B">
        <w:rPr>
          <w:rFonts w:ascii="Arial" w:hAnsi="Arial" w:cs="Arial"/>
          <w:b/>
          <w:bCs/>
          <w:sz w:val="22"/>
          <w:szCs w:val="22"/>
        </w:rPr>
        <w:t>Committee for Diversity, Equity, Inclusion and Belonging</w:t>
      </w:r>
    </w:p>
    <w:p w14:paraId="5D8C3CA0" w14:textId="77777777" w:rsidR="00C31C2F" w:rsidRDefault="00C31C2F" w:rsidP="00C31C2F">
      <w:pPr>
        <w:rPr>
          <w:rFonts w:ascii="Arial" w:hAnsi="Arial" w:cs="Arial"/>
          <w:b/>
          <w:sz w:val="22"/>
          <w:szCs w:val="22"/>
        </w:rPr>
      </w:pPr>
      <w:r>
        <w:rPr>
          <w:rFonts w:ascii="Arial" w:hAnsi="Arial" w:cs="Arial"/>
          <w:sz w:val="22"/>
          <w:szCs w:val="22"/>
        </w:rPr>
        <w:t>Within the Department of Psychiatry at LSUSHC, the Committee for Diversity, Equity, Inclusion and Belonging (CDEIB) represents the sections of Psychology and Social Work in the Department of Psychiatry. This committee was initially formed in 2017 to ensure that the section of Psychology was thoroughly addressing diversity through our training program and faculty development. However, this initial mission has expanded beyond training and faculty development. As co-leader of this group, I helped facilitate CDEIB’s initiatives, which included hosting a monthly book club to expand cultural awareness and racial equity; Creating an anonymous online feedback portal; and administering a yearly survey of the culture and inclusivity of our section.</w:t>
      </w:r>
    </w:p>
    <w:p w14:paraId="67FEC008" w14:textId="77777777" w:rsidR="00C31C2F" w:rsidRDefault="00C31C2F" w:rsidP="00C31C2F">
      <w:pPr>
        <w:rPr>
          <w:rFonts w:ascii="Arial" w:hAnsi="Arial" w:cs="Arial"/>
          <w:b/>
          <w:sz w:val="22"/>
          <w:szCs w:val="22"/>
        </w:rPr>
      </w:pPr>
    </w:p>
    <w:p w14:paraId="3319E10D" w14:textId="77777777" w:rsidR="00C31C2F" w:rsidRDefault="00C31C2F" w:rsidP="00C31C2F">
      <w:pPr>
        <w:rPr>
          <w:rFonts w:ascii="Arial" w:hAnsi="Arial" w:cs="Arial"/>
          <w:b/>
          <w:sz w:val="22"/>
          <w:szCs w:val="22"/>
        </w:rPr>
      </w:pPr>
      <w:r>
        <w:rPr>
          <w:rFonts w:ascii="Arial" w:hAnsi="Arial" w:cs="Arial"/>
          <w:sz w:val="22"/>
          <w:szCs w:val="22"/>
        </w:rPr>
        <w:t>2021-present</w:t>
      </w:r>
      <w:r>
        <w:rPr>
          <w:rFonts w:ascii="Arial" w:hAnsi="Arial" w:cs="Arial"/>
          <w:sz w:val="22"/>
          <w:szCs w:val="22"/>
        </w:rPr>
        <w:tab/>
      </w:r>
      <w:r>
        <w:rPr>
          <w:rFonts w:ascii="Arial" w:hAnsi="Arial" w:cs="Arial"/>
          <w:sz w:val="22"/>
          <w:szCs w:val="22"/>
        </w:rPr>
        <w:tab/>
      </w:r>
      <w:r>
        <w:rPr>
          <w:rFonts w:ascii="Arial" w:hAnsi="Arial" w:cs="Arial"/>
          <w:b/>
          <w:sz w:val="22"/>
          <w:szCs w:val="22"/>
        </w:rPr>
        <w:t>Clinical Psychology Internship Committee</w:t>
      </w:r>
      <w:r>
        <w:rPr>
          <w:rFonts w:ascii="Arial" w:hAnsi="Arial" w:cs="Arial"/>
          <w:b/>
          <w:sz w:val="22"/>
          <w:szCs w:val="22"/>
        </w:rPr>
        <w:tab/>
      </w:r>
    </w:p>
    <w:p w14:paraId="02DB8A04" w14:textId="77777777" w:rsidR="00C31C2F" w:rsidRDefault="00C31C2F" w:rsidP="00C31C2F">
      <w:pPr>
        <w:rPr>
          <w:rFonts w:ascii="Arial" w:hAnsi="Arial" w:cs="Arial"/>
          <w:sz w:val="22"/>
          <w:szCs w:val="22"/>
        </w:rPr>
      </w:pPr>
      <w:r>
        <w:rPr>
          <w:rFonts w:ascii="Arial" w:hAnsi="Arial" w:cs="Arial"/>
          <w:sz w:val="22"/>
          <w:szCs w:val="22"/>
        </w:rPr>
        <w:t xml:space="preserve">Within the Department of Psychiatry at LSUSHC, the section of Psychology has a Clinical Psychology Internship Committee that meets monthly to discuss the quality of internship program, implement any necessary changes to the training program, review selection criteria of applicants to invite for interviews and determine selection of applicants to rank for positions.  As a member of this committee, I discuss individual interns’ progress and contribute to the internship program’s continued growth. </w:t>
      </w:r>
    </w:p>
    <w:p w14:paraId="480FC69D" w14:textId="1EC3765D" w:rsidR="00766BE9" w:rsidRDefault="00766BE9" w:rsidP="00766BE9"/>
    <w:p w14:paraId="67AA5F86" w14:textId="7B409B26" w:rsidR="00EC399F" w:rsidRDefault="00EC399F" w:rsidP="00766BE9">
      <w:pPr>
        <w:rPr>
          <w:rFonts w:ascii="Arial" w:hAnsi="Arial" w:cs="Arial"/>
          <w:b/>
          <w:bCs/>
          <w:sz w:val="22"/>
          <w:szCs w:val="22"/>
        </w:rPr>
      </w:pPr>
      <w:r>
        <w:rPr>
          <w:rFonts w:ascii="Arial" w:hAnsi="Arial" w:cs="Arial"/>
          <w:b/>
          <w:bCs/>
          <w:sz w:val="22"/>
          <w:szCs w:val="22"/>
        </w:rPr>
        <w:tab/>
        <w:t>School committees</w:t>
      </w:r>
    </w:p>
    <w:p w14:paraId="1E29BC46" w14:textId="43FF4015" w:rsidR="00EC399F" w:rsidRPr="00A57582" w:rsidRDefault="00EC399F" w:rsidP="00EC399F">
      <w:pPr>
        <w:rPr>
          <w:rFonts w:ascii="Arial" w:hAnsi="Arial" w:cs="Arial"/>
          <w:b/>
          <w:sz w:val="22"/>
          <w:szCs w:val="22"/>
        </w:rPr>
      </w:pPr>
      <w:r w:rsidRPr="00062AEA">
        <w:rPr>
          <w:rFonts w:ascii="Arial" w:hAnsi="Arial" w:cs="Arial"/>
          <w:sz w:val="22"/>
          <w:szCs w:val="22"/>
        </w:rPr>
        <w:t>20</w:t>
      </w:r>
      <w:r>
        <w:rPr>
          <w:rFonts w:ascii="Arial" w:hAnsi="Arial" w:cs="Arial"/>
          <w:sz w:val="22"/>
          <w:szCs w:val="22"/>
        </w:rPr>
        <w:t>25</w:t>
      </w:r>
      <w:r w:rsidRPr="00062AEA">
        <w:rPr>
          <w:rFonts w:ascii="Arial" w:hAnsi="Arial" w:cs="Arial"/>
          <w:sz w:val="22"/>
          <w:szCs w:val="22"/>
        </w:rPr>
        <w:t>-</w:t>
      </w:r>
      <w:r>
        <w:rPr>
          <w:rFonts w:ascii="Arial" w:hAnsi="Arial" w:cs="Arial"/>
          <w:sz w:val="22"/>
          <w:szCs w:val="22"/>
        </w:rPr>
        <w:t>present</w:t>
      </w:r>
      <w:r>
        <w:rPr>
          <w:rFonts w:ascii="Arial" w:hAnsi="Arial" w:cs="Arial"/>
          <w:sz w:val="22"/>
          <w:szCs w:val="22"/>
        </w:rPr>
        <w:tab/>
      </w:r>
      <w:r>
        <w:rPr>
          <w:rFonts w:ascii="Arial" w:hAnsi="Arial" w:cs="Arial"/>
          <w:sz w:val="22"/>
          <w:szCs w:val="22"/>
        </w:rPr>
        <w:tab/>
      </w:r>
      <w:r w:rsidRPr="00137687">
        <w:rPr>
          <w:rFonts w:ascii="Arial" w:hAnsi="Arial" w:cs="Arial"/>
          <w:b/>
          <w:sz w:val="22"/>
          <w:szCs w:val="22"/>
        </w:rPr>
        <w:t xml:space="preserve">Committee on </w:t>
      </w:r>
      <w:r w:rsidRPr="00EC399F">
        <w:rPr>
          <w:rFonts w:ascii="Arial" w:hAnsi="Arial" w:cs="Arial"/>
          <w:b/>
          <w:sz w:val="22"/>
          <w:szCs w:val="22"/>
        </w:rPr>
        <w:t>Health Disparities Research Grants</w:t>
      </w:r>
      <w:r>
        <w:rPr>
          <w:rFonts w:ascii="Arial" w:hAnsi="Arial" w:cs="Arial"/>
          <w:b/>
          <w:sz w:val="22"/>
          <w:szCs w:val="22"/>
        </w:rPr>
        <w:tab/>
      </w:r>
    </w:p>
    <w:p w14:paraId="6CB83DD0" w14:textId="37235939" w:rsidR="00EC399F" w:rsidRPr="00EC399F" w:rsidRDefault="00EC399F" w:rsidP="00EC399F">
      <w:pPr>
        <w:rPr>
          <w:rFonts w:ascii="Arial" w:hAnsi="Arial" w:cs="Arial"/>
          <w:sz w:val="22"/>
          <w:szCs w:val="22"/>
        </w:rPr>
      </w:pPr>
      <w:r>
        <w:rPr>
          <w:rFonts w:ascii="Arial" w:hAnsi="Arial" w:cs="Arial"/>
          <w:sz w:val="22"/>
          <w:szCs w:val="22"/>
        </w:rPr>
        <w:t>LSUHSC School of Medicine</w:t>
      </w:r>
      <w:r w:rsidRPr="00A57582">
        <w:rPr>
          <w:rFonts w:ascii="Arial" w:hAnsi="Arial" w:cs="Arial"/>
          <w:sz w:val="22"/>
          <w:szCs w:val="22"/>
        </w:rPr>
        <w:t xml:space="preserve"> Committee on </w:t>
      </w:r>
      <w:r w:rsidRPr="00EC399F">
        <w:rPr>
          <w:rFonts w:ascii="Arial" w:hAnsi="Arial" w:cs="Arial"/>
          <w:sz w:val="22"/>
          <w:szCs w:val="22"/>
        </w:rPr>
        <w:t>Health Disparities Research Grants Committee</w:t>
      </w:r>
      <w:r>
        <w:rPr>
          <w:rFonts w:ascii="Arial" w:hAnsi="Arial" w:cs="Arial"/>
          <w:sz w:val="22"/>
          <w:szCs w:val="22"/>
        </w:rPr>
        <w:t xml:space="preserve">: charged with </w:t>
      </w:r>
      <w:r w:rsidRPr="00EC399F">
        <w:rPr>
          <w:rFonts w:ascii="Arial" w:hAnsi="Arial" w:cs="Arial"/>
          <w:sz w:val="22"/>
          <w:szCs w:val="22"/>
        </w:rPr>
        <w:t>review</w:t>
      </w:r>
      <w:r>
        <w:rPr>
          <w:rFonts w:ascii="Arial" w:hAnsi="Arial" w:cs="Arial"/>
          <w:sz w:val="22"/>
          <w:szCs w:val="22"/>
        </w:rPr>
        <w:t>ing</w:t>
      </w:r>
      <w:r w:rsidRPr="00EC399F">
        <w:rPr>
          <w:rFonts w:ascii="Arial" w:hAnsi="Arial" w:cs="Arial"/>
          <w:sz w:val="22"/>
          <w:szCs w:val="22"/>
        </w:rPr>
        <w:t xml:space="preserve"> intramural grants from faculty, staff, fellows, residents, and students related to reducing healthcare disparities</w:t>
      </w:r>
      <w:r>
        <w:rPr>
          <w:rFonts w:ascii="Arial" w:hAnsi="Arial" w:cs="Arial"/>
          <w:sz w:val="22"/>
          <w:szCs w:val="22"/>
        </w:rPr>
        <w:t>.</w:t>
      </w:r>
    </w:p>
    <w:p w14:paraId="69A01279" w14:textId="73283584" w:rsidR="00EC399F" w:rsidRDefault="00EC399F" w:rsidP="00EC399F">
      <w:pPr>
        <w:rPr>
          <w:rFonts w:ascii="Arial" w:hAnsi="Arial" w:cs="Arial"/>
          <w:b/>
          <w:bCs/>
          <w:sz w:val="22"/>
          <w:szCs w:val="22"/>
        </w:rPr>
      </w:pPr>
    </w:p>
    <w:p w14:paraId="4BA08289" w14:textId="0E1F80E2" w:rsidR="00C31C2F" w:rsidRPr="00C31C2F" w:rsidRDefault="00C31C2F" w:rsidP="00766BE9">
      <w:pPr>
        <w:rPr>
          <w:rFonts w:ascii="Arial" w:hAnsi="Arial" w:cs="Arial"/>
          <w:b/>
          <w:bCs/>
          <w:sz w:val="22"/>
          <w:szCs w:val="22"/>
        </w:rPr>
      </w:pPr>
      <w:r w:rsidRPr="00C31C2F">
        <w:rPr>
          <w:rFonts w:ascii="Arial" w:hAnsi="Arial" w:cs="Arial"/>
          <w:b/>
          <w:bCs/>
          <w:sz w:val="22"/>
          <w:szCs w:val="22"/>
        </w:rPr>
        <w:t>State/Regional Service:</w:t>
      </w:r>
    </w:p>
    <w:p w14:paraId="6BEA5AF4" w14:textId="2702E1B4" w:rsidR="00F55FE4" w:rsidRDefault="00F55FE4" w:rsidP="00516D4B">
      <w:pPr>
        <w:ind w:firstLine="720"/>
        <w:rPr>
          <w:rFonts w:ascii="Arial" w:hAnsi="Arial" w:cs="Arial"/>
          <w:b/>
          <w:sz w:val="22"/>
          <w:szCs w:val="22"/>
        </w:rPr>
      </w:pPr>
      <w:r w:rsidRPr="00DE41B1">
        <w:rPr>
          <w:rFonts w:ascii="Arial" w:hAnsi="Arial" w:cs="Arial"/>
          <w:b/>
          <w:sz w:val="22"/>
          <w:szCs w:val="22"/>
        </w:rPr>
        <w:t>Professional society committees</w:t>
      </w:r>
    </w:p>
    <w:p w14:paraId="077E8B69" w14:textId="14D7CDA5" w:rsidR="00AD28AA" w:rsidRDefault="00AD28AA" w:rsidP="1CD1EB7A">
      <w:pPr>
        <w:rPr>
          <w:rFonts w:ascii="Arial" w:hAnsi="Arial" w:cs="Arial"/>
          <w:sz w:val="22"/>
          <w:szCs w:val="22"/>
        </w:rPr>
      </w:pPr>
      <w:r>
        <w:rPr>
          <w:rFonts w:ascii="Arial" w:hAnsi="Arial" w:cs="Arial"/>
          <w:sz w:val="22"/>
          <w:szCs w:val="22"/>
        </w:rPr>
        <w:t>2021-2023</w:t>
      </w:r>
      <w:r>
        <w:rPr>
          <w:rFonts w:ascii="Arial" w:hAnsi="Arial" w:cs="Arial"/>
          <w:sz w:val="22"/>
          <w:szCs w:val="22"/>
        </w:rPr>
        <w:tab/>
      </w:r>
      <w:r w:rsidRPr="005903A0">
        <w:rPr>
          <w:rFonts w:ascii="Arial" w:hAnsi="Arial" w:cs="Arial"/>
          <w:b/>
          <w:bCs/>
          <w:sz w:val="22"/>
          <w:szCs w:val="22"/>
        </w:rPr>
        <w:t>Louisiana Psychological Association Convention &amp; Continuing Education Committee, Chair</w:t>
      </w:r>
    </w:p>
    <w:p w14:paraId="02463028" w14:textId="1D72E970" w:rsidR="00AD28AA" w:rsidRDefault="00AD28AA" w:rsidP="1CD1EB7A">
      <w:pPr>
        <w:rPr>
          <w:rFonts w:ascii="Arial" w:hAnsi="Arial" w:cs="Arial"/>
          <w:sz w:val="22"/>
          <w:szCs w:val="22"/>
        </w:rPr>
      </w:pPr>
      <w:r>
        <w:rPr>
          <w:rFonts w:ascii="Arial" w:hAnsi="Arial" w:cs="Arial"/>
          <w:sz w:val="22"/>
          <w:szCs w:val="22"/>
        </w:rPr>
        <w:t>As Chair of the committee, I organized the annual state-wide Fall Workshop and Annual Spring Convention.</w:t>
      </w:r>
    </w:p>
    <w:p w14:paraId="650AECC0" w14:textId="77777777" w:rsidR="00AD28AA" w:rsidRDefault="00AD28AA" w:rsidP="1CD1EB7A">
      <w:pPr>
        <w:rPr>
          <w:rFonts w:ascii="Arial" w:hAnsi="Arial" w:cs="Arial"/>
          <w:sz w:val="22"/>
          <w:szCs w:val="22"/>
        </w:rPr>
      </w:pPr>
    </w:p>
    <w:p w14:paraId="6E3FAC21" w14:textId="28958114" w:rsidR="000B6253" w:rsidRDefault="000B6253" w:rsidP="1CD1EB7A">
      <w:pPr>
        <w:rPr>
          <w:rFonts w:ascii="Arial" w:hAnsi="Arial" w:cs="Arial"/>
          <w:b/>
          <w:bCs/>
          <w:sz w:val="22"/>
          <w:szCs w:val="22"/>
        </w:rPr>
      </w:pPr>
      <w:r w:rsidRPr="1CD1EB7A">
        <w:rPr>
          <w:rFonts w:ascii="Arial" w:hAnsi="Arial" w:cs="Arial"/>
          <w:sz w:val="22"/>
          <w:szCs w:val="22"/>
        </w:rPr>
        <w:t>20</w:t>
      </w:r>
      <w:r w:rsidR="00234AE6" w:rsidRPr="1CD1EB7A">
        <w:rPr>
          <w:rFonts w:ascii="Arial" w:hAnsi="Arial" w:cs="Arial"/>
          <w:sz w:val="22"/>
          <w:szCs w:val="22"/>
        </w:rPr>
        <w:t>22-</w:t>
      </w:r>
      <w:r w:rsidR="00F309C0">
        <w:rPr>
          <w:rFonts w:ascii="Arial" w:hAnsi="Arial" w:cs="Arial"/>
          <w:sz w:val="22"/>
          <w:szCs w:val="22"/>
        </w:rPr>
        <w:t>2024</w:t>
      </w:r>
      <w:r w:rsidR="00234AE6" w:rsidRPr="1CD1EB7A">
        <w:rPr>
          <w:rFonts w:ascii="Arial" w:hAnsi="Arial" w:cs="Arial"/>
          <w:sz w:val="22"/>
          <w:szCs w:val="22"/>
        </w:rPr>
        <w:t xml:space="preserve">   </w:t>
      </w:r>
      <w:r w:rsidR="00234AE6">
        <w:tab/>
      </w:r>
      <w:r w:rsidRPr="1CD1EB7A">
        <w:rPr>
          <w:rFonts w:ascii="Arial" w:hAnsi="Arial" w:cs="Arial"/>
          <w:b/>
          <w:bCs/>
          <w:sz w:val="22"/>
          <w:szCs w:val="22"/>
        </w:rPr>
        <w:t>Louisiana Psychological Association Executive Council</w:t>
      </w:r>
      <w:r w:rsidR="00AD28AA">
        <w:rPr>
          <w:rFonts w:ascii="Arial" w:hAnsi="Arial" w:cs="Arial"/>
          <w:b/>
          <w:bCs/>
          <w:sz w:val="22"/>
          <w:szCs w:val="22"/>
        </w:rPr>
        <w:t>, Director</w:t>
      </w:r>
      <w:r w:rsidRPr="1CD1EB7A">
        <w:rPr>
          <w:rFonts w:ascii="Arial" w:hAnsi="Arial" w:cs="Arial"/>
          <w:sz w:val="22"/>
          <w:szCs w:val="22"/>
        </w:rPr>
        <w:t xml:space="preserve"> </w:t>
      </w:r>
      <w:r w:rsidR="00234AE6">
        <w:tab/>
      </w:r>
    </w:p>
    <w:p w14:paraId="6D44C69B" w14:textId="512FAA0A" w:rsidR="00AD28AA" w:rsidRDefault="000B6253" w:rsidP="000B6253">
      <w:pPr>
        <w:rPr>
          <w:rFonts w:ascii="Arial" w:hAnsi="Arial" w:cs="Arial"/>
          <w:sz w:val="22"/>
          <w:szCs w:val="22"/>
        </w:rPr>
      </w:pPr>
      <w:r>
        <w:rPr>
          <w:rFonts w:ascii="Arial" w:hAnsi="Arial" w:cs="Arial"/>
          <w:sz w:val="22"/>
          <w:szCs w:val="22"/>
        </w:rPr>
        <w:lastRenderedPageBreak/>
        <w:t>As a</w:t>
      </w:r>
      <w:r w:rsidR="00234AE6">
        <w:rPr>
          <w:rFonts w:ascii="Arial" w:hAnsi="Arial" w:cs="Arial"/>
          <w:sz w:val="22"/>
          <w:szCs w:val="22"/>
        </w:rPr>
        <w:t>n elected</w:t>
      </w:r>
      <w:r>
        <w:rPr>
          <w:rFonts w:ascii="Arial" w:hAnsi="Arial" w:cs="Arial"/>
          <w:sz w:val="22"/>
          <w:szCs w:val="22"/>
        </w:rPr>
        <w:t xml:space="preserve"> Director on the Louisiana Psychological Association Executive Council, </w:t>
      </w:r>
      <w:r w:rsidR="00234AE6">
        <w:rPr>
          <w:rFonts w:ascii="Arial" w:hAnsi="Arial" w:cs="Arial"/>
          <w:sz w:val="22"/>
          <w:szCs w:val="22"/>
        </w:rPr>
        <w:t xml:space="preserve">effective date July 1, 2022, </w:t>
      </w:r>
      <w:r>
        <w:rPr>
          <w:rFonts w:ascii="Arial" w:hAnsi="Arial" w:cs="Arial"/>
          <w:sz w:val="22"/>
          <w:szCs w:val="22"/>
        </w:rPr>
        <w:t xml:space="preserve">I </w:t>
      </w:r>
      <w:r w:rsidR="00F309C0">
        <w:rPr>
          <w:rFonts w:ascii="Arial" w:hAnsi="Arial" w:cs="Arial"/>
          <w:sz w:val="22"/>
          <w:szCs w:val="22"/>
        </w:rPr>
        <w:t>was</w:t>
      </w:r>
      <w:r w:rsidR="00234AE6">
        <w:rPr>
          <w:rFonts w:ascii="Arial" w:hAnsi="Arial" w:cs="Arial"/>
          <w:sz w:val="22"/>
          <w:szCs w:val="22"/>
        </w:rPr>
        <w:t xml:space="preserve"> </w:t>
      </w:r>
      <w:r>
        <w:rPr>
          <w:rFonts w:ascii="Arial" w:hAnsi="Arial" w:cs="Arial"/>
          <w:sz w:val="22"/>
          <w:szCs w:val="22"/>
        </w:rPr>
        <w:t>a voting member on motions presented by the Council and provide</w:t>
      </w:r>
      <w:r w:rsidR="00F309C0">
        <w:rPr>
          <w:rFonts w:ascii="Arial" w:hAnsi="Arial" w:cs="Arial"/>
          <w:sz w:val="22"/>
          <w:szCs w:val="22"/>
        </w:rPr>
        <w:t>d</w:t>
      </w:r>
      <w:r>
        <w:rPr>
          <w:rFonts w:ascii="Arial" w:hAnsi="Arial" w:cs="Arial"/>
          <w:sz w:val="22"/>
          <w:szCs w:val="22"/>
        </w:rPr>
        <w:t xml:space="preserve"> feedback to issues affecting psychologists in the state. </w:t>
      </w:r>
    </w:p>
    <w:p w14:paraId="2C9B29C9" w14:textId="579EC9ED" w:rsidR="00122829" w:rsidRDefault="00122829" w:rsidP="000B6253">
      <w:pPr>
        <w:rPr>
          <w:rFonts w:ascii="Arial" w:hAnsi="Arial" w:cs="Arial"/>
          <w:sz w:val="22"/>
          <w:szCs w:val="22"/>
        </w:rPr>
      </w:pPr>
    </w:p>
    <w:p w14:paraId="4D1B2CF3" w14:textId="4B8BD987" w:rsidR="00122829" w:rsidRPr="00122829" w:rsidRDefault="00122829" w:rsidP="00122829">
      <w:pPr>
        <w:ind w:firstLine="720"/>
        <w:rPr>
          <w:rFonts w:ascii="Arial" w:hAnsi="Arial" w:cs="Arial"/>
          <w:b/>
          <w:bCs/>
          <w:sz w:val="22"/>
          <w:szCs w:val="22"/>
        </w:rPr>
      </w:pPr>
      <w:r w:rsidRPr="00122829">
        <w:rPr>
          <w:rFonts w:ascii="Arial" w:hAnsi="Arial" w:cs="Arial"/>
          <w:b/>
          <w:bCs/>
          <w:sz w:val="22"/>
          <w:szCs w:val="22"/>
        </w:rPr>
        <w:t xml:space="preserve">Meeting co-chair </w:t>
      </w:r>
    </w:p>
    <w:p w14:paraId="269848F6" w14:textId="10182158" w:rsidR="00122829" w:rsidRPr="00122829" w:rsidRDefault="00122829" w:rsidP="00122829">
      <w:pPr>
        <w:rPr>
          <w:rFonts w:ascii="Arial" w:hAnsi="Arial" w:cs="Arial"/>
          <w:sz w:val="22"/>
          <w:szCs w:val="22"/>
        </w:rPr>
      </w:pPr>
      <w:r w:rsidRPr="00122829">
        <w:rPr>
          <w:rFonts w:ascii="Arial" w:hAnsi="Arial" w:cs="Arial"/>
          <w:sz w:val="22"/>
          <w:szCs w:val="22"/>
        </w:rPr>
        <w:t xml:space="preserve">2020 to present </w:t>
      </w:r>
      <w:r>
        <w:rPr>
          <w:rFonts w:ascii="Arial" w:hAnsi="Arial" w:cs="Arial"/>
          <w:sz w:val="22"/>
          <w:szCs w:val="22"/>
        </w:rPr>
        <w:tab/>
      </w:r>
      <w:r w:rsidRPr="00122829">
        <w:rPr>
          <w:rFonts w:ascii="Arial" w:hAnsi="Arial" w:cs="Arial"/>
          <w:b/>
          <w:bCs/>
          <w:sz w:val="22"/>
          <w:szCs w:val="22"/>
        </w:rPr>
        <w:t>Latino Clinical Consultation Group</w:t>
      </w:r>
    </w:p>
    <w:p w14:paraId="01B57500" w14:textId="7ED8C96A" w:rsidR="00122829" w:rsidRDefault="00122829" w:rsidP="00122829">
      <w:pPr>
        <w:rPr>
          <w:rFonts w:ascii="Arial" w:hAnsi="Arial" w:cs="Arial"/>
          <w:sz w:val="22"/>
          <w:szCs w:val="22"/>
        </w:rPr>
      </w:pPr>
      <w:r w:rsidRPr="00122829">
        <w:rPr>
          <w:rFonts w:ascii="Arial" w:hAnsi="Arial" w:cs="Arial"/>
          <w:sz w:val="22"/>
          <w:szCs w:val="22"/>
        </w:rPr>
        <w:t xml:space="preserve">As meeting co-chair, I co-lead this clinical consultation group in which we focus on clinical, cultural, and linguistic issues that may arise </w:t>
      </w:r>
      <w:r>
        <w:rPr>
          <w:rFonts w:ascii="Arial" w:hAnsi="Arial" w:cs="Arial"/>
          <w:sz w:val="22"/>
          <w:szCs w:val="22"/>
        </w:rPr>
        <w:t xml:space="preserve">in clinical practice </w:t>
      </w:r>
      <w:r w:rsidRPr="00122829">
        <w:rPr>
          <w:rFonts w:ascii="Arial" w:hAnsi="Arial" w:cs="Arial"/>
          <w:sz w:val="22"/>
          <w:szCs w:val="22"/>
        </w:rPr>
        <w:t>among Latino patients. This group is open to trainees and other clinicians across the state.</w:t>
      </w:r>
    </w:p>
    <w:p w14:paraId="6A8E6CD7" w14:textId="77777777" w:rsidR="007E0C46" w:rsidRDefault="007E0C46" w:rsidP="007E0C46">
      <w:pPr>
        <w:rPr>
          <w:rFonts w:ascii="Arial" w:hAnsi="Arial" w:cs="Arial"/>
          <w:bCs/>
          <w:iCs/>
          <w:sz w:val="22"/>
          <w:szCs w:val="22"/>
        </w:rPr>
      </w:pPr>
    </w:p>
    <w:p w14:paraId="30A80F2F" w14:textId="50DF6197" w:rsidR="00C31C2F" w:rsidRPr="00C31C2F" w:rsidRDefault="00C31C2F" w:rsidP="00C31C2F">
      <w:pPr>
        <w:rPr>
          <w:rFonts w:ascii="Arial" w:hAnsi="Arial" w:cs="Arial"/>
          <w:b/>
          <w:bCs/>
          <w:sz w:val="22"/>
          <w:szCs w:val="22"/>
        </w:rPr>
      </w:pPr>
      <w:r>
        <w:rPr>
          <w:rFonts w:ascii="Arial" w:hAnsi="Arial" w:cs="Arial"/>
          <w:b/>
          <w:bCs/>
          <w:sz w:val="22"/>
          <w:szCs w:val="22"/>
        </w:rPr>
        <w:t>National</w:t>
      </w:r>
      <w:r w:rsidRPr="00C31C2F">
        <w:rPr>
          <w:rFonts w:ascii="Arial" w:hAnsi="Arial" w:cs="Arial"/>
          <w:b/>
          <w:bCs/>
          <w:sz w:val="22"/>
          <w:szCs w:val="22"/>
        </w:rPr>
        <w:t xml:space="preserve"> Service:</w:t>
      </w:r>
    </w:p>
    <w:p w14:paraId="44FEE880" w14:textId="77777777" w:rsidR="00C31C2F" w:rsidRDefault="00C31C2F" w:rsidP="00C31C2F">
      <w:pPr>
        <w:ind w:firstLine="720"/>
        <w:rPr>
          <w:rFonts w:ascii="Arial" w:hAnsi="Arial" w:cs="Arial"/>
          <w:b/>
          <w:sz w:val="22"/>
          <w:szCs w:val="22"/>
        </w:rPr>
      </w:pPr>
      <w:r w:rsidRPr="00DE41B1">
        <w:rPr>
          <w:rFonts w:ascii="Arial" w:hAnsi="Arial" w:cs="Arial"/>
          <w:b/>
          <w:sz w:val="22"/>
          <w:szCs w:val="22"/>
        </w:rPr>
        <w:t>Professional society committees</w:t>
      </w:r>
    </w:p>
    <w:p w14:paraId="0EE5B770" w14:textId="48B09897" w:rsidR="007E0C46" w:rsidRDefault="007E0C46" w:rsidP="00066026">
      <w:pPr>
        <w:ind w:left="2160" w:hanging="2160"/>
        <w:rPr>
          <w:rFonts w:ascii="Arial" w:hAnsi="Arial" w:cs="Arial"/>
          <w:bCs/>
          <w:iCs/>
          <w:sz w:val="22"/>
          <w:szCs w:val="22"/>
        </w:rPr>
      </w:pPr>
      <w:r>
        <w:rPr>
          <w:rFonts w:ascii="Arial" w:hAnsi="Arial" w:cs="Arial"/>
          <w:bCs/>
          <w:iCs/>
          <w:sz w:val="22"/>
          <w:szCs w:val="22"/>
        </w:rPr>
        <w:t xml:space="preserve">2024 to present  </w:t>
      </w:r>
      <w:r w:rsidR="00066026">
        <w:rPr>
          <w:rFonts w:ascii="Arial" w:hAnsi="Arial" w:cs="Arial"/>
          <w:bCs/>
          <w:iCs/>
          <w:sz w:val="22"/>
          <w:szCs w:val="22"/>
        </w:rPr>
        <w:tab/>
      </w:r>
      <w:r w:rsidRPr="007E0C46">
        <w:rPr>
          <w:rFonts w:ascii="Arial" w:hAnsi="Arial" w:cs="Arial"/>
          <w:b/>
          <w:iCs/>
          <w:sz w:val="22"/>
          <w:szCs w:val="22"/>
        </w:rPr>
        <w:t>Phoenix Society</w:t>
      </w:r>
      <w:r>
        <w:rPr>
          <w:rFonts w:ascii="Arial" w:hAnsi="Arial" w:cs="Arial"/>
          <w:b/>
          <w:iCs/>
          <w:sz w:val="22"/>
          <w:szCs w:val="22"/>
        </w:rPr>
        <w:t xml:space="preserve"> for Burn Survivors’</w:t>
      </w:r>
      <w:r w:rsidRPr="007E0C46">
        <w:rPr>
          <w:rFonts w:ascii="Arial" w:hAnsi="Arial" w:cs="Arial"/>
          <w:b/>
          <w:iCs/>
          <w:sz w:val="22"/>
          <w:szCs w:val="22"/>
        </w:rPr>
        <w:t xml:space="preserve"> Board Program and Services Committee</w:t>
      </w:r>
      <w:r w:rsidR="00AD28AA" w:rsidRPr="005903A0">
        <w:rPr>
          <w:rFonts w:ascii="Arial" w:hAnsi="Arial" w:cs="Arial"/>
          <w:b/>
          <w:iCs/>
          <w:sz w:val="22"/>
          <w:szCs w:val="22"/>
        </w:rPr>
        <w:t>, At-Large Member</w:t>
      </w:r>
    </w:p>
    <w:p w14:paraId="0FE4203C" w14:textId="7B435677" w:rsidR="007E0C46" w:rsidRDefault="007E0C46" w:rsidP="007E0C46">
      <w:pPr>
        <w:rPr>
          <w:rFonts w:ascii="Arial" w:hAnsi="Arial" w:cs="Arial"/>
          <w:bCs/>
          <w:iCs/>
          <w:sz w:val="22"/>
          <w:szCs w:val="22"/>
        </w:rPr>
      </w:pPr>
      <w:r>
        <w:rPr>
          <w:rFonts w:ascii="Arial" w:hAnsi="Arial" w:cs="Arial"/>
          <w:bCs/>
          <w:iCs/>
          <w:sz w:val="22"/>
          <w:szCs w:val="22"/>
        </w:rPr>
        <w:t>This committee’s goals and objectives include serving an a</w:t>
      </w:r>
      <w:r w:rsidRPr="007E0C46">
        <w:rPr>
          <w:rFonts w:ascii="Arial" w:hAnsi="Arial" w:cs="Arial"/>
          <w:bCs/>
          <w:iCs/>
          <w:sz w:val="22"/>
          <w:szCs w:val="22"/>
        </w:rPr>
        <w:t>dvisory capacity for program development and future growth</w:t>
      </w:r>
      <w:r>
        <w:rPr>
          <w:rFonts w:ascii="Arial" w:hAnsi="Arial" w:cs="Arial"/>
          <w:bCs/>
          <w:iCs/>
          <w:sz w:val="22"/>
          <w:szCs w:val="22"/>
        </w:rPr>
        <w:t>, p</w:t>
      </w:r>
      <w:r w:rsidRPr="007E0C46">
        <w:rPr>
          <w:rFonts w:ascii="Arial" w:hAnsi="Arial" w:cs="Arial"/>
          <w:bCs/>
          <w:iCs/>
          <w:sz w:val="22"/>
          <w:szCs w:val="22"/>
        </w:rPr>
        <w:t>rogram content recommendations and build</w:t>
      </w:r>
      <w:r>
        <w:rPr>
          <w:rFonts w:ascii="Arial" w:hAnsi="Arial" w:cs="Arial"/>
          <w:bCs/>
          <w:iCs/>
          <w:sz w:val="22"/>
          <w:szCs w:val="22"/>
        </w:rPr>
        <w:t>, and p</w:t>
      </w:r>
      <w:r w:rsidRPr="007E0C46">
        <w:rPr>
          <w:rFonts w:ascii="Arial" w:hAnsi="Arial" w:cs="Arial"/>
          <w:bCs/>
          <w:iCs/>
          <w:sz w:val="22"/>
          <w:szCs w:val="22"/>
        </w:rPr>
        <w:t xml:space="preserve">rogram </w:t>
      </w:r>
      <w:r>
        <w:rPr>
          <w:rFonts w:ascii="Arial" w:hAnsi="Arial" w:cs="Arial"/>
          <w:bCs/>
          <w:iCs/>
          <w:sz w:val="22"/>
          <w:szCs w:val="22"/>
        </w:rPr>
        <w:t>s</w:t>
      </w:r>
      <w:r w:rsidRPr="007E0C46">
        <w:rPr>
          <w:rFonts w:ascii="Arial" w:hAnsi="Arial" w:cs="Arial"/>
          <w:bCs/>
          <w:iCs/>
          <w:sz w:val="22"/>
          <w:szCs w:val="22"/>
        </w:rPr>
        <w:t>ervices metric and data analysis, including finances</w:t>
      </w:r>
      <w:r>
        <w:rPr>
          <w:rFonts w:ascii="Arial" w:hAnsi="Arial" w:cs="Arial"/>
          <w:bCs/>
          <w:iCs/>
          <w:sz w:val="22"/>
          <w:szCs w:val="22"/>
        </w:rPr>
        <w:t xml:space="preserve">. I am an At Large Member (subject matter expert) </w:t>
      </w:r>
      <w:r w:rsidR="00066026">
        <w:rPr>
          <w:rFonts w:ascii="Arial" w:hAnsi="Arial" w:cs="Arial"/>
          <w:bCs/>
          <w:iCs/>
          <w:sz w:val="22"/>
          <w:szCs w:val="22"/>
        </w:rPr>
        <w:t>on</w:t>
      </w:r>
      <w:r>
        <w:rPr>
          <w:rFonts w:ascii="Arial" w:hAnsi="Arial" w:cs="Arial"/>
          <w:bCs/>
          <w:iCs/>
          <w:sz w:val="22"/>
          <w:szCs w:val="22"/>
        </w:rPr>
        <w:t xml:space="preserve"> this committee.</w:t>
      </w:r>
    </w:p>
    <w:p w14:paraId="0097266C" w14:textId="77777777" w:rsidR="000B6253" w:rsidRDefault="000B6253" w:rsidP="00F55FE4">
      <w:pPr>
        <w:rPr>
          <w:rFonts w:ascii="Arial" w:hAnsi="Arial" w:cs="Arial"/>
          <w:b/>
          <w:sz w:val="22"/>
          <w:szCs w:val="22"/>
        </w:rPr>
      </w:pPr>
    </w:p>
    <w:p w14:paraId="53B98EF4" w14:textId="5FBB328D" w:rsidR="00DE468C" w:rsidRPr="0082077B" w:rsidRDefault="00131973" w:rsidP="007D4701">
      <w:pPr>
        <w:rPr>
          <w:rFonts w:ascii="Arial" w:hAnsi="Arial" w:cs="Arial"/>
          <w:b/>
          <w:i/>
          <w:color w:val="FF0000"/>
          <w:sz w:val="18"/>
          <w:szCs w:val="18"/>
        </w:rPr>
      </w:pPr>
      <w:r w:rsidRPr="00DE41B1">
        <w:rPr>
          <w:rFonts w:ascii="Arial" w:hAnsi="Arial" w:cs="Arial"/>
          <w:b/>
          <w:sz w:val="22"/>
          <w:szCs w:val="22"/>
        </w:rPr>
        <w:t>Clinical Service:</w:t>
      </w:r>
      <w:r w:rsidR="00DE468C">
        <w:rPr>
          <w:rFonts w:ascii="Arial" w:hAnsi="Arial" w:cs="Arial"/>
          <w:b/>
          <w:sz w:val="22"/>
          <w:szCs w:val="22"/>
        </w:rPr>
        <w:t xml:space="preserve"> </w:t>
      </w:r>
    </w:p>
    <w:p w14:paraId="1DE2080F" w14:textId="3B5A966F" w:rsidR="00762A76" w:rsidRDefault="00131973" w:rsidP="004753FF">
      <w:pPr>
        <w:ind w:left="720"/>
        <w:rPr>
          <w:rFonts w:ascii="Arial" w:hAnsi="Arial" w:cs="Arial"/>
          <w:b/>
          <w:sz w:val="22"/>
          <w:szCs w:val="22"/>
        </w:rPr>
      </w:pPr>
      <w:r w:rsidRPr="00DE41B1">
        <w:rPr>
          <w:rFonts w:ascii="Arial" w:hAnsi="Arial" w:cs="Arial"/>
          <w:b/>
          <w:sz w:val="22"/>
          <w:szCs w:val="22"/>
        </w:rPr>
        <w:t>In-patient service activities</w:t>
      </w:r>
      <w:r w:rsidR="004753FF">
        <w:rPr>
          <w:rFonts w:ascii="Arial" w:hAnsi="Arial" w:cs="Arial"/>
          <w:b/>
          <w:sz w:val="22"/>
          <w:szCs w:val="22"/>
        </w:rPr>
        <w:t xml:space="preserve"> </w:t>
      </w:r>
    </w:p>
    <w:p w14:paraId="79AA9C92" w14:textId="03FC4FFE" w:rsidR="00762A76" w:rsidRDefault="00762A76" w:rsidP="00762A76">
      <w:pPr>
        <w:rPr>
          <w:rFonts w:ascii="Arial" w:hAnsi="Arial" w:cs="Arial"/>
          <w:b/>
          <w:sz w:val="22"/>
          <w:szCs w:val="22"/>
        </w:rPr>
      </w:pPr>
      <w:r w:rsidRPr="00762A76">
        <w:rPr>
          <w:rFonts w:ascii="Arial" w:hAnsi="Arial" w:cs="Arial"/>
          <w:bCs/>
          <w:sz w:val="22"/>
          <w:szCs w:val="22"/>
        </w:rPr>
        <w:t>2021-present</w:t>
      </w:r>
      <w:r>
        <w:rPr>
          <w:rFonts w:ascii="Arial" w:hAnsi="Arial" w:cs="Arial"/>
          <w:b/>
          <w:sz w:val="22"/>
          <w:szCs w:val="22"/>
        </w:rPr>
        <w:tab/>
        <w:t xml:space="preserve">University Medical Center Burn Center; 5 hr/week </w:t>
      </w:r>
    </w:p>
    <w:p w14:paraId="0E1B65EC" w14:textId="01956957" w:rsidR="00762A76" w:rsidRDefault="00762A76" w:rsidP="00762A76">
      <w:pPr>
        <w:rPr>
          <w:rFonts w:ascii="Arial" w:hAnsi="Arial" w:cs="Arial"/>
          <w:bCs/>
          <w:sz w:val="22"/>
          <w:szCs w:val="22"/>
        </w:rPr>
      </w:pPr>
      <w:r w:rsidRPr="00762A76">
        <w:rPr>
          <w:rFonts w:ascii="Arial" w:hAnsi="Arial" w:cs="Arial"/>
          <w:bCs/>
          <w:sz w:val="22"/>
          <w:szCs w:val="22"/>
        </w:rPr>
        <w:t>Primary responsibilities include inpatient screening and brief intervention</w:t>
      </w:r>
      <w:r>
        <w:rPr>
          <w:rFonts w:ascii="Arial" w:hAnsi="Arial" w:cs="Arial"/>
          <w:bCs/>
          <w:sz w:val="22"/>
          <w:szCs w:val="22"/>
        </w:rPr>
        <w:t xml:space="preserve"> and </w:t>
      </w:r>
      <w:r w:rsidRPr="00762A76">
        <w:rPr>
          <w:rFonts w:ascii="Arial" w:hAnsi="Arial" w:cs="Arial"/>
          <w:bCs/>
          <w:sz w:val="22"/>
          <w:szCs w:val="22"/>
        </w:rPr>
        <w:t>facilitation of a biweekly survivor support group</w:t>
      </w:r>
      <w:r>
        <w:rPr>
          <w:rFonts w:ascii="Arial" w:hAnsi="Arial" w:cs="Arial"/>
          <w:bCs/>
          <w:sz w:val="22"/>
          <w:szCs w:val="22"/>
        </w:rPr>
        <w:t>.</w:t>
      </w:r>
    </w:p>
    <w:p w14:paraId="2562B69D" w14:textId="77777777" w:rsidR="00762A76" w:rsidRDefault="00762A76" w:rsidP="004B16E0">
      <w:pPr>
        <w:ind w:left="720"/>
        <w:rPr>
          <w:rFonts w:ascii="Arial" w:hAnsi="Arial" w:cs="Arial"/>
          <w:b/>
          <w:sz w:val="22"/>
          <w:szCs w:val="22"/>
        </w:rPr>
      </w:pPr>
    </w:p>
    <w:p w14:paraId="7D8089EC" w14:textId="5E77D351" w:rsidR="00131973" w:rsidRDefault="00131973" w:rsidP="004B16E0">
      <w:pPr>
        <w:ind w:left="720"/>
        <w:rPr>
          <w:rFonts w:ascii="Arial" w:hAnsi="Arial" w:cs="Arial"/>
          <w:b/>
          <w:sz w:val="22"/>
          <w:szCs w:val="22"/>
        </w:rPr>
      </w:pPr>
      <w:r w:rsidRPr="00DE41B1">
        <w:rPr>
          <w:rFonts w:ascii="Arial" w:hAnsi="Arial" w:cs="Arial"/>
          <w:b/>
          <w:sz w:val="22"/>
          <w:szCs w:val="22"/>
        </w:rPr>
        <w:t>Clinic coverage</w:t>
      </w:r>
      <w:r w:rsidR="004753FF">
        <w:rPr>
          <w:rFonts w:ascii="Arial" w:hAnsi="Arial" w:cs="Arial"/>
          <w:b/>
          <w:sz w:val="22"/>
          <w:szCs w:val="22"/>
        </w:rPr>
        <w:t xml:space="preserve"> </w:t>
      </w:r>
    </w:p>
    <w:p w14:paraId="5EC1345F" w14:textId="45A99049" w:rsidR="00762A76" w:rsidRDefault="00762A76" w:rsidP="007D4701">
      <w:pPr>
        <w:rPr>
          <w:rFonts w:ascii="Arial" w:hAnsi="Arial" w:cs="Arial"/>
          <w:b/>
          <w:sz w:val="22"/>
          <w:szCs w:val="22"/>
        </w:rPr>
      </w:pPr>
      <w:r w:rsidRPr="00762A76">
        <w:rPr>
          <w:rFonts w:ascii="Arial" w:hAnsi="Arial" w:cs="Arial"/>
          <w:bCs/>
          <w:sz w:val="22"/>
          <w:szCs w:val="22"/>
        </w:rPr>
        <w:t>2021-present</w:t>
      </w:r>
      <w:r w:rsidRPr="00762A76">
        <w:rPr>
          <w:rFonts w:ascii="Arial" w:hAnsi="Arial" w:cs="Arial"/>
          <w:bCs/>
          <w:sz w:val="22"/>
          <w:szCs w:val="22"/>
        </w:rPr>
        <w:tab/>
      </w:r>
      <w:r>
        <w:rPr>
          <w:rFonts w:ascii="Arial" w:hAnsi="Arial" w:cs="Arial"/>
          <w:b/>
          <w:sz w:val="22"/>
          <w:szCs w:val="22"/>
        </w:rPr>
        <w:t>University Medical Center Burn Center; 15 hr/week</w:t>
      </w:r>
    </w:p>
    <w:p w14:paraId="15110C5A" w14:textId="1785F618" w:rsidR="00762A76" w:rsidRDefault="00762A76" w:rsidP="007D4701">
      <w:pPr>
        <w:rPr>
          <w:rFonts w:ascii="Arial" w:hAnsi="Arial" w:cs="Arial"/>
          <w:bCs/>
          <w:sz w:val="22"/>
          <w:szCs w:val="22"/>
        </w:rPr>
      </w:pPr>
      <w:r w:rsidRPr="00762A76">
        <w:rPr>
          <w:rFonts w:ascii="Arial" w:hAnsi="Arial" w:cs="Arial"/>
          <w:bCs/>
          <w:sz w:val="22"/>
          <w:szCs w:val="22"/>
        </w:rPr>
        <w:t>Primary responsibilities include outpatient psychotherapy for burn survivors</w:t>
      </w:r>
      <w:r w:rsidR="001E0D0A">
        <w:rPr>
          <w:rFonts w:ascii="Arial" w:hAnsi="Arial" w:cs="Arial"/>
          <w:bCs/>
          <w:sz w:val="22"/>
          <w:szCs w:val="22"/>
        </w:rPr>
        <w:t>, coordinating Phoenix Society peer and group support meetings,</w:t>
      </w:r>
      <w:r w:rsidRPr="00762A76">
        <w:rPr>
          <w:rFonts w:ascii="Arial" w:hAnsi="Arial" w:cs="Arial"/>
          <w:bCs/>
          <w:sz w:val="22"/>
          <w:szCs w:val="22"/>
        </w:rPr>
        <w:t xml:space="preserve"> and multidisciplinary team meetings.</w:t>
      </w:r>
    </w:p>
    <w:p w14:paraId="7E90EBDE" w14:textId="18B5B024" w:rsidR="00762A76" w:rsidRDefault="00762A76" w:rsidP="007D4701">
      <w:pPr>
        <w:rPr>
          <w:rFonts w:ascii="Arial" w:hAnsi="Arial" w:cs="Arial"/>
          <w:bCs/>
          <w:sz w:val="22"/>
          <w:szCs w:val="22"/>
        </w:rPr>
      </w:pPr>
    </w:p>
    <w:p w14:paraId="0D331EBC" w14:textId="4CF5E072" w:rsidR="00762A76" w:rsidRDefault="00762A76" w:rsidP="007D4701">
      <w:pPr>
        <w:rPr>
          <w:rFonts w:ascii="Arial" w:hAnsi="Arial" w:cs="Arial"/>
          <w:b/>
          <w:sz w:val="22"/>
          <w:szCs w:val="22"/>
        </w:rPr>
      </w:pPr>
      <w:r>
        <w:rPr>
          <w:rFonts w:ascii="Arial" w:hAnsi="Arial" w:cs="Arial"/>
          <w:bCs/>
          <w:sz w:val="22"/>
          <w:szCs w:val="22"/>
        </w:rPr>
        <w:t>2021-present</w:t>
      </w:r>
      <w:r>
        <w:rPr>
          <w:rFonts w:ascii="Arial" w:hAnsi="Arial" w:cs="Arial"/>
          <w:bCs/>
          <w:sz w:val="22"/>
          <w:szCs w:val="22"/>
        </w:rPr>
        <w:tab/>
      </w:r>
      <w:r>
        <w:rPr>
          <w:rFonts w:ascii="Arial" w:hAnsi="Arial" w:cs="Arial"/>
          <w:b/>
          <w:sz w:val="22"/>
          <w:szCs w:val="22"/>
        </w:rPr>
        <w:t>University Medical Center Behavioral Health Clinic</w:t>
      </w:r>
      <w:r w:rsidR="001E0D0A">
        <w:rPr>
          <w:rFonts w:ascii="Arial" w:hAnsi="Arial" w:cs="Arial"/>
          <w:b/>
          <w:sz w:val="22"/>
          <w:szCs w:val="22"/>
        </w:rPr>
        <w:t xml:space="preserve"> (Psychotherapy)</w:t>
      </w:r>
      <w:r>
        <w:rPr>
          <w:rFonts w:ascii="Arial" w:hAnsi="Arial" w:cs="Arial"/>
          <w:b/>
          <w:sz w:val="22"/>
          <w:szCs w:val="22"/>
        </w:rPr>
        <w:t xml:space="preserve">; </w:t>
      </w:r>
      <w:r w:rsidR="001E0D0A">
        <w:rPr>
          <w:rFonts w:ascii="Arial" w:hAnsi="Arial" w:cs="Arial"/>
          <w:b/>
          <w:sz w:val="22"/>
          <w:szCs w:val="22"/>
        </w:rPr>
        <w:t>15</w:t>
      </w:r>
      <w:r>
        <w:rPr>
          <w:rFonts w:ascii="Arial" w:hAnsi="Arial" w:cs="Arial"/>
          <w:b/>
          <w:sz w:val="22"/>
          <w:szCs w:val="22"/>
        </w:rPr>
        <w:t xml:space="preserve"> hr/week</w:t>
      </w:r>
    </w:p>
    <w:p w14:paraId="49AEDFDB" w14:textId="243DF9EE" w:rsidR="00762A76" w:rsidRDefault="00762A76" w:rsidP="00762A76">
      <w:pPr>
        <w:rPr>
          <w:rFonts w:ascii="Arial" w:hAnsi="Arial" w:cs="Arial"/>
          <w:bCs/>
          <w:sz w:val="22"/>
          <w:szCs w:val="22"/>
        </w:rPr>
      </w:pPr>
      <w:r w:rsidRPr="00762A76">
        <w:rPr>
          <w:rFonts w:ascii="Arial" w:hAnsi="Arial" w:cs="Arial"/>
          <w:bCs/>
          <w:sz w:val="22"/>
          <w:szCs w:val="22"/>
        </w:rPr>
        <w:t xml:space="preserve">Primary responsibilities include outpatient </w:t>
      </w:r>
      <w:r w:rsidR="00D50DE1">
        <w:rPr>
          <w:rFonts w:ascii="Arial" w:hAnsi="Arial" w:cs="Arial"/>
          <w:bCs/>
          <w:sz w:val="22"/>
          <w:szCs w:val="22"/>
        </w:rPr>
        <w:t xml:space="preserve">individual and group </w:t>
      </w:r>
      <w:r w:rsidRPr="00762A76">
        <w:rPr>
          <w:rFonts w:ascii="Arial" w:hAnsi="Arial" w:cs="Arial"/>
          <w:bCs/>
          <w:sz w:val="22"/>
          <w:szCs w:val="22"/>
        </w:rPr>
        <w:t>psychotherapy</w:t>
      </w:r>
      <w:r w:rsidR="00D50DE1">
        <w:rPr>
          <w:rFonts w:ascii="Arial" w:hAnsi="Arial" w:cs="Arial"/>
          <w:bCs/>
          <w:sz w:val="22"/>
          <w:szCs w:val="22"/>
        </w:rPr>
        <w:t>.</w:t>
      </w:r>
    </w:p>
    <w:p w14:paraId="43F19363" w14:textId="77777777" w:rsidR="001E0D0A" w:rsidRDefault="001E0D0A" w:rsidP="00762A76">
      <w:pPr>
        <w:rPr>
          <w:rFonts w:ascii="Arial" w:hAnsi="Arial" w:cs="Arial"/>
          <w:bCs/>
          <w:sz w:val="22"/>
          <w:szCs w:val="22"/>
        </w:rPr>
      </w:pPr>
    </w:p>
    <w:p w14:paraId="1A3FBDF2" w14:textId="7D163D2A" w:rsidR="001E0D0A" w:rsidRDefault="001E0D0A" w:rsidP="001E0D0A">
      <w:pPr>
        <w:rPr>
          <w:rFonts w:ascii="Arial" w:hAnsi="Arial" w:cs="Arial"/>
          <w:b/>
          <w:sz w:val="22"/>
          <w:szCs w:val="22"/>
        </w:rPr>
      </w:pPr>
      <w:r>
        <w:rPr>
          <w:rFonts w:ascii="Arial" w:hAnsi="Arial" w:cs="Arial"/>
          <w:bCs/>
          <w:sz w:val="22"/>
          <w:szCs w:val="22"/>
        </w:rPr>
        <w:t xml:space="preserve">2023-present </w:t>
      </w:r>
      <w:r>
        <w:rPr>
          <w:rFonts w:ascii="Arial" w:hAnsi="Arial" w:cs="Arial"/>
          <w:bCs/>
          <w:sz w:val="22"/>
          <w:szCs w:val="22"/>
        </w:rPr>
        <w:tab/>
      </w:r>
      <w:r>
        <w:rPr>
          <w:rFonts w:ascii="Arial" w:hAnsi="Arial" w:cs="Arial"/>
          <w:b/>
          <w:sz w:val="22"/>
          <w:szCs w:val="22"/>
        </w:rPr>
        <w:t>University Medical Center Behavioral Health Clinic (Psychological Assessment); 5 hr/week</w:t>
      </w:r>
    </w:p>
    <w:p w14:paraId="70FFDC24" w14:textId="5AFD21A2" w:rsidR="001E0D0A" w:rsidRPr="00762A76" w:rsidRDefault="001E0D0A" w:rsidP="00762A76">
      <w:pPr>
        <w:rPr>
          <w:rFonts w:ascii="Arial" w:hAnsi="Arial" w:cs="Arial"/>
          <w:bCs/>
          <w:sz w:val="22"/>
          <w:szCs w:val="22"/>
        </w:rPr>
      </w:pPr>
      <w:r w:rsidRPr="00762A76">
        <w:rPr>
          <w:rFonts w:ascii="Arial" w:hAnsi="Arial" w:cs="Arial"/>
          <w:bCs/>
          <w:sz w:val="22"/>
          <w:szCs w:val="22"/>
        </w:rPr>
        <w:t>Primary responsibilities include</w:t>
      </w:r>
      <w:r>
        <w:rPr>
          <w:rFonts w:ascii="Arial" w:hAnsi="Arial" w:cs="Arial"/>
          <w:bCs/>
          <w:sz w:val="22"/>
          <w:szCs w:val="22"/>
        </w:rPr>
        <w:t xml:space="preserve"> coordinating the Psychological Assessment team and conducting psychological assessments for diagnostic clarification, treatment recommendations, and much more.</w:t>
      </w:r>
    </w:p>
    <w:p w14:paraId="594D8B31" w14:textId="367E5869" w:rsidR="000B6253" w:rsidRDefault="000B6253" w:rsidP="007D4701">
      <w:pPr>
        <w:rPr>
          <w:rFonts w:ascii="Arial" w:hAnsi="Arial" w:cs="Arial"/>
          <w:b/>
          <w:sz w:val="22"/>
          <w:szCs w:val="22"/>
        </w:rPr>
      </w:pPr>
    </w:p>
    <w:p w14:paraId="6A7C129D" w14:textId="77777777" w:rsidR="00B161DA" w:rsidRDefault="00B161DA" w:rsidP="00B161DA">
      <w:pPr>
        <w:rPr>
          <w:rFonts w:ascii="Arial" w:hAnsi="Arial" w:cs="Arial"/>
          <w:b/>
          <w:sz w:val="22"/>
          <w:szCs w:val="22"/>
        </w:rPr>
      </w:pPr>
      <w:r w:rsidRPr="00DE41B1">
        <w:rPr>
          <w:rFonts w:ascii="Arial" w:hAnsi="Arial" w:cs="Arial"/>
          <w:b/>
          <w:sz w:val="22"/>
          <w:szCs w:val="22"/>
        </w:rPr>
        <w:t>Membership in Professional Organizations:</w:t>
      </w:r>
      <w:r>
        <w:rPr>
          <w:rFonts w:ascii="Arial" w:hAnsi="Arial" w:cs="Arial"/>
          <w:b/>
          <w:sz w:val="22"/>
          <w:szCs w:val="22"/>
        </w:rPr>
        <w:t xml:space="preserve"> </w:t>
      </w:r>
    </w:p>
    <w:p w14:paraId="34E30374" w14:textId="77777777" w:rsidR="00B161DA" w:rsidRDefault="00B161DA" w:rsidP="00B161DA">
      <w:pPr>
        <w:rPr>
          <w:rFonts w:ascii="Arial" w:hAnsi="Arial" w:cs="Arial"/>
          <w:bCs/>
          <w:iCs/>
          <w:sz w:val="22"/>
          <w:szCs w:val="22"/>
        </w:rPr>
      </w:pPr>
      <w:r>
        <w:rPr>
          <w:rFonts w:ascii="Arial" w:hAnsi="Arial" w:cs="Arial"/>
          <w:bCs/>
          <w:iCs/>
          <w:sz w:val="22"/>
          <w:szCs w:val="22"/>
        </w:rPr>
        <w:t xml:space="preserve">2016 to present </w:t>
      </w:r>
      <w:r>
        <w:rPr>
          <w:rFonts w:ascii="Arial" w:hAnsi="Arial" w:cs="Arial"/>
          <w:bCs/>
          <w:iCs/>
          <w:sz w:val="22"/>
          <w:szCs w:val="22"/>
        </w:rPr>
        <w:tab/>
        <w:t>Member</w:t>
      </w:r>
    </w:p>
    <w:p w14:paraId="04083AA2" w14:textId="77777777" w:rsidR="00B161DA" w:rsidRPr="00C90DDA" w:rsidRDefault="00B161DA" w:rsidP="00B161DA">
      <w:pPr>
        <w:ind w:left="1440" w:firstLine="720"/>
        <w:rPr>
          <w:rFonts w:ascii="Arial" w:hAnsi="Arial" w:cs="Arial"/>
          <w:bCs/>
          <w:iCs/>
          <w:sz w:val="22"/>
          <w:szCs w:val="22"/>
        </w:rPr>
      </w:pPr>
      <w:r w:rsidRPr="00C90DDA">
        <w:rPr>
          <w:rFonts w:ascii="Arial" w:hAnsi="Arial" w:cs="Arial"/>
          <w:bCs/>
          <w:iCs/>
          <w:sz w:val="22"/>
          <w:szCs w:val="22"/>
        </w:rPr>
        <w:t xml:space="preserve">American Psychological Association </w:t>
      </w:r>
    </w:p>
    <w:p w14:paraId="4ABE02E3" w14:textId="77777777" w:rsidR="00B161DA" w:rsidRDefault="00B161DA" w:rsidP="00B161DA">
      <w:pPr>
        <w:rPr>
          <w:rFonts w:ascii="Arial" w:hAnsi="Arial" w:cs="Arial"/>
        </w:rPr>
      </w:pPr>
    </w:p>
    <w:p w14:paraId="7681947B" w14:textId="77777777" w:rsidR="00B161DA" w:rsidRDefault="00B161DA" w:rsidP="00B161DA">
      <w:pPr>
        <w:rPr>
          <w:rFonts w:ascii="Arial" w:hAnsi="Arial" w:cs="Arial"/>
          <w:bCs/>
          <w:iCs/>
          <w:sz w:val="22"/>
          <w:szCs w:val="22"/>
        </w:rPr>
      </w:pPr>
      <w:r>
        <w:rPr>
          <w:rFonts w:ascii="Arial" w:hAnsi="Arial" w:cs="Arial"/>
          <w:bCs/>
          <w:iCs/>
          <w:sz w:val="22"/>
          <w:szCs w:val="22"/>
        </w:rPr>
        <w:t xml:space="preserve">2019 to present </w:t>
      </w:r>
      <w:r>
        <w:rPr>
          <w:rFonts w:ascii="Arial" w:hAnsi="Arial" w:cs="Arial"/>
          <w:bCs/>
          <w:iCs/>
          <w:sz w:val="22"/>
          <w:szCs w:val="22"/>
        </w:rPr>
        <w:tab/>
        <w:t xml:space="preserve">Member </w:t>
      </w:r>
    </w:p>
    <w:p w14:paraId="642A209A" w14:textId="77777777" w:rsidR="00B161DA" w:rsidRDefault="00B161DA" w:rsidP="00B161DA">
      <w:pPr>
        <w:ind w:left="1440" w:firstLine="720"/>
        <w:rPr>
          <w:rFonts w:ascii="Arial" w:hAnsi="Arial" w:cs="Arial"/>
          <w:bCs/>
          <w:iCs/>
          <w:sz w:val="22"/>
          <w:szCs w:val="22"/>
        </w:rPr>
      </w:pPr>
      <w:r w:rsidRPr="00C90DDA">
        <w:rPr>
          <w:rFonts w:ascii="Arial" w:hAnsi="Arial" w:cs="Arial"/>
          <w:bCs/>
          <w:iCs/>
          <w:sz w:val="22"/>
          <w:szCs w:val="22"/>
        </w:rPr>
        <w:t>Louisiana Psychological Association</w:t>
      </w:r>
    </w:p>
    <w:p w14:paraId="3F319FC4" w14:textId="77777777" w:rsidR="00B161DA" w:rsidRDefault="00B161DA" w:rsidP="00B161DA">
      <w:pPr>
        <w:ind w:left="2160" w:hanging="2160"/>
        <w:rPr>
          <w:rFonts w:ascii="Arial" w:hAnsi="Arial" w:cs="Arial"/>
          <w:bCs/>
          <w:iCs/>
          <w:sz w:val="22"/>
          <w:szCs w:val="22"/>
        </w:rPr>
      </w:pPr>
    </w:p>
    <w:p w14:paraId="6DCB0AA7" w14:textId="77777777" w:rsidR="00B161DA" w:rsidRDefault="00B161DA" w:rsidP="00B161DA">
      <w:pPr>
        <w:rPr>
          <w:rFonts w:ascii="Arial" w:hAnsi="Arial" w:cs="Arial"/>
          <w:bCs/>
          <w:iCs/>
          <w:sz w:val="22"/>
          <w:szCs w:val="22"/>
        </w:rPr>
      </w:pPr>
      <w:r>
        <w:rPr>
          <w:rFonts w:ascii="Arial" w:hAnsi="Arial" w:cs="Arial"/>
          <w:bCs/>
          <w:iCs/>
          <w:sz w:val="22"/>
          <w:szCs w:val="22"/>
        </w:rPr>
        <w:t xml:space="preserve">2021 to present </w:t>
      </w:r>
      <w:r>
        <w:rPr>
          <w:rFonts w:ascii="Arial" w:hAnsi="Arial" w:cs="Arial"/>
          <w:bCs/>
          <w:iCs/>
          <w:sz w:val="22"/>
          <w:szCs w:val="22"/>
        </w:rPr>
        <w:tab/>
        <w:t>Member</w:t>
      </w:r>
    </w:p>
    <w:p w14:paraId="21648A74" w14:textId="77777777" w:rsidR="00B161DA" w:rsidRPr="00C90DDA" w:rsidRDefault="00B161DA" w:rsidP="00B161DA">
      <w:pPr>
        <w:ind w:left="1440" w:firstLine="720"/>
        <w:rPr>
          <w:rFonts w:ascii="Arial" w:hAnsi="Arial" w:cs="Arial"/>
          <w:bCs/>
          <w:iCs/>
          <w:sz w:val="22"/>
          <w:szCs w:val="22"/>
        </w:rPr>
      </w:pPr>
      <w:r w:rsidRPr="00C90DDA">
        <w:rPr>
          <w:rFonts w:ascii="Arial" w:hAnsi="Arial" w:cs="Arial"/>
          <w:bCs/>
          <w:iCs/>
          <w:sz w:val="22"/>
          <w:szCs w:val="22"/>
        </w:rPr>
        <w:t xml:space="preserve">American Burn Association </w:t>
      </w:r>
    </w:p>
    <w:p w14:paraId="29203944" w14:textId="77777777" w:rsidR="00B161DA" w:rsidRDefault="00B161DA" w:rsidP="00B161DA">
      <w:pPr>
        <w:ind w:left="2160" w:hanging="2160"/>
        <w:rPr>
          <w:rFonts w:ascii="Arial" w:hAnsi="Arial" w:cs="Arial"/>
          <w:bCs/>
          <w:iCs/>
          <w:sz w:val="22"/>
          <w:szCs w:val="22"/>
        </w:rPr>
      </w:pPr>
    </w:p>
    <w:p w14:paraId="5441B739" w14:textId="77777777" w:rsidR="00B161DA" w:rsidRDefault="00B161DA" w:rsidP="00B161DA">
      <w:pPr>
        <w:ind w:left="2160" w:hanging="2160"/>
        <w:rPr>
          <w:rFonts w:ascii="Arial" w:hAnsi="Arial" w:cs="Arial"/>
          <w:bCs/>
          <w:iCs/>
          <w:sz w:val="22"/>
          <w:szCs w:val="22"/>
        </w:rPr>
      </w:pPr>
      <w:r>
        <w:rPr>
          <w:rFonts w:ascii="Arial" w:hAnsi="Arial" w:cs="Arial"/>
          <w:bCs/>
          <w:iCs/>
          <w:sz w:val="22"/>
          <w:szCs w:val="22"/>
        </w:rPr>
        <w:lastRenderedPageBreak/>
        <w:t xml:space="preserve">2021 to 2023 </w:t>
      </w:r>
      <w:r>
        <w:rPr>
          <w:rFonts w:ascii="Arial" w:hAnsi="Arial" w:cs="Arial"/>
          <w:bCs/>
          <w:iCs/>
          <w:sz w:val="22"/>
          <w:szCs w:val="22"/>
        </w:rPr>
        <w:tab/>
        <w:t>C</w:t>
      </w:r>
      <w:r w:rsidRPr="00C90DDA">
        <w:rPr>
          <w:rFonts w:ascii="Arial" w:hAnsi="Arial" w:cs="Arial"/>
          <w:bCs/>
          <w:iCs/>
          <w:sz w:val="22"/>
          <w:szCs w:val="22"/>
        </w:rPr>
        <w:t xml:space="preserve">ommittee </w:t>
      </w:r>
      <w:r>
        <w:rPr>
          <w:rFonts w:ascii="Arial" w:hAnsi="Arial" w:cs="Arial"/>
          <w:bCs/>
          <w:iCs/>
          <w:sz w:val="22"/>
          <w:szCs w:val="22"/>
        </w:rPr>
        <w:t>C</w:t>
      </w:r>
      <w:r w:rsidRPr="00C90DDA">
        <w:rPr>
          <w:rFonts w:ascii="Arial" w:hAnsi="Arial" w:cs="Arial"/>
          <w:bCs/>
          <w:iCs/>
          <w:sz w:val="22"/>
          <w:szCs w:val="22"/>
        </w:rPr>
        <w:t xml:space="preserve">hair </w:t>
      </w:r>
      <w:r>
        <w:rPr>
          <w:rFonts w:ascii="Arial" w:hAnsi="Arial" w:cs="Arial"/>
          <w:bCs/>
          <w:iCs/>
          <w:sz w:val="22"/>
          <w:szCs w:val="22"/>
        </w:rPr>
        <w:t xml:space="preserve">of </w:t>
      </w:r>
      <w:r w:rsidRPr="00C90DDA">
        <w:rPr>
          <w:rFonts w:ascii="Arial" w:hAnsi="Arial" w:cs="Arial"/>
          <w:bCs/>
          <w:iCs/>
          <w:sz w:val="22"/>
          <w:szCs w:val="22"/>
        </w:rPr>
        <w:t xml:space="preserve">Convention &amp; Continuing Education </w:t>
      </w:r>
      <w:r>
        <w:rPr>
          <w:rFonts w:ascii="Arial" w:hAnsi="Arial" w:cs="Arial"/>
          <w:bCs/>
          <w:iCs/>
          <w:sz w:val="22"/>
          <w:szCs w:val="22"/>
        </w:rPr>
        <w:t>C</w:t>
      </w:r>
      <w:r w:rsidRPr="00C90DDA">
        <w:rPr>
          <w:rFonts w:ascii="Arial" w:hAnsi="Arial" w:cs="Arial"/>
          <w:bCs/>
          <w:iCs/>
          <w:sz w:val="22"/>
          <w:szCs w:val="22"/>
        </w:rPr>
        <w:t xml:space="preserve">ommittee </w:t>
      </w:r>
    </w:p>
    <w:p w14:paraId="781EF785" w14:textId="77777777" w:rsidR="00B161DA" w:rsidRDefault="00B161DA" w:rsidP="00B161DA">
      <w:pPr>
        <w:ind w:left="1440" w:firstLine="720"/>
        <w:rPr>
          <w:rFonts w:ascii="Arial" w:hAnsi="Arial" w:cs="Arial"/>
          <w:bCs/>
          <w:iCs/>
          <w:sz w:val="22"/>
          <w:szCs w:val="22"/>
        </w:rPr>
      </w:pPr>
      <w:r w:rsidRPr="00C90DDA">
        <w:rPr>
          <w:rFonts w:ascii="Arial" w:hAnsi="Arial" w:cs="Arial"/>
          <w:bCs/>
          <w:iCs/>
          <w:sz w:val="22"/>
          <w:szCs w:val="22"/>
        </w:rPr>
        <w:t>Louisiana Psychological Association</w:t>
      </w:r>
    </w:p>
    <w:p w14:paraId="570AA625" w14:textId="77777777" w:rsidR="00B161DA" w:rsidRDefault="00B161DA" w:rsidP="00B161DA">
      <w:pPr>
        <w:ind w:left="2160" w:hanging="2160"/>
        <w:rPr>
          <w:rFonts w:ascii="Arial" w:hAnsi="Arial" w:cs="Arial"/>
          <w:bCs/>
          <w:iCs/>
          <w:sz w:val="22"/>
          <w:szCs w:val="22"/>
        </w:rPr>
      </w:pPr>
    </w:p>
    <w:p w14:paraId="4E94CAF5" w14:textId="77777777" w:rsidR="00B161DA" w:rsidRDefault="00B161DA" w:rsidP="00B161DA">
      <w:pPr>
        <w:ind w:left="2160" w:hanging="2160"/>
        <w:rPr>
          <w:rFonts w:ascii="Arial" w:hAnsi="Arial" w:cs="Arial"/>
          <w:sz w:val="22"/>
          <w:szCs w:val="22"/>
        </w:rPr>
      </w:pPr>
      <w:r w:rsidRPr="1CD1EB7A">
        <w:rPr>
          <w:rFonts w:ascii="Arial" w:hAnsi="Arial" w:cs="Arial"/>
          <w:sz w:val="22"/>
          <w:szCs w:val="22"/>
        </w:rPr>
        <w:t xml:space="preserve">2022 to </w:t>
      </w:r>
      <w:r>
        <w:rPr>
          <w:rFonts w:ascii="Arial" w:hAnsi="Arial" w:cs="Arial"/>
          <w:sz w:val="22"/>
          <w:szCs w:val="22"/>
        </w:rPr>
        <w:t>2024</w:t>
      </w:r>
      <w:r>
        <w:tab/>
      </w:r>
      <w:r w:rsidRPr="1CD1EB7A">
        <w:rPr>
          <w:rFonts w:ascii="Arial" w:hAnsi="Arial" w:cs="Arial"/>
          <w:sz w:val="22"/>
          <w:szCs w:val="22"/>
        </w:rPr>
        <w:t>Director on the Executive Council</w:t>
      </w:r>
    </w:p>
    <w:p w14:paraId="3D3AF9F6" w14:textId="77777777" w:rsidR="00B161DA" w:rsidRDefault="00B161DA" w:rsidP="00B161DA">
      <w:pPr>
        <w:ind w:left="1440" w:firstLine="720"/>
        <w:rPr>
          <w:rFonts w:ascii="Arial" w:hAnsi="Arial" w:cs="Arial"/>
          <w:bCs/>
          <w:iCs/>
          <w:sz w:val="22"/>
          <w:szCs w:val="22"/>
        </w:rPr>
      </w:pPr>
      <w:r w:rsidRPr="00C90DDA">
        <w:rPr>
          <w:rFonts w:ascii="Arial" w:hAnsi="Arial" w:cs="Arial"/>
          <w:bCs/>
          <w:iCs/>
          <w:sz w:val="22"/>
          <w:szCs w:val="22"/>
        </w:rPr>
        <w:t>Louisiana Psychological Association</w:t>
      </w:r>
    </w:p>
    <w:p w14:paraId="28128B70" w14:textId="77777777" w:rsidR="00B161DA" w:rsidRDefault="00B161DA" w:rsidP="007D4701">
      <w:pPr>
        <w:rPr>
          <w:rFonts w:ascii="Arial" w:hAnsi="Arial" w:cs="Arial"/>
          <w:b/>
          <w:sz w:val="22"/>
          <w:szCs w:val="22"/>
        </w:rPr>
      </w:pPr>
    </w:p>
    <w:p w14:paraId="6E378AA6" w14:textId="77777777" w:rsidR="00826FB4" w:rsidRPr="00DE41B1" w:rsidRDefault="00826FB4" w:rsidP="00BD70F0">
      <w:pPr>
        <w:rPr>
          <w:rFonts w:ascii="Arial" w:hAnsi="Arial" w:cs="Arial"/>
          <w:b/>
          <w:sz w:val="22"/>
          <w:szCs w:val="22"/>
        </w:rPr>
      </w:pPr>
      <w:r w:rsidRPr="00DE41B1">
        <w:rPr>
          <w:rFonts w:ascii="Arial" w:hAnsi="Arial" w:cs="Arial"/>
          <w:b/>
          <w:sz w:val="22"/>
          <w:szCs w:val="22"/>
        </w:rPr>
        <w:tab/>
      </w:r>
    </w:p>
    <w:sectPr w:rsidR="00826FB4" w:rsidRPr="00DE41B1" w:rsidSect="00C90DDA">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EBCD" w14:textId="77777777" w:rsidR="00D436C9" w:rsidRDefault="00D436C9">
      <w:r>
        <w:separator/>
      </w:r>
    </w:p>
  </w:endnote>
  <w:endnote w:type="continuationSeparator" w:id="0">
    <w:p w14:paraId="4FACC591" w14:textId="77777777" w:rsidR="00D436C9" w:rsidRDefault="00D4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Roboto"/>
    <w:charset w:val="00"/>
    <w:family w:val="auto"/>
    <w:pitch w:val="variable"/>
    <w:sig w:usb0="E0000AFF" w:usb1="5000217F" w:usb2="0000002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362E" w14:textId="77777777" w:rsidR="00536E2E" w:rsidRDefault="00536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22A9" w14:textId="77777777" w:rsidR="00536E2E" w:rsidRDefault="00536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3C91" w14:textId="77777777" w:rsidR="00536E2E" w:rsidRDefault="00536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906D" w14:textId="77777777" w:rsidR="00D436C9" w:rsidRDefault="00D436C9">
      <w:r>
        <w:separator/>
      </w:r>
    </w:p>
  </w:footnote>
  <w:footnote w:type="continuationSeparator" w:id="0">
    <w:p w14:paraId="30450C0C" w14:textId="77777777" w:rsidR="00D436C9" w:rsidRDefault="00D43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0670" w14:textId="77777777" w:rsidR="00536E2E" w:rsidRDefault="00536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Rounded MT Bold" w:hAnsi="Arial Rounded MT Bold"/>
        <w:sz w:val="22"/>
        <w:szCs w:val="22"/>
      </w:rPr>
      <w:id w:val="1976949267"/>
      <w:docPartObj>
        <w:docPartGallery w:val="Page Numbers (Top of Page)"/>
        <w:docPartUnique/>
      </w:docPartObj>
    </w:sdtPr>
    <w:sdtEndPr>
      <w:rPr>
        <w:noProof/>
        <w:sz w:val="18"/>
        <w:szCs w:val="18"/>
      </w:rPr>
    </w:sdtEndPr>
    <w:sdtContent>
      <w:p w14:paraId="699A5B90" w14:textId="77777777" w:rsidR="00536E2E" w:rsidRDefault="00536E2E" w:rsidP="00536E2E">
        <w:pPr>
          <w:pStyle w:val="Header"/>
          <w:rPr>
            <w:rFonts w:ascii="Arial Rounded MT Bold" w:hAnsi="Arial Rounded MT Bold"/>
            <w:sz w:val="18"/>
            <w:szCs w:val="18"/>
          </w:rPr>
        </w:pPr>
        <w:r w:rsidRPr="00536E2E">
          <w:rPr>
            <w:rFonts w:ascii="Arial Rounded MT Bold" w:hAnsi="Arial Rounded MT Bold"/>
            <w:sz w:val="18"/>
            <w:szCs w:val="18"/>
          </w:rPr>
          <w:t xml:space="preserve">Curriculum Vitae </w:t>
        </w:r>
      </w:p>
      <w:p w14:paraId="5D959190" w14:textId="77777777" w:rsidR="00536E2E" w:rsidRDefault="00C90DDA" w:rsidP="00536E2E">
        <w:pPr>
          <w:pStyle w:val="Header"/>
          <w:rPr>
            <w:rFonts w:ascii="Arial Rounded MT Bold" w:hAnsi="Arial Rounded MT Bold"/>
            <w:sz w:val="18"/>
            <w:szCs w:val="18"/>
          </w:rPr>
        </w:pPr>
        <w:r w:rsidRPr="00536E2E">
          <w:rPr>
            <w:rFonts w:ascii="Arial Rounded MT Bold" w:hAnsi="Arial Rounded MT Bold"/>
            <w:sz w:val="18"/>
            <w:szCs w:val="18"/>
          </w:rPr>
          <w:t xml:space="preserve">Nathan H. Brown, PsyD </w:t>
        </w:r>
      </w:p>
      <w:p w14:paraId="5CA76C6D" w14:textId="490022C7" w:rsidR="00A73659" w:rsidRPr="00536E2E" w:rsidRDefault="00536E2E" w:rsidP="00536E2E">
        <w:pPr>
          <w:pStyle w:val="Header"/>
          <w:rPr>
            <w:rFonts w:ascii="Arial Rounded MT Bold" w:hAnsi="Arial Rounded MT Bold"/>
            <w:sz w:val="18"/>
            <w:szCs w:val="18"/>
          </w:rPr>
        </w:pPr>
        <w:r>
          <w:rPr>
            <w:rFonts w:ascii="Arial Rounded MT Bold" w:hAnsi="Arial Rounded MT Bold"/>
            <w:sz w:val="18"/>
            <w:szCs w:val="18"/>
          </w:rPr>
          <w:t xml:space="preserve">Page </w:t>
        </w:r>
        <w:r w:rsidR="00A73659" w:rsidRPr="00536E2E">
          <w:rPr>
            <w:rFonts w:ascii="Arial Rounded MT Bold" w:hAnsi="Arial Rounded MT Bold"/>
            <w:sz w:val="18"/>
            <w:szCs w:val="18"/>
          </w:rPr>
          <w:fldChar w:fldCharType="begin"/>
        </w:r>
        <w:r w:rsidR="00A73659" w:rsidRPr="00536E2E">
          <w:rPr>
            <w:rFonts w:ascii="Arial Rounded MT Bold" w:hAnsi="Arial Rounded MT Bold"/>
            <w:sz w:val="18"/>
            <w:szCs w:val="18"/>
          </w:rPr>
          <w:instrText xml:space="preserve"> PAGE   \* MERGEFORMAT </w:instrText>
        </w:r>
        <w:r w:rsidR="00A73659" w:rsidRPr="00536E2E">
          <w:rPr>
            <w:rFonts w:ascii="Arial Rounded MT Bold" w:hAnsi="Arial Rounded MT Bold"/>
            <w:sz w:val="18"/>
            <w:szCs w:val="18"/>
          </w:rPr>
          <w:fldChar w:fldCharType="separate"/>
        </w:r>
        <w:r w:rsidR="00630F55" w:rsidRPr="00536E2E">
          <w:rPr>
            <w:rFonts w:ascii="Arial Rounded MT Bold" w:hAnsi="Arial Rounded MT Bold"/>
            <w:noProof/>
            <w:sz w:val="18"/>
            <w:szCs w:val="18"/>
          </w:rPr>
          <w:t>3</w:t>
        </w:r>
        <w:r w:rsidR="00A73659" w:rsidRPr="00536E2E">
          <w:rPr>
            <w:rFonts w:ascii="Arial Rounded MT Bold" w:hAnsi="Arial Rounded MT Bold"/>
            <w:noProof/>
            <w:sz w:val="18"/>
            <w:szCs w:val="18"/>
          </w:rPr>
          <w:fldChar w:fldCharType="end"/>
        </w:r>
      </w:p>
    </w:sdtContent>
  </w:sdt>
  <w:p w14:paraId="1DF768BE" w14:textId="77777777" w:rsidR="0080101E" w:rsidRDefault="0080101E" w:rsidP="0080101E">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081B" w14:textId="77777777" w:rsidR="00536E2E" w:rsidRDefault="00536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13E24FC"/>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abstractNum w:abstractNumId="1" w15:restartNumberingAfterBreak="0">
    <w:nsid w:val="FFFFFFFE"/>
    <w:multiLevelType w:val="singleLevel"/>
    <w:tmpl w:val="A866D76E"/>
    <w:lvl w:ilvl="0">
      <w:numFmt w:val="decimal"/>
      <w:pStyle w:val="Achievement"/>
      <w:lvlText w:val="*"/>
      <w:lvlJc w:val="left"/>
    </w:lvl>
  </w:abstractNum>
  <w:abstractNum w:abstractNumId="2" w15:restartNumberingAfterBreak="0">
    <w:nsid w:val="0B014496"/>
    <w:multiLevelType w:val="multilevel"/>
    <w:tmpl w:val="C2281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52742"/>
    <w:multiLevelType w:val="hybridMultilevel"/>
    <w:tmpl w:val="0E120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CC583"/>
    <w:multiLevelType w:val="hybridMultilevel"/>
    <w:tmpl w:val="D85CC02C"/>
    <w:lvl w:ilvl="0" w:tplc="E7A2E042">
      <w:start w:val="1"/>
      <w:numFmt w:val="bullet"/>
      <w:lvlText w:val=""/>
      <w:lvlJc w:val="left"/>
      <w:pPr>
        <w:ind w:left="720" w:hanging="360"/>
      </w:pPr>
      <w:rPr>
        <w:rFonts w:ascii="Symbol" w:hAnsi="Symbol" w:hint="default"/>
      </w:rPr>
    </w:lvl>
    <w:lvl w:ilvl="1" w:tplc="CA7C9300">
      <w:start w:val="1"/>
      <w:numFmt w:val="bullet"/>
      <w:lvlText w:val="o"/>
      <w:lvlJc w:val="left"/>
      <w:pPr>
        <w:ind w:left="1440" w:hanging="360"/>
      </w:pPr>
      <w:rPr>
        <w:rFonts w:ascii="Courier New" w:hAnsi="Courier New" w:hint="default"/>
      </w:rPr>
    </w:lvl>
    <w:lvl w:ilvl="2" w:tplc="06D22404">
      <w:start w:val="1"/>
      <w:numFmt w:val="bullet"/>
      <w:lvlText w:val=""/>
      <w:lvlJc w:val="left"/>
      <w:pPr>
        <w:ind w:left="2160" w:hanging="360"/>
      </w:pPr>
      <w:rPr>
        <w:rFonts w:ascii="Wingdings" w:hAnsi="Wingdings" w:hint="default"/>
      </w:rPr>
    </w:lvl>
    <w:lvl w:ilvl="3" w:tplc="2D0C714A">
      <w:start w:val="1"/>
      <w:numFmt w:val="bullet"/>
      <w:lvlText w:val=""/>
      <w:lvlJc w:val="left"/>
      <w:pPr>
        <w:ind w:left="2880" w:hanging="360"/>
      </w:pPr>
      <w:rPr>
        <w:rFonts w:ascii="Symbol" w:hAnsi="Symbol" w:hint="default"/>
      </w:rPr>
    </w:lvl>
    <w:lvl w:ilvl="4" w:tplc="84DA32B4">
      <w:start w:val="1"/>
      <w:numFmt w:val="bullet"/>
      <w:lvlText w:val="o"/>
      <w:lvlJc w:val="left"/>
      <w:pPr>
        <w:ind w:left="3600" w:hanging="360"/>
      </w:pPr>
      <w:rPr>
        <w:rFonts w:ascii="Courier New" w:hAnsi="Courier New" w:hint="default"/>
      </w:rPr>
    </w:lvl>
    <w:lvl w:ilvl="5" w:tplc="878A5508">
      <w:start w:val="1"/>
      <w:numFmt w:val="bullet"/>
      <w:lvlText w:val=""/>
      <w:lvlJc w:val="left"/>
      <w:pPr>
        <w:ind w:left="4320" w:hanging="360"/>
      </w:pPr>
      <w:rPr>
        <w:rFonts w:ascii="Wingdings" w:hAnsi="Wingdings" w:hint="default"/>
      </w:rPr>
    </w:lvl>
    <w:lvl w:ilvl="6" w:tplc="7E4823B0">
      <w:start w:val="1"/>
      <w:numFmt w:val="bullet"/>
      <w:lvlText w:val=""/>
      <w:lvlJc w:val="left"/>
      <w:pPr>
        <w:ind w:left="5040" w:hanging="360"/>
      </w:pPr>
      <w:rPr>
        <w:rFonts w:ascii="Symbol" w:hAnsi="Symbol" w:hint="default"/>
      </w:rPr>
    </w:lvl>
    <w:lvl w:ilvl="7" w:tplc="99DC0C6C">
      <w:start w:val="1"/>
      <w:numFmt w:val="bullet"/>
      <w:lvlText w:val="o"/>
      <w:lvlJc w:val="left"/>
      <w:pPr>
        <w:ind w:left="5760" w:hanging="360"/>
      </w:pPr>
      <w:rPr>
        <w:rFonts w:ascii="Courier New" w:hAnsi="Courier New" w:hint="default"/>
      </w:rPr>
    </w:lvl>
    <w:lvl w:ilvl="8" w:tplc="CAE68FE6">
      <w:start w:val="1"/>
      <w:numFmt w:val="bullet"/>
      <w:lvlText w:val=""/>
      <w:lvlJc w:val="left"/>
      <w:pPr>
        <w:ind w:left="6480" w:hanging="360"/>
      </w:pPr>
      <w:rPr>
        <w:rFonts w:ascii="Wingdings" w:hAnsi="Wingdings" w:hint="default"/>
      </w:rPr>
    </w:lvl>
  </w:abstractNum>
  <w:abstractNum w:abstractNumId="5" w15:restartNumberingAfterBreak="0">
    <w:nsid w:val="184664B9"/>
    <w:multiLevelType w:val="hybridMultilevel"/>
    <w:tmpl w:val="6318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404ABE"/>
    <w:multiLevelType w:val="hybridMultilevel"/>
    <w:tmpl w:val="D904E834"/>
    <w:lvl w:ilvl="0" w:tplc="A0205BFE">
      <w:start w:val="1"/>
      <w:numFmt w:val="bullet"/>
      <w:lvlText w:val=""/>
      <w:lvlJc w:val="left"/>
      <w:pPr>
        <w:ind w:left="720" w:hanging="360"/>
      </w:pPr>
      <w:rPr>
        <w:rFonts w:ascii="Symbol" w:hAnsi="Symbol" w:hint="default"/>
      </w:rPr>
    </w:lvl>
    <w:lvl w:ilvl="1" w:tplc="B74ECFA8">
      <w:start w:val="1"/>
      <w:numFmt w:val="bullet"/>
      <w:lvlText w:val="o"/>
      <w:lvlJc w:val="left"/>
      <w:pPr>
        <w:ind w:left="1440" w:hanging="360"/>
      </w:pPr>
      <w:rPr>
        <w:rFonts w:ascii="Courier New" w:hAnsi="Courier New" w:hint="default"/>
      </w:rPr>
    </w:lvl>
    <w:lvl w:ilvl="2" w:tplc="DBB8A13E">
      <w:start w:val="1"/>
      <w:numFmt w:val="bullet"/>
      <w:lvlText w:val=""/>
      <w:lvlJc w:val="left"/>
      <w:pPr>
        <w:ind w:left="2160" w:hanging="360"/>
      </w:pPr>
      <w:rPr>
        <w:rFonts w:ascii="Wingdings" w:hAnsi="Wingdings" w:hint="default"/>
      </w:rPr>
    </w:lvl>
    <w:lvl w:ilvl="3" w:tplc="68ECA1C0">
      <w:start w:val="1"/>
      <w:numFmt w:val="bullet"/>
      <w:lvlText w:val=""/>
      <w:lvlJc w:val="left"/>
      <w:pPr>
        <w:ind w:left="2880" w:hanging="360"/>
      </w:pPr>
      <w:rPr>
        <w:rFonts w:ascii="Symbol" w:hAnsi="Symbol" w:hint="default"/>
      </w:rPr>
    </w:lvl>
    <w:lvl w:ilvl="4" w:tplc="B01CD026">
      <w:start w:val="1"/>
      <w:numFmt w:val="bullet"/>
      <w:lvlText w:val="o"/>
      <w:lvlJc w:val="left"/>
      <w:pPr>
        <w:ind w:left="3600" w:hanging="360"/>
      </w:pPr>
      <w:rPr>
        <w:rFonts w:ascii="Courier New" w:hAnsi="Courier New" w:hint="default"/>
      </w:rPr>
    </w:lvl>
    <w:lvl w:ilvl="5" w:tplc="D40ED8E0">
      <w:start w:val="1"/>
      <w:numFmt w:val="bullet"/>
      <w:lvlText w:val=""/>
      <w:lvlJc w:val="left"/>
      <w:pPr>
        <w:ind w:left="4320" w:hanging="360"/>
      </w:pPr>
      <w:rPr>
        <w:rFonts w:ascii="Wingdings" w:hAnsi="Wingdings" w:hint="default"/>
      </w:rPr>
    </w:lvl>
    <w:lvl w:ilvl="6" w:tplc="B1D4B616">
      <w:start w:val="1"/>
      <w:numFmt w:val="bullet"/>
      <w:lvlText w:val=""/>
      <w:lvlJc w:val="left"/>
      <w:pPr>
        <w:ind w:left="5040" w:hanging="360"/>
      </w:pPr>
      <w:rPr>
        <w:rFonts w:ascii="Symbol" w:hAnsi="Symbol" w:hint="default"/>
      </w:rPr>
    </w:lvl>
    <w:lvl w:ilvl="7" w:tplc="12DA786E">
      <w:start w:val="1"/>
      <w:numFmt w:val="bullet"/>
      <w:lvlText w:val="o"/>
      <w:lvlJc w:val="left"/>
      <w:pPr>
        <w:ind w:left="5760" w:hanging="360"/>
      </w:pPr>
      <w:rPr>
        <w:rFonts w:ascii="Courier New" w:hAnsi="Courier New" w:hint="default"/>
      </w:rPr>
    </w:lvl>
    <w:lvl w:ilvl="8" w:tplc="9A64906A">
      <w:start w:val="1"/>
      <w:numFmt w:val="bullet"/>
      <w:lvlText w:val=""/>
      <w:lvlJc w:val="left"/>
      <w:pPr>
        <w:ind w:left="6480" w:hanging="360"/>
      </w:pPr>
      <w:rPr>
        <w:rFonts w:ascii="Wingdings" w:hAnsi="Wingdings" w:hint="default"/>
      </w:rPr>
    </w:lvl>
  </w:abstractNum>
  <w:abstractNum w:abstractNumId="7" w15:restartNumberingAfterBreak="0">
    <w:nsid w:val="1E642089"/>
    <w:multiLevelType w:val="multilevel"/>
    <w:tmpl w:val="D9F2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A7A66"/>
    <w:multiLevelType w:val="hybridMultilevel"/>
    <w:tmpl w:val="9C226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EBD3A09"/>
    <w:multiLevelType w:val="hybridMultilevel"/>
    <w:tmpl w:val="E0B4F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lvlOverride w:ilvl="0">
      <w:lvl w:ilvl="0">
        <w:start w:val="1"/>
        <w:numFmt w:val="bullet"/>
        <w:pStyle w:val="Achievement"/>
        <w:lvlText w:val=""/>
        <w:legacy w:legacy="1" w:legacySpace="0" w:legacyIndent="240"/>
        <w:lvlJc w:val="left"/>
        <w:pPr>
          <w:ind w:left="420" w:hanging="240"/>
        </w:pPr>
        <w:rPr>
          <w:rFonts w:ascii="Symbol" w:hAnsi="Symbol" w:hint="default"/>
        </w:rPr>
      </w:lvl>
    </w:lvlOverride>
  </w:num>
  <w:num w:numId="5">
    <w:abstractNumId w:val="8"/>
  </w:num>
  <w:num w:numId="6">
    <w:abstractNumId w:val="5"/>
  </w:num>
  <w:num w:numId="7">
    <w:abstractNumId w:val="9"/>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F0"/>
    <w:rsid w:val="00030EFB"/>
    <w:rsid w:val="00065AB9"/>
    <w:rsid w:val="00066026"/>
    <w:rsid w:val="00096CBB"/>
    <w:rsid w:val="000A3703"/>
    <w:rsid w:val="000A5835"/>
    <w:rsid w:val="000B5C72"/>
    <w:rsid w:val="000B6253"/>
    <w:rsid w:val="000C2F19"/>
    <w:rsid w:val="000D4207"/>
    <w:rsid w:val="000D669D"/>
    <w:rsid w:val="000E0603"/>
    <w:rsid w:val="000E70AB"/>
    <w:rsid w:val="00122829"/>
    <w:rsid w:val="00131973"/>
    <w:rsid w:val="001335BD"/>
    <w:rsid w:val="001545EE"/>
    <w:rsid w:val="00176816"/>
    <w:rsid w:val="001B2633"/>
    <w:rsid w:val="001C70D4"/>
    <w:rsid w:val="001C7F39"/>
    <w:rsid w:val="001D0983"/>
    <w:rsid w:val="001E0D0A"/>
    <w:rsid w:val="001F2FFD"/>
    <w:rsid w:val="0020673A"/>
    <w:rsid w:val="00220070"/>
    <w:rsid w:val="00224C12"/>
    <w:rsid w:val="00234AE6"/>
    <w:rsid w:val="00254396"/>
    <w:rsid w:val="00270E97"/>
    <w:rsid w:val="002911D3"/>
    <w:rsid w:val="002948EF"/>
    <w:rsid w:val="002A4F50"/>
    <w:rsid w:val="002B2898"/>
    <w:rsid w:val="002D064B"/>
    <w:rsid w:val="002E3E0F"/>
    <w:rsid w:val="002F5323"/>
    <w:rsid w:val="002F7416"/>
    <w:rsid w:val="00320521"/>
    <w:rsid w:val="0032698B"/>
    <w:rsid w:val="00345A61"/>
    <w:rsid w:val="00351338"/>
    <w:rsid w:val="00364428"/>
    <w:rsid w:val="00372C64"/>
    <w:rsid w:val="00396F2C"/>
    <w:rsid w:val="003C7E2D"/>
    <w:rsid w:val="003D439A"/>
    <w:rsid w:val="003F4C01"/>
    <w:rsid w:val="004039E8"/>
    <w:rsid w:val="00417FA5"/>
    <w:rsid w:val="00426BB2"/>
    <w:rsid w:val="004601BF"/>
    <w:rsid w:val="00473176"/>
    <w:rsid w:val="004753FF"/>
    <w:rsid w:val="00475AF6"/>
    <w:rsid w:val="00481E7E"/>
    <w:rsid w:val="00492B9A"/>
    <w:rsid w:val="004B16E0"/>
    <w:rsid w:val="004B2F4F"/>
    <w:rsid w:val="004B4AC4"/>
    <w:rsid w:val="004B50F3"/>
    <w:rsid w:val="004C553B"/>
    <w:rsid w:val="004D6463"/>
    <w:rsid w:val="004F13F4"/>
    <w:rsid w:val="004F183A"/>
    <w:rsid w:val="004F2C94"/>
    <w:rsid w:val="004F2F35"/>
    <w:rsid w:val="004F39CE"/>
    <w:rsid w:val="004F444D"/>
    <w:rsid w:val="004F6018"/>
    <w:rsid w:val="00503221"/>
    <w:rsid w:val="00516D4B"/>
    <w:rsid w:val="0051707B"/>
    <w:rsid w:val="005201F9"/>
    <w:rsid w:val="005235D5"/>
    <w:rsid w:val="00536672"/>
    <w:rsid w:val="00536E2E"/>
    <w:rsid w:val="00544192"/>
    <w:rsid w:val="00546B1F"/>
    <w:rsid w:val="00560EF2"/>
    <w:rsid w:val="00577354"/>
    <w:rsid w:val="005903A0"/>
    <w:rsid w:val="005939D3"/>
    <w:rsid w:val="005D0722"/>
    <w:rsid w:val="005D42C2"/>
    <w:rsid w:val="005E022A"/>
    <w:rsid w:val="005E5C0E"/>
    <w:rsid w:val="00616792"/>
    <w:rsid w:val="00630F55"/>
    <w:rsid w:val="006500B0"/>
    <w:rsid w:val="0065509D"/>
    <w:rsid w:val="00656346"/>
    <w:rsid w:val="00674D20"/>
    <w:rsid w:val="006B37BA"/>
    <w:rsid w:val="006C32D9"/>
    <w:rsid w:val="006F64E4"/>
    <w:rsid w:val="00705514"/>
    <w:rsid w:val="00724FED"/>
    <w:rsid w:val="00762A76"/>
    <w:rsid w:val="00766BE9"/>
    <w:rsid w:val="00770E2D"/>
    <w:rsid w:val="00776477"/>
    <w:rsid w:val="007764F3"/>
    <w:rsid w:val="00782B4F"/>
    <w:rsid w:val="007848E3"/>
    <w:rsid w:val="00787DE9"/>
    <w:rsid w:val="00790AA4"/>
    <w:rsid w:val="00795F42"/>
    <w:rsid w:val="007A7CAE"/>
    <w:rsid w:val="007C0679"/>
    <w:rsid w:val="007D0AD4"/>
    <w:rsid w:val="007D4701"/>
    <w:rsid w:val="007E0C46"/>
    <w:rsid w:val="007E4413"/>
    <w:rsid w:val="0080101E"/>
    <w:rsid w:val="008061F4"/>
    <w:rsid w:val="0082077B"/>
    <w:rsid w:val="00826FB4"/>
    <w:rsid w:val="008431A9"/>
    <w:rsid w:val="00846CCD"/>
    <w:rsid w:val="00870D24"/>
    <w:rsid w:val="008918F5"/>
    <w:rsid w:val="008C1835"/>
    <w:rsid w:val="008D3C2C"/>
    <w:rsid w:val="008D505C"/>
    <w:rsid w:val="008D6262"/>
    <w:rsid w:val="008E05F1"/>
    <w:rsid w:val="009A5D1D"/>
    <w:rsid w:val="009F09AA"/>
    <w:rsid w:val="009F19AD"/>
    <w:rsid w:val="009F3B12"/>
    <w:rsid w:val="00A02B90"/>
    <w:rsid w:val="00A60CA5"/>
    <w:rsid w:val="00A700C9"/>
    <w:rsid w:val="00A73659"/>
    <w:rsid w:val="00A84BF0"/>
    <w:rsid w:val="00A87976"/>
    <w:rsid w:val="00A97A49"/>
    <w:rsid w:val="00AA6A47"/>
    <w:rsid w:val="00AB1E09"/>
    <w:rsid w:val="00AC5365"/>
    <w:rsid w:val="00AD28AA"/>
    <w:rsid w:val="00AE2FCC"/>
    <w:rsid w:val="00B014C8"/>
    <w:rsid w:val="00B12D73"/>
    <w:rsid w:val="00B161DA"/>
    <w:rsid w:val="00B4005D"/>
    <w:rsid w:val="00B40794"/>
    <w:rsid w:val="00B64063"/>
    <w:rsid w:val="00B9042A"/>
    <w:rsid w:val="00B90C24"/>
    <w:rsid w:val="00BB27FA"/>
    <w:rsid w:val="00BC1597"/>
    <w:rsid w:val="00BC568E"/>
    <w:rsid w:val="00BD3343"/>
    <w:rsid w:val="00BD3855"/>
    <w:rsid w:val="00BD70F0"/>
    <w:rsid w:val="00BF7452"/>
    <w:rsid w:val="00C04592"/>
    <w:rsid w:val="00C31C2F"/>
    <w:rsid w:val="00C363F8"/>
    <w:rsid w:val="00C43AC9"/>
    <w:rsid w:val="00C45A2B"/>
    <w:rsid w:val="00C513FA"/>
    <w:rsid w:val="00C671FC"/>
    <w:rsid w:val="00C67407"/>
    <w:rsid w:val="00C90DDA"/>
    <w:rsid w:val="00CA5646"/>
    <w:rsid w:val="00CB17A6"/>
    <w:rsid w:val="00CD234C"/>
    <w:rsid w:val="00CF27B9"/>
    <w:rsid w:val="00CF372F"/>
    <w:rsid w:val="00D05B2C"/>
    <w:rsid w:val="00D145A2"/>
    <w:rsid w:val="00D1556B"/>
    <w:rsid w:val="00D436C9"/>
    <w:rsid w:val="00D47386"/>
    <w:rsid w:val="00D50DE1"/>
    <w:rsid w:val="00D617EC"/>
    <w:rsid w:val="00D62753"/>
    <w:rsid w:val="00D72173"/>
    <w:rsid w:val="00D7585E"/>
    <w:rsid w:val="00DA1601"/>
    <w:rsid w:val="00DB2980"/>
    <w:rsid w:val="00DD23BC"/>
    <w:rsid w:val="00DE41B1"/>
    <w:rsid w:val="00DE468C"/>
    <w:rsid w:val="00E12494"/>
    <w:rsid w:val="00E224E1"/>
    <w:rsid w:val="00E27222"/>
    <w:rsid w:val="00E469EB"/>
    <w:rsid w:val="00E61997"/>
    <w:rsid w:val="00E62782"/>
    <w:rsid w:val="00E9174B"/>
    <w:rsid w:val="00EA362E"/>
    <w:rsid w:val="00EB0508"/>
    <w:rsid w:val="00EB5015"/>
    <w:rsid w:val="00EB5A70"/>
    <w:rsid w:val="00EB794B"/>
    <w:rsid w:val="00EC04A4"/>
    <w:rsid w:val="00EC399F"/>
    <w:rsid w:val="00EE6EA7"/>
    <w:rsid w:val="00EF6B60"/>
    <w:rsid w:val="00EF73B7"/>
    <w:rsid w:val="00F02D28"/>
    <w:rsid w:val="00F03C1D"/>
    <w:rsid w:val="00F11688"/>
    <w:rsid w:val="00F11EA1"/>
    <w:rsid w:val="00F16DF2"/>
    <w:rsid w:val="00F309C0"/>
    <w:rsid w:val="00F55FE4"/>
    <w:rsid w:val="00F677CF"/>
    <w:rsid w:val="00F74BDF"/>
    <w:rsid w:val="00F75937"/>
    <w:rsid w:val="00F770C6"/>
    <w:rsid w:val="00F861BA"/>
    <w:rsid w:val="00FB2EAA"/>
    <w:rsid w:val="00FC3848"/>
    <w:rsid w:val="00FC5AB6"/>
    <w:rsid w:val="00FD7298"/>
    <w:rsid w:val="00FF5552"/>
    <w:rsid w:val="055C5840"/>
    <w:rsid w:val="0ADFC457"/>
    <w:rsid w:val="0B099179"/>
    <w:rsid w:val="198153C6"/>
    <w:rsid w:val="1CD1EB7A"/>
    <w:rsid w:val="27C33052"/>
    <w:rsid w:val="287DDBBE"/>
    <w:rsid w:val="3C0ADDF4"/>
    <w:rsid w:val="3F8646B5"/>
    <w:rsid w:val="400F05A3"/>
    <w:rsid w:val="414B4DBB"/>
    <w:rsid w:val="41AAD604"/>
    <w:rsid w:val="54CF5E15"/>
    <w:rsid w:val="583828D8"/>
    <w:rsid w:val="685C604B"/>
    <w:rsid w:val="6928E738"/>
    <w:rsid w:val="7B05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F3C5D"/>
  <w15:docId w15:val="{32256F44-191C-4550-A10A-D57BA7C6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7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3C1D"/>
    <w:pPr>
      <w:tabs>
        <w:tab w:val="center" w:pos="4320"/>
        <w:tab w:val="right" w:pos="8640"/>
      </w:tabs>
    </w:pPr>
  </w:style>
  <w:style w:type="paragraph" w:styleId="Footer">
    <w:name w:val="footer"/>
    <w:basedOn w:val="Normal"/>
    <w:rsid w:val="00F03C1D"/>
    <w:pPr>
      <w:tabs>
        <w:tab w:val="center" w:pos="4320"/>
        <w:tab w:val="right" w:pos="8640"/>
      </w:tabs>
    </w:pPr>
  </w:style>
  <w:style w:type="paragraph" w:styleId="BalloonText">
    <w:name w:val="Balloon Text"/>
    <w:basedOn w:val="Normal"/>
    <w:link w:val="BalloonTextChar"/>
    <w:rsid w:val="00B64063"/>
    <w:rPr>
      <w:rFonts w:ascii="Tahoma" w:hAnsi="Tahoma" w:cs="Tahoma"/>
      <w:sz w:val="16"/>
      <w:szCs w:val="16"/>
    </w:rPr>
  </w:style>
  <w:style w:type="character" w:customStyle="1" w:styleId="BalloonTextChar">
    <w:name w:val="Balloon Text Char"/>
    <w:basedOn w:val="DefaultParagraphFont"/>
    <w:link w:val="BalloonText"/>
    <w:rsid w:val="00B64063"/>
    <w:rPr>
      <w:rFonts w:ascii="Tahoma" w:hAnsi="Tahoma" w:cs="Tahoma"/>
      <w:sz w:val="16"/>
      <w:szCs w:val="16"/>
    </w:rPr>
  </w:style>
  <w:style w:type="character" w:customStyle="1" w:styleId="HeaderChar">
    <w:name w:val="Header Char"/>
    <w:basedOn w:val="DefaultParagraphFont"/>
    <w:link w:val="Header"/>
    <w:uiPriority w:val="99"/>
    <w:rsid w:val="0080101E"/>
    <w:rPr>
      <w:sz w:val="24"/>
      <w:szCs w:val="24"/>
    </w:rPr>
  </w:style>
  <w:style w:type="paragraph" w:styleId="ListBullet">
    <w:name w:val="List Bullet"/>
    <w:basedOn w:val="Normal"/>
    <w:rsid w:val="00C90DDA"/>
    <w:pPr>
      <w:numPr>
        <w:numId w:val="3"/>
      </w:numPr>
      <w:tabs>
        <w:tab w:val="clear" w:pos="360"/>
        <w:tab w:val="left" w:pos="270"/>
      </w:tabs>
      <w:spacing w:line="300" w:lineRule="auto"/>
      <w:ind w:left="288" w:hanging="288"/>
      <w:contextualSpacing/>
    </w:pPr>
    <w:rPr>
      <w:rFonts w:asciiTheme="minorHAnsi" w:eastAsiaTheme="minorEastAsia" w:hAnsiTheme="minorHAnsi" w:cstheme="minorBidi"/>
      <w:sz w:val="20"/>
      <w:szCs w:val="22"/>
    </w:rPr>
  </w:style>
  <w:style w:type="character" w:styleId="Hyperlink">
    <w:name w:val="Hyperlink"/>
    <w:basedOn w:val="DefaultParagraphFont"/>
    <w:unhideWhenUsed/>
    <w:rsid w:val="00E12494"/>
    <w:rPr>
      <w:color w:val="0000FF" w:themeColor="hyperlink"/>
      <w:u w:val="single"/>
    </w:rPr>
  </w:style>
  <w:style w:type="character" w:styleId="UnresolvedMention">
    <w:name w:val="Unresolved Mention"/>
    <w:basedOn w:val="DefaultParagraphFont"/>
    <w:uiPriority w:val="99"/>
    <w:semiHidden/>
    <w:unhideWhenUsed/>
    <w:rsid w:val="00E12494"/>
    <w:rPr>
      <w:color w:val="605E5C"/>
      <w:shd w:val="clear" w:color="auto" w:fill="E1DFDD"/>
    </w:rPr>
  </w:style>
  <w:style w:type="paragraph" w:customStyle="1" w:styleId="Achievement">
    <w:name w:val="Achievement"/>
    <w:basedOn w:val="BodyText"/>
    <w:rsid w:val="00577354"/>
    <w:pPr>
      <w:numPr>
        <w:numId w:val="4"/>
      </w:numPr>
      <w:tabs>
        <w:tab w:val="num" w:pos="360"/>
      </w:tabs>
      <w:spacing w:after="60" w:line="240" w:lineRule="atLeast"/>
      <w:ind w:left="240" w:firstLine="0"/>
      <w:jc w:val="both"/>
    </w:pPr>
    <w:rPr>
      <w:rFonts w:ascii="Garamond" w:hAnsi="Garamond"/>
      <w:sz w:val="22"/>
      <w:szCs w:val="20"/>
    </w:rPr>
  </w:style>
  <w:style w:type="paragraph" w:styleId="BodyText">
    <w:name w:val="Body Text"/>
    <w:basedOn w:val="Normal"/>
    <w:link w:val="BodyTextChar"/>
    <w:semiHidden/>
    <w:unhideWhenUsed/>
    <w:rsid w:val="00577354"/>
    <w:pPr>
      <w:spacing w:after="120"/>
    </w:pPr>
  </w:style>
  <w:style w:type="character" w:customStyle="1" w:styleId="BodyTextChar">
    <w:name w:val="Body Text Char"/>
    <w:basedOn w:val="DefaultParagraphFont"/>
    <w:link w:val="BodyText"/>
    <w:semiHidden/>
    <w:rsid w:val="00577354"/>
    <w:rPr>
      <w:sz w:val="24"/>
      <w:szCs w:val="24"/>
    </w:rPr>
  </w:style>
  <w:style w:type="paragraph" w:styleId="Revision">
    <w:name w:val="Revision"/>
    <w:hidden/>
    <w:uiPriority w:val="99"/>
    <w:semiHidden/>
    <w:rsid w:val="00065AB9"/>
    <w:rPr>
      <w:sz w:val="24"/>
      <w:szCs w:val="24"/>
    </w:rPr>
  </w:style>
  <w:style w:type="character" w:styleId="CommentReference">
    <w:name w:val="annotation reference"/>
    <w:basedOn w:val="DefaultParagraphFont"/>
    <w:semiHidden/>
    <w:unhideWhenUsed/>
    <w:rsid w:val="00065AB9"/>
    <w:rPr>
      <w:sz w:val="16"/>
      <w:szCs w:val="16"/>
    </w:rPr>
  </w:style>
  <w:style w:type="paragraph" w:styleId="CommentText">
    <w:name w:val="annotation text"/>
    <w:basedOn w:val="Normal"/>
    <w:link w:val="CommentTextChar"/>
    <w:unhideWhenUsed/>
    <w:rsid w:val="00065AB9"/>
    <w:rPr>
      <w:sz w:val="20"/>
      <w:szCs w:val="20"/>
    </w:rPr>
  </w:style>
  <w:style w:type="character" w:customStyle="1" w:styleId="CommentTextChar">
    <w:name w:val="Comment Text Char"/>
    <w:basedOn w:val="DefaultParagraphFont"/>
    <w:link w:val="CommentText"/>
    <w:rsid w:val="00065AB9"/>
  </w:style>
  <w:style w:type="paragraph" w:styleId="CommentSubject">
    <w:name w:val="annotation subject"/>
    <w:basedOn w:val="CommentText"/>
    <w:next w:val="CommentText"/>
    <w:link w:val="CommentSubjectChar"/>
    <w:semiHidden/>
    <w:unhideWhenUsed/>
    <w:rsid w:val="00065AB9"/>
    <w:rPr>
      <w:b/>
      <w:bCs/>
    </w:rPr>
  </w:style>
  <w:style w:type="character" w:customStyle="1" w:styleId="CommentSubjectChar">
    <w:name w:val="Comment Subject Char"/>
    <w:basedOn w:val="CommentTextChar"/>
    <w:link w:val="CommentSubject"/>
    <w:semiHidden/>
    <w:rsid w:val="00065AB9"/>
    <w:rPr>
      <w:b/>
      <w:bCs/>
    </w:rPr>
  </w:style>
  <w:style w:type="paragraph" w:styleId="ListParagraph">
    <w:name w:val="List Paragraph"/>
    <w:basedOn w:val="Normal"/>
    <w:uiPriority w:val="34"/>
    <w:qFormat/>
    <w:rsid w:val="00795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5621">
      <w:bodyDiv w:val="1"/>
      <w:marLeft w:val="0"/>
      <w:marRight w:val="0"/>
      <w:marTop w:val="0"/>
      <w:marBottom w:val="0"/>
      <w:divBdr>
        <w:top w:val="none" w:sz="0" w:space="0" w:color="auto"/>
        <w:left w:val="none" w:sz="0" w:space="0" w:color="auto"/>
        <w:bottom w:val="none" w:sz="0" w:space="0" w:color="auto"/>
        <w:right w:val="none" w:sz="0" w:space="0" w:color="auto"/>
      </w:divBdr>
    </w:div>
    <w:div w:id="171605070">
      <w:bodyDiv w:val="1"/>
      <w:marLeft w:val="0"/>
      <w:marRight w:val="0"/>
      <w:marTop w:val="0"/>
      <w:marBottom w:val="0"/>
      <w:divBdr>
        <w:top w:val="none" w:sz="0" w:space="0" w:color="auto"/>
        <w:left w:val="none" w:sz="0" w:space="0" w:color="auto"/>
        <w:bottom w:val="none" w:sz="0" w:space="0" w:color="auto"/>
        <w:right w:val="none" w:sz="0" w:space="0" w:color="auto"/>
      </w:divBdr>
    </w:div>
    <w:div w:id="185024886">
      <w:bodyDiv w:val="1"/>
      <w:marLeft w:val="0"/>
      <w:marRight w:val="0"/>
      <w:marTop w:val="0"/>
      <w:marBottom w:val="0"/>
      <w:divBdr>
        <w:top w:val="none" w:sz="0" w:space="0" w:color="auto"/>
        <w:left w:val="none" w:sz="0" w:space="0" w:color="auto"/>
        <w:bottom w:val="none" w:sz="0" w:space="0" w:color="auto"/>
        <w:right w:val="none" w:sz="0" w:space="0" w:color="auto"/>
      </w:divBdr>
    </w:div>
    <w:div w:id="186530050">
      <w:bodyDiv w:val="1"/>
      <w:marLeft w:val="0"/>
      <w:marRight w:val="0"/>
      <w:marTop w:val="0"/>
      <w:marBottom w:val="0"/>
      <w:divBdr>
        <w:top w:val="none" w:sz="0" w:space="0" w:color="auto"/>
        <w:left w:val="none" w:sz="0" w:space="0" w:color="auto"/>
        <w:bottom w:val="none" w:sz="0" w:space="0" w:color="auto"/>
        <w:right w:val="none" w:sz="0" w:space="0" w:color="auto"/>
      </w:divBdr>
    </w:div>
    <w:div w:id="210919818">
      <w:bodyDiv w:val="1"/>
      <w:marLeft w:val="0"/>
      <w:marRight w:val="0"/>
      <w:marTop w:val="0"/>
      <w:marBottom w:val="0"/>
      <w:divBdr>
        <w:top w:val="none" w:sz="0" w:space="0" w:color="auto"/>
        <w:left w:val="none" w:sz="0" w:space="0" w:color="auto"/>
        <w:bottom w:val="none" w:sz="0" w:space="0" w:color="auto"/>
        <w:right w:val="none" w:sz="0" w:space="0" w:color="auto"/>
      </w:divBdr>
    </w:div>
    <w:div w:id="339359753">
      <w:bodyDiv w:val="1"/>
      <w:marLeft w:val="0"/>
      <w:marRight w:val="0"/>
      <w:marTop w:val="0"/>
      <w:marBottom w:val="0"/>
      <w:divBdr>
        <w:top w:val="none" w:sz="0" w:space="0" w:color="auto"/>
        <w:left w:val="none" w:sz="0" w:space="0" w:color="auto"/>
        <w:bottom w:val="none" w:sz="0" w:space="0" w:color="auto"/>
        <w:right w:val="none" w:sz="0" w:space="0" w:color="auto"/>
      </w:divBdr>
    </w:div>
    <w:div w:id="437718612">
      <w:bodyDiv w:val="1"/>
      <w:marLeft w:val="0"/>
      <w:marRight w:val="0"/>
      <w:marTop w:val="0"/>
      <w:marBottom w:val="0"/>
      <w:divBdr>
        <w:top w:val="none" w:sz="0" w:space="0" w:color="auto"/>
        <w:left w:val="none" w:sz="0" w:space="0" w:color="auto"/>
        <w:bottom w:val="none" w:sz="0" w:space="0" w:color="auto"/>
        <w:right w:val="none" w:sz="0" w:space="0" w:color="auto"/>
      </w:divBdr>
    </w:div>
    <w:div w:id="538661525">
      <w:bodyDiv w:val="1"/>
      <w:marLeft w:val="0"/>
      <w:marRight w:val="0"/>
      <w:marTop w:val="0"/>
      <w:marBottom w:val="0"/>
      <w:divBdr>
        <w:top w:val="none" w:sz="0" w:space="0" w:color="auto"/>
        <w:left w:val="none" w:sz="0" w:space="0" w:color="auto"/>
        <w:bottom w:val="none" w:sz="0" w:space="0" w:color="auto"/>
        <w:right w:val="none" w:sz="0" w:space="0" w:color="auto"/>
      </w:divBdr>
    </w:div>
    <w:div w:id="608895143">
      <w:bodyDiv w:val="1"/>
      <w:marLeft w:val="0"/>
      <w:marRight w:val="0"/>
      <w:marTop w:val="0"/>
      <w:marBottom w:val="0"/>
      <w:divBdr>
        <w:top w:val="none" w:sz="0" w:space="0" w:color="auto"/>
        <w:left w:val="none" w:sz="0" w:space="0" w:color="auto"/>
        <w:bottom w:val="none" w:sz="0" w:space="0" w:color="auto"/>
        <w:right w:val="none" w:sz="0" w:space="0" w:color="auto"/>
      </w:divBdr>
    </w:div>
    <w:div w:id="879198061">
      <w:bodyDiv w:val="1"/>
      <w:marLeft w:val="0"/>
      <w:marRight w:val="0"/>
      <w:marTop w:val="0"/>
      <w:marBottom w:val="0"/>
      <w:divBdr>
        <w:top w:val="none" w:sz="0" w:space="0" w:color="auto"/>
        <w:left w:val="none" w:sz="0" w:space="0" w:color="auto"/>
        <w:bottom w:val="none" w:sz="0" w:space="0" w:color="auto"/>
        <w:right w:val="none" w:sz="0" w:space="0" w:color="auto"/>
      </w:divBdr>
      <w:divsChild>
        <w:div w:id="1725176702">
          <w:marLeft w:val="0"/>
          <w:marRight w:val="0"/>
          <w:marTop w:val="0"/>
          <w:marBottom w:val="0"/>
          <w:divBdr>
            <w:top w:val="none" w:sz="0" w:space="0" w:color="auto"/>
            <w:left w:val="none" w:sz="0" w:space="0" w:color="auto"/>
            <w:bottom w:val="none" w:sz="0" w:space="0" w:color="auto"/>
            <w:right w:val="none" w:sz="0" w:space="0" w:color="auto"/>
          </w:divBdr>
        </w:div>
      </w:divsChild>
    </w:div>
    <w:div w:id="1065253555">
      <w:bodyDiv w:val="1"/>
      <w:marLeft w:val="0"/>
      <w:marRight w:val="0"/>
      <w:marTop w:val="0"/>
      <w:marBottom w:val="0"/>
      <w:divBdr>
        <w:top w:val="none" w:sz="0" w:space="0" w:color="auto"/>
        <w:left w:val="none" w:sz="0" w:space="0" w:color="auto"/>
        <w:bottom w:val="none" w:sz="0" w:space="0" w:color="auto"/>
        <w:right w:val="none" w:sz="0" w:space="0" w:color="auto"/>
      </w:divBdr>
    </w:div>
    <w:div w:id="1246381015">
      <w:bodyDiv w:val="1"/>
      <w:marLeft w:val="0"/>
      <w:marRight w:val="0"/>
      <w:marTop w:val="0"/>
      <w:marBottom w:val="0"/>
      <w:divBdr>
        <w:top w:val="none" w:sz="0" w:space="0" w:color="auto"/>
        <w:left w:val="none" w:sz="0" w:space="0" w:color="auto"/>
        <w:bottom w:val="none" w:sz="0" w:space="0" w:color="auto"/>
        <w:right w:val="none" w:sz="0" w:space="0" w:color="auto"/>
      </w:divBdr>
    </w:div>
    <w:div w:id="1326739805">
      <w:bodyDiv w:val="1"/>
      <w:marLeft w:val="0"/>
      <w:marRight w:val="0"/>
      <w:marTop w:val="0"/>
      <w:marBottom w:val="0"/>
      <w:divBdr>
        <w:top w:val="none" w:sz="0" w:space="0" w:color="auto"/>
        <w:left w:val="none" w:sz="0" w:space="0" w:color="auto"/>
        <w:bottom w:val="none" w:sz="0" w:space="0" w:color="auto"/>
        <w:right w:val="none" w:sz="0" w:space="0" w:color="auto"/>
      </w:divBdr>
    </w:div>
    <w:div w:id="1326864078">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606418689">
      <w:bodyDiv w:val="1"/>
      <w:marLeft w:val="0"/>
      <w:marRight w:val="0"/>
      <w:marTop w:val="0"/>
      <w:marBottom w:val="0"/>
      <w:divBdr>
        <w:top w:val="none" w:sz="0" w:space="0" w:color="auto"/>
        <w:left w:val="none" w:sz="0" w:space="0" w:color="auto"/>
        <w:bottom w:val="none" w:sz="0" w:space="0" w:color="auto"/>
        <w:right w:val="none" w:sz="0" w:space="0" w:color="auto"/>
      </w:divBdr>
    </w:div>
    <w:div w:id="1666978338">
      <w:bodyDiv w:val="1"/>
      <w:marLeft w:val="0"/>
      <w:marRight w:val="0"/>
      <w:marTop w:val="0"/>
      <w:marBottom w:val="0"/>
      <w:divBdr>
        <w:top w:val="none" w:sz="0" w:space="0" w:color="auto"/>
        <w:left w:val="none" w:sz="0" w:space="0" w:color="auto"/>
        <w:bottom w:val="none" w:sz="0" w:space="0" w:color="auto"/>
        <w:right w:val="none" w:sz="0" w:space="0" w:color="auto"/>
      </w:divBdr>
    </w:div>
    <w:div w:id="1674726283">
      <w:bodyDiv w:val="1"/>
      <w:marLeft w:val="0"/>
      <w:marRight w:val="0"/>
      <w:marTop w:val="0"/>
      <w:marBottom w:val="0"/>
      <w:divBdr>
        <w:top w:val="none" w:sz="0" w:space="0" w:color="auto"/>
        <w:left w:val="none" w:sz="0" w:space="0" w:color="auto"/>
        <w:bottom w:val="none" w:sz="0" w:space="0" w:color="auto"/>
        <w:right w:val="none" w:sz="0" w:space="0" w:color="auto"/>
      </w:divBdr>
    </w:div>
    <w:div w:id="1688679094">
      <w:bodyDiv w:val="1"/>
      <w:marLeft w:val="0"/>
      <w:marRight w:val="0"/>
      <w:marTop w:val="0"/>
      <w:marBottom w:val="0"/>
      <w:divBdr>
        <w:top w:val="none" w:sz="0" w:space="0" w:color="auto"/>
        <w:left w:val="none" w:sz="0" w:space="0" w:color="auto"/>
        <w:bottom w:val="none" w:sz="0" w:space="0" w:color="auto"/>
        <w:right w:val="none" w:sz="0" w:space="0" w:color="auto"/>
      </w:divBdr>
    </w:div>
    <w:div w:id="1859922905">
      <w:bodyDiv w:val="1"/>
      <w:marLeft w:val="0"/>
      <w:marRight w:val="0"/>
      <w:marTop w:val="0"/>
      <w:marBottom w:val="0"/>
      <w:divBdr>
        <w:top w:val="none" w:sz="0" w:space="0" w:color="auto"/>
        <w:left w:val="none" w:sz="0" w:space="0" w:color="auto"/>
        <w:bottom w:val="none" w:sz="0" w:space="0" w:color="auto"/>
        <w:right w:val="none" w:sz="0" w:space="0" w:color="auto"/>
      </w:divBdr>
    </w:div>
    <w:div w:id="1879586186">
      <w:bodyDiv w:val="1"/>
      <w:marLeft w:val="0"/>
      <w:marRight w:val="0"/>
      <w:marTop w:val="0"/>
      <w:marBottom w:val="0"/>
      <w:divBdr>
        <w:top w:val="none" w:sz="0" w:space="0" w:color="auto"/>
        <w:left w:val="none" w:sz="0" w:space="0" w:color="auto"/>
        <w:bottom w:val="none" w:sz="0" w:space="0" w:color="auto"/>
        <w:right w:val="none" w:sz="0" w:space="0" w:color="auto"/>
      </w:divBdr>
    </w:div>
    <w:div w:id="1887639340">
      <w:bodyDiv w:val="1"/>
      <w:marLeft w:val="0"/>
      <w:marRight w:val="0"/>
      <w:marTop w:val="0"/>
      <w:marBottom w:val="0"/>
      <w:divBdr>
        <w:top w:val="none" w:sz="0" w:space="0" w:color="auto"/>
        <w:left w:val="none" w:sz="0" w:space="0" w:color="auto"/>
        <w:bottom w:val="none" w:sz="0" w:space="0" w:color="auto"/>
        <w:right w:val="none" w:sz="0" w:space="0" w:color="auto"/>
      </w:divBdr>
    </w:div>
    <w:div w:id="2013752681">
      <w:bodyDiv w:val="1"/>
      <w:marLeft w:val="0"/>
      <w:marRight w:val="0"/>
      <w:marTop w:val="0"/>
      <w:marBottom w:val="0"/>
      <w:divBdr>
        <w:top w:val="none" w:sz="0" w:space="0" w:color="auto"/>
        <w:left w:val="none" w:sz="0" w:space="0" w:color="auto"/>
        <w:bottom w:val="none" w:sz="0" w:space="0" w:color="auto"/>
        <w:right w:val="none" w:sz="0" w:space="0" w:color="auto"/>
      </w:divBdr>
    </w:div>
    <w:div w:id="2068599483">
      <w:bodyDiv w:val="1"/>
      <w:marLeft w:val="0"/>
      <w:marRight w:val="0"/>
      <w:marTop w:val="0"/>
      <w:marBottom w:val="0"/>
      <w:divBdr>
        <w:top w:val="none" w:sz="0" w:space="0" w:color="auto"/>
        <w:left w:val="none" w:sz="0" w:space="0" w:color="auto"/>
        <w:bottom w:val="none" w:sz="0" w:space="0" w:color="auto"/>
        <w:right w:val="none" w:sz="0" w:space="0" w:color="auto"/>
      </w:divBdr>
    </w:div>
    <w:div w:id="2080637157">
      <w:bodyDiv w:val="1"/>
      <w:marLeft w:val="0"/>
      <w:marRight w:val="0"/>
      <w:marTop w:val="0"/>
      <w:marBottom w:val="0"/>
      <w:divBdr>
        <w:top w:val="none" w:sz="0" w:space="0" w:color="auto"/>
        <w:left w:val="none" w:sz="0" w:space="0" w:color="auto"/>
        <w:bottom w:val="none" w:sz="0" w:space="0" w:color="auto"/>
        <w:right w:val="none" w:sz="0" w:space="0" w:color="auto"/>
      </w:divBdr>
    </w:div>
    <w:div w:id="2091610065">
      <w:bodyDiv w:val="1"/>
      <w:marLeft w:val="0"/>
      <w:marRight w:val="0"/>
      <w:marTop w:val="0"/>
      <w:marBottom w:val="0"/>
      <w:divBdr>
        <w:top w:val="none" w:sz="0" w:space="0" w:color="auto"/>
        <w:left w:val="none" w:sz="0" w:space="0" w:color="auto"/>
        <w:bottom w:val="none" w:sz="0" w:space="0" w:color="auto"/>
        <w:right w:val="none" w:sz="0" w:space="0" w:color="auto"/>
      </w:divBdr>
    </w:div>
    <w:div w:id="20927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ro10@lsuhs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E0AEF-BB45-4634-B2B0-6902BCA9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2845</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CURRICULUM VITAE</vt:lpstr>
    </vt:vector>
  </TitlesOfParts>
  <Company>LSU Health Sciences Center</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Dean</dc:creator>
  <cp:lastModifiedBy>Brown, Nathan</cp:lastModifiedBy>
  <cp:revision>3</cp:revision>
  <cp:lastPrinted>2013-02-11T15:30:00Z</cp:lastPrinted>
  <dcterms:created xsi:type="dcterms:W3CDTF">2025-11-17T22:06:00Z</dcterms:created>
  <dcterms:modified xsi:type="dcterms:W3CDTF">2025-11-18T14:53:00Z</dcterms:modified>
</cp:coreProperties>
</file>