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98032" w14:textId="20A7D768" w:rsidR="00F40EBA" w:rsidRDefault="00F40EBA" w:rsidP="005E0484">
      <w:pPr>
        <w:jc w:val="center"/>
        <w:rPr>
          <w:rFonts w:ascii="Arial" w:hAnsi="Arial" w:cs="Arial"/>
          <w:b/>
          <w:color w:val="000000" w:themeColor="text1"/>
          <w:sz w:val="28"/>
          <w:szCs w:val="28"/>
          <w:u w:val="single"/>
        </w:rPr>
      </w:pPr>
      <w:r>
        <w:rPr>
          <w:noProof/>
        </w:rPr>
        <w:drawing>
          <wp:inline distT="0" distB="0" distL="0" distR="0" wp14:anchorId="61FF7111" wp14:editId="1FA19389">
            <wp:extent cx="3038176" cy="796496"/>
            <wp:effectExtent l="0" t="0" r="0" b="3810"/>
            <wp:docPr id="5"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57060" cy="827663"/>
                    </a:xfrm>
                    <a:prstGeom prst="rect">
                      <a:avLst/>
                    </a:prstGeom>
                  </pic:spPr>
                </pic:pic>
              </a:graphicData>
            </a:graphic>
          </wp:inline>
        </w:drawing>
      </w:r>
    </w:p>
    <w:p w14:paraId="5F0A83F5" w14:textId="77777777" w:rsidR="00F40EBA" w:rsidRDefault="00F40EBA" w:rsidP="005E0484">
      <w:pPr>
        <w:jc w:val="center"/>
        <w:rPr>
          <w:rFonts w:ascii="Arial" w:hAnsi="Arial" w:cs="Arial"/>
          <w:b/>
          <w:color w:val="000000" w:themeColor="text1"/>
          <w:sz w:val="28"/>
          <w:szCs w:val="28"/>
          <w:u w:val="single"/>
        </w:rPr>
      </w:pPr>
    </w:p>
    <w:p w14:paraId="5D13373B" w14:textId="51810E32" w:rsidR="005E0484" w:rsidRPr="002D639C" w:rsidRDefault="00480CA0" w:rsidP="005E0484">
      <w:pPr>
        <w:jc w:val="center"/>
        <w:rPr>
          <w:rFonts w:ascii="Arial" w:hAnsi="Arial" w:cs="Arial"/>
          <w:b/>
          <w:color w:val="000000" w:themeColor="text1"/>
          <w:sz w:val="28"/>
          <w:szCs w:val="28"/>
          <w:u w:val="single"/>
        </w:rPr>
      </w:pPr>
      <w:r w:rsidRPr="002D639C">
        <w:rPr>
          <w:rFonts w:ascii="Arial" w:hAnsi="Arial" w:cs="Arial"/>
          <w:noProof/>
          <w:color w:val="000000" w:themeColor="text1"/>
          <w:sz w:val="28"/>
          <w:szCs w:val="28"/>
        </w:rPr>
        <mc:AlternateContent>
          <mc:Choice Requires="wps">
            <w:drawing>
              <wp:anchor distT="0" distB="0" distL="114300" distR="114300" simplePos="0" relativeHeight="251659264" behindDoc="0" locked="0" layoutInCell="1" allowOverlap="1" wp14:anchorId="676AB846" wp14:editId="732B3A30">
                <wp:simplePos x="0" y="0"/>
                <wp:positionH relativeFrom="column">
                  <wp:posOffset>-676276</wp:posOffset>
                </wp:positionH>
                <wp:positionV relativeFrom="page">
                  <wp:posOffset>133350</wp:posOffset>
                </wp:positionV>
                <wp:extent cx="4124325" cy="619125"/>
                <wp:effectExtent l="0" t="0" r="3175"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24325"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A0133" w14:textId="77777777" w:rsidR="003A7C87" w:rsidRDefault="003A7C87" w:rsidP="00480CA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AB846" id="_x0000_t202" coordsize="21600,21600" o:spt="202" path="m,l,21600r21600,l21600,xe">
                <v:stroke joinstyle="miter"/>
                <v:path gradientshapeok="t" o:connecttype="rect"/>
              </v:shapetype>
              <v:shape id="Text Box 4" o:spid="_x0000_s1026" type="#_x0000_t202" style="position:absolute;left:0;text-align:left;margin-left:-53.25pt;margin-top:10.5pt;width:324.75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" stroked="f">
                <v:textbox>
                  <w:txbxContent>
                    <w:p w14:paraId="6F6A0133" w14:textId="77777777" w:rsidR="003A7C87" w:rsidRDefault="003A7C87" w:rsidP="00480CA0"/>
                  </w:txbxContent>
                </v:textbox>
                <w10:wrap anchory="page"/>
              </v:shape>
            </w:pict>
          </mc:Fallback>
        </mc:AlternateContent>
      </w:r>
      <w:r w:rsidRPr="002D639C">
        <w:rPr>
          <w:rFonts w:ascii="Arial" w:hAnsi="Arial" w:cs="Arial"/>
          <w:b/>
          <w:color w:val="000000" w:themeColor="text1"/>
          <w:sz w:val="28"/>
          <w:szCs w:val="28"/>
          <w:u w:val="single"/>
        </w:rPr>
        <w:t>CURRICULUM VITAE</w:t>
      </w:r>
    </w:p>
    <w:p w14:paraId="57961FB9" w14:textId="30793C36" w:rsidR="00480CA0" w:rsidRPr="002D639C" w:rsidRDefault="00480CA0" w:rsidP="005E0484">
      <w:pPr>
        <w:jc w:val="center"/>
        <w:rPr>
          <w:rFonts w:ascii="Arial" w:hAnsi="Arial" w:cs="Arial"/>
          <w:color w:val="000000" w:themeColor="text1"/>
          <w:u w:val="single"/>
        </w:rPr>
      </w:pPr>
      <w:r w:rsidRPr="002D639C">
        <w:rPr>
          <w:rFonts w:ascii="Arial" w:hAnsi="Arial" w:cs="Arial"/>
          <w:color w:val="000000" w:themeColor="text1"/>
        </w:rPr>
        <w:t>Alison A</w:t>
      </w:r>
      <w:r w:rsidR="005E0484" w:rsidRPr="002D639C">
        <w:rPr>
          <w:rFonts w:ascii="Arial" w:hAnsi="Arial" w:cs="Arial"/>
          <w:color w:val="000000" w:themeColor="text1"/>
        </w:rPr>
        <w:t>.</w:t>
      </w:r>
      <w:r w:rsidRPr="002D639C">
        <w:rPr>
          <w:rFonts w:ascii="Arial" w:hAnsi="Arial" w:cs="Arial"/>
          <w:color w:val="000000" w:themeColor="text1"/>
        </w:rPr>
        <w:t xml:space="preserve"> Smith</w:t>
      </w:r>
      <w:r w:rsidR="005E0484" w:rsidRPr="002D639C">
        <w:rPr>
          <w:rFonts w:ascii="Arial" w:hAnsi="Arial" w:cs="Arial"/>
          <w:color w:val="000000" w:themeColor="text1"/>
        </w:rPr>
        <w:t>, MD, PhD</w:t>
      </w:r>
      <w:r w:rsidR="006F43C2">
        <w:rPr>
          <w:rFonts w:ascii="Arial" w:hAnsi="Arial" w:cs="Arial"/>
          <w:color w:val="000000" w:themeColor="text1"/>
        </w:rPr>
        <w:t>, FACS</w:t>
      </w:r>
    </w:p>
    <w:p w14:paraId="354BDE70" w14:textId="77777777" w:rsidR="00480CA0" w:rsidRPr="002D639C" w:rsidRDefault="00480CA0" w:rsidP="00480CA0">
      <w:pPr>
        <w:rPr>
          <w:rFonts w:ascii="Arial" w:hAnsi="Arial" w:cs="Arial"/>
          <w:b/>
          <w:color w:val="000000" w:themeColor="text1"/>
          <w:sz w:val="22"/>
          <w:szCs w:val="22"/>
        </w:rPr>
      </w:pPr>
    </w:p>
    <w:p w14:paraId="3AA14D8C" w14:textId="4233D137" w:rsidR="00480CA0" w:rsidRPr="002D639C" w:rsidRDefault="00480CA0" w:rsidP="00480CA0">
      <w:pPr>
        <w:rPr>
          <w:rFonts w:ascii="Arial" w:hAnsi="Arial" w:cs="Arial"/>
          <w:color w:val="000000" w:themeColor="text1"/>
          <w:sz w:val="22"/>
          <w:szCs w:val="22"/>
        </w:rPr>
      </w:pPr>
      <w:r w:rsidRPr="002D639C">
        <w:rPr>
          <w:rFonts w:ascii="Arial" w:hAnsi="Arial" w:cs="Arial"/>
          <w:b/>
          <w:color w:val="000000" w:themeColor="text1"/>
          <w:sz w:val="22"/>
          <w:szCs w:val="22"/>
        </w:rPr>
        <w:t xml:space="preserve">Current Title: </w:t>
      </w:r>
      <w:r w:rsidR="003D42C4">
        <w:rPr>
          <w:rFonts w:ascii="Arial" w:hAnsi="Arial" w:cs="Arial"/>
          <w:color w:val="000000" w:themeColor="text1"/>
          <w:sz w:val="22"/>
          <w:szCs w:val="22"/>
        </w:rPr>
        <w:t>Assistant Clinical Professor of Surgery</w:t>
      </w:r>
    </w:p>
    <w:p w14:paraId="55923B48" w14:textId="77777777" w:rsidR="005E0484" w:rsidRPr="002D639C" w:rsidRDefault="005E0484" w:rsidP="00480CA0">
      <w:pPr>
        <w:rPr>
          <w:rFonts w:ascii="Arial" w:hAnsi="Arial" w:cs="Arial"/>
          <w:b/>
          <w:color w:val="000000" w:themeColor="text1"/>
          <w:sz w:val="22"/>
          <w:szCs w:val="22"/>
        </w:rPr>
      </w:pPr>
    </w:p>
    <w:p w14:paraId="5928CC0C" w14:textId="43C2F371" w:rsidR="00480CA0" w:rsidRPr="006A083B" w:rsidRDefault="00480CA0" w:rsidP="003D42C4">
      <w:pPr>
        <w:rPr>
          <w:rFonts w:ascii="Arial" w:hAnsi="Arial" w:cs="Arial"/>
          <w:sz w:val="22"/>
          <w:szCs w:val="22"/>
        </w:rPr>
      </w:pPr>
      <w:r w:rsidRPr="002D639C">
        <w:rPr>
          <w:rFonts w:ascii="Arial" w:hAnsi="Arial" w:cs="Arial"/>
          <w:b/>
          <w:color w:val="000000" w:themeColor="text1"/>
          <w:sz w:val="22"/>
          <w:szCs w:val="22"/>
        </w:rPr>
        <w:t xml:space="preserve">Business Address: </w:t>
      </w:r>
      <w:r w:rsidR="005E0484" w:rsidRPr="002D639C">
        <w:rPr>
          <w:rFonts w:ascii="Arial" w:hAnsi="Arial" w:cs="Arial"/>
          <w:b/>
          <w:color w:val="000000" w:themeColor="text1"/>
          <w:sz w:val="22"/>
          <w:szCs w:val="22"/>
        </w:rPr>
        <w:t xml:space="preserve"> </w:t>
      </w:r>
      <w:r w:rsidR="003D42C4">
        <w:rPr>
          <w:rFonts w:ascii="Arial" w:hAnsi="Arial" w:cs="Arial"/>
          <w:color w:val="000000" w:themeColor="text1"/>
          <w:sz w:val="22"/>
          <w:szCs w:val="22"/>
        </w:rPr>
        <w:tab/>
      </w:r>
      <w:r w:rsidR="003D42C4" w:rsidRPr="006A083B">
        <w:rPr>
          <w:rFonts w:ascii="Arial" w:hAnsi="Arial" w:cs="Arial"/>
          <w:sz w:val="22"/>
          <w:szCs w:val="22"/>
        </w:rPr>
        <w:t>Louisiana State University Health</w:t>
      </w:r>
    </w:p>
    <w:p w14:paraId="2901FF68" w14:textId="36E39596" w:rsidR="003D42C4" w:rsidRPr="006A083B" w:rsidRDefault="003D42C4" w:rsidP="003D42C4">
      <w:pPr>
        <w:rPr>
          <w:rFonts w:ascii="Arial" w:hAnsi="Arial" w:cs="Arial"/>
          <w:sz w:val="22"/>
          <w:szCs w:val="22"/>
        </w:rPr>
      </w:pPr>
      <w:r w:rsidRPr="006A083B">
        <w:rPr>
          <w:rFonts w:ascii="Arial" w:hAnsi="Arial" w:cs="Arial"/>
          <w:sz w:val="22"/>
          <w:szCs w:val="22"/>
        </w:rPr>
        <w:t xml:space="preserve">                                    Department of Surgery</w:t>
      </w:r>
    </w:p>
    <w:p w14:paraId="21C48F81" w14:textId="60B15E41" w:rsidR="003D42C4" w:rsidRPr="006A083B" w:rsidRDefault="003D42C4" w:rsidP="003D42C4">
      <w:pPr>
        <w:rPr>
          <w:rFonts w:ascii="Arial" w:hAnsi="Arial" w:cs="Arial"/>
          <w:bCs/>
          <w:sz w:val="22"/>
          <w:szCs w:val="22"/>
          <w:bdr w:val="none" w:sz="0" w:space="0" w:color="auto" w:frame="1"/>
          <w:shd w:val="clear" w:color="auto" w:fill="FFFFFF"/>
        </w:rPr>
      </w:pPr>
      <w:r w:rsidRPr="006A083B">
        <w:rPr>
          <w:rFonts w:ascii="Arial" w:hAnsi="Arial" w:cs="Arial"/>
          <w:sz w:val="22"/>
          <w:szCs w:val="22"/>
        </w:rPr>
        <w:t xml:space="preserve">                                   </w:t>
      </w:r>
      <w:r w:rsidRPr="006A083B">
        <w:rPr>
          <w:rFonts w:ascii="Arial" w:hAnsi="Arial" w:cs="Arial"/>
          <w:bCs/>
          <w:sz w:val="22"/>
          <w:szCs w:val="22"/>
          <w:bdr w:val="none" w:sz="0" w:space="0" w:color="auto" w:frame="1"/>
          <w:shd w:val="clear" w:color="auto" w:fill="FFFFFF"/>
        </w:rPr>
        <w:t xml:space="preserve">1542 Tulane Ave Room </w:t>
      </w:r>
      <w:r w:rsidR="006A083B" w:rsidRPr="006A083B">
        <w:rPr>
          <w:rFonts w:ascii="Arial" w:hAnsi="Arial" w:cs="Arial"/>
          <w:bCs/>
          <w:sz w:val="22"/>
          <w:szCs w:val="22"/>
          <w:bdr w:val="none" w:sz="0" w:space="0" w:color="auto" w:frame="1"/>
          <w:shd w:val="clear" w:color="auto" w:fill="FFFFFF"/>
        </w:rPr>
        <w:t>751</w:t>
      </w:r>
    </w:p>
    <w:p w14:paraId="1EA958E1" w14:textId="628CE2E7" w:rsidR="003D42C4" w:rsidRPr="006A083B" w:rsidRDefault="003D42C4" w:rsidP="003D42C4">
      <w:pPr>
        <w:rPr>
          <w:rFonts w:ascii="Arial" w:hAnsi="Arial" w:cs="Arial"/>
          <w:sz w:val="22"/>
          <w:szCs w:val="22"/>
        </w:rPr>
      </w:pPr>
      <w:r w:rsidRPr="006A083B">
        <w:rPr>
          <w:rFonts w:ascii="Arial" w:hAnsi="Arial" w:cs="Arial"/>
          <w:bCs/>
          <w:sz w:val="22"/>
          <w:szCs w:val="22"/>
          <w:bdr w:val="none" w:sz="0" w:space="0" w:color="auto" w:frame="1"/>
          <w:shd w:val="clear" w:color="auto" w:fill="FFFFFF"/>
        </w:rPr>
        <w:t xml:space="preserve">                                 </w:t>
      </w:r>
      <w:r w:rsidR="006A083B">
        <w:rPr>
          <w:rFonts w:ascii="Arial" w:hAnsi="Arial" w:cs="Arial"/>
          <w:bCs/>
          <w:sz w:val="22"/>
          <w:szCs w:val="22"/>
          <w:bdr w:val="none" w:sz="0" w:space="0" w:color="auto" w:frame="1"/>
          <w:shd w:val="clear" w:color="auto" w:fill="FFFFFF"/>
        </w:rPr>
        <w:t xml:space="preserve">   </w:t>
      </w:r>
      <w:r w:rsidRPr="006A083B">
        <w:rPr>
          <w:rFonts w:ascii="Arial" w:hAnsi="Arial" w:cs="Arial"/>
          <w:bCs/>
          <w:sz w:val="22"/>
          <w:szCs w:val="22"/>
          <w:bdr w:val="none" w:sz="0" w:space="0" w:color="auto" w:frame="1"/>
          <w:shd w:val="clear" w:color="auto" w:fill="FFFFFF"/>
        </w:rPr>
        <w:t>New Orleans, LA 70112 </w:t>
      </w:r>
    </w:p>
    <w:p w14:paraId="74FA606C" w14:textId="77777777" w:rsidR="005E0484" w:rsidRPr="002D639C" w:rsidRDefault="005E0484" w:rsidP="00480CA0">
      <w:pPr>
        <w:rPr>
          <w:rFonts w:ascii="Arial" w:hAnsi="Arial" w:cs="Arial"/>
          <w:b/>
          <w:color w:val="000000" w:themeColor="text1"/>
          <w:sz w:val="22"/>
          <w:szCs w:val="22"/>
        </w:rPr>
      </w:pPr>
    </w:p>
    <w:p w14:paraId="0D28E08C" w14:textId="15BC06A8" w:rsidR="00480CA0" w:rsidRPr="003D42C4" w:rsidRDefault="00480CA0" w:rsidP="00480CA0">
      <w:pPr>
        <w:rPr>
          <w:rFonts w:ascii="Arial" w:hAnsi="Arial" w:cs="Arial"/>
          <w:color w:val="000000" w:themeColor="text1"/>
          <w:sz w:val="22"/>
          <w:szCs w:val="22"/>
        </w:rPr>
      </w:pPr>
      <w:r w:rsidRPr="002D639C">
        <w:rPr>
          <w:rFonts w:ascii="Arial" w:hAnsi="Arial" w:cs="Arial"/>
          <w:b/>
          <w:color w:val="000000" w:themeColor="text1"/>
          <w:sz w:val="22"/>
          <w:szCs w:val="22"/>
        </w:rPr>
        <w:t xml:space="preserve">Business Telephone: </w:t>
      </w:r>
      <w:r w:rsidR="003D42C4">
        <w:rPr>
          <w:rFonts w:ascii="Arial" w:hAnsi="Arial" w:cs="Arial"/>
          <w:color w:val="000000" w:themeColor="text1"/>
          <w:sz w:val="22"/>
          <w:szCs w:val="22"/>
        </w:rPr>
        <w:t>504-</w:t>
      </w:r>
      <w:r w:rsidR="00243C35">
        <w:rPr>
          <w:rFonts w:ascii="Arial" w:hAnsi="Arial" w:cs="Arial"/>
          <w:color w:val="000000" w:themeColor="text1"/>
          <w:sz w:val="22"/>
          <w:szCs w:val="22"/>
        </w:rPr>
        <w:t>903-9009</w:t>
      </w:r>
    </w:p>
    <w:p w14:paraId="190D858C" w14:textId="2C38FAF2" w:rsidR="005E0484" w:rsidRPr="002D639C" w:rsidRDefault="005E0484" w:rsidP="00480CA0">
      <w:pPr>
        <w:rPr>
          <w:rFonts w:ascii="Arial" w:hAnsi="Arial" w:cs="Arial"/>
          <w:b/>
          <w:color w:val="000000" w:themeColor="text1"/>
          <w:sz w:val="22"/>
          <w:szCs w:val="22"/>
        </w:rPr>
      </w:pPr>
    </w:p>
    <w:p w14:paraId="29CB1AEC" w14:textId="331DF96F" w:rsidR="00C17160" w:rsidRDefault="00480CA0" w:rsidP="00480CA0">
      <w:pPr>
        <w:rPr>
          <w:rFonts w:ascii="Arial" w:hAnsi="Arial" w:cs="Arial"/>
          <w:color w:val="000000" w:themeColor="text1"/>
          <w:sz w:val="22"/>
          <w:szCs w:val="22"/>
        </w:rPr>
      </w:pPr>
      <w:r w:rsidRPr="002D639C">
        <w:rPr>
          <w:rFonts w:ascii="Arial" w:hAnsi="Arial" w:cs="Arial"/>
          <w:b/>
          <w:color w:val="000000" w:themeColor="text1"/>
          <w:sz w:val="22"/>
          <w:szCs w:val="22"/>
        </w:rPr>
        <w:t xml:space="preserve">Business </w:t>
      </w:r>
      <w:r w:rsidR="005E0484" w:rsidRPr="002D639C">
        <w:rPr>
          <w:rFonts w:ascii="Arial" w:hAnsi="Arial" w:cs="Arial"/>
          <w:b/>
          <w:color w:val="000000" w:themeColor="text1"/>
          <w:sz w:val="22"/>
          <w:szCs w:val="22"/>
        </w:rPr>
        <w:t>E</w:t>
      </w:r>
      <w:r w:rsidRPr="002D639C">
        <w:rPr>
          <w:rFonts w:ascii="Arial" w:hAnsi="Arial" w:cs="Arial"/>
          <w:b/>
          <w:color w:val="000000" w:themeColor="text1"/>
          <w:sz w:val="22"/>
          <w:szCs w:val="22"/>
        </w:rPr>
        <w:t xml:space="preserve">mail Address: </w:t>
      </w:r>
      <w:r w:rsidR="00243C35" w:rsidRPr="00243C35">
        <w:rPr>
          <w:rFonts w:ascii="Arial" w:hAnsi="Arial" w:cs="Arial"/>
          <w:color w:val="000000" w:themeColor="text1"/>
          <w:sz w:val="22"/>
          <w:szCs w:val="22"/>
        </w:rPr>
        <w:t>asmi60@lsuhsc.edu</w:t>
      </w:r>
    </w:p>
    <w:p w14:paraId="599EA27F" w14:textId="603F06F6" w:rsidR="00FF6BBC" w:rsidRDefault="00FF6BBC" w:rsidP="00480CA0">
      <w:pPr>
        <w:rPr>
          <w:rFonts w:ascii="Arial" w:hAnsi="Arial" w:cs="Arial"/>
          <w:color w:val="000000" w:themeColor="text1"/>
          <w:sz w:val="22"/>
          <w:szCs w:val="22"/>
        </w:rPr>
      </w:pPr>
    </w:p>
    <w:p w14:paraId="6CFAFDC8" w14:textId="4AAC0D85" w:rsidR="00FF6BBC" w:rsidRPr="002D639C" w:rsidRDefault="00FF6BBC" w:rsidP="00480CA0">
      <w:pPr>
        <w:rPr>
          <w:rFonts w:ascii="Arial" w:hAnsi="Arial" w:cs="Arial"/>
          <w:color w:val="000000" w:themeColor="text1"/>
          <w:sz w:val="22"/>
          <w:szCs w:val="22"/>
        </w:rPr>
      </w:pPr>
      <w:r w:rsidRPr="00FF6BBC">
        <w:rPr>
          <w:rFonts w:ascii="Arial" w:hAnsi="Arial" w:cs="Arial"/>
          <w:b/>
          <w:color w:val="000000" w:themeColor="text1"/>
          <w:sz w:val="22"/>
          <w:szCs w:val="22"/>
        </w:rPr>
        <w:t>Personal Email Address:</w:t>
      </w:r>
      <w:r>
        <w:rPr>
          <w:rFonts w:ascii="Arial" w:hAnsi="Arial" w:cs="Arial"/>
          <w:color w:val="000000" w:themeColor="text1"/>
          <w:sz w:val="22"/>
          <w:szCs w:val="22"/>
        </w:rPr>
        <w:t xml:space="preserve"> alison.annette.smith@gmail.com</w:t>
      </w:r>
    </w:p>
    <w:p w14:paraId="1AA733A3" w14:textId="77777777" w:rsidR="00480CA0" w:rsidRPr="002D639C" w:rsidRDefault="00480CA0" w:rsidP="00480CA0">
      <w:pPr>
        <w:rPr>
          <w:rFonts w:ascii="Arial" w:hAnsi="Arial" w:cs="Arial"/>
          <w:b/>
          <w:color w:val="000000" w:themeColor="text1"/>
          <w:sz w:val="22"/>
          <w:szCs w:val="22"/>
        </w:rPr>
      </w:pPr>
    </w:p>
    <w:p w14:paraId="33184A7C" w14:textId="4F13392B" w:rsidR="00FB069A" w:rsidRPr="002D639C" w:rsidRDefault="00FB069A" w:rsidP="00480CA0">
      <w:pPr>
        <w:rPr>
          <w:rFonts w:ascii="Arial" w:hAnsi="Arial" w:cs="Arial"/>
          <w:b/>
          <w:color w:val="000000" w:themeColor="text1"/>
          <w:sz w:val="22"/>
          <w:szCs w:val="22"/>
        </w:rPr>
      </w:pPr>
      <w:r w:rsidRPr="002D639C">
        <w:rPr>
          <w:rFonts w:ascii="Arial" w:hAnsi="Arial" w:cs="Arial"/>
          <w:b/>
          <w:color w:val="000000" w:themeColor="text1"/>
          <w:sz w:val="22"/>
          <w:szCs w:val="22"/>
        </w:rPr>
        <w:t xml:space="preserve">Place of </w:t>
      </w:r>
      <w:r w:rsidR="00DB56C8">
        <w:rPr>
          <w:rFonts w:ascii="Arial" w:hAnsi="Arial" w:cs="Arial"/>
          <w:b/>
          <w:color w:val="000000" w:themeColor="text1"/>
          <w:sz w:val="22"/>
          <w:szCs w:val="22"/>
        </w:rPr>
        <w:t>B</w:t>
      </w:r>
      <w:r w:rsidRPr="002D639C">
        <w:rPr>
          <w:rFonts w:ascii="Arial" w:hAnsi="Arial" w:cs="Arial"/>
          <w:b/>
          <w:color w:val="000000" w:themeColor="text1"/>
          <w:sz w:val="22"/>
          <w:szCs w:val="22"/>
        </w:rPr>
        <w:t xml:space="preserve">irth: </w:t>
      </w:r>
      <w:r w:rsidRPr="002D639C">
        <w:rPr>
          <w:rFonts w:ascii="Arial" w:hAnsi="Arial" w:cs="Arial"/>
          <w:color w:val="000000" w:themeColor="text1"/>
          <w:sz w:val="22"/>
          <w:szCs w:val="22"/>
        </w:rPr>
        <w:t>Pittsburgh, PA</w:t>
      </w:r>
    </w:p>
    <w:p w14:paraId="4C152672" w14:textId="77777777" w:rsidR="00FB069A" w:rsidRPr="002D639C" w:rsidRDefault="00FB069A" w:rsidP="00480CA0">
      <w:pPr>
        <w:rPr>
          <w:rFonts w:ascii="Arial" w:hAnsi="Arial" w:cs="Arial"/>
          <w:b/>
          <w:color w:val="000000" w:themeColor="text1"/>
          <w:sz w:val="22"/>
          <w:szCs w:val="22"/>
        </w:rPr>
      </w:pPr>
    </w:p>
    <w:p w14:paraId="13C41930" w14:textId="72DA1303" w:rsidR="00480CA0" w:rsidRPr="002D639C" w:rsidRDefault="00480CA0" w:rsidP="00480CA0">
      <w:pPr>
        <w:rPr>
          <w:rFonts w:ascii="Arial" w:hAnsi="Arial" w:cs="Arial"/>
          <w:b/>
          <w:i/>
          <w:color w:val="000000" w:themeColor="text1"/>
          <w:sz w:val="22"/>
          <w:szCs w:val="22"/>
        </w:rPr>
      </w:pPr>
      <w:r w:rsidRPr="002D639C">
        <w:rPr>
          <w:rFonts w:ascii="Arial" w:hAnsi="Arial" w:cs="Arial"/>
          <w:b/>
          <w:color w:val="000000" w:themeColor="text1"/>
          <w:sz w:val="22"/>
          <w:szCs w:val="22"/>
        </w:rPr>
        <w:t xml:space="preserve">Citizenship: </w:t>
      </w:r>
      <w:r w:rsidRPr="002D639C">
        <w:rPr>
          <w:rFonts w:ascii="Arial" w:hAnsi="Arial" w:cs="Arial"/>
          <w:color w:val="000000" w:themeColor="text1"/>
          <w:sz w:val="22"/>
          <w:szCs w:val="22"/>
        </w:rPr>
        <w:t>USA</w:t>
      </w:r>
    </w:p>
    <w:p w14:paraId="6507006E" w14:textId="77777777" w:rsidR="00480CA0" w:rsidRPr="002D639C" w:rsidRDefault="00480CA0" w:rsidP="00480CA0">
      <w:pPr>
        <w:rPr>
          <w:rFonts w:ascii="Arial" w:hAnsi="Arial" w:cs="Arial"/>
          <w:b/>
          <w:color w:val="000000" w:themeColor="text1"/>
          <w:sz w:val="22"/>
          <w:szCs w:val="22"/>
        </w:rPr>
      </w:pPr>
    </w:p>
    <w:p w14:paraId="77109357" w14:textId="48AF7B57" w:rsidR="00726885" w:rsidRPr="002D639C" w:rsidRDefault="00480CA0" w:rsidP="00480CA0">
      <w:pPr>
        <w:rPr>
          <w:rFonts w:ascii="Arial" w:hAnsi="Arial" w:cs="Arial"/>
          <w:b/>
          <w:color w:val="000000" w:themeColor="text1"/>
          <w:sz w:val="22"/>
          <w:szCs w:val="22"/>
        </w:rPr>
      </w:pPr>
      <w:r w:rsidRPr="002D639C">
        <w:rPr>
          <w:rFonts w:ascii="Arial" w:hAnsi="Arial" w:cs="Arial"/>
          <w:b/>
          <w:color w:val="000000" w:themeColor="text1"/>
          <w:sz w:val="22"/>
          <w:szCs w:val="22"/>
        </w:rPr>
        <w:t>Education:</w:t>
      </w:r>
    </w:p>
    <w:p w14:paraId="50930CC8" w14:textId="77777777" w:rsidR="005E0484" w:rsidRPr="002D639C" w:rsidRDefault="00480CA0" w:rsidP="00486A7E">
      <w:pPr>
        <w:ind w:left="360" w:hanging="360"/>
        <w:rPr>
          <w:rFonts w:ascii="Arial" w:hAnsi="Arial" w:cs="Arial"/>
          <w:b/>
          <w:color w:val="000000" w:themeColor="text1"/>
          <w:sz w:val="22"/>
          <w:szCs w:val="22"/>
        </w:rPr>
      </w:pPr>
      <w:r w:rsidRPr="002D639C">
        <w:rPr>
          <w:rFonts w:ascii="Arial" w:hAnsi="Arial" w:cs="Arial"/>
          <w:b/>
          <w:color w:val="000000" w:themeColor="text1"/>
          <w:sz w:val="22"/>
          <w:szCs w:val="22"/>
        </w:rPr>
        <w:t>Undergraduate</w:t>
      </w:r>
      <w:r w:rsidR="00260BE9" w:rsidRPr="002D639C">
        <w:rPr>
          <w:rFonts w:ascii="Arial" w:hAnsi="Arial" w:cs="Arial"/>
          <w:b/>
          <w:color w:val="000000" w:themeColor="text1"/>
          <w:sz w:val="22"/>
          <w:szCs w:val="22"/>
        </w:rPr>
        <w:t xml:space="preserve">: </w:t>
      </w:r>
    </w:p>
    <w:p w14:paraId="50548416" w14:textId="658B5CD6" w:rsidR="00480CA0" w:rsidRPr="002D639C" w:rsidRDefault="00E074C5" w:rsidP="0074464B">
      <w:pPr>
        <w:rPr>
          <w:rFonts w:ascii="Arial" w:hAnsi="Arial" w:cs="Arial"/>
          <w:color w:val="000000" w:themeColor="text1"/>
          <w:sz w:val="22"/>
          <w:szCs w:val="22"/>
        </w:rPr>
      </w:pPr>
      <w:r w:rsidRPr="002D639C">
        <w:rPr>
          <w:rFonts w:ascii="Arial" w:hAnsi="Arial" w:cs="Arial"/>
          <w:color w:val="000000" w:themeColor="text1"/>
          <w:sz w:val="22"/>
          <w:szCs w:val="22"/>
        </w:rPr>
        <w:t>Bachelor of Science (B.S.) in Biological Sciences</w:t>
      </w:r>
      <w:r w:rsidR="00040157" w:rsidRPr="002D639C">
        <w:rPr>
          <w:rFonts w:ascii="Arial" w:hAnsi="Arial" w:cs="Arial"/>
          <w:color w:val="000000" w:themeColor="text1"/>
          <w:sz w:val="22"/>
          <w:szCs w:val="22"/>
        </w:rPr>
        <w:t xml:space="preserve">, Honors Baccalaureate, </w:t>
      </w:r>
      <w:r w:rsidR="00040157" w:rsidRPr="002D639C">
        <w:rPr>
          <w:rFonts w:ascii="Arial" w:hAnsi="Arial" w:cs="Arial"/>
          <w:i/>
          <w:color w:val="000000" w:themeColor="text1"/>
          <w:sz w:val="22"/>
          <w:szCs w:val="22"/>
        </w:rPr>
        <w:t>Summa cum laude</w:t>
      </w:r>
      <w:r w:rsidRPr="002D639C">
        <w:rPr>
          <w:rFonts w:ascii="Arial" w:hAnsi="Arial" w:cs="Arial"/>
          <w:color w:val="000000" w:themeColor="text1"/>
          <w:sz w:val="22"/>
          <w:szCs w:val="22"/>
        </w:rPr>
        <w:t xml:space="preserve">- </w:t>
      </w:r>
      <w:r w:rsidR="00260BE9" w:rsidRPr="002D639C">
        <w:rPr>
          <w:rFonts w:ascii="Arial" w:hAnsi="Arial" w:cs="Arial"/>
          <w:color w:val="000000" w:themeColor="text1"/>
          <w:sz w:val="22"/>
          <w:szCs w:val="22"/>
        </w:rPr>
        <w:t>Virginia Tech,</w:t>
      </w:r>
      <w:r w:rsidRPr="002D639C">
        <w:rPr>
          <w:rFonts w:ascii="Arial" w:hAnsi="Arial" w:cs="Arial"/>
          <w:color w:val="000000" w:themeColor="text1"/>
          <w:sz w:val="22"/>
          <w:szCs w:val="22"/>
        </w:rPr>
        <w:t xml:space="preserve"> Blacksburg, VA, </w:t>
      </w:r>
      <w:r w:rsidR="00260BE9" w:rsidRPr="002D639C">
        <w:rPr>
          <w:rFonts w:ascii="Arial" w:hAnsi="Arial" w:cs="Arial"/>
          <w:color w:val="000000" w:themeColor="text1"/>
          <w:sz w:val="22"/>
          <w:szCs w:val="22"/>
        </w:rPr>
        <w:t>8/2003-5/2007</w:t>
      </w:r>
      <w:r w:rsidRPr="002D639C">
        <w:rPr>
          <w:rFonts w:ascii="Arial" w:hAnsi="Arial" w:cs="Arial"/>
          <w:color w:val="000000" w:themeColor="text1"/>
          <w:sz w:val="22"/>
          <w:szCs w:val="22"/>
        </w:rPr>
        <w:t>.</w:t>
      </w:r>
    </w:p>
    <w:p w14:paraId="5FF5E567" w14:textId="776E7E86" w:rsidR="00E074C5" w:rsidRPr="002D639C" w:rsidRDefault="00E074C5" w:rsidP="00486A7E">
      <w:pPr>
        <w:ind w:left="360" w:hanging="360"/>
        <w:rPr>
          <w:rFonts w:ascii="Arial" w:hAnsi="Arial" w:cs="Arial"/>
          <w:color w:val="000000" w:themeColor="text1"/>
          <w:sz w:val="22"/>
          <w:szCs w:val="22"/>
        </w:rPr>
      </w:pPr>
    </w:p>
    <w:p w14:paraId="3AC0D88A" w14:textId="6A795516" w:rsidR="00E074C5" w:rsidRPr="002D639C" w:rsidRDefault="00E074C5" w:rsidP="0074464B">
      <w:pPr>
        <w:rPr>
          <w:rFonts w:ascii="Arial" w:hAnsi="Arial" w:cs="Arial"/>
          <w:color w:val="000000" w:themeColor="text1"/>
          <w:sz w:val="22"/>
          <w:szCs w:val="22"/>
        </w:rPr>
      </w:pPr>
      <w:r w:rsidRPr="002D639C">
        <w:rPr>
          <w:rFonts w:ascii="Arial" w:hAnsi="Arial" w:cs="Arial"/>
          <w:color w:val="000000" w:themeColor="text1"/>
          <w:sz w:val="22"/>
          <w:szCs w:val="22"/>
        </w:rPr>
        <w:t>Bachelor of Science (B.S.)</w:t>
      </w:r>
      <w:r w:rsidR="00040157"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rPr>
        <w:t>in Chemistry</w:t>
      </w:r>
      <w:r w:rsidR="00040157" w:rsidRPr="002D639C">
        <w:rPr>
          <w:rFonts w:ascii="Arial" w:hAnsi="Arial" w:cs="Arial"/>
          <w:color w:val="000000" w:themeColor="text1"/>
          <w:sz w:val="22"/>
          <w:szCs w:val="22"/>
        </w:rPr>
        <w:t xml:space="preserve">, Honors Baccalaureate, </w:t>
      </w:r>
      <w:r w:rsidR="00040157" w:rsidRPr="002D639C">
        <w:rPr>
          <w:rFonts w:ascii="Arial" w:hAnsi="Arial" w:cs="Arial"/>
          <w:i/>
          <w:color w:val="000000" w:themeColor="text1"/>
          <w:sz w:val="22"/>
          <w:szCs w:val="22"/>
        </w:rPr>
        <w:t>Summa cum laude</w:t>
      </w:r>
      <w:r w:rsidRPr="002D639C">
        <w:rPr>
          <w:rFonts w:ascii="Arial" w:hAnsi="Arial" w:cs="Arial"/>
          <w:color w:val="000000" w:themeColor="text1"/>
          <w:sz w:val="22"/>
          <w:szCs w:val="22"/>
        </w:rPr>
        <w:t xml:space="preserve">- Virginia Tech, Blacksburg, VA, 8/2003-5/2007. </w:t>
      </w:r>
      <w:r w:rsidR="006F01A2" w:rsidRPr="002D639C">
        <w:rPr>
          <w:rFonts w:ascii="Arial" w:hAnsi="Arial" w:cs="Arial"/>
          <w:color w:val="000000" w:themeColor="text1"/>
          <w:sz w:val="22"/>
          <w:szCs w:val="22"/>
        </w:rPr>
        <w:t>D</w:t>
      </w:r>
      <w:r w:rsidRPr="002D639C">
        <w:rPr>
          <w:rFonts w:ascii="Arial" w:hAnsi="Arial" w:cs="Arial"/>
          <w:color w:val="000000" w:themeColor="text1"/>
          <w:sz w:val="22"/>
          <w:szCs w:val="22"/>
        </w:rPr>
        <w:t xml:space="preserve">egree </w:t>
      </w:r>
      <w:r w:rsidR="006F01A2" w:rsidRPr="002D639C">
        <w:rPr>
          <w:rFonts w:ascii="Arial" w:hAnsi="Arial" w:cs="Arial"/>
          <w:color w:val="000000" w:themeColor="text1"/>
          <w:sz w:val="22"/>
          <w:szCs w:val="22"/>
        </w:rPr>
        <w:t xml:space="preserve">accredited </w:t>
      </w:r>
      <w:r w:rsidRPr="002D639C">
        <w:rPr>
          <w:rFonts w:ascii="Arial" w:hAnsi="Arial" w:cs="Arial"/>
          <w:color w:val="000000" w:themeColor="text1"/>
          <w:sz w:val="22"/>
          <w:szCs w:val="22"/>
        </w:rPr>
        <w:t>by the American Chemical Society.</w:t>
      </w:r>
    </w:p>
    <w:p w14:paraId="0FAD5B53" w14:textId="77777777" w:rsidR="00E074C5" w:rsidRPr="002D639C" w:rsidRDefault="00E074C5" w:rsidP="00486A7E">
      <w:pPr>
        <w:ind w:left="360" w:hanging="360"/>
        <w:rPr>
          <w:rFonts w:ascii="Arial" w:hAnsi="Arial" w:cs="Arial"/>
          <w:color w:val="000000" w:themeColor="text1"/>
          <w:sz w:val="22"/>
          <w:szCs w:val="22"/>
        </w:rPr>
      </w:pPr>
    </w:p>
    <w:p w14:paraId="49DFA452" w14:textId="57EA8636" w:rsidR="00E074C5" w:rsidRPr="002D639C" w:rsidRDefault="00480CA0" w:rsidP="00486A7E">
      <w:pPr>
        <w:ind w:left="360" w:hanging="360"/>
        <w:rPr>
          <w:rFonts w:ascii="Arial" w:hAnsi="Arial" w:cs="Arial"/>
          <w:b/>
          <w:color w:val="000000" w:themeColor="text1"/>
          <w:sz w:val="22"/>
          <w:szCs w:val="22"/>
        </w:rPr>
      </w:pPr>
      <w:r w:rsidRPr="002D639C">
        <w:rPr>
          <w:rFonts w:ascii="Arial" w:hAnsi="Arial" w:cs="Arial"/>
          <w:b/>
          <w:color w:val="000000" w:themeColor="text1"/>
          <w:sz w:val="22"/>
          <w:szCs w:val="22"/>
        </w:rPr>
        <w:t>Medical</w:t>
      </w:r>
      <w:r w:rsidR="00260BE9" w:rsidRPr="002D639C">
        <w:rPr>
          <w:rFonts w:ascii="Arial" w:hAnsi="Arial" w:cs="Arial"/>
          <w:b/>
          <w:color w:val="000000" w:themeColor="text1"/>
          <w:sz w:val="22"/>
          <w:szCs w:val="22"/>
        </w:rPr>
        <w:t xml:space="preserve"> </w:t>
      </w:r>
    </w:p>
    <w:p w14:paraId="7CE35866" w14:textId="4B4A29AD" w:rsidR="00E074C5" w:rsidRPr="002D639C" w:rsidRDefault="00E074C5" w:rsidP="00486A7E">
      <w:pPr>
        <w:ind w:left="360" w:hanging="360"/>
        <w:rPr>
          <w:rFonts w:ascii="Arial" w:hAnsi="Arial" w:cs="Arial"/>
          <w:color w:val="000000" w:themeColor="text1"/>
          <w:sz w:val="22"/>
          <w:szCs w:val="22"/>
        </w:rPr>
      </w:pPr>
      <w:r w:rsidRPr="002D639C">
        <w:rPr>
          <w:rFonts w:ascii="Arial" w:hAnsi="Arial" w:cs="Arial"/>
          <w:color w:val="000000" w:themeColor="text1"/>
          <w:sz w:val="22"/>
          <w:szCs w:val="22"/>
        </w:rPr>
        <w:t xml:space="preserve">Medical degree (M.D.) </w:t>
      </w:r>
      <w:r w:rsidR="00260BE9" w:rsidRPr="002D639C">
        <w:rPr>
          <w:rFonts w:ascii="Arial" w:hAnsi="Arial" w:cs="Arial"/>
          <w:color w:val="000000" w:themeColor="text1"/>
          <w:sz w:val="22"/>
          <w:szCs w:val="22"/>
        </w:rPr>
        <w:t>Tulane University</w:t>
      </w:r>
      <w:r w:rsidRPr="002D639C">
        <w:rPr>
          <w:rFonts w:ascii="Arial" w:hAnsi="Arial" w:cs="Arial"/>
          <w:color w:val="000000" w:themeColor="text1"/>
          <w:sz w:val="22"/>
          <w:szCs w:val="22"/>
        </w:rPr>
        <w:t xml:space="preserve"> School of Medicine</w:t>
      </w:r>
      <w:r w:rsidR="00260BE9"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rPr>
        <w:t xml:space="preserve">New Orleans, LA, </w:t>
      </w:r>
      <w:r w:rsidR="00260BE9" w:rsidRPr="002D639C">
        <w:rPr>
          <w:rFonts w:ascii="Arial" w:hAnsi="Arial" w:cs="Arial"/>
          <w:color w:val="000000" w:themeColor="text1"/>
          <w:sz w:val="22"/>
          <w:szCs w:val="22"/>
        </w:rPr>
        <w:t>8/2007-5/2014</w:t>
      </w:r>
      <w:r w:rsidR="00EA0B9A" w:rsidRPr="002D639C">
        <w:rPr>
          <w:rFonts w:ascii="Arial" w:hAnsi="Arial" w:cs="Arial"/>
          <w:color w:val="000000" w:themeColor="text1"/>
          <w:sz w:val="22"/>
          <w:szCs w:val="22"/>
        </w:rPr>
        <w:t xml:space="preserve">. </w:t>
      </w:r>
    </w:p>
    <w:p w14:paraId="772DB8DF" w14:textId="301A39D9" w:rsidR="00C17160" w:rsidRPr="002D639C" w:rsidRDefault="00C17160" w:rsidP="00486A7E">
      <w:pPr>
        <w:ind w:left="360" w:hanging="360"/>
        <w:rPr>
          <w:rFonts w:ascii="Arial" w:hAnsi="Arial" w:cs="Arial"/>
          <w:color w:val="000000" w:themeColor="text1"/>
          <w:sz w:val="22"/>
          <w:szCs w:val="22"/>
        </w:rPr>
      </w:pPr>
    </w:p>
    <w:p w14:paraId="0362407F" w14:textId="6B45869F" w:rsidR="00E074C5" w:rsidRPr="002D639C" w:rsidRDefault="00C17160" w:rsidP="00486A7E">
      <w:pPr>
        <w:ind w:left="360" w:hanging="360"/>
        <w:rPr>
          <w:rFonts w:ascii="Arial" w:hAnsi="Arial" w:cs="Arial"/>
          <w:color w:val="000000" w:themeColor="text1"/>
          <w:sz w:val="22"/>
          <w:szCs w:val="22"/>
        </w:rPr>
      </w:pPr>
      <w:r w:rsidRPr="002D639C">
        <w:rPr>
          <w:rFonts w:ascii="Arial" w:hAnsi="Arial" w:cs="Arial"/>
          <w:b/>
          <w:color w:val="000000" w:themeColor="text1"/>
          <w:sz w:val="22"/>
          <w:szCs w:val="22"/>
        </w:rPr>
        <w:t>Graduate:</w:t>
      </w:r>
    </w:p>
    <w:p w14:paraId="7010B576" w14:textId="35B6247A" w:rsidR="00E074C5" w:rsidRPr="002D639C" w:rsidRDefault="00E074C5" w:rsidP="00486A7E">
      <w:pPr>
        <w:rPr>
          <w:rFonts w:ascii="Arial" w:hAnsi="Arial" w:cs="Arial"/>
          <w:color w:val="000000" w:themeColor="text1"/>
          <w:sz w:val="22"/>
          <w:szCs w:val="22"/>
        </w:rPr>
      </w:pPr>
      <w:r w:rsidRPr="002D639C">
        <w:rPr>
          <w:rFonts w:ascii="Arial" w:hAnsi="Arial" w:cs="Arial"/>
          <w:color w:val="000000" w:themeColor="text1"/>
          <w:sz w:val="22"/>
          <w:szCs w:val="22"/>
        </w:rPr>
        <w:t xml:space="preserve">Doctor of Philosophy (Ph.D.) in Biomedical Sciences, </w:t>
      </w:r>
      <w:r w:rsidR="00260BE9" w:rsidRPr="002D639C">
        <w:rPr>
          <w:rFonts w:ascii="Arial" w:hAnsi="Arial" w:cs="Arial"/>
          <w:color w:val="000000" w:themeColor="text1"/>
          <w:sz w:val="22"/>
          <w:szCs w:val="22"/>
        </w:rPr>
        <w:t>Tulane University</w:t>
      </w:r>
      <w:r w:rsidRPr="002D639C">
        <w:rPr>
          <w:rFonts w:ascii="Arial" w:hAnsi="Arial" w:cs="Arial"/>
          <w:color w:val="000000" w:themeColor="text1"/>
          <w:sz w:val="22"/>
          <w:szCs w:val="22"/>
        </w:rPr>
        <w:t xml:space="preserve"> School of Medicine</w:t>
      </w:r>
      <w:r w:rsidR="00260BE9" w:rsidRPr="002D639C">
        <w:rPr>
          <w:rFonts w:ascii="Arial" w:hAnsi="Arial" w:cs="Arial"/>
          <w:color w:val="000000" w:themeColor="text1"/>
          <w:sz w:val="22"/>
          <w:szCs w:val="22"/>
        </w:rPr>
        <w:t>,</w:t>
      </w:r>
      <w:r w:rsidR="00486A7E">
        <w:rPr>
          <w:rFonts w:ascii="Arial" w:hAnsi="Arial" w:cs="Arial"/>
          <w:color w:val="000000" w:themeColor="text1"/>
          <w:sz w:val="22"/>
          <w:szCs w:val="22"/>
        </w:rPr>
        <w:t xml:space="preserve"> </w:t>
      </w:r>
      <w:r w:rsidR="00260BE9" w:rsidRPr="002D639C">
        <w:rPr>
          <w:rFonts w:ascii="Arial" w:hAnsi="Arial" w:cs="Arial"/>
          <w:color w:val="000000" w:themeColor="text1"/>
          <w:sz w:val="22"/>
          <w:szCs w:val="22"/>
        </w:rPr>
        <w:t>8/2007-5/2014</w:t>
      </w:r>
      <w:r w:rsidRPr="002D639C">
        <w:rPr>
          <w:rFonts w:ascii="Arial" w:hAnsi="Arial" w:cs="Arial"/>
          <w:color w:val="000000" w:themeColor="text1"/>
          <w:sz w:val="22"/>
          <w:szCs w:val="22"/>
        </w:rPr>
        <w:t xml:space="preserve">. </w:t>
      </w:r>
      <w:r w:rsidR="006F01A2" w:rsidRPr="002D639C">
        <w:rPr>
          <w:rFonts w:ascii="Arial" w:hAnsi="Arial" w:cs="Arial"/>
          <w:color w:val="000000" w:themeColor="text1"/>
          <w:sz w:val="22"/>
          <w:szCs w:val="22"/>
        </w:rPr>
        <w:t xml:space="preserve">7-year </w:t>
      </w:r>
      <w:r w:rsidRPr="002D639C">
        <w:rPr>
          <w:rFonts w:ascii="Arial" w:hAnsi="Arial" w:cs="Arial"/>
          <w:color w:val="000000" w:themeColor="text1"/>
          <w:sz w:val="22"/>
          <w:szCs w:val="22"/>
        </w:rPr>
        <w:t>Physician</w:t>
      </w:r>
      <w:r w:rsidR="006F01A2" w:rsidRPr="002D639C">
        <w:rPr>
          <w:rFonts w:ascii="Arial" w:hAnsi="Arial" w:cs="Arial"/>
          <w:color w:val="000000" w:themeColor="text1"/>
          <w:sz w:val="22"/>
          <w:szCs w:val="22"/>
        </w:rPr>
        <w:t>/</w:t>
      </w:r>
      <w:r w:rsidRPr="002D639C">
        <w:rPr>
          <w:rFonts w:ascii="Arial" w:hAnsi="Arial" w:cs="Arial"/>
          <w:color w:val="000000" w:themeColor="text1"/>
          <w:sz w:val="22"/>
          <w:szCs w:val="22"/>
        </w:rPr>
        <w:t xml:space="preserve">Scientist Program. </w:t>
      </w:r>
    </w:p>
    <w:p w14:paraId="4F342214" w14:textId="3B1BF12A" w:rsidR="00E16572" w:rsidRPr="002D639C" w:rsidRDefault="00260BE9" w:rsidP="00486A7E">
      <w:pPr>
        <w:ind w:left="360" w:hanging="360"/>
        <w:rPr>
          <w:rFonts w:ascii="Arial" w:hAnsi="Arial" w:cs="Arial"/>
          <w:color w:val="000000" w:themeColor="text1"/>
          <w:sz w:val="22"/>
          <w:szCs w:val="22"/>
        </w:rPr>
      </w:pPr>
      <w:r w:rsidRPr="002D639C">
        <w:rPr>
          <w:rFonts w:ascii="Arial" w:hAnsi="Arial" w:cs="Arial"/>
          <w:color w:val="000000" w:themeColor="text1"/>
          <w:sz w:val="22"/>
          <w:szCs w:val="22"/>
        </w:rPr>
        <w:t xml:space="preserve"> </w:t>
      </w:r>
    </w:p>
    <w:p w14:paraId="54E651E2" w14:textId="77777777" w:rsidR="00E16572" w:rsidRPr="002D639C" w:rsidRDefault="00480CA0" w:rsidP="00486A7E">
      <w:pPr>
        <w:ind w:left="360" w:hanging="360"/>
        <w:rPr>
          <w:rFonts w:ascii="Arial" w:hAnsi="Arial" w:cs="Arial"/>
          <w:b/>
          <w:color w:val="000000" w:themeColor="text1"/>
          <w:sz w:val="22"/>
          <w:szCs w:val="22"/>
        </w:rPr>
      </w:pPr>
      <w:r w:rsidRPr="002D639C">
        <w:rPr>
          <w:rFonts w:ascii="Arial" w:hAnsi="Arial" w:cs="Arial"/>
          <w:b/>
          <w:color w:val="000000" w:themeColor="text1"/>
          <w:sz w:val="22"/>
          <w:szCs w:val="22"/>
        </w:rPr>
        <w:t>Internship</w:t>
      </w:r>
      <w:r w:rsidR="005C59B6" w:rsidRPr="002D639C">
        <w:rPr>
          <w:rFonts w:ascii="Arial" w:hAnsi="Arial" w:cs="Arial"/>
          <w:b/>
          <w:color w:val="000000" w:themeColor="text1"/>
          <w:sz w:val="22"/>
          <w:szCs w:val="22"/>
        </w:rPr>
        <w:t xml:space="preserve">: </w:t>
      </w:r>
    </w:p>
    <w:p w14:paraId="36FD6961" w14:textId="19361D0A" w:rsidR="006F01A2" w:rsidRPr="002D639C" w:rsidRDefault="00E16572" w:rsidP="00486A7E">
      <w:pPr>
        <w:ind w:left="360" w:hanging="360"/>
        <w:rPr>
          <w:rFonts w:ascii="Arial" w:hAnsi="Arial" w:cs="Arial"/>
          <w:color w:val="000000" w:themeColor="text1"/>
          <w:sz w:val="22"/>
          <w:szCs w:val="22"/>
        </w:rPr>
      </w:pPr>
      <w:r w:rsidRPr="002D639C">
        <w:rPr>
          <w:rFonts w:ascii="Arial" w:hAnsi="Arial" w:cs="Arial"/>
          <w:color w:val="000000" w:themeColor="text1"/>
          <w:sz w:val="22"/>
          <w:szCs w:val="22"/>
        </w:rPr>
        <w:t xml:space="preserve">General Surgery, </w:t>
      </w:r>
      <w:r w:rsidR="005C59B6" w:rsidRPr="002D639C">
        <w:rPr>
          <w:rFonts w:ascii="Arial" w:hAnsi="Arial" w:cs="Arial"/>
          <w:color w:val="000000" w:themeColor="text1"/>
          <w:sz w:val="22"/>
          <w:szCs w:val="22"/>
        </w:rPr>
        <w:t xml:space="preserve">Tulane University, </w:t>
      </w:r>
      <w:r w:rsidRPr="002D639C">
        <w:rPr>
          <w:rFonts w:ascii="Arial" w:hAnsi="Arial" w:cs="Arial"/>
          <w:color w:val="000000" w:themeColor="text1"/>
          <w:sz w:val="22"/>
          <w:szCs w:val="22"/>
        </w:rPr>
        <w:t xml:space="preserve">New Orleans, LA </w:t>
      </w:r>
      <w:r w:rsidR="005C59B6" w:rsidRPr="002D639C">
        <w:rPr>
          <w:rFonts w:ascii="Arial" w:hAnsi="Arial" w:cs="Arial"/>
          <w:color w:val="000000" w:themeColor="text1"/>
          <w:sz w:val="22"/>
          <w:szCs w:val="22"/>
        </w:rPr>
        <w:t>7/2014-6/2015</w:t>
      </w:r>
      <w:r w:rsidRPr="002D639C">
        <w:rPr>
          <w:rFonts w:ascii="Arial" w:hAnsi="Arial" w:cs="Arial"/>
          <w:color w:val="000000" w:themeColor="text1"/>
          <w:sz w:val="22"/>
          <w:szCs w:val="22"/>
        </w:rPr>
        <w:t>.</w:t>
      </w:r>
    </w:p>
    <w:p w14:paraId="2CA6E1ED" w14:textId="77777777" w:rsidR="006F01A2" w:rsidRPr="002D639C" w:rsidRDefault="006F01A2" w:rsidP="00486A7E">
      <w:pPr>
        <w:ind w:left="360" w:hanging="360"/>
        <w:rPr>
          <w:rFonts w:ascii="Arial" w:hAnsi="Arial" w:cs="Arial"/>
          <w:b/>
          <w:color w:val="000000" w:themeColor="text1"/>
          <w:sz w:val="22"/>
          <w:szCs w:val="22"/>
        </w:rPr>
      </w:pPr>
    </w:p>
    <w:p w14:paraId="09EE6AF9" w14:textId="77777777" w:rsidR="006F01A2" w:rsidRPr="002D639C" w:rsidRDefault="00480CA0" w:rsidP="00486A7E">
      <w:pPr>
        <w:ind w:left="360" w:hanging="360"/>
        <w:rPr>
          <w:rFonts w:ascii="Arial" w:hAnsi="Arial" w:cs="Arial"/>
          <w:b/>
          <w:color w:val="000000" w:themeColor="text1"/>
          <w:sz w:val="22"/>
          <w:szCs w:val="22"/>
        </w:rPr>
      </w:pPr>
      <w:r w:rsidRPr="002D639C">
        <w:rPr>
          <w:rFonts w:ascii="Arial" w:hAnsi="Arial" w:cs="Arial"/>
          <w:b/>
          <w:color w:val="000000" w:themeColor="text1"/>
          <w:sz w:val="22"/>
          <w:szCs w:val="22"/>
        </w:rPr>
        <w:t>Residenc</w:t>
      </w:r>
      <w:r w:rsidR="005C59B6" w:rsidRPr="002D639C">
        <w:rPr>
          <w:rFonts w:ascii="Arial" w:hAnsi="Arial" w:cs="Arial"/>
          <w:b/>
          <w:color w:val="000000" w:themeColor="text1"/>
          <w:sz w:val="22"/>
          <w:szCs w:val="22"/>
        </w:rPr>
        <w:t xml:space="preserve">y: </w:t>
      </w:r>
    </w:p>
    <w:p w14:paraId="3B675CF1" w14:textId="49B96CEC" w:rsidR="006F01A2" w:rsidRPr="002D639C" w:rsidRDefault="006F01A2" w:rsidP="00486A7E">
      <w:pPr>
        <w:ind w:left="360" w:hanging="360"/>
        <w:rPr>
          <w:rFonts w:ascii="Arial" w:hAnsi="Arial" w:cs="Arial"/>
          <w:color w:val="000000" w:themeColor="text1"/>
          <w:sz w:val="22"/>
          <w:szCs w:val="22"/>
        </w:rPr>
      </w:pPr>
      <w:r w:rsidRPr="002D639C">
        <w:rPr>
          <w:rFonts w:ascii="Arial" w:hAnsi="Arial" w:cs="Arial"/>
          <w:color w:val="000000" w:themeColor="text1"/>
          <w:sz w:val="22"/>
          <w:szCs w:val="22"/>
        </w:rPr>
        <w:t>General Surgery, Tulane University, New Orleans, LA 7/2015-6/2019.</w:t>
      </w:r>
    </w:p>
    <w:p w14:paraId="6BF6783F" w14:textId="77777777" w:rsidR="006F01A2" w:rsidRPr="002D639C" w:rsidRDefault="006F01A2" w:rsidP="00486A7E">
      <w:pPr>
        <w:ind w:left="360" w:hanging="360"/>
        <w:rPr>
          <w:rFonts w:ascii="Arial" w:hAnsi="Arial" w:cs="Arial"/>
          <w:color w:val="000000" w:themeColor="text1"/>
          <w:sz w:val="22"/>
          <w:szCs w:val="22"/>
        </w:rPr>
      </w:pPr>
    </w:p>
    <w:p w14:paraId="7EDDA32D" w14:textId="77777777" w:rsidR="006F01A2" w:rsidRPr="002D639C" w:rsidRDefault="00480CA0" w:rsidP="00486A7E">
      <w:pPr>
        <w:ind w:left="360" w:hanging="360"/>
        <w:rPr>
          <w:rFonts w:ascii="Arial" w:hAnsi="Arial" w:cs="Arial"/>
          <w:b/>
          <w:color w:val="000000" w:themeColor="text1"/>
          <w:sz w:val="22"/>
          <w:szCs w:val="22"/>
        </w:rPr>
      </w:pPr>
      <w:r w:rsidRPr="002D639C">
        <w:rPr>
          <w:rFonts w:ascii="Arial" w:hAnsi="Arial" w:cs="Arial"/>
          <w:b/>
          <w:color w:val="000000" w:themeColor="text1"/>
          <w:sz w:val="22"/>
          <w:szCs w:val="22"/>
        </w:rPr>
        <w:t>Clinical Fellowship</w:t>
      </w:r>
      <w:r w:rsidR="005C59B6" w:rsidRPr="002D639C">
        <w:rPr>
          <w:rFonts w:ascii="Arial" w:hAnsi="Arial" w:cs="Arial"/>
          <w:b/>
          <w:color w:val="000000" w:themeColor="text1"/>
          <w:sz w:val="22"/>
          <w:szCs w:val="22"/>
        </w:rPr>
        <w:t>:</w:t>
      </w:r>
      <w:r w:rsidR="005E0484" w:rsidRPr="002D639C">
        <w:rPr>
          <w:rFonts w:ascii="Arial" w:hAnsi="Arial" w:cs="Arial"/>
          <w:b/>
          <w:color w:val="000000" w:themeColor="text1"/>
          <w:sz w:val="22"/>
          <w:szCs w:val="22"/>
        </w:rPr>
        <w:t xml:space="preserve"> </w:t>
      </w:r>
    </w:p>
    <w:p w14:paraId="5A377900" w14:textId="13471142" w:rsidR="00480CA0" w:rsidRPr="002D639C" w:rsidRDefault="006F01A2" w:rsidP="00486A7E">
      <w:pPr>
        <w:ind w:left="360" w:hanging="360"/>
        <w:rPr>
          <w:rFonts w:ascii="Arial" w:hAnsi="Arial" w:cs="Arial"/>
          <w:color w:val="000000" w:themeColor="text1"/>
          <w:sz w:val="22"/>
          <w:szCs w:val="22"/>
        </w:rPr>
      </w:pPr>
      <w:r w:rsidRPr="002D639C">
        <w:rPr>
          <w:rFonts w:ascii="Arial" w:hAnsi="Arial" w:cs="Arial"/>
          <w:color w:val="000000" w:themeColor="text1"/>
          <w:sz w:val="22"/>
          <w:szCs w:val="22"/>
        </w:rPr>
        <w:t xml:space="preserve">Surgical Critical Care, </w:t>
      </w:r>
      <w:r w:rsidR="005E0484" w:rsidRPr="002D639C">
        <w:rPr>
          <w:rFonts w:ascii="Arial" w:hAnsi="Arial" w:cs="Arial"/>
          <w:color w:val="000000" w:themeColor="text1"/>
          <w:sz w:val="22"/>
          <w:szCs w:val="22"/>
        </w:rPr>
        <w:t>University of Texas</w:t>
      </w:r>
      <w:r w:rsidRPr="002D639C">
        <w:rPr>
          <w:rFonts w:ascii="Arial" w:hAnsi="Arial" w:cs="Arial"/>
          <w:color w:val="000000" w:themeColor="text1"/>
          <w:sz w:val="22"/>
          <w:szCs w:val="22"/>
        </w:rPr>
        <w:t xml:space="preserve"> Health</w:t>
      </w:r>
      <w:r w:rsidR="005E0484" w:rsidRPr="002D639C">
        <w:rPr>
          <w:rFonts w:ascii="Arial" w:hAnsi="Arial" w:cs="Arial"/>
          <w:color w:val="000000" w:themeColor="text1"/>
          <w:sz w:val="22"/>
          <w:szCs w:val="22"/>
        </w:rPr>
        <w:t xml:space="preserve"> San Antonio, 8/2019-7/2020</w:t>
      </w:r>
      <w:r w:rsidRPr="002D639C">
        <w:rPr>
          <w:rFonts w:ascii="Arial" w:hAnsi="Arial" w:cs="Arial"/>
          <w:color w:val="000000" w:themeColor="text1"/>
          <w:sz w:val="22"/>
          <w:szCs w:val="22"/>
        </w:rPr>
        <w:t>.</w:t>
      </w:r>
    </w:p>
    <w:p w14:paraId="1D29C94C" w14:textId="77777777" w:rsidR="00480CA0" w:rsidRPr="002D639C" w:rsidRDefault="00480CA0" w:rsidP="00480CA0">
      <w:pPr>
        <w:rPr>
          <w:rFonts w:ascii="Arial" w:hAnsi="Arial" w:cs="Arial"/>
          <w:b/>
          <w:color w:val="000000" w:themeColor="text1"/>
          <w:sz w:val="22"/>
          <w:szCs w:val="22"/>
        </w:rPr>
      </w:pPr>
    </w:p>
    <w:p w14:paraId="0705E4F4" w14:textId="31A9585B" w:rsidR="00726885" w:rsidRPr="002D639C" w:rsidRDefault="00480CA0" w:rsidP="00480CA0">
      <w:pPr>
        <w:rPr>
          <w:rFonts w:ascii="Arial" w:hAnsi="Arial" w:cs="Arial"/>
          <w:b/>
          <w:color w:val="000000" w:themeColor="text1"/>
          <w:sz w:val="22"/>
          <w:szCs w:val="22"/>
        </w:rPr>
      </w:pPr>
      <w:r w:rsidRPr="002D639C">
        <w:rPr>
          <w:rFonts w:ascii="Arial" w:hAnsi="Arial" w:cs="Arial"/>
          <w:b/>
          <w:color w:val="000000" w:themeColor="text1"/>
          <w:sz w:val="22"/>
          <w:szCs w:val="22"/>
        </w:rPr>
        <w:lastRenderedPageBreak/>
        <w:t>Certification</w:t>
      </w:r>
      <w:r w:rsidR="00701BAB" w:rsidRPr="002D639C">
        <w:rPr>
          <w:rFonts w:ascii="Arial" w:hAnsi="Arial" w:cs="Arial"/>
          <w:b/>
          <w:color w:val="000000" w:themeColor="text1"/>
          <w:sz w:val="22"/>
          <w:szCs w:val="22"/>
        </w:rPr>
        <w:t>s</w:t>
      </w:r>
      <w:r w:rsidRPr="002D639C">
        <w:rPr>
          <w:rFonts w:ascii="Arial" w:hAnsi="Arial" w:cs="Arial"/>
          <w:b/>
          <w:color w:val="000000" w:themeColor="text1"/>
          <w:sz w:val="22"/>
          <w:szCs w:val="22"/>
        </w:rPr>
        <w:t xml:space="preserve">: </w:t>
      </w:r>
    </w:p>
    <w:p w14:paraId="059362E9" w14:textId="4E2FA48C" w:rsidR="0006135A" w:rsidRDefault="006F01A2" w:rsidP="00486A7E">
      <w:pPr>
        <w:rPr>
          <w:rFonts w:ascii="Arial" w:hAnsi="Arial" w:cs="Arial"/>
          <w:color w:val="000000" w:themeColor="text1"/>
          <w:sz w:val="22"/>
          <w:szCs w:val="22"/>
        </w:rPr>
      </w:pPr>
      <w:r w:rsidRPr="002D639C">
        <w:rPr>
          <w:rFonts w:ascii="Arial" w:hAnsi="Arial" w:cs="Arial"/>
          <w:color w:val="000000" w:themeColor="text1"/>
          <w:sz w:val="22"/>
          <w:szCs w:val="22"/>
        </w:rPr>
        <w:t xml:space="preserve">Diplomate of the American Board of Surgery, General Surgery, </w:t>
      </w:r>
      <w:r w:rsidR="00EA0B9A" w:rsidRPr="002D639C">
        <w:rPr>
          <w:rFonts w:ascii="Arial" w:hAnsi="Arial" w:cs="Arial"/>
          <w:color w:val="000000" w:themeColor="text1"/>
          <w:sz w:val="22"/>
          <w:szCs w:val="22"/>
        </w:rPr>
        <w:t>12/10/19</w:t>
      </w:r>
      <w:r w:rsidRPr="002D639C">
        <w:rPr>
          <w:rFonts w:ascii="Arial" w:hAnsi="Arial" w:cs="Arial"/>
          <w:color w:val="000000" w:themeColor="text1"/>
          <w:sz w:val="22"/>
          <w:szCs w:val="22"/>
        </w:rPr>
        <w:t>, Certificate #0</w:t>
      </w:r>
      <w:r w:rsidR="0076459E" w:rsidRPr="002D639C">
        <w:rPr>
          <w:rFonts w:ascii="Arial" w:hAnsi="Arial" w:cs="Arial"/>
          <w:color w:val="000000" w:themeColor="text1"/>
          <w:sz w:val="22"/>
          <w:szCs w:val="22"/>
        </w:rPr>
        <w:t>65657</w:t>
      </w:r>
      <w:r w:rsidR="0076459E" w:rsidRPr="002D639C">
        <w:rPr>
          <w:rFonts w:ascii="Arial" w:hAnsi="Arial" w:cs="Arial"/>
          <w:color w:val="000000" w:themeColor="text1"/>
          <w:sz w:val="22"/>
          <w:szCs w:val="22"/>
          <w:shd w:val="clear" w:color="auto" w:fill="F5F5F5"/>
        </w:rPr>
        <w:t xml:space="preserve">. </w:t>
      </w:r>
      <w:r w:rsidRPr="002D639C">
        <w:rPr>
          <w:rFonts w:ascii="Arial" w:hAnsi="Arial" w:cs="Arial"/>
          <w:color w:val="000000" w:themeColor="text1"/>
          <w:sz w:val="22"/>
          <w:szCs w:val="22"/>
        </w:rPr>
        <w:t xml:space="preserve">Expiration </w:t>
      </w:r>
      <w:r w:rsidR="00F1143D" w:rsidRPr="002D639C">
        <w:rPr>
          <w:rFonts w:ascii="Arial" w:hAnsi="Arial" w:cs="Arial"/>
          <w:color w:val="000000" w:themeColor="text1"/>
          <w:sz w:val="22"/>
          <w:szCs w:val="22"/>
        </w:rPr>
        <w:t>12/31/2</w:t>
      </w:r>
      <w:r w:rsidR="00DE7DC9">
        <w:rPr>
          <w:rFonts w:ascii="Arial" w:hAnsi="Arial" w:cs="Arial"/>
          <w:color w:val="000000" w:themeColor="text1"/>
          <w:sz w:val="22"/>
          <w:szCs w:val="22"/>
        </w:rPr>
        <w:t>2</w:t>
      </w:r>
      <w:r w:rsidRPr="002D639C">
        <w:rPr>
          <w:rFonts w:ascii="Arial" w:hAnsi="Arial" w:cs="Arial"/>
          <w:color w:val="000000" w:themeColor="text1"/>
          <w:sz w:val="22"/>
          <w:szCs w:val="22"/>
        </w:rPr>
        <w:t>.</w:t>
      </w:r>
    </w:p>
    <w:p w14:paraId="6BF8A673" w14:textId="3D166E1B" w:rsidR="00DE7DC9" w:rsidRDefault="00DE7DC9" w:rsidP="00486A7E">
      <w:pPr>
        <w:rPr>
          <w:rFonts w:ascii="Arial" w:hAnsi="Arial" w:cs="Arial"/>
          <w:color w:val="000000" w:themeColor="text1"/>
          <w:sz w:val="22"/>
          <w:szCs w:val="22"/>
        </w:rPr>
      </w:pPr>
    </w:p>
    <w:p w14:paraId="44ACE3F7" w14:textId="1BB82C37" w:rsidR="00DE7DC9" w:rsidRPr="00B47C87" w:rsidRDefault="00DE7DC9" w:rsidP="00DE7DC9">
      <w:pPr>
        <w:rPr>
          <w:rFonts w:ascii="Arial" w:hAnsi="Arial" w:cs="Arial"/>
        </w:rPr>
      </w:pPr>
      <w:r w:rsidRPr="00B47C87">
        <w:rPr>
          <w:rFonts w:ascii="Arial" w:hAnsi="Arial" w:cs="Arial"/>
          <w:color w:val="000000" w:themeColor="text1"/>
          <w:sz w:val="22"/>
          <w:szCs w:val="22"/>
        </w:rPr>
        <w:t>Diplomate of the American Board of Surgery, Surgical Critical Care, 10/4/2</w:t>
      </w:r>
      <w:r w:rsidR="00B47C87" w:rsidRPr="00B47C87">
        <w:rPr>
          <w:rFonts w:ascii="Arial" w:hAnsi="Arial" w:cs="Arial"/>
          <w:color w:val="000000" w:themeColor="text1"/>
          <w:sz w:val="22"/>
          <w:szCs w:val="22"/>
        </w:rPr>
        <w:t>1, Certificate</w:t>
      </w:r>
      <w:r w:rsidR="00B47C87">
        <w:rPr>
          <w:rFonts w:ascii="Arial" w:hAnsi="Arial" w:cs="Arial"/>
          <w:color w:val="000000" w:themeColor="text1"/>
          <w:sz w:val="22"/>
          <w:szCs w:val="22"/>
        </w:rPr>
        <w:t xml:space="preserve"> #005299.</w:t>
      </w:r>
      <w:r w:rsidR="00B47C87">
        <w:rPr>
          <w:rFonts w:ascii="Arial" w:hAnsi="Arial" w:cs="Arial"/>
          <w:color w:val="333333"/>
          <w:sz w:val="23"/>
          <w:szCs w:val="23"/>
          <w:shd w:val="clear" w:color="auto" w:fill="F5F5F5"/>
        </w:rPr>
        <w:t xml:space="preserve"> </w:t>
      </w:r>
      <w:r w:rsidRPr="00B47C87">
        <w:rPr>
          <w:rFonts w:ascii="Arial" w:hAnsi="Arial" w:cs="Arial"/>
          <w:color w:val="000000" w:themeColor="text1"/>
          <w:sz w:val="22"/>
          <w:szCs w:val="22"/>
        </w:rPr>
        <w:t>Expiration 10/31/23.</w:t>
      </w:r>
    </w:p>
    <w:p w14:paraId="34428878" w14:textId="777A3676" w:rsidR="00A42378" w:rsidRPr="002D639C" w:rsidRDefault="00A42378" w:rsidP="00DE7DC9">
      <w:pPr>
        <w:rPr>
          <w:rFonts w:ascii="Arial" w:hAnsi="Arial" w:cs="Arial"/>
          <w:color w:val="000000" w:themeColor="text1"/>
          <w:sz w:val="22"/>
          <w:szCs w:val="22"/>
        </w:rPr>
      </w:pPr>
    </w:p>
    <w:p w14:paraId="42863C93" w14:textId="0E4A9E43" w:rsidR="00A42378" w:rsidRPr="002D639C" w:rsidRDefault="00A42378" w:rsidP="00486A7E">
      <w:pPr>
        <w:ind w:left="360" w:hanging="360"/>
        <w:rPr>
          <w:rFonts w:ascii="Arial" w:hAnsi="Arial" w:cs="Arial"/>
          <w:color w:val="000000" w:themeColor="text1"/>
          <w:sz w:val="22"/>
          <w:szCs w:val="22"/>
        </w:rPr>
      </w:pPr>
      <w:r w:rsidRPr="002D639C">
        <w:rPr>
          <w:rFonts w:ascii="Arial" w:hAnsi="Arial" w:cs="Arial"/>
          <w:color w:val="000000" w:themeColor="text1"/>
          <w:sz w:val="22"/>
          <w:szCs w:val="22"/>
        </w:rPr>
        <w:t>Basic Cardiac Life Support</w:t>
      </w:r>
      <w:r w:rsidR="00F856FB" w:rsidRPr="002D639C">
        <w:rPr>
          <w:rFonts w:ascii="Arial" w:hAnsi="Arial" w:cs="Arial"/>
          <w:color w:val="000000" w:themeColor="text1"/>
          <w:sz w:val="22"/>
          <w:szCs w:val="22"/>
        </w:rPr>
        <w:t>, American Heart Association</w:t>
      </w:r>
      <w:r w:rsidR="00970506">
        <w:rPr>
          <w:rFonts w:ascii="Arial" w:hAnsi="Arial" w:cs="Arial"/>
          <w:color w:val="000000" w:themeColor="text1"/>
          <w:sz w:val="22"/>
          <w:szCs w:val="22"/>
        </w:rPr>
        <w:t xml:space="preserve">. </w:t>
      </w:r>
      <w:r w:rsidR="00F856FB" w:rsidRPr="002D639C">
        <w:rPr>
          <w:rFonts w:ascii="Arial" w:hAnsi="Arial" w:cs="Arial"/>
          <w:color w:val="000000" w:themeColor="text1"/>
          <w:sz w:val="22"/>
          <w:szCs w:val="22"/>
        </w:rPr>
        <w:t xml:space="preserve">Expiration </w:t>
      </w:r>
      <w:r w:rsidR="00351A07">
        <w:rPr>
          <w:rFonts w:ascii="Arial" w:hAnsi="Arial" w:cs="Arial"/>
          <w:color w:val="000000" w:themeColor="text1"/>
          <w:sz w:val="22"/>
          <w:szCs w:val="22"/>
        </w:rPr>
        <w:t>7</w:t>
      </w:r>
      <w:r w:rsidR="00F856FB" w:rsidRPr="002D639C">
        <w:rPr>
          <w:rFonts w:ascii="Arial" w:hAnsi="Arial" w:cs="Arial"/>
          <w:color w:val="000000" w:themeColor="text1"/>
          <w:sz w:val="22"/>
          <w:szCs w:val="22"/>
        </w:rPr>
        <w:t>/31/202</w:t>
      </w:r>
      <w:r w:rsidR="00970506">
        <w:rPr>
          <w:rFonts w:ascii="Arial" w:hAnsi="Arial" w:cs="Arial"/>
          <w:color w:val="000000" w:themeColor="text1"/>
          <w:sz w:val="22"/>
          <w:szCs w:val="22"/>
        </w:rPr>
        <w:t>4</w:t>
      </w:r>
      <w:r w:rsidR="00BF6C66">
        <w:rPr>
          <w:rFonts w:ascii="Arial" w:hAnsi="Arial" w:cs="Arial"/>
          <w:color w:val="000000" w:themeColor="text1"/>
          <w:sz w:val="22"/>
          <w:szCs w:val="22"/>
        </w:rPr>
        <w:t>.</w:t>
      </w:r>
    </w:p>
    <w:p w14:paraId="7DC7E7C5" w14:textId="77777777" w:rsidR="00A42378" w:rsidRPr="002D639C" w:rsidRDefault="00A42378" w:rsidP="00486A7E">
      <w:pPr>
        <w:ind w:left="360" w:hanging="360"/>
        <w:rPr>
          <w:rFonts w:ascii="Arial" w:hAnsi="Arial" w:cs="Arial"/>
          <w:color w:val="000000" w:themeColor="text1"/>
          <w:sz w:val="22"/>
          <w:szCs w:val="22"/>
        </w:rPr>
      </w:pPr>
    </w:p>
    <w:p w14:paraId="26884906" w14:textId="16768A0F" w:rsidR="00A42378" w:rsidRPr="002D639C" w:rsidRDefault="00A42378" w:rsidP="00486A7E">
      <w:pPr>
        <w:ind w:left="360" w:hanging="360"/>
        <w:rPr>
          <w:rFonts w:ascii="Arial" w:hAnsi="Arial" w:cs="Arial"/>
          <w:color w:val="000000" w:themeColor="text1"/>
          <w:sz w:val="22"/>
          <w:szCs w:val="22"/>
        </w:rPr>
      </w:pPr>
      <w:r w:rsidRPr="002D639C">
        <w:rPr>
          <w:rFonts w:ascii="Arial" w:hAnsi="Arial" w:cs="Arial"/>
          <w:color w:val="000000" w:themeColor="text1"/>
          <w:sz w:val="22"/>
          <w:szCs w:val="22"/>
        </w:rPr>
        <w:t>Advanced Cardiac Life Support</w:t>
      </w:r>
      <w:r w:rsidR="000322F1" w:rsidRPr="002D639C">
        <w:rPr>
          <w:rFonts w:ascii="Arial" w:hAnsi="Arial" w:cs="Arial"/>
          <w:color w:val="000000" w:themeColor="text1"/>
          <w:sz w:val="22"/>
          <w:szCs w:val="22"/>
        </w:rPr>
        <w:t>, American Heart Association</w:t>
      </w:r>
      <w:r w:rsidR="00970506">
        <w:rPr>
          <w:rFonts w:ascii="Arial" w:hAnsi="Arial" w:cs="Arial"/>
          <w:color w:val="000000" w:themeColor="text1"/>
          <w:sz w:val="22"/>
          <w:szCs w:val="22"/>
        </w:rPr>
        <w:t>.</w:t>
      </w:r>
      <w:r w:rsidR="000322F1" w:rsidRPr="002D639C">
        <w:rPr>
          <w:rFonts w:ascii="Arial" w:hAnsi="Arial" w:cs="Arial"/>
          <w:color w:val="000000" w:themeColor="text1"/>
          <w:sz w:val="22"/>
          <w:szCs w:val="22"/>
        </w:rPr>
        <w:t xml:space="preserve"> Expiration </w:t>
      </w:r>
      <w:r w:rsidR="00970506">
        <w:rPr>
          <w:rFonts w:ascii="Arial" w:hAnsi="Arial" w:cs="Arial"/>
          <w:color w:val="000000" w:themeColor="text1"/>
          <w:sz w:val="22"/>
          <w:szCs w:val="22"/>
        </w:rPr>
        <w:t>7/31</w:t>
      </w:r>
      <w:r w:rsidR="000322F1" w:rsidRPr="002D639C">
        <w:rPr>
          <w:rFonts w:ascii="Arial" w:hAnsi="Arial" w:cs="Arial"/>
          <w:color w:val="000000" w:themeColor="text1"/>
          <w:sz w:val="22"/>
          <w:szCs w:val="22"/>
        </w:rPr>
        <w:t>/202</w:t>
      </w:r>
      <w:r w:rsidR="00970506">
        <w:rPr>
          <w:rFonts w:ascii="Arial" w:hAnsi="Arial" w:cs="Arial"/>
          <w:color w:val="000000" w:themeColor="text1"/>
          <w:sz w:val="22"/>
          <w:szCs w:val="22"/>
        </w:rPr>
        <w:t>4</w:t>
      </w:r>
      <w:r w:rsidR="00BF6C66">
        <w:rPr>
          <w:rFonts w:ascii="Arial" w:hAnsi="Arial" w:cs="Arial"/>
          <w:color w:val="000000" w:themeColor="text1"/>
          <w:sz w:val="22"/>
          <w:szCs w:val="22"/>
        </w:rPr>
        <w:t>.</w:t>
      </w:r>
    </w:p>
    <w:p w14:paraId="246C43D2" w14:textId="6872A441" w:rsidR="00A42378" w:rsidRPr="002D639C" w:rsidRDefault="00A42378" w:rsidP="00486A7E">
      <w:pPr>
        <w:ind w:left="360" w:hanging="360"/>
        <w:rPr>
          <w:rFonts w:ascii="Arial" w:hAnsi="Arial" w:cs="Arial"/>
          <w:color w:val="000000" w:themeColor="text1"/>
          <w:sz w:val="22"/>
          <w:szCs w:val="22"/>
        </w:rPr>
      </w:pPr>
    </w:p>
    <w:p w14:paraId="63FE4F1F" w14:textId="77777777" w:rsidR="00351A07" w:rsidRPr="002D639C" w:rsidRDefault="00A42378" w:rsidP="00351A07">
      <w:pPr>
        <w:ind w:left="360" w:hanging="360"/>
        <w:rPr>
          <w:rFonts w:ascii="Arial" w:hAnsi="Arial" w:cs="Arial"/>
          <w:color w:val="000000" w:themeColor="text1"/>
          <w:sz w:val="22"/>
          <w:szCs w:val="22"/>
        </w:rPr>
      </w:pPr>
      <w:r w:rsidRPr="002D639C">
        <w:rPr>
          <w:rFonts w:ascii="Arial" w:hAnsi="Arial" w:cs="Arial"/>
          <w:color w:val="000000" w:themeColor="text1"/>
          <w:sz w:val="22"/>
          <w:szCs w:val="22"/>
        </w:rPr>
        <w:t>Pediatric Cardiac Life Support</w:t>
      </w:r>
      <w:r w:rsidR="000322F1" w:rsidRPr="002D639C">
        <w:rPr>
          <w:rFonts w:ascii="Arial" w:hAnsi="Arial" w:cs="Arial"/>
          <w:color w:val="000000" w:themeColor="text1"/>
          <w:sz w:val="22"/>
          <w:szCs w:val="22"/>
        </w:rPr>
        <w:t xml:space="preserve">, American Heart Association, 8/2018. Expiration </w:t>
      </w:r>
      <w:r w:rsidR="00351A07">
        <w:rPr>
          <w:rFonts w:ascii="Arial" w:hAnsi="Arial" w:cs="Arial"/>
          <w:color w:val="000000" w:themeColor="text1"/>
          <w:sz w:val="22"/>
          <w:szCs w:val="22"/>
        </w:rPr>
        <w:t>7</w:t>
      </w:r>
      <w:r w:rsidR="00351A07" w:rsidRPr="002D639C">
        <w:rPr>
          <w:rFonts w:ascii="Arial" w:hAnsi="Arial" w:cs="Arial"/>
          <w:color w:val="000000" w:themeColor="text1"/>
          <w:sz w:val="22"/>
          <w:szCs w:val="22"/>
        </w:rPr>
        <w:t>/31/202</w:t>
      </w:r>
      <w:r w:rsidR="00351A07">
        <w:rPr>
          <w:rFonts w:ascii="Arial" w:hAnsi="Arial" w:cs="Arial"/>
          <w:color w:val="000000" w:themeColor="text1"/>
          <w:sz w:val="22"/>
          <w:szCs w:val="22"/>
        </w:rPr>
        <w:t>4.</w:t>
      </w:r>
    </w:p>
    <w:p w14:paraId="11145112" w14:textId="2E2E3507" w:rsidR="00A42378" w:rsidRPr="002D639C" w:rsidRDefault="00A42378" w:rsidP="00351A07">
      <w:pPr>
        <w:rPr>
          <w:rFonts w:ascii="Arial" w:hAnsi="Arial" w:cs="Arial"/>
          <w:color w:val="000000" w:themeColor="text1"/>
          <w:sz w:val="22"/>
          <w:szCs w:val="22"/>
        </w:rPr>
      </w:pPr>
    </w:p>
    <w:p w14:paraId="50082E27" w14:textId="08BFB002" w:rsidR="00701BAB" w:rsidRPr="002D639C" w:rsidRDefault="00A42378" w:rsidP="00351A07">
      <w:pPr>
        <w:rPr>
          <w:rFonts w:ascii="Arial" w:hAnsi="Arial" w:cs="Arial"/>
          <w:color w:val="000000" w:themeColor="text1"/>
          <w:sz w:val="22"/>
          <w:szCs w:val="22"/>
        </w:rPr>
      </w:pPr>
      <w:r w:rsidRPr="002D639C">
        <w:rPr>
          <w:rFonts w:ascii="Arial" w:hAnsi="Arial" w:cs="Arial"/>
          <w:color w:val="000000" w:themeColor="text1"/>
          <w:sz w:val="22"/>
          <w:szCs w:val="22"/>
        </w:rPr>
        <w:t>Advanced Trauma Life Support, 4/13/14, Certificate #</w:t>
      </w:r>
      <w:r w:rsidRPr="002D639C">
        <w:rPr>
          <w:rFonts w:ascii="Arial" w:eastAsiaTheme="minorHAnsi" w:hAnsi="Arial" w:cs="Arial"/>
          <w:color w:val="000000" w:themeColor="text1"/>
          <w:sz w:val="22"/>
          <w:szCs w:val="22"/>
        </w:rPr>
        <w:t xml:space="preserve">547578, </w:t>
      </w:r>
      <w:r w:rsidRPr="002D639C">
        <w:rPr>
          <w:rFonts w:ascii="Arial" w:hAnsi="Arial" w:cs="Arial"/>
          <w:color w:val="000000" w:themeColor="text1"/>
          <w:sz w:val="22"/>
          <w:szCs w:val="22"/>
        </w:rPr>
        <w:t>Expir</w:t>
      </w:r>
      <w:r w:rsidR="00F856FB" w:rsidRPr="002D639C">
        <w:rPr>
          <w:rFonts w:ascii="Arial" w:hAnsi="Arial" w:cs="Arial"/>
          <w:color w:val="000000" w:themeColor="text1"/>
          <w:sz w:val="22"/>
          <w:szCs w:val="22"/>
        </w:rPr>
        <w:t>ation</w:t>
      </w:r>
      <w:r w:rsidRPr="002D639C">
        <w:rPr>
          <w:rFonts w:ascii="Arial" w:hAnsi="Arial" w:cs="Arial"/>
          <w:color w:val="000000" w:themeColor="text1"/>
          <w:sz w:val="22"/>
          <w:szCs w:val="22"/>
        </w:rPr>
        <w:t xml:space="preserve"> 5/17/2</w:t>
      </w:r>
      <w:r w:rsidR="00263913">
        <w:rPr>
          <w:rFonts w:ascii="Arial" w:hAnsi="Arial" w:cs="Arial"/>
          <w:color w:val="000000" w:themeColor="text1"/>
          <w:sz w:val="22"/>
          <w:szCs w:val="22"/>
        </w:rPr>
        <w:t>3</w:t>
      </w:r>
      <w:r w:rsidRPr="002D639C">
        <w:rPr>
          <w:rFonts w:ascii="Arial" w:hAnsi="Arial" w:cs="Arial"/>
          <w:color w:val="000000" w:themeColor="text1"/>
          <w:sz w:val="22"/>
          <w:szCs w:val="22"/>
        </w:rPr>
        <w:t>.</w:t>
      </w:r>
    </w:p>
    <w:p w14:paraId="634B1B20" w14:textId="77777777" w:rsidR="00701BAB" w:rsidRPr="002D639C" w:rsidRDefault="00701BAB" w:rsidP="00486A7E">
      <w:pPr>
        <w:ind w:left="360" w:hanging="360"/>
        <w:rPr>
          <w:rFonts w:ascii="Arial" w:hAnsi="Arial" w:cs="Arial"/>
          <w:color w:val="000000" w:themeColor="text1"/>
          <w:sz w:val="22"/>
          <w:szCs w:val="22"/>
        </w:rPr>
      </w:pPr>
    </w:p>
    <w:p w14:paraId="26FBE607" w14:textId="0213A0C8" w:rsidR="00701BAB" w:rsidRPr="002D639C" w:rsidRDefault="00701BAB" w:rsidP="00486A7E">
      <w:pPr>
        <w:ind w:left="360" w:hanging="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Stop the Bleed, </w:t>
      </w:r>
      <w:r w:rsidR="00F856FB" w:rsidRPr="002D639C">
        <w:rPr>
          <w:rFonts w:ascii="Arial" w:eastAsia="Arial Unicode MS" w:hAnsi="Arial" w:cs="Arial"/>
          <w:color w:val="000000" w:themeColor="text1"/>
          <w:sz w:val="22"/>
          <w:szCs w:val="22"/>
        </w:rPr>
        <w:t xml:space="preserve">American College of Surgeons, </w:t>
      </w:r>
      <w:r w:rsidRPr="002D639C">
        <w:rPr>
          <w:rFonts w:ascii="Arial" w:eastAsia="Arial Unicode MS" w:hAnsi="Arial" w:cs="Arial"/>
          <w:color w:val="000000" w:themeColor="text1"/>
          <w:sz w:val="22"/>
          <w:szCs w:val="22"/>
        </w:rPr>
        <w:t>7/2017</w:t>
      </w:r>
      <w:r w:rsidR="00F856FB" w:rsidRPr="002D639C">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rPr>
        <w:t xml:space="preserve"> </w:t>
      </w:r>
    </w:p>
    <w:p w14:paraId="411B1787" w14:textId="77777777" w:rsidR="00701BAB" w:rsidRPr="002D639C" w:rsidRDefault="00701BAB" w:rsidP="00486A7E">
      <w:pPr>
        <w:ind w:left="360" w:hanging="360"/>
        <w:rPr>
          <w:rFonts w:ascii="Arial" w:hAnsi="Arial" w:cs="Arial"/>
          <w:color w:val="000000" w:themeColor="text1"/>
          <w:sz w:val="22"/>
          <w:szCs w:val="22"/>
        </w:rPr>
      </w:pPr>
    </w:p>
    <w:p w14:paraId="0BFE5975" w14:textId="2643056E" w:rsidR="00701BAB" w:rsidRPr="002D639C" w:rsidRDefault="00701BAB" w:rsidP="00486A7E">
      <w:pPr>
        <w:ind w:left="360" w:hanging="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Advanced Surgical Skills for Exposure in Trauma, </w:t>
      </w:r>
      <w:r w:rsidR="00F856FB" w:rsidRPr="002D639C">
        <w:rPr>
          <w:rFonts w:ascii="Arial" w:eastAsia="Arial Unicode MS" w:hAnsi="Arial" w:cs="Arial"/>
          <w:color w:val="000000" w:themeColor="text1"/>
          <w:sz w:val="22"/>
          <w:szCs w:val="22"/>
        </w:rPr>
        <w:t xml:space="preserve">American College of Surgeons, </w:t>
      </w:r>
      <w:r w:rsidRPr="002D639C">
        <w:rPr>
          <w:rFonts w:ascii="Arial" w:eastAsia="Arial Unicode MS" w:hAnsi="Arial" w:cs="Arial"/>
          <w:color w:val="000000" w:themeColor="text1"/>
          <w:sz w:val="22"/>
          <w:szCs w:val="22"/>
        </w:rPr>
        <w:t>10/</w:t>
      </w:r>
      <w:r w:rsidR="00F856FB" w:rsidRPr="002D639C">
        <w:rPr>
          <w:rFonts w:ascii="Arial" w:eastAsia="Arial Unicode MS" w:hAnsi="Arial" w:cs="Arial"/>
          <w:color w:val="000000" w:themeColor="text1"/>
          <w:sz w:val="22"/>
          <w:szCs w:val="22"/>
        </w:rPr>
        <w:t>4/</w:t>
      </w:r>
      <w:r w:rsidRPr="002D639C">
        <w:rPr>
          <w:rFonts w:ascii="Arial" w:eastAsia="Arial Unicode MS" w:hAnsi="Arial" w:cs="Arial"/>
          <w:color w:val="000000" w:themeColor="text1"/>
          <w:sz w:val="22"/>
          <w:szCs w:val="22"/>
        </w:rPr>
        <w:t>2017.</w:t>
      </w:r>
    </w:p>
    <w:p w14:paraId="2CD0E6C8" w14:textId="653243B9" w:rsidR="00701BAB" w:rsidRPr="002D639C" w:rsidRDefault="00701BAB" w:rsidP="00486A7E">
      <w:pPr>
        <w:ind w:left="360" w:hanging="360"/>
        <w:rPr>
          <w:rFonts w:ascii="Arial" w:eastAsia="Arial Unicode MS" w:hAnsi="Arial" w:cs="Arial"/>
          <w:color w:val="000000" w:themeColor="text1"/>
          <w:sz w:val="22"/>
          <w:szCs w:val="22"/>
        </w:rPr>
      </w:pPr>
    </w:p>
    <w:p w14:paraId="545CEB78" w14:textId="488D9E16" w:rsidR="00701BAB" w:rsidRPr="002D639C" w:rsidRDefault="00701BAB" w:rsidP="00486A7E">
      <w:pPr>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Fundamentals of Laparoscopic Surgery, </w:t>
      </w:r>
      <w:r w:rsidR="0006010A">
        <w:rPr>
          <w:rFonts w:ascii="Arial" w:eastAsia="Arial Unicode MS" w:hAnsi="Arial" w:cs="Arial"/>
          <w:color w:val="000000" w:themeColor="text1"/>
          <w:sz w:val="22"/>
          <w:szCs w:val="22"/>
        </w:rPr>
        <w:t xml:space="preserve">Society of American Gastrointestinal and Endoscopic Surgeons, 8/17/17. </w:t>
      </w:r>
    </w:p>
    <w:p w14:paraId="5551F6F6" w14:textId="77777777" w:rsidR="00701BAB" w:rsidRPr="002D639C" w:rsidRDefault="00701BAB" w:rsidP="00486A7E">
      <w:pPr>
        <w:ind w:left="360" w:hanging="360"/>
        <w:rPr>
          <w:rFonts w:ascii="Arial" w:hAnsi="Arial" w:cs="Arial"/>
          <w:color w:val="000000" w:themeColor="text1"/>
          <w:sz w:val="22"/>
          <w:szCs w:val="22"/>
        </w:rPr>
      </w:pPr>
    </w:p>
    <w:p w14:paraId="6F650399" w14:textId="6D1BD68E" w:rsidR="00A42378" w:rsidRPr="002D639C" w:rsidRDefault="00701BAB" w:rsidP="00486A7E">
      <w:pPr>
        <w:rPr>
          <w:rFonts w:ascii="Arial" w:hAnsi="Arial" w:cs="Arial"/>
          <w:color w:val="000000" w:themeColor="text1"/>
          <w:sz w:val="22"/>
          <w:szCs w:val="22"/>
        </w:rPr>
      </w:pPr>
      <w:r w:rsidRPr="002D639C">
        <w:rPr>
          <w:rFonts w:ascii="Arial" w:eastAsia="Arial Unicode MS" w:hAnsi="Arial" w:cs="Arial"/>
          <w:color w:val="000000" w:themeColor="text1"/>
          <w:sz w:val="22"/>
          <w:szCs w:val="22"/>
        </w:rPr>
        <w:t xml:space="preserve">Fundamentals of Endoscopic Surgery, </w:t>
      </w:r>
      <w:r w:rsidR="0006010A">
        <w:rPr>
          <w:rFonts w:ascii="Arial" w:eastAsia="Arial Unicode MS" w:hAnsi="Arial" w:cs="Arial"/>
          <w:color w:val="000000" w:themeColor="text1"/>
          <w:sz w:val="22"/>
          <w:szCs w:val="22"/>
        </w:rPr>
        <w:t xml:space="preserve">Society of American Gastrointestinal and Endoscopic Surgeons, 9/20/17. </w:t>
      </w:r>
      <w:r w:rsidRPr="002D639C">
        <w:rPr>
          <w:rFonts w:ascii="Arial" w:eastAsia="Arial Unicode MS" w:hAnsi="Arial" w:cs="Arial"/>
          <w:color w:val="000000" w:themeColor="text1"/>
          <w:sz w:val="22"/>
          <w:szCs w:val="22"/>
        </w:rPr>
        <w:t xml:space="preserve">                                                                             </w:t>
      </w:r>
    </w:p>
    <w:p w14:paraId="36C9437E" w14:textId="77777777" w:rsidR="00701BAB" w:rsidRPr="002D639C" w:rsidRDefault="00701BAB" w:rsidP="00486A7E">
      <w:pPr>
        <w:ind w:left="360" w:hanging="360"/>
        <w:rPr>
          <w:rFonts w:ascii="Arial" w:hAnsi="Arial" w:cs="Arial"/>
          <w:color w:val="000000" w:themeColor="text1"/>
          <w:sz w:val="22"/>
          <w:szCs w:val="22"/>
        </w:rPr>
      </w:pPr>
    </w:p>
    <w:p w14:paraId="2AE3BB03" w14:textId="0AD8D2C0" w:rsidR="00A42378" w:rsidRPr="002D639C" w:rsidRDefault="00A42378" w:rsidP="00486A7E">
      <w:pPr>
        <w:ind w:left="360" w:hanging="360"/>
        <w:rPr>
          <w:rFonts w:ascii="Arial" w:eastAsiaTheme="minorHAnsi" w:hAnsi="Arial" w:cs="Arial"/>
          <w:color w:val="000000" w:themeColor="text1"/>
          <w:sz w:val="22"/>
          <w:szCs w:val="22"/>
        </w:rPr>
      </w:pPr>
      <w:r w:rsidRPr="002D639C">
        <w:rPr>
          <w:rFonts w:ascii="Arial" w:eastAsiaTheme="minorHAnsi" w:hAnsi="Arial" w:cs="Arial"/>
          <w:color w:val="000000" w:themeColor="text1"/>
          <w:sz w:val="22"/>
          <w:szCs w:val="22"/>
        </w:rPr>
        <w:t xml:space="preserve">Basic Endovascular Skills for Trauma, </w:t>
      </w:r>
      <w:r w:rsidR="00F856FB" w:rsidRPr="002D639C">
        <w:rPr>
          <w:rFonts w:ascii="Arial" w:eastAsia="Arial Unicode MS" w:hAnsi="Arial" w:cs="Arial"/>
          <w:color w:val="000000" w:themeColor="text1"/>
          <w:sz w:val="22"/>
          <w:szCs w:val="22"/>
        </w:rPr>
        <w:t>American College of Surgeons</w:t>
      </w:r>
      <w:r w:rsidR="00F856FB" w:rsidRPr="002D639C">
        <w:rPr>
          <w:rFonts w:ascii="Arial" w:eastAsiaTheme="minorHAnsi" w:hAnsi="Arial" w:cs="Arial"/>
          <w:color w:val="000000" w:themeColor="text1"/>
          <w:sz w:val="22"/>
          <w:szCs w:val="22"/>
        </w:rPr>
        <w:t xml:space="preserve">, </w:t>
      </w:r>
      <w:r w:rsidRPr="002D639C">
        <w:rPr>
          <w:rFonts w:ascii="Arial" w:eastAsiaTheme="minorHAnsi" w:hAnsi="Arial" w:cs="Arial"/>
          <w:color w:val="000000" w:themeColor="text1"/>
          <w:sz w:val="22"/>
          <w:szCs w:val="22"/>
        </w:rPr>
        <w:t>12/17/19.</w:t>
      </w:r>
    </w:p>
    <w:p w14:paraId="3E6B12C6" w14:textId="77777777" w:rsidR="00480CA0" w:rsidRPr="002D639C" w:rsidRDefault="00480CA0" w:rsidP="00480CA0">
      <w:pPr>
        <w:rPr>
          <w:rFonts w:ascii="Arial" w:hAnsi="Arial" w:cs="Arial"/>
          <w:b/>
          <w:color w:val="000000" w:themeColor="text1"/>
          <w:sz w:val="22"/>
          <w:szCs w:val="22"/>
        </w:rPr>
      </w:pPr>
    </w:p>
    <w:p w14:paraId="38037EC1" w14:textId="0107259C" w:rsidR="000F2DA2" w:rsidRPr="002D639C" w:rsidRDefault="00480CA0" w:rsidP="00480CA0">
      <w:pPr>
        <w:rPr>
          <w:rFonts w:ascii="Arial" w:hAnsi="Arial" w:cs="Arial"/>
          <w:b/>
          <w:color w:val="000000" w:themeColor="text1"/>
          <w:sz w:val="22"/>
          <w:szCs w:val="22"/>
        </w:rPr>
      </w:pPr>
      <w:r w:rsidRPr="002D639C">
        <w:rPr>
          <w:rFonts w:ascii="Arial" w:hAnsi="Arial" w:cs="Arial"/>
          <w:b/>
          <w:color w:val="000000" w:themeColor="text1"/>
          <w:sz w:val="22"/>
          <w:szCs w:val="22"/>
        </w:rPr>
        <w:t xml:space="preserve">Licensure: </w:t>
      </w:r>
    </w:p>
    <w:p w14:paraId="38283B8A" w14:textId="074C375F" w:rsidR="00DE06E2" w:rsidRPr="002D639C" w:rsidRDefault="00254204" w:rsidP="000F2DA2">
      <w:pPr>
        <w:rPr>
          <w:rFonts w:ascii="Arial" w:hAnsi="Arial" w:cs="Arial"/>
          <w:color w:val="000000" w:themeColor="text1"/>
          <w:sz w:val="22"/>
          <w:szCs w:val="22"/>
        </w:rPr>
      </w:pPr>
      <w:r w:rsidRPr="002D639C">
        <w:rPr>
          <w:rFonts w:ascii="Arial" w:hAnsi="Arial" w:cs="Arial"/>
          <w:color w:val="000000" w:themeColor="text1"/>
          <w:sz w:val="22"/>
          <w:szCs w:val="22"/>
        </w:rPr>
        <w:t xml:space="preserve">Louisiana </w:t>
      </w:r>
      <w:r w:rsidR="00DE06E2" w:rsidRPr="002D639C">
        <w:rPr>
          <w:rFonts w:ascii="Arial" w:hAnsi="Arial" w:cs="Arial"/>
          <w:color w:val="000000" w:themeColor="text1"/>
          <w:sz w:val="22"/>
          <w:szCs w:val="22"/>
        </w:rPr>
        <w:t>Board of Medical Examiners, License #</w:t>
      </w:r>
      <w:r w:rsidR="00DE7DC9">
        <w:rPr>
          <w:rFonts w:ascii="Arial" w:hAnsi="Arial" w:cs="Arial"/>
          <w:color w:val="000000" w:themeColor="text1"/>
          <w:sz w:val="22"/>
          <w:szCs w:val="22"/>
        </w:rPr>
        <w:t>322281</w:t>
      </w:r>
      <w:r w:rsidR="00156C23" w:rsidRPr="002D639C">
        <w:rPr>
          <w:rFonts w:ascii="Arial" w:hAnsi="Arial" w:cs="Arial"/>
          <w:color w:val="000000" w:themeColor="text1"/>
          <w:sz w:val="22"/>
          <w:szCs w:val="22"/>
        </w:rPr>
        <w:t>, 4/1/20-</w:t>
      </w:r>
      <w:r w:rsidR="00637BA5">
        <w:rPr>
          <w:rFonts w:ascii="Arial" w:hAnsi="Arial" w:cs="Arial"/>
          <w:color w:val="000000" w:themeColor="text1"/>
          <w:sz w:val="22"/>
          <w:szCs w:val="22"/>
        </w:rPr>
        <w:t>11/30/202</w:t>
      </w:r>
      <w:r w:rsidR="00EB5D34">
        <w:rPr>
          <w:rFonts w:ascii="Arial" w:hAnsi="Arial" w:cs="Arial"/>
          <w:color w:val="000000" w:themeColor="text1"/>
          <w:sz w:val="22"/>
          <w:szCs w:val="22"/>
        </w:rPr>
        <w:t>3</w:t>
      </w:r>
    </w:p>
    <w:p w14:paraId="02F3BB69" w14:textId="3B19B97C" w:rsidR="00254204" w:rsidRPr="002D639C" w:rsidRDefault="00254204" w:rsidP="000F2DA2">
      <w:pPr>
        <w:rPr>
          <w:rFonts w:ascii="Arial" w:hAnsi="Arial" w:cs="Arial"/>
          <w:b/>
          <w:color w:val="000000" w:themeColor="text1"/>
          <w:sz w:val="22"/>
          <w:szCs w:val="22"/>
        </w:rPr>
      </w:pPr>
    </w:p>
    <w:p w14:paraId="5088FEF8" w14:textId="7B84DF76" w:rsidR="00480CA0" w:rsidRPr="002D639C" w:rsidRDefault="00F1143D" w:rsidP="000F2DA2">
      <w:pPr>
        <w:rPr>
          <w:rFonts w:ascii="Arial" w:hAnsi="Arial" w:cs="Arial"/>
          <w:color w:val="000000" w:themeColor="text1"/>
          <w:sz w:val="22"/>
          <w:szCs w:val="22"/>
        </w:rPr>
      </w:pPr>
      <w:r w:rsidRPr="002D639C">
        <w:rPr>
          <w:rFonts w:ascii="Arial" w:hAnsi="Arial" w:cs="Arial"/>
          <w:color w:val="000000" w:themeColor="text1"/>
          <w:sz w:val="22"/>
          <w:szCs w:val="22"/>
        </w:rPr>
        <w:t>Texas Board of Medical Examiners, License #S1277, 5/31/2019-5/31/202</w:t>
      </w:r>
      <w:r w:rsidR="00212A29">
        <w:rPr>
          <w:rFonts w:ascii="Arial" w:hAnsi="Arial" w:cs="Arial"/>
          <w:color w:val="000000" w:themeColor="text1"/>
          <w:sz w:val="22"/>
          <w:szCs w:val="22"/>
        </w:rPr>
        <w:t>3</w:t>
      </w:r>
      <w:r w:rsidRPr="002D639C">
        <w:rPr>
          <w:rFonts w:ascii="Arial" w:hAnsi="Arial" w:cs="Arial"/>
          <w:color w:val="000000" w:themeColor="text1"/>
          <w:sz w:val="22"/>
          <w:szCs w:val="22"/>
        </w:rPr>
        <w:t xml:space="preserve"> </w:t>
      </w:r>
    </w:p>
    <w:p w14:paraId="5DEE0F98" w14:textId="77777777" w:rsidR="00F1143D" w:rsidRPr="002D639C" w:rsidRDefault="00F1143D" w:rsidP="00480CA0">
      <w:pPr>
        <w:rPr>
          <w:rFonts w:ascii="Arial" w:hAnsi="Arial" w:cs="Arial"/>
          <w:b/>
          <w:color w:val="000000" w:themeColor="text1"/>
          <w:sz w:val="22"/>
          <w:szCs w:val="22"/>
        </w:rPr>
      </w:pPr>
    </w:p>
    <w:p w14:paraId="4633BADD" w14:textId="0A3A8FB7" w:rsidR="00726885" w:rsidRPr="002D639C" w:rsidRDefault="00657253" w:rsidP="00480CA0">
      <w:pPr>
        <w:rPr>
          <w:rFonts w:ascii="Arial" w:hAnsi="Arial" w:cs="Arial"/>
          <w:b/>
          <w:color w:val="000000" w:themeColor="text1"/>
          <w:sz w:val="22"/>
          <w:szCs w:val="22"/>
        </w:rPr>
      </w:pPr>
      <w:r w:rsidRPr="002D639C">
        <w:rPr>
          <w:rFonts w:ascii="Arial" w:hAnsi="Arial" w:cs="Arial"/>
          <w:b/>
          <w:color w:val="000000" w:themeColor="text1"/>
          <w:sz w:val="22"/>
          <w:szCs w:val="22"/>
        </w:rPr>
        <w:t>Academic, Professional, and Research Appointments:</w:t>
      </w:r>
    </w:p>
    <w:p w14:paraId="2891C473" w14:textId="49947AD7" w:rsidR="00B00707" w:rsidRDefault="00480CA0" w:rsidP="00480CA0">
      <w:pPr>
        <w:rPr>
          <w:rFonts w:ascii="Arial" w:hAnsi="Arial" w:cs="Arial"/>
          <w:b/>
          <w:i/>
          <w:color w:val="000000" w:themeColor="text1"/>
          <w:sz w:val="22"/>
          <w:szCs w:val="22"/>
        </w:rPr>
      </w:pPr>
      <w:r w:rsidRPr="002D639C">
        <w:rPr>
          <w:rFonts w:ascii="Arial" w:hAnsi="Arial" w:cs="Arial"/>
          <w:b/>
          <w:color w:val="000000" w:themeColor="text1"/>
          <w:sz w:val="22"/>
          <w:szCs w:val="22"/>
        </w:rPr>
        <w:t>Academic</w:t>
      </w:r>
      <w:r w:rsidR="00FA2D8D" w:rsidRPr="002D639C">
        <w:rPr>
          <w:rFonts w:ascii="Arial" w:hAnsi="Arial" w:cs="Arial"/>
          <w:b/>
          <w:color w:val="000000" w:themeColor="text1"/>
          <w:sz w:val="22"/>
          <w:szCs w:val="22"/>
        </w:rPr>
        <w:t xml:space="preserve"> </w:t>
      </w:r>
      <w:r w:rsidRPr="002D639C">
        <w:rPr>
          <w:rFonts w:ascii="Arial" w:hAnsi="Arial" w:cs="Arial"/>
          <w:b/>
          <w:color w:val="000000" w:themeColor="text1"/>
          <w:sz w:val="22"/>
          <w:szCs w:val="22"/>
        </w:rPr>
        <w:t>Appointments:</w:t>
      </w:r>
      <w:r w:rsidRPr="002D639C">
        <w:rPr>
          <w:rFonts w:ascii="Arial" w:hAnsi="Arial" w:cs="Arial"/>
          <w:b/>
          <w:i/>
          <w:color w:val="000000" w:themeColor="text1"/>
          <w:sz w:val="22"/>
          <w:szCs w:val="22"/>
        </w:rPr>
        <w:t xml:space="preserve"> </w:t>
      </w:r>
    </w:p>
    <w:p w14:paraId="603959AD" w14:textId="77777777" w:rsidR="00726885" w:rsidRPr="002D639C" w:rsidRDefault="00726885" w:rsidP="00480CA0">
      <w:pPr>
        <w:rPr>
          <w:rFonts w:ascii="Arial" w:hAnsi="Arial" w:cs="Arial"/>
          <w:b/>
          <w:i/>
          <w:color w:val="000000" w:themeColor="text1"/>
          <w:sz w:val="22"/>
          <w:szCs w:val="22"/>
        </w:rPr>
      </w:pPr>
    </w:p>
    <w:p w14:paraId="06B5E7DA" w14:textId="0F3701DA" w:rsidR="00820AD7" w:rsidRPr="002D639C" w:rsidRDefault="00820AD7" w:rsidP="000F2DA2">
      <w:pPr>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Training Center Faculty, Tulane Simulation Center, New Orleans, LA, 8/2007-present</w:t>
      </w:r>
      <w:r w:rsidR="00486A7E">
        <w:rPr>
          <w:rFonts w:ascii="Arial" w:eastAsia="Arial Unicode MS" w:hAnsi="Arial" w:cs="Arial"/>
          <w:color w:val="000000" w:themeColor="text1"/>
          <w:sz w:val="22"/>
          <w:szCs w:val="22"/>
        </w:rPr>
        <w:t>.</w:t>
      </w:r>
    </w:p>
    <w:p w14:paraId="113560DF" w14:textId="47D1F891" w:rsidR="00820AD7" w:rsidRPr="002D639C" w:rsidRDefault="00820AD7" w:rsidP="000F2DA2">
      <w:pPr>
        <w:rPr>
          <w:rFonts w:ascii="Arial" w:eastAsia="Arial Unicode MS" w:hAnsi="Arial" w:cs="Arial"/>
          <w:color w:val="000000" w:themeColor="text1"/>
          <w:sz w:val="22"/>
          <w:szCs w:val="22"/>
        </w:rPr>
      </w:pPr>
    </w:p>
    <w:p w14:paraId="5D39BD4C" w14:textId="4C4ECD0E" w:rsidR="00820AD7" w:rsidRPr="002D639C" w:rsidRDefault="00820AD7" w:rsidP="000F2DA2">
      <w:pPr>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Adjunct Faculty, Tulane Navy Seal Emergency Medical Technician Transition Program, New</w:t>
      </w:r>
      <w:r w:rsidR="000F2DA2">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rPr>
        <w:t>Orleans, LA, 1/2013-6/2014</w:t>
      </w:r>
      <w:r w:rsidR="00486A7E">
        <w:rPr>
          <w:rFonts w:ascii="Arial" w:eastAsia="Arial Unicode MS" w:hAnsi="Arial" w:cs="Arial"/>
          <w:color w:val="000000" w:themeColor="text1"/>
          <w:sz w:val="22"/>
          <w:szCs w:val="22"/>
        </w:rPr>
        <w:t>.</w:t>
      </w:r>
    </w:p>
    <w:p w14:paraId="6A699A18" w14:textId="704989B8" w:rsidR="002E2C3D" w:rsidRPr="002D639C" w:rsidRDefault="002E2C3D" w:rsidP="000F2DA2">
      <w:pPr>
        <w:rPr>
          <w:rFonts w:ascii="Arial" w:hAnsi="Arial" w:cs="Arial"/>
          <w:color w:val="000000" w:themeColor="text1"/>
          <w:sz w:val="22"/>
          <w:szCs w:val="22"/>
        </w:rPr>
      </w:pPr>
    </w:p>
    <w:p w14:paraId="5035537A" w14:textId="7F093D25" w:rsidR="002E2C3D" w:rsidRDefault="00820AD7" w:rsidP="000F2DA2">
      <w:pPr>
        <w:rPr>
          <w:rFonts w:ascii="Arial" w:hAnsi="Arial" w:cs="Arial"/>
          <w:color w:val="000000" w:themeColor="text1"/>
          <w:sz w:val="22"/>
          <w:szCs w:val="22"/>
        </w:rPr>
      </w:pPr>
      <w:r w:rsidRPr="002D639C">
        <w:rPr>
          <w:rFonts w:ascii="Arial" w:hAnsi="Arial" w:cs="Arial"/>
          <w:color w:val="000000" w:themeColor="text1"/>
          <w:sz w:val="22"/>
          <w:szCs w:val="22"/>
        </w:rPr>
        <w:t>Clinical Instructor of Surgery, University of Texas San Antonio, San Antonio, TX</w:t>
      </w:r>
      <w:r w:rsidR="002E2C3D" w:rsidRPr="002D639C">
        <w:rPr>
          <w:rFonts w:ascii="Arial" w:hAnsi="Arial" w:cs="Arial"/>
          <w:color w:val="000000" w:themeColor="text1"/>
          <w:sz w:val="22"/>
          <w:szCs w:val="22"/>
        </w:rPr>
        <w:t>,</w:t>
      </w:r>
      <w:r w:rsidRPr="002D639C">
        <w:rPr>
          <w:rFonts w:ascii="Arial" w:hAnsi="Arial" w:cs="Arial"/>
          <w:color w:val="000000" w:themeColor="text1"/>
          <w:sz w:val="22"/>
          <w:szCs w:val="22"/>
        </w:rPr>
        <w:t xml:space="preserve"> 8/1/19-7/31/20</w:t>
      </w:r>
      <w:r w:rsidR="00486A7E">
        <w:rPr>
          <w:rFonts w:ascii="Arial" w:hAnsi="Arial" w:cs="Arial"/>
          <w:color w:val="000000" w:themeColor="text1"/>
          <w:sz w:val="22"/>
          <w:szCs w:val="22"/>
        </w:rPr>
        <w:t>.</w:t>
      </w:r>
      <w:r w:rsidR="002E2C3D" w:rsidRPr="002D639C">
        <w:rPr>
          <w:rFonts w:ascii="Arial" w:hAnsi="Arial" w:cs="Arial"/>
          <w:color w:val="000000" w:themeColor="text1"/>
          <w:sz w:val="22"/>
          <w:szCs w:val="22"/>
        </w:rPr>
        <w:t xml:space="preserve"> </w:t>
      </w:r>
    </w:p>
    <w:p w14:paraId="207BB0E6" w14:textId="443E3628" w:rsidR="00925630" w:rsidRDefault="00925630" w:rsidP="000F2DA2">
      <w:pPr>
        <w:rPr>
          <w:rFonts w:ascii="Arial" w:hAnsi="Arial" w:cs="Arial"/>
          <w:color w:val="000000" w:themeColor="text1"/>
          <w:sz w:val="22"/>
          <w:szCs w:val="22"/>
        </w:rPr>
      </w:pPr>
    </w:p>
    <w:p w14:paraId="7542B365" w14:textId="253534A8" w:rsidR="00925630" w:rsidRDefault="00925630" w:rsidP="00925630">
      <w:pPr>
        <w:rPr>
          <w:rFonts w:ascii="Arial" w:hAnsi="Arial" w:cs="Arial"/>
          <w:color w:val="000000" w:themeColor="text1"/>
          <w:sz w:val="22"/>
          <w:szCs w:val="22"/>
        </w:rPr>
      </w:pPr>
      <w:r>
        <w:rPr>
          <w:rFonts w:ascii="Arial" w:hAnsi="Arial" w:cs="Arial"/>
          <w:color w:val="000000" w:themeColor="text1"/>
          <w:sz w:val="22"/>
          <w:szCs w:val="22"/>
        </w:rPr>
        <w:t xml:space="preserve">Adjunct </w:t>
      </w:r>
      <w:r w:rsidR="00637BA5">
        <w:rPr>
          <w:rFonts w:ascii="Arial" w:hAnsi="Arial" w:cs="Arial"/>
          <w:color w:val="000000" w:themeColor="text1"/>
          <w:sz w:val="22"/>
          <w:szCs w:val="22"/>
        </w:rPr>
        <w:t xml:space="preserve">Assistant </w:t>
      </w:r>
      <w:r>
        <w:rPr>
          <w:rFonts w:ascii="Arial" w:hAnsi="Arial" w:cs="Arial"/>
          <w:color w:val="000000" w:themeColor="text1"/>
          <w:sz w:val="22"/>
          <w:szCs w:val="22"/>
        </w:rPr>
        <w:t xml:space="preserve">Professor, </w:t>
      </w:r>
      <w:r w:rsidRPr="002D639C">
        <w:rPr>
          <w:rFonts w:ascii="Arial" w:hAnsi="Arial" w:cs="Arial"/>
          <w:color w:val="000000" w:themeColor="text1"/>
          <w:sz w:val="22"/>
          <w:szCs w:val="22"/>
        </w:rPr>
        <w:t>University of Texas San Antonio, San Antonio, TX, 8/</w:t>
      </w:r>
      <w:r>
        <w:rPr>
          <w:rFonts w:ascii="Arial" w:hAnsi="Arial" w:cs="Arial"/>
          <w:color w:val="000000" w:themeColor="text1"/>
          <w:sz w:val="22"/>
          <w:szCs w:val="22"/>
        </w:rPr>
        <w:t>3</w:t>
      </w:r>
      <w:r w:rsidRPr="002D639C">
        <w:rPr>
          <w:rFonts w:ascii="Arial" w:hAnsi="Arial" w:cs="Arial"/>
          <w:color w:val="000000" w:themeColor="text1"/>
          <w:sz w:val="22"/>
          <w:szCs w:val="22"/>
        </w:rPr>
        <w:t>1/</w:t>
      </w:r>
      <w:r>
        <w:rPr>
          <w:rFonts w:ascii="Arial" w:hAnsi="Arial" w:cs="Arial"/>
          <w:color w:val="000000" w:themeColor="text1"/>
          <w:sz w:val="22"/>
          <w:szCs w:val="22"/>
        </w:rPr>
        <w:t>20</w:t>
      </w:r>
      <w:r w:rsidRPr="002D639C">
        <w:rPr>
          <w:rFonts w:ascii="Arial" w:hAnsi="Arial" w:cs="Arial"/>
          <w:color w:val="000000" w:themeColor="text1"/>
          <w:sz w:val="22"/>
          <w:szCs w:val="22"/>
        </w:rPr>
        <w:t>-</w:t>
      </w:r>
      <w:r>
        <w:rPr>
          <w:rFonts w:ascii="Arial" w:hAnsi="Arial" w:cs="Arial"/>
          <w:color w:val="000000" w:themeColor="text1"/>
          <w:sz w:val="22"/>
          <w:szCs w:val="22"/>
        </w:rPr>
        <w:t>present.</w:t>
      </w:r>
      <w:r w:rsidRPr="002D639C">
        <w:rPr>
          <w:rFonts w:ascii="Arial" w:hAnsi="Arial" w:cs="Arial"/>
          <w:color w:val="000000" w:themeColor="text1"/>
          <w:sz w:val="22"/>
          <w:szCs w:val="22"/>
        </w:rPr>
        <w:t xml:space="preserve"> </w:t>
      </w:r>
    </w:p>
    <w:p w14:paraId="25A42654" w14:textId="255F23AF" w:rsidR="00820AD7" w:rsidRPr="002D639C" w:rsidRDefault="00820AD7" w:rsidP="000F2DA2">
      <w:pPr>
        <w:rPr>
          <w:rFonts w:ascii="Arial" w:hAnsi="Arial" w:cs="Arial"/>
          <w:color w:val="000000" w:themeColor="text1"/>
          <w:sz w:val="22"/>
          <w:szCs w:val="22"/>
        </w:rPr>
      </w:pPr>
    </w:p>
    <w:p w14:paraId="57EB1BE4" w14:textId="63E4271A" w:rsidR="00FB069A" w:rsidRDefault="00820AD7" w:rsidP="000F2DA2">
      <w:pPr>
        <w:rPr>
          <w:rFonts w:ascii="Arial" w:hAnsi="Arial" w:cs="Arial"/>
          <w:color w:val="000000" w:themeColor="text1"/>
          <w:sz w:val="22"/>
          <w:szCs w:val="22"/>
        </w:rPr>
      </w:pPr>
      <w:r w:rsidRPr="002D639C">
        <w:rPr>
          <w:rFonts w:ascii="Arial" w:hAnsi="Arial" w:cs="Arial"/>
          <w:color w:val="000000" w:themeColor="text1"/>
          <w:sz w:val="22"/>
          <w:szCs w:val="22"/>
        </w:rPr>
        <w:t>Clinical Assistant Professor of Surgery, Louisiana State University Health Sciences Center, School of Medicine, New Orleans, Louisiana, 9/1</w:t>
      </w:r>
      <w:r w:rsidR="00925630">
        <w:rPr>
          <w:rFonts w:ascii="Arial" w:hAnsi="Arial" w:cs="Arial"/>
          <w:color w:val="000000" w:themeColor="text1"/>
          <w:sz w:val="22"/>
          <w:szCs w:val="22"/>
        </w:rPr>
        <w:t>5</w:t>
      </w:r>
      <w:r w:rsidRPr="002D639C">
        <w:rPr>
          <w:rFonts w:ascii="Arial" w:hAnsi="Arial" w:cs="Arial"/>
          <w:color w:val="000000" w:themeColor="text1"/>
          <w:sz w:val="22"/>
          <w:szCs w:val="22"/>
        </w:rPr>
        <w:t>/2020</w:t>
      </w:r>
      <w:r w:rsidR="006A083B">
        <w:rPr>
          <w:rFonts w:ascii="Arial" w:hAnsi="Arial" w:cs="Arial"/>
          <w:color w:val="000000" w:themeColor="text1"/>
          <w:sz w:val="22"/>
          <w:szCs w:val="22"/>
        </w:rPr>
        <w:t xml:space="preserve">-present. </w:t>
      </w:r>
    </w:p>
    <w:p w14:paraId="42BCF453" w14:textId="65F5F2DC" w:rsidR="009C1526" w:rsidRDefault="009C1526" w:rsidP="000F2DA2">
      <w:pPr>
        <w:rPr>
          <w:rFonts w:ascii="Arial" w:hAnsi="Arial" w:cs="Arial"/>
          <w:color w:val="000000" w:themeColor="text1"/>
          <w:sz w:val="22"/>
          <w:szCs w:val="22"/>
        </w:rPr>
      </w:pPr>
    </w:p>
    <w:p w14:paraId="2772D28A" w14:textId="44BD5C77" w:rsidR="009C1526" w:rsidRDefault="009C1526" w:rsidP="000F2DA2">
      <w:pPr>
        <w:rPr>
          <w:rFonts w:ascii="Arial" w:hAnsi="Arial" w:cs="Arial"/>
          <w:color w:val="000000" w:themeColor="text1"/>
          <w:sz w:val="22"/>
          <w:szCs w:val="22"/>
        </w:rPr>
      </w:pPr>
      <w:r>
        <w:rPr>
          <w:rFonts w:ascii="Arial" w:hAnsi="Arial" w:cs="Arial"/>
          <w:color w:val="000000" w:themeColor="text1"/>
          <w:sz w:val="22"/>
          <w:szCs w:val="22"/>
        </w:rPr>
        <w:t>Staff Physician, Veterans Affairs Hospital, New Orleans, Louisiana, 1/11/2021-present</w:t>
      </w:r>
    </w:p>
    <w:p w14:paraId="2AEC1BC4" w14:textId="3EF1F024" w:rsidR="00CA3BDF" w:rsidRDefault="00CA3BDF" w:rsidP="000F2DA2">
      <w:pPr>
        <w:rPr>
          <w:rFonts w:ascii="Arial" w:hAnsi="Arial" w:cs="Arial"/>
          <w:color w:val="000000" w:themeColor="text1"/>
          <w:sz w:val="22"/>
          <w:szCs w:val="22"/>
        </w:rPr>
      </w:pPr>
    </w:p>
    <w:p w14:paraId="629668EC" w14:textId="1B3DA57F" w:rsidR="00CA3BDF" w:rsidRDefault="00CA3BDF" w:rsidP="000F2DA2">
      <w:pPr>
        <w:rPr>
          <w:rFonts w:ascii="Arial" w:hAnsi="Arial" w:cs="Arial"/>
          <w:color w:val="000000" w:themeColor="text1"/>
          <w:sz w:val="22"/>
          <w:szCs w:val="22"/>
        </w:rPr>
      </w:pPr>
      <w:r>
        <w:rPr>
          <w:rFonts w:ascii="Arial" w:hAnsi="Arial" w:cs="Arial"/>
          <w:color w:val="000000" w:themeColor="text1"/>
          <w:sz w:val="22"/>
          <w:szCs w:val="22"/>
        </w:rPr>
        <w:lastRenderedPageBreak/>
        <w:t xml:space="preserve">Adjunct </w:t>
      </w:r>
      <w:r w:rsidR="00637BA5">
        <w:rPr>
          <w:rFonts w:ascii="Arial" w:hAnsi="Arial" w:cs="Arial"/>
          <w:color w:val="000000" w:themeColor="text1"/>
          <w:sz w:val="22"/>
          <w:szCs w:val="22"/>
        </w:rPr>
        <w:t xml:space="preserve">Assistant </w:t>
      </w:r>
      <w:r>
        <w:rPr>
          <w:rFonts w:ascii="Arial" w:hAnsi="Arial" w:cs="Arial"/>
          <w:color w:val="000000" w:themeColor="text1"/>
          <w:sz w:val="22"/>
          <w:szCs w:val="22"/>
        </w:rPr>
        <w:t>Professor</w:t>
      </w:r>
      <w:r w:rsidR="00B164E7">
        <w:rPr>
          <w:rFonts w:ascii="Arial" w:hAnsi="Arial" w:cs="Arial"/>
          <w:color w:val="000000" w:themeColor="text1"/>
          <w:sz w:val="22"/>
          <w:szCs w:val="22"/>
        </w:rPr>
        <w:t xml:space="preserve"> of Surgery</w:t>
      </w:r>
      <w:r>
        <w:rPr>
          <w:rFonts w:ascii="Arial" w:hAnsi="Arial" w:cs="Arial"/>
          <w:color w:val="000000" w:themeColor="text1"/>
          <w:sz w:val="22"/>
          <w:szCs w:val="22"/>
        </w:rPr>
        <w:t>, Tulane University, New Orleans, 1/1/21-present</w:t>
      </w:r>
    </w:p>
    <w:p w14:paraId="1FE5E2DF" w14:textId="513D54A9" w:rsidR="002641EA" w:rsidRDefault="002641EA" w:rsidP="000F2DA2">
      <w:pPr>
        <w:rPr>
          <w:rFonts w:ascii="Arial" w:hAnsi="Arial" w:cs="Arial"/>
          <w:color w:val="000000" w:themeColor="text1"/>
          <w:sz w:val="22"/>
          <w:szCs w:val="22"/>
        </w:rPr>
      </w:pPr>
    </w:p>
    <w:p w14:paraId="38E5B475" w14:textId="7ED3CD42" w:rsidR="002641EA" w:rsidRDefault="002641EA" w:rsidP="000F2DA2">
      <w:pPr>
        <w:rPr>
          <w:rFonts w:ascii="Arial" w:hAnsi="Arial" w:cs="Arial"/>
          <w:color w:val="000000" w:themeColor="text1"/>
          <w:sz w:val="22"/>
          <w:szCs w:val="22"/>
        </w:rPr>
      </w:pPr>
      <w:r>
        <w:rPr>
          <w:rFonts w:ascii="Arial" w:hAnsi="Arial" w:cs="Arial"/>
          <w:color w:val="000000" w:themeColor="text1"/>
          <w:sz w:val="22"/>
          <w:szCs w:val="22"/>
        </w:rPr>
        <w:t>Staff Physician, North Oaks Shock Trauma, Hammond, LA, 1/1/21-present</w:t>
      </w:r>
    </w:p>
    <w:p w14:paraId="1E7667F9" w14:textId="3F7F6CD6" w:rsidR="00250AD4" w:rsidRDefault="00250AD4" w:rsidP="000F2DA2">
      <w:pPr>
        <w:rPr>
          <w:rFonts w:ascii="Arial" w:hAnsi="Arial" w:cs="Arial"/>
          <w:color w:val="000000" w:themeColor="text1"/>
          <w:sz w:val="22"/>
          <w:szCs w:val="22"/>
        </w:rPr>
      </w:pPr>
    </w:p>
    <w:p w14:paraId="167F1C1F" w14:textId="0E2F708A" w:rsidR="00250AD4" w:rsidRDefault="00250AD4" w:rsidP="000F2DA2">
      <w:pPr>
        <w:rPr>
          <w:rFonts w:ascii="Arial" w:hAnsi="Arial" w:cs="Arial"/>
          <w:color w:val="000000" w:themeColor="text1"/>
          <w:sz w:val="22"/>
          <w:szCs w:val="22"/>
        </w:rPr>
      </w:pPr>
      <w:r>
        <w:rPr>
          <w:rFonts w:ascii="Arial" w:hAnsi="Arial" w:cs="Arial"/>
          <w:color w:val="000000" w:themeColor="text1"/>
          <w:sz w:val="22"/>
          <w:szCs w:val="22"/>
        </w:rPr>
        <w:t>Staff physician, Ochsner Baptist, New Orleans, LA, 8/1/21-present</w:t>
      </w:r>
    </w:p>
    <w:p w14:paraId="4CFD289C" w14:textId="270BD7A4" w:rsidR="004F76E5" w:rsidRDefault="004F76E5" w:rsidP="000F2DA2">
      <w:pPr>
        <w:rPr>
          <w:rFonts w:ascii="Arial" w:hAnsi="Arial" w:cs="Arial"/>
          <w:color w:val="000000" w:themeColor="text1"/>
          <w:sz w:val="22"/>
          <w:szCs w:val="22"/>
        </w:rPr>
      </w:pPr>
    </w:p>
    <w:p w14:paraId="0C5C88CC" w14:textId="317A4A06" w:rsidR="004F76E5" w:rsidRPr="002D639C" w:rsidRDefault="004F76E5" w:rsidP="000F2DA2">
      <w:pPr>
        <w:rPr>
          <w:rFonts w:ascii="Arial" w:hAnsi="Arial" w:cs="Arial"/>
          <w:color w:val="000000" w:themeColor="text1"/>
          <w:sz w:val="22"/>
          <w:szCs w:val="22"/>
        </w:rPr>
      </w:pPr>
      <w:r>
        <w:rPr>
          <w:rFonts w:ascii="Arial" w:hAnsi="Arial" w:cs="Arial"/>
          <w:color w:val="000000" w:themeColor="text1"/>
          <w:sz w:val="22"/>
          <w:szCs w:val="22"/>
        </w:rPr>
        <w:t>Staff physician, Children’s Hospital, New Orleans, 7/</w:t>
      </w:r>
      <w:r w:rsidR="003226E8">
        <w:rPr>
          <w:rFonts w:ascii="Arial" w:hAnsi="Arial" w:cs="Arial"/>
          <w:color w:val="000000" w:themeColor="text1"/>
          <w:sz w:val="22"/>
          <w:szCs w:val="22"/>
        </w:rPr>
        <w:t>8</w:t>
      </w:r>
      <w:r>
        <w:rPr>
          <w:rFonts w:ascii="Arial" w:hAnsi="Arial" w:cs="Arial"/>
          <w:color w:val="000000" w:themeColor="text1"/>
          <w:sz w:val="22"/>
          <w:szCs w:val="22"/>
        </w:rPr>
        <w:t>/22-present</w:t>
      </w:r>
    </w:p>
    <w:p w14:paraId="19A74B1C" w14:textId="41F9301D" w:rsidR="00FA2D8D" w:rsidRPr="002D639C" w:rsidRDefault="00FA2D8D" w:rsidP="000F2DA2">
      <w:pPr>
        <w:rPr>
          <w:rFonts w:ascii="Arial" w:hAnsi="Arial" w:cs="Arial"/>
          <w:color w:val="000000" w:themeColor="text1"/>
          <w:sz w:val="22"/>
          <w:szCs w:val="22"/>
        </w:rPr>
      </w:pPr>
    </w:p>
    <w:p w14:paraId="098D04DD" w14:textId="03A8223F" w:rsidR="00726885" w:rsidRPr="002D639C" w:rsidRDefault="00FA2D8D" w:rsidP="000F2DA2">
      <w:pPr>
        <w:rPr>
          <w:rFonts w:ascii="Arial" w:hAnsi="Arial" w:cs="Arial"/>
          <w:b/>
          <w:color w:val="000000" w:themeColor="text1"/>
          <w:sz w:val="22"/>
          <w:szCs w:val="22"/>
        </w:rPr>
      </w:pPr>
      <w:r w:rsidRPr="002D639C">
        <w:rPr>
          <w:rFonts w:ascii="Arial" w:hAnsi="Arial" w:cs="Arial"/>
          <w:b/>
          <w:color w:val="000000" w:themeColor="text1"/>
          <w:sz w:val="22"/>
          <w:szCs w:val="22"/>
        </w:rPr>
        <w:t xml:space="preserve">Research Appointments: </w:t>
      </w:r>
    </w:p>
    <w:p w14:paraId="2C937986" w14:textId="15F0632E" w:rsidR="002E2C3D" w:rsidRPr="002D639C" w:rsidRDefault="002E2C3D" w:rsidP="000F2DA2">
      <w:pPr>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Research Assistant</w:t>
      </w:r>
      <w:r w:rsidR="00544B31">
        <w:rPr>
          <w:rFonts w:ascii="Arial" w:eastAsia="Arial Unicode MS" w:hAnsi="Arial" w:cs="Arial"/>
          <w:color w:val="000000" w:themeColor="text1"/>
          <w:sz w:val="22"/>
          <w:szCs w:val="22"/>
        </w:rPr>
        <w:t xml:space="preserve"> studying the development </w:t>
      </w:r>
      <w:r w:rsidR="00627F1F" w:rsidRPr="002D639C">
        <w:rPr>
          <w:rFonts w:ascii="Arial" w:eastAsia="Arial Unicode MS" w:hAnsi="Arial" w:cs="Arial"/>
          <w:color w:val="000000" w:themeColor="text1"/>
          <w:sz w:val="22"/>
          <w:szCs w:val="22"/>
        </w:rPr>
        <w:t xml:space="preserve">of a </w:t>
      </w:r>
      <w:r w:rsidR="00544B31">
        <w:rPr>
          <w:rFonts w:ascii="Arial" w:eastAsia="Arial Unicode MS" w:hAnsi="Arial" w:cs="Arial"/>
          <w:color w:val="000000" w:themeColor="text1"/>
          <w:sz w:val="22"/>
          <w:szCs w:val="22"/>
        </w:rPr>
        <w:t xml:space="preserve">novel </w:t>
      </w:r>
      <w:r w:rsidR="00627F1F" w:rsidRPr="002D639C">
        <w:rPr>
          <w:rFonts w:ascii="Arial" w:eastAsia="Arial Unicode MS" w:hAnsi="Arial" w:cs="Arial"/>
          <w:color w:val="000000" w:themeColor="text1"/>
          <w:sz w:val="22"/>
          <w:szCs w:val="22"/>
        </w:rPr>
        <w:t>cadmium biosensor</w:t>
      </w:r>
      <w:r w:rsidR="00544B31">
        <w:rPr>
          <w:rFonts w:ascii="Arial" w:eastAsia="Arial Unicode MS" w:hAnsi="Arial" w:cs="Arial"/>
          <w:color w:val="000000" w:themeColor="text1"/>
          <w:sz w:val="22"/>
          <w:szCs w:val="22"/>
        </w:rPr>
        <w:t xml:space="preserve"> and presented an </w:t>
      </w:r>
      <w:r w:rsidR="00627F1F" w:rsidRPr="002D639C">
        <w:rPr>
          <w:rFonts w:ascii="Arial" w:eastAsia="Arial Unicode MS" w:hAnsi="Arial" w:cs="Arial"/>
          <w:color w:val="000000" w:themeColor="text1"/>
          <w:sz w:val="22"/>
          <w:szCs w:val="22"/>
        </w:rPr>
        <w:t>Honors Thesis</w:t>
      </w:r>
      <w:r w:rsidR="00544B31">
        <w:rPr>
          <w:rFonts w:ascii="Arial" w:eastAsia="Arial Unicode MS" w:hAnsi="Arial" w:cs="Arial"/>
          <w:color w:val="000000" w:themeColor="text1"/>
          <w:sz w:val="22"/>
          <w:szCs w:val="22"/>
        </w:rPr>
        <w:t xml:space="preserve">, </w:t>
      </w:r>
      <w:r w:rsidR="00627F1F" w:rsidRPr="002D639C">
        <w:rPr>
          <w:rFonts w:ascii="Arial" w:eastAsia="Arial Unicode MS" w:hAnsi="Arial" w:cs="Arial"/>
          <w:color w:val="000000" w:themeColor="text1"/>
          <w:sz w:val="22"/>
          <w:szCs w:val="22"/>
        </w:rPr>
        <w:t xml:space="preserve">Michael </w:t>
      </w:r>
      <w:proofErr w:type="spellStart"/>
      <w:r w:rsidR="00627F1F" w:rsidRPr="002D639C">
        <w:rPr>
          <w:rFonts w:ascii="Arial" w:eastAsia="Arial Unicode MS" w:hAnsi="Arial" w:cs="Arial"/>
          <w:color w:val="000000" w:themeColor="text1"/>
          <w:sz w:val="22"/>
          <w:szCs w:val="22"/>
        </w:rPr>
        <w:t>Hochella</w:t>
      </w:r>
      <w:proofErr w:type="spellEnd"/>
      <w:r w:rsidR="00627F1F" w:rsidRPr="002D639C">
        <w:rPr>
          <w:rFonts w:ascii="Arial" w:eastAsia="Arial Unicode MS" w:hAnsi="Arial" w:cs="Arial"/>
          <w:color w:val="000000" w:themeColor="text1"/>
          <w:sz w:val="22"/>
          <w:szCs w:val="22"/>
        </w:rPr>
        <w:t>,</w:t>
      </w:r>
      <w:r w:rsidR="007024B9">
        <w:rPr>
          <w:rFonts w:ascii="Arial" w:eastAsia="Arial Unicode MS" w:hAnsi="Arial" w:cs="Arial"/>
          <w:color w:val="000000" w:themeColor="text1"/>
          <w:sz w:val="22"/>
          <w:szCs w:val="22"/>
        </w:rPr>
        <w:t xml:space="preserve"> </w:t>
      </w:r>
      <w:r w:rsidR="00627F1F" w:rsidRPr="002D639C">
        <w:rPr>
          <w:rFonts w:ascii="Arial" w:eastAsia="Arial Unicode MS" w:hAnsi="Arial" w:cs="Arial"/>
          <w:color w:val="000000" w:themeColor="text1"/>
          <w:sz w:val="22"/>
          <w:szCs w:val="22"/>
        </w:rPr>
        <w:t>PhD, Virginia Tech</w:t>
      </w:r>
      <w:r w:rsidR="00544B31">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rPr>
        <w:t>Geology Dep</w:t>
      </w:r>
      <w:r w:rsidR="00486A7E">
        <w:rPr>
          <w:rFonts w:ascii="Arial" w:eastAsia="Arial Unicode MS" w:hAnsi="Arial" w:cs="Arial"/>
          <w:color w:val="000000" w:themeColor="text1"/>
          <w:sz w:val="22"/>
          <w:szCs w:val="22"/>
        </w:rPr>
        <w:t>artment</w:t>
      </w:r>
      <w:r w:rsidRPr="002D639C">
        <w:rPr>
          <w:rFonts w:ascii="Arial" w:eastAsia="Arial Unicode MS" w:hAnsi="Arial" w:cs="Arial"/>
          <w:color w:val="000000" w:themeColor="text1"/>
          <w:sz w:val="22"/>
          <w:szCs w:val="22"/>
        </w:rPr>
        <w:t>, Virginia Tech, Blacksburg, VA, 8/2003-5/2007</w:t>
      </w:r>
      <w:r w:rsidR="00544B31">
        <w:rPr>
          <w:rFonts w:ascii="Arial" w:eastAsia="Arial Unicode MS" w:hAnsi="Arial" w:cs="Arial"/>
          <w:color w:val="000000" w:themeColor="text1"/>
          <w:sz w:val="22"/>
          <w:szCs w:val="22"/>
        </w:rPr>
        <w:t xml:space="preserve">. </w:t>
      </w:r>
    </w:p>
    <w:p w14:paraId="1787E0F9" w14:textId="52CE6B46" w:rsidR="002E2C3D" w:rsidRPr="002D639C" w:rsidRDefault="002E2C3D" w:rsidP="000F2DA2">
      <w:pPr>
        <w:rPr>
          <w:rFonts w:ascii="Arial" w:eastAsia="Arial Unicode MS" w:hAnsi="Arial" w:cs="Arial"/>
          <w:color w:val="000000" w:themeColor="text1"/>
          <w:sz w:val="22"/>
          <w:szCs w:val="22"/>
        </w:rPr>
      </w:pPr>
    </w:p>
    <w:p w14:paraId="2AEDFFD0" w14:textId="1C2D6573" w:rsidR="002E2C3D" w:rsidRDefault="002E2C3D" w:rsidP="00486A7E">
      <w:pPr>
        <w:rPr>
          <w:rFonts w:ascii="Arial" w:eastAsia="Arial Unicode MS" w:hAnsi="Arial" w:cs="Arial"/>
          <w:color w:val="000000" w:themeColor="text1"/>
          <w:sz w:val="22"/>
          <w:szCs w:val="22"/>
        </w:rPr>
      </w:pPr>
      <w:r w:rsidRPr="00486A7E">
        <w:rPr>
          <w:rFonts w:ascii="Arial" w:eastAsia="Arial Unicode MS" w:hAnsi="Arial" w:cs="Arial"/>
          <w:color w:val="000000" w:themeColor="text1"/>
          <w:sz w:val="22"/>
          <w:szCs w:val="22"/>
        </w:rPr>
        <w:t>Research Assistant</w:t>
      </w:r>
      <w:r w:rsidR="00544B31" w:rsidRPr="00486A7E">
        <w:rPr>
          <w:rFonts w:ascii="Arial" w:eastAsia="Arial Unicode MS" w:hAnsi="Arial" w:cs="Arial"/>
          <w:color w:val="000000" w:themeColor="text1"/>
          <w:sz w:val="22"/>
          <w:szCs w:val="22"/>
        </w:rPr>
        <w:t xml:space="preserve"> </w:t>
      </w:r>
      <w:r w:rsidR="007024B9" w:rsidRPr="00486A7E">
        <w:rPr>
          <w:rFonts w:ascii="Arial" w:eastAsia="Arial Unicode MS" w:hAnsi="Arial" w:cs="Arial"/>
          <w:color w:val="000000" w:themeColor="text1"/>
          <w:sz w:val="22"/>
          <w:szCs w:val="22"/>
        </w:rPr>
        <w:t xml:space="preserve">studying </w:t>
      </w:r>
      <w:r w:rsidR="00544B31" w:rsidRPr="00486A7E">
        <w:rPr>
          <w:rFonts w:ascii="Arial" w:eastAsia="Arial Unicode MS" w:hAnsi="Arial" w:cs="Arial"/>
          <w:color w:val="000000" w:themeColor="text1"/>
          <w:sz w:val="22"/>
          <w:szCs w:val="22"/>
        </w:rPr>
        <w:t xml:space="preserve">the genome of </w:t>
      </w:r>
      <w:r w:rsidR="00486A7E" w:rsidRPr="00486A7E">
        <w:rPr>
          <w:rFonts w:ascii="Arial" w:eastAsia="Arial" w:hAnsi="Arial" w:cs="Arial"/>
          <w:i/>
          <w:iCs/>
          <w:color w:val="222222"/>
          <w:sz w:val="22"/>
          <w:szCs w:val="22"/>
          <w:shd w:val="clear" w:color="auto" w:fill="FFFFFF"/>
        </w:rPr>
        <w:t>Arabidopsis thaliana</w:t>
      </w:r>
      <w:r w:rsidR="00486A7E" w:rsidRPr="00486A7E">
        <w:rPr>
          <w:rFonts w:ascii="Arial" w:hAnsi="Arial" w:cs="Arial"/>
          <w:color w:val="222222"/>
          <w:sz w:val="22"/>
          <w:szCs w:val="22"/>
          <w:shd w:val="clear" w:color="auto" w:fill="FFFFFF"/>
        </w:rPr>
        <w:t xml:space="preserve">, </w:t>
      </w:r>
      <w:r w:rsidR="000F2DA2" w:rsidRPr="00486A7E">
        <w:rPr>
          <w:rFonts w:ascii="Arial" w:eastAsia="Arial Unicode MS" w:hAnsi="Arial" w:cs="Arial"/>
          <w:color w:val="000000" w:themeColor="text1"/>
          <w:sz w:val="22"/>
          <w:szCs w:val="22"/>
        </w:rPr>
        <w:t>Brenda Winkel, PhD</w:t>
      </w:r>
      <w:r w:rsidRPr="00486A7E">
        <w:rPr>
          <w:rFonts w:ascii="Arial" w:eastAsia="Arial Unicode MS" w:hAnsi="Arial" w:cs="Arial"/>
          <w:color w:val="000000" w:themeColor="text1"/>
          <w:sz w:val="22"/>
          <w:szCs w:val="22"/>
        </w:rPr>
        <w:t xml:space="preserve">, </w:t>
      </w:r>
      <w:r w:rsidR="00486A7E" w:rsidRPr="00486A7E">
        <w:rPr>
          <w:rFonts w:ascii="Arial" w:eastAsia="Arial Unicode MS" w:hAnsi="Arial" w:cs="Arial"/>
          <w:color w:val="000000" w:themeColor="text1"/>
          <w:sz w:val="22"/>
          <w:szCs w:val="22"/>
        </w:rPr>
        <w:t xml:space="preserve">Biology Department, </w:t>
      </w:r>
      <w:r w:rsidRPr="00486A7E">
        <w:rPr>
          <w:rFonts w:ascii="Arial" w:eastAsia="Arial Unicode MS" w:hAnsi="Arial" w:cs="Arial"/>
          <w:color w:val="000000" w:themeColor="text1"/>
          <w:sz w:val="22"/>
          <w:szCs w:val="22"/>
        </w:rPr>
        <w:t>Virginia Tech, Blacksburg, VA, 8/2004-5/2007</w:t>
      </w:r>
      <w:r w:rsidR="00544B31" w:rsidRPr="00486A7E">
        <w:rPr>
          <w:rFonts w:ascii="Arial" w:eastAsia="Arial Unicode MS" w:hAnsi="Arial" w:cs="Arial"/>
          <w:color w:val="000000" w:themeColor="text1"/>
          <w:sz w:val="22"/>
          <w:szCs w:val="22"/>
        </w:rPr>
        <w:t>.</w:t>
      </w:r>
    </w:p>
    <w:p w14:paraId="1499ACC5" w14:textId="77777777" w:rsidR="00486A7E" w:rsidRPr="00486A7E" w:rsidRDefault="00486A7E" w:rsidP="00486A7E">
      <w:pPr>
        <w:rPr>
          <w:rFonts w:ascii="Arial" w:hAnsi="Arial" w:cs="Arial"/>
          <w:sz w:val="22"/>
          <w:szCs w:val="22"/>
        </w:rPr>
      </w:pPr>
    </w:p>
    <w:p w14:paraId="7F94E36B" w14:textId="147E84EF" w:rsidR="000F2DA2" w:rsidRDefault="00F90B3A" w:rsidP="000F2DA2">
      <w:pPr>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Research Assistant</w:t>
      </w:r>
      <w:r w:rsidR="00544B31">
        <w:rPr>
          <w:rFonts w:ascii="Arial" w:eastAsia="Arial Unicode MS" w:hAnsi="Arial" w:cs="Arial"/>
          <w:color w:val="000000" w:themeColor="text1"/>
          <w:sz w:val="22"/>
          <w:szCs w:val="22"/>
        </w:rPr>
        <w:t xml:space="preserve"> with the creation of a m</w:t>
      </w:r>
      <w:r w:rsidR="007024B9" w:rsidRPr="002D639C">
        <w:rPr>
          <w:rFonts w:ascii="Arial" w:eastAsia="Arial Unicode MS" w:hAnsi="Arial" w:cs="Arial"/>
          <w:color w:val="000000" w:themeColor="text1"/>
          <w:sz w:val="22"/>
          <w:szCs w:val="22"/>
        </w:rPr>
        <w:t>athematical model of the immune system</w:t>
      </w:r>
      <w:r w:rsidR="00544B31">
        <w:rPr>
          <w:rFonts w:ascii="Arial" w:eastAsia="Arial Unicode MS" w:hAnsi="Arial" w:cs="Arial"/>
          <w:color w:val="000000" w:themeColor="text1"/>
          <w:sz w:val="22"/>
          <w:szCs w:val="22"/>
        </w:rPr>
        <w:t xml:space="preserve">, </w:t>
      </w:r>
      <w:r w:rsidR="007024B9" w:rsidRPr="002D639C">
        <w:rPr>
          <w:rFonts w:ascii="Arial" w:eastAsia="Arial Unicode MS" w:hAnsi="Arial" w:cs="Arial"/>
          <w:color w:val="000000" w:themeColor="text1"/>
          <w:sz w:val="22"/>
          <w:szCs w:val="22"/>
        </w:rPr>
        <w:t>Gilles</w:t>
      </w:r>
      <w:r w:rsidR="000F2DA2">
        <w:rPr>
          <w:rFonts w:ascii="Arial" w:eastAsia="Arial Unicode MS" w:hAnsi="Arial" w:cs="Arial"/>
          <w:color w:val="000000" w:themeColor="text1"/>
          <w:sz w:val="22"/>
          <w:szCs w:val="22"/>
        </w:rPr>
        <w:t xml:space="preserve"> </w:t>
      </w:r>
      <w:r w:rsidR="007024B9" w:rsidRPr="002D639C">
        <w:rPr>
          <w:rFonts w:ascii="Arial" w:eastAsia="Arial Unicode MS" w:hAnsi="Arial" w:cs="Arial"/>
          <w:color w:val="000000" w:themeColor="text1"/>
          <w:sz w:val="22"/>
          <w:szCs w:val="22"/>
        </w:rPr>
        <w:t xml:space="preserve">Clermont, MD, </w:t>
      </w:r>
      <w:r w:rsidR="00544B31" w:rsidRPr="002D639C">
        <w:rPr>
          <w:rFonts w:ascii="Arial" w:eastAsia="Arial Unicode MS" w:hAnsi="Arial" w:cs="Arial"/>
          <w:color w:val="000000" w:themeColor="text1"/>
          <w:sz w:val="22"/>
          <w:szCs w:val="22"/>
        </w:rPr>
        <w:t>Critical Care Dep</w:t>
      </w:r>
      <w:r w:rsidR="00544B31">
        <w:rPr>
          <w:rFonts w:ascii="Arial" w:eastAsia="Arial Unicode MS" w:hAnsi="Arial" w:cs="Arial"/>
          <w:color w:val="000000" w:themeColor="text1"/>
          <w:sz w:val="22"/>
          <w:szCs w:val="22"/>
        </w:rPr>
        <w:t xml:space="preserve">artment, </w:t>
      </w:r>
      <w:r w:rsidR="007024B9" w:rsidRPr="002D639C">
        <w:rPr>
          <w:rFonts w:ascii="Arial" w:eastAsia="Arial Unicode MS" w:hAnsi="Arial" w:cs="Arial"/>
          <w:color w:val="000000" w:themeColor="text1"/>
          <w:sz w:val="22"/>
          <w:szCs w:val="22"/>
        </w:rPr>
        <w:t>University of Pittsburg</w:t>
      </w:r>
      <w:r w:rsidR="007024B9">
        <w:rPr>
          <w:rFonts w:ascii="Arial" w:eastAsia="Arial Unicode MS" w:hAnsi="Arial" w:cs="Arial"/>
          <w:color w:val="000000" w:themeColor="text1"/>
          <w:sz w:val="22"/>
          <w:szCs w:val="22"/>
        </w:rPr>
        <w:t xml:space="preserve">h, </w:t>
      </w:r>
      <w:r w:rsidRPr="002D639C">
        <w:rPr>
          <w:rFonts w:ascii="Arial" w:eastAsia="Arial Unicode MS" w:hAnsi="Arial" w:cs="Arial"/>
          <w:color w:val="000000" w:themeColor="text1"/>
          <w:sz w:val="22"/>
          <w:szCs w:val="22"/>
        </w:rPr>
        <w:t>Pittsburgh PA, 5/2006-8/2006</w:t>
      </w:r>
      <w:r w:rsidR="00544B31">
        <w:rPr>
          <w:rFonts w:ascii="Arial" w:eastAsia="Arial Unicode MS" w:hAnsi="Arial" w:cs="Arial"/>
          <w:color w:val="000000" w:themeColor="text1"/>
          <w:sz w:val="22"/>
          <w:szCs w:val="22"/>
        </w:rPr>
        <w:t xml:space="preserve">. </w:t>
      </w:r>
    </w:p>
    <w:p w14:paraId="0E47D057" w14:textId="7410430A" w:rsidR="00627F1F" w:rsidRDefault="00627F1F" w:rsidP="000F2DA2">
      <w:pPr>
        <w:rPr>
          <w:rFonts w:ascii="Arial" w:eastAsia="Arial Unicode MS" w:hAnsi="Arial" w:cs="Arial"/>
          <w:color w:val="000000" w:themeColor="text1"/>
          <w:sz w:val="22"/>
          <w:szCs w:val="22"/>
        </w:rPr>
      </w:pPr>
    </w:p>
    <w:p w14:paraId="23905E4A" w14:textId="02997612" w:rsidR="000F2DA2" w:rsidRDefault="00544B31" w:rsidP="000F2DA2">
      <w:pP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Research </w:t>
      </w:r>
      <w:r w:rsidR="00486A7E">
        <w:rPr>
          <w:rFonts w:ascii="Arial" w:eastAsia="Arial Unicode MS" w:hAnsi="Arial" w:cs="Arial"/>
          <w:color w:val="000000" w:themeColor="text1"/>
          <w:sz w:val="22"/>
          <w:szCs w:val="22"/>
        </w:rPr>
        <w:t>S</w:t>
      </w:r>
      <w:r>
        <w:rPr>
          <w:rFonts w:ascii="Arial" w:eastAsia="Arial Unicode MS" w:hAnsi="Arial" w:cs="Arial"/>
          <w:color w:val="000000" w:themeColor="text1"/>
          <w:sz w:val="22"/>
          <w:szCs w:val="22"/>
        </w:rPr>
        <w:t>cholar</w:t>
      </w:r>
      <w:r w:rsidR="00BB54C6">
        <w:rPr>
          <w:rFonts w:ascii="Arial" w:eastAsia="Arial Unicode MS" w:hAnsi="Arial" w:cs="Arial"/>
          <w:color w:val="000000" w:themeColor="text1"/>
          <w:sz w:val="22"/>
          <w:szCs w:val="22"/>
        </w:rPr>
        <w:t xml:space="preserve">, one of 4 students selected for participation in a research project studying </w:t>
      </w:r>
      <w:r w:rsidR="00486A7E">
        <w:rPr>
          <w:rFonts w:ascii="Arial" w:eastAsia="Arial Unicode MS" w:hAnsi="Arial" w:cs="Arial"/>
          <w:color w:val="000000" w:themeColor="text1"/>
          <w:sz w:val="22"/>
          <w:szCs w:val="22"/>
        </w:rPr>
        <w:t>s</w:t>
      </w:r>
      <w:r w:rsidR="00627F1F" w:rsidRPr="002D639C">
        <w:rPr>
          <w:rFonts w:ascii="Arial" w:eastAsia="Arial Unicode MS" w:hAnsi="Arial" w:cs="Arial"/>
          <w:color w:val="000000" w:themeColor="text1"/>
          <w:sz w:val="22"/>
          <w:szCs w:val="22"/>
        </w:rPr>
        <w:t>ite-directed mutagenesis of iron-sulfur clusters</w:t>
      </w:r>
      <w:r w:rsidR="00627F1F" w:rsidRPr="002D639C">
        <w:rPr>
          <w:rFonts w:ascii="Arial" w:eastAsia="Arial Unicode MS" w:hAnsi="Arial" w:cs="Arial"/>
          <w:i/>
          <w:color w:val="000000" w:themeColor="text1"/>
          <w:sz w:val="22"/>
          <w:szCs w:val="22"/>
        </w:rPr>
        <w:t xml:space="preserve">. </w:t>
      </w:r>
      <w:r w:rsidR="00627F1F" w:rsidRPr="002D639C">
        <w:rPr>
          <w:rFonts w:ascii="Arial" w:eastAsia="Arial Unicode MS" w:hAnsi="Arial" w:cs="Arial"/>
          <w:color w:val="000000" w:themeColor="text1"/>
          <w:sz w:val="22"/>
          <w:szCs w:val="22"/>
        </w:rPr>
        <w:t xml:space="preserve">Dennis Dean, PhD, </w:t>
      </w:r>
      <w:r w:rsidR="00BB54C6">
        <w:rPr>
          <w:rFonts w:ascii="Arial" w:eastAsia="Arial Unicode MS" w:hAnsi="Arial" w:cs="Arial"/>
          <w:color w:val="000000" w:themeColor="text1"/>
          <w:sz w:val="22"/>
          <w:szCs w:val="22"/>
        </w:rPr>
        <w:t xml:space="preserve">Biochemistry Department, </w:t>
      </w:r>
      <w:r w:rsidR="00627F1F" w:rsidRPr="002D639C">
        <w:rPr>
          <w:rFonts w:ascii="Arial" w:eastAsia="Arial Unicode MS" w:hAnsi="Arial" w:cs="Arial"/>
          <w:color w:val="000000" w:themeColor="text1"/>
          <w:sz w:val="22"/>
          <w:szCs w:val="22"/>
        </w:rPr>
        <w:t>Virginia Tech</w:t>
      </w:r>
      <w:r>
        <w:rPr>
          <w:rFonts w:ascii="Arial" w:eastAsia="Arial Unicode MS" w:hAnsi="Arial" w:cs="Arial"/>
          <w:color w:val="000000" w:themeColor="text1"/>
          <w:sz w:val="22"/>
          <w:szCs w:val="22"/>
        </w:rPr>
        <w:t xml:space="preserve">, </w:t>
      </w:r>
      <w:r w:rsidR="00627F1F" w:rsidRPr="002D639C">
        <w:rPr>
          <w:rFonts w:ascii="Arial" w:eastAsia="Arial Unicode MS" w:hAnsi="Arial" w:cs="Arial"/>
          <w:color w:val="000000" w:themeColor="text1"/>
          <w:sz w:val="22"/>
          <w:szCs w:val="22"/>
        </w:rPr>
        <w:t>1/2006-5/2006</w:t>
      </w:r>
      <w:r>
        <w:rPr>
          <w:rFonts w:ascii="Arial" w:eastAsia="Arial Unicode MS" w:hAnsi="Arial" w:cs="Arial"/>
          <w:color w:val="000000" w:themeColor="text1"/>
          <w:sz w:val="22"/>
          <w:szCs w:val="22"/>
        </w:rPr>
        <w:t xml:space="preserve">. </w:t>
      </w:r>
    </w:p>
    <w:p w14:paraId="23F58BFC" w14:textId="77777777" w:rsidR="000F2DA2" w:rsidRDefault="000F2DA2" w:rsidP="000F2DA2">
      <w:pPr>
        <w:rPr>
          <w:rFonts w:ascii="Arial" w:eastAsia="Arial Unicode MS" w:hAnsi="Arial" w:cs="Arial"/>
          <w:color w:val="000000" w:themeColor="text1"/>
          <w:sz w:val="22"/>
          <w:szCs w:val="22"/>
        </w:rPr>
      </w:pPr>
    </w:p>
    <w:p w14:paraId="2EE8C1A2" w14:textId="2E282B97" w:rsidR="00627F1F" w:rsidRDefault="00486A7E" w:rsidP="000F2DA2">
      <w:pP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Research Assistant studying p</w:t>
      </w:r>
      <w:r w:rsidR="000F2DA2" w:rsidRPr="002D639C">
        <w:rPr>
          <w:rFonts w:ascii="Arial" w:eastAsia="Arial Unicode MS" w:hAnsi="Arial" w:cs="Arial"/>
          <w:color w:val="000000" w:themeColor="text1"/>
          <w:sz w:val="22"/>
          <w:szCs w:val="22"/>
        </w:rPr>
        <w:t xml:space="preserve">olytene chromosome formation in </w:t>
      </w:r>
      <w:r w:rsidR="000F2DA2" w:rsidRPr="002D639C">
        <w:rPr>
          <w:rFonts w:ascii="Arial" w:eastAsia="Arial Unicode MS" w:hAnsi="Arial" w:cs="Arial"/>
          <w:i/>
          <w:color w:val="000000" w:themeColor="text1"/>
          <w:sz w:val="22"/>
          <w:szCs w:val="22"/>
        </w:rPr>
        <w:t>Aedes aegypti</w:t>
      </w:r>
      <w:r>
        <w:rPr>
          <w:rFonts w:ascii="Arial" w:eastAsia="Arial Unicode MS" w:hAnsi="Arial" w:cs="Arial"/>
          <w:i/>
          <w:color w:val="000000" w:themeColor="text1"/>
          <w:sz w:val="22"/>
          <w:szCs w:val="22"/>
        </w:rPr>
        <w:t xml:space="preserve"> </w:t>
      </w:r>
      <w:r w:rsidR="00BB54C6">
        <w:rPr>
          <w:rFonts w:ascii="Arial" w:eastAsia="Arial Unicode MS" w:hAnsi="Arial" w:cs="Arial"/>
          <w:color w:val="000000" w:themeColor="text1"/>
          <w:sz w:val="22"/>
          <w:szCs w:val="22"/>
        </w:rPr>
        <w:t>mosquito</w:t>
      </w:r>
      <w:r w:rsidR="00530005">
        <w:rPr>
          <w:rFonts w:ascii="Arial" w:eastAsia="Arial Unicode MS" w:hAnsi="Arial" w:cs="Arial"/>
          <w:color w:val="000000" w:themeColor="text1"/>
          <w:sz w:val="22"/>
          <w:szCs w:val="22"/>
        </w:rPr>
        <w:t>e</w:t>
      </w:r>
      <w:r w:rsidR="00BB54C6">
        <w:rPr>
          <w:rFonts w:ascii="Arial" w:eastAsia="Arial Unicode MS" w:hAnsi="Arial" w:cs="Arial"/>
          <w:color w:val="000000" w:themeColor="text1"/>
          <w:sz w:val="22"/>
          <w:szCs w:val="22"/>
        </w:rPr>
        <w:t>s</w:t>
      </w:r>
      <w:r w:rsidR="000F2DA2" w:rsidRPr="002D639C">
        <w:rPr>
          <w:rFonts w:ascii="Arial" w:eastAsia="Arial Unicode MS" w:hAnsi="Arial" w:cs="Arial"/>
          <w:color w:val="000000" w:themeColor="text1"/>
          <w:sz w:val="22"/>
          <w:szCs w:val="22"/>
        </w:rPr>
        <w:t xml:space="preserve">, Zach Adelman, PhD, </w:t>
      </w:r>
      <w:r>
        <w:rPr>
          <w:rFonts w:ascii="Arial" w:eastAsia="Arial Unicode MS" w:hAnsi="Arial" w:cs="Arial"/>
          <w:color w:val="000000" w:themeColor="text1"/>
          <w:sz w:val="22"/>
          <w:szCs w:val="22"/>
        </w:rPr>
        <w:t xml:space="preserve">Entomology Department, </w:t>
      </w:r>
      <w:r w:rsidR="000F2DA2" w:rsidRPr="002D639C">
        <w:rPr>
          <w:rFonts w:ascii="Arial" w:eastAsia="Arial Unicode MS" w:hAnsi="Arial" w:cs="Arial"/>
          <w:color w:val="000000" w:themeColor="text1"/>
          <w:sz w:val="22"/>
          <w:szCs w:val="22"/>
        </w:rPr>
        <w:t>Virginia Tech</w:t>
      </w:r>
      <w:r>
        <w:rPr>
          <w:rFonts w:ascii="Arial" w:eastAsia="Arial Unicode MS" w:hAnsi="Arial" w:cs="Arial"/>
          <w:color w:val="000000" w:themeColor="text1"/>
          <w:sz w:val="22"/>
          <w:szCs w:val="22"/>
        </w:rPr>
        <w:t xml:space="preserve">, </w:t>
      </w:r>
      <w:r w:rsidR="000F2DA2" w:rsidRPr="002D639C">
        <w:rPr>
          <w:rFonts w:ascii="Arial" w:eastAsia="Arial Unicode MS" w:hAnsi="Arial" w:cs="Arial"/>
          <w:color w:val="000000" w:themeColor="text1"/>
          <w:sz w:val="22"/>
          <w:szCs w:val="22"/>
        </w:rPr>
        <w:t>8/2006-5/2007</w:t>
      </w:r>
      <w:r w:rsidR="00BB54C6">
        <w:rPr>
          <w:rFonts w:ascii="Arial" w:eastAsia="Arial Unicode MS" w:hAnsi="Arial" w:cs="Arial"/>
          <w:color w:val="000000" w:themeColor="text1"/>
          <w:sz w:val="22"/>
          <w:szCs w:val="22"/>
        </w:rPr>
        <w:t>.</w:t>
      </w:r>
      <w:r w:rsidR="000F2DA2" w:rsidRPr="002D639C">
        <w:rPr>
          <w:rFonts w:ascii="Arial" w:eastAsia="Arial Unicode MS" w:hAnsi="Arial" w:cs="Arial"/>
          <w:color w:val="000000" w:themeColor="text1"/>
          <w:sz w:val="22"/>
          <w:szCs w:val="22"/>
        </w:rPr>
        <w:t xml:space="preserve"> </w:t>
      </w:r>
      <w:r w:rsidR="00627F1F" w:rsidRPr="002D639C">
        <w:rPr>
          <w:rFonts w:ascii="Arial" w:eastAsia="Arial Unicode MS" w:hAnsi="Arial" w:cs="Arial"/>
          <w:color w:val="000000" w:themeColor="text1"/>
          <w:sz w:val="22"/>
          <w:szCs w:val="22"/>
        </w:rPr>
        <w:t xml:space="preserve"> </w:t>
      </w:r>
    </w:p>
    <w:p w14:paraId="32564612" w14:textId="32CAE71F" w:rsidR="00627F1F" w:rsidRDefault="00627F1F" w:rsidP="000F2DA2">
      <w:pPr>
        <w:rPr>
          <w:rFonts w:ascii="Arial" w:eastAsia="Arial Unicode MS" w:hAnsi="Arial" w:cs="Arial"/>
          <w:color w:val="000000" w:themeColor="text1"/>
          <w:sz w:val="22"/>
          <w:szCs w:val="22"/>
        </w:rPr>
      </w:pPr>
    </w:p>
    <w:p w14:paraId="2D116E26" w14:textId="29864558" w:rsidR="00627F1F" w:rsidRDefault="00627F1F" w:rsidP="000F2DA2">
      <w:pP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Research </w:t>
      </w:r>
      <w:r w:rsidR="00BB54C6">
        <w:rPr>
          <w:rFonts w:ascii="Arial" w:eastAsia="Arial Unicode MS" w:hAnsi="Arial" w:cs="Arial"/>
          <w:color w:val="000000" w:themeColor="text1"/>
          <w:sz w:val="22"/>
          <w:szCs w:val="22"/>
        </w:rPr>
        <w:t>A</w:t>
      </w:r>
      <w:r>
        <w:rPr>
          <w:rFonts w:ascii="Arial" w:eastAsia="Arial Unicode MS" w:hAnsi="Arial" w:cs="Arial"/>
          <w:color w:val="000000" w:themeColor="text1"/>
          <w:sz w:val="22"/>
          <w:szCs w:val="22"/>
        </w:rPr>
        <w:t xml:space="preserve">ssistant </w:t>
      </w:r>
      <w:r w:rsidR="00486A7E">
        <w:rPr>
          <w:rFonts w:ascii="Arial" w:eastAsia="Arial Unicode MS" w:hAnsi="Arial" w:cs="Arial"/>
          <w:color w:val="000000" w:themeColor="text1"/>
          <w:sz w:val="22"/>
          <w:szCs w:val="22"/>
        </w:rPr>
        <w:t xml:space="preserve">studying </w:t>
      </w:r>
      <w:r w:rsidR="00BB54C6">
        <w:rPr>
          <w:rFonts w:ascii="Arial" w:eastAsia="Arial Unicode MS" w:hAnsi="Arial" w:cs="Arial"/>
          <w:color w:val="000000" w:themeColor="text1"/>
          <w:sz w:val="22"/>
          <w:szCs w:val="22"/>
        </w:rPr>
        <w:t>a</w:t>
      </w:r>
      <w:r w:rsidR="00486A7E" w:rsidRPr="002D639C">
        <w:rPr>
          <w:rFonts w:ascii="Arial" w:eastAsia="Arial Unicode MS" w:hAnsi="Arial" w:cs="Arial"/>
          <w:color w:val="000000" w:themeColor="text1"/>
          <w:sz w:val="22"/>
          <w:szCs w:val="22"/>
        </w:rPr>
        <w:t>rboviruses in mosquitoes from Guinea</w:t>
      </w:r>
      <w:r w:rsidR="00486A7E">
        <w:rPr>
          <w:rFonts w:ascii="Arial" w:eastAsia="Arial Unicode MS" w:hAnsi="Arial" w:cs="Arial"/>
          <w:color w:val="000000" w:themeColor="text1"/>
          <w:sz w:val="22"/>
          <w:szCs w:val="22"/>
        </w:rPr>
        <w:t>,</w:t>
      </w:r>
      <w:r>
        <w:rPr>
          <w:rFonts w:ascii="Arial" w:eastAsia="Arial Unicode MS" w:hAnsi="Arial" w:cs="Arial"/>
          <w:color w:val="000000" w:themeColor="text1"/>
          <w:sz w:val="22"/>
          <w:szCs w:val="22"/>
        </w:rPr>
        <w:t xml:space="preserve"> Robert Garry, PhD, Microbiology Department, Tulane University, 5/08-8/08.</w:t>
      </w:r>
    </w:p>
    <w:p w14:paraId="2B1F25D1" w14:textId="64FA8982" w:rsidR="007024B9" w:rsidRDefault="007024B9" w:rsidP="000F2DA2">
      <w:pPr>
        <w:rPr>
          <w:rFonts w:ascii="Arial" w:eastAsia="Arial Unicode MS" w:hAnsi="Arial" w:cs="Arial"/>
          <w:color w:val="000000" w:themeColor="text1"/>
          <w:sz w:val="22"/>
          <w:szCs w:val="22"/>
        </w:rPr>
      </w:pPr>
    </w:p>
    <w:p w14:paraId="39E208DD" w14:textId="60B1CB1E" w:rsidR="007024B9" w:rsidRDefault="00BB54C6" w:rsidP="000F2DA2">
      <w:pP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United States Agency for International Development fellowship to study </w:t>
      </w:r>
      <w:proofErr w:type="spellStart"/>
      <w:r>
        <w:rPr>
          <w:rFonts w:ascii="Arial" w:eastAsia="Arial Unicode MS" w:hAnsi="Arial" w:cs="Arial"/>
          <w:color w:val="000000" w:themeColor="text1"/>
          <w:sz w:val="22"/>
          <w:szCs w:val="22"/>
        </w:rPr>
        <w:t>o</w:t>
      </w:r>
      <w:r w:rsidR="007024B9" w:rsidRPr="002D639C">
        <w:rPr>
          <w:rFonts w:ascii="Arial" w:eastAsia="Arial Unicode MS" w:hAnsi="Arial" w:cs="Arial"/>
          <w:color w:val="000000" w:themeColor="text1"/>
          <w:sz w:val="22"/>
          <w:szCs w:val="22"/>
        </w:rPr>
        <w:t>’nyong-nyong</w:t>
      </w:r>
      <w:proofErr w:type="spellEnd"/>
      <w:r w:rsidR="007024B9" w:rsidRPr="002D639C">
        <w:rPr>
          <w:rFonts w:ascii="Arial" w:eastAsia="Arial Unicode MS" w:hAnsi="Arial" w:cs="Arial"/>
          <w:color w:val="000000" w:themeColor="text1"/>
          <w:sz w:val="22"/>
          <w:szCs w:val="22"/>
        </w:rPr>
        <w:t xml:space="preserve"> virus in </w:t>
      </w:r>
      <w:r w:rsidR="007024B9" w:rsidRPr="002D639C">
        <w:rPr>
          <w:rFonts w:ascii="Arial" w:eastAsia="Arial Unicode MS" w:hAnsi="Arial" w:cs="Arial"/>
          <w:i/>
          <w:color w:val="000000" w:themeColor="text1"/>
          <w:sz w:val="22"/>
          <w:szCs w:val="22"/>
        </w:rPr>
        <w:t>Anopheles</w:t>
      </w:r>
      <w:r w:rsidR="007024B9" w:rsidRPr="002D639C">
        <w:rPr>
          <w:rFonts w:ascii="Arial" w:eastAsia="Arial Unicode MS" w:hAnsi="Arial" w:cs="Arial"/>
          <w:color w:val="000000" w:themeColor="text1"/>
          <w:sz w:val="22"/>
          <w:szCs w:val="22"/>
        </w:rPr>
        <w:t xml:space="preserve"> mosquitoes in Mali, West Africa</w:t>
      </w:r>
      <w:r>
        <w:rPr>
          <w:rFonts w:ascii="Arial" w:eastAsia="Arial Unicode MS" w:hAnsi="Arial" w:cs="Arial"/>
          <w:color w:val="000000" w:themeColor="text1"/>
          <w:sz w:val="22"/>
          <w:szCs w:val="22"/>
        </w:rPr>
        <w:t xml:space="preserve">, </w:t>
      </w:r>
      <w:r w:rsidR="007024B9" w:rsidRPr="002D639C">
        <w:rPr>
          <w:rFonts w:ascii="Arial" w:eastAsia="Arial Unicode MS" w:hAnsi="Arial" w:cs="Arial"/>
          <w:color w:val="000000" w:themeColor="text1"/>
          <w:sz w:val="22"/>
          <w:szCs w:val="22"/>
        </w:rPr>
        <w:t>Donald Mullins, PhD</w:t>
      </w:r>
      <w:r>
        <w:rPr>
          <w:rFonts w:ascii="Arial" w:eastAsia="Arial Unicode MS" w:hAnsi="Arial" w:cs="Arial"/>
          <w:color w:val="000000" w:themeColor="text1"/>
          <w:sz w:val="22"/>
          <w:szCs w:val="22"/>
        </w:rPr>
        <w:t xml:space="preserve"> and Richard Fell, PhD, Entomology Department, Virginia Tech, </w:t>
      </w:r>
      <w:r w:rsidR="007024B9" w:rsidRPr="002D639C">
        <w:rPr>
          <w:rFonts w:ascii="Arial" w:eastAsia="Arial Unicode MS" w:hAnsi="Arial" w:cs="Arial"/>
          <w:color w:val="000000" w:themeColor="text1"/>
          <w:sz w:val="22"/>
          <w:szCs w:val="22"/>
        </w:rPr>
        <w:t>8/2005-5/2006</w:t>
      </w:r>
      <w:r>
        <w:rPr>
          <w:rFonts w:ascii="Arial" w:eastAsia="Arial Unicode MS" w:hAnsi="Arial" w:cs="Arial"/>
          <w:color w:val="000000" w:themeColor="text1"/>
          <w:sz w:val="22"/>
          <w:szCs w:val="22"/>
        </w:rPr>
        <w:t>.</w:t>
      </w:r>
    </w:p>
    <w:p w14:paraId="57B551B0" w14:textId="77777777" w:rsidR="00A00FCC" w:rsidRDefault="00A00FCC" w:rsidP="000F2DA2">
      <w:pPr>
        <w:rPr>
          <w:rFonts w:ascii="Arial" w:eastAsia="Arial Unicode MS" w:hAnsi="Arial" w:cs="Arial"/>
          <w:color w:val="000000" w:themeColor="text1"/>
          <w:sz w:val="22"/>
          <w:szCs w:val="22"/>
        </w:rPr>
      </w:pPr>
    </w:p>
    <w:p w14:paraId="748E29EE" w14:textId="133A8D6D" w:rsidR="00C331E8" w:rsidRDefault="007024B9" w:rsidP="000F2DA2">
      <w:pP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United States Department of Agriculture Research </w:t>
      </w:r>
      <w:r w:rsidR="00BB54C6">
        <w:rPr>
          <w:rFonts w:ascii="Arial" w:eastAsia="Arial Unicode MS" w:hAnsi="Arial" w:cs="Arial"/>
          <w:color w:val="000000" w:themeColor="text1"/>
          <w:sz w:val="22"/>
          <w:szCs w:val="22"/>
        </w:rPr>
        <w:t>f</w:t>
      </w:r>
      <w:r>
        <w:rPr>
          <w:rFonts w:ascii="Arial" w:eastAsia="Arial Unicode MS" w:hAnsi="Arial" w:cs="Arial"/>
          <w:color w:val="000000" w:themeColor="text1"/>
          <w:sz w:val="22"/>
          <w:szCs w:val="22"/>
        </w:rPr>
        <w:t xml:space="preserve">ellowship to study </w:t>
      </w:r>
      <w:r w:rsidR="00BB54C6">
        <w:rPr>
          <w:rFonts w:ascii="Arial" w:eastAsia="Arial Unicode MS" w:hAnsi="Arial" w:cs="Arial"/>
          <w:color w:val="000000" w:themeColor="text1"/>
          <w:sz w:val="22"/>
          <w:szCs w:val="22"/>
        </w:rPr>
        <w:t>w</w:t>
      </w:r>
      <w:r w:rsidR="00C331E8" w:rsidRPr="002D639C">
        <w:rPr>
          <w:rFonts w:ascii="Arial" w:eastAsia="Arial Unicode MS" w:hAnsi="Arial" w:cs="Arial"/>
          <w:color w:val="000000" w:themeColor="text1"/>
          <w:sz w:val="22"/>
          <w:szCs w:val="22"/>
        </w:rPr>
        <w:t>ater quality in Ecuadorean indigenous communities</w:t>
      </w:r>
      <w:r w:rsidR="00BB54C6">
        <w:rPr>
          <w:rFonts w:ascii="Arial" w:eastAsia="Arial Unicode MS" w:hAnsi="Arial" w:cs="Arial"/>
          <w:color w:val="000000" w:themeColor="text1"/>
          <w:sz w:val="22"/>
          <w:szCs w:val="22"/>
        </w:rPr>
        <w:t>,</w:t>
      </w:r>
      <w:r>
        <w:rPr>
          <w:rFonts w:ascii="Arial" w:eastAsia="Arial Unicode MS" w:hAnsi="Arial" w:cs="Arial"/>
          <w:color w:val="000000" w:themeColor="text1"/>
          <w:sz w:val="22"/>
          <w:szCs w:val="22"/>
        </w:rPr>
        <w:t xml:space="preserve"> </w:t>
      </w:r>
      <w:r w:rsidR="00C331E8" w:rsidRPr="002D639C">
        <w:rPr>
          <w:rFonts w:ascii="Arial" w:eastAsia="Arial Unicode MS" w:hAnsi="Arial" w:cs="Arial"/>
          <w:color w:val="000000" w:themeColor="text1"/>
          <w:sz w:val="22"/>
          <w:szCs w:val="22"/>
        </w:rPr>
        <w:t xml:space="preserve">Jeffrey </w:t>
      </w:r>
      <w:proofErr w:type="spellStart"/>
      <w:r w:rsidR="00C331E8" w:rsidRPr="002D639C">
        <w:rPr>
          <w:rFonts w:ascii="Arial" w:eastAsia="Arial Unicode MS" w:hAnsi="Arial" w:cs="Arial"/>
          <w:color w:val="000000" w:themeColor="text1"/>
          <w:sz w:val="22"/>
          <w:szCs w:val="22"/>
        </w:rPr>
        <w:t>Alwang</w:t>
      </w:r>
      <w:proofErr w:type="spellEnd"/>
      <w:r w:rsidR="00C331E8" w:rsidRPr="002D639C">
        <w:rPr>
          <w:rFonts w:ascii="Arial" w:eastAsia="Arial Unicode MS" w:hAnsi="Arial" w:cs="Arial"/>
          <w:color w:val="000000" w:themeColor="text1"/>
          <w:sz w:val="22"/>
          <w:szCs w:val="22"/>
        </w:rPr>
        <w:t xml:space="preserve">, PhD, </w:t>
      </w:r>
      <w:r w:rsidR="00BB54C6">
        <w:rPr>
          <w:rFonts w:ascii="Arial" w:eastAsia="Arial Unicode MS" w:hAnsi="Arial" w:cs="Arial"/>
          <w:color w:val="000000" w:themeColor="text1"/>
          <w:sz w:val="22"/>
          <w:szCs w:val="22"/>
        </w:rPr>
        <w:t xml:space="preserve">Agriculture Department, </w:t>
      </w:r>
      <w:r w:rsidR="00C331E8" w:rsidRPr="002D639C">
        <w:rPr>
          <w:rFonts w:ascii="Arial" w:eastAsia="Arial Unicode MS" w:hAnsi="Arial" w:cs="Arial"/>
          <w:color w:val="000000" w:themeColor="text1"/>
          <w:sz w:val="22"/>
          <w:szCs w:val="22"/>
        </w:rPr>
        <w:t>Virginia Tec</w:t>
      </w:r>
      <w:r w:rsidR="00BB54C6">
        <w:rPr>
          <w:rFonts w:ascii="Arial" w:eastAsia="Arial Unicode MS" w:hAnsi="Arial" w:cs="Arial"/>
          <w:color w:val="000000" w:themeColor="text1"/>
          <w:sz w:val="22"/>
          <w:szCs w:val="22"/>
        </w:rPr>
        <w:t xml:space="preserve">h, </w:t>
      </w:r>
      <w:r w:rsidR="00C331E8" w:rsidRPr="002D639C">
        <w:rPr>
          <w:rFonts w:ascii="Arial" w:eastAsia="Arial Unicode MS" w:hAnsi="Arial" w:cs="Arial"/>
          <w:color w:val="000000" w:themeColor="text1"/>
          <w:sz w:val="22"/>
          <w:szCs w:val="22"/>
        </w:rPr>
        <w:t>5/2007-6/2007</w:t>
      </w:r>
      <w:r>
        <w:rPr>
          <w:rFonts w:ascii="Arial" w:eastAsia="Arial Unicode MS" w:hAnsi="Arial" w:cs="Arial"/>
          <w:color w:val="000000" w:themeColor="text1"/>
          <w:sz w:val="22"/>
          <w:szCs w:val="22"/>
        </w:rPr>
        <w:t xml:space="preserve">. </w:t>
      </w:r>
    </w:p>
    <w:p w14:paraId="6B3F6454" w14:textId="79F8E7DE" w:rsidR="00BB54C6" w:rsidRDefault="00BB54C6" w:rsidP="000F2DA2">
      <w:pPr>
        <w:rPr>
          <w:rFonts w:ascii="Arial" w:eastAsia="Arial Unicode MS" w:hAnsi="Arial" w:cs="Arial"/>
          <w:color w:val="000000" w:themeColor="text1"/>
          <w:sz w:val="22"/>
          <w:szCs w:val="22"/>
        </w:rPr>
      </w:pPr>
    </w:p>
    <w:p w14:paraId="0CEE5ACA" w14:textId="3EA06BB1" w:rsidR="00BB54C6" w:rsidRPr="00BB54C6" w:rsidRDefault="00BB54C6" w:rsidP="000F2DA2">
      <w:pPr>
        <w:rPr>
          <w:rFonts w:ascii="Arial" w:eastAsia="Arial Unicode MS" w:hAnsi="Arial" w:cs="Arial"/>
          <w:sz w:val="22"/>
          <w:szCs w:val="22"/>
        </w:rPr>
      </w:pPr>
      <w:r w:rsidRPr="00BB54C6">
        <w:rPr>
          <w:rFonts w:ascii="Arial" w:eastAsia="Arial Unicode MS" w:hAnsi="Arial" w:cs="Arial"/>
          <w:sz w:val="22"/>
          <w:szCs w:val="22"/>
        </w:rPr>
        <w:t xml:space="preserve">Project </w:t>
      </w:r>
      <w:r w:rsidR="00ED5BBF">
        <w:rPr>
          <w:rFonts w:ascii="Arial" w:eastAsia="Arial Unicode MS" w:hAnsi="Arial" w:cs="Arial"/>
          <w:sz w:val="22"/>
          <w:szCs w:val="22"/>
        </w:rPr>
        <w:t>L</w:t>
      </w:r>
      <w:r w:rsidRPr="00BB54C6">
        <w:rPr>
          <w:rFonts w:ascii="Arial" w:eastAsia="Arial Unicode MS" w:hAnsi="Arial" w:cs="Arial"/>
          <w:sz w:val="22"/>
          <w:szCs w:val="22"/>
        </w:rPr>
        <w:t xml:space="preserve">eader studying the prevalence of </w:t>
      </w:r>
      <w:r w:rsidRPr="00BB54C6">
        <w:rPr>
          <w:rFonts w:ascii="Arial" w:eastAsia="Arial Unicode MS" w:hAnsi="Arial" w:cs="Arial"/>
          <w:i/>
          <w:sz w:val="22"/>
          <w:szCs w:val="22"/>
        </w:rPr>
        <w:t>Ascaris lumbricoides</w:t>
      </w:r>
      <w:r w:rsidRPr="00BB54C6">
        <w:rPr>
          <w:rFonts w:ascii="Arial" w:eastAsia="Arial Unicode MS" w:hAnsi="Arial" w:cs="Arial"/>
          <w:sz w:val="22"/>
          <w:szCs w:val="22"/>
        </w:rPr>
        <w:t xml:space="preserve"> in Haiti, Elizabeth </w:t>
      </w:r>
      <w:proofErr w:type="spellStart"/>
      <w:r w:rsidRPr="00BB54C6">
        <w:rPr>
          <w:rFonts w:ascii="Arial" w:eastAsia="Arial Unicode MS" w:hAnsi="Arial" w:cs="Arial"/>
          <w:sz w:val="22"/>
          <w:szCs w:val="22"/>
        </w:rPr>
        <w:t>Glecker</w:t>
      </w:r>
      <w:proofErr w:type="spellEnd"/>
      <w:r w:rsidRPr="00BB54C6">
        <w:rPr>
          <w:rFonts w:ascii="Arial" w:eastAsia="Arial Unicode MS" w:hAnsi="Arial" w:cs="Arial"/>
          <w:sz w:val="22"/>
          <w:szCs w:val="22"/>
        </w:rPr>
        <w:t xml:space="preserve">, DrPH, </w:t>
      </w:r>
      <w:r>
        <w:rPr>
          <w:rFonts w:ascii="Arial" w:eastAsia="Arial Unicode MS" w:hAnsi="Arial" w:cs="Arial"/>
          <w:sz w:val="22"/>
          <w:szCs w:val="22"/>
        </w:rPr>
        <w:t xml:space="preserve">Global Community Health and Behavioral Sciences Department, </w:t>
      </w:r>
      <w:r w:rsidRPr="00BB54C6">
        <w:rPr>
          <w:rFonts w:ascii="Arial" w:eastAsia="Arial Unicode MS" w:hAnsi="Arial" w:cs="Arial"/>
          <w:sz w:val="22"/>
          <w:szCs w:val="22"/>
        </w:rPr>
        <w:t>Tulane University</w:t>
      </w:r>
      <w:r>
        <w:rPr>
          <w:rFonts w:ascii="Arial" w:eastAsia="Arial Unicode MS" w:hAnsi="Arial" w:cs="Arial"/>
          <w:sz w:val="22"/>
          <w:szCs w:val="22"/>
        </w:rPr>
        <w:t xml:space="preserve"> School of Public Health</w:t>
      </w:r>
      <w:r w:rsidRPr="00BB54C6">
        <w:rPr>
          <w:rFonts w:ascii="Arial" w:eastAsia="Arial Unicode MS" w:hAnsi="Arial" w:cs="Arial"/>
          <w:sz w:val="22"/>
          <w:szCs w:val="22"/>
        </w:rPr>
        <w:t xml:space="preserve">, 1/2012-3/2012.       </w:t>
      </w:r>
    </w:p>
    <w:p w14:paraId="20B4C5A6" w14:textId="77777777" w:rsidR="00BB54C6" w:rsidRPr="00BB54C6" w:rsidRDefault="00BB54C6" w:rsidP="000F2DA2">
      <w:pPr>
        <w:rPr>
          <w:rFonts w:ascii="Arial" w:eastAsia="Arial Unicode MS" w:hAnsi="Arial" w:cs="Arial"/>
          <w:sz w:val="22"/>
          <w:szCs w:val="22"/>
        </w:rPr>
      </w:pPr>
    </w:p>
    <w:p w14:paraId="5CE42B81" w14:textId="71555CA7" w:rsidR="00BB54C6" w:rsidRPr="00BB54C6" w:rsidRDefault="00BB54C6" w:rsidP="000F2DA2">
      <w:pPr>
        <w:rPr>
          <w:rFonts w:ascii="Arial" w:hAnsi="Arial" w:cs="Arial"/>
          <w:color w:val="000000" w:themeColor="text1"/>
          <w:sz w:val="22"/>
          <w:szCs w:val="22"/>
        </w:rPr>
      </w:pPr>
      <w:r w:rsidRPr="00BB54C6">
        <w:rPr>
          <w:rFonts w:ascii="Arial" w:eastAsia="Arial Unicode MS" w:hAnsi="Arial" w:cs="Arial"/>
          <w:color w:val="000000" w:themeColor="text1"/>
          <w:sz w:val="22"/>
          <w:szCs w:val="22"/>
        </w:rPr>
        <w:t xml:space="preserve">Project </w:t>
      </w:r>
      <w:r w:rsidR="00ED5BBF">
        <w:rPr>
          <w:rFonts w:ascii="Arial" w:eastAsia="Arial Unicode MS" w:hAnsi="Arial" w:cs="Arial"/>
          <w:color w:val="000000" w:themeColor="text1"/>
          <w:sz w:val="22"/>
          <w:szCs w:val="22"/>
        </w:rPr>
        <w:t>L</w:t>
      </w:r>
      <w:r w:rsidRPr="00BB54C6">
        <w:rPr>
          <w:rFonts w:ascii="Arial" w:eastAsia="Arial Unicode MS" w:hAnsi="Arial" w:cs="Arial"/>
          <w:color w:val="000000" w:themeColor="text1"/>
          <w:sz w:val="22"/>
          <w:szCs w:val="22"/>
        </w:rPr>
        <w:t xml:space="preserve">eader studying the presence of </w:t>
      </w:r>
      <w:r w:rsidRPr="00BB54C6">
        <w:rPr>
          <w:rStyle w:val="Emphasis"/>
          <w:rFonts w:ascii="Arial" w:eastAsia="Arial" w:hAnsi="Arial" w:cs="Arial"/>
          <w:bCs/>
          <w:i w:val="0"/>
          <w:iCs w:val="0"/>
          <w:color w:val="000000" w:themeColor="text1"/>
          <w:sz w:val="22"/>
          <w:szCs w:val="22"/>
          <w:shd w:val="clear" w:color="auto" w:fill="FFFFFF"/>
        </w:rPr>
        <w:t>APOA1</w:t>
      </w:r>
      <w:r w:rsidRPr="00BB54C6">
        <w:rPr>
          <w:rFonts w:ascii="Arial" w:eastAsia="Arial Unicode MS" w:hAnsi="Arial" w:cs="Arial"/>
          <w:color w:val="000000" w:themeColor="text1"/>
          <w:sz w:val="22"/>
          <w:szCs w:val="22"/>
        </w:rPr>
        <w:t xml:space="preserve"> gene in hypertensive rural Haitians.  Lee Hamm, MD, Nephrology</w:t>
      </w:r>
      <w:r w:rsidR="0074464B">
        <w:rPr>
          <w:rFonts w:ascii="Arial" w:eastAsia="Arial Unicode MS" w:hAnsi="Arial" w:cs="Arial"/>
          <w:color w:val="000000" w:themeColor="text1"/>
          <w:sz w:val="22"/>
          <w:szCs w:val="22"/>
        </w:rPr>
        <w:t xml:space="preserve"> Department</w:t>
      </w:r>
      <w:r w:rsidRPr="00BB54C6">
        <w:rPr>
          <w:rFonts w:ascii="Arial" w:eastAsia="Arial Unicode MS" w:hAnsi="Arial" w:cs="Arial"/>
          <w:color w:val="000000" w:themeColor="text1"/>
          <w:sz w:val="22"/>
          <w:szCs w:val="22"/>
        </w:rPr>
        <w:t xml:space="preserve">, Tulane University, 1/2012-5/2012.   </w:t>
      </w:r>
    </w:p>
    <w:p w14:paraId="63AC8381" w14:textId="6C3DC63A" w:rsidR="00486A7E" w:rsidRDefault="00486A7E" w:rsidP="000F2DA2">
      <w:pPr>
        <w:rPr>
          <w:rFonts w:ascii="Arial" w:eastAsia="Arial Unicode MS" w:hAnsi="Arial" w:cs="Arial"/>
          <w:color w:val="000000" w:themeColor="text1"/>
          <w:sz w:val="22"/>
          <w:szCs w:val="22"/>
        </w:rPr>
      </w:pPr>
    </w:p>
    <w:p w14:paraId="18EA922A" w14:textId="6F30BF7C" w:rsidR="00486A7E" w:rsidRPr="00BB54C6" w:rsidRDefault="00486A7E" w:rsidP="000F2DA2">
      <w:pPr>
        <w:rPr>
          <w:rFonts w:ascii="Arial" w:eastAsia="Arial Unicode MS" w:hAnsi="Arial" w:cs="Arial"/>
          <w:color w:val="000000" w:themeColor="text1"/>
          <w:sz w:val="22"/>
          <w:szCs w:val="22"/>
        </w:rPr>
      </w:pPr>
      <w:r w:rsidRPr="00BB54C6">
        <w:rPr>
          <w:rFonts w:ascii="Arial" w:eastAsia="Arial Unicode MS" w:hAnsi="Arial" w:cs="Arial"/>
          <w:color w:val="000000" w:themeColor="text1"/>
          <w:sz w:val="22"/>
          <w:szCs w:val="22"/>
        </w:rPr>
        <w:t xml:space="preserve">Research </w:t>
      </w:r>
      <w:r w:rsidR="00ED5BBF">
        <w:rPr>
          <w:rFonts w:ascii="Arial" w:eastAsia="Arial Unicode MS" w:hAnsi="Arial" w:cs="Arial"/>
          <w:color w:val="000000" w:themeColor="text1"/>
          <w:sz w:val="22"/>
          <w:szCs w:val="22"/>
        </w:rPr>
        <w:t>A</w:t>
      </w:r>
      <w:r w:rsidRPr="00BB54C6">
        <w:rPr>
          <w:rFonts w:ascii="Arial" w:eastAsia="Arial Unicode MS" w:hAnsi="Arial" w:cs="Arial"/>
          <w:color w:val="000000" w:themeColor="text1"/>
          <w:sz w:val="22"/>
          <w:szCs w:val="22"/>
        </w:rPr>
        <w:t>ssistant studying adipose mesenchymal stem cells in bariatric patients, Charles Bellows, MD, Surgery</w:t>
      </w:r>
      <w:r w:rsidR="0074464B">
        <w:rPr>
          <w:rFonts w:ascii="Arial" w:eastAsia="Arial Unicode MS" w:hAnsi="Arial" w:cs="Arial"/>
          <w:color w:val="000000" w:themeColor="text1"/>
          <w:sz w:val="22"/>
          <w:szCs w:val="22"/>
        </w:rPr>
        <w:t xml:space="preserve"> Department</w:t>
      </w:r>
      <w:r w:rsidRPr="00BB54C6">
        <w:rPr>
          <w:rFonts w:ascii="Arial" w:eastAsia="Arial Unicode MS" w:hAnsi="Arial" w:cs="Arial"/>
          <w:color w:val="000000" w:themeColor="text1"/>
          <w:sz w:val="22"/>
          <w:szCs w:val="22"/>
        </w:rPr>
        <w:t>, Tulane University,</w:t>
      </w:r>
      <w:r w:rsidR="00BB54C6" w:rsidRPr="00BB54C6">
        <w:rPr>
          <w:rFonts w:ascii="Arial" w:eastAsia="Arial Unicode MS" w:hAnsi="Arial" w:cs="Arial"/>
          <w:sz w:val="22"/>
          <w:szCs w:val="22"/>
        </w:rPr>
        <w:t xml:space="preserve"> 1/2013-2/2014</w:t>
      </w:r>
      <w:r w:rsidRPr="00BB54C6">
        <w:rPr>
          <w:rFonts w:ascii="Arial" w:eastAsia="Arial Unicode MS" w:hAnsi="Arial" w:cs="Arial"/>
          <w:color w:val="000000" w:themeColor="text1"/>
          <w:sz w:val="22"/>
          <w:szCs w:val="22"/>
        </w:rPr>
        <w:t xml:space="preserve">. </w:t>
      </w:r>
    </w:p>
    <w:p w14:paraId="20521AC5" w14:textId="08D9C99E" w:rsidR="000F2DA2" w:rsidRDefault="000F2DA2" w:rsidP="000F2DA2">
      <w:pPr>
        <w:rPr>
          <w:rFonts w:ascii="Arial" w:eastAsia="Arial Unicode MS" w:hAnsi="Arial" w:cs="Arial"/>
          <w:color w:val="000000" w:themeColor="text1"/>
          <w:sz w:val="22"/>
          <w:szCs w:val="22"/>
        </w:rPr>
      </w:pPr>
    </w:p>
    <w:p w14:paraId="261861E8" w14:textId="5773E9CE" w:rsidR="000F2DA2" w:rsidRDefault="000F2DA2" w:rsidP="000F2DA2">
      <w:pPr>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Trauma/Critical Care Research Leader</w:t>
      </w:r>
      <w:r>
        <w:rPr>
          <w:rFonts w:ascii="Arial" w:eastAsia="Arial Unicode MS" w:hAnsi="Arial" w:cs="Arial"/>
          <w:color w:val="000000" w:themeColor="text1"/>
          <w:sz w:val="22"/>
          <w:szCs w:val="22"/>
        </w:rPr>
        <w:t xml:space="preserve"> responsible for </w:t>
      </w:r>
      <w:r w:rsidR="00ED5BBF">
        <w:rPr>
          <w:rFonts w:ascii="Arial" w:eastAsia="Arial Unicode MS" w:hAnsi="Arial" w:cs="Arial"/>
          <w:color w:val="000000" w:themeColor="text1"/>
          <w:sz w:val="22"/>
          <w:szCs w:val="22"/>
        </w:rPr>
        <w:t>conducting</w:t>
      </w:r>
      <w:r>
        <w:rPr>
          <w:rFonts w:ascii="Arial" w:eastAsia="Arial Unicode MS" w:hAnsi="Arial" w:cs="Arial"/>
          <w:color w:val="000000" w:themeColor="text1"/>
          <w:sz w:val="22"/>
          <w:szCs w:val="22"/>
        </w:rPr>
        <w:t xml:space="preserve"> weekly research meetings and organizing research projects including IRB submissions, abstract and manuscript writing,</w:t>
      </w:r>
      <w:r w:rsidRPr="002D639C">
        <w:rPr>
          <w:rFonts w:ascii="Arial" w:eastAsia="Arial Unicode MS" w:hAnsi="Arial" w:cs="Arial"/>
          <w:color w:val="000000" w:themeColor="text1"/>
          <w:sz w:val="22"/>
          <w:szCs w:val="22"/>
        </w:rPr>
        <w:t xml:space="preserve"> </w:t>
      </w:r>
      <w:r w:rsidR="0074464B">
        <w:rPr>
          <w:rFonts w:ascii="Arial" w:eastAsia="Arial Unicode MS" w:hAnsi="Arial" w:cs="Arial"/>
          <w:color w:val="000000" w:themeColor="text1"/>
          <w:sz w:val="22"/>
          <w:szCs w:val="22"/>
        </w:rPr>
        <w:t xml:space="preserve">Juan Duchesne, MD, </w:t>
      </w:r>
      <w:r w:rsidRPr="002D639C">
        <w:rPr>
          <w:rFonts w:ascii="Arial" w:eastAsia="Arial Unicode MS" w:hAnsi="Arial" w:cs="Arial"/>
          <w:color w:val="000000" w:themeColor="text1"/>
          <w:sz w:val="22"/>
          <w:szCs w:val="22"/>
        </w:rPr>
        <w:t>Surgery</w:t>
      </w:r>
      <w:r w:rsidR="0074464B">
        <w:rPr>
          <w:rFonts w:ascii="Arial" w:eastAsia="Arial Unicode MS" w:hAnsi="Arial" w:cs="Arial"/>
          <w:color w:val="000000" w:themeColor="text1"/>
          <w:sz w:val="22"/>
          <w:szCs w:val="22"/>
        </w:rPr>
        <w:t xml:space="preserve"> Department</w:t>
      </w:r>
      <w:r w:rsidRPr="002D639C">
        <w:rPr>
          <w:rFonts w:ascii="Arial" w:eastAsia="Arial Unicode MS" w:hAnsi="Arial" w:cs="Arial"/>
          <w:color w:val="000000" w:themeColor="text1"/>
          <w:sz w:val="22"/>
          <w:szCs w:val="22"/>
        </w:rPr>
        <w:t>, Tulane University, 8/1/17-6/30/19</w:t>
      </w:r>
      <w:r>
        <w:rPr>
          <w:rFonts w:ascii="Arial" w:eastAsia="Arial Unicode MS" w:hAnsi="Arial" w:cs="Arial"/>
          <w:color w:val="000000" w:themeColor="text1"/>
          <w:sz w:val="22"/>
          <w:szCs w:val="22"/>
        </w:rPr>
        <w:t>.</w:t>
      </w:r>
    </w:p>
    <w:p w14:paraId="495A0BDA" w14:textId="4F0C40FD" w:rsidR="00505A3C" w:rsidRPr="002D639C" w:rsidRDefault="00480CA0" w:rsidP="00480CA0">
      <w:pPr>
        <w:rPr>
          <w:rFonts w:ascii="Arial" w:hAnsi="Arial" w:cs="Arial"/>
          <w:b/>
          <w:color w:val="000000" w:themeColor="text1"/>
          <w:sz w:val="22"/>
          <w:szCs w:val="22"/>
        </w:rPr>
      </w:pPr>
      <w:r w:rsidRPr="002D639C">
        <w:rPr>
          <w:rFonts w:ascii="Arial" w:hAnsi="Arial" w:cs="Arial"/>
          <w:b/>
          <w:color w:val="000000" w:themeColor="text1"/>
          <w:sz w:val="22"/>
          <w:szCs w:val="22"/>
        </w:rPr>
        <w:lastRenderedPageBreak/>
        <w:t xml:space="preserve">Membership in Professional Organizations: </w:t>
      </w:r>
    </w:p>
    <w:p w14:paraId="6E291C42" w14:textId="263846E7" w:rsidR="00E32678" w:rsidRPr="002D639C" w:rsidRDefault="00657253" w:rsidP="00AA35AC">
      <w:pPr>
        <w:ind w:left="360" w:hanging="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American College of Surgeons </w:t>
      </w:r>
      <w:r w:rsidR="006F43C2">
        <w:rPr>
          <w:rFonts w:ascii="Arial" w:eastAsia="Arial Unicode MS" w:hAnsi="Arial" w:cs="Arial"/>
          <w:color w:val="000000" w:themeColor="text1"/>
          <w:sz w:val="22"/>
          <w:szCs w:val="22"/>
        </w:rPr>
        <w:t>Fellow</w:t>
      </w:r>
      <w:r w:rsidR="006F43C2">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 xml:space="preserve">                                             </w:t>
      </w:r>
      <w:r w:rsidR="00C32E5D">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1/2010-present</w:t>
      </w:r>
    </w:p>
    <w:p w14:paraId="04174A3C" w14:textId="77777777" w:rsidR="00E32678" w:rsidRPr="002D639C" w:rsidRDefault="00E32678" w:rsidP="00AA35AC">
      <w:pPr>
        <w:ind w:left="360" w:hanging="360"/>
        <w:rPr>
          <w:rFonts w:ascii="Arial" w:eastAsia="Arial Unicode MS" w:hAnsi="Arial" w:cs="Arial"/>
          <w:color w:val="000000" w:themeColor="text1"/>
          <w:sz w:val="22"/>
          <w:szCs w:val="22"/>
        </w:rPr>
      </w:pPr>
    </w:p>
    <w:p w14:paraId="3A4FB93D" w14:textId="179544D3" w:rsidR="00E32678" w:rsidRPr="002D639C" w:rsidRDefault="00657253" w:rsidP="00AA35AC">
      <w:pPr>
        <w:ind w:left="360" w:hanging="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Sigma Xi, The Scientific Research Society Member                           </w:t>
      </w:r>
      <w:r w:rsidR="00C32E5D">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1/2012-present</w:t>
      </w:r>
    </w:p>
    <w:p w14:paraId="49B94420" w14:textId="77777777" w:rsidR="00E32678" w:rsidRPr="002D639C" w:rsidRDefault="00E32678" w:rsidP="00AA35AC">
      <w:pPr>
        <w:ind w:left="360" w:hanging="360"/>
        <w:rPr>
          <w:rFonts w:ascii="Arial" w:eastAsia="Arial Unicode MS" w:hAnsi="Arial" w:cs="Arial"/>
          <w:color w:val="000000" w:themeColor="text1"/>
          <w:sz w:val="22"/>
          <w:szCs w:val="22"/>
        </w:rPr>
      </w:pPr>
    </w:p>
    <w:p w14:paraId="5D33E37A" w14:textId="5B6A4992" w:rsidR="00E32678" w:rsidRPr="002D639C" w:rsidRDefault="00FA2D8D" w:rsidP="00AA35AC">
      <w:pPr>
        <w:ind w:left="360" w:hanging="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Alpha Omega Alpha</w:t>
      </w:r>
      <w:r w:rsidR="00657253" w:rsidRPr="002D639C">
        <w:rPr>
          <w:rFonts w:ascii="Arial" w:eastAsia="Arial Unicode MS" w:hAnsi="Arial" w:cs="Arial"/>
          <w:color w:val="000000" w:themeColor="text1"/>
          <w:sz w:val="22"/>
          <w:szCs w:val="22"/>
        </w:rPr>
        <w:t xml:space="preserve"> Member</w:t>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00F90B3A" w:rsidRPr="002D639C">
        <w:rPr>
          <w:rFonts w:ascii="Arial" w:eastAsia="Arial Unicode MS" w:hAnsi="Arial" w:cs="Arial"/>
          <w:color w:val="000000" w:themeColor="text1"/>
          <w:sz w:val="22"/>
          <w:szCs w:val="22"/>
        </w:rPr>
        <w:t xml:space="preserve">               </w:t>
      </w:r>
      <w:r w:rsidR="00C32E5D">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3/2016-present</w:t>
      </w:r>
    </w:p>
    <w:p w14:paraId="75035826" w14:textId="77777777" w:rsidR="00E32678" w:rsidRPr="002D639C" w:rsidRDefault="00E32678" w:rsidP="00AA35AC">
      <w:pPr>
        <w:ind w:left="360" w:hanging="360"/>
        <w:rPr>
          <w:rFonts w:ascii="Arial" w:eastAsia="Arial Unicode MS" w:hAnsi="Arial" w:cs="Arial"/>
          <w:color w:val="000000" w:themeColor="text1"/>
          <w:sz w:val="22"/>
          <w:szCs w:val="22"/>
        </w:rPr>
      </w:pPr>
    </w:p>
    <w:p w14:paraId="70E4877B" w14:textId="7DBD1F64" w:rsidR="00E32678" w:rsidRPr="002D639C" w:rsidRDefault="00657253" w:rsidP="00AA35AC">
      <w:pPr>
        <w:ind w:left="360" w:hanging="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Association of Women in Surgery Member                                          </w:t>
      </w:r>
      <w:r w:rsidR="00C32E5D">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1/2018-present</w:t>
      </w:r>
    </w:p>
    <w:p w14:paraId="362108F5" w14:textId="77777777" w:rsidR="00E32678" w:rsidRPr="002D639C" w:rsidRDefault="00E32678" w:rsidP="00AA35AC">
      <w:pPr>
        <w:ind w:left="360" w:hanging="360"/>
        <w:rPr>
          <w:rFonts w:ascii="Arial" w:eastAsia="Arial Unicode MS" w:hAnsi="Arial" w:cs="Arial"/>
          <w:color w:val="000000" w:themeColor="text1"/>
          <w:sz w:val="22"/>
          <w:szCs w:val="22"/>
        </w:rPr>
      </w:pPr>
    </w:p>
    <w:p w14:paraId="3420A9F9" w14:textId="2B5BD9BE" w:rsidR="00E32678" w:rsidRDefault="00657253" w:rsidP="00AA35AC">
      <w:pPr>
        <w:ind w:left="360" w:hanging="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American Academy of Academic Surgeons Member                          </w:t>
      </w:r>
      <w:r w:rsidR="00C32E5D">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1/2018-present</w:t>
      </w:r>
    </w:p>
    <w:p w14:paraId="54228014" w14:textId="77777777" w:rsidR="00C32E5D" w:rsidRDefault="00C32E5D" w:rsidP="00C32E5D">
      <w:pPr>
        <w:rPr>
          <w:rFonts w:ascii="Arial" w:eastAsia="Arial Unicode MS" w:hAnsi="Arial" w:cs="Arial"/>
          <w:color w:val="000000" w:themeColor="text1"/>
          <w:sz w:val="22"/>
          <w:szCs w:val="22"/>
        </w:rPr>
      </w:pPr>
    </w:p>
    <w:p w14:paraId="1EC37F1D" w14:textId="2251DC8C" w:rsidR="00417820" w:rsidRPr="002D639C" w:rsidRDefault="00417820" w:rsidP="00C32E5D">
      <w:pP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E</w:t>
      </w:r>
      <w:r w:rsidR="00C95D98">
        <w:rPr>
          <w:rFonts w:ascii="Arial" w:eastAsia="Arial Unicode MS" w:hAnsi="Arial" w:cs="Arial"/>
          <w:color w:val="000000" w:themeColor="text1"/>
          <w:sz w:val="22"/>
          <w:szCs w:val="22"/>
        </w:rPr>
        <w:t>astern Association for the Surgery of Trauma Member</w:t>
      </w:r>
      <w:r w:rsidR="00C32E5D">
        <w:rPr>
          <w:rFonts w:ascii="Arial" w:eastAsia="Arial Unicode MS" w:hAnsi="Arial" w:cs="Arial"/>
          <w:color w:val="000000" w:themeColor="text1"/>
          <w:sz w:val="22"/>
          <w:szCs w:val="22"/>
        </w:rPr>
        <w:t xml:space="preserve">                    </w:t>
      </w:r>
      <w:r w:rsidR="00B03BFA">
        <w:rPr>
          <w:rFonts w:ascii="Arial" w:eastAsia="Arial Unicode MS" w:hAnsi="Arial" w:cs="Arial"/>
          <w:color w:val="000000" w:themeColor="text1"/>
          <w:sz w:val="22"/>
          <w:szCs w:val="22"/>
        </w:rPr>
        <w:t xml:space="preserve">         </w:t>
      </w:r>
      <w:r w:rsidR="00C95D98">
        <w:rPr>
          <w:rFonts w:ascii="Arial" w:eastAsia="Arial Unicode MS" w:hAnsi="Arial" w:cs="Arial"/>
          <w:color w:val="000000" w:themeColor="text1"/>
          <w:sz w:val="22"/>
          <w:szCs w:val="22"/>
        </w:rPr>
        <w:t>1/2019</w:t>
      </w:r>
      <w:r w:rsidR="00C32E5D">
        <w:rPr>
          <w:rFonts w:ascii="Arial" w:eastAsia="Arial Unicode MS" w:hAnsi="Arial" w:cs="Arial"/>
          <w:color w:val="000000" w:themeColor="text1"/>
          <w:sz w:val="22"/>
          <w:szCs w:val="22"/>
        </w:rPr>
        <w:t>-</w:t>
      </w:r>
      <w:r w:rsidR="00C95D98">
        <w:rPr>
          <w:rFonts w:ascii="Arial" w:eastAsia="Arial Unicode MS" w:hAnsi="Arial" w:cs="Arial"/>
          <w:color w:val="000000" w:themeColor="text1"/>
          <w:sz w:val="22"/>
          <w:szCs w:val="22"/>
        </w:rPr>
        <w:t xml:space="preserve">present                                                                                                            </w:t>
      </w:r>
    </w:p>
    <w:p w14:paraId="2E91943E" w14:textId="77777777" w:rsidR="00E32678" w:rsidRPr="002D639C" w:rsidRDefault="00E32678" w:rsidP="00AA35AC">
      <w:pPr>
        <w:ind w:left="360" w:hanging="360"/>
        <w:rPr>
          <w:rFonts w:ascii="Arial" w:eastAsia="Arial Unicode MS" w:hAnsi="Arial" w:cs="Arial"/>
          <w:color w:val="000000" w:themeColor="text1"/>
          <w:sz w:val="22"/>
          <w:szCs w:val="22"/>
        </w:rPr>
      </w:pPr>
    </w:p>
    <w:p w14:paraId="1016C6DD" w14:textId="32CE624B" w:rsidR="00E32678" w:rsidRPr="002D639C" w:rsidRDefault="006D7FC6" w:rsidP="00AA35AC">
      <w:pPr>
        <w:ind w:left="360" w:hanging="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Chest Wall Injury Society Member                                                       </w:t>
      </w:r>
      <w:r w:rsidR="00C32E5D">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3/2019-present</w:t>
      </w:r>
    </w:p>
    <w:p w14:paraId="2FDE82AD" w14:textId="77777777" w:rsidR="00E32678" w:rsidRPr="002D639C" w:rsidRDefault="00E32678" w:rsidP="00AA35AC">
      <w:pPr>
        <w:ind w:left="360" w:hanging="360"/>
        <w:rPr>
          <w:rFonts w:ascii="Arial" w:eastAsia="Arial Unicode MS" w:hAnsi="Arial" w:cs="Arial"/>
          <w:color w:val="000000" w:themeColor="text1"/>
          <w:sz w:val="22"/>
          <w:szCs w:val="22"/>
        </w:rPr>
      </w:pPr>
    </w:p>
    <w:p w14:paraId="7EAC5584" w14:textId="6570C8A6" w:rsidR="00FA2D8D" w:rsidRPr="002D639C" w:rsidRDefault="00FA2D8D" w:rsidP="00AA35AC">
      <w:pPr>
        <w:ind w:left="360" w:hanging="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Southeastern Surgical Congres</w:t>
      </w:r>
      <w:r w:rsidR="00E32678" w:rsidRPr="002D639C">
        <w:rPr>
          <w:rFonts w:ascii="Arial" w:eastAsia="Arial Unicode MS" w:hAnsi="Arial" w:cs="Arial"/>
          <w:color w:val="000000" w:themeColor="text1"/>
          <w:sz w:val="22"/>
          <w:szCs w:val="22"/>
        </w:rPr>
        <w:t xml:space="preserve">s </w:t>
      </w:r>
      <w:r w:rsidR="006D7FC6" w:rsidRPr="002D639C">
        <w:rPr>
          <w:rFonts w:ascii="Arial" w:eastAsia="Arial Unicode MS" w:hAnsi="Arial" w:cs="Arial"/>
          <w:color w:val="000000" w:themeColor="text1"/>
          <w:sz w:val="22"/>
          <w:szCs w:val="22"/>
        </w:rPr>
        <w:t>Member</w:t>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00F90B3A" w:rsidRPr="002D639C">
        <w:rPr>
          <w:rFonts w:ascii="Arial" w:eastAsia="Arial Unicode MS" w:hAnsi="Arial" w:cs="Arial"/>
          <w:color w:val="000000" w:themeColor="text1"/>
          <w:sz w:val="22"/>
          <w:szCs w:val="22"/>
        </w:rPr>
        <w:t xml:space="preserve">   </w:t>
      </w:r>
      <w:r w:rsidR="00C32E5D">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8/2019</w:t>
      </w:r>
      <w:r w:rsidR="00E32678"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present</w:t>
      </w:r>
    </w:p>
    <w:p w14:paraId="12F055E1" w14:textId="77777777" w:rsidR="00E32678" w:rsidRPr="002D639C" w:rsidRDefault="00E32678" w:rsidP="00AA35AC">
      <w:pPr>
        <w:ind w:left="360" w:hanging="360"/>
        <w:rPr>
          <w:rFonts w:ascii="Arial" w:eastAsia="Arial Unicode MS" w:hAnsi="Arial" w:cs="Arial"/>
          <w:color w:val="000000" w:themeColor="text1"/>
          <w:sz w:val="22"/>
          <w:szCs w:val="22"/>
        </w:rPr>
      </w:pPr>
    </w:p>
    <w:p w14:paraId="3459A87B" w14:textId="0C947E30" w:rsidR="00FA2D8D" w:rsidRPr="002D639C" w:rsidRDefault="00FA2D8D" w:rsidP="00AA35AC">
      <w:pPr>
        <w:ind w:left="360" w:hanging="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Society of Critical Care Medicine</w:t>
      </w:r>
      <w:r w:rsidR="00657253" w:rsidRPr="002D639C">
        <w:rPr>
          <w:rFonts w:ascii="Arial" w:eastAsia="Arial Unicode MS" w:hAnsi="Arial" w:cs="Arial"/>
          <w:color w:val="000000" w:themeColor="text1"/>
          <w:sz w:val="22"/>
          <w:szCs w:val="22"/>
        </w:rPr>
        <w:t xml:space="preserve"> Member</w:t>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t xml:space="preserve">           8/2019-present</w:t>
      </w:r>
    </w:p>
    <w:p w14:paraId="1A586859" w14:textId="77777777" w:rsidR="00E32678" w:rsidRPr="002D639C" w:rsidRDefault="00E32678" w:rsidP="00AA35AC">
      <w:pPr>
        <w:ind w:left="360" w:hanging="360"/>
        <w:rPr>
          <w:rFonts w:ascii="Arial" w:eastAsia="Arial Unicode MS" w:hAnsi="Arial" w:cs="Arial"/>
          <w:color w:val="000000" w:themeColor="text1"/>
          <w:sz w:val="22"/>
          <w:szCs w:val="22"/>
        </w:rPr>
      </w:pPr>
    </w:p>
    <w:p w14:paraId="65ADFC1D" w14:textId="5DF7053C" w:rsidR="00E32678" w:rsidRPr="002D639C" w:rsidRDefault="00E32678" w:rsidP="00AA35AC">
      <w:pPr>
        <w:ind w:left="360" w:hanging="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Shock Society Member</w:t>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t xml:space="preserve">           2/2020-present</w:t>
      </w:r>
    </w:p>
    <w:p w14:paraId="6DF5D899" w14:textId="0B83626B" w:rsidR="00DD5B36" w:rsidRPr="002D639C" w:rsidRDefault="00DD5B36" w:rsidP="00AA35AC">
      <w:pPr>
        <w:ind w:left="360" w:hanging="360"/>
        <w:rPr>
          <w:rFonts w:ascii="Arial" w:eastAsia="Arial Unicode MS" w:hAnsi="Arial" w:cs="Arial"/>
          <w:color w:val="000000" w:themeColor="text1"/>
          <w:sz w:val="22"/>
          <w:szCs w:val="22"/>
        </w:rPr>
      </w:pPr>
    </w:p>
    <w:p w14:paraId="4A6347A9" w14:textId="44BF16C8" w:rsidR="00DD5B36" w:rsidRDefault="00DD5B36" w:rsidP="00AA35AC">
      <w:pPr>
        <w:ind w:left="360" w:hanging="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Louisiana Chapter American College of Surgeons Member</w:t>
      </w:r>
      <w:r w:rsidRPr="002D639C">
        <w:rPr>
          <w:rFonts w:ascii="Arial" w:eastAsia="Arial Unicode MS" w:hAnsi="Arial" w:cs="Arial"/>
          <w:color w:val="000000" w:themeColor="text1"/>
          <w:sz w:val="22"/>
          <w:szCs w:val="22"/>
        </w:rPr>
        <w:tab/>
      </w:r>
      <w:r w:rsidR="00F90B3A" w:rsidRPr="002D639C">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rPr>
        <w:t>3/2020-present</w:t>
      </w:r>
    </w:p>
    <w:p w14:paraId="71D9CC85" w14:textId="4B8810AA" w:rsidR="00814DDC" w:rsidRDefault="00814DDC" w:rsidP="00AA35AC">
      <w:pPr>
        <w:ind w:left="360" w:hanging="360"/>
        <w:rPr>
          <w:rFonts w:ascii="Arial" w:eastAsia="Arial Unicode MS" w:hAnsi="Arial" w:cs="Arial"/>
          <w:color w:val="000000" w:themeColor="text1"/>
          <w:sz w:val="22"/>
          <w:szCs w:val="22"/>
        </w:rPr>
      </w:pPr>
    </w:p>
    <w:p w14:paraId="3DF41775" w14:textId="3E59A59E" w:rsidR="00814DDC" w:rsidRDefault="00CA3291" w:rsidP="00AA35AC">
      <w:pPr>
        <w:ind w:left="360" w:hanging="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The </w:t>
      </w:r>
      <w:r w:rsidR="00814DDC">
        <w:rPr>
          <w:rFonts w:ascii="Arial" w:eastAsia="Arial Unicode MS" w:hAnsi="Arial" w:cs="Arial"/>
          <w:color w:val="000000" w:themeColor="text1"/>
          <w:sz w:val="22"/>
          <w:szCs w:val="22"/>
        </w:rPr>
        <w:t xml:space="preserve">American Association for the Surgery of Trauma Associate </w:t>
      </w:r>
      <w:proofErr w:type="gramStart"/>
      <w:r w:rsidR="00814DDC">
        <w:rPr>
          <w:rFonts w:ascii="Arial" w:eastAsia="Arial Unicode MS" w:hAnsi="Arial" w:cs="Arial"/>
          <w:color w:val="000000" w:themeColor="text1"/>
          <w:sz w:val="22"/>
          <w:szCs w:val="22"/>
        </w:rPr>
        <w:t>Member  8</w:t>
      </w:r>
      <w:proofErr w:type="gramEnd"/>
      <w:r w:rsidR="00814DDC">
        <w:rPr>
          <w:rFonts w:ascii="Arial" w:eastAsia="Arial Unicode MS" w:hAnsi="Arial" w:cs="Arial"/>
          <w:color w:val="000000" w:themeColor="text1"/>
          <w:sz w:val="22"/>
          <w:szCs w:val="22"/>
        </w:rPr>
        <w:t>/2020-present</w:t>
      </w:r>
    </w:p>
    <w:p w14:paraId="10336A27" w14:textId="1F7C2626" w:rsidR="00E5397A" w:rsidRDefault="00E5397A" w:rsidP="00AA35AC">
      <w:pPr>
        <w:ind w:left="360" w:hanging="360"/>
        <w:rPr>
          <w:rFonts w:ascii="Arial" w:eastAsia="Arial Unicode MS" w:hAnsi="Arial" w:cs="Arial"/>
          <w:color w:val="000000" w:themeColor="text1"/>
          <w:sz w:val="22"/>
          <w:szCs w:val="22"/>
        </w:rPr>
      </w:pPr>
    </w:p>
    <w:p w14:paraId="78D03A52" w14:textId="5C980C6A" w:rsidR="00E5397A" w:rsidRDefault="00E5397A" w:rsidP="00AA35AC">
      <w:pPr>
        <w:ind w:left="360" w:hanging="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Louisiana Committee on Trauma Member                                                  </w:t>
      </w:r>
      <w:r w:rsidR="00482EC5">
        <w:rPr>
          <w:rFonts w:ascii="Arial" w:eastAsia="Arial Unicode MS" w:hAnsi="Arial" w:cs="Arial"/>
          <w:color w:val="000000" w:themeColor="text1"/>
          <w:sz w:val="22"/>
          <w:szCs w:val="22"/>
        </w:rPr>
        <w:t xml:space="preserve"> </w:t>
      </w:r>
      <w:r>
        <w:rPr>
          <w:rFonts w:ascii="Arial" w:eastAsia="Arial Unicode MS" w:hAnsi="Arial" w:cs="Arial"/>
          <w:color w:val="000000" w:themeColor="text1"/>
          <w:sz w:val="22"/>
          <w:szCs w:val="22"/>
        </w:rPr>
        <w:t>9/2020-present</w:t>
      </w:r>
    </w:p>
    <w:p w14:paraId="50212F6D" w14:textId="2425382C" w:rsidR="00482EC5" w:rsidRDefault="00482EC5" w:rsidP="00AA35AC">
      <w:pPr>
        <w:ind w:left="360" w:hanging="360"/>
        <w:rPr>
          <w:rFonts w:ascii="Arial" w:eastAsia="Arial Unicode MS" w:hAnsi="Arial" w:cs="Arial"/>
          <w:color w:val="000000" w:themeColor="text1"/>
          <w:sz w:val="22"/>
          <w:szCs w:val="22"/>
        </w:rPr>
      </w:pPr>
    </w:p>
    <w:p w14:paraId="42E8C614" w14:textId="1C0DD53A" w:rsidR="00482EC5" w:rsidRPr="002D639C" w:rsidRDefault="00482EC5" w:rsidP="00AA35AC">
      <w:pPr>
        <w:ind w:left="360" w:hanging="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Association for Women in Science Member</w:t>
      </w:r>
      <w:r>
        <w:rPr>
          <w:rFonts w:ascii="Arial" w:eastAsia="Arial Unicode MS" w:hAnsi="Arial" w:cs="Arial"/>
          <w:color w:val="000000" w:themeColor="text1"/>
          <w:sz w:val="22"/>
          <w:szCs w:val="22"/>
        </w:rPr>
        <w:tab/>
      </w:r>
      <w:r>
        <w:rPr>
          <w:rFonts w:ascii="Arial" w:eastAsia="Arial Unicode MS" w:hAnsi="Arial" w:cs="Arial"/>
          <w:color w:val="000000" w:themeColor="text1"/>
          <w:sz w:val="22"/>
          <w:szCs w:val="22"/>
        </w:rPr>
        <w:tab/>
      </w:r>
      <w:r>
        <w:rPr>
          <w:rFonts w:ascii="Arial" w:eastAsia="Arial Unicode MS" w:hAnsi="Arial" w:cs="Arial"/>
          <w:color w:val="000000" w:themeColor="text1"/>
          <w:sz w:val="22"/>
          <w:szCs w:val="22"/>
        </w:rPr>
        <w:tab/>
      </w:r>
      <w:r>
        <w:rPr>
          <w:rFonts w:ascii="Arial" w:eastAsia="Arial Unicode MS" w:hAnsi="Arial" w:cs="Arial"/>
          <w:color w:val="000000" w:themeColor="text1"/>
          <w:sz w:val="22"/>
          <w:szCs w:val="22"/>
        </w:rPr>
        <w:tab/>
      </w:r>
      <w:r>
        <w:rPr>
          <w:rFonts w:ascii="Arial" w:eastAsia="Arial Unicode MS" w:hAnsi="Arial" w:cs="Arial"/>
          <w:color w:val="000000" w:themeColor="text1"/>
          <w:sz w:val="22"/>
          <w:szCs w:val="22"/>
        </w:rPr>
        <w:tab/>
        <w:t>9/2020-present</w:t>
      </w:r>
    </w:p>
    <w:p w14:paraId="440044FF" w14:textId="77777777" w:rsidR="0003727D" w:rsidRPr="002D639C" w:rsidRDefault="0003727D" w:rsidP="00480CA0">
      <w:pPr>
        <w:rPr>
          <w:rFonts w:ascii="Arial" w:hAnsi="Arial" w:cs="Arial"/>
          <w:b/>
          <w:color w:val="000000" w:themeColor="text1"/>
          <w:sz w:val="22"/>
          <w:szCs w:val="22"/>
        </w:rPr>
      </w:pPr>
    </w:p>
    <w:p w14:paraId="05DEBFA6" w14:textId="1A6AEE15" w:rsidR="00505A3C" w:rsidRPr="002D639C" w:rsidRDefault="00480CA0" w:rsidP="00480CA0">
      <w:pPr>
        <w:rPr>
          <w:rFonts w:ascii="Arial" w:hAnsi="Arial" w:cs="Arial"/>
          <w:b/>
          <w:color w:val="000000" w:themeColor="text1"/>
          <w:sz w:val="22"/>
          <w:szCs w:val="22"/>
        </w:rPr>
      </w:pPr>
      <w:r w:rsidRPr="002D639C">
        <w:rPr>
          <w:rFonts w:ascii="Arial" w:hAnsi="Arial" w:cs="Arial"/>
          <w:b/>
          <w:color w:val="000000" w:themeColor="text1"/>
          <w:sz w:val="22"/>
          <w:szCs w:val="22"/>
        </w:rPr>
        <w:t xml:space="preserve">Awards and Honors: </w:t>
      </w:r>
    </w:p>
    <w:p w14:paraId="3E42151A" w14:textId="3BD10B12" w:rsidR="00E32678" w:rsidRPr="002D639C" w:rsidRDefault="00E32678" w:rsidP="000C2423">
      <w:pPr>
        <w:pStyle w:val="ListParagraph"/>
        <w:numPr>
          <w:ilvl w:val="0"/>
          <w:numId w:val="3"/>
        </w:numPr>
        <w:ind w:left="360"/>
        <w:rPr>
          <w:rFonts w:ascii="Arial" w:hAnsi="Arial" w:cs="Arial"/>
          <w:color w:val="000000" w:themeColor="text1"/>
          <w:sz w:val="22"/>
          <w:szCs w:val="22"/>
        </w:rPr>
      </w:pPr>
      <w:r w:rsidRPr="002D639C">
        <w:rPr>
          <w:rFonts w:ascii="Arial" w:hAnsi="Arial" w:cs="Arial"/>
          <w:color w:val="000000" w:themeColor="text1"/>
          <w:sz w:val="22"/>
          <w:szCs w:val="22"/>
        </w:rPr>
        <w:t xml:space="preserve">Virginia Tech, Dean’s List: </w:t>
      </w:r>
      <w:r w:rsidR="00A95016" w:rsidRPr="002D639C">
        <w:rPr>
          <w:rFonts w:ascii="Arial" w:hAnsi="Arial" w:cs="Arial"/>
          <w:color w:val="000000" w:themeColor="text1"/>
          <w:sz w:val="22"/>
          <w:szCs w:val="22"/>
        </w:rPr>
        <w:t>Eight semesters</w:t>
      </w:r>
      <w:r w:rsidR="00DD5B36" w:rsidRPr="002D639C">
        <w:rPr>
          <w:rFonts w:ascii="Arial" w:hAnsi="Arial" w:cs="Arial"/>
          <w:color w:val="000000" w:themeColor="text1"/>
          <w:sz w:val="22"/>
          <w:szCs w:val="22"/>
        </w:rPr>
        <w:t>, 2003-2007</w:t>
      </w:r>
    </w:p>
    <w:p w14:paraId="5DA2726D" w14:textId="77777777" w:rsidR="00DD5B36" w:rsidRPr="002D639C" w:rsidRDefault="00DD5B36" w:rsidP="00AA35AC">
      <w:pPr>
        <w:pStyle w:val="ListParagraph"/>
        <w:ind w:left="360" w:hanging="360"/>
        <w:rPr>
          <w:rFonts w:ascii="Arial" w:hAnsi="Arial" w:cs="Arial"/>
          <w:color w:val="000000" w:themeColor="text1"/>
          <w:sz w:val="22"/>
          <w:szCs w:val="22"/>
        </w:rPr>
      </w:pPr>
    </w:p>
    <w:p w14:paraId="3289616C" w14:textId="6A1AEC10" w:rsidR="00DD5B36" w:rsidRPr="002D639C" w:rsidRDefault="00DD5B36"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St. Joan of Arc Medallion Service Award, Pittsburgh Catholic Diocese, 11/2002                                          </w:t>
      </w:r>
    </w:p>
    <w:p w14:paraId="489C62DC" w14:textId="77777777" w:rsidR="00DD5B36" w:rsidRPr="002D639C" w:rsidRDefault="00DD5B36" w:rsidP="00AA35AC">
      <w:pPr>
        <w:pStyle w:val="ListParagraph"/>
        <w:ind w:left="360" w:hanging="360"/>
        <w:rPr>
          <w:rFonts w:ascii="Arial" w:hAnsi="Arial" w:cs="Arial"/>
          <w:color w:val="000000" w:themeColor="text1"/>
          <w:sz w:val="22"/>
          <w:szCs w:val="22"/>
        </w:rPr>
      </w:pPr>
    </w:p>
    <w:p w14:paraId="0F710350" w14:textId="77777777" w:rsidR="00DD5B36" w:rsidRPr="002D639C" w:rsidRDefault="00DD5B36"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Dr. Arthur G. </w:t>
      </w:r>
      <w:proofErr w:type="spellStart"/>
      <w:r w:rsidRPr="002D639C">
        <w:rPr>
          <w:rFonts w:ascii="Arial" w:eastAsia="Arial Unicode MS" w:hAnsi="Arial" w:cs="Arial"/>
          <w:color w:val="000000" w:themeColor="text1"/>
          <w:sz w:val="22"/>
          <w:szCs w:val="22"/>
        </w:rPr>
        <w:t>Meakin</w:t>
      </w:r>
      <w:proofErr w:type="spellEnd"/>
      <w:r w:rsidRPr="002D639C">
        <w:rPr>
          <w:rFonts w:ascii="Arial" w:eastAsia="Arial Unicode MS" w:hAnsi="Arial" w:cs="Arial"/>
          <w:color w:val="000000" w:themeColor="text1"/>
          <w:sz w:val="22"/>
          <w:szCs w:val="22"/>
        </w:rPr>
        <w:t xml:space="preserve"> Undergraduate Scholarship, Virginia Tech, 4/2004  </w:t>
      </w:r>
    </w:p>
    <w:p w14:paraId="7D98C9EF" w14:textId="77777777" w:rsidR="00DD5B36" w:rsidRPr="002D639C" w:rsidRDefault="00DD5B36" w:rsidP="00AA35AC">
      <w:pPr>
        <w:pStyle w:val="ListParagraph"/>
        <w:ind w:left="360" w:hanging="360"/>
        <w:rPr>
          <w:rFonts w:ascii="Arial" w:eastAsia="Arial Unicode MS" w:hAnsi="Arial" w:cs="Arial"/>
          <w:color w:val="000000" w:themeColor="text1"/>
          <w:sz w:val="22"/>
          <w:szCs w:val="22"/>
        </w:rPr>
      </w:pPr>
    </w:p>
    <w:p w14:paraId="55308D83" w14:textId="77777777" w:rsidR="00DD5B36" w:rsidRPr="002D639C" w:rsidRDefault="00DD5B36"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Dr. Charles </w:t>
      </w:r>
      <w:proofErr w:type="spellStart"/>
      <w:r w:rsidRPr="002D639C">
        <w:rPr>
          <w:rFonts w:ascii="Arial" w:eastAsia="Arial Unicode MS" w:hAnsi="Arial" w:cs="Arial"/>
          <w:color w:val="000000" w:themeColor="text1"/>
          <w:sz w:val="22"/>
          <w:szCs w:val="22"/>
        </w:rPr>
        <w:t>Aull</w:t>
      </w:r>
      <w:proofErr w:type="spellEnd"/>
      <w:r w:rsidRPr="002D639C">
        <w:rPr>
          <w:rFonts w:ascii="Arial" w:eastAsia="Arial Unicode MS" w:hAnsi="Arial" w:cs="Arial"/>
          <w:color w:val="000000" w:themeColor="text1"/>
          <w:sz w:val="22"/>
          <w:szCs w:val="22"/>
        </w:rPr>
        <w:t xml:space="preserve"> Service Award, Virginia Tech, 1/2005</w:t>
      </w:r>
    </w:p>
    <w:p w14:paraId="5BCFA625" w14:textId="179BF5C7" w:rsidR="00DD5B36" w:rsidRPr="002D639C" w:rsidRDefault="00DD5B36" w:rsidP="00AA35AC">
      <w:pPr>
        <w:ind w:left="360" w:hanging="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                                                                                      </w:t>
      </w:r>
    </w:p>
    <w:p w14:paraId="235C777A" w14:textId="77777777" w:rsidR="00DD5B36" w:rsidRPr="002D639C" w:rsidRDefault="00DD5B36"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Gough Pre-Med Scholarship Recipient, Virginia Tech, 2/2005</w:t>
      </w:r>
    </w:p>
    <w:p w14:paraId="2D60373F" w14:textId="77777777" w:rsidR="00DD5B36" w:rsidRPr="002D639C" w:rsidRDefault="00DD5B36" w:rsidP="00AA35AC">
      <w:pPr>
        <w:pStyle w:val="ListParagraph"/>
        <w:ind w:left="360" w:hanging="360"/>
        <w:rPr>
          <w:rFonts w:ascii="Arial" w:eastAsia="Arial Unicode MS" w:hAnsi="Arial" w:cs="Arial"/>
          <w:color w:val="000000" w:themeColor="text1"/>
          <w:sz w:val="22"/>
          <w:szCs w:val="22"/>
        </w:rPr>
      </w:pPr>
    </w:p>
    <w:p w14:paraId="4CF2EE09" w14:textId="77777777" w:rsidR="00DD5B36" w:rsidRPr="002D639C" w:rsidRDefault="00DD5B36"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Barry M. Goldwater National Scholarship Honorable Mention, 1/2006</w:t>
      </w:r>
    </w:p>
    <w:p w14:paraId="1EA2A30B" w14:textId="77777777" w:rsidR="00DD5B36" w:rsidRPr="002D639C" w:rsidRDefault="00DD5B36" w:rsidP="00AA35AC">
      <w:pPr>
        <w:pStyle w:val="ListParagraph"/>
        <w:ind w:left="360" w:hanging="360"/>
        <w:rPr>
          <w:rFonts w:ascii="Arial" w:eastAsia="Arial Unicode MS" w:hAnsi="Arial" w:cs="Arial"/>
          <w:color w:val="000000" w:themeColor="text1"/>
          <w:sz w:val="22"/>
          <w:szCs w:val="22"/>
        </w:rPr>
      </w:pPr>
    </w:p>
    <w:p w14:paraId="086AEF50" w14:textId="77777777" w:rsidR="00DD5B36" w:rsidRPr="002D639C" w:rsidRDefault="00DD5B36"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Virginia Tech Women’s Club Scholarship Recipient, 3/2006  </w:t>
      </w:r>
    </w:p>
    <w:p w14:paraId="096B7468" w14:textId="77777777" w:rsidR="00DD5B36" w:rsidRPr="002D639C" w:rsidRDefault="00DD5B36" w:rsidP="00AA35AC">
      <w:pPr>
        <w:pStyle w:val="ListParagraph"/>
        <w:ind w:left="360" w:hanging="360"/>
        <w:rPr>
          <w:rFonts w:ascii="Arial" w:eastAsia="Arial Unicode MS" w:hAnsi="Arial" w:cs="Arial"/>
          <w:color w:val="000000" w:themeColor="text1"/>
          <w:sz w:val="22"/>
          <w:szCs w:val="22"/>
        </w:rPr>
      </w:pPr>
    </w:p>
    <w:p w14:paraId="359B623C" w14:textId="77777777" w:rsidR="00DD5B36" w:rsidRPr="002D639C" w:rsidRDefault="00DD5B36"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Dean’s Award for a Rising Senior, Virginia Tech, 5/2006</w:t>
      </w:r>
      <w:r w:rsidRPr="002D639C">
        <w:rPr>
          <w:rFonts w:ascii="Arial" w:eastAsia="Arial Unicode MS" w:hAnsi="Arial" w:cs="Arial"/>
          <w:color w:val="000000" w:themeColor="text1"/>
          <w:sz w:val="22"/>
          <w:szCs w:val="22"/>
        </w:rPr>
        <w:tab/>
        <w:t xml:space="preserve">  </w:t>
      </w:r>
    </w:p>
    <w:p w14:paraId="25146460" w14:textId="77777777" w:rsidR="00DD5B36" w:rsidRPr="002D639C" w:rsidRDefault="00DD5B36" w:rsidP="00AA35AC">
      <w:pPr>
        <w:pStyle w:val="ListParagraph"/>
        <w:ind w:left="360" w:hanging="360"/>
        <w:rPr>
          <w:rFonts w:ascii="Arial" w:eastAsia="Arial Unicode MS" w:hAnsi="Arial" w:cs="Arial"/>
          <w:color w:val="000000" w:themeColor="text1"/>
          <w:sz w:val="22"/>
          <w:szCs w:val="22"/>
        </w:rPr>
      </w:pPr>
    </w:p>
    <w:p w14:paraId="08D199D5" w14:textId="77777777" w:rsidR="00B93B7A" w:rsidRPr="002D639C" w:rsidRDefault="00DD5B36"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Outstanding Senior, Biological Sciences Department, Virginia Tech, 5/2007 </w:t>
      </w:r>
    </w:p>
    <w:p w14:paraId="6C073C52" w14:textId="77777777" w:rsidR="00B93B7A" w:rsidRPr="002D639C" w:rsidRDefault="00B93B7A" w:rsidP="00AA35AC">
      <w:pPr>
        <w:pStyle w:val="ListParagraph"/>
        <w:ind w:left="360" w:hanging="360"/>
        <w:rPr>
          <w:rFonts w:ascii="Arial" w:eastAsia="Arial Unicode MS" w:hAnsi="Arial" w:cs="Arial"/>
          <w:color w:val="000000" w:themeColor="text1"/>
          <w:sz w:val="22"/>
          <w:szCs w:val="22"/>
        </w:rPr>
      </w:pPr>
    </w:p>
    <w:p w14:paraId="1C2FE7AB" w14:textId="77777777" w:rsidR="00137201" w:rsidRPr="002D639C" w:rsidRDefault="00B93B7A"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Outstanding Senior, College of Science, Virginia Tech, 5/2007 </w:t>
      </w:r>
    </w:p>
    <w:p w14:paraId="02F29B60" w14:textId="06203222" w:rsidR="00B93B7A" w:rsidRPr="002D639C" w:rsidRDefault="00B93B7A" w:rsidP="00AA35AC">
      <w:pPr>
        <w:ind w:left="360" w:hanging="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t xml:space="preserve">                           </w:t>
      </w:r>
    </w:p>
    <w:p w14:paraId="026B92D8" w14:textId="5836F05B" w:rsidR="00DE65F2" w:rsidRPr="002D639C" w:rsidRDefault="00B93B7A"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lastRenderedPageBreak/>
        <w:t xml:space="preserve"> Undergraduate Woman of the Year, Virginia Tech, 5/2007 </w:t>
      </w:r>
    </w:p>
    <w:p w14:paraId="4EAFBB22" w14:textId="77777777" w:rsidR="00DE65F2" w:rsidRPr="002D639C" w:rsidRDefault="00DE65F2" w:rsidP="00AA35AC">
      <w:pPr>
        <w:pStyle w:val="ListParagraph"/>
        <w:ind w:left="360" w:hanging="360"/>
        <w:rPr>
          <w:rFonts w:ascii="Arial" w:eastAsia="Arial Unicode MS" w:hAnsi="Arial" w:cs="Arial"/>
          <w:color w:val="000000" w:themeColor="text1"/>
          <w:sz w:val="22"/>
          <w:szCs w:val="22"/>
        </w:rPr>
      </w:pPr>
    </w:p>
    <w:p w14:paraId="6CAC072F" w14:textId="77777777" w:rsidR="00137201" w:rsidRPr="002D639C" w:rsidRDefault="00DE65F2"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Virginia Tech Principles of Community Award, Virginia Tech, 11/2007 </w:t>
      </w:r>
    </w:p>
    <w:p w14:paraId="1E9C8BDD" w14:textId="77777777" w:rsidR="00137201" w:rsidRPr="002D639C" w:rsidRDefault="00137201" w:rsidP="00AA35AC">
      <w:pPr>
        <w:pStyle w:val="ListParagraph"/>
        <w:ind w:left="360" w:hanging="360"/>
        <w:rPr>
          <w:rFonts w:ascii="Arial" w:eastAsia="Arial Unicode MS" w:hAnsi="Arial" w:cs="Arial"/>
          <w:color w:val="000000" w:themeColor="text1"/>
          <w:sz w:val="22"/>
          <w:szCs w:val="22"/>
        </w:rPr>
      </w:pPr>
    </w:p>
    <w:p w14:paraId="42D520C7" w14:textId="3169AAAD" w:rsidR="00137201" w:rsidRPr="002D639C" w:rsidRDefault="00137201"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First place, Projects Fair Session International Federation of Medical Students General Assembly, </w:t>
      </w:r>
      <w:proofErr w:type="spellStart"/>
      <w:r w:rsidRPr="002D639C">
        <w:rPr>
          <w:rFonts w:ascii="Arial" w:eastAsia="Arial Unicode MS" w:hAnsi="Arial" w:cs="Arial"/>
          <w:color w:val="000000" w:themeColor="text1"/>
          <w:sz w:val="22"/>
          <w:szCs w:val="22"/>
        </w:rPr>
        <w:t>Ohrid</w:t>
      </w:r>
      <w:proofErr w:type="spellEnd"/>
      <w:r w:rsidRPr="002D639C">
        <w:rPr>
          <w:rFonts w:ascii="Arial" w:eastAsia="Arial Unicode MS" w:hAnsi="Arial" w:cs="Arial"/>
          <w:color w:val="000000" w:themeColor="text1"/>
          <w:sz w:val="22"/>
          <w:szCs w:val="22"/>
        </w:rPr>
        <w:t>, Macedonia, 8/2009</w:t>
      </w:r>
      <w:r w:rsidR="00DE65F2" w:rsidRPr="002D639C">
        <w:rPr>
          <w:rFonts w:ascii="Arial" w:eastAsia="Arial Unicode MS" w:hAnsi="Arial" w:cs="Arial"/>
          <w:color w:val="000000" w:themeColor="text1"/>
          <w:sz w:val="22"/>
          <w:szCs w:val="22"/>
        </w:rPr>
        <w:t xml:space="preserve">   </w:t>
      </w:r>
    </w:p>
    <w:p w14:paraId="5C4DAE4D" w14:textId="77777777" w:rsidR="00137201" w:rsidRPr="002D639C" w:rsidRDefault="00137201" w:rsidP="00AA35AC">
      <w:pPr>
        <w:pStyle w:val="ListParagraph"/>
        <w:ind w:left="360" w:hanging="360"/>
        <w:rPr>
          <w:rFonts w:ascii="Arial" w:eastAsia="Arial Unicode MS" w:hAnsi="Arial" w:cs="Arial"/>
          <w:color w:val="000000" w:themeColor="text1"/>
          <w:sz w:val="22"/>
          <w:szCs w:val="22"/>
        </w:rPr>
      </w:pPr>
    </w:p>
    <w:p w14:paraId="3DC57CB3" w14:textId="0F6AEB65" w:rsidR="00137201" w:rsidRPr="002D639C" w:rsidRDefault="00137201"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Medical student poster presentation Finalist, American College of Physicians Annual Meeting, 4/2011  </w:t>
      </w:r>
    </w:p>
    <w:p w14:paraId="791A199D" w14:textId="77777777" w:rsidR="00137201" w:rsidRPr="002D639C" w:rsidRDefault="00137201" w:rsidP="00AA35AC">
      <w:pPr>
        <w:pStyle w:val="ListParagraph"/>
        <w:ind w:left="360" w:hanging="360"/>
        <w:rPr>
          <w:rFonts w:ascii="Arial" w:eastAsia="Arial Unicode MS" w:hAnsi="Arial" w:cs="Arial"/>
          <w:color w:val="000000" w:themeColor="text1"/>
          <w:sz w:val="22"/>
          <w:szCs w:val="22"/>
        </w:rPr>
      </w:pPr>
    </w:p>
    <w:p w14:paraId="13D54DE6" w14:textId="5CEAE706" w:rsidR="00137201" w:rsidRPr="002D639C" w:rsidRDefault="00137201"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First Place, Medical Student Basic Science Poster, American College of Surgeons Clinical Congress, 10/2013  </w:t>
      </w:r>
    </w:p>
    <w:p w14:paraId="3774C33A" w14:textId="77777777" w:rsidR="00137201" w:rsidRPr="002D639C" w:rsidRDefault="00137201" w:rsidP="00AA35AC">
      <w:pPr>
        <w:pStyle w:val="ListParagraph"/>
        <w:ind w:left="360" w:hanging="360"/>
        <w:rPr>
          <w:rFonts w:ascii="Arial" w:eastAsia="Arial Unicode MS" w:hAnsi="Arial" w:cs="Arial"/>
          <w:color w:val="000000" w:themeColor="text1"/>
          <w:sz w:val="22"/>
          <w:szCs w:val="22"/>
        </w:rPr>
      </w:pPr>
    </w:p>
    <w:p w14:paraId="3AADC53F" w14:textId="1594FAB5" w:rsidR="00137201" w:rsidRPr="002D639C" w:rsidRDefault="00137201" w:rsidP="000C2423">
      <w:pPr>
        <w:pStyle w:val="ListParagraph"/>
        <w:numPr>
          <w:ilvl w:val="0"/>
          <w:numId w:val="3"/>
        </w:numPr>
        <w:ind w:left="360"/>
        <w:rPr>
          <w:rFonts w:ascii="Arial" w:eastAsia="Arial Unicode MS" w:hAnsi="Arial" w:cs="Arial"/>
          <w:bCs/>
          <w:color w:val="000000" w:themeColor="text1"/>
          <w:sz w:val="22"/>
          <w:szCs w:val="22"/>
          <w:shd w:val="clear" w:color="auto" w:fill="FFFFFF"/>
        </w:rPr>
      </w:pPr>
      <w:r w:rsidRPr="002D639C">
        <w:rPr>
          <w:rFonts w:ascii="Arial" w:eastAsia="Arial Unicode MS" w:hAnsi="Arial" w:cs="Arial"/>
          <w:bCs/>
          <w:color w:val="000000" w:themeColor="text1"/>
          <w:sz w:val="22"/>
          <w:szCs w:val="22"/>
          <w:shd w:val="clear" w:color="auto" w:fill="FFFFFF"/>
        </w:rPr>
        <w:t xml:space="preserve">E. Edward McCool Jr. Award for Outstanding Student, </w:t>
      </w:r>
      <w:r w:rsidRPr="002D639C">
        <w:rPr>
          <w:rFonts w:ascii="Arial" w:eastAsia="Arial Unicode MS" w:hAnsi="Arial" w:cs="Arial"/>
          <w:color w:val="000000" w:themeColor="text1"/>
          <w:sz w:val="22"/>
          <w:szCs w:val="22"/>
        </w:rPr>
        <w:t xml:space="preserve">Surgery Dept, Tulane University                   </w:t>
      </w:r>
      <w:r w:rsidRPr="002D639C">
        <w:rPr>
          <w:rFonts w:ascii="Arial" w:eastAsia="Arial Unicode MS" w:hAnsi="Arial" w:cs="Arial"/>
          <w:bCs/>
          <w:color w:val="000000" w:themeColor="text1"/>
          <w:sz w:val="22"/>
          <w:szCs w:val="22"/>
          <w:shd w:val="clear" w:color="auto" w:fill="FFFFFF"/>
        </w:rPr>
        <w:t>6/2014</w:t>
      </w:r>
    </w:p>
    <w:p w14:paraId="55024A45" w14:textId="77777777" w:rsidR="00137201" w:rsidRPr="002D639C" w:rsidRDefault="00137201" w:rsidP="00AA35AC">
      <w:pPr>
        <w:pStyle w:val="ListParagraph"/>
        <w:ind w:left="360" w:hanging="360"/>
        <w:rPr>
          <w:rFonts w:ascii="Arial" w:eastAsia="Arial Unicode MS" w:hAnsi="Arial" w:cs="Arial"/>
          <w:bCs/>
          <w:color w:val="000000" w:themeColor="text1"/>
          <w:sz w:val="22"/>
          <w:szCs w:val="22"/>
          <w:shd w:val="clear" w:color="auto" w:fill="FFFFFF"/>
        </w:rPr>
      </w:pPr>
    </w:p>
    <w:p w14:paraId="69505A4C" w14:textId="77777777" w:rsidR="00726885" w:rsidRDefault="00137201"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Resident Initiative in Global Health Scholar, Tulane University, 1/2016     </w:t>
      </w:r>
    </w:p>
    <w:p w14:paraId="4AA4FC56" w14:textId="77777777" w:rsidR="00726885" w:rsidRPr="00726885" w:rsidRDefault="00726885" w:rsidP="00726885">
      <w:pPr>
        <w:pStyle w:val="ListParagraph"/>
        <w:rPr>
          <w:rFonts w:ascii="Arial" w:hAnsi="Arial" w:cs="Arial"/>
          <w:sz w:val="22"/>
          <w:szCs w:val="22"/>
        </w:rPr>
      </w:pPr>
    </w:p>
    <w:p w14:paraId="0F629BDE" w14:textId="5C8E34E6" w:rsidR="00137201" w:rsidRPr="00726885" w:rsidRDefault="00726885" w:rsidP="000C2423">
      <w:pPr>
        <w:pStyle w:val="ListParagraph"/>
        <w:numPr>
          <w:ilvl w:val="0"/>
          <w:numId w:val="3"/>
        </w:numPr>
        <w:ind w:left="360"/>
        <w:rPr>
          <w:rFonts w:ascii="Arial" w:eastAsia="Arial Unicode MS" w:hAnsi="Arial" w:cs="Arial"/>
          <w:color w:val="000000" w:themeColor="text1"/>
          <w:sz w:val="22"/>
          <w:szCs w:val="22"/>
        </w:rPr>
      </w:pPr>
      <w:r w:rsidRPr="00726885">
        <w:rPr>
          <w:rFonts w:ascii="Arial" w:hAnsi="Arial" w:cs="Arial"/>
          <w:sz w:val="22"/>
          <w:szCs w:val="22"/>
        </w:rPr>
        <w:t xml:space="preserve">Inducted by the </w:t>
      </w:r>
      <w:r>
        <w:rPr>
          <w:rFonts w:ascii="Arial" w:hAnsi="Arial" w:cs="Arial"/>
          <w:sz w:val="22"/>
          <w:szCs w:val="22"/>
        </w:rPr>
        <w:t>Tulane University</w:t>
      </w:r>
      <w:r w:rsidRPr="00726885">
        <w:rPr>
          <w:rFonts w:ascii="Arial" w:hAnsi="Arial" w:cs="Arial"/>
          <w:sz w:val="22"/>
          <w:szCs w:val="22"/>
        </w:rPr>
        <w:t xml:space="preserve"> </w:t>
      </w:r>
      <w:r>
        <w:rPr>
          <w:rFonts w:ascii="Arial" w:hAnsi="Arial" w:cs="Arial"/>
          <w:sz w:val="22"/>
          <w:szCs w:val="22"/>
        </w:rPr>
        <w:t>C</w:t>
      </w:r>
      <w:r w:rsidRPr="00726885">
        <w:rPr>
          <w:rFonts w:ascii="Arial" w:hAnsi="Arial" w:cs="Arial"/>
          <w:sz w:val="22"/>
          <w:szCs w:val="22"/>
        </w:rPr>
        <w:t>hapter into Alpha Omega Alpha</w:t>
      </w:r>
      <w:r>
        <w:rPr>
          <w:rFonts w:ascii="Arial" w:hAnsi="Arial" w:cs="Arial"/>
          <w:sz w:val="22"/>
          <w:szCs w:val="22"/>
        </w:rPr>
        <w:t xml:space="preserve"> Honor Society</w:t>
      </w:r>
      <w:r w:rsidRPr="00726885">
        <w:rPr>
          <w:rFonts w:ascii="Arial" w:hAnsi="Arial" w:cs="Arial"/>
          <w:sz w:val="22"/>
          <w:szCs w:val="22"/>
        </w:rPr>
        <w:t xml:space="preserve">, </w:t>
      </w:r>
      <w:r>
        <w:rPr>
          <w:rFonts w:ascii="Arial" w:hAnsi="Arial" w:cs="Arial"/>
          <w:sz w:val="22"/>
          <w:szCs w:val="22"/>
        </w:rPr>
        <w:t>3/2016</w:t>
      </w:r>
      <w:r w:rsidRPr="00726885">
        <w:rPr>
          <w:rFonts w:ascii="Arial" w:hAnsi="Arial" w:cs="Arial"/>
          <w:sz w:val="22"/>
          <w:szCs w:val="22"/>
        </w:rPr>
        <w:t>.</w:t>
      </w:r>
      <w:r w:rsidR="00137201" w:rsidRPr="00726885">
        <w:rPr>
          <w:rFonts w:ascii="Arial" w:eastAsia="Arial Unicode MS" w:hAnsi="Arial" w:cs="Arial"/>
          <w:color w:val="000000" w:themeColor="text1"/>
          <w:sz w:val="22"/>
          <w:szCs w:val="22"/>
        </w:rPr>
        <w:t xml:space="preserve">                      </w:t>
      </w:r>
    </w:p>
    <w:p w14:paraId="4C517CBF" w14:textId="77777777" w:rsidR="00137201" w:rsidRPr="002D639C" w:rsidRDefault="00137201" w:rsidP="00AA35AC">
      <w:pPr>
        <w:pStyle w:val="ListParagraph"/>
        <w:ind w:left="360" w:hanging="360"/>
        <w:rPr>
          <w:rFonts w:ascii="Arial" w:eastAsia="Arial Unicode MS" w:hAnsi="Arial" w:cs="Arial"/>
          <w:color w:val="000000" w:themeColor="text1"/>
          <w:sz w:val="22"/>
          <w:szCs w:val="22"/>
        </w:rPr>
      </w:pPr>
    </w:p>
    <w:p w14:paraId="18712F5E" w14:textId="77777777" w:rsidR="00A93F96" w:rsidRPr="002D639C" w:rsidRDefault="00137201"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Best Resident Paper Award Winner, Louisiana Committee on Trauma, 11/2017  </w:t>
      </w:r>
    </w:p>
    <w:p w14:paraId="4932E3F8" w14:textId="77777777" w:rsidR="00A93F96" w:rsidRPr="002D639C" w:rsidRDefault="00A93F96" w:rsidP="00AA35AC">
      <w:pPr>
        <w:pStyle w:val="ListParagraph"/>
        <w:ind w:left="360" w:hanging="360"/>
        <w:rPr>
          <w:rFonts w:ascii="Arial" w:eastAsia="Arial Unicode MS" w:hAnsi="Arial" w:cs="Arial"/>
          <w:color w:val="000000" w:themeColor="text1"/>
          <w:sz w:val="22"/>
          <w:szCs w:val="22"/>
        </w:rPr>
      </w:pPr>
    </w:p>
    <w:p w14:paraId="1AC9B925" w14:textId="77777777" w:rsidR="00A93F96" w:rsidRPr="002D639C" w:rsidRDefault="00A93F96"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bCs/>
          <w:iCs/>
          <w:color w:val="000000" w:themeColor="text1"/>
          <w:sz w:val="22"/>
          <w:szCs w:val="22"/>
          <w:shd w:val="clear" w:color="auto" w:fill="FFFFFF"/>
        </w:rPr>
        <w:t xml:space="preserve">Dean’s Award for Excellence in Research, </w:t>
      </w:r>
      <w:r w:rsidRPr="002D639C">
        <w:rPr>
          <w:rFonts w:ascii="Arial" w:eastAsia="Arial Unicode MS" w:hAnsi="Arial" w:cs="Arial"/>
          <w:color w:val="000000" w:themeColor="text1"/>
          <w:sz w:val="22"/>
          <w:szCs w:val="22"/>
        </w:rPr>
        <w:t>Tulane University, 3/2018</w:t>
      </w:r>
      <w:r w:rsidR="00137201" w:rsidRPr="002D639C">
        <w:rPr>
          <w:rFonts w:ascii="Arial" w:eastAsia="Arial Unicode MS" w:hAnsi="Arial" w:cs="Arial"/>
          <w:color w:val="000000" w:themeColor="text1"/>
          <w:sz w:val="22"/>
          <w:szCs w:val="22"/>
        </w:rPr>
        <w:t xml:space="preserve">    </w:t>
      </w:r>
    </w:p>
    <w:p w14:paraId="47D08A9F" w14:textId="77777777" w:rsidR="00A93F96" w:rsidRPr="002D639C" w:rsidRDefault="00A93F96" w:rsidP="00AA35AC">
      <w:pPr>
        <w:pStyle w:val="ListParagraph"/>
        <w:ind w:left="360" w:hanging="360"/>
        <w:rPr>
          <w:rFonts w:ascii="Arial" w:eastAsia="Arial Unicode MS" w:hAnsi="Arial" w:cs="Arial"/>
          <w:color w:val="000000" w:themeColor="text1"/>
          <w:sz w:val="22"/>
          <w:szCs w:val="22"/>
        </w:rPr>
      </w:pPr>
    </w:p>
    <w:p w14:paraId="7FDF59D9" w14:textId="674070AB" w:rsidR="00A93F96" w:rsidRPr="002D639C" w:rsidRDefault="00A93F96"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Dr. Norman McSwain Award for Best Resident in Trauma, Surgery Dept, Tulane University, 6/2018               </w:t>
      </w:r>
    </w:p>
    <w:p w14:paraId="2E2F48C2" w14:textId="77777777" w:rsidR="00F61E82" w:rsidRPr="002D639C" w:rsidRDefault="00F61E82" w:rsidP="00AA35AC">
      <w:pPr>
        <w:ind w:left="360" w:hanging="360"/>
        <w:rPr>
          <w:rFonts w:ascii="Arial" w:eastAsia="Arial Unicode MS" w:hAnsi="Arial" w:cs="Arial"/>
          <w:color w:val="000000" w:themeColor="text1"/>
          <w:sz w:val="22"/>
          <w:szCs w:val="22"/>
        </w:rPr>
      </w:pPr>
    </w:p>
    <w:p w14:paraId="109972CC" w14:textId="3C61C311" w:rsidR="00F61E82" w:rsidRPr="002D639C" w:rsidRDefault="00F61E82"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Cox-Templeton Injury Prevention Paper Award Winner, Eastern Association for Trauma Surgery</w:t>
      </w:r>
      <w:r w:rsidR="00655A65" w:rsidRPr="002D639C">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rPr>
        <w:t>1/2019</w:t>
      </w:r>
    </w:p>
    <w:p w14:paraId="6474BD27" w14:textId="77777777" w:rsidR="00F61E82" w:rsidRPr="002D639C" w:rsidRDefault="00F61E82" w:rsidP="00AA35AC">
      <w:pPr>
        <w:ind w:left="360" w:hanging="360"/>
        <w:rPr>
          <w:rFonts w:ascii="Arial" w:eastAsia="Arial Unicode MS" w:hAnsi="Arial" w:cs="Arial"/>
          <w:color w:val="000000" w:themeColor="text1"/>
          <w:sz w:val="22"/>
          <w:szCs w:val="22"/>
        </w:rPr>
      </w:pPr>
    </w:p>
    <w:p w14:paraId="6E6A1D6B" w14:textId="5B97C10C" w:rsidR="00F61E82" w:rsidRPr="002D639C" w:rsidRDefault="00F61E82"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Resident of the Year, University Medical Center, New Orleans, LA 5/2019</w:t>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r w:rsidRPr="002D639C">
        <w:rPr>
          <w:rFonts w:ascii="Arial" w:eastAsia="Arial Unicode MS" w:hAnsi="Arial" w:cs="Arial"/>
          <w:color w:val="000000" w:themeColor="text1"/>
          <w:sz w:val="22"/>
          <w:szCs w:val="22"/>
        </w:rPr>
        <w:tab/>
      </w:r>
    </w:p>
    <w:p w14:paraId="166A12AB" w14:textId="67E28EAE" w:rsidR="00655A65" w:rsidRPr="002D639C" w:rsidRDefault="00F61E82"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Rudolph </w:t>
      </w:r>
      <w:proofErr w:type="spellStart"/>
      <w:r w:rsidRPr="002D639C">
        <w:rPr>
          <w:rFonts w:ascii="Arial" w:eastAsia="Arial Unicode MS" w:hAnsi="Arial" w:cs="Arial"/>
          <w:color w:val="000000" w:themeColor="text1"/>
          <w:sz w:val="22"/>
          <w:szCs w:val="22"/>
        </w:rPr>
        <w:t>Matas</w:t>
      </w:r>
      <w:proofErr w:type="spellEnd"/>
      <w:r w:rsidRPr="002D639C">
        <w:rPr>
          <w:rFonts w:ascii="Arial" w:eastAsia="Arial Unicode MS" w:hAnsi="Arial" w:cs="Arial"/>
          <w:color w:val="000000" w:themeColor="text1"/>
          <w:sz w:val="22"/>
          <w:szCs w:val="22"/>
        </w:rPr>
        <w:t xml:space="preserve"> Clinical Research Award, Surgery Dept, Tulane University, </w:t>
      </w:r>
      <w:r w:rsidR="00655A65" w:rsidRPr="002D639C">
        <w:rPr>
          <w:rFonts w:ascii="Arial" w:eastAsia="Arial Unicode MS" w:hAnsi="Arial" w:cs="Arial"/>
          <w:color w:val="000000" w:themeColor="text1"/>
          <w:sz w:val="22"/>
          <w:szCs w:val="22"/>
        </w:rPr>
        <w:t>6/2019</w:t>
      </w:r>
    </w:p>
    <w:p w14:paraId="79888E23" w14:textId="77777777" w:rsidR="00655A65" w:rsidRPr="002D639C" w:rsidRDefault="00655A65" w:rsidP="00AA35AC">
      <w:pPr>
        <w:pStyle w:val="ListParagraph"/>
        <w:ind w:left="360" w:hanging="360"/>
        <w:rPr>
          <w:rFonts w:ascii="Arial" w:eastAsia="Arial Unicode MS" w:hAnsi="Arial" w:cs="Arial"/>
          <w:color w:val="000000" w:themeColor="text1"/>
          <w:sz w:val="22"/>
          <w:szCs w:val="22"/>
        </w:rPr>
      </w:pPr>
    </w:p>
    <w:p w14:paraId="551C8D47" w14:textId="77777777" w:rsidR="00655A65" w:rsidRPr="002D639C" w:rsidRDefault="00655A65" w:rsidP="000C2423">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American College of Surgeons-Pfizer Surgical Volunteerism Award, 10/2019</w:t>
      </w:r>
    </w:p>
    <w:p w14:paraId="4364C039" w14:textId="77777777" w:rsidR="00655A65" w:rsidRPr="002D639C" w:rsidRDefault="00655A65" w:rsidP="00AA35AC">
      <w:pPr>
        <w:pStyle w:val="ListParagraph"/>
        <w:ind w:left="360" w:hanging="360"/>
        <w:rPr>
          <w:rFonts w:ascii="Arial" w:eastAsia="Arial Unicode MS" w:hAnsi="Arial" w:cs="Arial"/>
          <w:color w:val="000000" w:themeColor="text1"/>
          <w:sz w:val="22"/>
          <w:szCs w:val="22"/>
        </w:rPr>
      </w:pPr>
    </w:p>
    <w:p w14:paraId="41E3E041" w14:textId="77777777" w:rsidR="003E25EC" w:rsidRDefault="00DD5B36" w:rsidP="00636C45">
      <w:pPr>
        <w:pStyle w:val="ListParagraph"/>
        <w:numPr>
          <w:ilvl w:val="0"/>
          <w:numId w:val="3"/>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First place, Gold Medal Oral Abstract, Southeastern Surgical Congress</w:t>
      </w:r>
      <w:r w:rsidR="00655A65" w:rsidRPr="002D639C">
        <w:rPr>
          <w:rFonts w:ascii="Arial" w:eastAsia="Arial Unicode MS" w:hAnsi="Arial" w:cs="Arial"/>
          <w:color w:val="000000" w:themeColor="text1"/>
          <w:sz w:val="22"/>
          <w:szCs w:val="22"/>
        </w:rPr>
        <w:t>, 2/2020</w:t>
      </w:r>
      <w:r w:rsidRPr="002D639C">
        <w:rPr>
          <w:rFonts w:ascii="Arial" w:eastAsia="Arial Unicode MS" w:hAnsi="Arial" w:cs="Arial"/>
          <w:color w:val="000000" w:themeColor="text1"/>
          <w:sz w:val="22"/>
          <w:szCs w:val="22"/>
        </w:rPr>
        <w:tab/>
      </w:r>
    </w:p>
    <w:p w14:paraId="5E1EF4FA" w14:textId="77777777" w:rsidR="003E25EC" w:rsidRPr="003E25EC" w:rsidRDefault="003E25EC" w:rsidP="003E25EC">
      <w:pPr>
        <w:pStyle w:val="ListParagraph"/>
        <w:rPr>
          <w:rFonts w:ascii="Arial" w:eastAsia="Arial Unicode MS" w:hAnsi="Arial" w:cs="Arial"/>
          <w:color w:val="000000" w:themeColor="text1"/>
          <w:sz w:val="22"/>
          <w:szCs w:val="22"/>
        </w:rPr>
      </w:pPr>
    </w:p>
    <w:p w14:paraId="6EC9B9DF" w14:textId="77777777" w:rsidR="00242795" w:rsidRPr="00242795" w:rsidRDefault="00636C45" w:rsidP="00242795">
      <w:pPr>
        <w:pStyle w:val="ListParagraph"/>
        <w:numPr>
          <w:ilvl w:val="0"/>
          <w:numId w:val="3"/>
        </w:numPr>
        <w:ind w:left="360"/>
        <w:rPr>
          <w:rFonts w:ascii="Arial" w:hAnsi="Arial" w:cs="Arial"/>
          <w:sz w:val="22"/>
          <w:szCs w:val="22"/>
        </w:rPr>
      </w:pPr>
      <w:r w:rsidRPr="00636C45">
        <w:rPr>
          <w:rFonts w:ascii="Arial" w:hAnsi="Arial" w:cs="Arial"/>
          <w:color w:val="201F1E"/>
          <w:sz w:val="22"/>
          <w:szCs w:val="22"/>
          <w:shd w:val="clear" w:color="auto" w:fill="FFFFFF"/>
        </w:rPr>
        <w:t>2022 UMCNO Physician New Faculty Award, 3/2022</w:t>
      </w:r>
    </w:p>
    <w:p w14:paraId="4BEC9400" w14:textId="77777777" w:rsidR="00242795" w:rsidRPr="00242795" w:rsidRDefault="00242795" w:rsidP="00242795">
      <w:pPr>
        <w:pStyle w:val="ListParagraph"/>
        <w:rPr>
          <w:rFonts w:ascii="Calibri" w:hAnsi="Calibri" w:cs="Calibri"/>
          <w:b/>
          <w:bCs/>
          <w:color w:val="7030A0"/>
          <w:sz w:val="22"/>
          <w:szCs w:val="22"/>
          <w:bdr w:val="none" w:sz="0" w:space="0" w:color="auto" w:frame="1"/>
          <w:shd w:val="clear" w:color="auto" w:fill="FFFFFF"/>
        </w:rPr>
      </w:pPr>
    </w:p>
    <w:p w14:paraId="4E4A5773" w14:textId="2240A4BA" w:rsidR="00573401" w:rsidRPr="00242795" w:rsidRDefault="00242795" w:rsidP="00242795">
      <w:pPr>
        <w:pStyle w:val="ListParagraph"/>
        <w:numPr>
          <w:ilvl w:val="0"/>
          <w:numId w:val="3"/>
        </w:numPr>
        <w:ind w:left="360"/>
        <w:rPr>
          <w:rFonts w:ascii="Arial" w:hAnsi="Arial" w:cs="Arial"/>
          <w:color w:val="000000" w:themeColor="text1"/>
          <w:sz w:val="22"/>
          <w:szCs w:val="22"/>
        </w:rPr>
      </w:pPr>
      <w:r w:rsidRPr="00242795">
        <w:rPr>
          <w:rFonts w:ascii="Arial" w:hAnsi="Arial" w:cs="Arial"/>
          <w:color w:val="000000" w:themeColor="text1"/>
          <w:sz w:val="22"/>
          <w:szCs w:val="22"/>
          <w:bdr w:val="none" w:sz="0" w:space="0" w:color="auto" w:frame="1"/>
          <w:shd w:val="clear" w:color="auto" w:fill="FFFFFF"/>
        </w:rPr>
        <w:t>LCMC Health Physician Leadership Institute Participant, 8/2022.</w:t>
      </w:r>
    </w:p>
    <w:p w14:paraId="3B5C9DB0" w14:textId="3DF02C64" w:rsidR="00480CA0" w:rsidRPr="00636C45" w:rsidRDefault="00DD5B36" w:rsidP="00636C45">
      <w:pPr>
        <w:rPr>
          <w:rFonts w:ascii="Arial" w:eastAsia="Arial Unicode MS" w:hAnsi="Arial" w:cs="Arial"/>
          <w:color w:val="000000" w:themeColor="text1"/>
          <w:sz w:val="22"/>
          <w:szCs w:val="22"/>
        </w:rPr>
      </w:pPr>
      <w:r w:rsidRPr="00636C45">
        <w:rPr>
          <w:rFonts w:ascii="Arial" w:eastAsia="Arial Unicode MS" w:hAnsi="Arial" w:cs="Arial"/>
          <w:color w:val="000000" w:themeColor="text1"/>
          <w:sz w:val="22"/>
          <w:szCs w:val="22"/>
        </w:rPr>
        <w:tab/>
      </w:r>
      <w:r w:rsidRPr="00636C45">
        <w:rPr>
          <w:rFonts w:ascii="Arial" w:eastAsia="Arial Unicode MS" w:hAnsi="Arial" w:cs="Arial"/>
          <w:color w:val="000000" w:themeColor="text1"/>
          <w:sz w:val="22"/>
          <w:szCs w:val="22"/>
        </w:rPr>
        <w:tab/>
      </w:r>
      <w:r w:rsidRPr="00636C45">
        <w:rPr>
          <w:rFonts w:ascii="Arial" w:eastAsia="Arial Unicode MS" w:hAnsi="Arial" w:cs="Arial"/>
          <w:color w:val="000000" w:themeColor="text1"/>
          <w:sz w:val="22"/>
          <w:szCs w:val="22"/>
        </w:rPr>
        <w:tab/>
      </w:r>
    </w:p>
    <w:p w14:paraId="421C8A34" w14:textId="133C6A02" w:rsidR="00480CA0" w:rsidRPr="002D639C" w:rsidRDefault="00480CA0" w:rsidP="00480CA0">
      <w:pPr>
        <w:rPr>
          <w:rFonts w:ascii="Arial" w:hAnsi="Arial" w:cs="Arial"/>
          <w:b/>
          <w:color w:val="000000" w:themeColor="text1"/>
          <w:sz w:val="22"/>
          <w:szCs w:val="22"/>
        </w:rPr>
      </w:pPr>
      <w:r w:rsidRPr="002D639C">
        <w:rPr>
          <w:rFonts w:ascii="Arial" w:hAnsi="Arial" w:cs="Arial"/>
          <w:b/>
          <w:color w:val="000000" w:themeColor="text1"/>
          <w:sz w:val="22"/>
          <w:szCs w:val="22"/>
          <w:u w:val="single"/>
        </w:rPr>
        <w:t>TEACHING EXPERIENCE AND RESPONSIBILITIES</w:t>
      </w:r>
      <w:r w:rsidRPr="002D639C">
        <w:rPr>
          <w:rFonts w:ascii="Arial" w:hAnsi="Arial" w:cs="Arial"/>
          <w:b/>
          <w:color w:val="000000" w:themeColor="text1"/>
          <w:sz w:val="22"/>
          <w:szCs w:val="22"/>
        </w:rPr>
        <w:t xml:space="preserve"> </w:t>
      </w:r>
    </w:p>
    <w:p w14:paraId="118F2120" w14:textId="1480F345" w:rsidR="009A70A3" w:rsidRPr="00A06450" w:rsidRDefault="00480CA0" w:rsidP="00480CA0">
      <w:pPr>
        <w:rPr>
          <w:rFonts w:ascii="Arial" w:hAnsi="Arial" w:cs="Arial"/>
          <w:b/>
          <w:i/>
          <w:color w:val="000000" w:themeColor="text1"/>
          <w:sz w:val="22"/>
          <w:szCs w:val="22"/>
        </w:rPr>
      </w:pPr>
      <w:r w:rsidRPr="002D639C">
        <w:rPr>
          <w:rFonts w:ascii="Arial" w:hAnsi="Arial" w:cs="Arial"/>
          <w:b/>
          <w:color w:val="000000" w:themeColor="text1"/>
          <w:sz w:val="22"/>
          <w:szCs w:val="22"/>
        </w:rPr>
        <w:t xml:space="preserve">Creation of Enduring Teaching Materials </w:t>
      </w:r>
    </w:p>
    <w:p w14:paraId="226420EF" w14:textId="02F1F59C" w:rsidR="00FF6BBC" w:rsidRDefault="00FF6BBC" w:rsidP="000C2423">
      <w:pPr>
        <w:pStyle w:val="ListParagraph"/>
        <w:numPr>
          <w:ilvl w:val="0"/>
          <w:numId w:val="10"/>
        </w:numPr>
        <w:ind w:left="360"/>
        <w:rPr>
          <w:rFonts w:ascii="Arial" w:hAnsi="Arial" w:cs="Arial"/>
          <w:color w:val="000000" w:themeColor="text1"/>
          <w:sz w:val="22"/>
          <w:szCs w:val="22"/>
          <w:u w:val="single"/>
        </w:rPr>
      </w:pPr>
      <w:r>
        <w:rPr>
          <w:rFonts w:ascii="Arial" w:hAnsi="Arial" w:cs="Arial"/>
          <w:color w:val="000000" w:themeColor="text1"/>
          <w:sz w:val="22"/>
          <w:szCs w:val="22"/>
          <w:u w:val="single"/>
        </w:rPr>
        <w:t>Geriatric Trauma Protocol</w:t>
      </w:r>
      <w:r w:rsidRPr="00FF6BBC">
        <w:rPr>
          <w:rFonts w:ascii="Arial" w:hAnsi="Arial" w:cs="Arial"/>
          <w:color w:val="000000" w:themeColor="text1"/>
          <w:sz w:val="22"/>
          <w:szCs w:val="22"/>
        </w:rPr>
        <w:t xml:space="preserve">: </w:t>
      </w:r>
      <w:r>
        <w:rPr>
          <w:rFonts w:ascii="Arial" w:hAnsi="Arial" w:cs="Arial"/>
          <w:color w:val="000000" w:themeColor="text1"/>
          <w:sz w:val="22"/>
          <w:szCs w:val="22"/>
        </w:rPr>
        <w:t>Development of geriatric trauma protocols and order sets for Level 1 trauma center, 5/2018.</w:t>
      </w:r>
    </w:p>
    <w:p w14:paraId="72CD6159" w14:textId="77777777" w:rsidR="00FF6BBC" w:rsidRDefault="00FF6BBC" w:rsidP="00FF6BBC">
      <w:pPr>
        <w:pStyle w:val="ListParagraph"/>
        <w:ind w:left="360"/>
        <w:rPr>
          <w:rFonts w:ascii="Arial" w:hAnsi="Arial" w:cs="Arial"/>
          <w:color w:val="000000" w:themeColor="text1"/>
          <w:sz w:val="22"/>
          <w:szCs w:val="22"/>
          <w:u w:val="single"/>
        </w:rPr>
      </w:pPr>
    </w:p>
    <w:p w14:paraId="1D2361B2" w14:textId="11AF9F9B" w:rsidR="009A70A3" w:rsidRPr="002E416A" w:rsidRDefault="009A70A3" w:rsidP="000C2423">
      <w:pPr>
        <w:pStyle w:val="ListParagraph"/>
        <w:numPr>
          <w:ilvl w:val="0"/>
          <w:numId w:val="10"/>
        </w:numPr>
        <w:ind w:left="360"/>
        <w:rPr>
          <w:rFonts w:ascii="Arial" w:hAnsi="Arial" w:cs="Arial"/>
          <w:color w:val="000000" w:themeColor="text1"/>
          <w:sz w:val="22"/>
          <w:szCs w:val="22"/>
          <w:u w:val="single"/>
        </w:rPr>
      </w:pPr>
      <w:r w:rsidRPr="00505A3C">
        <w:rPr>
          <w:rFonts w:ascii="Arial" w:hAnsi="Arial" w:cs="Arial"/>
          <w:color w:val="000000" w:themeColor="text1"/>
          <w:sz w:val="22"/>
          <w:szCs w:val="22"/>
          <w:u w:val="single"/>
        </w:rPr>
        <w:t>Resident Survival Guide</w:t>
      </w:r>
      <w:r w:rsidR="0074464B" w:rsidRPr="0074464B">
        <w:rPr>
          <w:rFonts w:ascii="Arial" w:hAnsi="Arial" w:cs="Arial"/>
          <w:color w:val="000000" w:themeColor="text1"/>
          <w:sz w:val="22"/>
          <w:szCs w:val="22"/>
        </w:rPr>
        <w:t xml:space="preserve">: </w:t>
      </w:r>
      <w:r w:rsidR="0074464B">
        <w:rPr>
          <w:rFonts w:ascii="Arial" w:hAnsi="Arial" w:cs="Arial"/>
          <w:color w:val="000000" w:themeColor="text1"/>
          <w:sz w:val="22"/>
          <w:szCs w:val="22"/>
        </w:rPr>
        <w:t xml:space="preserve">Creation of manual for General Surgery residents at Tulane University to serve as an aid during rotations, 6/2018. </w:t>
      </w:r>
    </w:p>
    <w:p w14:paraId="77F20918" w14:textId="77777777" w:rsidR="002E416A" w:rsidRPr="002E416A" w:rsidRDefault="002E416A" w:rsidP="002E416A">
      <w:pPr>
        <w:pStyle w:val="ListParagraph"/>
        <w:rPr>
          <w:rFonts w:ascii="Arial" w:hAnsi="Arial" w:cs="Arial"/>
          <w:color w:val="000000" w:themeColor="text1"/>
          <w:sz w:val="22"/>
          <w:szCs w:val="22"/>
          <w:u w:val="single"/>
        </w:rPr>
      </w:pPr>
    </w:p>
    <w:p w14:paraId="72844304" w14:textId="3B769DD3" w:rsidR="00480CA0" w:rsidRPr="003226E8" w:rsidRDefault="0006120E" w:rsidP="00480CA0">
      <w:pPr>
        <w:pStyle w:val="ListParagraph"/>
        <w:numPr>
          <w:ilvl w:val="0"/>
          <w:numId w:val="10"/>
        </w:numPr>
        <w:ind w:left="360"/>
        <w:rPr>
          <w:rFonts w:ascii="Arial" w:hAnsi="Arial" w:cs="Arial"/>
          <w:color w:val="000000" w:themeColor="text1"/>
          <w:sz w:val="22"/>
          <w:szCs w:val="22"/>
          <w:u w:val="single"/>
        </w:rPr>
      </w:pPr>
      <w:r>
        <w:rPr>
          <w:rFonts w:ascii="Arial" w:hAnsi="Arial" w:cs="Arial"/>
          <w:color w:val="000000" w:themeColor="text1"/>
          <w:sz w:val="22"/>
          <w:szCs w:val="22"/>
          <w:u w:val="single"/>
        </w:rPr>
        <w:lastRenderedPageBreak/>
        <w:t>Global surgery skills:</w:t>
      </w:r>
      <w:r w:rsidRPr="0006120E">
        <w:rPr>
          <w:rFonts w:ascii="Arial" w:hAnsi="Arial" w:cs="Arial"/>
          <w:color w:val="000000" w:themeColor="text1"/>
          <w:sz w:val="22"/>
          <w:szCs w:val="22"/>
        </w:rPr>
        <w:t xml:space="preserve"> </w:t>
      </w:r>
      <w:r>
        <w:rPr>
          <w:rFonts w:ascii="Arial" w:hAnsi="Arial" w:cs="Arial"/>
          <w:color w:val="000000" w:themeColor="text1"/>
          <w:sz w:val="22"/>
          <w:szCs w:val="22"/>
        </w:rPr>
        <w:t>Hands on simulation course to teach basic surgical skills to healthcare providers practicing in resource-poor settings, 6/2021</w:t>
      </w:r>
      <w:r w:rsidR="007B44D8">
        <w:rPr>
          <w:rFonts w:ascii="Arial" w:hAnsi="Arial" w:cs="Arial"/>
          <w:color w:val="000000" w:themeColor="text1"/>
          <w:sz w:val="22"/>
          <w:szCs w:val="22"/>
        </w:rPr>
        <w:t>-present</w:t>
      </w:r>
      <w:r>
        <w:rPr>
          <w:rFonts w:ascii="Arial" w:hAnsi="Arial" w:cs="Arial"/>
          <w:color w:val="000000" w:themeColor="text1"/>
          <w:sz w:val="22"/>
          <w:szCs w:val="22"/>
        </w:rPr>
        <w:t xml:space="preserve">. </w:t>
      </w:r>
    </w:p>
    <w:p w14:paraId="509172BB" w14:textId="77777777" w:rsidR="003226E8" w:rsidRPr="003226E8" w:rsidRDefault="003226E8" w:rsidP="003226E8">
      <w:pPr>
        <w:rPr>
          <w:rFonts w:ascii="Arial" w:hAnsi="Arial" w:cs="Arial"/>
          <w:color w:val="000000" w:themeColor="text1"/>
          <w:sz w:val="22"/>
          <w:szCs w:val="22"/>
          <w:u w:val="single"/>
        </w:rPr>
      </w:pPr>
    </w:p>
    <w:p w14:paraId="3E4EE9BC" w14:textId="7469A8E3" w:rsidR="00A06450" w:rsidRPr="00A06450" w:rsidRDefault="00480CA0" w:rsidP="00480CA0">
      <w:pPr>
        <w:rPr>
          <w:rFonts w:ascii="Arial" w:hAnsi="Arial" w:cs="Arial"/>
          <w:b/>
          <w:i/>
          <w:color w:val="000000" w:themeColor="text1"/>
          <w:sz w:val="22"/>
          <w:szCs w:val="22"/>
        </w:rPr>
      </w:pPr>
      <w:r w:rsidRPr="002D639C">
        <w:rPr>
          <w:rFonts w:ascii="Arial" w:hAnsi="Arial" w:cs="Arial"/>
          <w:b/>
          <w:color w:val="000000" w:themeColor="text1"/>
          <w:sz w:val="22"/>
          <w:szCs w:val="22"/>
        </w:rPr>
        <w:t>Formal Course Responsibilities</w:t>
      </w:r>
    </w:p>
    <w:p w14:paraId="5628A0C3" w14:textId="701FCCC4" w:rsidR="009A70A3" w:rsidRPr="009A70A3" w:rsidRDefault="009A70A3" w:rsidP="000C2423">
      <w:pPr>
        <w:pStyle w:val="ListParagraph"/>
        <w:numPr>
          <w:ilvl w:val="0"/>
          <w:numId w:val="11"/>
        </w:numPr>
        <w:ind w:left="360"/>
        <w:rPr>
          <w:rFonts w:ascii="Arial" w:eastAsia="Arial Unicode MS" w:hAnsi="Arial" w:cs="Arial"/>
          <w:b/>
          <w:color w:val="000000" w:themeColor="text1"/>
          <w:sz w:val="22"/>
          <w:szCs w:val="22"/>
          <w:u w:val="single"/>
        </w:rPr>
      </w:pPr>
      <w:r w:rsidRPr="00505A3C">
        <w:rPr>
          <w:rFonts w:ascii="Arial" w:eastAsia="Arial Unicode MS" w:hAnsi="Arial" w:cs="Arial"/>
          <w:color w:val="000000" w:themeColor="text1"/>
          <w:sz w:val="22"/>
          <w:szCs w:val="22"/>
          <w:u w:val="single"/>
        </w:rPr>
        <w:t xml:space="preserve">Basic Life Support </w:t>
      </w:r>
      <w:r w:rsidR="0074464B">
        <w:rPr>
          <w:rFonts w:ascii="Arial" w:eastAsia="Arial Unicode MS" w:hAnsi="Arial" w:cs="Arial"/>
          <w:color w:val="000000" w:themeColor="text1"/>
          <w:sz w:val="22"/>
          <w:szCs w:val="22"/>
          <w:u w:val="single"/>
        </w:rPr>
        <w:t xml:space="preserve">Lead </w:t>
      </w:r>
      <w:r w:rsidRPr="00505A3C">
        <w:rPr>
          <w:rFonts w:ascii="Arial" w:eastAsia="Arial Unicode MS" w:hAnsi="Arial" w:cs="Arial"/>
          <w:color w:val="000000" w:themeColor="text1"/>
          <w:sz w:val="22"/>
          <w:szCs w:val="22"/>
          <w:u w:val="single"/>
        </w:rPr>
        <w:t>I</w:t>
      </w:r>
      <w:r w:rsidR="008F6DF0" w:rsidRPr="00505A3C">
        <w:rPr>
          <w:rFonts w:ascii="Arial" w:eastAsia="Arial Unicode MS" w:hAnsi="Arial" w:cs="Arial"/>
          <w:color w:val="000000" w:themeColor="text1"/>
          <w:sz w:val="22"/>
          <w:szCs w:val="22"/>
          <w:u w:val="single"/>
        </w:rPr>
        <w:t>nstructor</w:t>
      </w:r>
      <w:r w:rsidRPr="009A70A3">
        <w:rPr>
          <w:rFonts w:ascii="Arial" w:eastAsia="Arial Unicode MS" w:hAnsi="Arial" w:cs="Arial"/>
          <w:color w:val="000000" w:themeColor="text1"/>
          <w:sz w:val="22"/>
          <w:szCs w:val="22"/>
        </w:rPr>
        <w:t xml:space="preserve">, </w:t>
      </w:r>
      <w:r w:rsidR="0074464B" w:rsidRPr="009A70A3">
        <w:rPr>
          <w:rFonts w:ascii="Arial" w:eastAsia="Arial Unicode MS" w:hAnsi="Arial" w:cs="Arial"/>
          <w:color w:val="000000" w:themeColor="text1"/>
          <w:sz w:val="22"/>
          <w:szCs w:val="22"/>
        </w:rPr>
        <w:t>8/2007-presen</w:t>
      </w:r>
      <w:r w:rsidR="0074464B">
        <w:rPr>
          <w:rFonts w:ascii="Arial" w:eastAsia="Arial Unicode MS" w:hAnsi="Arial" w:cs="Arial"/>
          <w:color w:val="000000" w:themeColor="text1"/>
          <w:sz w:val="22"/>
          <w:szCs w:val="22"/>
        </w:rPr>
        <w:t xml:space="preserve">t, </w:t>
      </w:r>
      <w:r w:rsidRPr="009A70A3">
        <w:rPr>
          <w:rFonts w:ascii="Arial" w:eastAsia="Arial Unicode MS" w:hAnsi="Arial" w:cs="Arial"/>
          <w:color w:val="000000" w:themeColor="text1"/>
          <w:sz w:val="22"/>
          <w:szCs w:val="22"/>
        </w:rPr>
        <w:t>Tulane Simulation Center, New Orleans, LA</w:t>
      </w:r>
      <w:r w:rsidR="0074464B">
        <w:rPr>
          <w:rFonts w:ascii="Arial" w:eastAsia="Arial Unicode MS" w:hAnsi="Arial" w:cs="Arial"/>
          <w:color w:val="000000" w:themeColor="text1"/>
          <w:sz w:val="22"/>
          <w:szCs w:val="22"/>
        </w:rPr>
        <w:t>. Instructor teaching lay and medical providers on basic life support skills.</w:t>
      </w:r>
      <w:r w:rsidRPr="009A70A3">
        <w:rPr>
          <w:rFonts w:ascii="Arial" w:eastAsia="Arial Unicode MS" w:hAnsi="Arial" w:cs="Arial"/>
          <w:color w:val="000000" w:themeColor="text1"/>
          <w:sz w:val="22"/>
          <w:szCs w:val="22"/>
        </w:rPr>
        <w:t xml:space="preserve"> </w:t>
      </w:r>
      <w:r w:rsidR="0074464B">
        <w:rPr>
          <w:rFonts w:ascii="Arial" w:eastAsia="Arial Unicode MS" w:hAnsi="Arial" w:cs="Arial"/>
          <w:color w:val="000000" w:themeColor="text1"/>
          <w:sz w:val="22"/>
          <w:szCs w:val="22"/>
        </w:rPr>
        <w:t xml:space="preserve">Instructor responsible for lecture on course material and observing performance of skills. </w:t>
      </w:r>
      <w:r w:rsidR="00A64CDC">
        <w:rPr>
          <w:rFonts w:ascii="Arial" w:eastAsia="Arial Unicode MS" w:hAnsi="Arial" w:cs="Arial"/>
          <w:color w:val="000000" w:themeColor="text1"/>
          <w:sz w:val="22"/>
          <w:szCs w:val="22"/>
        </w:rPr>
        <w:t xml:space="preserve">Also provide remediation of the written exam or practical skills for students who do not pass. </w:t>
      </w:r>
      <w:r w:rsidR="006277CB">
        <w:rPr>
          <w:rFonts w:ascii="Arial" w:eastAsia="Arial Unicode MS" w:hAnsi="Arial" w:cs="Arial"/>
          <w:color w:val="000000" w:themeColor="text1"/>
          <w:sz w:val="22"/>
          <w:szCs w:val="22"/>
        </w:rPr>
        <w:t xml:space="preserve">Teach lecture to individuals interested in becoming instructors to review how to run a course using American Heart Association guidelines. </w:t>
      </w:r>
      <w:r w:rsidR="0074464B">
        <w:rPr>
          <w:rFonts w:ascii="Arial" w:eastAsia="Arial Unicode MS" w:hAnsi="Arial" w:cs="Arial"/>
          <w:color w:val="000000" w:themeColor="text1"/>
          <w:sz w:val="22"/>
          <w:szCs w:val="22"/>
        </w:rPr>
        <w:t xml:space="preserve">Responsible for monitoring instructors in training to determine if he/she is able to display the necessary skills to be an instructor. </w:t>
      </w:r>
      <w:r w:rsidR="006277CB">
        <w:rPr>
          <w:rFonts w:ascii="Arial" w:eastAsia="Arial Unicode MS" w:hAnsi="Arial" w:cs="Arial"/>
          <w:color w:val="000000" w:themeColor="text1"/>
          <w:sz w:val="22"/>
          <w:szCs w:val="22"/>
        </w:rPr>
        <w:t xml:space="preserve">Also responsible for evaluating skills for </w:t>
      </w:r>
      <w:r w:rsidR="0074464B">
        <w:rPr>
          <w:rFonts w:ascii="Arial" w:eastAsia="Arial Unicode MS" w:hAnsi="Arial" w:cs="Arial"/>
          <w:color w:val="000000" w:themeColor="text1"/>
          <w:sz w:val="22"/>
          <w:szCs w:val="22"/>
        </w:rPr>
        <w:t xml:space="preserve">There are on average </w:t>
      </w:r>
      <w:r w:rsidR="006277CB">
        <w:rPr>
          <w:rFonts w:ascii="Arial" w:eastAsia="Arial Unicode MS" w:hAnsi="Arial" w:cs="Arial"/>
          <w:color w:val="000000" w:themeColor="text1"/>
          <w:sz w:val="22"/>
          <w:szCs w:val="22"/>
        </w:rPr>
        <w:t xml:space="preserve">12-14 provider courses and 1-2 instructor courses per year. </w:t>
      </w:r>
      <w:r w:rsidRPr="009A70A3">
        <w:rPr>
          <w:rFonts w:ascii="Arial" w:eastAsia="Arial Unicode MS" w:hAnsi="Arial" w:cs="Arial"/>
          <w:color w:val="000000" w:themeColor="text1"/>
          <w:sz w:val="22"/>
          <w:szCs w:val="22"/>
        </w:rPr>
        <w:t xml:space="preserve">                          </w:t>
      </w:r>
    </w:p>
    <w:p w14:paraId="1003FCD5" w14:textId="77777777" w:rsidR="009A70A3" w:rsidRPr="009A70A3" w:rsidRDefault="009A70A3" w:rsidP="009A70A3">
      <w:pPr>
        <w:pStyle w:val="ListParagraph"/>
        <w:ind w:left="360" w:hanging="360"/>
        <w:rPr>
          <w:rFonts w:ascii="Arial" w:eastAsia="Arial Unicode MS" w:hAnsi="Arial" w:cs="Arial"/>
          <w:b/>
          <w:color w:val="000000" w:themeColor="text1"/>
          <w:sz w:val="22"/>
          <w:szCs w:val="22"/>
          <w:u w:val="single"/>
        </w:rPr>
      </w:pPr>
    </w:p>
    <w:p w14:paraId="4900815E" w14:textId="1C4B0FF1" w:rsidR="009A70A3" w:rsidRPr="009A70A3" w:rsidRDefault="009A70A3" w:rsidP="000C2423">
      <w:pPr>
        <w:pStyle w:val="ListParagraph"/>
        <w:numPr>
          <w:ilvl w:val="0"/>
          <w:numId w:val="11"/>
        </w:numPr>
        <w:ind w:left="360"/>
        <w:rPr>
          <w:rFonts w:ascii="Arial" w:eastAsia="Arial Unicode MS" w:hAnsi="Arial" w:cs="Arial"/>
          <w:b/>
          <w:color w:val="000000" w:themeColor="text1"/>
          <w:sz w:val="22"/>
          <w:szCs w:val="22"/>
          <w:u w:val="single"/>
        </w:rPr>
      </w:pPr>
      <w:r w:rsidRPr="008F6DF0">
        <w:rPr>
          <w:rFonts w:ascii="Arial" w:eastAsia="Arial Unicode MS" w:hAnsi="Arial" w:cs="Arial"/>
          <w:color w:val="000000" w:themeColor="text1"/>
          <w:sz w:val="22"/>
          <w:szCs w:val="22"/>
          <w:u w:val="single"/>
        </w:rPr>
        <w:t>Advanced Cardiac Life Support Instructor</w:t>
      </w:r>
      <w:r w:rsidR="008F6DF0" w:rsidRPr="008F6DF0">
        <w:rPr>
          <w:rFonts w:ascii="Arial" w:eastAsia="Arial Unicode MS" w:hAnsi="Arial" w:cs="Arial"/>
          <w:color w:val="000000" w:themeColor="text1"/>
          <w:sz w:val="22"/>
          <w:szCs w:val="22"/>
          <w:u w:val="single"/>
        </w:rPr>
        <w:t>/Course Director</w:t>
      </w:r>
      <w:r w:rsidR="008F6DF0">
        <w:rPr>
          <w:rFonts w:ascii="Arial" w:eastAsia="Arial Unicode MS" w:hAnsi="Arial" w:cs="Arial"/>
          <w:color w:val="000000" w:themeColor="text1"/>
          <w:sz w:val="22"/>
          <w:szCs w:val="22"/>
        </w:rPr>
        <w:t xml:space="preserve">, </w:t>
      </w:r>
      <w:r w:rsidR="008F6DF0" w:rsidRPr="009A70A3">
        <w:rPr>
          <w:rFonts w:ascii="Arial" w:eastAsia="Arial Unicode MS" w:hAnsi="Arial" w:cs="Arial"/>
          <w:color w:val="000000" w:themeColor="text1"/>
          <w:sz w:val="22"/>
          <w:szCs w:val="22"/>
        </w:rPr>
        <w:t>8/2009-present</w:t>
      </w:r>
      <w:r w:rsidR="008F6DF0">
        <w:rPr>
          <w:rFonts w:ascii="Arial" w:eastAsia="Arial Unicode MS" w:hAnsi="Arial" w:cs="Arial"/>
          <w:color w:val="000000" w:themeColor="text1"/>
          <w:sz w:val="22"/>
          <w:szCs w:val="22"/>
        </w:rPr>
        <w:t xml:space="preserve">, </w:t>
      </w:r>
      <w:r w:rsidRPr="009A70A3">
        <w:rPr>
          <w:rFonts w:ascii="Arial" w:eastAsia="Arial Unicode MS" w:hAnsi="Arial" w:cs="Arial"/>
          <w:color w:val="000000" w:themeColor="text1"/>
          <w:sz w:val="22"/>
          <w:szCs w:val="22"/>
        </w:rPr>
        <w:t>Tulane Simulation Center, New Orleans, LA</w:t>
      </w:r>
      <w:r w:rsidR="006277CB">
        <w:rPr>
          <w:rFonts w:ascii="Arial" w:eastAsia="Arial Unicode MS" w:hAnsi="Arial" w:cs="Arial"/>
          <w:color w:val="000000" w:themeColor="text1"/>
          <w:sz w:val="22"/>
          <w:szCs w:val="22"/>
        </w:rPr>
        <w:t>. Instructor teaching medical providers on advanced cardiac life support skills.</w:t>
      </w:r>
      <w:r w:rsidR="006277CB" w:rsidRPr="009A70A3">
        <w:rPr>
          <w:rFonts w:ascii="Arial" w:eastAsia="Arial Unicode MS" w:hAnsi="Arial" w:cs="Arial"/>
          <w:color w:val="000000" w:themeColor="text1"/>
          <w:sz w:val="22"/>
          <w:szCs w:val="22"/>
        </w:rPr>
        <w:t xml:space="preserve"> </w:t>
      </w:r>
      <w:r w:rsidR="006277CB">
        <w:rPr>
          <w:rFonts w:ascii="Arial" w:eastAsia="Arial Unicode MS" w:hAnsi="Arial" w:cs="Arial"/>
          <w:color w:val="000000" w:themeColor="text1"/>
          <w:sz w:val="22"/>
          <w:szCs w:val="22"/>
        </w:rPr>
        <w:t xml:space="preserve">Instructor responsible for lecture on course material, demonstration of skills, and observing performance of skills. Also provide remediation of the written exam or practical skills for students who do not pass. Responsible for monitoring instructors in training to determine if he/she is able to display the necessary skills to be an instructor. Also responsible for evaluating skills for There are on average 10-12 provider courses per year. </w:t>
      </w:r>
      <w:r w:rsidR="006277CB" w:rsidRPr="009A70A3">
        <w:rPr>
          <w:rFonts w:ascii="Arial" w:eastAsia="Arial Unicode MS" w:hAnsi="Arial" w:cs="Arial"/>
          <w:color w:val="000000" w:themeColor="text1"/>
          <w:sz w:val="22"/>
          <w:szCs w:val="22"/>
        </w:rPr>
        <w:t xml:space="preserve">                          </w:t>
      </w:r>
      <w:r w:rsidRPr="009A70A3">
        <w:rPr>
          <w:rFonts w:ascii="Arial" w:eastAsia="Arial Unicode MS" w:hAnsi="Arial" w:cs="Arial"/>
          <w:color w:val="000000" w:themeColor="text1"/>
          <w:sz w:val="22"/>
          <w:szCs w:val="22"/>
        </w:rPr>
        <w:t xml:space="preserve">      </w:t>
      </w:r>
    </w:p>
    <w:p w14:paraId="336FDBC0" w14:textId="77777777" w:rsidR="009A70A3" w:rsidRPr="009A70A3" w:rsidRDefault="009A70A3" w:rsidP="009A70A3">
      <w:pPr>
        <w:pStyle w:val="ListParagraph"/>
        <w:ind w:left="360" w:hanging="360"/>
        <w:rPr>
          <w:rFonts w:ascii="Arial" w:eastAsia="Arial Unicode MS" w:hAnsi="Arial" w:cs="Arial"/>
          <w:color w:val="000000" w:themeColor="text1"/>
          <w:sz w:val="22"/>
          <w:szCs w:val="22"/>
        </w:rPr>
      </w:pPr>
    </w:p>
    <w:p w14:paraId="2E8F4092" w14:textId="7BF0277F" w:rsidR="009A70A3" w:rsidRPr="00A06450" w:rsidRDefault="009A70A3" w:rsidP="000C2423">
      <w:pPr>
        <w:pStyle w:val="ListParagraph"/>
        <w:numPr>
          <w:ilvl w:val="0"/>
          <w:numId w:val="11"/>
        </w:numPr>
        <w:ind w:left="360"/>
        <w:rPr>
          <w:rFonts w:ascii="Arial" w:eastAsia="Arial Unicode MS" w:hAnsi="Arial" w:cs="Arial"/>
          <w:b/>
          <w:color w:val="000000" w:themeColor="text1"/>
          <w:sz w:val="22"/>
          <w:szCs w:val="22"/>
          <w:u w:val="single"/>
        </w:rPr>
      </w:pPr>
      <w:r w:rsidRPr="00505A3C">
        <w:rPr>
          <w:rFonts w:ascii="Arial" w:eastAsia="Arial Unicode MS" w:hAnsi="Arial" w:cs="Arial"/>
          <w:color w:val="000000" w:themeColor="text1"/>
          <w:sz w:val="22"/>
          <w:szCs w:val="22"/>
          <w:u w:val="single"/>
        </w:rPr>
        <w:t>Pediatric Advanced Life Support Instructor</w:t>
      </w:r>
      <w:r w:rsidR="00505A3C">
        <w:rPr>
          <w:rFonts w:ascii="Arial" w:eastAsia="Arial Unicode MS" w:hAnsi="Arial" w:cs="Arial"/>
          <w:color w:val="000000" w:themeColor="text1"/>
          <w:sz w:val="22"/>
          <w:szCs w:val="22"/>
          <w:u w:val="single"/>
        </w:rPr>
        <w:t>/</w:t>
      </w:r>
      <w:r w:rsidR="00505A3C" w:rsidRPr="00505A3C">
        <w:rPr>
          <w:rFonts w:ascii="Arial" w:eastAsia="Arial Unicode MS" w:hAnsi="Arial" w:cs="Arial"/>
          <w:color w:val="000000" w:themeColor="text1"/>
          <w:sz w:val="22"/>
          <w:szCs w:val="22"/>
          <w:u w:val="single"/>
        </w:rPr>
        <w:t xml:space="preserve"> </w:t>
      </w:r>
      <w:r w:rsidR="00505A3C" w:rsidRPr="008F6DF0">
        <w:rPr>
          <w:rFonts w:ascii="Arial" w:eastAsia="Arial Unicode MS" w:hAnsi="Arial" w:cs="Arial"/>
          <w:color w:val="000000" w:themeColor="text1"/>
          <w:sz w:val="22"/>
          <w:szCs w:val="22"/>
          <w:u w:val="single"/>
        </w:rPr>
        <w:t>Course Director</w:t>
      </w:r>
      <w:r w:rsidRPr="009A70A3">
        <w:rPr>
          <w:rFonts w:ascii="Arial" w:eastAsia="Arial Unicode MS" w:hAnsi="Arial" w:cs="Arial"/>
          <w:color w:val="000000" w:themeColor="text1"/>
          <w:sz w:val="22"/>
          <w:szCs w:val="22"/>
        </w:rPr>
        <w:t>, Tulane Simulation Center, New Orleans, LA</w:t>
      </w:r>
      <w:r w:rsidR="00505A3C">
        <w:rPr>
          <w:rFonts w:ascii="Arial" w:eastAsia="Arial Unicode MS" w:hAnsi="Arial" w:cs="Arial"/>
          <w:color w:val="000000" w:themeColor="text1"/>
          <w:sz w:val="22"/>
          <w:szCs w:val="22"/>
        </w:rPr>
        <w:t xml:space="preserve">, </w:t>
      </w:r>
      <w:r w:rsidRPr="009A70A3">
        <w:rPr>
          <w:rFonts w:ascii="Arial" w:eastAsia="Arial Unicode MS" w:hAnsi="Arial" w:cs="Arial"/>
          <w:color w:val="000000" w:themeColor="text1"/>
          <w:sz w:val="22"/>
          <w:szCs w:val="22"/>
        </w:rPr>
        <w:t>8/2009-present</w:t>
      </w:r>
      <w:r w:rsidR="006277CB">
        <w:rPr>
          <w:rFonts w:ascii="Arial" w:eastAsia="Arial Unicode MS" w:hAnsi="Arial" w:cs="Arial"/>
          <w:color w:val="000000" w:themeColor="text1"/>
          <w:sz w:val="22"/>
          <w:szCs w:val="22"/>
        </w:rPr>
        <w:t>. Instructor teaching medical providers on advanced cardiac life support skills.</w:t>
      </w:r>
      <w:r w:rsidR="006277CB" w:rsidRPr="009A70A3">
        <w:rPr>
          <w:rFonts w:ascii="Arial" w:eastAsia="Arial Unicode MS" w:hAnsi="Arial" w:cs="Arial"/>
          <w:color w:val="000000" w:themeColor="text1"/>
          <w:sz w:val="22"/>
          <w:szCs w:val="22"/>
        </w:rPr>
        <w:t xml:space="preserve"> </w:t>
      </w:r>
      <w:r w:rsidR="006277CB">
        <w:rPr>
          <w:rFonts w:ascii="Arial" w:eastAsia="Arial Unicode MS" w:hAnsi="Arial" w:cs="Arial"/>
          <w:color w:val="000000" w:themeColor="text1"/>
          <w:sz w:val="22"/>
          <w:szCs w:val="22"/>
        </w:rPr>
        <w:t>Instructor responsible for lecture on course material, demonstration of skills, and observing performance of skills. Also provide remediation of the written exam or practical skills for students who do not pass. Responsible for monitoring instructors in training to determine if he/she is able to display the necessary skills to be an instructor. Also responsible for evaluating skills for</w:t>
      </w:r>
      <w:r w:rsidR="00637BA5">
        <w:rPr>
          <w:rFonts w:ascii="Arial" w:eastAsia="Arial Unicode MS" w:hAnsi="Arial" w:cs="Arial"/>
          <w:color w:val="000000" w:themeColor="text1"/>
          <w:sz w:val="22"/>
          <w:szCs w:val="22"/>
        </w:rPr>
        <w:t xml:space="preserve"> instructor candidates.</w:t>
      </w:r>
      <w:r w:rsidR="006277CB">
        <w:rPr>
          <w:rFonts w:ascii="Arial" w:eastAsia="Arial Unicode MS" w:hAnsi="Arial" w:cs="Arial"/>
          <w:color w:val="000000" w:themeColor="text1"/>
          <w:sz w:val="22"/>
          <w:szCs w:val="22"/>
        </w:rPr>
        <w:t xml:space="preserve"> There are on average 1-2 provider courses per year. </w:t>
      </w:r>
      <w:r w:rsidR="006277CB" w:rsidRPr="009A70A3">
        <w:rPr>
          <w:rFonts w:ascii="Arial" w:eastAsia="Arial Unicode MS" w:hAnsi="Arial" w:cs="Arial"/>
          <w:color w:val="000000" w:themeColor="text1"/>
          <w:sz w:val="22"/>
          <w:szCs w:val="22"/>
        </w:rPr>
        <w:t xml:space="preserve">                                </w:t>
      </w:r>
    </w:p>
    <w:p w14:paraId="60F9A471" w14:textId="77777777" w:rsidR="00A06450" w:rsidRPr="00A06450" w:rsidRDefault="00A06450" w:rsidP="00A06450">
      <w:pPr>
        <w:pStyle w:val="ListParagraph"/>
        <w:rPr>
          <w:rFonts w:ascii="Arial" w:eastAsia="Arial Unicode MS" w:hAnsi="Arial" w:cs="Arial"/>
          <w:b/>
          <w:color w:val="000000" w:themeColor="text1"/>
          <w:sz w:val="22"/>
          <w:szCs w:val="22"/>
          <w:u w:val="single"/>
        </w:rPr>
      </w:pPr>
    </w:p>
    <w:p w14:paraId="097690FE" w14:textId="0FBB820E" w:rsidR="009A70A3" w:rsidRPr="00CF262B" w:rsidRDefault="00A06450" w:rsidP="000C2423">
      <w:pPr>
        <w:pStyle w:val="ListParagraph"/>
        <w:numPr>
          <w:ilvl w:val="0"/>
          <w:numId w:val="11"/>
        </w:numPr>
        <w:ind w:left="360"/>
        <w:rPr>
          <w:rFonts w:ascii="Arial" w:eastAsia="Arial Unicode MS" w:hAnsi="Arial" w:cs="Arial"/>
          <w:b/>
          <w:color w:val="000000" w:themeColor="text1"/>
          <w:sz w:val="22"/>
          <w:szCs w:val="22"/>
          <w:u w:val="single"/>
        </w:rPr>
      </w:pPr>
      <w:r w:rsidRPr="00505A3C">
        <w:rPr>
          <w:rFonts w:ascii="Arial" w:eastAsia="Arial Unicode MS" w:hAnsi="Arial" w:cs="Arial"/>
          <w:color w:val="000000" w:themeColor="text1"/>
          <w:sz w:val="22"/>
          <w:szCs w:val="22"/>
          <w:u w:val="single"/>
        </w:rPr>
        <w:t>Peer educator for clinical skills training</w:t>
      </w:r>
      <w:r w:rsidRPr="009A70A3">
        <w:rPr>
          <w:rFonts w:ascii="Arial" w:eastAsia="Arial Unicode MS" w:hAnsi="Arial" w:cs="Arial"/>
          <w:color w:val="000000" w:themeColor="text1"/>
          <w:sz w:val="22"/>
          <w:szCs w:val="22"/>
        </w:rPr>
        <w:t>, Tulane University</w:t>
      </w:r>
      <w:r w:rsidR="006277CB">
        <w:rPr>
          <w:rFonts w:ascii="Arial" w:eastAsia="Arial Unicode MS" w:hAnsi="Arial" w:cs="Arial"/>
          <w:color w:val="000000" w:themeColor="text1"/>
          <w:sz w:val="22"/>
          <w:szCs w:val="22"/>
        </w:rPr>
        <w:t xml:space="preserve"> School of Medicine</w:t>
      </w:r>
      <w:r w:rsidRPr="009A70A3">
        <w:rPr>
          <w:rFonts w:ascii="Arial" w:eastAsia="Arial Unicode MS" w:hAnsi="Arial" w:cs="Arial"/>
          <w:color w:val="000000" w:themeColor="text1"/>
          <w:sz w:val="22"/>
          <w:szCs w:val="22"/>
        </w:rPr>
        <w:t>; 8/2010-5/2014</w:t>
      </w:r>
      <w:r>
        <w:rPr>
          <w:rFonts w:ascii="Arial" w:eastAsia="Arial Unicode MS" w:hAnsi="Arial" w:cs="Arial"/>
          <w:color w:val="000000" w:themeColor="text1"/>
          <w:sz w:val="22"/>
          <w:szCs w:val="22"/>
        </w:rPr>
        <w:t xml:space="preserve">. </w:t>
      </w:r>
      <w:r w:rsidR="006277CB">
        <w:rPr>
          <w:rFonts w:ascii="Arial" w:eastAsia="Arial Unicode MS" w:hAnsi="Arial" w:cs="Arial"/>
          <w:color w:val="000000" w:themeColor="text1"/>
          <w:sz w:val="22"/>
          <w:szCs w:val="22"/>
        </w:rPr>
        <w:t>Instructor responsible for educating junior medical student on history taking, physical exam skills, and clinical diagnosis through lectures, hands-on demonstrations, standardized patients, and simulators. Selected to serve as a peer educator by clinical faculty members. There were on average 4-6 training sessions per year.</w:t>
      </w:r>
    </w:p>
    <w:p w14:paraId="277916D3" w14:textId="77777777" w:rsidR="00CF262B" w:rsidRPr="00CF262B" w:rsidRDefault="00CF262B" w:rsidP="00CF262B">
      <w:pPr>
        <w:rPr>
          <w:rFonts w:ascii="Arial" w:eastAsia="Arial Unicode MS" w:hAnsi="Arial" w:cs="Arial"/>
          <w:b/>
          <w:color w:val="000000" w:themeColor="text1"/>
          <w:sz w:val="22"/>
          <w:szCs w:val="22"/>
          <w:u w:val="single"/>
        </w:rPr>
      </w:pPr>
    </w:p>
    <w:p w14:paraId="46DF8ED0" w14:textId="262DC779" w:rsidR="009A70A3" w:rsidRPr="00A06450" w:rsidRDefault="009A70A3" w:rsidP="000C2423">
      <w:pPr>
        <w:pStyle w:val="ListParagraph"/>
        <w:numPr>
          <w:ilvl w:val="0"/>
          <w:numId w:val="11"/>
        </w:numPr>
        <w:ind w:left="360"/>
        <w:rPr>
          <w:rFonts w:ascii="Arial" w:eastAsia="Arial Unicode MS" w:hAnsi="Arial" w:cs="Arial"/>
          <w:b/>
          <w:color w:val="000000" w:themeColor="text1"/>
          <w:sz w:val="22"/>
          <w:szCs w:val="22"/>
          <w:u w:val="single"/>
        </w:rPr>
      </w:pPr>
      <w:r w:rsidRPr="008F6DF0">
        <w:rPr>
          <w:rFonts w:ascii="Arial" w:eastAsia="Arial Unicode MS" w:hAnsi="Arial" w:cs="Arial"/>
          <w:color w:val="000000" w:themeColor="text1"/>
          <w:sz w:val="22"/>
          <w:szCs w:val="22"/>
          <w:u w:val="single"/>
        </w:rPr>
        <w:t>Advanced Trauma Life Support</w:t>
      </w:r>
      <w:r w:rsidR="00E86231" w:rsidRPr="008F6DF0">
        <w:rPr>
          <w:rFonts w:ascii="Arial" w:eastAsia="Arial Unicode MS" w:hAnsi="Arial" w:cs="Arial"/>
          <w:color w:val="000000" w:themeColor="text1"/>
          <w:sz w:val="22"/>
          <w:szCs w:val="22"/>
          <w:u w:val="single"/>
        </w:rPr>
        <w:t xml:space="preserve"> (ATLS), Regional Faculty</w:t>
      </w:r>
      <w:r w:rsidR="0074464B">
        <w:rPr>
          <w:rFonts w:ascii="Arial" w:eastAsia="Arial Unicode MS" w:hAnsi="Arial" w:cs="Arial"/>
          <w:color w:val="000000" w:themeColor="text1"/>
          <w:sz w:val="22"/>
          <w:szCs w:val="22"/>
          <w:u w:val="single"/>
        </w:rPr>
        <w:t>/Course Director</w:t>
      </w:r>
      <w:r w:rsidR="00381E67">
        <w:rPr>
          <w:rFonts w:ascii="Arial" w:eastAsia="Arial Unicode MS" w:hAnsi="Arial" w:cs="Arial"/>
          <w:color w:val="000000" w:themeColor="text1"/>
          <w:sz w:val="22"/>
          <w:szCs w:val="22"/>
          <w:u w:val="single"/>
        </w:rPr>
        <w:t>/State Faculty</w:t>
      </w:r>
      <w:r w:rsidR="00E86231">
        <w:rPr>
          <w:rFonts w:ascii="Arial" w:eastAsia="Arial Unicode MS" w:hAnsi="Arial" w:cs="Arial"/>
          <w:color w:val="000000" w:themeColor="text1"/>
          <w:sz w:val="22"/>
          <w:szCs w:val="22"/>
        </w:rPr>
        <w:t>, 5/2014-present</w:t>
      </w:r>
      <w:r w:rsidRPr="009A70A3">
        <w:rPr>
          <w:rFonts w:ascii="Arial" w:eastAsia="Arial Unicode MS" w:hAnsi="Arial" w:cs="Arial"/>
          <w:color w:val="000000" w:themeColor="text1"/>
          <w:sz w:val="22"/>
          <w:szCs w:val="22"/>
        </w:rPr>
        <w:t>, Tulane Simulation Center, New Orleans, LA</w:t>
      </w:r>
      <w:r w:rsidR="008F6DF0">
        <w:rPr>
          <w:rFonts w:ascii="Arial" w:eastAsia="Arial Unicode MS" w:hAnsi="Arial" w:cs="Arial"/>
          <w:color w:val="000000" w:themeColor="text1"/>
          <w:sz w:val="22"/>
          <w:szCs w:val="22"/>
        </w:rPr>
        <w:t xml:space="preserve">. Instructor </w:t>
      </w:r>
      <w:r w:rsidR="008F6DF0">
        <w:rPr>
          <w:rFonts w:ascii="Arial" w:hAnsi="Arial" w:cs="Arial"/>
          <w:sz w:val="22"/>
          <w:szCs w:val="22"/>
        </w:rPr>
        <w:t>responsibilities included</w:t>
      </w:r>
      <w:r w:rsidR="008F6DF0" w:rsidRPr="00A06450">
        <w:rPr>
          <w:rFonts w:ascii="Arial" w:hAnsi="Arial" w:cs="Arial"/>
          <w:sz w:val="22"/>
          <w:szCs w:val="22"/>
        </w:rPr>
        <w:t xml:space="preserve"> </w:t>
      </w:r>
      <w:r w:rsidR="008F6DF0">
        <w:rPr>
          <w:rFonts w:ascii="Arial" w:hAnsi="Arial" w:cs="Arial"/>
          <w:sz w:val="22"/>
          <w:szCs w:val="22"/>
        </w:rPr>
        <w:t xml:space="preserve">instructing physicians and mid-level providers enrolled in the Provider courses on ATLS guidelines through lectures and teaching stations. Also responsible for providing remediation to students who did not pass the written exam or practical skills. Participation in the Instructor courses </w:t>
      </w:r>
      <w:r w:rsidR="008F6DF0" w:rsidRPr="00A06450">
        <w:rPr>
          <w:rFonts w:ascii="Arial" w:hAnsi="Arial" w:cs="Arial"/>
          <w:sz w:val="22"/>
          <w:szCs w:val="22"/>
        </w:rPr>
        <w:t>There</w:t>
      </w:r>
      <w:r w:rsidR="008F6DF0">
        <w:rPr>
          <w:rFonts w:ascii="Arial" w:hAnsi="Arial" w:cs="Arial"/>
          <w:sz w:val="22"/>
          <w:szCs w:val="22"/>
        </w:rPr>
        <w:t xml:space="preserve"> are</w:t>
      </w:r>
      <w:r w:rsidR="008F6DF0" w:rsidRPr="00A06450">
        <w:rPr>
          <w:rFonts w:ascii="Arial" w:hAnsi="Arial" w:cs="Arial"/>
          <w:sz w:val="22"/>
          <w:szCs w:val="22"/>
        </w:rPr>
        <w:t xml:space="preserve"> </w:t>
      </w:r>
      <w:r w:rsidR="008F6DF0">
        <w:rPr>
          <w:rFonts w:ascii="Arial" w:hAnsi="Arial" w:cs="Arial"/>
          <w:sz w:val="22"/>
          <w:szCs w:val="22"/>
        </w:rPr>
        <w:t xml:space="preserve">on average </w:t>
      </w:r>
      <w:r w:rsidR="008F6DF0" w:rsidRPr="00A06450">
        <w:rPr>
          <w:rFonts w:ascii="Arial" w:hAnsi="Arial" w:cs="Arial"/>
          <w:sz w:val="22"/>
          <w:szCs w:val="22"/>
        </w:rPr>
        <w:t>1</w:t>
      </w:r>
      <w:r w:rsidR="008F6DF0">
        <w:rPr>
          <w:rFonts w:ascii="Arial" w:hAnsi="Arial" w:cs="Arial"/>
          <w:sz w:val="22"/>
          <w:szCs w:val="22"/>
        </w:rPr>
        <w:t xml:space="preserve">0-12 </w:t>
      </w:r>
      <w:r w:rsidR="008F6DF0" w:rsidRPr="00A06450">
        <w:rPr>
          <w:rFonts w:ascii="Arial" w:hAnsi="Arial" w:cs="Arial"/>
          <w:sz w:val="22"/>
          <w:szCs w:val="22"/>
        </w:rPr>
        <w:t>provider courses and 2</w:t>
      </w:r>
      <w:r w:rsidR="008F6DF0">
        <w:rPr>
          <w:rFonts w:ascii="Arial" w:hAnsi="Arial" w:cs="Arial"/>
          <w:sz w:val="22"/>
          <w:szCs w:val="22"/>
        </w:rPr>
        <w:t>-4</w:t>
      </w:r>
      <w:r w:rsidR="008F6DF0" w:rsidRPr="00A06450">
        <w:rPr>
          <w:rFonts w:ascii="Arial" w:hAnsi="Arial" w:cs="Arial"/>
          <w:sz w:val="22"/>
          <w:szCs w:val="22"/>
        </w:rPr>
        <w:t xml:space="preserve"> instructor courses </w:t>
      </w:r>
      <w:r w:rsidR="008F6DF0">
        <w:rPr>
          <w:rFonts w:ascii="Arial" w:hAnsi="Arial" w:cs="Arial"/>
          <w:sz w:val="22"/>
          <w:szCs w:val="22"/>
        </w:rPr>
        <w:t>per year</w:t>
      </w:r>
      <w:r w:rsidR="008F6DF0" w:rsidRPr="00A06450">
        <w:rPr>
          <w:rFonts w:ascii="Arial" w:hAnsi="Arial" w:cs="Arial"/>
          <w:sz w:val="22"/>
          <w:szCs w:val="22"/>
        </w:rPr>
        <w:t>.</w:t>
      </w:r>
    </w:p>
    <w:p w14:paraId="4D732EFA" w14:textId="77777777" w:rsidR="009A70A3" w:rsidRPr="009A70A3" w:rsidRDefault="009A70A3" w:rsidP="00A06450">
      <w:pPr>
        <w:rPr>
          <w:rFonts w:ascii="Arial" w:eastAsia="Arial Unicode MS" w:hAnsi="Arial" w:cs="Arial"/>
          <w:color w:val="000000" w:themeColor="text1"/>
          <w:sz w:val="22"/>
          <w:szCs w:val="22"/>
        </w:rPr>
      </w:pPr>
    </w:p>
    <w:p w14:paraId="4B0F73DC" w14:textId="006FBE8E" w:rsidR="00505A3C" w:rsidRPr="00505A3C" w:rsidRDefault="009A70A3" w:rsidP="000C2423">
      <w:pPr>
        <w:pStyle w:val="ListParagraph"/>
        <w:numPr>
          <w:ilvl w:val="0"/>
          <w:numId w:val="11"/>
        </w:numPr>
        <w:ind w:left="360"/>
        <w:rPr>
          <w:rFonts w:ascii="Arial" w:eastAsia="Arial Unicode MS" w:hAnsi="Arial" w:cs="Arial"/>
          <w:b/>
          <w:color w:val="000000" w:themeColor="text1"/>
          <w:sz w:val="22"/>
          <w:szCs w:val="22"/>
          <w:u w:val="single"/>
        </w:rPr>
      </w:pPr>
      <w:r w:rsidRPr="00505A3C">
        <w:rPr>
          <w:rFonts w:ascii="Arial" w:eastAsia="Arial Unicode MS" w:hAnsi="Arial" w:cs="Arial"/>
          <w:color w:val="000000" w:themeColor="text1"/>
          <w:sz w:val="22"/>
          <w:szCs w:val="22"/>
          <w:u w:val="single"/>
        </w:rPr>
        <w:t>Stop the Bleed</w:t>
      </w:r>
      <w:r w:rsidR="006277CB">
        <w:rPr>
          <w:rFonts w:ascii="Arial" w:eastAsia="Arial Unicode MS" w:hAnsi="Arial" w:cs="Arial"/>
          <w:color w:val="000000" w:themeColor="text1"/>
          <w:sz w:val="22"/>
          <w:szCs w:val="22"/>
          <w:u w:val="single"/>
        </w:rPr>
        <w:t>,</w:t>
      </w:r>
      <w:r w:rsidR="006277CB" w:rsidRPr="006277CB">
        <w:rPr>
          <w:rFonts w:ascii="Arial" w:eastAsia="Arial Unicode MS" w:hAnsi="Arial" w:cs="Arial"/>
          <w:color w:val="000000" w:themeColor="text1"/>
          <w:sz w:val="22"/>
          <w:szCs w:val="22"/>
        </w:rPr>
        <w:t xml:space="preserve"> 6/2017-present,</w:t>
      </w:r>
      <w:r w:rsidR="006277CB">
        <w:rPr>
          <w:rFonts w:ascii="Arial" w:eastAsia="Arial Unicode MS" w:hAnsi="Arial" w:cs="Arial"/>
          <w:color w:val="000000" w:themeColor="text1"/>
          <w:sz w:val="22"/>
          <w:szCs w:val="22"/>
        </w:rPr>
        <w:t xml:space="preserve"> </w:t>
      </w:r>
      <w:r w:rsidR="0097062B">
        <w:rPr>
          <w:rFonts w:ascii="Arial" w:eastAsia="Arial Unicode MS" w:hAnsi="Arial" w:cs="Arial"/>
          <w:color w:val="000000" w:themeColor="text1"/>
          <w:sz w:val="22"/>
          <w:szCs w:val="22"/>
        </w:rPr>
        <w:t>Tulane University</w:t>
      </w:r>
      <w:r w:rsidR="00C95D98">
        <w:rPr>
          <w:rFonts w:ascii="Arial" w:eastAsia="Arial Unicode MS" w:hAnsi="Arial" w:cs="Arial"/>
          <w:color w:val="000000" w:themeColor="text1"/>
          <w:sz w:val="22"/>
          <w:szCs w:val="22"/>
        </w:rPr>
        <w:t>, Louisiana State University,</w:t>
      </w:r>
      <w:r w:rsidR="0097062B">
        <w:rPr>
          <w:rFonts w:ascii="Arial" w:eastAsia="Arial Unicode MS" w:hAnsi="Arial" w:cs="Arial"/>
          <w:color w:val="000000" w:themeColor="text1"/>
          <w:sz w:val="22"/>
          <w:szCs w:val="22"/>
        </w:rPr>
        <w:t xml:space="preserve"> and University of Texas Health Science Center San Antonio. Instructor responsible for teaching bleeding control techniques to medical and lay rescuers through </w:t>
      </w:r>
      <w:r w:rsidR="00ED5BBF">
        <w:rPr>
          <w:rFonts w:ascii="Arial" w:eastAsia="Arial Unicode MS" w:hAnsi="Arial" w:cs="Arial"/>
          <w:color w:val="000000" w:themeColor="text1"/>
          <w:sz w:val="22"/>
          <w:szCs w:val="22"/>
        </w:rPr>
        <w:t xml:space="preserve">an </w:t>
      </w:r>
      <w:r w:rsidR="0097062B">
        <w:rPr>
          <w:rFonts w:ascii="Arial" w:eastAsia="Arial Unicode MS" w:hAnsi="Arial" w:cs="Arial"/>
          <w:color w:val="000000" w:themeColor="text1"/>
          <w:sz w:val="22"/>
          <w:szCs w:val="22"/>
        </w:rPr>
        <w:t xml:space="preserve">interactive lecture and hands on skill performance. </w:t>
      </w:r>
      <w:r w:rsidR="0097062B" w:rsidRPr="00A06450">
        <w:rPr>
          <w:rFonts w:ascii="Arial" w:hAnsi="Arial" w:cs="Arial"/>
          <w:sz w:val="22"/>
          <w:szCs w:val="22"/>
        </w:rPr>
        <w:t>There</w:t>
      </w:r>
      <w:r w:rsidR="0097062B">
        <w:rPr>
          <w:rFonts w:ascii="Arial" w:hAnsi="Arial" w:cs="Arial"/>
          <w:sz w:val="22"/>
          <w:szCs w:val="22"/>
        </w:rPr>
        <w:t xml:space="preserve"> are</w:t>
      </w:r>
      <w:r w:rsidR="0097062B" w:rsidRPr="00A06450">
        <w:rPr>
          <w:rFonts w:ascii="Arial" w:hAnsi="Arial" w:cs="Arial"/>
          <w:sz w:val="22"/>
          <w:szCs w:val="22"/>
        </w:rPr>
        <w:t xml:space="preserve"> </w:t>
      </w:r>
      <w:r w:rsidR="0097062B">
        <w:rPr>
          <w:rFonts w:ascii="Arial" w:hAnsi="Arial" w:cs="Arial"/>
          <w:sz w:val="22"/>
          <w:szCs w:val="22"/>
        </w:rPr>
        <w:t>on average 8-</w:t>
      </w:r>
      <w:r w:rsidR="0097062B" w:rsidRPr="00A06450">
        <w:rPr>
          <w:rFonts w:ascii="Arial" w:hAnsi="Arial" w:cs="Arial"/>
          <w:sz w:val="22"/>
          <w:szCs w:val="22"/>
        </w:rPr>
        <w:t>1</w:t>
      </w:r>
      <w:r w:rsidR="0097062B">
        <w:rPr>
          <w:rFonts w:ascii="Arial" w:hAnsi="Arial" w:cs="Arial"/>
          <w:sz w:val="22"/>
          <w:szCs w:val="22"/>
        </w:rPr>
        <w:t xml:space="preserve">0 </w:t>
      </w:r>
      <w:r w:rsidR="0097062B" w:rsidRPr="00A06450">
        <w:rPr>
          <w:rFonts w:ascii="Arial" w:hAnsi="Arial" w:cs="Arial"/>
          <w:sz w:val="22"/>
          <w:szCs w:val="22"/>
        </w:rPr>
        <w:t xml:space="preserve">courses </w:t>
      </w:r>
      <w:r w:rsidR="0097062B">
        <w:rPr>
          <w:rFonts w:ascii="Arial" w:hAnsi="Arial" w:cs="Arial"/>
          <w:sz w:val="22"/>
          <w:szCs w:val="22"/>
        </w:rPr>
        <w:t>per year.</w:t>
      </w:r>
    </w:p>
    <w:p w14:paraId="2ADC8E9C" w14:textId="77777777" w:rsidR="00505A3C" w:rsidRPr="00505A3C" w:rsidRDefault="00505A3C" w:rsidP="00505A3C">
      <w:pPr>
        <w:pStyle w:val="ListParagraph"/>
        <w:rPr>
          <w:rFonts w:ascii="Arial" w:eastAsiaTheme="minorHAnsi" w:hAnsi="Arial" w:cs="Arial"/>
          <w:color w:val="000000" w:themeColor="text1"/>
          <w:sz w:val="22"/>
          <w:szCs w:val="22"/>
        </w:rPr>
      </w:pPr>
    </w:p>
    <w:p w14:paraId="0BE8AA8A" w14:textId="77777777" w:rsidR="007B44D8" w:rsidRPr="007B44D8" w:rsidRDefault="00505A3C" w:rsidP="007B44D8">
      <w:pPr>
        <w:pStyle w:val="ListParagraph"/>
        <w:numPr>
          <w:ilvl w:val="0"/>
          <w:numId w:val="11"/>
        </w:numPr>
        <w:ind w:left="360"/>
        <w:rPr>
          <w:rFonts w:ascii="Arial" w:eastAsia="Arial Unicode MS" w:hAnsi="Arial" w:cs="Arial"/>
          <w:b/>
          <w:color w:val="000000" w:themeColor="text1"/>
          <w:sz w:val="22"/>
          <w:szCs w:val="22"/>
          <w:u w:val="single"/>
        </w:rPr>
      </w:pPr>
      <w:r w:rsidRPr="00505A3C">
        <w:rPr>
          <w:rFonts w:ascii="Arial" w:eastAsiaTheme="minorHAnsi" w:hAnsi="Arial" w:cs="Arial"/>
          <w:color w:val="000000" w:themeColor="text1"/>
          <w:sz w:val="22"/>
          <w:szCs w:val="22"/>
          <w:u w:val="single"/>
        </w:rPr>
        <w:t>Basic Endovascular Skills for Trauma</w:t>
      </w:r>
      <w:r w:rsidR="00C50DBC">
        <w:rPr>
          <w:rFonts w:ascii="Arial" w:eastAsiaTheme="minorHAnsi" w:hAnsi="Arial" w:cs="Arial"/>
          <w:color w:val="000000" w:themeColor="text1"/>
          <w:sz w:val="22"/>
          <w:szCs w:val="22"/>
          <w:u w:val="single"/>
        </w:rPr>
        <w:t>,</w:t>
      </w:r>
      <w:r w:rsidR="00C50DBC" w:rsidRPr="00C50DBC">
        <w:rPr>
          <w:rFonts w:ascii="Arial" w:eastAsiaTheme="minorHAnsi" w:hAnsi="Arial" w:cs="Arial"/>
          <w:color w:val="000000" w:themeColor="text1"/>
          <w:sz w:val="22"/>
          <w:szCs w:val="22"/>
        </w:rPr>
        <w:t xml:space="preserve"> Fort Sam Houston,</w:t>
      </w:r>
      <w:r w:rsidR="00C50DBC">
        <w:rPr>
          <w:rFonts w:ascii="Arial" w:eastAsiaTheme="minorHAnsi" w:hAnsi="Arial" w:cs="Arial"/>
          <w:color w:val="000000" w:themeColor="text1"/>
          <w:sz w:val="22"/>
          <w:szCs w:val="22"/>
        </w:rPr>
        <w:t xml:space="preserve"> </w:t>
      </w:r>
      <w:r w:rsidR="0097062B" w:rsidRPr="0097062B">
        <w:rPr>
          <w:rFonts w:ascii="Arial" w:eastAsiaTheme="minorHAnsi" w:hAnsi="Arial" w:cs="Arial"/>
          <w:color w:val="000000" w:themeColor="text1"/>
          <w:sz w:val="22"/>
          <w:szCs w:val="22"/>
        </w:rPr>
        <w:t>2/2020-present</w:t>
      </w:r>
      <w:r w:rsidR="00C50DBC">
        <w:rPr>
          <w:rFonts w:ascii="Arial" w:eastAsiaTheme="minorHAnsi" w:hAnsi="Arial" w:cs="Arial"/>
          <w:color w:val="000000" w:themeColor="text1"/>
          <w:sz w:val="22"/>
          <w:szCs w:val="22"/>
        </w:rPr>
        <w:t>. Instructor responsible for teaching the use of resuscitative endovascular balloon occlusion of aorta (REBOA) to physicians and mid-level healthcare providers. Responsibilities include lecture and hands-on demonstration of skills during a cadaver lab. There are on average 2-4 courses per year.</w:t>
      </w:r>
    </w:p>
    <w:p w14:paraId="77E32CE6" w14:textId="77777777" w:rsidR="007B44D8" w:rsidRPr="007B44D8" w:rsidRDefault="007B44D8" w:rsidP="007B44D8">
      <w:pPr>
        <w:pStyle w:val="ListParagraph"/>
        <w:rPr>
          <w:rFonts w:ascii="Calibri" w:hAnsi="Calibri" w:cs="Calibri"/>
          <w:color w:val="000000"/>
          <w:shd w:val="clear" w:color="auto" w:fill="FFFFFF"/>
        </w:rPr>
      </w:pPr>
    </w:p>
    <w:p w14:paraId="7E54E346" w14:textId="1BAB89DC" w:rsidR="007B44D8" w:rsidRPr="00637A67" w:rsidRDefault="007B44D8" w:rsidP="007B44D8">
      <w:pPr>
        <w:pStyle w:val="ListParagraph"/>
        <w:numPr>
          <w:ilvl w:val="0"/>
          <w:numId w:val="11"/>
        </w:numPr>
        <w:ind w:left="360"/>
        <w:rPr>
          <w:rFonts w:ascii="Arial" w:eastAsia="Arial Unicode MS" w:hAnsi="Arial" w:cs="Arial"/>
          <w:b/>
          <w:color w:val="000000" w:themeColor="text1"/>
          <w:sz w:val="22"/>
          <w:szCs w:val="22"/>
          <w:u w:val="single"/>
        </w:rPr>
      </w:pPr>
      <w:r w:rsidRPr="007B44D8">
        <w:rPr>
          <w:rFonts w:ascii="Arial" w:hAnsi="Arial" w:cs="Arial"/>
          <w:color w:val="000000"/>
          <w:sz w:val="22"/>
          <w:szCs w:val="22"/>
          <w:u w:val="single"/>
          <w:shd w:val="clear" w:color="auto" w:fill="FFFFFF"/>
        </w:rPr>
        <w:t>Opioid Mitigation Initiative</w:t>
      </w:r>
      <w:r>
        <w:rPr>
          <w:rFonts w:ascii="Arial" w:hAnsi="Arial" w:cs="Arial"/>
          <w:color w:val="000000"/>
          <w:sz w:val="22"/>
          <w:szCs w:val="22"/>
          <w:u w:val="single"/>
          <w:shd w:val="clear" w:color="auto" w:fill="FFFFFF"/>
        </w:rPr>
        <w:t>:</w:t>
      </w:r>
      <w:r>
        <w:rPr>
          <w:rFonts w:ascii="Arial" w:hAnsi="Arial" w:cs="Arial"/>
          <w:color w:val="000000"/>
          <w:sz w:val="22"/>
          <w:szCs w:val="22"/>
          <w:shd w:val="clear" w:color="auto" w:fill="FFFFFF"/>
        </w:rPr>
        <w:t xml:space="preserve"> </w:t>
      </w:r>
      <w:r>
        <w:rPr>
          <w:rFonts w:ascii="Arial" w:eastAsia="Arial Unicode MS" w:hAnsi="Arial" w:cs="Arial"/>
          <w:color w:val="000000" w:themeColor="text1"/>
          <w:sz w:val="22"/>
          <w:szCs w:val="22"/>
        </w:rPr>
        <w:t>Louisiana State University</w:t>
      </w:r>
      <w:r>
        <w:rPr>
          <w:rFonts w:ascii="Arial" w:hAnsi="Arial" w:cs="Arial"/>
          <w:color w:val="000000"/>
          <w:sz w:val="22"/>
          <w:szCs w:val="22"/>
          <w:shd w:val="clear" w:color="auto" w:fill="FFFFFF"/>
        </w:rPr>
        <w:t>, 4/2022-present. Basic science team member for course focused on resident education on opiate use and principles of management. Responsibilities include lecture and didactic sessions. There are on average 1-2 courses per year.</w:t>
      </w:r>
    </w:p>
    <w:p w14:paraId="59F3C7AE" w14:textId="77777777" w:rsidR="00637A67" w:rsidRPr="00637A67" w:rsidRDefault="00637A67" w:rsidP="00637A67">
      <w:pPr>
        <w:pStyle w:val="ListParagraph"/>
        <w:rPr>
          <w:rFonts w:ascii="Arial" w:eastAsia="Arial Unicode MS" w:hAnsi="Arial" w:cs="Arial"/>
          <w:b/>
          <w:color w:val="000000" w:themeColor="text1"/>
          <w:sz w:val="22"/>
          <w:szCs w:val="22"/>
          <w:u w:val="single"/>
        </w:rPr>
      </w:pPr>
    </w:p>
    <w:p w14:paraId="1ED484B5" w14:textId="318A8D08" w:rsidR="00637A67" w:rsidRPr="00637A67" w:rsidRDefault="00637A67" w:rsidP="007B44D8">
      <w:pPr>
        <w:pStyle w:val="ListParagraph"/>
        <w:numPr>
          <w:ilvl w:val="0"/>
          <w:numId w:val="11"/>
        </w:numPr>
        <w:ind w:left="360"/>
        <w:rPr>
          <w:rFonts w:ascii="Arial" w:eastAsia="Arial Unicode MS" w:hAnsi="Arial" w:cs="Arial"/>
          <w:bCs/>
          <w:color w:val="000000" w:themeColor="text1"/>
          <w:sz w:val="22"/>
          <w:szCs w:val="22"/>
        </w:rPr>
      </w:pPr>
      <w:r w:rsidRPr="00637A67">
        <w:rPr>
          <w:rFonts w:ascii="Arial" w:eastAsia="Arial Unicode MS" w:hAnsi="Arial" w:cs="Arial"/>
          <w:bCs/>
          <w:color w:val="000000" w:themeColor="text1"/>
          <w:sz w:val="22"/>
          <w:szCs w:val="22"/>
          <w:u w:val="single"/>
        </w:rPr>
        <w:t>Pathophysiology Nursing Couse:</w:t>
      </w:r>
      <w:r>
        <w:rPr>
          <w:rFonts w:ascii="Arial" w:eastAsia="Arial Unicode MS" w:hAnsi="Arial" w:cs="Arial"/>
          <w:bCs/>
          <w:color w:val="000000" w:themeColor="text1"/>
          <w:sz w:val="22"/>
          <w:szCs w:val="22"/>
        </w:rPr>
        <w:t xml:space="preserve"> </w:t>
      </w:r>
      <w:r>
        <w:rPr>
          <w:rFonts w:ascii="Arial" w:eastAsia="Arial Unicode MS" w:hAnsi="Arial" w:cs="Arial"/>
          <w:color w:val="000000" w:themeColor="text1"/>
          <w:sz w:val="22"/>
          <w:szCs w:val="22"/>
        </w:rPr>
        <w:t>Louisiana State University</w:t>
      </w:r>
      <w:r>
        <w:rPr>
          <w:rFonts w:ascii="Arial" w:hAnsi="Arial" w:cs="Arial"/>
          <w:color w:val="000000"/>
          <w:sz w:val="22"/>
          <w:szCs w:val="22"/>
          <w:shd w:val="clear" w:color="auto" w:fill="FFFFFF"/>
        </w:rPr>
        <w:t xml:space="preserve">, 10/2022-present. Nursing course on pathophysiology. Responsibilities include lecture and exam questions. </w:t>
      </w:r>
      <w:r w:rsidR="00A277E3">
        <w:rPr>
          <w:rFonts w:ascii="Arial" w:hAnsi="Arial" w:cs="Arial"/>
          <w:color w:val="000000"/>
          <w:sz w:val="22"/>
          <w:szCs w:val="22"/>
          <w:shd w:val="clear" w:color="auto" w:fill="FFFFFF"/>
        </w:rPr>
        <w:t>2</w:t>
      </w:r>
      <w:r>
        <w:rPr>
          <w:rFonts w:ascii="Arial" w:hAnsi="Arial" w:cs="Arial"/>
          <w:color w:val="000000"/>
          <w:sz w:val="22"/>
          <w:szCs w:val="22"/>
          <w:shd w:val="clear" w:color="auto" w:fill="FFFFFF"/>
        </w:rPr>
        <w:t xml:space="preserve"> course</w:t>
      </w:r>
      <w:r w:rsidR="00A277E3">
        <w:rPr>
          <w:rFonts w:ascii="Arial" w:hAnsi="Arial" w:cs="Arial"/>
          <w:color w:val="000000"/>
          <w:sz w:val="22"/>
          <w:szCs w:val="22"/>
          <w:shd w:val="clear" w:color="auto" w:fill="FFFFFF"/>
        </w:rPr>
        <w:t>s</w:t>
      </w:r>
      <w:r>
        <w:rPr>
          <w:rFonts w:ascii="Arial" w:hAnsi="Arial" w:cs="Arial"/>
          <w:color w:val="000000"/>
          <w:sz w:val="22"/>
          <w:szCs w:val="22"/>
          <w:shd w:val="clear" w:color="auto" w:fill="FFFFFF"/>
        </w:rPr>
        <w:t xml:space="preserve"> per year. </w:t>
      </w:r>
    </w:p>
    <w:p w14:paraId="3089F4F6" w14:textId="77777777" w:rsidR="00E83D82" w:rsidRPr="00E83D82" w:rsidRDefault="00E83D82" w:rsidP="00E83D82">
      <w:pPr>
        <w:pStyle w:val="ListParagraph"/>
        <w:rPr>
          <w:rFonts w:ascii="Arial" w:eastAsia="Arial Unicode MS" w:hAnsi="Arial" w:cs="Arial"/>
          <w:b/>
          <w:color w:val="000000" w:themeColor="text1"/>
          <w:sz w:val="22"/>
          <w:szCs w:val="22"/>
          <w:u w:val="single"/>
        </w:rPr>
      </w:pPr>
    </w:p>
    <w:p w14:paraId="7874B67E" w14:textId="18B4FF80" w:rsidR="00E83D82" w:rsidRDefault="00E83D82" w:rsidP="00E83D82">
      <w:pPr>
        <w:rPr>
          <w:rFonts w:ascii="Arial" w:eastAsia="Arial Unicode MS" w:hAnsi="Arial" w:cs="Arial"/>
          <w:b/>
          <w:color w:val="000000" w:themeColor="text1"/>
          <w:sz w:val="22"/>
          <w:szCs w:val="22"/>
          <w:u w:val="single"/>
        </w:rPr>
      </w:pPr>
      <w:r>
        <w:rPr>
          <w:rFonts w:ascii="Arial" w:eastAsia="Arial Unicode MS" w:hAnsi="Arial" w:cs="Arial"/>
          <w:b/>
          <w:color w:val="000000" w:themeColor="text1"/>
          <w:sz w:val="22"/>
          <w:szCs w:val="22"/>
          <w:u w:val="single"/>
        </w:rPr>
        <w:t>Graduate Students Trained</w:t>
      </w:r>
    </w:p>
    <w:p w14:paraId="4AE53DC7" w14:textId="107CC5FC" w:rsidR="00E83D82" w:rsidRPr="00E83D82" w:rsidRDefault="00E83D82" w:rsidP="00E83D82">
      <w:pPr>
        <w:rPr>
          <w:rFonts w:ascii="Arial" w:hAnsi="Arial" w:cs="Arial"/>
          <w:bCs/>
          <w:sz w:val="22"/>
          <w:szCs w:val="22"/>
        </w:rPr>
      </w:pPr>
      <w:r w:rsidRPr="00E83D82">
        <w:rPr>
          <w:rFonts w:ascii="Arial" w:eastAsia="Arial Unicode MS" w:hAnsi="Arial" w:cs="Arial"/>
          <w:bCs/>
          <w:color w:val="000000" w:themeColor="text1"/>
          <w:sz w:val="22"/>
          <w:szCs w:val="22"/>
        </w:rPr>
        <w:t xml:space="preserve">Mentored Russell </w:t>
      </w:r>
      <w:proofErr w:type="spellStart"/>
      <w:r w:rsidRPr="00E83D82">
        <w:rPr>
          <w:rFonts w:ascii="Arial" w:eastAsia="Arial Unicode MS" w:hAnsi="Arial" w:cs="Arial"/>
          <w:bCs/>
          <w:color w:val="000000" w:themeColor="text1"/>
          <w:sz w:val="22"/>
          <w:szCs w:val="22"/>
        </w:rPr>
        <w:t>Ledet</w:t>
      </w:r>
      <w:proofErr w:type="spellEnd"/>
      <w:r w:rsidRPr="00E83D82">
        <w:rPr>
          <w:rFonts w:ascii="Arial" w:eastAsia="Arial Unicode MS" w:hAnsi="Arial" w:cs="Arial"/>
          <w:bCs/>
          <w:color w:val="000000" w:themeColor="text1"/>
          <w:sz w:val="22"/>
          <w:szCs w:val="22"/>
        </w:rPr>
        <w:t xml:space="preserve">, PhD: Mentor for the </w:t>
      </w:r>
      <w:r w:rsidRPr="007732EB">
        <w:rPr>
          <w:rFonts w:ascii="Arial" w:hAnsi="Arial" w:cs="Arial"/>
          <w:bCs/>
          <w:color w:val="323130"/>
          <w:sz w:val="22"/>
          <w:szCs w:val="22"/>
          <w:shd w:val="clear" w:color="auto" w:fill="FAF9F8"/>
        </w:rPr>
        <w:t>United Health Foundation/NMF Diverse Medical Scholars Program, 11/2021-4/2022.</w:t>
      </w:r>
    </w:p>
    <w:p w14:paraId="3457F475" w14:textId="577FCD6A" w:rsidR="00E83D82" w:rsidRPr="00E83D82" w:rsidRDefault="00E83D82" w:rsidP="00E83D82">
      <w:pPr>
        <w:rPr>
          <w:rFonts w:ascii="Arial" w:eastAsia="Arial Unicode MS" w:hAnsi="Arial" w:cs="Arial"/>
          <w:bCs/>
          <w:color w:val="000000" w:themeColor="text1"/>
          <w:sz w:val="22"/>
          <w:szCs w:val="22"/>
        </w:rPr>
      </w:pPr>
    </w:p>
    <w:p w14:paraId="0C489C9A" w14:textId="4865D7A5" w:rsidR="00E83D82" w:rsidRPr="00E83D82" w:rsidRDefault="00E83D82" w:rsidP="00E83D82">
      <w:pPr>
        <w:rPr>
          <w:rFonts w:ascii="Arial" w:eastAsia="Arial Unicode MS" w:hAnsi="Arial" w:cs="Arial"/>
          <w:bCs/>
          <w:color w:val="000000" w:themeColor="text1"/>
          <w:sz w:val="22"/>
          <w:szCs w:val="22"/>
        </w:rPr>
      </w:pPr>
      <w:r w:rsidRPr="00E83D82">
        <w:rPr>
          <w:rFonts w:ascii="Arial" w:eastAsia="Arial Unicode MS" w:hAnsi="Arial" w:cs="Arial"/>
          <w:bCs/>
          <w:color w:val="000000" w:themeColor="text1"/>
          <w:sz w:val="22"/>
          <w:szCs w:val="22"/>
        </w:rPr>
        <w:t xml:space="preserve">Mentored Michael </w:t>
      </w:r>
      <w:proofErr w:type="spellStart"/>
      <w:r w:rsidRPr="00E83D82">
        <w:rPr>
          <w:rFonts w:ascii="Arial" w:eastAsia="Arial Unicode MS" w:hAnsi="Arial" w:cs="Arial"/>
          <w:bCs/>
          <w:color w:val="000000" w:themeColor="text1"/>
          <w:sz w:val="22"/>
          <w:szCs w:val="22"/>
        </w:rPr>
        <w:t>Okoronkwo</w:t>
      </w:r>
      <w:proofErr w:type="spellEnd"/>
      <w:r w:rsidRPr="00E83D82">
        <w:rPr>
          <w:rFonts w:ascii="Arial" w:eastAsia="Arial Unicode MS" w:hAnsi="Arial" w:cs="Arial"/>
          <w:bCs/>
          <w:color w:val="000000" w:themeColor="text1"/>
          <w:sz w:val="22"/>
          <w:szCs w:val="22"/>
        </w:rPr>
        <w:t>, MD:</w:t>
      </w:r>
      <w:r>
        <w:rPr>
          <w:rFonts w:ascii="Arial" w:eastAsia="Arial Unicode MS" w:hAnsi="Arial" w:cs="Arial"/>
          <w:bCs/>
          <w:color w:val="000000" w:themeColor="text1"/>
          <w:sz w:val="22"/>
          <w:szCs w:val="22"/>
        </w:rPr>
        <w:t xml:space="preserve"> “Community Rounds” initiative to bring sports programs into high-risk neighborhoods, 8/2021-present.</w:t>
      </w:r>
    </w:p>
    <w:p w14:paraId="13697262" w14:textId="4F55D2FF" w:rsidR="00E83D82" w:rsidRDefault="00E83D82" w:rsidP="00E83D82">
      <w:pPr>
        <w:rPr>
          <w:rFonts w:ascii="Arial" w:eastAsia="Arial Unicode MS" w:hAnsi="Arial" w:cs="Arial"/>
          <w:b/>
          <w:color w:val="000000" w:themeColor="text1"/>
          <w:sz w:val="22"/>
          <w:szCs w:val="22"/>
          <w:u w:val="single"/>
        </w:rPr>
      </w:pPr>
    </w:p>
    <w:p w14:paraId="2A8C5FB9" w14:textId="2C754011" w:rsidR="00E83D82" w:rsidRDefault="00E83D82" w:rsidP="00E83D82">
      <w:pPr>
        <w:rPr>
          <w:rFonts w:ascii="Arial" w:eastAsia="Arial Unicode MS" w:hAnsi="Arial" w:cs="Arial"/>
          <w:bCs/>
          <w:color w:val="000000" w:themeColor="text1"/>
          <w:sz w:val="22"/>
          <w:szCs w:val="22"/>
        </w:rPr>
      </w:pPr>
      <w:r>
        <w:rPr>
          <w:rFonts w:ascii="Arial" w:eastAsia="Arial Unicode MS" w:hAnsi="Arial" w:cs="Arial"/>
          <w:b/>
          <w:color w:val="000000" w:themeColor="text1"/>
          <w:sz w:val="22"/>
          <w:szCs w:val="22"/>
          <w:u w:val="single"/>
        </w:rPr>
        <w:t>Advisees</w:t>
      </w:r>
      <w:r w:rsidRPr="00E83D82">
        <w:rPr>
          <w:rFonts w:ascii="Arial" w:eastAsia="Arial Unicode MS" w:hAnsi="Arial" w:cs="Arial"/>
          <w:b/>
          <w:color w:val="000000" w:themeColor="text1"/>
          <w:sz w:val="22"/>
          <w:szCs w:val="22"/>
        </w:rPr>
        <w:t xml:space="preserve">: </w:t>
      </w:r>
      <w:r>
        <w:rPr>
          <w:rFonts w:ascii="Arial" w:eastAsia="Arial Unicode MS" w:hAnsi="Arial" w:cs="Arial"/>
          <w:bCs/>
          <w:color w:val="000000" w:themeColor="text1"/>
          <w:sz w:val="22"/>
          <w:szCs w:val="22"/>
        </w:rPr>
        <w:t>Morgan Brown, MD; Javier Ordonez, MD; Alexis Scheuermann, MD</w:t>
      </w:r>
      <w:r w:rsidR="006B3C76">
        <w:rPr>
          <w:rFonts w:ascii="Arial" w:eastAsia="Arial Unicode MS" w:hAnsi="Arial" w:cs="Arial"/>
          <w:bCs/>
          <w:color w:val="000000" w:themeColor="text1"/>
          <w:sz w:val="22"/>
          <w:szCs w:val="22"/>
        </w:rPr>
        <w:t>; Jenny Stevens, MD</w:t>
      </w:r>
    </w:p>
    <w:p w14:paraId="29279EE6" w14:textId="7007A569" w:rsidR="00C960CE" w:rsidRDefault="00C960CE" w:rsidP="00E83D82">
      <w:pPr>
        <w:rPr>
          <w:rFonts w:ascii="Arial" w:eastAsia="Arial Unicode MS" w:hAnsi="Arial" w:cs="Arial"/>
          <w:bCs/>
          <w:color w:val="000000" w:themeColor="text1"/>
          <w:sz w:val="22"/>
          <w:szCs w:val="22"/>
        </w:rPr>
      </w:pPr>
    </w:p>
    <w:p w14:paraId="70618E66" w14:textId="316743D9" w:rsidR="00C960CE" w:rsidRPr="00E83D82" w:rsidRDefault="00C960CE" w:rsidP="00E83D82">
      <w:pPr>
        <w:rPr>
          <w:rFonts w:ascii="Arial" w:eastAsia="Arial Unicode MS" w:hAnsi="Arial" w:cs="Arial"/>
          <w:bCs/>
          <w:color w:val="000000" w:themeColor="text1"/>
          <w:sz w:val="22"/>
          <w:szCs w:val="22"/>
        </w:rPr>
      </w:pPr>
      <w:r w:rsidRPr="00C960CE">
        <w:rPr>
          <w:rFonts w:ascii="Arial" w:eastAsia="Arial Unicode MS" w:hAnsi="Arial" w:cs="Arial"/>
          <w:b/>
          <w:color w:val="000000" w:themeColor="text1"/>
          <w:sz w:val="22"/>
          <w:szCs w:val="22"/>
          <w:u w:val="single"/>
        </w:rPr>
        <w:t>Summer Research Students</w:t>
      </w:r>
      <w:r>
        <w:rPr>
          <w:rFonts w:ascii="Arial" w:eastAsia="Arial Unicode MS" w:hAnsi="Arial" w:cs="Arial"/>
          <w:bCs/>
          <w:color w:val="000000" w:themeColor="text1"/>
          <w:sz w:val="22"/>
          <w:szCs w:val="22"/>
        </w:rPr>
        <w:t xml:space="preserve">: Thomas Payne (2021), Wil Plants (2022), Brock </w:t>
      </w:r>
      <w:proofErr w:type="spellStart"/>
      <w:r>
        <w:rPr>
          <w:rFonts w:ascii="Arial" w:eastAsia="Arial Unicode MS" w:hAnsi="Arial" w:cs="Arial"/>
          <w:bCs/>
          <w:color w:val="000000" w:themeColor="text1"/>
          <w:sz w:val="22"/>
          <w:szCs w:val="22"/>
        </w:rPr>
        <w:t>Lingle</w:t>
      </w:r>
      <w:proofErr w:type="spellEnd"/>
      <w:r>
        <w:rPr>
          <w:rFonts w:ascii="Arial" w:eastAsia="Arial Unicode MS" w:hAnsi="Arial" w:cs="Arial"/>
          <w:bCs/>
          <w:color w:val="000000" w:themeColor="text1"/>
          <w:sz w:val="22"/>
          <w:szCs w:val="22"/>
        </w:rPr>
        <w:t xml:space="preserve"> (2022), Joseph Mason (2022), Conner Tipton (2022), Zohaib Lakhani (2022)</w:t>
      </w:r>
    </w:p>
    <w:p w14:paraId="3590A36F" w14:textId="77777777" w:rsidR="00480CA0" w:rsidRPr="002D639C" w:rsidRDefault="00480CA0" w:rsidP="00480CA0">
      <w:pPr>
        <w:rPr>
          <w:rFonts w:ascii="Arial" w:hAnsi="Arial" w:cs="Arial"/>
          <w:b/>
          <w:color w:val="000000" w:themeColor="text1"/>
          <w:sz w:val="22"/>
          <w:szCs w:val="22"/>
        </w:rPr>
      </w:pPr>
    </w:p>
    <w:p w14:paraId="476EB712" w14:textId="3382CD37" w:rsidR="00480CA0" w:rsidRPr="002D639C" w:rsidRDefault="00480CA0" w:rsidP="00480CA0">
      <w:pPr>
        <w:rPr>
          <w:rFonts w:ascii="Arial" w:hAnsi="Arial" w:cs="Arial"/>
          <w:b/>
          <w:i/>
          <w:color w:val="000000" w:themeColor="text1"/>
          <w:sz w:val="22"/>
          <w:szCs w:val="22"/>
        </w:rPr>
      </w:pPr>
      <w:r w:rsidRPr="002D639C">
        <w:rPr>
          <w:rFonts w:ascii="Arial" w:hAnsi="Arial" w:cs="Arial"/>
          <w:b/>
          <w:color w:val="000000" w:themeColor="text1"/>
          <w:sz w:val="22"/>
          <w:szCs w:val="22"/>
          <w:u w:val="single"/>
        </w:rPr>
        <w:t xml:space="preserve">RESEARCH AND SCHOLARSHIP </w:t>
      </w:r>
    </w:p>
    <w:p w14:paraId="091A6599" w14:textId="4A4E4FD5" w:rsidR="00FD353C" w:rsidRPr="00FD353C" w:rsidRDefault="00480CA0" w:rsidP="00FD353C">
      <w:pPr>
        <w:rPr>
          <w:rFonts w:ascii="Arial" w:hAnsi="Arial" w:cs="Arial"/>
          <w:b/>
          <w:i/>
          <w:color w:val="000000" w:themeColor="text1"/>
          <w:sz w:val="22"/>
          <w:szCs w:val="22"/>
        </w:rPr>
      </w:pPr>
      <w:r w:rsidRPr="002D639C">
        <w:rPr>
          <w:rFonts w:ascii="Arial" w:hAnsi="Arial" w:cs="Arial"/>
          <w:b/>
          <w:color w:val="000000" w:themeColor="text1"/>
          <w:sz w:val="22"/>
          <w:szCs w:val="22"/>
        </w:rPr>
        <w:t xml:space="preserve">Grants and Contracts: </w:t>
      </w:r>
    </w:p>
    <w:p w14:paraId="343F7817" w14:textId="77777777" w:rsidR="004C34FC" w:rsidRPr="004C34FC" w:rsidRDefault="004C34FC" w:rsidP="000C2423">
      <w:pPr>
        <w:pStyle w:val="ListParagraph"/>
        <w:numPr>
          <w:ilvl w:val="0"/>
          <w:numId w:val="9"/>
        </w:numPr>
        <w:ind w:left="360"/>
        <w:rPr>
          <w:rFonts w:ascii="Arial" w:eastAsia="Arial Unicode MS" w:hAnsi="Arial" w:cs="Arial"/>
          <w:color w:val="000000" w:themeColor="text1"/>
          <w:sz w:val="22"/>
          <w:szCs w:val="22"/>
          <w:u w:val="single"/>
        </w:rPr>
      </w:pPr>
      <w:r w:rsidRPr="004C34FC">
        <w:rPr>
          <w:rFonts w:ascii="Arial" w:eastAsia="Arial Unicode MS" w:hAnsi="Arial" w:cs="Arial"/>
          <w:color w:val="000000" w:themeColor="text1"/>
          <w:sz w:val="22"/>
          <w:szCs w:val="22"/>
          <w:u w:val="single"/>
        </w:rPr>
        <w:t xml:space="preserve">American Medical Student Association </w:t>
      </w:r>
    </w:p>
    <w:p w14:paraId="7618B0A5" w14:textId="2FBC3F11" w:rsidR="004C34FC" w:rsidRDefault="004C34FC" w:rsidP="004C34FC">
      <w:pPr>
        <w:pStyle w:val="ListParagraph"/>
        <w:ind w:left="360"/>
        <w:rPr>
          <w:rFonts w:ascii="Arial" w:eastAsia="Arial Unicode MS" w:hAnsi="Arial" w:cs="Arial"/>
          <w:color w:val="000000" w:themeColor="text1"/>
          <w:sz w:val="22"/>
          <w:szCs w:val="22"/>
        </w:rPr>
      </w:pPr>
      <w:r w:rsidRPr="00FD353C">
        <w:rPr>
          <w:rFonts w:ascii="Arial" w:eastAsia="Arial Unicode MS" w:hAnsi="Arial" w:cs="Arial"/>
          <w:color w:val="000000" w:themeColor="text1"/>
          <w:sz w:val="22"/>
          <w:szCs w:val="22"/>
        </w:rPr>
        <w:t>Local Project Grant for the Lower Ninth Ward Clinic</w:t>
      </w:r>
    </w:p>
    <w:p w14:paraId="63CC2CC4" w14:textId="057877BF" w:rsidR="00530005" w:rsidRDefault="00530005" w:rsidP="004C34FC">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Project aim: To purchase supplies for an underserved clinic in New Orleans</w:t>
      </w:r>
    </w:p>
    <w:p w14:paraId="5A15F803" w14:textId="77777777" w:rsidR="004C34FC" w:rsidRDefault="004C34FC" w:rsidP="004C34FC">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Funding period: </w:t>
      </w:r>
      <w:r w:rsidRPr="00FD353C">
        <w:rPr>
          <w:rFonts w:ascii="Arial" w:eastAsia="Arial Unicode MS" w:hAnsi="Arial" w:cs="Arial"/>
          <w:color w:val="000000" w:themeColor="text1"/>
          <w:sz w:val="22"/>
          <w:szCs w:val="22"/>
        </w:rPr>
        <w:t>5/200</w:t>
      </w:r>
      <w:r>
        <w:rPr>
          <w:rFonts w:ascii="Arial" w:eastAsia="Arial Unicode MS" w:hAnsi="Arial" w:cs="Arial"/>
          <w:color w:val="000000" w:themeColor="text1"/>
          <w:sz w:val="22"/>
          <w:szCs w:val="22"/>
        </w:rPr>
        <w:t xml:space="preserve">8. </w:t>
      </w:r>
    </w:p>
    <w:p w14:paraId="59A1BC55" w14:textId="0C41F9B9" w:rsidR="004C34FC" w:rsidRDefault="004C34FC" w:rsidP="004C34FC">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Study co-PI with Nehal Munshi, BS</w:t>
      </w:r>
    </w:p>
    <w:p w14:paraId="1940EB13" w14:textId="1D897EA0" w:rsidR="004C34FC" w:rsidRDefault="004C34FC" w:rsidP="004C34FC">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Funds awarded: $500. </w:t>
      </w:r>
    </w:p>
    <w:p w14:paraId="3ECB7B18" w14:textId="77777777" w:rsidR="004C34FC" w:rsidRPr="004C34FC" w:rsidRDefault="004C34FC" w:rsidP="004C34FC">
      <w:pPr>
        <w:rPr>
          <w:rFonts w:ascii="Arial" w:eastAsia="Arial Unicode MS" w:hAnsi="Arial" w:cs="Arial"/>
          <w:color w:val="000000" w:themeColor="text1"/>
          <w:sz w:val="22"/>
          <w:szCs w:val="22"/>
        </w:rPr>
      </w:pPr>
    </w:p>
    <w:p w14:paraId="2A37D198" w14:textId="35AF0E55" w:rsidR="004C34FC" w:rsidRPr="004C34FC" w:rsidRDefault="004C34FC" w:rsidP="000C2423">
      <w:pPr>
        <w:pStyle w:val="ListParagraph"/>
        <w:numPr>
          <w:ilvl w:val="0"/>
          <w:numId w:val="9"/>
        </w:numPr>
        <w:ind w:left="360"/>
        <w:rPr>
          <w:rFonts w:ascii="Arial" w:eastAsia="Arial Unicode MS" w:hAnsi="Arial" w:cs="Arial"/>
          <w:color w:val="000000" w:themeColor="text1"/>
          <w:sz w:val="22"/>
          <w:szCs w:val="22"/>
          <w:u w:val="single"/>
        </w:rPr>
      </w:pPr>
      <w:r w:rsidRPr="004C34FC">
        <w:rPr>
          <w:rFonts w:ascii="Arial" w:eastAsia="Arial Unicode MS" w:hAnsi="Arial" w:cs="Arial"/>
          <w:color w:val="000000" w:themeColor="text1"/>
          <w:sz w:val="22"/>
          <w:szCs w:val="22"/>
          <w:u w:val="single"/>
        </w:rPr>
        <w:t>Tulane University Cancer Center</w:t>
      </w:r>
    </w:p>
    <w:p w14:paraId="6F784EF8" w14:textId="79967C7A" w:rsidR="004C34FC" w:rsidRDefault="004C34FC" w:rsidP="004C34FC">
      <w:pPr>
        <w:pStyle w:val="ListParagraph"/>
        <w:ind w:left="360"/>
        <w:rPr>
          <w:rFonts w:ascii="Arial" w:eastAsia="Arial Unicode MS" w:hAnsi="Arial" w:cs="Arial"/>
          <w:color w:val="000000" w:themeColor="text1"/>
          <w:sz w:val="22"/>
          <w:szCs w:val="22"/>
        </w:rPr>
      </w:pPr>
      <w:r w:rsidRPr="00FD353C">
        <w:rPr>
          <w:rFonts w:ascii="Arial" w:eastAsia="Arial Unicode MS" w:hAnsi="Arial" w:cs="Arial"/>
          <w:color w:val="000000" w:themeColor="text1"/>
          <w:sz w:val="22"/>
          <w:szCs w:val="22"/>
        </w:rPr>
        <w:t>Matching Funds Graduate Student Grant</w:t>
      </w:r>
    </w:p>
    <w:p w14:paraId="1D3246F7" w14:textId="1510E780" w:rsidR="00530005" w:rsidRDefault="00530005" w:rsidP="004C34FC">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Project aim: To study </w:t>
      </w:r>
      <w:r w:rsidR="00924A4F">
        <w:rPr>
          <w:rFonts w:ascii="Arial" w:eastAsia="Arial Unicode MS" w:hAnsi="Arial" w:cs="Arial"/>
          <w:color w:val="000000" w:themeColor="text1"/>
          <w:sz w:val="22"/>
          <w:szCs w:val="22"/>
        </w:rPr>
        <w:t xml:space="preserve">the role of </w:t>
      </w:r>
      <w:r>
        <w:rPr>
          <w:rFonts w:ascii="Arial" w:eastAsia="Arial Unicode MS" w:hAnsi="Arial" w:cs="Arial"/>
          <w:color w:val="000000" w:themeColor="text1"/>
          <w:sz w:val="22"/>
          <w:szCs w:val="22"/>
        </w:rPr>
        <w:t xml:space="preserve">circulating </w:t>
      </w:r>
      <w:r w:rsidR="00924A4F">
        <w:rPr>
          <w:rFonts w:ascii="Arial" w:eastAsia="Arial Unicode MS" w:hAnsi="Arial" w:cs="Arial"/>
          <w:color w:val="000000" w:themeColor="text1"/>
          <w:sz w:val="22"/>
          <w:szCs w:val="22"/>
        </w:rPr>
        <w:t xml:space="preserve">stem </w:t>
      </w:r>
      <w:r>
        <w:rPr>
          <w:rFonts w:ascii="Arial" w:eastAsia="Arial Unicode MS" w:hAnsi="Arial" w:cs="Arial"/>
          <w:color w:val="000000" w:themeColor="text1"/>
          <w:sz w:val="22"/>
          <w:szCs w:val="22"/>
        </w:rPr>
        <w:t>cells in colon cancer</w:t>
      </w:r>
    </w:p>
    <w:p w14:paraId="047BD834" w14:textId="5C8E4A2C" w:rsidR="004C34FC" w:rsidRDefault="004C34FC" w:rsidP="004C34FC">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Funding period: </w:t>
      </w:r>
      <w:r w:rsidRPr="00FD353C">
        <w:rPr>
          <w:rFonts w:ascii="Arial" w:eastAsia="Arial Unicode MS" w:hAnsi="Arial" w:cs="Arial"/>
          <w:color w:val="000000" w:themeColor="text1"/>
          <w:sz w:val="22"/>
          <w:szCs w:val="22"/>
        </w:rPr>
        <w:t>1/2011-1/2012</w:t>
      </w:r>
    </w:p>
    <w:p w14:paraId="7D84275B" w14:textId="01840260" w:rsidR="004C34FC" w:rsidRDefault="004C34FC" w:rsidP="004C34FC">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Study co-PI with Charles Bellows, MD</w:t>
      </w:r>
    </w:p>
    <w:p w14:paraId="126CBB5A" w14:textId="77777777" w:rsidR="004C34FC" w:rsidRDefault="004C34FC" w:rsidP="004C34FC">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Funds awarded: $10,000. </w:t>
      </w:r>
    </w:p>
    <w:p w14:paraId="5447C9B6" w14:textId="76BB81BA" w:rsidR="004C34FC" w:rsidRPr="004C34FC" w:rsidRDefault="004C34FC" w:rsidP="004C34FC">
      <w:pPr>
        <w:rPr>
          <w:rFonts w:ascii="Arial" w:eastAsia="Arial Unicode MS" w:hAnsi="Arial" w:cs="Arial"/>
          <w:color w:val="000000" w:themeColor="text1"/>
          <w:sz w:val="22"/>
          <w:szCs w:val="22"/>
        </w:rPr>
      </w:pPr>
      <w:r w:rsidRPr="004C34FC">
        <w:rPr>
          <w:rFonts w:ascii="Arial" w:eastAsia="Arial Unicode MS" w:hAnsi="Arial" w:cs="Arial"/>
          <w:color w:val="000000" w:themeColor="text1"/>
          <w:sz w:val="22"/>
          <w:szCs w:val="22"/>
        </w:rPr>
        <w:t xml:space="preserve">                      </w:t>
      </w:r>
    </w:p>
    <w:p w14:paraId="75F02004" w14:textId="5A0F8333" w:rsidR="004C34FC" w:rsidRDefault="004C34FC" w:rsidP="000C2423">
      <w:pPr>
        <w:pStyle w:val="ListParagraph"/>
        <w:numPr>
          <w:ilvl w:val="0"/>
          <w:numId w:val="9"/>
        </w:numPr>
        <w:ind w:left="360"/>
        <w:rPr>
          <w:rFonts w:ascii="Arial" w:eastAsia="Arial Unicode MS" w:hAnsi="Arial" w:cs="Arial"/>
          <w:color w:val="000000" w:themeColor="text1"/>
          <w:sz w:val="22"/>
          <w:szCs w:val="22"/>
          <w:u w:val="single"/>
        </w:rPr>
      </w:pPr>
      <w:r w:rsidRPr="004C34FC">
        <w:rPr>
          <w:rFonts w:ascii="Arial" w:eastAsia="Arial Unicode MS" w:hAnsi="Arial" w:cs="Arial"/>
          <w:color w:val="000000" w:themeColor="text1"/>
          <w:sz w:val="22"/>
          <w:szCs w:val="22"/>
          <w:u w:val="single"/>
        </w:rPr>
        <w:t xml:space="preserve">American Academy of Pediatrics    </w:t>
      </w:r>
    </w:p>
    <w:p w14:paraId="00E1920C" w14:textId="448DDAD6" w:rsidR="004C34FC" w:rsidRDefault="004C34FC" w:rsidP="004C34FC">
      <w:pPr>
        <w:pStyle w:val="ListParagraph"/>
        <w:ind w:left="360"/>
        <w:rPr>
          <w:rFonts w:ascii="Arial" w:eastAsia="Arial Unicode MS" w:hAnsi="Arial" w:cs="Arial"/>
          <w:color w:val="000000" w:themeColor="text1"/>
          <w:sz w:val="22"/>
          <w:szCs w:val="22"/>
        </w:rPr>
      </w:pPr>
      <w:r w:rsidRPr="00FD353C">
        <w:rPr>
          <w:rFonts w:ascii="Arial" w:eastAsia="Arial Unicode MS" w:hAnsi="Arial" w:cs="Arial"/>
          <w:color w:val="000000" w:themeColor="text1"/>
          <w:sz w:val="22"/>
          <w:szCs w:val="22"/>
        </w:rPr>
        <w:t xml:space="preserve">International Community Access to Child Health </w:t>
      </w:r>
      <w:r>
        <w:rPr>
          <w:rFonts w:ascii="Arial" w:eastAsia="Arial Unicode MS" w:hAnsi="Arial" w:cs="Arial"/>
          <w:color w:val="000000" w:themeColor="text1"/>
          <w:sz w:val="22"/>
          <w:szCs w:val="22"/>
        </w:rPr>
        <w:t>G</w:t>
      </w:r>
      <w:r w:rsidRPr="00FD353C">
        <w:rPr>
          <w:rFonts w:ascii="Arial" w:eastAsia="Arial Unicode MS" w:hAnsi="Arial" w:cs="Arial"/>
          <w:color w:val="000000" w:themeColor="text1"/>
          <w:sz w:val="22"/>
          <w:szCs w:val="22"/>
        </w:rPr>
        <w:t>rant</w:t>
      </w:r>
    </w:p>
    <w:p w14:paraId="11112C92" w14:textId="58CCA616" w:rsidR="00924A4F" w:rsidRDefault="00924A4F" w:rsidP="004C34FC">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Project aim: To create a pediatric health clinic in rural Haiti</w:t>
      </w:r>
    </w:p>
    <w:p w14:paraId="51BE2AAA" w14:textId="77777777" w:rsidR="004C34FC" w:rsidRDefault="004C34FC" w:rsidP="004C34FC">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Funding period: </w:t>
      </w:r>
      <w:r w:rsidRPr="004C34FC">
        <w:rPr>
          <w:rFonts w:ascii="Arial" w:eastAsia="Arial Unicode MS" w:hAnsi="Arial" w:cs="Arial"/>
          <w:color w:val="000000" w:themeColor="text1"/>
          <w:sz w:val="22"/>
          <w:szCs w:val="22"/>
        </w:rPr>
        <w:t xml:space="preserve">1/2011-1/2013. </w:t>
      </w:r>
    </w:p>
    <w:p w14:paraId="69F6F7B7" w14:textId="77777777" w:rsidR="004C34FC" w:rsidRDefault="004C34FC" w:rsidP="004C34FC">
      <w:pPr>
        <w:pStyle w:val="ListParagraph"/>
        <w:ind w:left="360"/>
        <w:rPr>
          <w:rFonts w:ascii="Arial" w:eastAsia="Arial Unicode MS" w:hAnsi="Arial" w:cs="Arial"/>
          <w:color w:val="000000" w:themeColor="text1"/>
          <w:sz w:val="22"/>
          <w:szCs w:val="22"/>
        </w:rPr>
      </w:pPr>
      <w:r w:rsidRPr="004C34FC">
        <w:rPr>
          <w:rFonts w:ascii="Arial" w:eastAsia="Arial Unicode MS" w:hAnsi="Arial" w:cs="Arial"/>
          <w:color w:val="000000" w:themeColor="text1"/>
          <w:sz w:val="22"/>
          <w:szCs w:val="22"/>
        </w:rPr>
        <w:t xml:space="preserve">Study co-PI with Alina </w:t>
      </w:r>
      <w:proofErr w:type="spellStart"/>
      <w:r w:rsidRPr="004C34FC">
        <w:rPr>
          <w:rFonts w:ascii="Arial" w:eastAsia="Arial Unicode MS" w:hAnsi="Arial" w:cs="Arial"/>
          <w:color w:val="000000" w:themeColor="text1"/>
          <w:sz w:val="22"/>
          <w:szCs w:val="22"/>
        </w:rPr>
        <w:t>Olteanu</w:t>
      </w:r>
      <w:proofErr w:type="spellEnd"/>
      <w:r w:rsidRPr="004C34FC">
        <w:rPr>
          <w:rFonts w:ascii="Arial" w:eastAsia="Arial Unicode MS" w:hAnsi="Arial" w:cs="Arial"/>
          <w:color w:val="000000" w:themeColor="text1"/>
          <w:sz w:val="22"/>
          <w:szCs w:val="22"/>
        </w:rPr>
        <w:t>, MD, PhD</w:t>
      </w:r>
    </w:p>
    <w:p w14:paraId="63A40321" w14:textId="57AF78ED" w:rsidR="004C34FC" w:rsidRPr="004C34FC" w:rsidRDefault="004C34FC" w:rsidP="004C34FC">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lastRenderedPageBreak/>
        <w:t xml:space="preserve">Funds awarded: </w:t>
      </w:r>
      <w:r w:rsidRPr="004C34FC">
        <w:rPr>
          <w:rFonts w:ascii="Arial" w:eastAsia="Arial Unicode MS" w:hAnsi="Arial" w:cs="Arial"/>
          <w:color w:val="000000" w:themeColor="text1"/>
          <w:sz w:val="22"/>
          <w:szCs w:val="22"/>
        </w:rPr>
        <w:t xml:space="preserve">$6,000.  </w:t>
      </w:r>
    </w:p>
    <w:p w14:paraId="202918AA" w14:textId="77777777" w:rsidR="004C34FC" w:rsidRPr="004C34FC" w:rsidRDefault="004C34FC" w:rsidP="004C34FC">
      <w:pPr>
        <w:pStyle w:val="ListParagraph"/>
        <w:ind w:left="360"/>
        <w:rPr>
          <w:rFonts w:ascii="Arial" w:eastAsia="Arial Unicode MS" w:hAnsi="Arial" w:cs="Arial"/>
          <w:color w:val="000000" w:themeColor="text1"/>
          <w:sz w:val="22"/>
          <w:szCs w:val="22"/>
          <w:u w:val="single"/>
        </w:rPr>
      </w:pPr>
    </w:p>
    <w:p w14:paraId="380F86C4" w14:textId="3D1FFCEC" w:rsidR="004C34FC" w:rsidRPr="004C34FC" w:rsidRDefault="004C34FC" w:rsidP="000C2423">
      <w:pPr>
        <w:pStyle w:val="ListParagraph"/>
        <w:numPr>
          <w:ilvl w:val="0"/>
          <w:numId w:val="9"/>
        </w:numPr>
        <w:ind w:left="360"/>
        <w:rPr>
          <w:rFonts w:ascii="Arial" w:eastAsia="Arial Unicode MS" w:hAnsi="Arial" w:cs="Arial"/>
          <w:color w:val="000000" w:themeColor="text1"/>
          <w:sz w:val="22"/>
          <w:szCs w:val="22"/>
          <w:u w:val="single"/>
        </w:rPr>
      </w:pPr>
      <w:r w:rsidRPr="004C34FC">
        <w:rPr>
          <w:rFonts w:ascii="Arial" w:eastAsia="Arial Unicode MS" w:hAnsi="Arial" w:cs="Arial"/>
          <w:color w:val="000000" w:themeColor="text1"/>
          <w:sz w:val="22"/>
          <w:szCs w:val="22"/>
          <w:u w:val="single"/>
        </w:rPr>
        <w:t>Adaptive Biotechnology Corporation</w:t>
      </w:r>
    </w:p>
    <w:p w14:paraId="0C837E90" w14:textId="7B3811C4" w:rsidR="004C34FC" w:rsidRDefault="00FD353C" w:rsidP="004C34FC">
      <w:pPr>
        <w:pStyle w:val="ListParagraph"/>
        <w:ind w:left="360"/>
        <w:rPr>
          <w:rFonts w:ascii="Arial" w:eastAsia="Arial Unicode MS" w:hAnsi="Arial" w:cs="Arial"/>
          <w:color w:val="000000" w:themeColor="text1"/>
          <w:sz w:val="22"/>
          <w:szCs w:val="22"/>
        </w:rPr>
      </w:pPr>
      <w:r w:rsidRPr="00FD353C">
        <w:rPr>
          <w:rFonts w:ascii="Arial" w:eastAsia="Arial Unicode MS" w:hAnsi="Arial" w:cs="Arial"/>
          <w:color w:val="000000" w:themeColor="text1"/>
          <w:sz w:val="22"/>
          <w:szCs w:val="22"/>
        </w:rPr>
        <w:t xml:space="preserve">Young Investigator Award </w:t>
      </w:r>
    </w:p>
    <w:p w14:paraId="310E79F9" w14:textId="5B1D17F2" w:rsidR="00924A4F" w:rsidRDefault="00924A4F" w:rsidP="004C34FC">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Study aim: T</w:t>
      </w:r>
      <w:r w:rsidRPr="00FD353C">
        <w:rPr>
          <w:rFonts w:ascii="Arial" w:eastAsia="Arial Unicode MS" w:hAnsi="Arial" w:cs="Arial"/>
          <w:color w:val="000000" w:themeColor="text1"/>
          <w:sz w:val="22"/>
          <w:szCs w:val="22"/>
        </w:rPr>
        <w:t>o study T cells in obese patients</w:t>
      </w:r>
      <w:r>
        <w:rPr>
          <w:rFonts w:ascii="Arial" w:eastAsia="Arial Unicode MS" w:hAnsi="Arial" w:cs="Arial"/>
          <w:color w:val="000000" w:themeColor="text1"/>
          <w:sz w:val="22"/>
          <w:szCs w:val="22"/>
        </w:rPr>
        <w:t xml:space="preserve"> undergoing bariatric surgery</w:t>
      </w:r>
    </w:p>
    <w:p w14:paraId="13A70111" w14:textId="77777777" w:rsidR="004C34FC" w:rsidRDefault="004C34FC" w:rsidP="004C34FC">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Funding period: </w:t>
      </w:r>
      <w:r w:rsidR="00FD353C" w:rsidRPr="00FD353C">
        <w:rPr>
          <w:rFonts w:ascii="Arial" w:eastAsia="Arial Unicode MS" w:hAnsi="Arial" w:cs="Arial"/>
          <w:color w:val="000000" w:themeColor="text1"/>
          <w:sz w:val="22"/>
          <w:szCs w:val="22"/>
        </w:rPr>
        <w:t>1/2012-1/2013</w:t>
      </w:r>
      <w:r w:rsidR="00FD353C">
        <w:rPr>
          <w:rFonts w:ascii="Arial" w:eastAsia="Arial Unicode MS" w:hAnsi="Arial" w:cs="Arial"/>
          <w:color w:val="000000" w:themeColor="text1"/>
          <w:sz w:val="22"/>
          <w:szCs w:val="22"/>
        </w:rPr>
        <w:t xml:space="preserve">. </w:t>
      </w:r>
    </w:p>
    <w:p w14:paraId="769C0BBE" w14:textId="77777777" w:rsidR="004C34FC" w:rsidRDefault="00FD353C" w:rsidP="004C34FC">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Study PI</w:t>
      </w:r>
    </w:p>
    <w:p w14:paraId="366DECE4" w14:textId="77777777" w:rsidR="00156190" w:rsidRDefault="004C34FC" w:rsidP="00156190">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Funds awarded: </w:t>
      </w:r>
      <w:r w:rsidR="00FD353C">
        <w:rPr>
          <w:rFonts w:ascii="Arial" w:eastAsia="Arial Unicode MS" w:hAnsi="Arial" w:cs="Arial"/>
          <w:color w:val="000000" w:themeColor="text1"/>
          <w:sz w:val="22"/>
          <w:szCs w:val="22"/>
        </w:rPr>
        <w:t>$2</w:t>
      </w:r>
      <w:r w:rsidR="0077101F">
        <w:rPr>
          <w:rFonts w:ascii="Arial" w:eastAsia="Arial Unicode MS" w:hAnsi="Arial" w:cs="Arial"/>
          <w:color w:val="000000" w:themeColor="text1"/>
          <w:sz w:val="22"/>
          <w:szCs w:val="22"/>
        </w:rPr>
        <w:t>,</w:t>
      </w:r>
      <w:r w:rsidR="00FD353C">
        <w:rPr>
          <w:rFonts w:ascii="Arial" w:eastAsia="Arial Unicode MS" w:hAnsi="Arial" w:cs="Arial"/>
          <w:color w:val="000000" w:themeColor="text1"/>
          <w:sz w:val="22"/>
          <w:szCs w:val="22"/>
        </w:rPr>
        <w:t xml:space="preserve">500. </w:t>
      </w:r>
    </w:p>
    <w:p w14:paraId="6D4ED270" w14:textId="77777777" w:rsidR="00156190" w:rsidRDefault="00156190" w:rsidP="00156190">
      <w:pPr>
        <w:pStyle w:val="ListParagraph"/>
        <w:ind w:left="360"/>
        <w:rPr>
          <w:rFonts w:ascii="Arial" w:eastAsia="Arial Unicode MS" w:hAnsi="Arial" w:cs="Arial"/>
          <w:color w:val="000000" w:themeColor="text1"/>
          <w:sz w:val="22"/>
          <w:szCs w:val="22"/>
        </w:rPr>
      </w:pPr>
    </w:p>
    <w:p w14:paraId="4E39780E" w14:textId="790798C7" w:rsidR="00156190" w:rsidRPr="00156190" w:rsidRDefault="00156190" w:rsidP="000C2423">
      <w:pPr>
        <w:pStyle w:val="ListParagraph"/>
        <w:numPr>
          <w:ilvl w:val="0"/>
          <w:numId w:val="9"/>
        </w:numPr>
        <w:ind w:left="360"/>
        <w:rPr>
          <w:rFonts w:ascii="Arial" w:eastAsia="Arial Unicode MS" w:hAnsi="Arial" w:cs="Arial"/>
          <w:color w:val="000000" w:themeColor="text1"/>
          <w:sz w:val="22"/>
          <w:szCs w:val="22"/>
        </w:rPr>
      </w:pPr>
      <w:r w:rsidRPr="00156190">
        <w:rPr>
          <w:rFonts w:ascii="Arial" w:eastAsia="Arial Unicode MS" w:hAnsi="Arial" w:cs="Arial"/>
          <w:color w:val="000000" w:themeColor="text1"/>
          <w:sz w:val="22"/>
          <w:szCs w:val="22"/>
          <w:u w:val="single"/>
        </w:rPr>
        <w:t>Resident Research Grant</w:t>
      </w:r>
    </w:p>
    <w:p w14:paraId="21491E95" w14:textId="2BB90B94" w:rsidR="00156190" w:rsidRDefault="00156190" w:rsidP="00156190">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Louisiana State University</w:t>
      </w:r>
    </w:p>
    <w:p w14:paraId="74FE046E" w14:textId="11AEE076" w:rsidR="00156190" w:rsidRDefault="00156190" w:rsidP="00156190">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Study aim: To investigate a novel treatment strategy for pyoderma gangrenosum </w:t>
      </w:r>
    </w:p>
    <w:p w14:paraId="56CF2226" w14:textId="599BAD4C" w:rsidR="00156190" w:rsidRDefault="00156190" w:rsidP="00156190">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Funding period: 3/2021-present</w:t>
      </w:r>
    </w:p>
    <w:p w14:paraId="44541600" w14:textId="1A584DCB" w:rsidR="00156190" w:rsidRDefault="00156190" w:rsidP="00156190">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Study PI</w:t>
      </w:r>
    </w:p>
    <w:p w14:paraId="48AD1347" w14:textId="2200697A" w:rsidR="00156190" w:rsidRDefault="00156190" w:rsidP="00156190">
      <w:pPr>
        <w:pStyle w:val="ListParagraph"/>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Funds awarded: $5</w:t>
      </w:r>
      <w:r w:rsidR="00244E40">
        <w:rPr>
          <w:rFonts w:ascii="Arial" w:eastAsia="Arial Unicode MS" w:hAnsi="Arial" w:cs="Arial"/>
          <w:color w:val="000000" w:themeColor="text1"/>
          <w:sz w:val="22"/>
          <w:szCs w:val="22"/>
        </w:rPr>
        <w:t>,</w:t>
      </w:r>
      <w:r>
        <w:rPr>
          <w:rFonts w:ascii="Arial" w:eastAsia="Arial Unicode MS" w:hAnsi="Arial" w:cs="Arial"/>
          <w:color w:val="000000" w:themeColor="text1"/>
          <w:sz w:val="22"/>
          <w:szCs w:val="22"/>
        </w:rPr>
        <w:t>00</w:t>
      </w:r>
      <w:r w:rsidR="00DC5DF9">
        <w:rPr>
          <w:rFonts w:ascii="Arial" w:eastAsia="Arial Unicode MS" w:hAnsi="Arial" w:cs="Arial"/>
          <w:color w:val="000000" w:themeColor="text1"/>
          <w:sz w:val="22"/>
          <w:szCs w:val="22"/>
        </w:rPr>
        <w:t>0</w:t>
      </w:r>
    </w:p>
    <w:p w14:paraId="59D2F0CA" w14:textId="77777777" w:rsidR="003B5976" w:rsidRDefault="003B5976" w:rsidP="00156190">
      <w:pPr>
        <w:pStyle w:val="ListParagraph"/>
        <w:ind w:left="360"/>
        <w:rPr>
          <w:rFonts w:ascii="Arial" w:eastAsia="Arial Unicode MS" w:hAnsi="Arial" w:cs="Arial"/>
          <w:color w:val="000000" w:themeColor="text1"/>
          <w:sz w:val="22"/>
          <w:szCs w:val="22"/>
        </w:rPr>
      </w:pPr>
    </w:p>
    <w:p w14:paraId="323E348C" w14:textId="1B971FD5" w:rsidR="003B5976" w:rsidRDefault="003B5976" w:rsidP="003B5976">
      <w:pPr>
        <w:pStyle w:val="Default"/>
        <w:rPr>
          <w:rFonts w:ascii="Arial" w:eastAsiaTheme="minorHAnsi" w:hAnsi="Arial" w:cs="Arial"/>
          <w:sz w:val="22"/>
          <w:szCs w:val="22"/>
          <w:u w:val="single"/>
        </w:rPr>
      </w:pPr>
      <w:r w:rsidRPr="003226E8">
        <w:rPr>
          <w:rFonts w:ascii="Arial" w:eastAsiaTheme="minorHAnsi" w:hAnsi="Arial" w:cs="Arial"/>
          <w:sz w:val="22"/>
          <w:szCs w:val="22"/>
        </w:rPr>
        <w:t xml:space="preserve">6. </w:t>
      </w:r>
      <w:r w:rsidR="003226E8">
        <w:rPr>
          <w:rFonts w:ascii="Arial" w:eastAsiaTheme="minorHAnsi" w:hAnsi="Arial" w:cs="Arial"/>
          <w:sz w:val="22"/>
          <w:szCs w:val="22"/>
        </w:rPr>
        <w:t xml:space="preserve">   </w:t>
      </w:r>
      <w:r w:rsidRPr="003B5976">
        <w:rPr>
          <w:rFonts w:ascii="Arial" w:eastAsiaTheme="minorHAnsi" w:hAnsi="Arial" w:cs="Arial"/>
          <w:sz w:val="22"/>
          <w:szCs w:val="22"/>
          <w:u w:val="single"/>
        </w:rPr>
        <w:t>AAST Research and Education Fund Trauma Critical Care Scholarship</w:t>
      </w:r>
    </w:p>
    <w:p w14:paraId="6DAABC86" w14:textId="625AC83D" w:rsidR="003B5976" w:rsidRPr="003B5976" w:rsidRDefault="006372C9" w:rsidP="003B5976">
      <w:pPr>
        <w:pStyle w:val="Default"/>
        <w:rPr>
          <w:rFonts w:ascii="Arial" w:eastAsiaTheme="minorHAnsi" w:hAnsi="Arial" w:cs="Arial"/>
          <w:b/>
          <w:bCs/>
          <w:sz w:val="22"/>
          <w:szCs w:val="22"/>
        </w:rPr>
      </w:pPr>
      <w:r>
        <w:rPr>
          <w:rFonts w:ascii="Arial" w:eastAsiaTheme="minorHAnsi" w:hAnsi="Arial" w:cs="Arial"/>
          <w:sz w:val="22"/>
          <w:szCs w:val="22"/>
        </w:rPr>
        <w:t xml:space="preserve">       </w:t>
      </w:r>
      <w:r w:rsidR="003B5976">
        <w:rPr>
          <w:rFonts w:ascii="Arial" w:eastAsiaTheme="minorHAnsi" w:hAnsi="Arial" w:cs="Arial"/>
          <w:sz w:val="22"/>
          <w:szCs w:val="22"/>
        </w:rPr>
        <w:t>Study aim: To determine the effects of paracrine factors on infected burn wounds</w:t>
      </w:r>
    </w:p>
    <w:p w14:paraId="62B4BC28" w14:textId="7581F32E" w:rsidR="003B5976" w:rsidRDefault="006372C9" w:rsidP="003B5976">
      <w:pPr>
        <w:pStyle w:val="Default"/>
        <w:rPr>
          <w:rFonts w:ascii="Arial" w:eastAsiaTheme="minorHAnsi" w:hAnsi="Arial" w:cs="Arial"/>
          <w:sz w:val="22"/>
          <w:szCs w:val="22"/>
        </w:rPr>
      </w:pPr>
      <w:r>
        <w:rPr>
          <w:rFonts w:ascii="Arial" w:eastAsiaTheme="minorHAnsi" w:hAnsi="Arial" w:cs="Arial"/>
          <w:sz w:val="22"/>
          <w:szCs w:val="22"/>
        </w:rPr>
        <w:t xml:space="preserve">       </w:t>
      </w:r>
      <w:r w:rsidR="003B5976">
        <w:rPr>
          <w:rFonts w:ascii="Arial" w:eastAsiaTheme="minorHAnsi" w:hAnsi="Arial" w:cs="Arial"/>
          <w:sz w:val="22"/>
          <w:szCs w:val="22"/>
        </w:rPr>
        <w:t>Funding period: 7/1/22-6/30/23</w:t>
      </w:r>
    </w:p>
    <w:p w14:paraId="2ADA73DB" w14:textId="44499889" w:rsidR="003B5976" w:rsidRDefault="006372C9" w:rsidP="003B5976">
      <w:pPr>
        <w:pStyle w:val="Default"/>
        <w:rPr>
          <w:rFonts w:ascii="Arial" w:eastAsiaTheme="minorHAnsi" w:hAnsi="Arial" w:cs="Arial"/>
          <w:sz w:val="22"/>
          <w:szCs w:val="22"/>
        </w:rPr>
      </w:pPr>
      <w:r>
        <w:rPr>
          <w:rFonts w:ascii="Arial" w:eastAsiaTheme="minorHAnsi" w:hAnsi="Arial" w:cs="Arial"/>
          <w:sz w:val="22"/>
          <w:szCs w:val="22"/>
        </w:rPr>
        <w:t xml:space="preserve">       </w:t>
      </w:r>
      <w:r w:rsidR="003B5976">
        <w:rPr>
          <w:rFonts w:ascii="Arial" w:eastAsiaTheme="minorHAnsi" w:hAnsi="Arial" w:cs="Arial"/>
          <w:sz w:val="22"/>
          <w:szCs w:val="22"/>
        </w:rPr>
        <w:t>Study PI</w:t>
      </w:r>
    </w:p>
    <w:p w14:paraId="12C76ED2" w14:textId="61163782" w:rsidR="003B5976" w:rsidRPr="003B5976" w:rsidRDefault="006372C9" w:rsidP="003B5976">
      <w:pPr>
        <w:pStyle w:val="Default"/>
        <w:rPr>
          <w:rFonts w:ascii="Arial" w:eastAsiaTheme="minorHAnsi" w:hAnsi="Arial" w:cs="Arial"/>
          <w:sz w:val="22"/>
          <w:szCs w:val="22"/>
        </w:rPr>
      </w:pPr>
      <w:r>
        <w:rPr>
          <w:rFonts w:ascii="Arial" w:eastAsiaTheme="minorHAnsi" w:hAnsi="Arial" w:cs="Arial"/>
          <w:sz w:val="22"/>
          <w:szCs w:val="22"/>
        </w:rPr>
        <w:t xml:space="preserve">       </w:t>
      </w:r>
      <w:r w:rsidR="003B5976">
        <w:rPr>
          <w:rFonts w:ascii="Arial" w:eastAsiaTheme="minorHAnsi" w:hAnsi="Arial" w:cs="Arial"/>
          <w:sz w:val="22"/>
          <w:szCs w:val="22"/>
        </w:rPr>
        <w:t>Funds awarded: $50,000</w:t>
      </w:r>
    </w:p>
    <w:p w14:paraId="65FE8BF0" w14:textId="77777777" w:rsidR="00156190" w:rsidRPr="002D639C" w:rsidRDefault="00156190" w:rsidP="00480CA0">
      <w:pPr>
        <w:rPr>
          <w:rFonts w:ascii="Arial" w:hAnsi="Arial" w:cs="Arial"/>
          <w:b/>
          <w:color w:val="000000" w:themeColor="text1"/>
          <w:sz w:val="22"/>
          <w:szCs w:val="22"/>
        </w:rPr>
      </w:pPr>
    </w:p>
    <w:p w14:paraId="755F232A" w14:textId="3C0786C8" w:rsidR="00480CA0" w:rsidRPr="00CF262B" w:rsidRDefault="00480CA0" w:rsidP="00480CA0">
      <w:pPr>
        <w:rPr>
          <w:rFonts w:ascii="Arial" w:hAnsi="Arial" w:cs="Arial"/>
          <w:b/>
          <w:i/>
          <w:color w:val="000000" w:themeColor="text1"/>
          <w:sz w:val="22"/>
          <w:szCs w:val="22"/>
        </w:rPr>
      </w:pPr>
      <w:r w:rsidRPr="002D639C">
        <w:rPr>
          <w:rFonts w:ascii="Arial" w:hAnsi="Arial" w:cs="Arial"/>
          <w:b/>
          <w:color w:val="000000" w:themeColor="text1"/>
          <w:sz w:val="22"/>
          <w:szCs w:val="22"/>
        </w:rPr>
        <w:t xml:space="preserve">Journal Publications: </w:t>
      </w:r>
    </w:p>
    <w:p w14:paraId="420533F5" w14:textId="008BA4D8" w:rsidR="00185572" w:rsidRPr="002D639C" w:rsidRDefault="00480CA0" w:rsidP="00480CA0">
      <w:pPr>
        <w:rPr>
          <w:rFonts w:ascii="Arial" w:hAnsi="Arial" w:cs="Arial"/>
          <w:b/>
          <w:i/>
          <w:color w:val="000000" w:themeColor="text1"/>
          <w:sz w:val="22"/>
          <w:szCs w:val="22"/>
        </w:rPr>
      </w:pPr>
      <w:r w:rsidRPr="002D639C">
        <w:rPr>
          <w:rFonts w:ascii="Arial" w:hAnsi="Arial" w:cs="Arial"/>
          <w:b/>
          <w:color w:val="000000" w:themeColor="text1"/>
          <w:sz w:val="22"/>
          <w:szCs w:val="22"/>
        </w:rPr>
        <w:t xml:space="preserve">Refereed </w:t>
      </w:r>
    </w:p>
    <w:p w14:paraId="270E9B2F" w14:textId="2B17FCA0" w:rsidR="008D0C0B" w:rsidRPr="002D639C" w:rsidRDefault="00185572"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Bellows C</w:t>
      </w:r>
      <w:r w:rsidR="006A3766" w:rsidRPr="002D639C">
        <w:rPr>
          <w:rFonts w:ascii="Arial" w:eastAsia="Arial Unicode MS" w:hAnsi="Arial" w:cs="Arial"/>
          <w:color w:val="000000" w:themeColor="text1"/>
          <w:sz w:val="22"/>
          <w:szCs w:val="22"/>
        </w:rPr>
        <w:t>F</w:t>
      </w:r>
      <w:r w:rsidRPr="002D639C">
        <w:rPr>
          <w:rFonts w:ascii="Arial" w:eastAsia="Arial Unicode MS" w:hAnsi="Arial" w:cs="Arial"/>
          <w:color w:val="000000" w:themeColor="text1"/>
          <w:sz w:val="22"/>
          <w:szCs w:val="22"/>
        </w:rPr>
        <w:t xml:space="preserve">, </w:t>
      </w:r>
      <w:r w:rsidRPr="002D639C">
        <w:rPr>
          <w:rFonts w:ascii="Arial" w:eastAsia="Arial Unicode MS" w:hAnsi="Arial" w:cs="Arial"/>
          <w:b/>
          <w:color w:val="000000" w:themeColor="text1"/>
          <w:sz w:val="22"/>
          <w:szCs w:val="22"/>
        </w:rPr>
        <w:t>Smith A</w:t>
      </w:r>
      <w:r w:rsidR="006A3766" w:rsidRPr="002D639C">
        <w:rPr>
          <w:rFonts w:ascii="Arial" w:eastAsia="Arial Unicode MS" w:hAnsi="Arial" w:cs="Arial"/>
          <w:b/>
          <w:color w:val="000000" w:themeColor="text1"/>
          <w:sz w:val="22"/>
          <w:szCs w:val="22"/>
        </w:rPr>
        <w:t>A</w:t>
      </w:r>
      <w:r w:rsidRPr="002D639C">
        <w:rPr>
          <w:rFonts w:ascii="Arial" w:eastAsia="Arial Unicode MS" w:hAnsi="Arial" w:cs="Arial"/>
          <w:color w:val="000000" w:themeColor="text1"/>
          <w:sz w:val="22"/>
          <w:szCs w:val="22"/>
        </w:rPr>
        <w:t xml:space="preserve">, </w:t>
      </w:r>
      <w:proofErr w:type="spellStart"/>
      <w:r w:rsidRPr="002D639C">
        <w:rPr>
          <w:rFonts w:ascii="Arial" w:eastAsia="Arial Unicode MS" w:hAnsi="Arial" w:cs="Arial"/>
          <w:color w:val="000000" w:themeColor="text1"/>
          <w:sz w:val="22"/>
          <w:szCs w:val="22"/>
        </w:rPr>
        <w:t>Hodde</w:t>
      </w:r>
      <w:proofErr w:type="spellEnd"/>
      <w:r w:rsidRPr="002D639C">
        <w:rPr>
          <w:rFonts w:ascii="Arial" w:eastAsia="Arial Unicode MS" w:hAnsi="Arial" w:cs="Arial"/>
          <w:color w:val="000000" w:themeColor="text1"/>
          <w:sz w:val="22"/>
          <w:szCs w:val="22"/>
        </w:rPr>
        <w:t xml:space="preserve"> J, </w:t>
      </w:r>
      <w:proofErr w:type="spellStart"/>
      <w:r w:rsidRPr="002D639C">
        <w:rPr>
          <w:rFonts w:ascii="Arial" w:eastAsia="Arial Unicode MS" w:hAnsi="Arial" w:cs="Arial"/>
          <w:color w:val="000000" w:themeColor="text1"/>
          <w:sz w:val="22"/>
          <w:szCs w:val="22"/>
        </w:rPr>
        <w:t>Hiles</w:t>
      </w:r>
      <w:proofErr w:type="spellEnd"/>
      <w:r w:rsidRPr="002D639C">
        <w:rPr>
          <w:rFonts w:ascii="Arial" w:eastAsia="Arial Unicode MS" w:hAnsi="Arial" w:cs="Arial"/>
          <w:color w:val="000000" w:themeColor="text1"/>
          <w:sz w:val="22"/>
          <w:szCs w:val="22"/>
        </w:rPr>
        <w:t xml:space="preserve"> M.  Tissue engineering in abdominal wall surgery. </w:t>
      </w:r>
      <w:r w:rsidRPr="002D639C">
        <w:rPr>
          <w:rFonts w:ascii="Arial" w:eastAsia="Arial Unicode MS" w:hAnsi="Arial" w:cs="Arial"/>
          <w:i/>
          <w:color w:val="000000" w:themeColor="text1"/>
          <w:sz w:val="22"/>
          <w:szCs w:val="22"/>
        </w:rPr>
        <w:t xml:space="preserve">Minerva </w:t>
      </w:r>
      <w:proofErr w:type="spellStart"/>
      <w:r w:rsidRPr="002D639C">
        <w:rPr>
          <w:rFonts w:ascii="Arial" w:eastAsia="Arial Unicode MS" w:hAnsi="Arial" w:cs="Arial"/>
          <w:i/>
          <w:color w:val="000000" w:themeColor="text1"/>
          <w:sz w:val="22"/>
          <w:szCs w:val="22"/>
        </w:rPr>
        <w:t>Chir</w:t>
      </w:r>
      <w:proofErr w:type="spellEnd"/>
      <w:r w:rsidRPr="002D639C">
        <w:rPr>
          <w:rFonts w:ascii="Arial" w:eastAsia="Arial Unicode MS" w:hAnsi="Arial" w:cs="Arial"/>
          <w:color w:val="000000" w:themeColor="text1"/>
          <w:sz w:val="22"/>
          <w:szCs w:val="22"/>
        </w:rPr>
        <w:t xml:space="preserve">. 2011. 66:129-43. </w:t>
      </w:r>
      <w:r w:rsidR="00016826" w:rsidRPr="002D639C">
        <w:rPr>
          <w:rFonts w:ascii="Arial" w:eastAsia="Arial Unicode MS" w:hAnsi="Arial" w:cs="Arial"/>
          <w:color w:val="000000" w:themeColor="text1"/>
          <w:sz w:val="22"/>
          <w:szCs w:val="22"/>
        </w:rPr>
        <w:t>PMID</w:t>
      </w:r>
      <w:r w:rsidR="004D10DC" w:rsidRPr="002D639C">
        <w:rPr>
          <w:rFonts w:ascii="Arial" w:eastAsia="Arial Unicode MS" w:hAnsi="Arial" w:cs="Arial"/>
          <w:color w:val="000000" w:themeColor="text1"/>
          <w:sz w:val="22"/>
          <w:szCs w:val="22"/>
        </w:rPr>
        <w:t>:</w:t>
      </w:r>
      <w:r w:rsidR="008D0C0B" w:rsidRPr="002D639C">
        <w:rPr>
          <w:rFonts w:ascii="Arial" w:eastAsia="Arial Unicode MS" w:hAnsi="Arial" w:cs="Arial"/>
          <w:color w:val="000000" w:themeColor="text1"/>
          <w:sz w:val="22"/>
          <w:szCs w:val="22"/>
        </w:rPr>
        <w:t xml:space="preserve"> 21593715. </w:t>
      </w:r>
      <w:r w:rsidR="00016826" w:rsidRPr="002D639C">
        <w:rPr>
          <w:rFonts w:ascii="Arial" w:eastAsia="Arial Unicode MS" w:hAnsi="Arial" w:cs="Arial"/>
          <w:color w:val="000000" w:themeColor="text1"/>
          <w:sz w:val="22"/>
          <w:szCs w:val="22"/>
        </w:rPr>
        <w:t xml:space="preserve"> </w:t>
      </w:r>
    </w:p>
    <w:p w14:paraId="79FAEE47" w14:textId="77777777" w:rsidR="008D0C0B" w:rsidRPr="002D639C" w:rsidRDefault="008D0C0B" w:rsidP="003D29F9">
      <w:pPr>
        <w:pStyle w:val="ListParagraph"/>
        <w:ind w:left="360" w:hanging="360"/>
        <w:rPr>
          <w:rFonts w:ascii="Arial" w:eastAsia="Arial Unicode MS" w:hAnsi="Arial" w:cs="Arial"/>
          <w:color w:val="000000" w:themeColor="text1"/>
          <w:sz w:val="22"/>
          <w:szCs w:val="22"/>
        </w:rPr>
      </w:pPr>
    </w:p>
    <w:p w14:paraId="031BDAE7" w14:textId="52433DCC" w:rsidR="008D0C0B" w:rsidRPr="002D639C" w:rsidRDefault="00DE06E2"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Bellows C, </w:t>
      </w:r>
      <w:r w:rsidRPr="002D639C">
        <w:rPr>
          <w:rFonts w:ascii="Arial" w:eastAsia="Arial Unicode MS" w:hAnsi="Arial" w:cs="Arial"/>
          <w:b/>
          <w:color w:val="000000" w:themeColor="text1"/>
          <w:sz w:val="22"/>
          <w:szCs w:val="22"/>
        </w:rPr>
        <w:t>Smith A</w:t>
      </w:r>
      <w:r w:rsidR="006A3766" w:rsidRPr="002D639C">
        <w:rPr>
          <w:rFonts w:ascii="Arial" w:eastAsia="Arial Unicode MS" w:hAnsi="Arial" w:cs="Arial"/>
          <w:b/>
          <w:color w:val="000000" w:themeColor="text1"/>
          <w:sz w:val="22"/>
          <w:szCs w:val="22"/>
        </w:rPr>
        <w:t>A</w:t>
      </w:r>
      <w:r w:rsidRPr="002D639C">
        <w:rPr>
          <w:rFonts w:ascii="Arial" w:eastAsia="Arial Unicode MS" w:hAnsi="Arial" w:cs="Arial"/>
          <w:color w:val="000000" w:themeColor="text1"/>
          <w:sz w:val="22"/>
          <w:szCs w:val="22"/>
        </w:rPr>
        <w:t xml:space="preserve">, </w:t>
      </w:r>
      <w:proofErr w:type="spellStart"/>
      <w:r w:rsidRPr="002D639C">
        <w:rPr>
          <w:rFonts w:ascii="Arial" w:eastAsia="Arial Unicode MS" w:hAnsi="Arial" w:cs="Arial"/>
          <w:color w:val="000000" w:themeColor="text1"/>
          <w:sz w:val="22"/>
          <w:szCs w:val="22"/>
        </w:rPr>
        <w:t>Malsbury</w:t>
      </w:r>
      <w:proofErr w:type="spellEnd"/>
      <w:r w:rsidRPr="002D639C">
        <w:rPr>
          <w:rFonts w:ascii="Arial" w:eastAsia="Arial Unicode MS" w:hAnsi="Arial" w:cs="Arial"/>
          <w:color w:val="000000" w:themeColor="text1"/>
          <w:sz w:val="22"/>
          <w:szCs w:val="22"/>
        </w:rPr>
        <w:t xml:space="preserve"> J, Helton WS.  </w:t>
      </w:r>
      <w:r w:rsidRPr="002D639C">
        <w:rPr>
          <w:rFonts w:ascii="Arial" w:eastAsia="Arial Unicode MS" w:hAnsi="Arial" w:cs="Arial"/>
          <w:bCs/>
          <w:color w:val="000000" w:themeColor="text1"/>
          <w:sz w:val="22"/>
          <w:szCs w:val="22"/>
          <w:lang w:bidi="en-US"/>
        </w:rPr>
        <w:t>Repair of incisional hernias with</w:t>
      </w:r>
      <w:r w:rsidRPr="002D639C">
        <w:rPr>
          <w:rFonts w:ascii="Arial" w:eastAsia="Arial Unicode MS" w:hAnsi="Arial" w:cs="Arial"/>
          <w:b/>
          <w:bCs/>
          <w:color w:val="000000" w:themeColor="text1"/>
          <w:sz w:val="22"/>
          <w:szCs w:val="22"/>
          <w:lang w:bidi="en-US"/>
        </w:rPr>
        <w:t xml:space="preserve"> </w:t>
      </w:r>
      <w:r w:rsidRPr="002D639C">
        <w:rPr>
          <w:rFonts w:ascii="Arial" w:eastAsia="Arial Unicode MS" w:hAnsi="Arial" w:cs="Arial"/>
          <w:bCs/>
          <w:color w:val="000000" w:themeColor="text1"/>
          <w:sz w:val="22"/>
          <w:szCs w:val="22"/>
          <w:lang w:bidi="en-US"/>
        </w:rPr>
        <w:t xml:space="preserve">biologic prosthesis: A systematic review of current evidence. </w:t>
      </w:r>
      <w:r w:rsidRPr="002D639C">
        <w:rPr>
          <w:rFonts w:ascii="Arial" w:eastAsia="Arial Unicode MS" w:hAnsi="Arial" w:cs="Arial"/>
          <w:bCs/>
          <w:i/>
          <w:color w:val="000000" w:themeColor="text1"/>
          <w:sz w:val="22"/>
          <w:szCs w:val="22"/>
          <w:lang w:bidi="en-US"/>
        </w:rPr>
        <w:t>Am J Surg.</w:t>
      </w:r>
      <w:r w:rsidRPr="002D639C">
        <w:rPr>
          <w:rFonts w:ascii="Arial" w:eastAsia="Arial Unicode MS" w:hAnsi="Arial" w:cs="Arial"/>
          <w:bCs/>
          <w:color w:val="000000" w:themeColor="text1"/>
          <w:sz w:val="22"/>
          <w:szCs w:val="22"/>
          <w:lang w:bidi="en-US"/>
        </w:rPr>
        <w:t xml:space="preserve"> </w:t>
      </w:r>
      <w:r w:rsidRPr="002D639C">
        <w:rPr>
          <w:rFonts w:ascii="Arial" w:eastAsia="Arial Unicode MS" w:hAnsi="Arial" w:cs="Arial"/>
          <w:color w:val="000000" w:themeColor="text1"/>
          <w:sz w:val="22"/>
          <w:szCs w:val="22"/>
        </w:rPr>
        <w:t>2013. 205:85-101.</w:t>
      </w:r>
      <w:r w:rsidR="008D0C0B" w:rsidRPr="002D639C">
        <w:rPr>
          <w:rFonts w:ascii="Arial" w:eastAsia="Arial Unicode MS" w:hAnsi="Arial" w:cs="Arial"/>
          <w:color w:val="000000" w:themeColor="text1"/>
          <w:sz w:val="22"/>
          <w:szCs w:val="22"/>
        </w:rPr>
        <w:t xml:space="preserve"> PMID</w:t>
      </w:r>
      <w:r w:rsidR="004D10DC" w:rsidRPr="002D639C">
        <w:rPr>
          <w:rFonts w:ascii="Arial" w:eastAsia="Arial Unicode MS" w:hAnsi="Arial" w:cs="Arial"/>
          <w:color w:val="000000" w:themeColor="text1"/>
          <w:sz w:val="22"/>
          <w:szCs w:val="22"/>
        </w:rPr>
        <w:t>:</w:t>
      </w:r>
      <w:r w:rsidR="008D0C0B" w:rsidRPr="002D639C">
        <w:rPr>
          <w:rFonts w:ascii="Arial" w:eastAsia="Arial Unicode MS" w:hAnsi="Arial" w:cs="Arial"/>
          <w:color w:val="000000" w:themeColor="text1"/>
          <w:sz w:val="22"/>
          <w:szCs w:val="22"/>
        </w:rPr>
        <w:t xml:space="preserve"> </w:t>
      </w:r>
      <w:r w:rsidR="008D0C0B" w:rsidRPr="002D639C">
        <w:rPr>
          <w:rFonts w:ascii="Arial" w:hAnsi="Arial" w:cs="Arial"/>
          <w:color w:val="000000" w:themeColor="text1"/>
          <w:sz w:val="22"/>
          <w:szCs w:val="22"/>
          <w:shd w:val="clear" w:color="auto" w:fill="FFFFFF"/>
        </w:rPr>
        <w:t xml:space="preserve">22867726. </w:t>
      </w:r>
    </w:p>
    <w:p w14:paraId="5EA98903" w14:textId="77777777" w:rsidR="008D0C0B" w:rsidRPr="002D639C" w:rsidRDefault="008D0C0B" w:rsidP="003D29F9">
      <w:pPr>
        <w:pStyle w:val="ListParagraph"/>
        <w:ind w:left="360" w:hanging="360"/>
        <w:rPr>
          <w:rFonts w:ascii="Arial" w:eastAsia="Arial Unicode MS" w:hAnsi="Arial" w:cs="Arial"/>
          <w:color w:val="000000" w:themeColor="text1"/>
          <w:sz w:val="22"/>
          <w:szCs w:val="22"/>
        </w:rPr>
      </w:pPr>
    </w:p>
    <w:p w14:paraId="2B410C46" w14:textId="4BB1990B" w:rsidR="008D0C0B" w:rsidRPr="002D639C" w:rsidRDefault="001E1B27"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Bellows C</w:t>
      </w:r>
      <w:r w:rsidR="006A3766" w:rsidRPr="002D639C">
        <w:rPr>
          <w:rFonts w:ascii="Arial" w:eastAsia="Arial Unicode MS" w:hAnsi="Arial" w:cs="Arial"/>
          <w:color w:val="000000" w:themeColor="text1"/>
          <w:sz w:val="22"/>
          <w:szCs w:val="22"/>
        </w:rPr>
        <w:t>F</w:t>
      </w:r>
      <w:r w:rsidRPr="002D639C">
        <w:rPr>
          <w:rFonts w:ascii="Arial" w:eastAsia="Arial Unicode MS" w:hAnsi="Arial" w:cs="Arial"/>
          <w:color w:val="000000" w:themeColor="text1"/>
          <w:sz w:val="22"/>
          <w:szCs w:val="22"/>
        </w:rPr>
        <w:t xml:space="preserve">, </w:t>
      </w:r>
      <w:r w:rsidRPr="002D639C">
        <w:rPr>
          <w:rFonts w:ascii="Arial" w:eastAsia="Arial Unicode MS" w:hAnsi="Arial" w:cs="Arial"/>
          <w:b/>
          <w:color w:val="000000" w:themeColor="text1"/>
          <w:sz w:val="22"/>
          <w:szCs w:val="22"/>
        </w:rPr>
        <w:t>Smith A</w:t>
      </w:r>
      <w:r w:rsidR="006A3766" w:rsidRPr="002D639C">
        <w:rPr>
          <w:rFonts w:ascii="Arial" w:eastAsia="Arial Unicode MS" w:hAnsi="Arial" w:cs="Arial"/>
          <w:b/>
          <w:color w:val="000000" w:themeColor="text1"/>
          <w:sz w:val="22"/>
          <w:szCs w:val="22"/>
        </w:rPr>
        <w:t>A</w:t>
      </w:r>
      <w:r w:rsidRPr="002D639C">
        <w:rPr>
          <w:rFonts w:ascii="Arial" w:eastAsia="Arial Unicode MS" w:hAnsi="Arial" w:cs="Arial"/>
          <w:color w:val="000000" w:themeColor="text1"/>
          <w:sz w:val="22"/>
          <w:szCs w:val="22"/>
        </w:rPr>
        <w:t xml:space="preserve">, Wheeler J, </w:t>
      </w:r>
      <w:proofErr w:type="spellStart"/>
      <w:r w:rsidRPr="002D639C">
        <w:rPr>
          <w:rFonts w:ascii="Arial" w:eastAsia="Arial Unicode MS" w:hAnsi="Arial" w:cs="Arial"/>
          <w:color w:val="000000" w:themeColor="text1"/>
          <w:sz w:val="22"/>
          <w:szCs w:val="22"/>
        </w:rPr>
        <w:t>Morici</w:t>
      </w:r>
      <w:proofErr w:type="spellEnd"/>
      <w:r w:rsidRPr="002D639C">
        <w:rPr>
          <w:rFonts w:ascii="Arial" w:eastAsia="Arial Unicode MS" w:hAnsi="Arial" w:cs="Arial"/>
          <w:color w:val="000000" w:themeColor="text1"/>
          <w:sz w:val="22"/>
          <w:szCs w:val="22"/>
        </w:rPr>
        <w:t xml:space="preserve"> L.  </w:t>
      </w:r>
      <w:r w:rsidRPr="002D639C">
        <w:rPr>
          <w:rFonts w:ascii="Arial" w:eastAsia="Arial Unicode MS" w:hAnsi="Arial" w:cs="Arial"/>
          <w:bCs/>
          <w:color w:val="000000" w:themeColor="text1"/>
          <w:sz w:val="22"/>
          <w:szCs w:val="22"/>
        </w:rPr>
        <w:t xml:space="preserve">Nasal carriage of methicillin-resistant </w:t>
      </w:r>
      <w:r w:rsidRPr="002D639C">
        <w:rPr>
          <w:rFonts w:ascii="Arial" w:eastAsia="Arial Unicode MS" w:hAnsi="Arial" w:cs="Arial"/>
          <w:bCs/>
          <w:i/>
          <w:color w:val="000000" w:themeColor="text1"/>
          <w:sz w:val="22"/>
          <w:szCs w:val="22"/>
        </w:rPr>
        <w:t>Staphylococcus aureus</w:t>
      </w:r>
      <w:r w:rsidRPr="002D639C">
        <w:rPr>
          <w:rFonts w:ascii="Arial" w:eastAsia="Arial Unicode MS" w:hAnsi="Arial" w:cs="Arial"/>
          <w:bCs/>
          <w:color w:val="000000" w:themeColor="text1"/>
          <w:sz w:val="22"/>
          <w:szCs w:val="22"/>
        </w:rPr>
        <w:t xml:space="preserve"> among students in a Louisiana medical university. </w:t>
      </w:r>
      <w:proofErr w:type="spellStart"/>
      <w:r w:rsidRPr="002D639C">
        <w:rPr>
          <w:rFonts w:ascii="Arial" w:eastAsia="Arial Unicode MS" w:hAnsi="Arial" w:cs="Arial"/>
          <w:i/>
          <w:color w:val="000000" w:themeColor="text1"/>
          <w:sz w:val="22"/>
          <w:szCs w:val="22"/>
        </w:rPr>
        <w:t>Braz</w:t>
      </w:r>
      <w:proofErr w:type="spellEnd"/>
      <w:r w:rsidRPr="002D639C">
        <w:rPr>
          <w:rFonts w:ascii="Arial" w:eastAsia="Arial Unicode MS" w:hAnsi="Arial" w:cs="Arial"/>
          <w:i/>
          <w:color w:val="000000" w:themeColor="text1"/>
          <w:sz w:val="22"/>
          <w:szCs w:val="22"/>
        </w:rPr>
        <w:t xml:space="preserve"> J Infect Dis.</w:t>
      </w:r>
      <w:r w:rsidRPr="002D639C">
        <w:rPr>
          <w:rFonts w:ascii="Arial" w:eastAsia="Arial Unicode MS" w:hAnsi="Arial" w:cs="Arial"/>
          <w:color w:val="000000" w:themeColor="text1"/>
          <w:sz w:val="22"/>
          <w:szCs w:val="22"/>
        </w:rPr>
        <w:t xml:space="preserve"> 2013. </w:t>
      </w:r>
      <w:r w:rsidRPr="002D639C">
        <w:rPr>
          <w:rFonts w:ascii="Arial" w:eastAsia="Arial Unicode MS" w:hAnsi="Arial" w:cs="Arial"/>
          <w:color w:val="000000" w:themeColor="text1"/>
          <w:sz w:val="22"/>
          <w:szCs w:val="22"/>
          <w:shd w:val="clear" w:color="auto" w:fill="FFFFFF"/>
        </w:rPr>
        <w:t>17:118-9.</w:t>
      </w:r>
      <w:r w:rsidR="008D0C0B" w:rsidRPr="002D639C">
        <w:rPr>
          <w:rFonts w:ascii="Arial" w:eastAsia="Arial Unicode MS" w:hAnsi="Arial" w:cs="Arial"/>
          <w:color w:val="000000" w:themeColor="text1"/>
          <w:sz w:val="22"/>
          <w:szCs w:val="22"/>
          <w:shd w:val="clear" w:color="auto" w:fill="FFFFFF"/>
        </w:rPr>
        <w:t xml:space="preserve"> PMID</w:t>
      </w:r>
      <w:r w:rsidR="004D10DC" w:rsidRPr="002D639C">
        <w:rPr>
          <w:rFonts w:ascii="Arial" w:eastAsia="Arial Unicode MS" w:hAnsi="Arial" w:cs="Arial"/>
          <w:color w:val="000000" w:themeColor="text1"/>
          <w:sz w:val="22"/>
          <w:szCs w:val="22"/>
          <w:shd w:val="clear" w:color="auto" w:fill="FFFFFF"/>
        </w:rPr>
        <w:t>:</w:t>
      </w:r>
      <w:r w:rsidR="008D0C0B" w:rsidRPr="002D639C">
        <w:rPr>
          <w:rFonts w:ascii="Arial" w:eastAsia="Arial Unicode MS" w:hAnsi="Arial" w:cs="Arial"/>
          <w:color w:val="000000" w:themeColor="text1"/>
          <w:sz w:val="22"/>
          <w:szCs w:val="22"/>
          <w:shd w:val="clear" w:color="auto" w:fill="FFFFFF"/>
        </w:rPr>
        <w:t xml:space="preserve"> </w:t>
      </w:r>
      <w:r w:rsidR="008D0C0B" w:rsidRPr="002D639C">
        <w:rPr>
          <w:rFonts w:ascii="Arial" w:hAnsi="Arial" w:cs="Arial"/>
          <w:color w:val="000000" w:themeColor="text1"/>
          <w:sz w:val="22"/>
          <w:szCs w:val="22"/>
        </w:rPr>
        <w:t>25804060.</w:t>
      </w:r>
    </w:p>
    <w:p w14:paraId="7D75D1B1" w14:textId="0ABA7241" w:rsidR="006F5DE6" w:rsidRPr="002D639C" w:rsidRDefault="008D0C0B" w:rsidP="003D29F9">
      <w:pPr>
        <w:ind w:left="360" w:hanging="360"/>
        <w:rPr>
          <w:rFonts w:ascii="Arial" w:hAnsi="Arial" w:cs="Arial"/>
          <w:color w:val="000000" w:themeColor="text1"/>
        </w:rPr>
      </w:pPr>
      <w:r w:rsidRPr="002D639C">
        <w:rPr>
          <w:rFonts w:ascii="Arial" w:hAnsi="Arial" w:cs="Arial"/>
          <w:color w:val="000000" w:themeColor="text1"/>
          <w:sz w:val="18"/>
          <w:szCs w:val="18"/>
          <w:shd w:val="clear" w:color="auto" w:fill="FFFFFF"/>
        </w:rPr>
        <w:t> </w:t>
      </w:r>
    </w:p>
    <w:p w14:paraId="141825FB" w14:textId="134F51ED" w:rsidR="006F5DE6" w:rsidRPr="002D639C" w:rsidRDefault="006F5DE6" w:rsidP="000C2423">
      <w:pPr>
        <w:pStyle w:val="ListParagraph"/>
        <w:numPr>
          <w:ilvl w:val="0"/>
          <w:numId w:val="2"/>
        </w:numPr>
        <w:ind w:left="360"/>
        <w:rPr>
          <w:rFonts w:ascii="Arial" w:eastAsia="Arial Unicode MS" w:hAnsi="Arial" w:cs="Arial"/>
          <w:color w:val="000000" w:themeColor="text1"/>
          <w:sz w:val="22"/>
          <w:szCs w:val="22"/>
        </w:rPr>
      </w:pPr>
      <w:proofErr w:type="spellStart"/>
      <w:r w:rsidRPr="002D639C">
        <w:rPr>
          <w:rFonts w:ascii="Arial" w:eastAsia="Arial Unicode MS" w:hAnsi="Arial" w:cs="Arial"/>
          <w:color w:val="000000" w:themeColor="text1"/>
          <w:sz w:val="22"/>
          <w:szCs w:val="22"/>
        </w:rPr>
        <w:t>Rodgman</w:t>
      </w:r>
      <w:proofErr w:type="spellEnd"/>
      <w:r w:rsidRPr="002D639C">
        <w:rPr>
          <w:rFonts w:ascii="Arial" w:eastAsia="Arial Unicode MS" w:hAnsi="Arial" w:cs="Arial"/>
          <w:color w:val="000000" w:themeColor="text1"/>
          <w:sz w:val="22"/>
          <w:szCs w:val="22"/>
        </w:rPr>
        <w:t xml:space="preserve"> C, </w:t>
      </w:r>
      <w:r w:rsidRPr="002D639C">
        <w:rPr>
          <w:rFonts w:ascii="Arial" w:eastAsia="Arial Unicode MS" w:hAnsi="Arial" w:cs="Arial"/>
          <w:b/>
          <w:color w:val="000000" w:themeColor="text1"/>
          <w:sz w:val="22"/>
          <w:szCs w:val="22"/>
        </w:rPr>
        <w:t>Smith A</w:t>
      </w:r>
      <w:r w:rsidR="00155E62" w:rsidRPr="002D639C">
        <w:rPr>
          <w:rFonts w:ascii="Arial" w:eastAsia="Arial Unicode MS" w:hAnsi="Arial" w:cs="Arial"/>
          <w:b/>
          <w:color w:val="000000" w:themeColor="text1"/>
          <w:sz w:val="22"/>
          <w:szCs w:val="22"/>
        </w:rPr>
        <w:t>A</w:t>
      </w:r>
      <w:r w:rsidRPr="002D639C">
        <w:rPr>
          <w:rFonts w:ascii="Arial" w:eastAsia="Arial Unicode MS" w:hAnsi="Arial" w:cs="Arial"/>
          <w:color w:val="000000" w:themeColor="text1"/>
          <w:sz w:val="22"/>
          <w:szCs w:val="22"/>
        </w:rPr>
        <w:t xml:space="preserve">, Roberts J.  A case of schizophrenia in post-earthquake Haiti. </w:t>
      </w:r>
      <w:r w:rsidRPr="002D639C">
        <w:rPr>
          <w:rFonts w:ascii="Arial" w:eastAsia="Arial Unicode MS" w:hAnsi="Arial" w:cs="Arial"/>
          <w:i/>
          <w:color w:val="000000" w:themeColor="text1"/>
          <w:sz w:val="22"/>
          <w:szCs w:val="22"/>
        </w:rPr>
        <w:t>The American J Psychiatry Residents Journal</w:t>
      </w:r>
      <w:r w:rsidRPr="002D639C">
        <w:rPr>
          <w:rFonts w:ascii="Arial" w:eastAsia="Arial Unicode MS" w:hAnsi="Arial" w:cs="Arial"/>
          <w:color w:val="000000" w:themeColor="text1"/>
          <w:sz w:val="22"/>
          <w:szCs w:val="22"/>
        </w:rPr>
        <w:t>.  2013.</w:t>
      </w:r>
      <w:r w:rsidR="006A3766" w:rsidRPr="002D639C">
        <w:rPr>
          <w:rFonts w:ascii="Arial" w:eastAsia="Arial Unicode MS" w:hAnsi="Arial" w:cs="Arial"/>
          <w:color w:val="000000" w:themeColor="text1"/>
          <w:sz w:val="22"/>
          <w:szCs w:val="22"/>
        </w:rPr>
        <w:t xml:space="preserve"> 8:8-9. </w:t>
      </w:r>
    </w:p>
    <w:p w14:paraId="6FA73B9F" w14:textId="77777777" w:rsidR="006A3766" w:rsidRPr="002D639C" w:rsidRDefault="006A3766" w:rsidP="003D29F9">
      <w:pPr>
        <w:pStyle w:val="ListParagraph"/>
        <w:ind w:left="360" w:hanging="360"/>
        <w:rPr>
          <w:rFonts w:ascii="Arial" w:eastAsia="Arial Unicode MS" w:hAnsi="Arial" w:cs="Arial"/>
          <w:color w:val="000000" w:themeColor="text1"/>
          <w:sz w:val="22"/>
          <w:szCs w:val="22"/>
        </w:rPr>
      </w:pPr>
    </w:p>
    <w:p w14:paraId="6AB0187D" w14:textId="01EB441D" w:rsidR="00C331E8" w:rsidRDefault="006A3766"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Bellows CF and </w:t>
      </w:r>
      <w:r w:rsidRPr="002D639C">
        <w:rPr>
          <w:rFonts w:ascii="Arial" w:eastAsia="Arial Unicode MS" w:hAnsi="Arial" w:cs="Arial"/>
          <w:b/>
          <w:color w:val="000000" w:themeColor="text1"/>
          <w:sz w:val="22"/>
          <w:szCs w:val="22"/>
        </w:rPr>
        <w:t>Smith AA</w:t>
      </w:r>
      <w:r w:rsidRPr="002D639C">
        <w:rPr>
          <w:rFonts w:ascii="Arial" w:eastAsia="Arial Unicode MS" w:hAnsi="Arial" w:cs="Arial"/>
          <w:color w:val="000000" w:themeColor="text1"/>
          <w:sz w:val="22"/>
          <w:szCs w:val="22"/>
        </w:rPr>
        <w:t xml:space="preserve">. </w:t>
      </w:r>
      <w:r w:rsidRPr="002D639C">
        <w:rPr>
          <w:rFonts w:ascii="Arial" w:eastAsia="Arial Unicode MS" w:hAnsi="Arial" w:cs="Arial"/>
          <w:i/>
          <w:color w:val="000000" w:themeColor="text1"/>
          <w:sz w:val="22"/>
          <w:szCs w:val="22"/>
        </w:rPr>
        <w:t>In vitro</w:t>
      </w:r>
      <w:r w:rsidRPr="002D639C">
        <w:rPr>
          <w:rFonts w:ascii="Arial" w:eastAsia="Arial Unicode MS" w:hAnsi="Arial" w:cs="Arial"/>
          <w:color w:val="000000" w:themeColor="text1"/>
          <w:sz w:val="22"/>
          <w:szCs w:val="22"/>
        </w:rPr>
        <w:t xml:space="preserve"> study of biofilm growth on biologic prosthetics.  </w:t>
      </w:r>
      <w:r w:rsidRPr="002D639C">
        <w:rPr>
          <w:rFonts w:ascii="Arial" w:eastAsia="Arial Unicode MS" w:hAnsi="Arial" w:cs="Arial"/>
          <w:i/>
          <w:color w:val="000000" w:themeColor="text1"/>
          <w:sz w:val="22"/>
          <w:szCs w:val="22"/>
        </w:rPr>
        <w:t xml:space="preserve">Pol J </w:t>
      </w:r>
      <w:proofErr w:type="spellStart"/>
      <w:r w:rsidRPr="002D639C">
        <w:rPr>
          <w:rFonts w:ascii="Arial" w:eastAsia="Arial Unicode MS" w:hAnsi="Arial" w:cs="Arial"/>
          <w:i/>
          <w:color w:val="000000" w:themeColor="text1"/>
          <w:sz w:val="22"/>
          <w:szCs w:val="22"/>
        </w:rPr>
        <w:t>Microbiol</w:t>
      </w:r>
      <w:proofErr w:type="spellEnd"/>
      <w:r w:rsidRPr="002D639C">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u w:color="262626"/>
        </w:rPr>
        <w:t>2014. 63:409-14.</w:t>
      </w:r>
      <w:r w:rsidR="008D0C0B" w:rsidRPr="002D639C">
        <w:rPr>
          <w:rFonts w:ascii="Arial" w:eastAsia="Arial Unicode MS" w:hAnsi="Arial" w:cs="Arial"/>
          <w:color w:val="000000" w:themeColor="text1"/>
          <w:sz w:val="22"/>
          <w:szCs w:val="22"/>
          <w:u w:color="262626"/>
        </w:rPr>
        <w:t xml:space="preserve"> PMID</w:t>
      </w:r>
      <w:r w:rsidR="004D10DC" w:rsidRPr="002D639C">
        <w:rPr>
          <w:rFonts w:ascii="Arial" w:eastAsia="Arial Unicode MS" w:hAnsi="Arial" w:cs="Arial"/>
          <w:color w:val="000000" w:themeColor="text1"/>
          <w:sz w:val="22"/>
          <w:szCs w:val="22"/>
          <w:u w:color="262626"/>
        </w:rPr>
        <w:t>:</w:t>
      </w:r>
      <w:r w:rsidR="008D0C0B" w:rsidRPr="002D639C">
        <w:rPr>
          <w:rFonts w:ascii="Arial" w:eastAsia="Arial Unicode MS" w:hAnsi="Arial" w:cs="Arial"/>
          <w:color w:val="000000" w:themeColor="text1"/>
          <w:sz w:val="22"/>
          <w:szCs w:val="22"/>
          <w:u w:color="262626"/>
        </w:rPr>
        <w:t xml:space="preserve"> </w:t>
      </w:r>
      <w:r w:rsidR="008D0C0B" w:rsidRPr="002D639C">
        <w:rPr>
          <w:rFonts w:ascii="Arial" w:eastAsia="Arial Unicode MS" w:hAnsi="Arial" w:cs="Arial"/>
          <w:color w:val="000000" w:themeColor="text1"/>
          <w:sz w:val="22"/>
          <w:szCs w:val="22"/>
        </w:rPr>
        <w:t xml:space="preserve">25804060.  </w:t>
      </w:r>
    </w:p>
    <w:p w14:paraId="39A0C87A" w14:textId="77777777" w:rsidR="00C331E8" w:rsidRPr="00CF262B" w:rsidRDefault="00C331E8" w:rsidP="00CF262B">
      <w:pPr>
        <w:rPr>
          <w:rFonts w:ascii="Arial" w:eastAsia="Arial Unicode MS" w:hAnsi="Arial" w:cs="Arial"/>
          <w:color w:val="000000" w:themeColor="text1"/>
          <w:sz w:val="22"/>
          <w:szCs w:val="22"/>
        </w:rPr>
      </w:pPr>
    </w:p>
    <w:p w14:paraId="0630981C" w14:textId="77777777" w:rsidR="004D10DC" w:rsidRPr="002D639C" w:rsidRDefault="006300F6"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b/>
          <w:color w:val="000000" w:themeColor="text1"/>
          <w:sz w:val="22"/>
          <w:szCs w:val="22"/>
        </w:rPr>
        <w:t>Smith A</w:t>
      </w:r>
      <w:r w:rsidR="00281505" w:rsidRPr="002D639C">
        <w:rPr>
          <w:rFonts w:ascii="Arial" w:eastAsia="Arial Unicode MS" w:hAnsi="Arial" w:cs="Arial"/>
          <w:b/>
          <w:color w:val="000000" w:themeColor="text1"/>
          <w:sz w:val="22"/>
          <w:szCs w:val="22"/>
        </w:rPr>
        <w:t>A</w:t>
      </w:r>
      <w:r w:rsidRPr="002D639C">
        <w:rPr>
          <w:rFonts w:ascii="Arial" w:eastAsia="Arial Unicode MS" w:hAnsi="Arial" w:cs="Arial"/>
          <w:color w:val="000000" w:themeColor="text1"/>
          <w:sz w:val="22"/>
          <w:szCs w:val="22"/>
        </w:rPr>
        <w:t xml:space="preserve">.  Reprogrammed mesenchymal stem cells to treat biofilm-infected wounds: A novel approach to chronic wound care.  Doctor of Philosophy Dissertation.  2014. </w:t>
      </w:r>
    </w:p>
    <w:p w14:paraId="114819FB" w14:textId="77777777" w:rsidR="004D10DC" w:rsidRPr="002D639C" w:rsidRDefault="004D10DC" w:rsidP="003D29F9">
      <w:pPr>
        <w:pStyle w:val="ListParagraph"/>
        <w:ind w:left="360" w:hanging="360"/>
        <w:rPr>
          <w:rFonts w:ascii="Arial" w:eastAsia="Arial Unicode MS" w:hAnsi="Arial" w:cs="Arial"/>
          <w:b/>
          <w:color w:val="000000" w:themeColor="text1"/>
          <w:sz w:val="22"/>
          <w:szCs w:val="22"/>
        </w:rPr>
      </w:pPr>
    </w:p>
    <w:p w14:paraId="539EA775" w14:textId="5ABA3EB8" w:rsidR="00D361B0" w:rsidRDefault="00155E62"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b/>
          <w:color w:val="000000" w:themeColor="text1"/>
          <w:sz w:val="22"/>
          <w:szCs w:val="22"/>
        </w:rPr>
        <w:t>Smith AA</w:t>
      </w:r>
      <w:r w:rsidRPr="002D639C">
        <w:rPr>
          <w:rFonts w:ascii="Arial" w:eastAsia="Arial Unicode MS" w:hAnsi="Arial" w:cs="Arial"/>
          <w:color w:val="000000" w:themeColor="text1"/>
          <w:sz w:val="22"/>
          <w:szCs w:val="22"/>
        </w:rPr>
        <w:t xml:space="preserve">, </w:t>
      </w:r>
      <w:proofErr w:type="spellStart"/>
      <w:r w:rsidRPr="002D639C">
        <w:rPr>
          <w:rFonts w:ascii="Arial" w:eastAsia="Arial Unicode MS" w:hAnsi="Arial" w:cs="Arial"/>
          <w:color w:val="000000" w:themeColor="text1"/>
          <w:sz w:val="22"/>
          <w:szCs w:val="22"/>
        </w:rPr>
        <w:t>Couvillion</w:t>
      </w:r>
      <w:proofErr w:type="spellEnd"/>
      <w:r w:rsidRPr="002D639C">
        <w:rPr>
          <w:rFonts w:ascii="Arial" w:eastAsia="Arial Unicode MS" w:hAnsi="Arial" w:cs="Arial"/>
          <w:color w:val="000000" w:themeColor="text1"/>
          <w:sz w:val="22"/>
          <w:szCs w:val="22"/>
        </w:rPr>
        <w:t xml:space="preserve"> R, Zhang R, </w:t>
      </w:r>
      <w:proofErr w:type="spellStart"/>
      <w:r w:rsidRPr="002D639C">
        <w:rPr>
          <w:rFonts w:ascii="Arial" w:eastAsia="Arial Unicode MS" w:hAnsi="Arial" w:cs="Arial"/>
          <w:color w:val="000000" w:themeColor="text1"/>
          <w:sz w:val="22"/>
          <w:szCs w:val="22"/>
        </w:rPr>
        <w:t>Killackey</w:t>
      </w:r>
      <w:proofErr w:type="spellEnd"/>
      <w:r w:rsidRPr="002D639C">
        <w:rPr>
          <w:rFonts w:ascii="Arial" w:eastAsia="Arial Unicode MS" w:hAnsi="Arial" w:cs="Arial"/>
          <w:color w:val="000000" w:themeColor="text1"/>
          <w:sz w:val="22"/>
          <w:szCs w:val="22"/>
        </w:rPr>
        <w:t xml:space="preserve"> M, Buell J, Lee B, </w:t>
      </w:r>
      <w:proofErr w:type="spellStart"/>
      <w:r w:rsidRPr="002D639C">
        <w:rPr>
          <w:rFonts w:ascii="Arial" w:eastAsia="Arial Unicode MS" w:hAnsi="Arial" w:cs="Arial"/>
          <w:color w:val="000000" w:themeColor="text1"/>
          <w:sz w:val="22"/>
          <w:szCs w:val="22"/>
        </w:rPr>
        <w:t>Saggi</w:t>
      </w:r>
      <w:proofErr w:type="spellEnd"/>
      <w:r w:rsidRPr="002D639C">
        <w:rPr>
          <w:rFonts w:ascii="Arial" w:eastAsia="Arial Unicode MS" w:hAnsi="Arial" w:cs="Arial"/>
          <w:color w:val="000000" w:themeColor="text1"/>
          <w:sz w:val="22"/>
          <w:szCs w:val="22"/>
        </w:rPr>
        <w:t xml:space="preserve"> B, Paramesh A.  Incidence and severity of leukopenia/neutropenia in kidney transplant recipients following one dose </w:t>
      </w:r>
      <w:r w:rsidRPr="002D639C">
        <w:rPr>
          <w:rFonts w:ascii="Arial" w:eastAsia="Arial Unicode MS" w:hAnsi="Arial" w:cs="Arial"/>
          <w:bCs/>
          <w:color w:val="000000" w:themeColor="text1"/>
          <w:sz w:val="22"/>
          <w:szCs w:val="22"/>
        </w:rPr>
        <w:t xml:space="preserve">alemtuzumab induction: a prospective review of 233 patients. </w:t>
      </w:r>
      <w:r w:rsidRPr="002D639C">
        <w:rPr>
          <w:rStyle w:val="jrnl"/>
          <w:rFonts w:ascii="Arial" w:eastAsia="Arial Unicode MS" w:hAnsi="Arial" w:cs="Arial"/>
          <w:bCs/>
          <w:i/>
          <w:color w:val="000000" w:themeColor="text1"/>
          <w:sz w:val="22"/>
          <w:szCs w:val="22"/>
          <w:shd w:val="clear" w:color="auto" w:fill="FFFFFF"/>
        </w:rPr>
        <w:t>Transplant Proc</w:t>
      </w:r>
      <w:r w:rsidRPr="002D639C">
        <w:rPr>
          <w:rFonts w:ascii="Arial" w:eastAsia="Arial Unicode MS" w:hAnsi="Arial" w:cs="Arial"/>
          <w:i/>
          <w:color w:val="000000" w:themeColor="text1"/>
          <w:sz w:val="22"/>
          <w:szCs w:val="22"/>
          <w:shd w:val="clear" w:color="auto" w:fill="FFFFFF"/>
        </w:rPr>
        <w:t>.</w:t>
      </w:r>
      <w:r w:rsidRPr="002D639C">
        <w:rPr>
          <w:rFonts w:ascii="Arial" w:eastAsia="Arial Unicode MS" w:hAnsi="Arial" w:cs="Arial"/>
          <w:color w:val="000000" w:themeColor="text1"/>
          <w:sz w:val="22"/>
          <w:szCs w:val="22"/>
        </w:rPr>
        <w:t xml:space="preserve"> 2014. 46:3400-4. </w:t>
      </w:r>
      <w:r w:rsidR="004D10DC" w:rsidRPr="002D639C">
        <w:rPr>
          <w:rFonts w:ascii="Arial" w:eastAsia="Arial Unicode MS" w:hAnsi="Arial" w:cs="Arial"/>
          <w:color w:val="000000" w:themeColor="text1"/>
          <w:sz w:val="22"/>
          <w:szCs w:val="22"/>
        </w:rPr>
        <w:t xml:space="preserve">PMID: </w:t>
      </w:r>
      <w:r w:rsidR="004D10DC" w:rsidRPr="002D639C">
        <w:rPr>
          <w:rFonts w:ascii="Arial" w:hAnsi="Arial" w:cs="Arial"/>
          <w:color w:val="000000" w:themeColor="text1"/>
          <w:sz w:val="22"/>
          <w:szCs w:val="22"/>
          <w:shd w:val="clear" w:color="auto" w:fill="FFFFFF"/>
        </w:rPr>
        <w:t>25498059</w:t>
      </w:r>
      <w:r w:rsidR="004D10DC" w:rsidRPr="002D639C">
        <w:rPr>
          <w:rFonts w:ascii="Arial" w:eastAsia="Arial Unicode MS" w:hAnsi="Arial" w:cs="Arial"/>
          <w:color w:val="000000" w:themeColor="text1"/>
          <w:sz w:val="22"/>
          <w:szCs w:val="22"/>
        </w:rPr>
        <w:t>.</w:t>
      </w:r>
    </w:p>
    <w:p w14:paraId="36050F9B" w14:textId="77777777" w:rsidR="00D53BE1" w:rsidRPr="00D53BE1" w:rsidRDefault="00D53BE1" w:rsidP="00D53BE1">
      <w:pPr>
        <w:rPr>
          <w:rFonts w:ascii="Arial" w:eastAsia="Arial Unicode MS" w:hAnsi="Arial" w:cs="Arial"/>
          <w:color w:val="000000" w:themeColor="text1"/>
          <w:sz w:val="22"/>
          <w:szCs w:val="22"/>
        </w:rPr>
      </w:pPr>
    </w:p>
    <w:p w14:paraId="74E43CFF" w14:textId="0E0E435A" w:rsidR="00D361B0" w:rsidRPr="005F24E3" w:rsidRDefault="00831D66" w:rsidP="000C2423">
      <w:pPr>
        <w:pStyle w:val="ListParagraph"/>
        <w:numPr>
          <w:ilvl w:val="0"/>
          <w:numId w:val="2"/>
        </w:numPr>
        <w:ind w:left="360"/>
        <w:rPr>
          <w:rFonts w:ascii="Arial" w:eastAsia="Arial Unicode MS" w:hAnsi="Arial" w:cs="Arial"/>
          <w:color w:val="000000" w:themeColor="text1"/>
          <w:sz w:val="22"/>
          <w:szCs w:val="22"/>
        </w:rPr>
      </w:pPr>
      <w:proofErr w:type="spellStart"/>
      <w:r w:rsidRPr="005F24E3">
        <w:rPr>
          <w:rFonts w:ascii="Arial" w:eastAsia="Arial Unicode MS" w:hAnsi="Arial" w:cs="Arial"/>
          <w:color w:val="000000" w:themeColor="text1"/>
          <w:sz w:val="22"/>
          <w:szCs w:val="22"/>
        </w:rPr>
        <w:t>Schroll</w:t>
      </w:r>
      <w:proofErr w:type="spellEnd"/>
      <w:r w:rsidRPr="005F24E3">
        <w:rPr>
          <w:rFonts w:ascii="Arial" w:eastAsia="Arial Unicode MS" w:hAnsi="Arial" w:cs="Arial"/>
          <w:color w:val="000000" w:themeColor="text1"/>
          <w:sz w:val="22"/>
          <w:szCs w:val="22"/>
        </w:rPr>
        <w:t xml:space="preserve"> R, </w:t>
      </w:r>
      <w:r w:rsidRPr="005F24E3">
        <w:rPr>
          <w:rFonts w:ascii="Arial" w:eastAsia="Arial Unicode MS" w:hAnsi="Arial" w:cs="Arial"/>
          <w:b/>
          <w:color w:val="000000" w:themeColor="text1"/>
          <w:sz w:val="22"/>
          <w:szCs w:val="22"/>
        </w:rPr>
        <w:t>Smith AA</w:t>
      </w:r>
      <w:r w:rsidRPr="005F24E3">
        <w:rPr>
          <w:rFonts w:ascii="Arial" w:eastAsia="Arial Unicode MS" w:hAnsi="Arial" w:cs="Arial"/>
          <w:color w:val="000000" w:themeColor="text1"/>
          <w:sz w:val="22"/>
          <w:szCs w:val="22"/>
        </w:rPr>
        <w:t xml:space="preserve">, McSwain N, Myers J, </w:t>
      </w:r>
      <w:proofErr w:type="spellStart"/>
      <w:r w:rsidRPr="005F24E3">
        <w:rPr>
          <w:rFonts w:ascii="Arial" w:eastAsia="Arial Unicode MS" w:hAnsi="Arial" w:cs="Arial"/>
          <w:color w:val="000000" w:themeColor="text1"/>
          <w:sz w:val="22"/>
          <w:szCs w:val="22"/>
        </w:rPr>
        <w:t>Rocchi</w:t>
      </w:r>
      <w:proofErr w:type="spellEnd"/>
      <w:r w:rsidRPr="005F24E3">
        <w:rPr>
          <w:rFonts w:ascii="Arial" w:eastAsia="Arial Unicode MS" w:hAnsi="Arial" w:cs="Arial"/>
          <w:color w:val="000000" w:themeColor="text1"/>
          <w:sz w:val="22"/>
          <w:szCs w:val="22"/>
        </w:rPr>
        <w:t xml:space="preserve"> K, Inaba K, </w:t>
      </w:r>
      <w:proofErr w:type="spellStart"/>
      <w:r w:rsidRPr="005F24E3">
        <w:rPr>
          <w:rFonts w:ascii="Arial" w:eastAsia="Arial Unicode MS" w:hAnsi="Arial" w:cs="Arial"/>
          <w:color w:val="000000" w:themeColor="text1"/>
          <w:sz w:val="22"/>
          <w:szCs w:val="22"/>
        </w:rPr>
        <w:t>Siboni</w:t>
      </w:r>
      <w:proofErr w:type="spellEnd"/>
      <w:r w:rsidRPr="005F24E3">
        <w:rPr>
          <w:rFonts w:ascii="Arial" w:eastAsia="Arial Unicode MS" w:hAnsi="Arial" w:cs="Arial"/>
          <w:color w:val="000000" w:themeColor="text1"/>
          <w:sz w:val="22"/>
          <w:szCs w:val="22"/>
        </w:rPr>
        <w:t xml:space="preserve"> S, </w:t>
      </w:r>
      <w:proofErr w:type="spellStart"/>
      <w:r w:rsidRPr="005F24E3">
        <w:rPr>
          <w:rFonts w:ascii="Arial" w:eastAsia="Arial Unicode MS" w:hAnsi="Arial" w:cs="Arial"/>
          <w:color w:val="000000" w:themeColor="text1"/>
          <w:sz w:val="22"/>
          <w:szCs w:val="22"/>
        </w:rPr>
        <w:t>Vercruysee</w:t>
      </w:r>
      <w:proofErr w:type="spellEnd"/>
      <w:r w:rsidRPr="005F24E3">
        <w:rPr>
          <w:rFonts w:ascii="Arial" w:eastAsia="Arial Unicode MS" w:hAnsi="Arial" w:cs="Arial"/>
          <w:color w:val="000000" w:themeColor="text1"/>
          <w:sz w:val="22"/>
          <w:szCs w:val="22"/>
        </w:rPr>
        <w:t xml:space="preserve"> G, Ibrahim-</w:t>
      </w:r>
      <w:proofErr w:type="spellStart"/>
      <w:r w:rsidRPr="005F24E3">
        <w:rPr>
          <w:rFonts w:ascii="Arial" w:eastAsia="Arial Unicode MS" w:hAnsi="Arial" w:cs="Arial"/>
          <w:color w:val="000000" w:themeColor="text1"/>
          <w:sz w:val="22"/>
          <w:szCs w:val="22"/>
        </w:rPr>
        <w:t>zada</w:t>
      </w:r>
      <w:proofErr w:type="spellEnd"/>
      <w:r w:rsidRPr="005F24E3">
        <w:rPr>
          <w:rFonts w:ascii="Arial" w:eastAsia="Arial Unicode MS" w:hAnsi="Arial" w:cs="Arial"/>
          <w:color w:val="000000" w:themeColor="text1"/>
          <w:sz w:val="22"/>
          <w:szCs w:val="22"/>
        </w:rPr>
        <w:t xml:space="preserve"> I, Sperry J, Martin-Gill C, Cannon J, Holland S, Schreiber M, </w:t>
      </w:r>
      <w:proofErr w:type="spellStart"/>
      <w:r w:rsidRPr="005F24E3">
        <w:rPr>
          <w:rFonts w:ascii="Arial" w:eastAsia="Arial Unicode MS" w:hAnsi="Arial" w:cs="Arial"/>
          <w:color w:val="000000" w:themeColor="text1"/>
          <w:sz w:val="22"/>
          <w:szCs w:val="22"/>
        </w:rPr>
        <w:t>Lape</w:t>
      </w:r>
      <w:proofErr w:type="spellEnd"/>
      <w:r w:rsidRPr="005F24E3">
        <w:rPr>
          <w:rFonts w:ascii="Arial" w:eastAsia="Arial Unicode MS" w:hAnsi="Arial" w:cs="Arial"/>
          <w:color w:val="000000" w:themeColor="text1"/>
          <w:sz w:val="22"/>
          <w:szCs w:val="22"/>
        </w:rPr>
        <w:t xml:space="preserve"> D, Eastman </w:t>
      </w:r>
      <w:r w:rsidRPr="005F24E3">
        <w:rPr>
          <w:rFonts w:ascii="Arial" w:eastAsia="Arial Unicode MS" w:hAnsi="Arial" w:cs="Arial"/>
          <w:color w:val="000000" w:themeColor="text1"/>
          <w:sz w:val="22"/>
          <w:szCs w:val="22"/>
        </w:rPr>
        <w:lastRenderedPageBreak/>
        <w:t xml:space="preserve">A, Stebbins C, </w:t>
      </w:r>
      <w:proofErr w:type="spellStart"/>
      <w:r w:rsidRPr="005F24E3">
        <w:rPr>
          <w:rFonts w:ascii="Arial" w:eastAsia="Arial Unicode MS" w:hAnsi="Arial" w:cs="Arial"/>
          <w:color w:val="000000" w:themeColor="text1"/>
          <w:sz w:val="22"/>
          <w:szCs w:val="22"/>
        </w:rPr>
        <w:t>Ferrada</w:t>
      </w:r>
      <w:proofErr w:type="spellEnd"/>
      <w:r w:rsidRPr="005F24E3">
        <w:rPr>
          <w:rFonts w:ascii="Arial" w:eastAsia="Arial Unicode MS" w:hAnsi="Arial" w:cs="Arial"/>
          <w:color w:val="000000" w:themeColor="text1"/>
          <w:sz w:val="22"/>
          <w:szCs w:val="22"/>
        </w:rPr>
        <w:t xml:space="preserve"> P, Han J, Meade P, Duchesne J.  Military to civilian experience- a preliminary multi-institutional analysis of pre-hospital tourniquet use.  </w:t>
      </w:r>
      <w:r w:rsidRPr="005F24E3">
        <w:rPr>
          <w:rFonts w:ascii="Arial" w:eastAsia="Arial Unicode MS" w:hAnsi="Arial" w:cs="Arial"/>
          <w:i/>
          <w:color w:val="000000" w:themeColor="text1"/>
          <w:sz w:val="22"/>
          <w:szCs w:val="22"/>
        </w:rPr>
        <w:t xml:space="preserve">J Trauma Acute Care Surg. </w:t>
      </w:r>
      <w:r w:rsidRPr="005F24E3">
        <w:rPr>
          <w:rFonts w:ascii="Arial" w:eastAsia="Arial Unicode MS" w:hAnsi="Arial" w:cs="Arial"/>
          <w:color w:val="000000" w:themeColor="text1"/>
          <w:sz w:val="22"/>
          <w:szCs w:val="22"/>
        </w:rPr>
        <w:t xml:space="preserve">2015. 79:10-4. </w:t>
      </w:r>
      <w:r w:rsidR="004D10DC" w:rsidRPr="005F24E3">
        <w:rPr>
          <w:rFonts w:ascii="Arial" w:eastAsia="Arial Unicode MS" w:hAnsi="Arial" w:cs="Arial"/>
          <w:color w:val="000000" w:themeColor="text1"/>
          <w:sz w:val="22"/>
          <w:szCs w:val="22"/>
        </w:rPr>
        <w:t>PMID:</w:t>
      </w:r>
      <w:r w:rsidR="00D361B0" w:rsidRPr="005F24E3">
        <w:rPr>
          <w:rFonts w:ascii="Arial" w:eastAsia="Arial Unicode MS" w:hAnsi="Arial" w:cs="Arial"/>
          <w:color w:val="000000" w:themeColor="text1"/>
          <w:sz w:val="22"/>
          <w:szCs w:val="22"/>
        </w:rPr>
        <w:t xml:space="preserve"> </w:t>
      </w:r>
      <w:r w:rsidR="00D361B0" w:rsidRPr="005F24E3">
        <w:rPr>
          <w:rFonts w:ascii="Arial" w:hAnsi="Arial" w:cs="Arial"/>
          <w:color w:val="000000" w:themeColor="text1"/>
          <w:sz w:val="22"/>
          <w:szCs w:val="22"/>
        </w:rPr>
        <w:t>26091308</w:t>
      </w:r>
      <w:r w:rsidR="005F24E3" w:rsidRPr="005F24E3">
        <w:rPr>
          <w:rFonts w:ascii="Arial" w:hAnsi="Arial" w:cs="Arial"/>
          <w:color w:val="000000" w:themeColor="text1"/>
          <w:sz w:val="22"/>
          <w:szCs w:val="22"/>
        </w:rPr>
        <w:t xml:space="preserve">. </w:t>
      </w:r>
    </w:p>
    <w:p w14:paraId="01574C3D" w14:textId="6EB0C73F" w:rsidR="00D361B0" w:rsidRPr="00D361B0" w:rsidRDefault="00D361B0" w:rsidP="00B5194C">
      <w:pPr>
        <w:rPr>
          <w:rFonts w:ascii="Arial" w:eastAsia="Arial Unicode MS" w:hAnsi="Arial" w:cs="Arial"/>
          <w:color w:val="000000" w:themeColor="text1"/>
          <w:sz w:val="22"/>
          <w:szCs w:val="22"/>
        </w:rPr>
      </w:pPr>
    </w:p>
    <w:p w14:paraId="72359FFA" w14:textId="0E474198" w:rsidR="00AD6F32" w:rsidRPr="00AD6F32" w:rsidRDefault="00831D66" w:rsidP="000C2423">
      <w:pPr>
        <w:pStyle w:val="ListParagraph"/>
        <w:numPr>
          <w:ilvl w:val="0"/>
          <w:numId w:val="2"/>
        </w:numPr>
        <w:ind w:left="360"/>
        <w:rPr>
          <w:rFonts w:ascii="Arial" w:eastAsia="Arial Unicode MS" w:hAnsi="Arial" w:cs="Arial"/>
          <w:color w:val="000000" w:themeColor="text1"/>
          <w:sz w:val="22"/>
          <w:szCs w:val="22"/>
        </w:rPr>
      </w:pPr>
      <w:proofErr w:type="spellStart"/>
      <w:r w:rsidRPr="00D361B0">
        <w:rPr>
          <w:rFonts w:ascii="Arial" w:eastAsia="Arial Unicode MS" w:hAnsi="Arial" w:cs="Arial"/>
          <w:color w:val="000000" w:themeColor="text1"/>
          <w:sz w:val="22"/>
          <w:szCs w:val="22"/>
        </w:rPr>
        <w:t>Hauch</w:t>
      </w:r>
      <w:proofErr w:type="spellEnd"/>
      <w:r w:rsidRPr="00D361B0">
        <w:rPr>
          <w:rFonts w:ascii="Arial" w:eastAsia="Arial Unicode MS" w:hAnsi="Arial" w:cs="Arial"/>
          <w:color w:val="000000" w:themeColor="text1"/>
          <w:sz w:val="22"/>
          <w:szCs w:val="22"/>
        </w:rPr>
        <w:t xml:space="preserve"> A, John M, </w:t>
      </w:r>
      <w:r w:rsidRPr="00D361B0">
        <w:rPr>
          <w:rFonts w:ascii="Arial" w:eastAsia="Arial Unicode MS" w:hAnsi="Arial" w:cs="Arial"/>
          <w:b/>
          <w:color w:val="000000" w:themeColor="text1"/>
          <w:sz w:val="22"/>
          <w:szCs w:val="22"/>
        </w:rPr>
        <w:t>Smith AA</w:t>
      </w:r>
      <w:r w:rsidRPr="00D361B0">
        <w:rPr>
          <w:rFonts w:ascii="Arial" w:eastAsia="Arial Unicode MS" w:hAnsi="Arial" w:cs="Arial"/>
          <w:color w:val="000000" w:themeColor="text1"/>
          <w:sz w:val="22"/>
          <w:szCs w:val="22"/>
        </w:rPr>
        <w:t xml:space="preserve">, </w:t>
      </w:r>
      <w:proofErr w:type="spellStart"/>
      <w:r w:rsidRPr="00D361B0">
        <w:rPr>
          <w:rFonts w:ascii="Arial" w:eastAsia="Arial Unicode MS" w:hAnsi="Arial" w:cs="Arial"/>
          <w:color w:val="000000" w:themeColor="text1"/>
          <w:sz w:val="22"/>
          <w:szCs w:val="22"/>
        </w:rPr>
        <w:t>Dortonne</w:t>
      </w:r>
      <w:proofErr w:type="spellEnd"/>
      <w:r w:rsidRPr="00D361B0">
        <w:rPr>
          <w:rFonts w:ascii="Arial" w:eastAsia="Arial Unicode MS" w:hAnsi="Arial" w:cs="Arial"/>
          <w:color w:val="000000" w:themeColor="text1"/>
          <w:sz w:val="22"/>
          <w:szCs w:val="22"/>
        </w:rPr>
        <w:t xml:space="preserve"> I, Patel U, </w:t>
      </w:r>
      <w:proofErr w:type="spellStart"/>
      <w:r w:rsidRPr="00D361B0">
        <w:rPr>
          <w:rFonts w:ascii="Arial" w:eastAsia="Arial Unicode MS" w:hAnsi="Arial" w:cs="Arial"/>
          <w:color w:val="000000" w:themeColor="text1"/>
          <w:sz w:val="22"/>
          <w:szCs w:val="22"/>
        </w:rPr>
        <w:t>Kandil</w:t>
      </w:r>
      <w:proofErr w:type="spellEnd"/>
      <w:r w:rsidRPr="00D361B0">
        <w:rPr>
          <w:rFonts w:ascii="Arial" w:eastAsia="Arial Unicode MS" w:hAnsi="Arial" w:cs="Arial"/>
          <w:color w:val="000000" w:themeColor="text1"/>
          <w:sz w:val="22"/>
          <w:szCs w:val="22"/>
        </w:rPr>
        <w:t xml:space="preserve"> E, </w:t>
      </w:r>
      <w:proofErr w:type="spellStart"/>
      <w:r w:rsidRPr="00D361B0">
        <w:rPr>
          <w:rFonts w:ascii="Arial" w:eastAsia="Arial Unicode MS" w:hAnsi="Arial" w:cs="Arial"/>
          <w:color w:val="000000" w:themeColor="text1"/>
          <w:sz w:val="22"/>
          <w:szCs w:val="22"/>
        </w:rPr>
        <w:t>Killackey</w:t>
      </w:r>
      <w:proofErr w:type="spellEnd"/>
      <w:r w:rsidRPr="00D361B0">
        <w:rPr>
          <w:rFonts w:ascii="Arial" w:eastAsia="Arial Unicode MS" w:hAnsi="Arial" w:cs="Arial"/>
          <w:color w:val="000000" w:themeColor="text1"/>
          <w:sz w:val="22"/>
          <w:szCs w:val="22"/>
        </w:rPr>
        <w:t xml:space="preserve"> M, Paramesh A, Lee B, Zhang R, Buell JF.  </w:t>
      </w:r>
      <w:r w:rsidRPr="00D361B0">
        <w:rPr>
          <w:rFonts w:ascii="Arial" w:eastAsia="Arial Unicode MS" w:hAnsi="Arial" w:cs="Arial"/>
          <w:color w:val="000000" w:themeColor="text1"/>
          <w:sz w:val="22"/>
          <w:szCs w:val="22"/>
          <w:shd w:val="clear" w:color="auto" w:fill="FFFFFF"/>
        </w:rPr>
        <w:t xml:space="preserve">Generics: Are all Immunosuppression agents created equally? </w:t>
      </w:r>
      <w:r w:rsidRPr="00D361B0">
        <w:rPr>
          <w:rFonts w:ascii="Arial" w:eastAsia="Arial Unicode MS" w:hAnsi="Arial" w:cs="Arial"/>
          <w:i/>
          <w:color w:val="000000" w:themeColor="text1"/>
          <w:sz w:val="22"/>
          <w:szCs w:val="22"/>
          <w:u w:color="262626"/>
        </w:rPr>
        <w:t>Surgery</w:t>
      </w:r>
      <w:r w:rsidRPr="00D361B0">
        <w:rPr>
          <w:rFonts w:ascii="Arial" w:eastAsia="Arial Unicode MS" w:hAnsi="Arial" w:cs="Arial"/>
          <w:color w:val="000000" w:themeColor="text1"/>
          <w:sz w:val="22"/>
          <w:szCs w:val="22"/>
          <w:u w:color="262626"/>
        </w:rPr>
        <w:t xml:space="preserve">. 2015. </w:t>
      </w:r>
      <w:r w:rsidRPr="00D361B0">
        <w:rPr>
          <w:rFonts w:ascii="Arial" w:eastAsia="Arial Unicode MS" w:hAnsi="Arial" w:cs="Arial"/>
          <w:color w:val="000000" w:themeColor="text1"/>
          <w:sz w:val="22"/>
          <w:szCs w:val="22"/>
          <w:shd w:val="clear" w:color="auto" w:fill="FFFFFF"/>
        </w:rPr>
        <w:t xml:space="preserve">158:1049-54. </w:t>
      </w:r>
      <w:r w:rsidR="00580ACF" w:rsidRPr="00D361B0">
        <w:rPr>
          <w:rFonts w:ascii="Arial" w:eastAsia="Arial Unicode MS" w:hAnsi="Arial" w:cs="Arial"/>
          <w:color w:val="000000" w:themeColor="text1"/>
          <w:sz w:val="22"/>
          <w:szCs w:val="22"/>
          <w:shd w:val="clear" w:color="auto" w:fill="FFFFFF"/>
        </w:rPr>
        <w:t>PMID:</w:t>
      </w:r>
      <w:r w:rsidR="00D361B0" w:rsidRPr="00D361B0">
        <w:rPr>
          <w:rFonts w:ascii="Arial" w:eastAsia="Arial Unicode MS" w:hAnsi="Arial" w:cs="Arial"/>
          <w:color w:val="000000" w:themeColor="text1"/>
          <w:sz w:val="22"/>
          <w:szCs w:val="22"/>
          <w:shd w:val="clear" w:color="auto" w:fill="FFFFFF"/>
        </w:rPr>
        <w:t xml:space="preserve"> </w:t>
      </w:r>
      <w:r w:rsidR="00D361B0" w:rsidRPr="00D361B0">
        <w:rPr>
          <w:rFonts w:ascii="Arial" w:hAnsi="Arial" w:cs="Arial"/>
          <w:color w:val="000000" w:themeColor="text1"/>
          <w:sz w:val="22"/>
          <w:szCs w:val="22"/>
          <w:shd w:val="clear" w:color="auto" w:fill="FFFFFF"/>
        </w:rPr>
        <w:t>26206317.</w:t>
      </w:r>
    </w:p>
    <w:p w14:paraId="5EAC1CCA" w14:textId="77777777" w:rsidR="00AD6F32" w:rsidRPr="00AD6F32" w:rsidRDefault="00AD6F32" w:rsidP="003D29F9">
      <w:pPr>
        <w:pStyle w:val="ListParagraph"/>
        <w:ind w:left="360" w:hanging="360"/>
        <w:rPr>
          <w:rFonts w:ascii="Arial" w:eastAsia="Arial Unicode MS" w:hAnsi="Arial" w:cs="Arial"/>
          <w:color w:val="000000" w:themeColor="text1"/>
          <w:sz w:val="22"/>
          <w:szCs w:val="22"/>
        </w:rPr>
      </w:pPr>
    </w:p>
    <w:p w14:paraId="4CF35F39" w14:textId="0487FBDB" w:rsidR="005F24E3" w:rsidRPr="00AD6F32" w:rsidRDefault="008B4429" w:rsidP="000C2423">
      <w:pPr>
        <w:pStyle w:val="ListParagraph"/>
        <w:numPr>
          <w:ilvl w:val="0"/>
          <w:numId w:val="2"/>
        </w:numPr>
        <w:ind w:left="360"/>
        <w:rPr>
          <w:rFonts w:ascii="Arial" w:eastAsia="Arial Unicode MS" w:hAnsi="Arial" w:cs="Arial"/>
          <w:color w:val="000000" w:themeColor="text1"/>
          <w:sz w:val="22"/>
          <w:szCs w:val="22"/>
        </w:rPr>
      </w:pPr>
      <w:r w:rsidRPr="00AD6F32">
        <w:rPr>
          <w:rFonts w:ascii="Arial" w:eastAsia="Arial Unicode MS" w:hAnsi="Arial" w:cs="Arial"/>
          <w:b/>
          <w:color w:val="000000" w:themeColor="text1"/>
          <w:sz w:val="22"/>
          <w:szCs w:val="22"/>
          <w:shd w:val="clear" w:color="auto" w:fill="FFFFFF"/>
        </w:rPr>
        <w:t>Smith AA</w:t>
      </w:r>
      <w:r w:rsidRPr="00AD6F32">
        <w:rPr>
          <w:rFonts w:ascii="Arial" w:eastAsia="Arial Unicode MS" w:hAnsi="Arial" w:cs="Arial"/>
          <w:color w:val="000000" w:themeColor="text1"/>
          <w:sz w:val="22"/>
          <w:szCs w:val="22"/>
          <w:shd w:val="clear" w:color="auto" w:fill="FFFFFF"/>
        </w:rPr>
        <w:t xml:space="preserve">, John M, </w:t>
      </w:r>
      <w:proofErr w:type="spellStart"/>
      <w:r w:rsidRPr="00AD6F32">
        <w:rPr>
          <w:rFonts w:ascii="Arial" w:eastAsia="Arial Unicode MS" w:hAnsi="Arial" w:cs="Arial"/>
          <w:color w:val="000000" w:themeColor="text1"/>
          <w:sz w:val="22"/>
          <w:szCs w:val="22"/>
          <w:shd w:val="clear" w:color="auto" w:fill="FFFFFF"/>
        </w:rPr>
        <w:t>Dortonne</w:t>
      </w:r>
      <w:proofErr w:type="spellEnd"/>
      <w:r w:rsidRPr="00AD6F32">
        <w:rPr>
          <w:rFonts w:ascii="Arial" w:eastAsia="Arial Unicode MS" w:hAnsi="Arial" w:cs="Arial"/>
          <w:color w:val="000000" w:themeColor="text1"/>
          <w:sz w:val="22"/>
          <w:szCs w:val="22"/>
          <w:shd w:val="clear" w:color="auto" w:fill="FFFFFF"/>
        </w:rPr>
        <w:t xml:space="preserve"> I, Paramesh A, </w:t>
      </w:r>
      <w:proofErr w:type="spellStart"/>
      <w:r w:rsidRPr="00AD6F32">
        <w:rPr>
          <w:rFonts w:ascii="Arial" w:eastAsia="Arial Unicode MS" w:hAnsi="Arial" w:cs="Arial"/>
          <w:color w:val="000000" w:themeColor="text1"/>
          <w:sz w:val="22"/>
          <w:szCs w:val="22"/>
          <w:shd w:val="clear" w:color="auto" w:fill="FFFFFF"/>
        </w:rPr>
        <w:t>Killackey</w:t>
      </w:r>
      <w:proofErr w:type="spellEnd"/>
      <w:r w:rsidRPr="00AD6F32">
        <w:rPr>
          <w:rFonts w:ascii="Arial" w:eastAsia="Arial Unicode MS" w:hAnsi="Arial" w:cs="Arial"/>
          <w:color w:val="000000" w:themeColor="text1"/>
          <w:sz w:val="22"/>
          <w:szCs w:val="22"/>
          <w:shd w:val="clear" w:color="auto" w:fill="FFFFFF"/>
        </w:rPr>
        <w:t xml:space="preserve"> M, Jaffe B, Buell J.  Racial Disparity in African American Renal Transplants: Is Alemtuzumab Induction the Great Equalizer? </w:t>
      </w:r>
      <w:r w:rsidRPr="00AD6F32">
        <w:rPr>
          <w:rFonts w:ascii="Arial" w:eastAsia="Arial Unicode MS" w:hAnsi="Arial" w:cs="Arial"/>
          <w:i/>
          <w:color w:val="000000" w:themeColor="text1"/>
          <w:sz w:val="22"/>
          <w:szCs w:val="22"/>
          <w:shd w:val="clear" w:color="auto" w:fill="FFFFFF"/>
        </w:rPr>
        <w:t>Ann Surg</w:t>
      </w:r>
      <w:r w:rsidRPr="00AD6F32">
        <w:rPr>
          <w:rFonts w:ascii="Arial" w:eastAsia="Arial Unicode MS" w:hAnsi="Arial" w:cs="Arial"/>
          <w:color w:val="000000" w:themeColor="text1"/>
          <w:sz w:val="22"/>
          <w:szCs w:val="22"/>
          <w:shd w:val="clear" w:color="auto" w:fill="FFFFFF"/>
        </w:rPr>
        <w:t xml:space="preserve">. </w:t>
      </w:r>
      <w:r w:rsidRPr="00AD6F32">
        <w:rPr>
          <w:rFonts w:ascii="Arial" w:eastAsia="Arial Unicode MS" w:hAnsi="Arial" w:cs="Arial"/>
          <w:color w:val="000000" w:themeColor="text1"/>
          <w:sz w:val="22"/>
          <w:szCs w:val="22"/>
          <w:u w:color="262626"/>
        </w:rPr>
        <w:t xml:space="preserve">2015. 262:669-74. </w:t>
      </w:r>
      <w:r w:rsidR="00580ACF" w:rsidRPr="00AD6F32">
        <w:rPr>
          <w:rFonts w:ascii="Arial" w:eastAsia="Arial Unicode MS" w:hAnsi="Arial" w:cs="Arial"/>
          <w:color w:val="000000" w:themeColor="text1"/>
          <w:sz w:val="22"/>
          <w:szCs w:val="22"/>
          <w:u w:color="262626"/>
        </w:rPr>
        <w:t xml:space="preserve">PMID: </w:t>
      </w:r>
      <w:r w:rsidR="005F24E3" w:rsidRPr="00AD6F32">
        <w:rPr>
          <w:rFonts w:ascii="Arial" w:hAnsi="Arial" w:cs="Arial"/>
          <w:color w:val="000000" w:themeColor="text1"/>
          <w:sz w:val="22"/>
          <w:szCs w:val="22"/>
          <w:shd w:val="clear" w:color="auto" w:fill="FFFFFF"/>
        </w:rPr>
        <w:t>26366547</w:t>
      </w:r>
      <w:r w:rsidR="00AD6F32" w:rsidRPr="00AD6F32">
        <w:rPr>
          <w:rFonts w:ascii="Arial" w:hAnsi="Arial" w:cs="Arial"/>
          <w:color w:val="000000" w:themeColor="text1"/>
          <w:sz w:val="22"/>
          <w:szCs w:val="22"/>
          <w:shd w:val="clear" w:color="auto" w:fill="FFFFFF"/>
        </w:rPr>
        <w:t xml:space="preserve">. </w:t>
      </w:r>
    </w:p>
    <w:p w14:paraId="5F89A512" w14:textId="77777777" w:rsidR="004D10DC" w:rsidRPr="00AD6F32" w:rsidRDefault="004D10DC" w:rsidP="003D29F9">
      <w:pPr>
        <w:ind w:left="360" w:hanging="360"/>
        <w:rPr>
          <w:rFonts w:ascii="Arial" w:eastAsia="Arial Unicode MS" w:hAnsi="Arial" w:cs="Arial"/>
          <w:color w:val="000000" w:themeColor="text1"/>
          <w:sz w:val="22"/>
          <w:szCs w:val="22"/>
        </w:rPr>
      </w:pPr>
    </w:p>
    <w:p w14:paraId="2101085E" w14:textId="048C24A1" w:rsidR="004D10DC" w:rsidRPr="002D639C" w:rsidRDefault="00831D66"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Lundberg P, </w:t>
      </w:r>
      <w:r w:rsidRPr="002D639C">
        <w:rPr>
          <w:rFonts w:ascii="Arial" w:eastAsia="Arial Unicode MS" w:hAnsi="Arial" w:cs="Arial"/>
          <w:b/>
          <w:color w:val="000000" w:themeColor="text1"/>
          <w:sz w:val="22"/>
          <w:szCs w:val="22"/>
        </w:rPr>
        <w:t>Smith AA</w:t>
      </w:r>
      <w:r w:rsidRPr="002D639C">
        <w:rPr>
          <w:rFonts w:ascii="Arial" w:eastAsia="Arial Unicode MS" w:hAnsi="Arial" w:cs="Arial"/>
          <w:color w:val="000000" w:themeColor="text1"/>
          <w:sz w:val="22"/>
          <w:szCs w:val="22"/>
        </w:rPr>
        <w:t xml:space="preserve">, Heaney J, </w:t>
      </w:r>
      <w:proofErr w:type="spellStart"/>
      <w:r w:rsidRPr="002D639C">
        <w:rPr>
          <w:rFonts w:ascii="Arial" w:eastAsia="Arial Unicode MS" w:hAnsi="Arial" w:cs="Arial"/>
          <w:color w:val="000000" w:themeColor="text1"/>
          <w:sz w:val="22"/>
          <w:szCs w:val="22"/>
        </w:rPr>
        <w:t>Wimley</w:t>
      </w:r>
      <w:proofErr w:type="spellEnd"/>
      <w:r w:rsidRPr="002D639C">
        <w:rPr>
          <w:rFonts w:ascii="Arial" w:eastAsia="Arial Unicode MS" w:hAnsi="Arial" w:cs="Arial"/>
          <w:color w:val="000000" w:themeColor="text1"/>
          <w:sz w:val="22"/>
          <w:szCs w:val="22"/>
        </w:rPr>
        <w:t xml:space="preserve"> W, Nichols R, </w:t>
      </w:r>
      <w:proofErr w:type="spellStart"/>
      <w:r w:rsidRPr="002D639C">
        <w:rPr>
          <w:rFonts w:ascii="Arial" w:eastAsia="Arial Unicode MS" w:hAnsi="Arial" w:cs="Arial"/>
          <w:color w:val="000000" w:themeColor="text1"/>
          <w:sz w:val="22"/>
          <w:szCs w:val="22"/>
        </w:rPr>
        <w:t>Korndorffer</w:t>
      </w:r>
      <w:proofErr w:type="spellEnd"/>
      <w:r w:rsidRPr="002D639C">
        <w:rPr>
          <w:rFonts w:ascii="Arial" w:eastAsia="Arial Unicode MS" w:hAnsi="Arial" w:cs="Arial"/>
          <w:color w:val="000000" w:themeColor="text1"/>
          <w:sz w:val="22"/>
          <w:szCs w:val="22"/>
        </w:rPr>
        <w:t xml:space="preserve"> J.  Preoperative antisepsis protocol compliance and the effect on bacterial load reduction. </w:t>
      </w:r>
      <w:r w:rsidRPr="002D639C">
        <w:rPr>
          <w:rFonts w:ascii="Arial" w:eastAsia="Arial Unicode MS" w:hAnsi="Arial" w:cs="Arial"/>
          <w:i/>
          <w:color w:val="000000" w:themeColor="text1"/>
          <w:sz w:val="22"/>
          <w:szCs w:val="22"/>
          <w:u w:color="262626"/>
        </w:rPr>
        <w:t>Surg Infect</w:t>
      </w:r>
      <w:r w:rsidRPr="002D639C">
        <w:rPr>
          <w:rFonts w:ascii="Arial" w:eastAsia="Arial Unicode MS" w:hAnsi="Arial" w:cs="Arial"/>
          <w:color w:val="000000" w:themeColor="text1"/>
          <w:sz w:val="22"/>
          <w:szCs w:val="22"/>
          <w:u w:color="262626"/>
        </w:rPr>
        <w:t xml:space="preserve"> </w:t>
      </w:r>
      <w:r w:rsidRPr="002D639C">
        <w:rPr>
          <w:rFonts w:ascii="Arial" w:eastAsia="Arial Unicode MS" w:hAnsi="Arial" w:cs="Arial"/>
          <w:i/>
          <w:color w:val="000000" w:themeColor="text1"/>
          <w:sz w:val="22"/>
          <w:szCs w:val="22"/>
          <w:u w:color="262626"/>
        </w:rPr>
        <w:t>(</w:t>
      </w:r>
      <w:proofErr w:type="spellStart"/>
      <w:r w:rsidRPr="002D639C">
        <w:rPr>
          <w:rFonts w:ascii="Arial" w:eastAsia="Arial Unicode MS" w:hAnsi="Arial" w:cs="Arial"/>
          <w:i/>
          <w:color w:val="000000" w:themeColor="text1"/>
          <w:sz w:val="22"/>
          <w:szCs w:val="22"/>
          <w:u w:color="262626"/>
        </w:rPr>
        <w:t>Larchmt</w:t>
      </w:r>
      <w:proofErr w:type="spellEnd"/>
      <w:r w:rsidRPr="002D639C">
        <w:rPr>
          <w:rFonts w:ascii="Arial" w:eastAsia="Arial Unicode MS" w:hAnsi="Arial" w:cs="Arial"/>
          <w:i/>
          <w:color w:val="000000" w:themeColor="text1"/>
          <w:sz w:val="22"/>
          <w:szCs w:val="22"/>
          <w:u w:color="262626"/>
        </w:rPr>
        <w:t>).</w:t>
      </w:r>
      <w:r w:rsidRPr="002D639C">
        <w:rPr>
          <w:rFonts w:ascii="Arial" w:eastAsia="Arial Unicode MS" w:hAnsi="Arial" w:cs="Arial"/>
          <w:color w:val="000000" w:themeColor="text1"/>
          <w:sz w:val="22"/>
          <w:szCs w:val="22"/>
          <w:u w:color="262626"/>
        </w:rPr>
        <w:t xml:space="preserve"> 2016. 17:32-7. </w:t>
      </w:r>
      <w:r w:rsidR="004D10DC" w:rsidRPr="002D639C">
        <w:rPr>
          <w:rFonts w:ascii="Arial" w:eastAsia="Arial Unicode MS" w:hAnsi="Arial" w:cs="Arial"/>
          <w:color w:val="000000" w:themeColor="text1"/>
          <w:sz w:val="22"/>
          <w:szCs w:val="22"/>
          <w:u w:color="262626"/>
        </w:rPr>
        <w:t xml:space="preserve">PMID: </w:t>
      </w:r>
      <w:r w:rsidR="004D10DC" w:rsidRPr="002D639C">
        <w:rPr>
          <w:rFonts w:ascii="Arial" w:hAnsi="Arial" w:cs="Arial"/>
          <w:color w:val="000000" w:themeColor="text1"/>
          <w:sz w:val="22"/>
          <w:szCs w:val="22"/>
          <w:shd w:val="clear" w:color="auto" w:fill="FFFFFF"/>
        </w:rPr>
        <w:t>26431266.</w:t>
      </w:r>
      <w:r w:rsidR="004D10DC" w:rsidRPr="002D639C">
        <w:rPr>
          <w:rFonts w:ascii="Arial" w:eastAsia="Arial Unicode MS" w:hAnsi="Arial" w:cs="Arial"/>
          <w:color w:val="000000" w:themeColor="text1"/>
          <w:sz w:val="22"/>
          <w:szCs w:val="22"/>
        </w:rPr>
        <w:t xml:space="preserve"> </w:t>
      </w:r>
    </w:p>
    <w:p w14:paraId="5A45157F" w14:textId="77777777" w:rsidR="008B4429" w:rsidRPr="002D639C" w:rsidRDefault="008B4429" w:rsidP="003D29F9">
      <w:pPr>
        <w:ind w:left="360" w:hanging="360"/>
        <w:rPr>
          <w:rFonts w:ascii="Arial" w:eastAsia="Arial Unicode MS" w:hAnsi="Arial" w:cs="Arial"/>
          <w:color w:val="000000" w:themeColor="text1"/>
          <w:sz w:val="22"/>
          <w:szCs w:val="22"/>
        </w:rPr>
      </w:pPr>
    </w:p>
    <w:p w14:paraId="6B513B59" w14:textId="77777777" w:rsidR="00AD6F32" w:rsidRPr="00AD6F32" w:rsidRDefault="008B4429" w:rsidP="000C2423">
      <w:pPr>
        <w:pStyle w:val="ListParagraph"/>
        <w:numPr>
          <w:ilvl w:val="0"/>
          <w:numId w:val="2"/>
        </w:numPr>
        <w:ind w:left="360"/>
        <w:rPr>
          <w:rFonts w:ascii="Arial" w:eastAsia="Arial Unicode MS" w:hAnsi="Arial" w:cs="Arial"/>
          <w:color w:val="000000" w:themeColor="text1"/>
          <w:sz w:val="22"/>
          <w:szCs w:val="22"/>
        </w:rPr>
      </w:pPr>
      <w:r w:rsidRPr="00AD6F32">
        <w:rPr>
          <w:rFonts w:ascii="Arial" w:eastAsia="Arial Unicode MS" w:hAnsi="Arial" w:cs="Arial"/>
          <w:b/>
          <w:color w:val="000000" w:themeColor="text1"/>
          <w:sz w:val="22"/>
          <w:szCs w:val="22"/>
        </w:rPr>
        <w:t>Smith AA</w:t>
      </w:r>
      <w:r w:rsidRPr="00AD6F32">
        <w:rPr>
          <w:rFonts w:ascii="Arial" w:eastAsia="Arial Unicode MS" w:hAnsi="Arial" w:cs="Arial"/>
          <w:color w:val="000000" w:themeColor="text1"/>
          <w:sz w:val="22"/>
          <w:szCs w:val="22"/>
        </w:rPr>
        <w:t xml:space="preserve">, Fonseca A, </w:t>
      </w:r>
      <w:proofErr w:type="spellStart"/>
      <w:r w:rsidRPr="00AD6F32">
        <w:rPr>
          <w:rFonts w:ascii="Arial" w:eastAsia="Arial Unicode MS" w:hAnsi="Arial" w:cs="Arial"/>
          <w:color w:val="000000" w:themeColor="text1"/>
          <w:sz w:val="22"/>
          <w:szCs w:val="22"/>
        </w:rPr>
        <w:t>Naljayan</w:t>
      </w:r>
      <w:proofErr w:type="spellEnd"/>
      <w:r w:rsidRPr="00AD6F32">
        <w:rPr>
          <w:rFonts w:ascii="Arial" w:eastAsia="Arial Unicode MS" w:hAnsi="Arial" w:cs="Arial"/>
          <w:color w:val="000000" w:themeColor="text1"/>
          <w:sz w:val="22"/>
          <w:szCs w:val="22"/>
        </w:rPr>
        <w:t xml:space="preserve"> M, Paramesh A. </w:t>
      </w:r>
      <w:r w:rsidRPr="00AD6F32">
        <w:rPr>
          <w:rFonts w:ascii="Arial" w:eastAsia="Arial Unicode MS" w:hAnsi="Arial" w:cs="Arial"/>
          <w:bCs/>
          <w:color w:val="000000" w:themeColor="text1"/>
          <w:sz w:val="22"/>
          <w:szCs w:val="22"/>
        </w:rPr>
        <w:t xml:space="preserve">Retroperitoneal hematoma causing peritoneal dialysis catheter malfunction. </w:t>
      </w:r>
      <w:r w:rsidRPr="00AD6F32">
        <w:rPr>
          <w:rFonts w:ascii="Arial" w:eastAsia="Arial Unicode MS" w:hAnsi="Arial" w:cs="Arial"/>
          <w:i/>
          <w:color w:val="000000" w:themeColor="text1"/>
          <w:sz w:val="22"/>
          <w:szCs w:val="22"/>
        </w:rPr>
        <w:t>J La State Med Soc</w:t>
      </w:r>
      <w:r w:rsidRPr="00AD6F32">
        <w:rPr>
          <w:rFonts w:ascii="Arial" w:eastAsia="Arial Unicode MS" w:hAnsi="Arial" w:cs="Arial"/>
          <w:color w:val="000000" w:themeColor="text1"/>
          <w:sz w:val="22"/>
          <w:szCs w:val="22"/>
        </w:rPr>
        <w:t xml:space="preserve">. 2016. 168:137-9. </w:t>
      </w:r>
      <w:r w:rsidR="004D10DC" w:rsidRPr="00AD6F32">
        <w:rPr>
          <w:rFonts w:ascii="Arial" w:eastAsia="Arial Unicode MS" w:hAnsi="Arial" w:cs="Arial"/>
          <w:color w:val="000000" w:themeColor="text1"/>
          <w:sz w:val="22"/>
          <w:szCs w:val="22"/>
        </w:rPr>
        <w:t>PMID:</w:t>
      </w:r>
      <w:r w:rsidR="00AD6F32" w:rsidRPr="00AD6F32">
        <w:rPr>
          <w:rFonts w:ascii="Arial" w:eastAsia="Arial Unicode MS" w:hAnsi="Arial" w:cs="Arial"/>
          <w:color w:val="000000" w:themeColor="text1"/>
          <w:sz w:val="22"/>
          <w:szCs w:val="22"/>
        </w:rPr>
        <w:t xml:space="preserve"> </w:t>
      </w:r>
      <w:r w:rsidR="00AD6F32" w:rsidRPr="00AD6F32">
        <w:rPr>
          <w:rFonts w:ascii="Arial" w:hAnsi="Arial" w:cs="Arial"/>
          <w:color w:val="000000" w:themeColor="text1"/>
          <w:sz w:val="22"/>
          <w:szCs w:val="22"/>
          <w:shd w:val="clear" w:color="auto" w:fill="FFFFFF"/>
        </w:rPr>
        <w:t xml:space="preserve">27383854. </w:t>
      </w:r>
    </w:p>
    <w:p w14:paraId="265EB1D5" w14:textId="77777777" w:rsidR="00AD6F32" w:rsidRPr="00AD6F32" w:rsidRDefault="00AD6F32" w:rsidP="003D29F9">
      <w:pPr>
        <w:pStyle w:val="ListParagraph"/>
        <w:ind w:left="360" w:hanging="360"/>
        <w:rPr>
          <w:rFonts w:ascii="Arial" w:eastAsia="Arial Unicode MS" w:hAnsi="Arial" w:cs="Arial"/>
          <w:color w:val="000000" w:themeColor="text1"/>
          <w:sz w:val="22"/>
          <w:szCs w:val="22"/>
        </w:rPr>
      </w:pPr>
    </w:p>
    <w:p w14:paraId="68AA28DB" w14:textId="571101DE" w:rsidR="00AD6F32" w:rsidRPr="00AD6F32" w:rsidRDefault="006B7ADC" w:rsidP="000C2423">
      <w:pPr>
        <w:pStyle w:val="ListParagraph"/>
        <w:numPr>
          <w:ilvl w:val="0"/>
          <w:numId w:val="2"/>
        </w:numPr>
        <w:ind w:left="360"/>
        <w:rPr>
          <w:rFonts w:ascii="Arial" w:eastAsia="Arial Unicode MS" w:hAnsi="Arial" w:cs="Arial"/>
          <w:color w:val="000000" w:themeColor="text1"/>
          <w:sz w:val="22"/>
          <w:szCs w:val="22"/>
        </w:rPr>
      </w:pPr>
      <w:r w:rsidRPr="00AD6F32">
        <w:rPr>
          <w:rFonts w:ascii="Arial" w:eastAsia="Arial Unicode MS" w:hAnsi="Arial" w:cs="Arial"/>
          <w:color w:val="000000" w:themeColor="text1"/>
          <w:sz w:val="22"/>
          <w:szCs w:val="22"/>
        </w:rPr>
        <w:t xml:space="preserve">Martin MS, </w:t>
      </w:r>
      <w:r w:rsidRPr="00AD6F32">
        <w:rPr>
          <w:rFonts w:ascii="Arial" w:eastAsia="Arial Unicode MS" w:hAnsi="Arial" w:cs="Arial"/>
          <w:b/>
          <w:color w:val="000000" w:themeColor="text1"/>
          <w:sz w:val="22"/>
          <w:szCs w:val="22"/>
        </w:rPr>
        <w:t>Smith AA</w:t>
      </w:r>
      <w:r w:rsidRPr="00AD6F32">
        <w:rPr>
          <w:rFonts w:ascii="Arial" w:eastAsia="Arial Unicode MS" w:hAnsi="Arial" w:cs="Arial"/>
          <w:color w:val="000000" w:themeColor="text1"/>
          <w:sz w:val="22"/>
          <w:szCs w:val="22"/>
        </w:rPr>
        <w:t xml:space="preserve">, Lobo M, Paramesh AS. Successful treatment of recurrent pulmonary </w:t>
      </w:r>
      <w:proofErr w:type="spellStart"/>
      <w:r w:rsidRPr="00AD6F32">
        <w:rPr>
          <w:rFonts w:ascii="Arial" w:eastAsia="Arial Unicode MS" w:hAnsi="Arial" w:cs="Arial"/>
          <w:color w:val="000000" w:themeColor="text1"/>
          <w:sz w:val="22"/>
          <w:szCs w:val="22"/>
        </w:rPr>
        <w:t>mucormycosis</w:t>
      </w:r>
      <w:proofErr w:type="spellEnd"/>
      <w:r w:rsidRPr="00AD6F32">
        <w:rPr>
          <w:rFonts w:ascii="Arial" w:eastAsia="Arial Unicode MS" w:hAnsi="Arial" w:cs="Arial"/>
          <w:color w:val="000000" w:themeColor="text1"/>
          <w:sz w:val="22"/>
          <w:szCs w:val="22"/>
        </w:rPr>
        <w:t xml:space="preserve"> in a renal transplant patient: A case report and literature review. </w:t>
      </w:r>
      <w:r w:rsidRPr="00AD6F32">
        <w:rPr>
          <w:rStyle w:val="highlight"/>
          <w:rFonts w:ascii="Arial" w:eastAsia="Arial Unicode MS" w:hAnsi="Arial" w:cs="Arial"/>
          <w:i/>
          <w:color w:val="000000" w:themeColor="text1"/>
          <w:sz w:val="22"/>
          <w:szCs w:val="22"/>
        </w:rPr>
        <w:t>Case</w:t>
      </w:r>
      <w:r w:rsidRPr="00AD6F32">
        <w:rPr>
          <w:rStyle w:val="apple-converted-space"/>
          <w:rFonts w:ascii="Arial" w:eastAsia="Arial Unicode MS" w:hAnsi="Arial" w:cs="Arial"/>
          <w:i/>
          <w:color w:val="000000" w:themeColor="text1"/>
          <w:sz w:val="22"/>
          <w:szCs w:val="22"/>
        </w:rPr>
        <w:t> </w:t>
      </w:r>
      <w:r w:rsidRPr="00AD6F32">
        <w:rPr>
          <w:rFonts w:ascii="Arial" w:eastAsia="Arial Unicode MS" w:hAnsi="Arial" w:cs="Arial"/>
          <w:i/>
          <w:color w:val="000000" w:themeColor="text1"/>
          <w:sz w:val="22"/>
          <w:szCs w:val="22"/>
        </w:rPr>
        <w:t>Rep</w:t>
      </w:r>
      <w:r w:rsidRPr="00AD6F32">
        <w:rPr>
          <w:rStyle w:val="apple-converted-space"/>
          <w:rFonts w:ascii="Arial" w:eastAsia="Arial Unicode MS" w:hAnsi="Arial" w:cs="Arial"/>
          <w:i/>
          <w:color w:val="000000" w:themeColor="text1"/>
          <w:sz w:val="22"/>
          <w:szCs w:val="22"/>
        </w:rPr>
        <w:t> </w:t>
      </w:r>
      <w:r w:rsidRPr="00AD6F32">
        <w:rPr>
          <w:rStyle w:val="highlight"/>
          <w:rFonts w:ascii="Arial" w:eastAsia="Arial Unicode MS" w:hAnsi="Arial" w:cs="Arial"/>
          <w:i/>
          <w:color w:val="000000" w:themeColor="text1"/>
          <w:sz w:val="22"/>
          <w:szCs w:val="22"/>
        </w:rPr>
        <w:t>Transplant</w:t>
      </w:r>
      <w:r w:rsidRPr="00AD6F32">
        <w:rPr>
          <w:rFonts w:ascii="Arial" w:eastAsia="Arial Unicode MS" w:hAnsi="Arial" w:cs="Arial"/>
          <w:color w:val="000000" w:themeColor="text1"/>
          <w:sz w:val="22"/>
          <w:szCs w:val="22"/>
        </w:rPr>
        <w:t>.</w:t>
      </w:r>
      <w:r w:rsidRPr="00AD6F32">
        <w:rPr>
          <w:rStyle w:val="apple-converted-space"/>
          <w:rFonts w:ascii="Arial" w:eastAsia="Arial Unicode MS" w:hAnsi="Arial" w:cs="Arial"/>
          <w:color w:val="000000" w:themeColor="text1"/>
          <w:sz w:val="22"/>
          <w:szCs w:val="22"/>
          <w:shd w:val="clear" w:color="auto" w:fill="FFFFFF"/>
        </w:rPr>
        <w:t xml:space="preserve"> </w:t>
      </w:r>
      <w:r w:rsidRPr="00AD6F32">
        <w:rPr>
          <w:rFonts w:ascii="Arial" w:eastAsia="Arial Unicode MS" w:hAnsi="Arial" w:cs="Arial"/>
          <w:color w:val="000000" w:themeColor="text1"/>
          <w:sz w:val="22"/>
          <w:szCs w:val="22"/>
          <w:shd w:val="clear" w:color="auto" w:fill="FFFFFF"/>
        </w:rPr>
        <w:t xml:space="preserve">2017. 1925070. </w:t>
      </w:r>
      <w:r w:rsidR="004D10DC" w:rsidRPr="00AD6F32">
        <w:rPr>
          <w:rFonts w:ascii="Arial" w:eastAsia="Arial Unicode MS" w:hAnsi="Arial" w:cs="Arial"/>
          <w:color w:val="000000" w:themeColor="text1"/>
          <w:sz w:val="22"/>
          <w:szCs w:val="22"/>
          <w:shd w:val="clear" w:color="auto" w:fill="FFFFFF"/>
        </w:rPr>
        <w:t xml:space="preserve">PMID: </w:t>
      </w:r>
      <w:r w:rsidR="00AD6F32" w:rsidRPr="00AD6F32">
        <w:rPr>
          <w:rFonts w:ascii="Arial" w:hAnsi="Arial" w:cs="Arial"/>
          <w:color w:val="000000" w:themeColor="text1"/>
          <w:sz w:val="22"/>
          <w:szCs w:val="22"/>
        </w:rPr>
        <w:t>28386509.</w:t>
      </w:r>
      <w:r w:rsidR="00AD6F32" w:rsidRPr="00AD6F32">
        <w:rPr>
          <w:rFonts w:ascii="Arial" w:eastAsia="Arial Unicode MS" w:hAnsi="Arial" w:cs="Arial"/>
          <w:color w:val="000000" w:themeColor="text1"/>
          <w:sz w:val="22"/>
          <w:szCs w:val="22"/>
        </w:rPr>
        <w:t xml:space="preserve"> </w:t>
      </w:r>
    </w:p>
    <w:p w14:paraId="1F4A0364" w14:textId="428182C1" w:rsidR="00D361B0" w:rsidRPr="00AD6F32" w:rsidRDefault="00AD6F32" w:rsidP="003D29F9">
      <w:pPr>
        <w:ind w:left="360" w:hanging="360"/>
      </w:pPr>
      <w:r w:rsidRPr="00AD6F32">
        <w:rPr>
          <w:rFonts w:ascii="Arial" w:hAnsi="Arial" w:cs="Arial"/>
          <w:color w:val="575757"/>
          <w:sz w:val="18"/>
          <w:szCs w:val="18"/>
          <w:shd w:val="clear" w:color="auto" w:fill="FFFFFF"/>
        </w:rPr>
        <w:t> </w:t>
      </w:r>
    </w:p>
    <w:p w14:paraId="4DEC4AFC" w14:textId="31752825" w:rsidR="00AD6F32" w:rsidRPr="00F40EBA" w:rsidRDefault="00F06E69" w:rsidP="000C2423">
      <w:pPr>
        <w:pStyle w:val="ListParagraph"/>
        <w:numPr>
          <w:ilvl w:val="0"/>
          <w:numId w:val="2"/>
        </w:numPr>
        <w:ind w:left="360"/>
        <w:rPr>
          <w:rFonts w:ascii="Arial" w:eastAsia="Arial Unicode MS" w:hAnsi="Arial" w:cs="Arial"/>
          <w:color w:val="000000" w:themeColor="text1"/>
          <w:sz w:val="22"/>
          <w:szCs w:val="22"/>
        </w:rPr>
      </w:pPr>
      <w:r w:rsidRPr="00D361B0">
        <w:rPr>
          <w:rFonts w:ascii="Arial" w:eastAsia="Arial Unicode MS" w:hAnsi="Arial" w:cs="Arial"/>
          <w:b/>
          <w:color w:val="000000" w:themeColor="text1"/>
          <w:sz w:val="22"/>
          <w:szCs w:val="22"/>
        </w:rPr>
        <w:t>Smith AA</w:t>
      </w:r>
      <w:r w:rsidRPr="00D361B0">
        <w:rPr>
          <w:rFonts w:ascii="Arial" w:eastAsia="Arial Unicode MS" w:hAnsi="Arial" w:cs="Arial"/>
          <w:color w:val="000000" w:themeColor="text1"/>
          <w:sz w:val="22"/>
          <w:szCs w:val="22"/>
        </w:rPr>
        <w:t>, Darden M, Al-</w:t>
      </w:r>
      <w:proofErr w:type="spellStart"/>
      <w:r w:rsidRPr="00D361B0">
        <w:rPr>
          <w:rFonts w:ascii="Arial" w:eastAsia="Arial Unicode MS" w:hAnsi="Arial" w:cs="Arial"/>
          <w:color w:val="000000" w:themeColor="text1"/>
          <w:sz w:val="22"/>
          <w:szCs w:val="22"/>
        </w:rPr>
        <w:t>Qurayshi</w:t>
      </w:r>
      <w:proofErr w:type="spellEnd"/>
      <w:r w:rsidRPr="00D361B0">
        <w:rPr>
          <w:rFonts w:ascii="Arial" w:eastAsia="Arial Unicode MS" w:hAnsi="Arial" w:cs="Arial"/>
          <w:color w:val="000000" w:themeColor="text1"/>
          <w:sz w:val="22"/>
          <w:szCs w:val="22"/>
        </w:rPr>
        <w:t xml:space="preserve"> Z, Paramesh, AS, </w:t>
      </w:r>
      <w:proofErr w:type="spellStart"/>
      <w:r w:rsidRPr="00D361B0">
        <w:rPr>
          <w:rFonts w:ascii="Arial" w:eastAsia="Arial Unicode MS" w:hAnsi="Arial" w:cs="Arial"/>
          <w:color w:val="000000" w:themeColor="text1"/>
          <w:sz w:val="22"/>
          <w:szCs w:val="22"/>
        </w:rPr>
        <w:t>Killackey</w:t>
      </w:r>
      <w:proofErr w:type="spellEnd"/>
      <w:r w:rsidRPr="00D361B0">
        <w:rPr>
          <w:rFonts w:ascii="Arial" w:eastAsia="Arial Unicode MS" w:hAnsi="Arial" w:cs="Arial"/>
          <w:color w:val="000000" w:themeColor="text1"/>
          <w:sz w:val="22"/>
          <w:szCs w:val="22"/>
        </w:rPr>
        <w:t xml:space="preserve"> M, </w:t>
      </w:r>
      <w:proofErr w:type="spellStart"/>
      <w:r w:rsidRPr="00D361B0">
        <w:rPr>
          <w:rFonts w:ascii="Arial" w:eastAsia="Arial Unicode MS" w:hAnsi="Arial" w:cs="Arial"/>
          <w:color w:val="000000" w:themeColor="text1"/>
          <w:sz w:val="22"/>
          <w:szCs w:val="22"/>
        </w:rPr>
        <w:t>Kandil</w:t>
      </w:r>
      <w:proofErr w:type="spellEnd"/>
      <w:r w:rsidRPr="00D361B0">
        <w:rPr>
          <w:rFonts w:ascii="Arial" w:eastAsia="Arial Unicode MS" w:hAnsi="Arial" w:cs="Arial"/>
          <w:color w:val="000000" w:themeColor="text1"/>
          <w:sz w:val="22"/>
          <w:szCs w:val="22"/>
        </w:rPr>
        <w:t xml:space="preserve"> E, Parker G, Balart L, Friedlander P, Buell JF. Liver transplantation in New Orleans: Parity in a world of disparity? </w:t>
      </w:r>
      <w:r w:rsidRPr="00D361B0">
        <w:rPr>
          <w:rFonts w:ascii="Arial" w:eastAsia="Arial Unicode MS" w:hAnsi="Arial" w:cs="Arial"/>
          <w:i/>
          <w:color w:val="000000" w:themeColor="text1"/>
          <w:sz w:val="22"/>
          <w:szCs w:val="22"/>
          <w:shd w:val="clear" w:color="auto" w:fill="FFFFFF"/>
        </w:rPr>
        <w:t>HPB (Oxford).</w:t>
      </w:r>
      <w:r w:rsidRPr="00D361B0">
        <w:rPr>
          <w:rFonts w:ascii="Arial" w:eastAsia="Arial Unicode MS" w:hAnsi="Arial" w:cs="Arial"/>
          <w:color w:val="000000" w:themeColor="text1"/>
          <w:sz w:val="22"/>
          <w:szCs w:val="22"/>
          <w:shd w:val="clear" w:color="auto" w:fill="FFFFFF"/>
        </w:rPr>
        <w:t> 2017. 19:793-798. </w:t>
      </w:r>
      <w:r w:rsidR="004D10DC" w:rsidRPr="00D361B0">
        <w:rPr>
          <w:rFonts w:ascii="Arial" w:eastAsia="Arial Unicode MS" w:hAnsi="Arial" w:cs="Arial"/>
          <w:color w:val="000000" w:themeColor="text1"/>
          <w:sz w:val="22"/>
          <w:szCs w:val="22"/>
          <w:shd w:val="clear" w:color="auto" w:fill="FFFFFF"/>
        </w:rPr>
        <w:t xml:space="preserve">PMID: </w:t>
      </w:r>
      <w:r w:rsidR="00D361B0" w:rsidRPr="00D361B0">
        <w:rPr>
          <w:rFonts w:ascii="Arial" w:hAnsi="Arial" w:cs="Arial"/>
          <w:color w:val="000000" w:themeColor="text1"/>
          <w:sz w:val="22"/>
          <w:szCs w:val="22"/>
        </w:rPr>
        <w:t>28647164.</w:t>
      </w:r>
    </w:p>
    <w:p w14:paraId="7691DA9F" w14:textId="77777777" w:rsidR="00F40EBA" w:rsidRPr="00F40EBA" w:rsidRDefault="00F40EBA" w:rsidP="00F40EBA">
      <w:pPr>
        <w:rPr>
          <w:rFonts w:ascii="Arial" w:eastAsia="Arial Unicode MS" w:hAnsi="Arial" w:cs="Arial"/>
          <w:color w:val="000000" w:themeColor="text1"/>
          <w:sz w:val="22"/>
          <w:szCs w:val="22"/>
        </w:rPr>
      </w:pPr>
    </w:p>
    <w:p w14:paraId="2F13A009" w14:textId="5DF7ADE7" w:rsidR="00F06E69" w:rsidRDefault="00F06E69" w:rsidP="000C2423">
      <w:pPr>
        <w:pStyle w:val="ListParagraph"/>
        <w:numPr>
          <w:ilvl w:val="0"/>
          <w:numId w:val="2"/>
        </w:numPr>
        <w:ind w:left="360"/>
        <w:rPr>
          <w:rFonts w:ascii="Arial" w:eastAsia="Arial Unicode MS" w:hAnsi="Arial" w:cs="Arial"/>
          <w:color w:val="000000" w:themeColor="text1"/>
          <w:sz w:val="22"/>
          <w:szCs w:val="22"/>
        </w:rPr>
      </w:pPr>
      <w:r w:rsidRPr="00AD6F32">
        <w:rPr>
          <w:rFonts w:ascii="Arial" w:eastAsia="Arial Unicode MS" w:hAnsi="Arial" w:cs="Arial"/>
          <w:color w:val="000000" w:themeColor="text1"/>
          <w:sz w:val="22"/>
          <w:szCs w:val="22"/>
        </w:rPr>
        <w:t>Paramesh AS</w:t>
      </w:r>
      <w:r w:rsidRPr="00AD6F32">
        <w:rPr>
          <w:rFonts w:ascii="Arial" w:eastAsia="Arial Unicode MS" w:hAnsi="Arial" w:cs="Arial"/>
          <w:color w:val="000000" w:themeColor="text1"/>
          <w:sz w:val="22"/>
          <w:szCs w:val="22"/>
          <w:shd w:val="clear" w:color="auto" w:fill="FFFFFF"/>
        </w:rPr>
        <w:t>,</w:t>
      </w:r>
      <w:r w:rsidRPr="00AD6F32">
        <w:rPr>
          <w:rStyle w:val="apple-converted-space"/>
          <w:rFonts w:ascii="Arial" w:eastAsia="Arial Unicode MS" w:hAnsi="Arial" w:cs="Arial"/>
          <w:color w:val="000000" w:themeColor="text1"/>
          <w:sz w:val="22"/>
          <w:szCs w:val="22"/>
          <w:shd w:val="clear" w:color="auto" w:fill="FFFFFF"/>
        </w:rPr>
        <w:t> </w:t>
      </w:r>
      <w:proofErr w:type="spellStart"/>
      <w:r w:rsidRPr="00AD6F32">
        <w:rPr>
          <w:rFonts w:ascii="Arial" w:eastAsia="Arial Unicode MS" w:hAnsi="Arial" w:cs="Arial"/>
          <w:color w:val="000000" w:themeColor="text1"/>
          <w:sz w:val="22"/>
          <w:szCs w:val="22"/>
        </w:rPr>
        <w:t>Neidlinger</w:t>
      </w:r>
      <w:proofErr w:type="spellEnd"/>
      <w:r w:rsidRPr="00AD6F32">
        <w:rPr>
          <w:rFonts w:ascii="Arial" w:eastAsia="Arial Unicode MS" w:hAnsi="Arial" w:cs="Arial"/>
          <w:color w:val="000000" w:themeColor="text1"/>
          <w:sz w:val="22"/>
          <w:szCs w:val="22"/>
        </w:rPr>
        <w:t xml:space="preserve"> N,</w:t>
      </w:r>
      <w:r w:rsidRPr="00AD6F32">
        <w:rPr>
          <w:rStyle w:val="apple-converted-space"/>
          <w:rFonts w:ascii="Arial" w:eastAsia="Arial Unicode MS" w:hAnsi="Arial" w:cs="Arial"/>
          <w:color w:val="000000" w:themeColor="text1"/>
          <w:sz w:val="22"/>
          <w:szCs w:val="22"/>
          <w:shd w:val="clear" w:color="auto" w:fill="FFFFFF"/>
        </w:rPr>
        <w:t> </w:t>
      </w:r>
      <w:r w:rsidRPr="00AD6F32">
        <w:rPr>
          <w:rFonts w:ascii="Arial" w:eastAsia="Arial Unicode MS" w:hAnsi="Arial" w:cs="Arial"/>
          <w:color w:val="000000" w:themeColor="text1"/>
          <w:sz w:val="22"/>
          <w:szCs w:val="22"/>
        </w:rPr>
        <w:t>Salvatore M,</w:t>
      </w:r>
      <w:r w:rsidRPr="00AD6F32">
        <w:rPr>
          <w:rStyle w:val="apple-converted-space"/>
          <w:rFonts w:ascii="Arial" w:eastAsia="Arial Unicode MS" w:hAnsi="Arial" w:cs="Arial"/>
          <w:color w:val="000000" w:themeColor="text1"/>
          <w:sz w:val="22"/>
          <w:szCs w:val="22"/>
          <w:shd w:val="clear" w:color="auto" w:fill="FFFFFF"/>
        </w:rPr>
        <w:t> </w:t>
      </w:r>
      <w:r w:rsidRPr="00AD6F32">
        <w:rPr>
          <w:rFonts w:ascii="Arial" w:eastAsia="Arial Unicode MS" w:hAnsi="Arial" w:cs="Arial"/>
          <w:b/>
          <w:color w:val="000000" w:themeColor="text1"/>
          <w:sz w:val="22"/>
          <w:szCs w:val="22"/>
        </w:rPr>
        <w:t>Smith AA</w:t>
      </w:r>
      <w:r w:rsidRPr="00AD6F32">
        <w:rPr>
          <w:rFonts w:ascii="Arial" w:eastAsia="Arial Unicode MS" w:hAnsi="Arial" w:cs="Arial"/>
          <w:color w:val="000000" w:themeColor="text1"/>
          <w:sz w:val="22"/>
          <w:szCs w:val="22"/>
          <w:shd w:val="clear" w:color="auto" w:fill="FFFFFF"/>
        </w:rPr>
        <w:t>,</w:t>
      </w:r>
      <w:r w:rsidRPr="00AD6F32">
        <w:rPr>
          <w:rStyle w:val="apple-converted-space"/>
          <w:rFonts w:ascii="Arial" w:eastAsia="Arial Unicode MS" w:hAnsi="Arial" w:cs="Arial"/>
          <w:color w:val="000000" w:themeColor="text1"/>
          <w:sz w:val="22"/>
          <w:szCs w:val="22"/>
          <w:shd w:val="clear" w:color="auto" w:fill="FFFFFF"/>
        </w:rPr>
        <w:t> </w:t>
      </w:r>
      <w:r w:rsidRPr="00AD6F32">
        <w:rPr>
          <w:rFonts w:ascii="Arial" w:eastAsia="Arial Unicode MS" w:hAnsi="Arial" w:cs="Arial"/>
          <w:color w:val="000000" w:themeColor="text1"/>
          <w:sz w:val="22"/>
          <w:szCs w:val="22"/>
        </w:rPr>
        <w:t>Friedman A</w:t>
      </w:r>
      <w:r w:rsidRPr="00AD6F32">
        <w:rPr>
          <w:rFonts w:ascii="Arial" w:eastAsia="Arial Unicode MS" w:hAnsi="Arial" w:cs="Arial"/>
          <w:color w:val="000000" w:themeColor="text1"/>
          <w:sz w:val="22"/>
          <w:szCs w:val="22"/>
          <w:shd w:val="clear" w:color="auto" w:fill="FFFFFF"/>
        </w:rPr>
        <w:t>,</w:t>
      </w:r>
      <w:r w:rsidRPr="00AD6F32">
        <w:rPr>
          <w:rStyle w:val="apple-converted-space"/>
          <w:rFonts w:ascii="Arial" w:eastAsia="Arial Unicode MS" w:hAnsi="Arial" w:cs="Arial"/>
          <w:color w:val="000000" w:themeColor="text1"/>
          <w:sz w:val="22"/>
          <w:szCs w:val="22"/>
          <w:shd w:val="clear" w:color="auto" w:fill="FFFFFF"/>
        </w:rPr>
        <w:t> </w:t>
      </w:r>
      <w:r w:rsidRPr="00AD6F32">
        <w:rPr>
          <w:rFonts w:ascii="Arial" w:eastAsia="Arial Unicode MS" w:hAnsi="Arial" w:cs="Arial"/>
          <w:color w:val="000000" w:themeColor="text1"/>
          <w:sz w:val="22"/>
          <w:szCs w:val="22"/>
        </w:rPr>
        <w:t>Payne W</w:t>
      </w:r>
      <w:r w:rsidRPr="00AD6F32">
        <w:rPr>
          <w:rFonts w:ascii="Arial" w:eastAsia="Arial Unicode MS" w:hAnsi="Arial" w:cs="Arial"/>
          <w:color w:val="000000" w:themeColor="text1"/>
          <w:sz w:val="22"/>
          <w:szCs w:val="22"/>
          <w:shd w:val="clear" w:color="auto" w:fill="FFFFFF"/>
        </w:rPr>
        <w:t>,</w:t>
      </w:r>
      <w:r w:rsidRPr="00AD6F32">
        <w:rPr>
          <w:rStyle w:val="apple-converted-space"/>
          <w:rFonts w:ascii="Arial" w:eastAsia="Arial Unicode MS" w:hAnsi="Arial" w:cs="Arial"/>
          <w:color w:val="000000" w:themeColor="text1"/>
          <w:sz w:val="22"/>
          <w:szCs w:val="22"/>
          <w:shd w:val="clear" w:color="auto" w:fill="FFFFFF"/>
        </w:rPr>
        <w:t> </w:t>
      </w:r>
      <w:r w:rsidRPr="00AD6F32">
        <w:rPr>
          <w:rFonts w:ascii="Arial" w:eastAsia="Arial Unicode MS" w:hAnsi="Arial" w:cs="Arial"/>
          <w:color w:val="000000" w:themeColor="text1"/>
          <w:sz w:val="22"/>
          <w:szCs w:val="22"/>
        </w:rPr>
        <w:t>Taber T</w:t>
      </w:r>
      <w:r w:rsidRPr="00AD6F32">
        <w:rPr>
          <w:rFonts w:ascii="Arial" w:eastAsia="Arial Unicode MS" w:hAnsi="Arial" w:cs="Arial"/>
          <w:color w:val="000000" w:themeColor="text1"/>
          <w:sz w:val="22"/>
          <w:szCs w:val="22"/>
          <w:shd w:val="clear" w:color="auto" w:fill="FFFFFF"/>
        </w:rPr>
        <w:t>,</w:t>
      </w:r>
      <w:r w:rsidRPr="00AD6F32">
        <w:rPr>
          <w:rStyle w:val="apple-converted-space"/>
          <w:rFonts w:ascii="Arial" w:eastAsia="Arial Unicode MS" w:hAnsi="Arial" w:cs="Arial"/>
          <w:color w:val="000000" w:themeColor="text1"/>
          <w:sz w:val="22"/>
          <w:szCs w:val="22"/>
          <w:shd w:val="clear" w:color="auto" w:fill="FFFFFF"/>
        </w:rPr>
        <w:t> </w:t>
      </w:r>
      <w:r w:rsidRPr="00AD6F32">
        <w:rPr>
          <w:rFonts w:ascii="Arial" w:eastAsia="Arial Unicode MS" w:hAnsi="Arial" w:cs="Arial"/>
          <w:color w:val="000000" w:themeColor="text1"/>
          <w:sz w:val="22"/>
          <w:szCs w:val="22"/>
        </w:rPr>
        <w:t>Wright C.</w:t>
      </w:r>
      <w:r w:rsidRPr="00AD6F32">
        <w:rPr>
          <w:rFonts w:ascii="Arial" w:eastAsia="Arial Unicode MS" w:hAnsi="Arial" w:cs="Arial"/>
          <w:color w:val="000000" w:themeColor="text1"/>
          <w:sz w:val="22"/>
          <w:szCs w:val="22"/>
          <w:vertAlign w:val="superscript"/>
        </w:rPr>
        <w:t xml:space="preserve"> </w:t>
      </w:r>
      <w:r w:rsidRPr="00AD6F32">
        <w:rPr>
          <w:rFonts w:ascii="Arial" w:eastAsia="Arial Unicode MS" w:hAnsi="Arial" w:cs="Arial"/>
          <w:color w:val="000000" w:themeColor="text1"/>
          <w:sz w:val="22"/>
          <w:szCs w:val="22"/>
        </w:rPr>
        <w:t xml:space="preserve"> Strategies to prevent Unintended Use of Kidneys Exported for High PRA (&gt;98% </w:t>
      </w:r>
      <w:proofErr w:type="spellStart"/>
      <w:r w:rsidRPr="00AD6F32">
        <w:rPr>
          <w:rFonts w:ascii="Arial" w:eastAsia="Arial Unicode MS" w:hAnsi="Arial" w:cs="Arial"/>
          <w:color w:val="000000" w:themeColor="text1"/>
          <w:sz w:val="22"/>
          <w:szCs w:val="22"/>
        </w:rPr>
        <w:t>cPRA</w:t>
      </w:r>
      <w:proofErr w:type="spellEnd"/>
      <w:r w:rsidRPr="00AD6F32">
        <w:rPr>
          <w:rFonts w:ascii="Arial" w:eastAsia="Arial Unicode MS" w:hAnsi="Arial" w:cs="Arial"/>
          <w:color w:val="000000" w:themeColor="text1"/>
          <w:sz w:val="22"/>
          <w:szCs w:val="22"/>
        </w:rPr>
        <w:t xml:space="preserve">) Recipients. </w:t>
      </w:r>
      <w:r w:rsidRPr="00AD6F32">
        <w:rPr>
          <w:rFonts w:ascii="Arial" w:eastAsia="Arial Unicode MS" w:hAnsi="Arial" w:cs="Arial"/>
          <w:i/>
          <w:color w:val="000000" w:themeColor="text1"/>
          <w:sz w:val="22"/>
          <w:szCs w:val="22"/>
          <w:shd w:val="clear" w:color="auto" w:fill="FFFFFF"/>
        </w:rPr>
        <w:t>Am J Transplant</w:t>
      </w:r>
      <w:r w:rsidRPr="00AD6F32">
        <w:rPr>
          <w:rFonts w:ascii="Arial" w:eastAsia="Arial Unicode MS" w:hAnsi="Arial" w:cs="Arial"/>
          <w:color w:val="000000" w:themeColor="text1"/>
          <w:sz w:val="22"/>
          <w:szCs w:val="22"/>
          <w:shd w:val="clear" w:color="auto" w:fill="FFFFFF"/>
        </w:rPr>
        <w:t>. 2017. 17:2139-2143.</w:t>
      </w:r>
      <w:r w:rsidR="004D10DC" w:rsidRPr="00AD6F32">
        <w:rPr>
          <w:rFonts w:ascii="Arial" w:eastAsia="Arial Unicode MS" w:hAnsi="Arial" w:cs="Arial"/>
          <w:color w:val="000000" w:themeColor="text1"/>
          <w:sz w:val="22"/>
          <w:szCs w:val="22"/>
          <w:shd w:val="clear" w:color="auto" w:fill="FFFFFF"/>
        </w:rPr>
        <w:t xml:space="preserve"> PMID: </w:t>
      </w:r>
      <w:r w:rsidR="00AD6F32" w:rsidRPr="00AD6F32">
        <w:rPr>
          <w:rFonts w:ascii="Arial" w:hAnsi="Arial" w:cs="Arial"/>
          <w:color w:val="000000" w:themeColor="text1"/>
          <w:sz w:val="22"/>
          <w:szCs w:val="22"/>
          <w:shd w:val="clear" w:color="auto" w:fill="FFFFFF"/>
        </w:rPr>
        <w:t>28168823.</w:t>
      </w:r>
      <w:r w:rsidR="00AD6F32" w:rsidRPr="00AD6F32">
        <w:rPr>
          <w:rFonts w:ascii="Arial" w:eastAsia="Arial Unicode MS" w:hAnsi="Arial" w:cs="Arial"/>
          <w:color w:val="000000" w:themeColor="text1"/>
          <w:sz w:val="22"/>
          <w:szCs w:val="22"/>
        </w:rPr>
        <w:t xml:space="preserve"> </w:t>
      </w:r>
    </w:p>
    <w:p w14:paraId="01D76418" w14:textId="77777777" w:rsidR="008C5507" w:rsidRPr="00D53BE1" w:rsidRDefault="008C5507" w:rsidP="008C5507">
      <w:pPr>
        <w:pStyle w:val="ListParagraph"/>
        <w:ind w:left="360"/>
        <w:rPr>
          <w:rFonts w:ascii="Arial" w:eastAsia="Arial Unicode MS" w:hAnsi="Arial" w:cs="Arial"/>
          <w:color w:val="000000" w:themeColor="text1"/>
          <w:sz w:val="22"/>
          <w:szCs w:val="22"/>
        </w:rPr>
      </w:pPr>
    </w:p>
    <w:p w14:paraId="01469F01" w14:textId="5A130140" w:rsidR="00F06E69" w:rsidRPr="002D639C" w:rsidRDefault="00F06E69"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Bellows CF and </w:t>
      </w:r>
      <w:r w:rsidRPr="002D639C">
        <w:rPr>
          <w:rFonts w:ascii="Arial" w:eastAsia="Arial Unicode MS" w:hAnsi="Arial" w:cs="Arial"/>
          <w:b/>
          <w:color w:val="000000" w:themeColor="text1"/>
          <w:sz w:val="22"/>
          <w:szCs w:val="22"/>
        </w:rPr>
        <w:t>Smith AA</w:t>
      </w:r>
      <w:r w:rsidRPr="002D639C">
        <w:rPr>
          <w:rFonts w:ascii="Arial" w:eastAsia="Arial Unicode MS" w:hAnsi="Arial" w:cs="Arial"/>
          <w:color w:val="000000" w:themeColor="text1"/>
          <w:sz w:val="22"/>
          <w:szCs w:val="22"/>
        </w:rPr>
        <w:t xml:space="preserve">. Laparoscopic skills training of surgical residents: A comparison of two proficiency-based independent approaches. </w:t>
      </w:r>
      <w:r w:rsidRPr="002D639C">
        <w:rPr>
          <w:rFonts w:ascii="Arial" w:eastAsia="Arial Unicode MS" w:hAnsi="Arial" w:cs="Arial"/>
          <w:i/>
          <w:iCs/>
          <w:color w:val="000000" w:themeColor="text1"/>
          <w:sz w:val="22"/>
          <w:szCs w:val="22"/>
        </w:rPr>
        <w:t xml:space="preserve">Mini-invasive Surg. </w:t>
      </w:r>
      <w:r w:rsidRPr="002D639C">
        <w:rPr>
          <w:rFonts w:ascii="Arial" w:eastAsia="Arial Unicode MS" w:hAnsi="Arial" w:cs="Arial"/>
          <w:iCs/>
          <w:color w:val="000000" w:themeColor="text1"/>
          <w:sz w:val="22"/>
          <w:szCs w:val="22"/>
        </w:rPr>
        <w:t>2017.</w:t>
      </w:r>
      <w:r w:rsidRPr="002D639C">
        <w:rPr>
          <w:rFonts w:ascii="Arial" w:eastAsia="Arial Unicode MS" w:hAnsi="Arial" w:cs="Arial"/>
          <w:i/>
          <w:iCs/>
          <w:color w:val="000000" w:themeColor="text1"/>
          <w:sz w:val="22"/>
          <w:szCs w:val="22"/>
        </w:rPr>
        <w:t xml:space="preserve"> </w:t>
      </w:r>
      <w:r w:rsidRPr="002D639C">
        <w:rPr>
          <w:rFonts w:ascii="Arial" w:eastAsia="Arial Unicode MS" w:hAnsi="Arial" w:cs="Arial"/>
          <w:color w:val="000000" w:themeColor="text1"/>
          <w:sz w:val="22"/>
          <w:szCs w:val="22"/>
          <w:shd w:val="clear" w:color="auto" w:fill="FFFFFF"/>
        </w:rPr>
        <w:t xml:space="preserve">1, 126-132. </w:t>
      </w:r>
    </w:p>
    <w:p w14:paraId="0D4EAA2E" w14:textId="77777777" w:rsidR="00F06E69" w:rsidRPr="002D639C" w:rsidRDefault="00F06E69" w:rsidP="003D29F9">
      <w:pPr>
        <w:ind w:left="360" w:hanging="360"/>
        <w:rPr>
          <w:rFonts w:ascii="Arial" w:eastAsia="Arial Unicode MS" w:hAnsi="Arial" w:cs="Arial"/>
          <w:color w:val="000000" w:themeColor="text1"/>
          <w:sz w:val="22"/>
          <w:szCs w:val="22"/>
        </w:rPr>
      </w:pPr>
    </w:p>
    <w:p w14:paraId="6A5A8E57" w14:textId="68CCEDC5" w:rsidR="00F06E69" w:rsidRPr="002D639C" w:rsidRDefault="00F06E69"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Bellows CF and </w:t>
      </w:r>
      <w:r w:rsidRPr="002D639C">
        <w:rPr>
          <w:rFonts w:ascii="Arial" w:eastAsia="Arial Unicode MS" w:hAnsi="Arial" w:cs="Arial"/>
          <w:b/>
          <w:color w:val="000000" w:themeColor="text1"/>
          <w:sz w:val="22"/>
          <w:szCs w:val="22"/>
        </w:rPr>
        <w:t>Smith AA</w:t>
      </w:r>
      <w:r w:rsidRPr="002D639C">
        <w:rPr>
          <w:rFonts w:ascii="Arial" w:eastAsia="Arial Unicode MS" w:hAnsi="Arial" w:cs="Arial"/>
          <w:color w:val="000000" w:themeColor="text1"/>
          <w:sz w:val="22"/>
          <w:szCs w:val="22"/>
        </w:rPr>
        <w:t xml:space="preserve">. Role of oral and intravenous pre-operative antibiotics in elective colon surgery. </w:t>
      </w:r>
      <w:r w:rsidRPr="002D639C">
        <w:rPr>
          <w:rFonts w:ascii="Arial" w:eastAsia="Arial Unicode MS" w:hAnsi="Arial" w:cs="Arial"/>
          <w:i/>
          <w:iCs/>
          <w:color w:val="000000" w:themeColor="text1"/>
          <w:sz w:val="22"/>
          <w:szCs w:val="22"/>
        </w:rPr>
        <w:t xml:space="preserve">Ann </w:t>
      </w:r>
      <w:proofErr w:type="spellStart"/>
      <w:r w:rsidRPr="002D639C">
        <w:rPr>
          <w:rFonts w:ascii="Arial" w:eastAsia="Arial Unicode MS" w:hAnsi="Arial" w:cs="Arial"/>
          <w:i/>
          <w:iCs/>
          <w:color w:val="000000" w:themeColor="text1"/>
          <w:sz w:val="22"/>
          <w:szCs w:val="22"/>
        </w:rPr>
        <w:t>Laparosc</w:t>
      </w:r>
      <w:proofErr w:type="spellEnd"/>
      <w:r w:rsidRPr="002D639C">
        <w:rPr>
          <w:rFonts w:ascii="Arial" w:eastAsia="Arial Unicode MS" w:hAnsi="Arial" w:cs="Arial"/>
          <w:i/>
          <w:iCs/>
          <w:color w:val="000000" w:themeColor="text1"/>
          <w:sz w:val="22"/>
          <w:szCs w:val="22"/>
        </w:rPr>
        <w:t xml:space="preserve"> </w:t>
      </w:r>
      <w:proofErr w:type="spellStart"/>
      <w:r w:rsidRPr="002D639C">
        <w:rPr>
          <w:rFonts w:ascii="Arial" w:eastAsia="Arial Unicode MS" w:hAnsi="Arial" w:cs="Arial"/>
          <w:i/>
          <w:iCs/>
          <w:color w:val="000000" w:themeColor="text1"/>
          <w:sz w:val="22"/>
          <w:szCs w:val="22"/>
        </w:rPr>
        <w:t>Endosc</w:t>
      </w:r>
      <w:proofErr w:type="spellEnd"/>
      <w:r w:rsidRPr="002D639C">
        <w:rPr>
          <w:rFonts w:ascii="Arial" w:eastAsia="Arial Unicode MS" w:hAnsi="Arial" w:cs="Arial"/>
          <w:i/>
          <w:iCs/>
          <w:color w:val="000000" w:themeColor="text1"/>
          <w:sz w:val="22"/>
          <w:szCs w:val="22"/>
        </w:rPr>
        <w:t xml:space="preserve"> Surg </w:t>
      </w:r>
      <w:r w:rsidRPr="002D639C">
        <w:rPr>
          <w:rFonts w:ascii="Arial" w:eastAsia="Arial Unicode MS" w:hAnsi="Arial" w:cs="Arial"/>
          <w:color w:val="000000" w:themeColor="text1"/>
          <w:sz w:val="22"/>
          <w:szCs w:val="22"/>
        </w:rPr>
        <w:t xml:space="preserve">2017. 2:18. </w:t>
      </w:r>
    </w:p>
    <w:p w14:paraId="333123F0" w14:textId="77777777" w:rsidR="00CD0C39" w:rsidRPr="002D639C" w:rsidRDefault="00CD0C39" w:rsidP="003D29F9">
      <w:pPr>
        <w:pStyle w:val="ListParagraph"/>
        <w:ind w:left="360" w:hanging="360"/>
        <w:rPr>
          <w:rFonts w:ascii="Arial" w:eastAsia="Arial Unicode MS" w:hAnsi="Arial" w:cs="Arial"/>
          <w:color w:val="000000" w:themeColor="text1"/>
          <w:sz w:val="22"/>
          <w:szCs w:val="22"/>
        </w:rPr>
      </w:pPr>
    </w:p>
    <w:p w14:paraId="34BFFF06" w14:textId="0BE2B4C2" w:rsidR="008F6655" w:rsidRDefault="00CD0C39"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Silver D, </w:t>
      </w:r>
      <w:r w:rsidRPr="002D639C">
        <w:rPr>
          <w:rFonts w:ascii="Arial" w:eastAsia="Arial Unicode MS" w:hAnsi="Arial" w:cs="Arial"/>
          <w:b/>
          <w:color w:val="000000" w:themeColor="text1"/>
          <w:sz w:val="22"/>
          <w:szCs w:val="22"/>
        </w:rPr>
        <w:t>Smith AA</w:t>
      </w:r>
      <w:r w:rsidRPr="002D639C">
        <w:rPr>
          <w:rFonts w:ascii="Arial" w:eastAsia="Arial Unicode MS" w:hAnsi="Arial" w:cs="Arial"/>
          <w:color w:val="000000" w:themeColor="text1"/>
          <w:sz w:val="22"/>
          <w:szCs w:val="22"/>
        </w:rPr>
        <w:t xml:space="preserve">, Khadra H, </w:t>
      </w:r>
      <w:proofErr w:type="spellStart"/>
      <w:r w:rsidRPr="002D639C">
        <w:rPr>
          <w:rFonts w:ascii="Arial" w:eastAsia="Arial Unicode MS" w:hAnsi="Arial" w:cs="Arial"/>
          <w:color w:val="000000" w:themeColor="text1"/>
          <w:sz w:val="22"/>
          <w:szCs w:val="22"/>
        </w:rPr>
        <w:t>Ducoin</w:t>
      </w:r>
      <w:proofErr w:type="spellEnd"/>
      <w:r w:rsidRPr="002D639C">
        <w:rPr>
          <w:rFonts w:ascii="Arial" w:eastAsia="Arial Unicode MS" w:hAnsi="Arial" w:cs="Arial"/>
          <w:color w:val="000000" w:themeColor="text1"/>
          <w:sz w:val="22"/>
          <w:szCs w:val="22"/>
        </w:rPr>
        <w:t xml:space="preserve"> C, </w:t>
      </w:r>
      <w:proofErr w:type="spellStart"/>
      <w:r w:rsidRPr="002D639C">
        <w:rPr>
          <w:rFonts w:ascii="Arial" w:eastAsia="Arial Unicode MS" w:hAnsi="Arial" w:cs="Arial"/>
          <w:color w:val="000000" w:themeColor="text1"/>
          <w:sz w:val="22"/>
          <w:szCs w:val="22"/>
        </w:rPr>
        <w:t>Hamner</w:t>
      </w:r>
      <w:proofErr w:type="spellEnd"/>
      <w:r w:rsidRPr="002D639C">
        <w:rPr>
          <w:rFonts w:ascii="Arial" w:eastAsia="Arial Unicode MS" w:hAnsi="Arial" w:cs="Arial"/>
          <w:color w:val="000000" w:themeColor="text1"/>
          <w:sz w:val="22"/>
          <w:szCs w:val="22"/>
        </w:rPr>
        <w:t xml:space="preserve"> J. Hidden dangers of </w:t>
      </w:r>
      <w:proofErr w:type="spellStart"/>
      <w:r w:rsidRPr="002D639C">
        <w:rPr>
          <w:rFonts w:ascii="Arial" w:eastAsia="Arial Unicode MS" w:hAnsi="Arial" w:cs="Arial"/>
          <w:color w:val="000000" w:themeColor="text1"/>
          <w:sz w:val="22"/>
          <w:szCs w:val="22"/>
        </w:rPr>
        <w:t>duotubes</w:t>
      </w:r>
      <w:proofErr w:type="spellEnd"/>
      <w:r w:rsidRPr="002D639C">
        <w:rPr>
          <w:rFonts w:ascii="Arial" w:eastAsia="Arial Unicode MS" w:hAnsi="Arial" w:cs="Arial"/>
          <w:color w:val="000000" w:themeColor="text1"/>
          <w:sz w:val="22"/>
          <w:szCs w:val="22"/>
        </w:rPr>
        <w:t xml:space="preserve">: a case report and literature review. 2018. EC </w:t>
      </w:r>
      <w:r w:rsidRPr="002D639C">
        <w:rPr>
          <w:rFonts w:ascii="Arial" w:eastAsia="Arial Unicode MS" w:hAnsi="Arial" w:cs="Arial"/>
          <w:i/>
          <w:color w:val="000000" w:themeColor="text1"/>
          <w:sz w:val="22"/>
          <w:szCs w:val="22"/>
        </w:rPr>
        <w:t>Gastroenterology and Digestive System. 5.7</w:t>
      </w:r>
      <w:r w:rsidRPr="002D639C">
        <w:rPr>
          <w:rFonts w:ascii="Arial" w:eastAsia="Arial Unicode MS" w:hAnsi="Arial" w:cs="Arial"/>
          <w:color w:val="000000" w:themeColor="text1"/>
          <w:sz w:val="22"/>
          <w:szCs w:val="22"/>
        </w:rPr>
        <w:t>: 475-479.</w:t>
      </w:r>
    </w:p>
    <w:p w14:paraId="133D35F2" w14:textId="77777777" w:rsidR="007326A9" w:rsidRPr="007326A9" w:rsidRDefault="007326A9" w:rsidP="007326A9">
      <w:pPr>
        <w:rPr>
          <w:rFonts w:ascii="Arial" w:eastAsia="Arial Unicode MS" w:hAnsi="Arial" w:cs="Arial"/>
          <w:color w:val="000000" w:themeColor="text1"/>
          <w:sz w:val="22"/>
          <w:szCs w:val="22"/>
        </w:rPr>
      </w:pPr>
    </w:p>
    <w:p w14:paraId="2AF28408" w14:textId="53FD343B" w:rsidR="008F6655" w:rsidRPr="002D639C" w:rsidRDefault="008F6655"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b/>
          <w:color w:val="000000" w:themeColor="text1"/>
          <w:sz w:val="22"/>
          <w:szCs w:val="22"/>
        </w:rPr>
        <w:t>Smith AA</w:t>
      </w:r>
      <w:r w:rsidRPr="002D639C">
        <w:rPr>
          <w:rFonts w:ascii="Arial" w:eastAsia="Arial Unicode MS" w:hAnsi="Arial" w:cs="Arial"/>
          <w:color w:val="000000" w:themeColor="text1"/>
          <w:sz w:val="22"/>
          <w:szCs w:val="22"/>
        </w:rPr>
        <w:t xml:space="preserve">, Konstantinidis IT, Fong Y, </w:t>
      </w:r>
      <w:proofErr w:type="spellStart"/>
      <w:r w:rsidRPr="002D639C">
        <w:rPr>
          <w:rFonts w:ascii="Arial" w:eastAsia="Arial Unicode MS" w:hAnsi="Arial" w:cs="Arial"/>
          <w:color w:val="000000" w:themeColor="text1"/>
          <w:sz w:val="22"/>
          <w:szCs w:val="22"/>
        </w:rPr>
        <w:t>Martinie</w:t>
      </w:r>
      <w:proofErr w:type="spellEnd"/>
      <w:r w:rsidRPr="002D639C">
        <w:rPr>
          <w:rFonts w:ascii="Arial" w:eastAsia="Arial Unicode MS" w:hAnsi="Arial" w:cs="Arial"/>
          <w:color w:val="000000" w:themeColor="text1"/>
          <w:sz w:val="22"/>
          <w:szCs w:val="22"/>
        </w:rPr>
        <w:t xml:space="preserve"> J, </w:t>
      </w:r>
      <w:proofErr w:type="spellStart"/>
      <w:r w:rsidRPr="002D639C">
        <w:rPr>
          <w:rFonts w:ascii="Arial" w:eastAsia="Arial Unicode MS" w:hAnsi="Arial" w:cs="Arial"/>
          <w:color w:val="000000" w:themeColor="text1"/>
          <w:sz w:val="22"/>
          <w:szCs w:val="22"/>
        </w:rPr>
        <w:t>Iannitti</w:t>
      </w:r>
      <w:proofErr w:type="spellEnd"/>
      <w:r w:rsidRPr="002D639C">
        <w:rPr>
          <w:rFonts w:ascii="Arial" w:eastAsia="Arial Unicode MS" w:hAnsi="Arial" w:cs="Arial"/>
          <w:color w:val="000000" w:themeColor="text1"/>
          <w:sz w:val="22"/>
          <w:szCs w:val="22"/>
        </w:rPr>
        <w:t xml:space="preserve"> D, Buell JF. A multi-institutional analysis of minimally invasive liver resections. </w:t>
      </w:r>
      <w:proofErr w:type="spellStart"/>
      <w:r w:rsidRPr="002D639C">
        <w:rPr>
          <w:rFonts w:ascii="Arial" w:eastAsia="Arial Unicode MS" w:hAnsi="Arial" w:cs="Arial"/>
          <w:i/>
          <w:color w:val="000000" w:themeColor="text1"/>
          <w:sz w:val="22"/>
          <w:szCs w:val="22"/>
        </w:rPr>
        <w:t>Laparosc</w:t>
      </w:r>
      <w:proofErr w:type="spellEnd"/>
      <w:r w:rsidRPr="002D639C">
        <w:rPr>
          <w:rFonts w:ascii="Arial" w:eastAsia="Arial Unicode MS" w:hAnsi="Arial" w:cs="Arial"/>
          <w:i/>
          <w:color w:val="000000" w:themeColor="text1"/>
          <w:sz w:val="22"/>
          <w:szCs w:val="22"/>
        </w:rPr>
        <w:t xml:space="preserve"> Surg</w:t>
      </w:r>
      <w:r w:rsidRPr="002D639C">
        <w:rPr>
          <w:rFonts w:ascii="Arial" w:eastAsia="Arial Unicode MS" w:hAnsi="Arial" w:cs="Arial"/>
          <w:color w:val="000000" w:themeColor="text1"/>
          <w:sz w:val="22"/>
          <w:szCs w:val="22"/>
        </w:rPr>
        <w:t xml:space="preserve"> </w:t>
      </w:r>
      <w:proofErr w:type="gramStart"/>
      <w:r w:rsidRPr="002D639C">
        <w:rPr>
          <w:rFonts w:ascii="Arial" w:eastAsia="Arial Unicode MS" w:hAnsi="Arial" w:cs="Arial"/>
          <w:color w:val="000000" w:themeColor="text1"/>
          <w:sz w:val="22"/>
          <w:szCs w:val="22"/>
        </w:rPr>
        <w:t>2018;2:35</w:t>
      </w:r>
      <w:proofErr w:type="gramEnd"/>
      <w:r w:rsidRPr="002D639C">
        <w:rPr>
          <w:rFonts w:ascii="Arial" w:eastAsia="Arial Unicode MS" w:hAnsi="Arial" w:cs="Arial"/>
          <w:color w:val="000000" w:themeColor="text1"/>
          <w:sz w:val="22"/>
          <w:szCs w:val="22"/>
        </w:rPr>
        <w:t xml:space="preserve">. </w:t>
      </w:r>
    </w:p>
    <w:p w14:paraId="3469E5F1" w14:textId="77777777" w:rsidR="00F42D5D" w:rsidRPr="002D639C" w:rsidRDefault="00F42D5D" w:rsidP="003D29F9">
      <w:pPr>
        <w:pStyle w:val="ListParagraph"/>
        <w:ind w:left="360" w:hanging="360"/>
        <w:rPr>
          <w:rFonts w:ascii="Arial" w:eastAsia="Arial Unicode MS" w:hAnsi="Arial" w:cs="Arial"/>
          <w:color w:val="000000" w:themeColor="text1"/>
          <w:sz w:val="22"/>
          <w:szCs w:val="22"/>
        </w:rPr>
      </w:pPr>
    </w:p>
    <w:p w14:paraId="020B3C4B" w14:textId="77777777" w:rsidR="00AD6F32" w:rsidRPr="00AD6F32" w:rsidRDefault="00F42D5D" w:rsidP="000C2423">
      <w:pPr>
        <w:pStyle w:val="ListParagraph"/>
        <w:numPr>
          <w:ilvl w:val="0"/>
          <w:numId w:val="2"/>
        </w:numPr>
        <w:ind w:left="360"/>
        <w:rPr>
          <w:rFonts w:ascii="Arial" w:eastAsia="Arial Unicode MS" w:hAnsi="Arial" w:cs="Arial"/>
          <w:color w:val="000000" w:themeColor="text1"/>
          <w:sz w:val="22"/>
          <w:szCs w:val="22"/>
        </w:rPr>
      </w:pP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w:t>
      </w:r>
      <w:r w:rsidRPr="002D639C">
        <w:rPr>
          <w:rFonts w:ascii="Arial" w:eastAsia="Arial Unicode MS" w:hAnsi="Arial" w:cs="Arial"/>
          <w:b/>
          <w:color w:val="000000" w:themeColor="text1"/>
          <w:sz w:val="22"/>
          <w:szCs w:val="22"/>
        </w:rPr>
        <w:t>Smith AA</w:t>
      </w:r>
      <w:r w:rsidRPr="002D639C">
        <w:rPr>
          <w:rFonts w:ascii="Arial" w:eastAsia="Arial Unicode MS" w:hAnsi="Arial" w:cs="Arial"/>
          <w:color w:val="000000" w:themeColor="text1"/>
          <w:sz w:val="22"/>
          <w:szCs w:val="22"/>
        </w:rPr>
        <w:t xml:space="preserve">, </w:t>
      </w:r>
      <w:proofErr w:type="spellStart"/>
      <w:r w:rsidRPr="002D639C">
        <w:rPr>
          <w:rFonts w:ascii="Arial" w:eastAsia="Arial Unicode MS" w:hAnsi="Arial" w:cs="Arial"/>
          <w:color w:val="000000" w:themeColor="text1"/>
          <w:sz w:val="22"/>
          <w:szCs w:val="22"/>
        </w:rPr>
        <w:t>Llado-Farrulla</w:t>
      </w:r>
      <w:proofErr w:type="spellEnd"/>
      <w:r w:rsidRPr="002D639C">
        <w:rPr>
          <w:rFonts w:ascii="Arial" w:eastAsia="Arial Unicode MS" w:hAnsi="Arial" w:cs="Arial"/>
          <w:color w:val="000000" w:themeColor="text1"/>
          <w:sz w:val="22"/>
          <w:szCs w:val="22"/>
        </w:rPr>
        <w:t xml:space="preserve"> M, Al-</w:t>
      </w:r>
      <w:proofErr w:type="spellStart"/>
      <w:r w:rsidRPr="002D639C">
        <w:rPr>
          <w:rFonts w:ascii="Arial" w:eastAsia="Arial Unicode MS" w:hAnsi="Arial" w:cs="Arial"/>
          <w:color w:val="000000" w:themeColor="text1"/>
          <w:sz w:val="22"/>
          <w:szCs w:val="22"/>
        </w:rPr>
        <w:t>Dahir</w:t>
      </w:r>
      <w:proofErr w:type="spellEnd"/>
      <w:r w:rsidRPr="002D639C">
        <w:rPr>
          <w:rFonts w:ascii="Arial" w:eastAsia="Arial Unicode MS" w:hAnsi="Arial" w:cs="Arial"/>
          <w:color w:val="000000" w:themeColor="text1"/>
          <w:sz w:val="22"/>
          <w:szCs w:val="22"/>
        </w:rPr>
        <w:t xml:space="preserve"> S, </w:t>
      </w:r>
      <w:proofErr w:type="spellStart"/>
      <w:r w:rsidRPr="002D639C">
        <w:rPr>
          <w:rFonts w:ascii="Arial" w:eastAsia="Arial Unicode MS" w:hAnsi="Arial" w:cs="Arial"/>
          <w:color w:val="000000" w:themeColor="text1"/>
          <w:sz w:val="22"/>
          <w:szCs w:val="22"/>
        </w:rPr>
        <w:t>Forrette</w:t>
      </w:r>
      <w:proofErr w:type="spellEnd"/>
      <w:r w:rsidRPr="002D639C">
        <w:rPr>
          <w:rFonts w:ascii="Arial" w:eastAsia="Arial Unicode MS" w:hAnsi="Arial" w:cs="Arial"/>
          <w:color w:val="000000" w:themeColor="text1"/>
          <w:sz w:val="22"/>
          <w:szCs w:val="22"/>
        </w:rPr>
        <w:t xml:space="preserve"> T, Duchesne J, Hunt J, </w:t>
      </w:r>
      <w:proofErr w:type="spellStart"/>
      <w:r w:rsidRPr="002D639C">
        <w:rPr>
          <w:rFonts w:ascii="Arial" w:eastAsia="Arial Unicode MS" w:hAnsi="Arial" w:cs="Arial"/>
          <w:color w:val="000000" w:themeColor="text1"/>
          <w:sz w:val="22"/>
          <w:szCs w:val="22"/>
        </w:rPr>
        <w:t>Greiffenstein</w:t>
      </w:r>
      <w:proofErr w:type="spellEnd"/>
      <w:r w:rsidRPr="002D639C">
        <w:rPr>
          <w:rFonts w:ascii="Arial" w:eastAsia="Arial Unicode MS" w:hAnsi="Arial" w:cs="Arial"/>
          <w:color w:val="000000" w:themeColor="text1"/>
          <w:sz w:val="22"/>
          <w:szCs w:val="22"/>
        </w:rPr>
        <w:t xml:space="preserve"> P, Marr A, Mooney J. </w:t>
      </w:r>
      <w:r w:rsidRPr="002D639C">
        <w:rPr>
          <w:rFonts w:ascii="Arial" w:eastAsia="Arial Unicode MS" w:hAnsi="Arial" w:cs="Arial"/>
          <w:bCs/>
          <w:color w:val="000000" w:themeColor="text1"/>
          <w:sz w:val="22"/>
          <w:szCs w:val="22"/>
        </w:rPr>
        <w:t xml:space="preserve">Minimal leak test versus manometry for endotracheal cuff pressure monitoring: A pilot study. </w:t>
      </w:r>
      <w:r w:rsidRPr="002D639C">
        <w:rPr>
          <w:rFonts w:ascii="Arial" w:eastAsia="Arial Unicode MS" w:hAnsi="Arial" w:cs="Arial"/>
          <w:i/>
          <w:color w:val="000000" w:themeColor="text1"/>
          <w:sz w:val="22"/>
          <w:szCs w:val="22"/>
        </w:rPr>
        <w:t xml:space="preserve">Pan Am Trauma J. </w:t>
      </w:r>
      <w:r w:rsidRPr="002D639C">
        <w:rPr>
          <w:rFonts w:ascii="Arial" w:eastAsia="Arial Unicode MS" w:hAnsi="Arial" w:cs="Arial"/>
          <w:color w:val="000000" w:themeColor="text1"/>
          <w:sz w:val="22"/>
          <w:szCs w:val="22"/>
        </w:rPr>
        <w:t xml:space="preserve">2019. 8:139-142. </w:t>
      </w:r>
      <w:r w:rsidRPr="002D639C">
        <w:rPr>
          <w:rFonts w:ascii="Arial" w:eastAsia="Arial Unicode MS" w:hAnsi="Arial" w:cs="Arial"/>
          <w:bCs/>
          <w:color w:val="000000" w:themeColor="text1"/>
          <w:sz w:val="22"/>
          <w:szCs w:val="22"/>
        </w:rPr>
        <w:t xml:space="preserve"> </w:t>
      </w:r>
    </w:p>
    <w:p w14:paraId="0414AC77" w14:textId="77777777" w:rsidR="00AD6F32" w:rsidRPr="00AD6F32" w:rsidRDefault="00AD6F32" w:rsidP="003D29F9">
      <w:pPr>
        <w:pStyle w:val="ListParagraph"/>
        <w:ind w:left="360" w:hanging="360"/>
        <w:rPr>
          <w:rFonts w:ascii="Arial" w:eastAsia="Arial Unicode MS" w:hAnsi="Arial" w:cs="Arial"/>
          <w:bCs/>
          <w:color w:val="000000" w:themeColor="text1"/>
          <w:kern w:val="36"/>
          <w:sz w:val="22"/>
          <w:szCs w:val="22"/>
        </w:rPr>
      </w:pPr>
    </w:p>
    <w:p w14:paraId="5B2AB8DB" w14:textId="77777777" w:rsidR="004B5946" w:rsidRPr="004B5946" w:rsidRDefault="00185572" w:rsidP="000C2423">
      <w:pPr>
        <w:pStyle w:val="ListParagraph"/>
        <w:numPr>
          <w:ilvl w:val="0"/>
          <w:numId w:val="2"/>
        </w:numPr>
        <w:ind w:left="360"/>
        <w:rPr>
          <w:rFonts w:ascii="Arial" w:eastAsia="Arial Unicode MS" w:hAnsi="Arial" w:cs="Arial"/>
          <w:color w:val="000000" w:themeColor="text1"/>
          <w:sz w:val="22"/>
          <w:szCs w:val="22"/>
        </w:rPr>
      </w:pPr>
      <w:proofErr w:type="spellStart"/>
      <w:r w:rsidRPr="00AD6F32">
        <w:rPr>
          <w:rFonts w:ascii="Arial" w:eastAsia="Arial Unicode MS" w:hAnsi="Arial" w:cs="Arial"/>
          <w:bCs/>
          <w:color w:val="000000" w:themeColor="text1"/>
          <w:kern w:val="36"/>
          <w:sz w:val="22"/>
          <w:szCs w:val="22"/>
        </w:rPr>
        <w:lastRenderedPageBreak/>
        <w:t>Carr</w:t>
      </w:r>
      <w:proofErr w:type="spellEnd"/>
      <w:r w:rsidRPr="00AD6F32">
        <w:rPr>
          <w:rFonts w:ascii="Arial" w:eastAsia="Arial Unicode MS" w:hAnsi="Arial" w:cs="Arial"/>
          <w:bCs/>
          <w:color w:val="000000" w:themeColor="text1"/>
          <w:kern w:val="36"/>
          <w:sz w:val="22"/>
          <w:szCs w:val="22"/>
        </w:rPr>
        <w:t xml:space="preserve"> C, </w:t>
      </w:r>
      <w:r w:rsidRPr="00AD6F32">
        <w:rPr>
          <w:rFonts w:ascii="Arial" w:eastAsia="Arial Unicode MS" w:hAnsi="Arial" w:cs="Arial"/>
          <w:b/>
          <w:bCs/>
          <w:color w:val="000000" w:themeColor="text1"/>
          <w:kern w:val="36"/>
          <w:sz w:val="22"/>
          <w:szCs w:val="22"/>
        </w:rPr>
        <w:t>Smith A</w:t>
      </w:r>
      <w:r w:rsidR="00F42D5D" w:rsidRPr="00AD6F32">
        <w:rPr>
          <w:rFonts w:ascii="Arial" w:eastAsia="Arial Unicode MS" w:hAnsi="Arial" w:cs="Arial"/>
          <w:b/>
          <w:bCs/>
          <w:color w:val="000000" w:themeColor="text1"/>
          <w:kern w:val="36"/>
          <w:sz w:val="22"/>
          <w:szCs w:val="22"/>
        </w:rPr>
        <w:t>A</w:t>
      </w:r>
      <w:r w:rsidRPr="00AD6F32">
        <w:rPr>
          <w:rFonts w:ascii="Arial" w:eastAsia="Arial Unicode MS" w:hAnsi="Arial" w:cs="Arial"/>
          <w:bCs/>
          <w:color w:val="000000" w:themeColor="text1"/>
          <w:kern w:val="36"/>
          <w:sz w:val="22"/>
          <w:szCs w:val="22"/>
        </w:rPr>
        <w:t xml:space="preserve">, </w:t>
      </w:r>
      <w:proofErr w:type="spellStart"/>
      <w:r w:rsidRPr="00AD6F32">
        <w:rPr>
          <w:rFonts w:ascii="Arial" w:eastAsia="Arial Unicode MS" w:hAnsi="Arial" w:cs="Arial"/>
          <w:bCs/>
          <w:color w:val="000000" w:themeColor="text1"/>
          <w:kern w:val="36"/>
          <w:sz w:val="22"/>
          <w:szCs w:val="22"/>
        </w:rPr>
        <w:t>Marturano</w:t>
      </w:r>
      <w:proofErr w:type="spellEnd"/>
      <w:r w:rsidRPr="00AD6F32">
        <w:rPr>
          <w:rFonts w:ascii="Arial" w:eastAsia="Arial Unicode MS" w:hAnsi="Arial" w:cs="Arial"/>
          <w:bCs/>
          <w:color w:val="000000" w:themeColor="text1"/>
          <w:kern w:val="36"/>
          <w:sz w:val="22"/>
          <w:szCs w:val="22"/>
        </w:rPr>
        <w:t xml:space="preserve"> M, </w:t>
      </w:r>
      <w:proofErr w:type="spellStart"/>
      <w:r w:rsidRPr="00AD6F32">
        <w:rPr>
          <w:rFonts w:ascii="Arial" w:eastAsia="Arial Unicode MS" w:hAnsi="Arial" w:cs="Arial"/>
          <w:bCs/>
          <w:color w:val="000000" w:themeColor="text1"/>
          <w:kern w:val="36"/>
          <w:sz w:val="22"/>
          <w:szCs w:val="22"/>
        </w:rPr>
        <w:t>Hakki</w:t>
      </w:r>
      <w:proofErr w:type="spellEnd"/>
      <w:r w:rsidRPr="00AD6F32">
        <w:rPr>
          <w:rFonts w:ascii="Arial" w:eastAsia="Arial Unicode MS" w:hAnsi="Arial" w:cs="Arial"/>
          <w:bCs/>
          <w:color w:val="000000" w:themeColor="text1"/>
          <w:kern w:val="36"/>
          <w:sz w:val="22"/>
          <w:szCs w:val="22"/>
        </w:rPr>
        <w:t xml:space="preserve"> L, Friedman J, Guidry C, McGrew P, </w:t>
      </w:r>
      <w:proofErr w:type="spellStart"/>
      <w:r w:rsidRPr="00AD6F32">
        <w:rPr>
          <w:rFonts w:ascii="Arial" w:eastAsia="Arial Unicode MS" w:hAnsi="Arial" w:cs="Arial"/>
          <w:bCs/>
          <w:color w:val="000000" w:themeColor="text1"/>
          <w:kern w:val="36"/>
          <w:sz w:val="22"/>
          <w:szCs w:val="22"/>
        </w:rPr>
        <w:t>McGinness</w:t>
      </w:r>
      <w:proofErr w:type="spellEnd"/>
      <w:r w:rsidRPr="00AD6F32">
        <w:rPr>
          <w:rFonts w:ascii="Arial" w:eastAsia="Arial Unicode MS" w:hAnsi="Arial" w:cs="Arial"/>
          <w:bCs/>
          <w:color w:val="000000" w:themeColor="text1"/>
          <w:kern w:val="36"/>
          <w:sz w:val="22"/>
          <w:szCs w:val="22"/>
        </w:rPr>
        <w:t xml:space="preserve"> C, Duchesne J, </w:t>
      </w:r>
      <w:proofErr w:type="spellStart"/>
      <w:r w:rsidRPr="00AD6F32">
        <w:rPr>
          <w:rFonts w:ascii="Arial" w:eastAsia="Arial Unicode MS" w:hAnsi="Arial" w:cs="Arial"/>
          <w:bCs/>
          <w:color w:val="000000" w:themeColor="text1"/>
          <w:kern w:val="36"/>
          <w:sz w:val="22"/>
          <w:szCs w:val="22"/>
        </w:rPr>
        <w:t>Schroll</w:t>
      </w:r>
      <w:proofErr w:type="spellEnd"/>
      <w:r w:rsidRPr="00AD6F32">
        <w:rPr>
          <w:rFonts w:ascii="Arial" w:eastAsia="Arial Unicode MS" w:hAnsi="Arial" w:cs="Arial"/>
          <w:bCs/>
          <w:color w:val="000000" w:themeColor="text1"/>
          <w:kern w:val="36"/>
          <w:sz w:val="22"/>
          <w:szCs w:val="22"/>
        </w:rPr>
        <w:t xml:space="preserve"> R. Ventilator associated pneumonia: how do the different criteria for diagnosis match up? </w:t>
      </w:r>
      <w:r w:rsidRPr="00AD6F32">
        <w:rPr>
          <w:rFonts w:ascii="Arial" w:eastAsia="Arial Unicode MS" w:hAnsi="Arial" w:cs="Arial"/>
          <w:bCs/>
          <w:i/>
          <w:color w:val="000000" w:themeColor="text1"/>
          <w:kern w:val="36"/>
          <w:sz w:val="22"/>
          <w:szCs w:val="22"/>
        </w:rPr>
        <w:t>Am Surg.</w:t>
      </w:r>
      <w:r w:rsidRPr="00AD6F32">
        <w:rPr>
          <w:rFonts w:ascii="Arial" w:eastAsia="Arial Unicode MS" w:hAnsi="Arial" w:cs="Arial"/>
          <w:bCs/>
          <w:color w:val="000000" w:themeColor="text1"/>
          <w:kern w:val="36"/>
          <w:sz w:val="22"/>
          <w:szCs w:val="22"/>
        </w:rPr>
        <w:t xml:space="preserve">  2019.  </w:t>
      </w:r>
      <w:r w:rsidRPr="00AD6F32">
        <w:rPr>
          <w:rFonts w:ascii="Arial" w:hAnsi="Arial" w:cs="Arial"/>
          <w:color w:val="000000" w:themeColor="text1"/>
          <w:sz w:val="22"/>
          <w:szCs w:val="22"/>
          <w:shd w:val="clear" w:color="auto" w:fill="FFFFFF"/>
        </w:rPr>
        <w:t>85(9):992-997.</w:t>
      </w:r>
      <w:r w:rsidR="004D10DC" w:rsidRPr="00AD6F32">
        <w:rPr>
          <w:rFonts w:ascii="Arial" w:hAnsi="Arial" w:cs="Arial"/>
          <w:color w:val="000000" w:themeColor="text1"/>
          <w:sz w:val="22"/>
          <w:szCs w:val="22"/>
          <w:shd w:val="clear" w:color="auto" w:fill="FFFFFF"/>
        </w:rPr>
        <w:t xml:space="preserve"> PMID:</w:t>
      </w:r>
      <w:r w:rsidR="00AD6F32" w:rsidRPr="00AD6F32">
        <w:rPr>
          <w:rFonts w:ascii="Arial" w:hAnsi="Arial" w:cs="Arial"/>
          <w:color w:val="000000" w:themeColor="text1"/>
          <w:sz w:val="22"/>
          <w:szCs w:val="22"/>
          <w:shd w:val="clear" w:color="auto" w:fill="FFFFFF"/>
        </w:rPr>
        <w:t xml:space="preserve"> 31638512.</w:t>
      </w:r>
    </w:p>
    <w:p w14:paraId="11029070" w14:textId="77777777" w:rsidR="004B5946" w:rsidRPr="004B5946" w:rsidRDefault="004B5946" w:rsidP="003D29F9">
      <w:pPr>
        <w:pStyle w:val="ListParagraph"/>
        <w:ind w:left="360" w:hanging="360"/>
        <w:rPr>
          <w:rFonts w:ascii="Arial" w:eastAsia="Arial Unicode MS" w:hAnsi="Arial" w:cs="Arial"/>
          <w:b/>
          <w:bCs/>
          <w:color w:val="000000" w:themeColor="text1"/>
          <w:kern w:val="36"/>
          <w:sz w:val="22"/>
          <w:szCs w:val="22"/>
        </w:rPr>
      </w:pPr>
    </w:p>
    <w:p w14:paraId="1D9A08ED" w14:textId="32C3E263" w:rsidR="004B5946" w:rsidRPr="004B5946" w:rsidRDefault="00185572" w:rsidP="000C2423">
      <w:pPr>
        <w:pStyle w:val="ListParagraph"/>
        <w:numPr>
          <w:ilvl w:val="0"/>
          <w:numId w:val="2"/>
        </w:numPr>
        <w:ind w:left="360"/>
        <w:rPr>
          <w:rFonts w:ascii="Arial" w:eastAsia="Arial Unicode MS" w:hAnsi="Arial" w:cs="Arial"/>
          <w:color w:val="000000" w:themeColor="text1"/>
          <w:sz w:val="22"/>
          <w:szCs w:val="22"/>
        </w:rPr>
      </w:pPr>
      <w:r w:rsidRPr="004B5946">
        <w:rPr>
          <w:rFonts w:ascii="Arial" w:eastAsia="Arial Unicode MS" w:hAnsi="Arial" w:cs="Arial"/>
          <w:b/>
          <w:bCs/>
          <w:color w:val="000000" w:themeColor="text1"/>
          <w:kern w:val="36"/>
          <w:sz w:val="22"/>
          <w:szCs w:val="22"/>
        </w:rPr>
        <w:t>Smith A</w:t>
      </w:r>
      <w:r w:rsidR="00F42D5D" w:rsidRPr="004B5946">
        <w:rPr>
          <w:rFonts w:ascii="Arial" w:eastAsia="Arial Unicode MS" w:hAnsi="Arial" w:cs="Arial"/>
          <w:b/>
          <w:bCs/>
          <w:color w:val="000000" w:themeColor="text1"/>
          <w:kern w:val="36"/>
          <w:sz w:val="22"/>
          <w:szCs w:val="22"/>
        </w:rPr>
        <w:t>A</w:t>
      </w:r>
      <w:r w:rsidRPr="004B5946">
        <w:rPr>
          <w:rFonts w:ascii="Arial" w:eastAsia="Arial Unicode MS" w:hAnsi="Arial" w:cs="Arial"/>
          <w:bCs/>
          <w:color w:val="000000" w:themeColor="text1"/>
          <w:kern w:val="36"/>
          <w:sz w:val="22"/>
          <w:szCs w:val="22"/>
        </w:rPr>
        <w:t xml:space="preserve">, </w:t>
      </w:r>
      <w:proofErr w:type="spellStart"/>
      <w:r w:rsidRPr="004B5946">
        <w:rPr>
          <w:rFonts w:ascii="Arial" w:eastAsia="Arial Unicode MS" w:hAnsi="Arial" w:cs="Arial"/>
          <w:bCs/>
          <w:color w:val="000000" w:themeColor="text1"/>
          <w:kern w:val="36"/>
          <w:sz w:val="22"/>
          <w:szCs w:val="22"/>
        </w:rPr>
        <w:t>Ibraheem</w:t>
      </w:r>
      <w:proofErr w:type="spellEnd"/>
      <w:r w:rsidRPr="004B5946">
        <w:rPr>
          <w:rFonts w:ascii="Arial" w:eastAsia="Arial Unicode MS" w:hAnsi="Arial" w:cs="Arial"/>
          <w:bCs/>
          <w:color w:val="000000" w:themeColor="text1"/>
          <w:kern w:val="36"/>
          <w:sz w:val="22"/>
          <w:szCs w:val="22"/>
        </w:rPr>
        <w:t xml:space="preserve"> K, Tatum D, </w:t>
      </w:r>
      <w:proofErr w:type="spellStart"/>
      <w:r w:rsidRPr="004B5946">
        <w:rPr>
          <w:rFonts w:ascii="Arial" w:eastAsia="Arial Unicode MS" w:hAnsi="Arial" w:cs="Arial"/>
          <w:bCs/>
          <w:color w:val="000000" w:themeColor="text1"/>
          <w:kern w:val="36"/>
          <w:sz w:val="22"/>
          <w:szCs w:val="22"/>
        </w:rPr>
        <w:t>Schroll</w:t>
      </w:r>
      <w:proofErr w:type="spellEnd"/>
      <w:r w:rsidRPr="004B5946">
        <w:rPr>
          <w:rFonts w:ascii="Arial" w:eastAsia="Arial Unicode MS" w:hAnsi="Arial" w:cs="Arial"/>
          <w:bCs/>
          <w:color w:val="000000" w:themeColor="text1"/>
          <w:kern w:val="36"/>
          <w:sz w:val="22"/>
          <w:szCs w:val="22"/>
        </w:rPr>
        <w:t xml:space="preserve"> R, Guidry C, McGrew P, </w:t>
      </w:r>
      <w:proofErr w:type="spellStart"/>
      <w:r w:rsidRPr="004B5946">
        <w:rPr>
          <w:rFonts w:ascii="Arial" w:eastAsia="Arial Unicode MS" w:hAnsi="Arial" w:cs="Arial"/>
          <w:bCs/>
          <w:color w:val="000000" w:themeColor="text1"/>
          <w:kern w:val="36"/>
          <w:sz w:val="22"/>
          <w:szCs w:val="22"/>
        </w:rPr>
        <w:t>McGinness</w:t>
      </w:r>
      <w:proofErr w:type="spellEnd"/>
      <w:r w:rsidRPr="004B5946">
        <w:rPr>
          <w:rFonts w:ascii="Arial" w:eastAsia="Arial Unicode MS" w:hAnsi="Arial" w:cs="Arial"/>
          <w:bCs/>
          <w:color w:val="000000" w:themeColor="text1"/>
          <w:kern w:val="36"/>
          <w:sz w:val="22"/>
          <w:szCs w:val="22"/>
        </w:rPr>
        <w:t xml:space="preserve"> C, Duchesne J. </w:t>
      </w:r>
      <w:r w:rsidRPr="004B5946">
        <w:rPr>
          <w:rFonts w:ascii="Arial" w:eastAsia="Arial Unicode MS" w:hAnsi="Arial" w:cs="Arial"/>
          <w:color w:val="000000" w:themeColor="text1"/>
          <w:sz w:val="22"/>
          <w:szCs w:val="22"/>
          <w:u w:color="000000"/>
        </w:rPr>
        <w:t>Failure to rescue: a quality improvement imperative in achieving zero death in damage control laparotomy patients</w:t>
      </w:r>
      <w:r w:rsidRPr="004B5946">
        <w:rPr>
          <w:rFonts w:ascii="Arial" w:eastAsia="Arial Unicode MS" w:hAnsi="Arial" w:cs="Arial"/>
          <w:color w:val="000000" w:themeColor="text1"/>
          <w:sz w:val="22"/>
          <w:szCs w:val="22"/>
        </w:rPr>
        <w:t xml:space="preserve">. </w:t>
      </w:r>
      <w:r w:rsidRPr="004B5946">
        <w:rPr>
          <w:rFonts w:ascii="Arial" w:eastAsia="Arial Unicode MS" w:hAnsi="Arial" w:cs="Arial"/>
          <w:i/>
          <w:color w:val="000000" w:themeColor="text1"/>
          <w:sz w:val="22"/>
          <w:szCs w:val="22"/>
        </w:rPr>
        <w:t>Am Surg</w:t>
      </w:r>
      <w:r w:rsidRPr="004B5946">
        <w:rPr>
          <w:rFonts w:ascii="Arial" w:eastAsia="Arial Unicode MS" w:hAnsi="Arial" w:cs="Arial"/>
          <w:color w:val="000000" w:themeColor="text1"/>
          <w:sz w:val="22"/>
          <w:szCs w:val="22"/>
        </w:rPr>
        <w:t xml:space="preserve">. 2019. </w:t>
      </w:r>
      <w:r w:rsidRPr="004B5946">
        <w:rPr>
          <w:rFonts w:ascii="Arial" w:hAnsi="Arial" w:cs="Arial"/>
          <w:color w:val="000000" w:themeColor="text1"/>
          <w:sz w:val="22"/>
          <w:szCs w:val="22"/>
          <w:shd w:val="clear" w:color="auto" w:fill="FFFFFF"/>
        </w:rPr>
        <w:t xml:space="preserve">85(9):973-977. </w:t>
      </w:r>
      <w:r w:rsidR="00395AAB" w:rsidRPr="004B5946">
        <w:rPr>
          <w:rFonts w:ascii="Arial" w:hAnsi="Arial" w:cs="Arial"/>
          <w:color w:val="000000" w:themeColor="text1"/>
          <w:sz w:val="22"/>
          <w:szCs w:val="22"/>
          <w:shd w:val="clear" w:color="auto" w:fill="FFFFFF"/>
        </w:rPr>
        <w:t>PMID:</w:t>
      </w:r>
      <w:r w:rsidR="004B5946" w:rsidRPr="004B5946">
        <w:rPr>
          <w:rFonts w:ascii="Arial" w:hAnsi="Arial" w:cs="Arial"/>
          <w:color w:val="000000" w:themeColor="text1"/>
          <w:sz w:val="22"/>
          <w:szCs w:val="22"/>
          <w:shd w:val="clear" w:color="auto" w:fill="FFFFFF"/>
        </w:rPr>
        <w:t xml:space="preserve"> 31638509. </w:t>
      </w:r>
    </w:p>
    <w:p w14:paraId="61009678" w14:textId="77777777" w:rsidR="00CF4652" w:rsidRPr="004B5946" w:rsidRDefault="00CF4652" w:rsidP="003D29F9">
      <w:pPr>
        <w:ind w:left="360" w:hanging="360"/>
        <w:rPr>
          <w:rFonts w:ascii="Arial" w:eastAsia="Arial Unicode MS" w:hAnsi="Arial" w:cs="Arial"/>
          <w:bCs/>
          <w:color w:val="000000" w:themeColor="text1"/>
          <w:kern w:val="36"/>
          <w:sz w:val="22"/>
          <w:szCs w:val="22"/>
        </w:rPr>
      </w:pPr>
    </w:p>
    <w:p w14:paraId="2DD5D0FE" w14:textId="22347DFD" w:rsidR="00185572" w:rsidRPr="00CF4652" w:rsidRDefault="00185572" w:rsidP="000C2423">
      <w:pPr>
        <w:pStyle w:val="ListParagraph"/>
        <w:numPr>
          <w:ilvl w:val="0"/>
          <w:numId w:val="2"/>
        </w:numPr>
        <w:ind w:left="360"/>
        <w:rPr>
          <w:rFonts w:ascii="Arial" w:eastAsia="Arial Unicode MS" w:hAnsi="Arial" w:cs="Arial"/>
          <w:color w:val="000000" w:themeColor="text1"/>
          <w:sz w:val="22"/>
          <w:szCs w:val="22"/>
        </w:rPr>
      </w:pPr>
      <w:r w:rsidRPr="00CF4652">
        <w:rPr>
          <w:rFonts w:ascii="Arial" w:eastAsia="Arial Unicode MS" w:hAnsi="Arial" w:cs="Arial"/>
          <w:bCs/>
          <w:color w:val="000000" w:themeColor="text1"/>
          <w:kern w:val="36"/>
          <w:sz w:val="22"/>
          <w:szCs w:val="22"/>
        </w:rPr>
        <w:t xml:space="preserve">Pointer D, </w:t>
      </w:r>
      <w:r w:rsidRPr="00CF4652">
        <w:rPr>
          <w:rFonts w:ascii="Arial" w:eastAsia="Arial Unicode MS" w:hAnsi="Arial" w:cs="Arial"/>
          <w:b/>
          <w:bCs/>
          <w:color w:val="000000" w:themeColor="text1"/>
          <w:kern w:val="36"/>
          <w:sz w:val="22"/>
          <w:szCs w:val="22"/>
        </w:rPr>
        <w:t>Smith A</w:t>
      </w:r>
      <w:r w:rsidR="00F42D5D" w:rsidRPr="00CF4652">
        <w:rPr>
          <w:rFonts w:ascii="Arial" w:eastAsia="Arial Unicode MS" w:hAnsi="Arial" w:cs="Arial"/>
          <w:b/>
          <w:bCs/>
          <w:color w:val="000000" w:themeColor="text1"/>
          <w:kern w:val="36"/>
          <w:sz w:val="22"/>
          <w:szCs w:val="22"/>
        </w:rPr>
        <w:t>A</w:t>
      </w:r>
      <w:r w:rsidRPr="00CF4652">
        <w:rPr>
          <w:rFonts w:ascii="Arial" w:eastAsia="Arial Unicode MS" w:hAnsi="Arial" w:cs="Arial"/>
          <w:bCs/>
          <w:color w:val="000000" w:themeColor="text1"/>
          <w:kern w:val="36"/>
          <w:sz w:val="22"/>
          <w:szCs w:val="22"/>
        </w:rPr>
        <w:t xml:space="preserve">, </w:t>
      </w:r>
      <w:proofErr w:type="spellStart"/>
      <w:r w:rsidRPr="00CF4652">
        <w:rPr>
          <w:rFonts w:ascii="Arial" w:eastAsia="Arial Unicode MS" w:hAnsi="Arial" w:cs="Arial"/>
          <w:bCs/>
          <w:color w:val="000000" w:themeColor="text1"/>
          <w:kern w:val="36"/>
          <w:sz w:val="22"/>
          <w:szCs w:val="22"/>
        </w:rPr>
        <w:t>Slakey</w:t>
      </w:r>
      <w:proofErr w:type="spellEnd"/>
      <w:r w:rsidRPr="00CF4652">
        <w:rPr>
          <w:rFonts w:ascii="Arial" w:eastAsia="Arial Unicode MS" w:hAnsi="Arial" w:cs="Arial"/>
          <w:bCs/>
          <w:color w:val="000000" w:themeColor="text1"/>
          <w:kern w:val="36"/>
          <w:sz w:val="22"/>
          <w:szCs w:val="22"/>
        </w:rPr>
        <w:t xml:space="preserve"> D, Tatum D, </w:t>
      </w:r>
      <w:proofErr w:type="spellStart"/>
      <w:r w:rsidRPr="00CF4652">
        <w:rPr>
          <w:rFonts w:ascii="Arial" w:eastAsia="Arial Unicode MS" w:hAnsi="Arial" w:cs="Arial"/>
          <w:color w:val="000000" w:themeColor="text1"/>
          <w:sz w:val="22"/>
          <w:szCs w:val="22"/>
        </w:rPr>
        <w:t>Schindelar</w:t>
      </w:r>
      <w:proofErr w:type="spellEnd"/>
      <w:r w:rsidRPr="00CF4652">
        <w:rPr>
          <w:rFonts w:ascii="Arial" w:eastAsia="Arial Unicode MS" w:hAnsi="Arial" w:cs="Arial"/>
          <w:bCs/>
          <w:color w:val="000000" w:themeColor="text1"/>
          <w:kern w:val="36"/>
          <w:sz w:val="22"/>
          <w:szCs w:val="22"/>
        </w:rPr>
        <w:t xml:space="preserve"> L, </w:t>
      </w:r>
      <w:proofErr w:type="spellStart"/>
      <w:r w:rsidRPr="00CF4652">
        <w:rPr>
          <w:rFonts w:ascii="Arial" w:eastAsia="Arial Unicode MS" w:hAnsi="Arial" w:cs="Arial"/>
          <w:bCs/>
          <w:color w:val="000000" w:themeColor="text1"/>
          <w:kern w:val="36"/>
          <w:sz w:val="22"/>
          <w:szCs w:val="22"/>
        </w:rPr>
        <w:t>Slakey</w:t>
      </w:r>
      <w:proofErr w:type="spellEnd"/>
      <w:r w:rsidRPr="00CF4652">
        <w:rPr>
          <w:rFonts w:ascii="Arial" w:eastAsia="Arial Unicode MS" w:hAnsi="Arial" w:cs="Arial"/>
          <w:bCs/>
          <w:color w:val="000000" w:themeColor="text1"/>
          <w:kern w:val="36"/>
          <w:sz w:val="22"/>
          <w:szCs w:val="22"/>
        </w:rPr>
        <w:t xml:space="preserve"> A, Duchesne J, Nichols R</w:t>
      </w:r>
      <w:r w:rsidR="00F42D5D" w:rsidRPr="00CF4652">
        <w:rPr>
          <w:rFonts w:ascii="Arial" w:eastAsia="Arial Unicode MS" w:hAnsi="Arial" w:cs="Arial"/>
          <w:bCs/>
          <w:color w:val="000000" w:themeColor="text1"/>
          <w:kern w:val="36"/>
          <w:sz w:val="22"/>
          <w:szCs w:val="22"/>
        </w:rPr>
        <w:t>L</w:t>
      </w:r>
      <w:r w:rsidRPr="00CF4652">
        <w:rPr>
          <w:rFonts w:ascii="Arial" w:eastAsia="Arial Unicode MS" w:hAnsi="Arial" w:cs="Arial"/>
          <w:bCs/>
          <w:color w:val="000000" w:themeColor="text1"/>
          <w:kern w:val="36"/>
          <w:sz w:val="22"/>
          <w:szCs w:val="22"/>
        </w:rPr>
        <w:t xml:space="preserve">. </w:t>
      </w:r>
      <w:r w:rsidRPr="00CF4652">
        <w:rPr>
          <w:rFonts w:ascii="Arial" w:eastAsia="Arial Unicode MS" w:hAnsi="Arial" w:cs="Arial"/>
          <w:bCs/>
          <w:color w:val="000000" w:themeColor="text1"/>
          <w:sz w:val="22"/>
          <w:szCs w:val="22"/>
        </w:rPr>
        <w:t>More is Not Better: Implications of Antibiotic Practice Management Guidelines for Penetrating Trauma Hollow Viscus Injury in a Level I Trauma Center.</w:t>
      </w:r>
      <w:r w:rsidRPr="00CF4652">
        <w:rPr>
          <w:rFonts w:ascii="Arial" w:eastAsia="Arial Unicode MS" w:hAnsi="Arial" w:cs="Arial"/>
          <w:color w:val="000000" w:themeColor="text1"/>
          <w:sz w:val="22"/>
          <w:szCs w:val="22"/>
        </w:rPr>
        <w:t xml:space="preserve"> </w:t>
      </w:r>
      <w:r w:rsidRPr="00CF4652">
        <w:rPr>
          <w:rFonts w:ascii="Arial" w:eastAsia="Arial Unicode MS" w:hAnsi="Arial" w:cs="Arial"/>
          <w:bCs/>
          <w:i/>
          <w:color w:val="000000" w:themeColor="text1"/>
          <w:kern w:val="36"/>
          <w:sz w:val="22"/>
          <w:szCs w:val="22"/>
        </w:rPr>
        <w:t>Am Surg</w:t>
      </w:r>
      <w:r w:rsidRPr="00CF4652">
        <w:rPr>
          <w:rFonts w:ascii="Arial" w:eastAsia="Arial Unicode MS" w:hAnsi="Arial" w:cs="Arial"/>
          <w:bCs/>
          <w:color w:val="000000" w:themeColor="text1"/>
          <w:kern w:val="36"/>
          <w:sz w:val="22"/>
          <w:szCs w:val="22"/>
        </w:rPr>
        <w:t xml:space="preserve">. 2019. </w:t>
      </w:r>
      <w:r w:rsidRPr="00CF4652">
        <w:rPr>
          <w:rFonts w:ascii="Arial" w:hAnsi="Arial" w:cs="Arial"/>
          <w:color w:val="000000" w:themeColor="text1"/>
          <w:sz w:val="22"/>
          <w:szCs w:val="22"/>
          <w:shd w:val="clear" w:color="auto" w:fill="FFFFFF"/>
        </w:rPr>
        <w:t>85(11</w:t>
      </w:r>
      <w:proofErr w:type="gramStart"/>
      <w:r w:rsidRPr="00CF4652">
        <w:rPr>
          <w:rFonts w:ascii="Arial" w:hAnsi="Arial" w:cs="Arial"/>
          <w:color w:val="000000" w:themeColor="text1"/>
          <w:sz w:val="22"/>
          <w:szCs w:val="22"/>
          <w:shd w:val="clear" w:color="auto" w:fill="FFFFFF"/>
        </w:rPr>
        <w:t>):e</w:t>
      </w:r>
      <w:proofErr w:type="gramEnd"/>
      <w:r w:rsidRPr="00CF4652">
        <w:rPr>
          <w:rFonts w:ascii="Arial" w:hAnsi="Arial" w:cs="Arial"/>
          <w:color w:val="000000" w:themeColor="text1"/>
          <w:sz w:val="22"/>
          <w:szCs w:val="22"/>
          <w:shd w:val="clear" w:color="auto" w:fill="FFFFFF"/>
        </w:rPr>
        <w:t>530-e532. </w:t>
      </w:r>
      <w:r w:rsidR="00AD6F32" w:rsidRPr="00CF4652">
        <w:rPr>
          <w:rFonts w:ascii="Arial" w:hAnsi="Arial" w:cs="Arial"/>
          <w:color w:val="000000" w:themeColor="text1"/>
          <w:sz w:val="22"/>
          <w:szCs w:val="22"/>
          <w:shd w:val="clear" w:color="auto" w:fill="FFFFFF"/>
        </w:rPr>
        <w:t xml:space="preserve">PMID: </w:t>
      </w:r>
      <w:r w:rsidR="00CF4652" w:rsidRPr="00CF4652">
        <w:rPr>
          <w:rFonts w:ascii="Arial" w:hAnsi="Arial" w:cs="Arial"/>
          <w:color w:val="000000" w:themeColor="text1"/>
          <w:sz w:val="22"/>
          <w:szCs w:val="22"/>
          <w:shd w:val="clear" w:color="auto" w:fill="FFFFFF"/>
        </w:rPr>
        <w:t xml:space="preserve">31775982. </w:t>
      </w:r>
    </w:p>
    <w:p w14:paraId="7EBF6FEB" w14:textId="77777777" w:rsidR="00185572" w:rsidRPr="002D639C" w:rsidRDefault="00185572" w:rsidP="003D29F9">
      <w:pPr>
        <w:pStyle w:val="ListParagraph"/>
        <w:ind w:left="360" w:hanging="360"/>
        <w:rPr>
          <w:rFonts w:ascii="Arial" w:eastAsia="Arial Unicode MS" w:hAnsi="Arial" w:cs="Arial"/>
          <w:color w:val="000000" w:themeColor="text1"/>
          <w:sz w:val="22"/>
          <w:szCs w:val="22"/>
        </w:rPr>
      </w:pPr>
    </w:p>
    <w:p w14:paraId="33A94B8B" w14:textId="77777777" w:rsidR="002D639C" w:rsidRPr="002D639C" w:rsidRDefault="00185572" w:rsidP="000C2423">
      <w:pPr>
        <w:pStyle w:val="ListParagraph"/>
        <w:numPr>
          <w:ilvl w:val="0"/>
          <w:numId w:val="2"/>
        </w:numPr>
        <w:ind w:left="360"/>
        <w:rPr>
          <w:rFonts w:ascii="Arial" w:eastAsia="Arial Unicode MS" w:hAnsi="Arial" w:cs="Arial"/>
          <w:color w:val="000000" w:themeColor="text1"/>
          <w:sz w:val="22"/>
          <w:szCs w:val="22"/>
        </w:rPr>
      </w:pPr>
      <w:proofErr w:type="spellStart"/>
      <w:r w:rsidRPr="002D639C">
        <w:rPr>
          <w:rFonts w:ascii="Arial" w:eastAsia="Arial Unicode MS" w:hAnsi="Arial" w:cs="Arial"/>
          <w:bCs/>
          <w:color w:val="000000" w:themeColor="text1"/>
          <w:kern w:val="36"/>
          <w:sz w:val="22"/>
          <w:szCs w:val="22"/>
        </w:rPr>
        <w:t>Reily</w:t>
      </w:r>
      <w:proofErr w:type="spellEnd"/>
      <w:r w:rsidRPr="002D639C">
        <w:rPr>
          <w:rFonts w:ascii="Arial" w:eastAsia="Arial Unicode MS" w:hAnsi="Arial" w:cs="Arial"/>
          <w:bCs/>
          <w:color w:val="000000" w:themeColor="text1"/>
          <w:kern w:val="36"/>
          <w:sz w:val="22"/>
          <w:szCs w:val="22"/>
        </w:rPr>
        <w:t xml:space="preserve"> R, Simpson </w:t>
      </w:r>
      <w:r w:rsidR="00F42D5D" w:rsidRPr="002D639C">
        <w:rPr>
          <w:rFonts w:ascii="Arial" w:eastAsia="Arial Unicode MS" w:hAnsi="Arial" w:cs="Arial"/>
          <w:bCs/>
          <w:color w:val="000000" w:themeColor="text1"/>
          <w:kern w:val="36"/>
          <w:sz w:val="22"/>
          <w:szCs w:val="22"/>
        </w:rPr>
        <w:t>J</w:t>
      </w:r>
      <w:r w:rsidRPr="002D639C">
        <w:rPr>
          <w:rFonts w:ascii="Arial" w:eastAsia="Arial Unicode MS" w:hAnsi="Arial" w:cs="Arial"/>
          <w:bCs/>
          <w:color w:val="000000" w:themeColor="text1"/>
          <w:kern w:val="36"/>
          <w:sz w:val="22"/>
          <w:szCs w:val="22"/>
        </w:rPr>
        <w:t xml:space="preserve">T, Evans M, </w:t>
      </w:r>
      <w:r w:rsidRPr="002D639C">
        <w:rPr>
          <w:rFonts w:ascii="Arial" w:eastAsia="Arial Unicode MS" w:hAnsi="Arial" w:cs="Arial"/>
          <w:b/>
          <w:bCs/>
          <w:color w:val="000000" w:themeColor="text1"/>
          <w:kern w:val="36"/>
          <w:sz w:val="22"/>
          <w:szCs w:val="22"/>
        </w:rPr>
        <w:t>Smith A</w:t>
      </w:r>
      <w:r w:rsidR="00F42D5D" w:rsidRPr="002D639C">
        <w:rPr>
          <w:rFonts w:ascii="Arial" w:eastAsia="Arial Unicode MS" w:hAnsi="Arial" w:cs="Arial"/>
          <w:b/>
          <w:bCs/>
          <w:color w:val="000000" w:themeColor="text1"/>
          <w:kern w:val="36"/>
          <w:sz w:val="22"/>
          <w:szCs w:val="22"/>
        </w:rPr>
        <w:t>A</w:t>
      </w:r>
      <w:r w:rsidRPr="002D639C">
        <w:rPr>
          <w:rFonts w:ascii="Arial" w:eastAsia="Arial Unicode MS" w:hAnsi="Arial" w:cs="Arial"/>
          <w:bCs/>
          <w:color w:val="000000" w:themeColor="text1"/>
          <w:kern w:val="36"/>
          <w:sz w:val="22"/>
          <w:szCs w:val="22"/>
        </w:rPr>
        <w:t xml:space="preserve">, Duchesne J. Unstable without a source: the non-diagnostic triad in hypotensive blunt trauma victims. </w:t>
      </w:r>
      <w:r w:rsidRPr="002D639C">
        <w:rPr>
          <w:rFonts w:ascii="Arial" w:eastAsia="Arial Unicode MS" w:hAnsi="Arial" w:cs="Arial"/>
          <w:bCs/>
          <w:i/>
          <w:color w:val="000000" w:themeColor="text1"/>
          <w:kern w:val="36"/>
          <w:sz w:val="22"/>
          <w:szCs w:val="22"/>
        </w:rPr>
        <w:t>JEVTM</w:t>
      </w:r>
      <w:r w:rsidRPr="002D639C">
        <w:rPr>
          <w:rFonts w:ascii="Arial" w:eastAsia="Arial Unicode MS" w:hAnsi="Arial" w:cs="Arial"/>
          <w:bCs/>
          <w:color w:val="000000" w:themeColor="text1"/>
          <w:kern w:val="36"/>
          <w:sz w:val="22"/>
          <w:szCs w:val="22"/>
        </w:rPr>
        <w:t xml:space="preserve">. 2019. 3:22-26. </w:t>
      </w:r>
    </w:p>
    <w:p w14:paraId="00C3E193" w14:textId="77777777" w:rsidR="002D639C" w:rsidRPr="002D639C" w:rsidRDefault="002D639C" w:rsidP="003D29F9">
      <w:pPr>
        <w:pStyle w:val="ListParagraph"/>
        <w:ind w:left="360" w:hanging="360"/>
        <w:rPr>
          <w:rFonts w:ascii="Arial" w:eastAsia="Arial Unicode MS" w:hAnsi="Arial" w:cs="Arial"/>
          <w:color w:val="000000" w:themeColor="text1"/>
          <w:sz w:val="22"/>
          <w:szCs w:val="22"/>
          <w:shd w:val="clear" w:color="auto" w:fill="FFFFFF"/>
        </w:rPr>
      </w:pPr>
    </w:p>
    <w:p w14:paraId="122191F4" w14:textId="4F380875" w:rsidR="004D10DC" w:rsidRPr="002D639C" w:rsidRDefault="00185572"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shd w:val="clear" w:color="auto" w:fill="FFFFFF"/>
        </w:rPr>
        <w:t>Tan YB, </w:t>
      </w:r>
      <w:proofErr w:type="spellStart"/>
      <w:r w:rsidRPr="002D639C">
        <w:rPr>
          <w:rFonts w:ascii="Arial" w:eastAsia="Arial Unicode MS" w:hAnsi="Arial" w:cs="Arial"/>
          <w:color w:val="000000" w:themeColor="text1"/>
          <w:sz w:val="22"/>
          <w:szCs w:val="22"/>
          <w:shd w:val="clear" w:color="auto" w:fill="FFFFFF"/>
        </w:rPr>
        <w:t>Rieske</w:t>
      </w:r>
      <w:proofErr w:type="spellEnd"/>
      <w:r w:rsidRPr="002D639C">
        <w:rPr>
          <w:rFonts w:ascii="Arial" w:eastAsia="Arial Unicode MS" w:hAnsi="Arial" w:cs="Arial"/>
          <w:color w:val="000000" w:themeColor="text1"/>
          <w:sz w:val="22"/>
          <w:szCs w:val="22"/>
          <w:shd w:val="clear" w:color="auto" w:fill="FFFFFF"/>
        </w:rPr>
        <w:t xml:space="preserve"> RR, </w:t>
      </w:r>
      <w:proofErr w:type="spellStart"/>
      <w:r w:rsidRPr="002D639C">
        <w:rPr>
          <w:rFonts w:ascii="Arial" w:eastAsia="Arial Unicode MS" w:hAnsi="Arial" w:cs="Arial"/>
          <w:color w:val="000000" w:themeColor="text1"/>
          <w:sz w:val="22"/>
          <w:szCs w:val="22"/>
          <w:shd w:val="clear" w:color="auto" w:fill="FFFFFF"/>
        </w:rPr>
        <w:t>Audia</w:t>
      </w:r>
      <w:proofErr w:type="spellEnd"/>
      <w:r w:rsidRPr="002D639C">
        <w:rPr>
          <w:rFonts w:ascii="Arial" w:eastAsia="Arial Unicode MS" w:hAnsi="Arial" w:cs="Arial"/>
          <w:color w:val="000000" w:themeColor="text1"/>
          <w:sz w:val="22"/>
          <w:szCs w:val="22"/>
          <w:shd w:val="clear" w:color="auto" w:fill="FFFFFF"/>
        </w:rPr>
        <w:t xml:space="preserve"> JP, </w:t>
      </w:r>
      <w:proofErr w:type="spellStart"/>
      <w:r w:rsidRPr="002D639C">
        <w:rPr>
          <w:rFonts w:ascii="Arial" w:eastAsia="Arial Unicode MS" w:hAnsi="Arial" w:cs="Arial"/>
          <w:color w:val="000000" w:themeColor="text1"/>
          <w:sz w:val="22"/>
          <w:szCs w:val="22"/>
          <w:shd w:val="clear" w:color="auto" w:fill="FFFFFF"/>
        </w:rPr>
        <w:t>Pastukh</w:t>
      </w:r>
      <w:proofErr w:type="spellEnd"/>
      <w:r w:rsidRPr="002D639C">
        <w:rPr>
          <w:rFonts w:ascii="Arial" w:eastAsia="Arial Unicode MS" w:hAnsi="Arial" w:cs="Arial"/>
          <w:color w:val="000000" w:themeColor="text1"/>
          <w:sz w:val="22"/>
          <w:szCs w:val="22"/>
          <w:shd w:val="clear" w:color="auto" w:fill="FFFFFF"/>
        </w:rPr>
        <w:t xml:space="preserve"> VM, </w:t>
      </w:r>
      <w:proofErr w:type="spellStart"/>
      <w:r w:rsidRPr="002D639C">
        <w:rPr>
          <w:rFonts w:ascii="Arial" w:eastAsia="Arial Unicode MS" w:hAnsi="Arial" w:cs="Arial"/>
          <w:color w:val="000000" w:themeColor="text1"/>
          <w:sz w:val="22"/>
          <w:szCs w:val="22"/>
          <w:shd w:val="clear" w:color="auto" w:fill="FFFFFF"/>
        </w:rPr>
        <w:t>Capley</w:t>
      </w:r>
      <w:proofErr w:type="spellEnd"/>
      <w:r w:rsidRPr="002D639C">
        <w:rPr>
          <w:rFonts w:ascii="Arial" w:eastAsia="Arial Unicode MS" w:hAnsi="Arial" w:cs="Arial"/>
          <w:color w:val="000000" w:themeColor="text1"/>
          <w:sz w:val="22"/>
          <w:szCs w:val="22"/>
          <w:shd w:val="clear" w:color="auto" w:fill="FFFFFF"/>
        </w:rPr>
        <w:t xml:space="preserve"> GC, Gillespie MN, </w:t>
      </w:r>
      <w:r w:rsidRPr="002D639C">
        <w:rPr>
          <w:rFonts w:ascii="Arial" w:eastAsia="Arial Unicode MS" w:hAnsi="Arial" w:cs="Arial"/>
          <w:b/>
          <w:color w:val="000000" w:themeColor="text1"/>
          <w:sz w:val="22"/>
          <w:szCs w:val="22"/>
          <w:shd w:val="clear" w:color="auto" w:fill="FFFFFF"/>
        </w:rPr>
        <w:t>Smith A</w:t>
      </w:r>
      <w:r w:rsidR="00F42D5D" w:rsidRPr="002D639C">
        <w:rPr>
          <w:rFonts w:ascii="Arial" w:eastAsia="Arial Unicode MS" w:hAnsi="Arial" w:cs="Arial"/>
          <w:b/>
          <w:color w:val="000000" w:themeColor="text1"/>
          <w:sz w:val="22"/>
          <w:szCs w:val="22"/>
          <w:shd w:val="clear" w:color="auto" w:fill="FFFFFF"/>
        </w:rPr>
        <w:t>A</w:t>
      </w:r>
      <w:r w:rsidRPr="002D639C">
        <w:rPr>
          <w:rFonts w:ascii="Arial" w:eastAsia="Arial Unicode MS" w:hAnsi="Arial" w:cs="Arial"/>
          <w:color w:val="000000" w:themeColor="text1"/>
          <w:sz w:val="22"/>
          <w:szCs w:val="22"/>
          <w:shd w:val="clear" w:color="auto" w:fill="FFFFFF"/>
        </w:rPr>
        <w:t>, Tatum DM, Duchesne JC, Kutcher ME, Kerby JD, Simmons JD</w:t>
      </w:r>
      <w:r w:rsidRPr="002D639C">
        <w:rPr>
          <w:rFonts w:ascii="Arial" w:eastAsia="Arial Unicode MS" w:hAnsi="Arial" w:cs="Arial"/>
          <w:color w:val="000000" w:themeColor="text1"/>
          <w:sz w:val="22"/>
          <w:szCs w:val="22"/>
        </w:rPr>
        <w:t xml:space="preserve">.  </w:t>
      </w:r>
      <w:r w:rsidRPr="002D639C">
        <w:rPr>
          <w:rFonts w:ascii="Arial" w:eastAsia="Arial Unicode MS" w:hAnsi="Arial" w:cs="Arial"/>
          <w:bCs/>
          <w:color w:val="000000" w:themeColor="text1"/>
          <w:kern w:val="36"/>
          <w:sz w:val="22"/>
          <w:szCs w:val="22"/>
        </w:rPr>
        <w:t xml:space="preserve">Plasma Transfusion Products and Contamination with Cellular and Associated Pro-Inflammatory Debris.  </w:t>
      </w:r>
      <w:r w:rsidRPr="002D639C">
        <w:rPr>
          <w:rFonts w:ascii="Arial" w:eastAsia="Arial Unicode MS" w:hAnsi="Arial" w:cs="Arial"/>
          <w:i/>
          <w:color w:val="000000" w:themeColor="text1"/>
          <w:sz w:val="22"/>
          <w:szCs w:val="22"/>
        </w:rPr>
        <w:t>J Am Coll Surg</w:t>
      </w:r>
      <w:r w:rsidRPr="002D639C">
        <w:rPr>
          <w:rFonts w:ascii="Arial" w:eastAsia="Arial Unicode MS" w:hAnsi="Arial" w:cs="Arial"/>
          <w:color w:val="000000" w:themeColor="text1"/>
          <w:sz w:val="22"/>
          <w:szCs w:val="22"/>
        </w:rPr>
        <w:t xml:space="preserve">. 2019. </w:t>
      </w:r>
      <w:r w:rsidR="00F42D5D" w:rsidRPr="002D639C">
        <w:rPr>
          <w:rFonts w:ascii="Arial" w:hAnsi="Arial" w:cs="Arial"/>
          <w:color w:val="000000" w:themeColor="text1"/>
          <w:sz w:val="22"/>
          <w:szCs w:val="22"/>
          <w:shd w:val="clear" w:color="auto" w:fill="FFFFFF"/>
        </w:rPr>
        <w:t>229(3):252-258. </w:t>
      </w:r>
      <w:r w:rsidR="002D639C" w:rsidRPr="002D639C">
        <w:rPr>
          <w:rFonts w:ascii="Arial" w:hAnsi="Arial" w:cs="Arial"/>
          <w:color w:val="000000" w:themeColor="text1"/>
          <w:sz w:val="22"/>
          <w:szCs w:val="22"/>
          <w:shd w:val="clear" w:color="auto" w:fill="FFFFFF"/>
        </w:rPr>
        <w:t xml:space="preserve">PMID: 31029763. </w:t>
      </w:r>
    </w:p>
    <w:p w14:paraId="2CE90426" w14:textId="77777777" w:rsidR="004D10DC" w:rsidRPr="002D639C" w:rsidRDefault="004D10DC" w:rsidP="003D29F9">
      <w:pPr>
        <w:pStyle w:val="ListParagraph"/>
        <w:ind w:left="360" w:hanging="360"/>
        <w:rPr>
          <w:rFonts w:ascii="Arial" w:eastAsia="Arial Unicode MS" w:hAnsi="Arial" w:cs="Arial"/>
          <w:color w:val="000000" w:themeColor="text1"/>
          <w:sz w:val="22"/>
          <w:szCs w:val="22"/>
        </w:rPr>
      </w:pPr>
    </w:p>
    <w:p w14:paraId="33C06A7E" w14:textId="1CD88537" w:rsidR="00185572" w:rsidRPr="00F40EBA" w:rsidRDefault="00185572"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Robinson L, Turco L, Robinson B, Corsa J, Mount M, Hamrick A, Berne J, </w:t>
      </w:r>
      <w:proofErr w:type="spellStart"/>
      <w:r w:rsidRPr="002D639C">
        <w:rPr>
          <w:rFonts w:ascii="Arial" w:eastAsia="Arial Unicode MS" w:hAnsi="Arial" w:cs="Arial"/>
          <w:color w:val="000000" w:themeColor="text1"/>
          <w:sz w:val="22"/>
          <w:szCs w:val="22"/>
        </w:rPr>
        <w:t>Mederos</w:t>
      </w:r>
      <w:proofErr w:type="spellEnd"/>
      <w:r w:rsidRPr="002D639C">
        <w:rPr>
          <w:rFonts w:ascii="Arial" w:eastAsia="Arial Unicode MS" w:hAnsi="Arial" w:cs="Arial"/>
          <w:color w:val="000000" w:themeColor="text1"/>
          <w:sz w:val="22"/>
          <w:szCs w:val="22"/>
        </w:rPr>
        <w:t xml:space="preserve"> D, </w:t>
      </w:r>
      <w:proofErr w:type="spellStart"/>
      <w:r w:rsidRPr="002D639C">
        <w:rPr>
          <w:rFonts w:ascii="Arial" w:eastAsia="Arial Unicode MS" w:hAnsi="Arial" w:cs="Arial"/>
          <w:color w:val="000000" w:themeColor="text1"/>
          <w:sz w:val="22"/>
          <w:szCs w:val="22"/>
        </w:rPr>
        <w:t>McNickle</w:t>
      </w:r>
      <w:proofErr w:type="spellEnd"/>
      <w:r w:rsidRPr="002D639C">
        <w:rPr>
          <w:rFonts w:ascii="Arial" w:eastAsia="Arial Unicode MS" w:hAnsi="Arial" w:cs="Arial"/>
          <w:color w:val="000000" w:themeColor="text1"/>
          <w:sz w:val="22"/>
          <w:szCs w:val="22"/>
        </w:rPr>
        <w:t xml:space="preserve"> A, </w:t>
      </w:r>
      <w:proofErr w:type="spellStart"/>
      <w:r w:rsidRPr="002D639C">
        <w:rPr>
          <w:rFonts w:ascii="Arial" w:eastAsia="Arial Unicode MS" w:hAnsi="Arial" w:cs="Arial"/>
          <w:color w:val="000000" w:themeColor="text1"/>
          <w:sz w:val="22"/>
          <w:szCs w:val="22"/>
        </w:rPr>
        <w:t>Chestovich</w:t>
      </w:r>
      <w:proofErr w:type="spellEnd"/>
      <w:r w:rsidRPr="002D639C">
        <w:rPr>
          <w:rFonts w:ascii="Arial" w:eastAsia="Arial Unicode MS" w:hAnsi="Arial" w:cs="Arial"/>
          <w:color w:val="000000" w:themeColor="text1"/>
          <w:sz w:val="22"/>
          <w:szCs w:val="22"/>
        </w:rPr>
        <w:t xml:space="preserve"> P, Weinberger J, </w:t>
      </w:r>
      <w:proofErr w:type="spellStart"/>
      <w:r w:rsidRPr="002D639C">
        <w:rPr>
          <w:rFonts w:ascii="Arial" w:eastAsia="Arial Unicode MS" w:hAnsi="Arial" w:cs="Arial"/>
          <w:color w:val="000000" w:themeColor="text1"/>
          <w:sz w:val="22"/>
          <w:szCs w:val="22"/>
        </w:rPr>
        <w:t>Grigorian</w:t>
      </w:r>
      <w:proofErr w:type="spellEnd"/>
      <w:r w:rsidRPr="002D639C">
        <w:rPr>
          <w:rFonts w:ascii="Arial" w:eastAsia="Arial Unicode MS" w:hAnsi="Arial" w:cs="Arial"/>
          <w:color w:val="000000" w:themeColor="text1"/>
          <w:sz w:val="22"/>
          <w:szCs w:val="22"/>
        </w:rPr>
        <w:t xml:space="preserve"> A, Nahmias J, Lee J, Chow K, Olson E, Pascual J, Solomon R, </w:t>
      </w:r>
      <w:proofErr w:type="spellStart"/>
      <w:r w:rsidRPr="002D639C">
        <w:rPr>
          <w:rFonts w:ascii="Arial" w:eastAsia="Arial Unicode MS" w:hAnsi="Arial" w:cs="Arial"/>
          <w:color w:val="000000" w:themeColor="text1"/>
          <w:sz w:val="22"/>
          <w:szCs w:val="22"/>
        </w:rPr>
        <w:t>Pigneri</w:t>
      </w:r>
      <w:proofErr w:type="spellEnd"/>
      <w:r w:rsidRPr="002D639C">
        <w:rPr>
          <w:rFonts w:ascii="Arial" w:eastAsia="Arial Unicode MS" w:hAnsi="Arial" w:cs="Arial"/>
          <w:color w:val="000000" w:themeColor="text1"/>
          <w:sz w:val="22"/>
          <w:szCs w:val="22"/>
        </w:rPr>
        <w:t xml:space="preserve"> D, </w:t>
      </w:r>
      <w:proofErr w:type="spellStart"/>
      <w:r w:rsidRPr="002D639C">
        <w:rPr>
          <w:rFonts w:ascii="Arial" w:eastAsia="Arial Unicode MS" w:hAnsi="Arial" w:cs="Arial"/>
          <w:color w:val="000000" w:themeColor="text1"/>
          <w:sz w:val="22"/>
          <w:szCs w:val="22"/>
        </w:rPr>
        <w:t>Ladhani</w:t>
      </w:r>
      <w:proofErr w:type="spellEnd"/>
      <w:r w:rsidRPr="002D639C">
        <w:rPr>
          <w:rFonts w:ascii="Arial" w:eastAsia="Arial Unicode MS" w:hAnsi="Arial" w:cs="Arial"/>
          <w:color w:val="000000" w:themeColor="text1"/>
          <w:sz w:val="22"/>
          <w:szCs w:val="22"/>
        </w:rPr>
        <w:t xml:space="preserve"> H, </w:t>
      </w:r>
      <w:proofErr w:type="spellStart"/>
      <w:r w:rsidRPr="002D639C">
        <w:rPr>
          <w:rFonts w:ascii="Arial" w:eastAsia="Arial Unicode MS" w:hAnsi="Arial" w:cs="Arial"/>
          <w:color w:val="000000" w:themeColor="text1"/>
          <w:sz w:val="22"/>
          <w:szCs w:val="22"/>
        </w:rPr>
        <w:t>Fraifogl</w:t>
      </w:r>
      <w:proofErr w:type="spellEnd"/>
      <w:r w:rsidRPr="002D639C">
        <w:rPr>
          <w:rFonts w:ascii="Arial" w:eastAsia="Arial Unicode MS" w:hAnsi="Arial" w:cs="Arial"/>
          <w:color w:val="000000" w:themeColor="text1"/>
          <w:sz w:val="22"/>
          <w:szCs w:val="22"/>
        </w:rPr>
        <w:t xml:space="preserve"> J, Claridge J, Curry T, </w:t>
      </w:r>
      <w:proofErr w:type="spellStart"/>
      <w:r w:rsidRPr="002D639C">
        <w:rPr>
          <w:rFonts w:ascii="Arial" w:eastAsia="Arial Unicode MS" w:hAnsi="Arial" w:cs="Arial"/>
          <w:color w:val="000000" w:themeColor="text1"/>
          <w:sz w:val="22"/>
          <w:szCs w:val="22"/>
        </w:rPr>
        <w:t>Costantini</w:t>
      </w:r>
      <w:proofErr w:type="spellEnd"/>
      <w:r w:rsidRPr="002D639C">
        <w:rPr>
          <w:rFonts w:ascii="Arial" w:eastAsia="Arial Unicode MS" w:hAnsi="Arial" w:cs="Arial"/>
          <w:color w:val="000000" w:themeColor="text1"/>
          <w:sz w:val="22"/>
          <w:szCs w:val="22"/>
        </w:rPr>
        <w:t xml:space="preserve"> T, </w:t>
      </w:r>
      <w:proofErr w:type="spellStart"/>
      <w:r w:rsidRPr="002D639C">
        <w:rPr>
          <w:rFonts w:ascii="Arial" w:eastAsia="Arial Unicode MS" w:hAnsi="Arial" w:cs="Arial"/>
          <w:color w:val="000000" w:themeColor="text1"/>
          <w:sz w:val="22"/>
          <w:szCs w:val="22"/>
        </w:rPr>
        <w:t>Kongwibulwut</w:t>
      </w:r>
      <w:proofErr w:type="spellEnd"/>
      <w:r w:rsidRPr="002D639C">
        <w:rPr>
          <w:rFonts w:ascii="Arial" w:eastAsia="Arial Unicode MS" w:hAnsi="Arial" w:cs="Arial"/>
          <w:color w:val="000000" w:themeColor="text1"/>
          <w:sz w:val="22"/>
          <w:szCs w:val="22"/>
        </w:rPr>
        <w:t xml:space="preserve"> M, </w:t>
      </w:r>
      <w:proofErr w:type="spellStart"/>
      <w:r w:rsidRPr="002D639C">
        <w:rPr>
          <w:rFonts w:ascii="Arial" w:eastAsia="Arial Unicode MS" w:hAnsi="Arial" w:cs="Arial"/>
          <w:color w:val="000000" w:themeColor="text1"/>
          <w:sz w:val="22"/>
          <w:szCs w:val="22"/>
        </w:rPr>
        <w:t>Kaafarani</w:t>
      </w:r>
      <w:proofErr w:type="spellEnd"/>
      <w:r w:rsidRPr="002D639C">
        <w:rPr>
          <w:rFonts w:ascii="Arial" w:eastAsia="Arial Unicode MS" w:hAnsi="Arial" w:cs="Arial"/>
          <w:color w:val="000000" w:themeColor="text1"/>
          <w:sz w:val="22"/>
          <w:szCs w:val="22"/>
        </w:rPr>
        <w:t xml:space="preserve"> H, San Roman J, Schreiber C, Goldenberg-</w:t>
      </w:r>
      <w:proofErr w:type="spellStart"/>
      <w:r w:rsidRPr="002D639C">
        <w:rPr>
          <w:rFonts w:ascii="Arial" w:eastAsia="Arial Unicode MS" w:hAnsi="Arial" w:cs="Arial"/>
          <w:color w:val="000000" w:themeColor="text1"/>
          <w:sz w:val="22"/>
          <w:szCs w:val="22"/>
        </w:rPr>
        <w:t>Sandau</w:t>
      </w:r>
      <w:proofErr w:type="spellEnd"/>
      <w:r w:rsidRPr="002D639C">
        <w:rPr>
          <w:rFonts w:ascii="Arial" w:eastAsia="Arial Unicode MS" w:hAnsi="Arial" w:cs="Arial"/>
          <w:color w:val="000000" w:themeColor="text1"/>
          <w:sz w:val="22"/>
          <w:szCs w:val="22"/>
        </w:rPr>
        <w:t xml:space="preserve"> A, Hu P , </w:t>
      </w:r>
      <w:proofErr w:type="spellStart"/>
      <w:r w:rsidRPr="002D639C">
        <w:rPr>
          <w:rFonts w:ascii="Arial" w:eastAsia="Arial Unicode MS" w:hAnsi="Arial" w:cs="Arial"/>
          <w:color w:val="000000" w:themeColor="text1"/>
          <w:sz w:val="22"/>
          <w:szCs w:val="22"/>
        </w:rPr>
        <w:t>Bosarge</w:t>
      </w:r>
      <w:proofErr w:type="spellEnd"/>
      <w:r w:rsidRPr="002D639C">
        <w:rPr>
          <w:rFonts w:ascii="Arial" w:eastAsia="Arial Unicode MS" w:hAnsi="Arial" w:cs="Arial"/>
          <w:color w:val="000000" w:themeColor="text1"/>
          <w:sz w:val="22"/>
          <w:szCs w:val="22"/>
        </w:rPr>
        <w:t xml:space="preserve"> B, </w:t>
      </w:r>
      <w:proofErr w:type="spellStart"/>
      <w:r w:rsidRPr="002D639C">
        <w:rPr>
          <w:rFonts w:ascii="Arial" w:eastAsia="Arial Unicode MS" w:hAnsi="Arial" w:cs="Arial"/>
          <w:color w:val="000000" w:themeColor="text1"/>
          <w:sz w:val="22"/>
          <w:szCs w:val="22"/>
        </w:rPr>
        <w:t>Uhlich</w:t>
      </w:r>
      <w:proofErr w:type="spellEnd"/>
      <w:r w:rsidRPr="002D639C">
        <w:rPr>
          <w:rFonts w:ascii="Arial" w:eastAsia="Arial Unicode MS" w:hAnsi="Arial" w:cs="Arial"/>
          <w:color w:val="000000" w:themeColor="text1"/>
          <w:sz w:val="22"/>
          <w:szCs w:val="22"/>
        </w:rPr>
        <w:t xml:space="preserve"> R, Lunardi N, Usmani F, </w:t>
      </w:r>
      <w:proofErr w:type="spellStart"/>
      <w:r w:rsidRPr="002D639C">
        <w:rPr>
          <w:rFonts w:ascii="Arial" w:eastAsia="Arial Unicode MS" w:hAnsi="Arial" w:cs="Arial"/>
          <w:color w:val="000000" w:themeColor="text1"/>
          <w:sz w:val="22"/>
          <w:szCs w:val="22"/>
        </w:rPr>
        <w:t>Sakran</w:t>
      </w:r>
      <w:proofErr w:type="spellEnd"/>
      <w:r w:rsidRPr="002D639C">
        <w:rPr>
          <w:rFonts w:ascii="Arial" w:eastAsia="Arial Unicode MS" w:hAnsi="Arial" w:cs="Arial"/>
          <w:color w:val="000000" w:themeColor="text1"/>
          <w:sz w:val="22"/>
          <w:szCs w:val="22"/>
        </w:rPr>
        <w:t xml:space="preserve"> J, Babcock J, </w:t>
      </w:r>
      <w:proofErr w:type="spellStart"/>
      <w:r w:rsidRPr="002D639C">
        <w:rPr>
          <w:rFonts w:ascii="Arial" w:eastAsia="Arial Unicode MS" w:hAnsi="Arial" w:cs="Arial"/>
          <w:color w:val="000000" w:themeColor="text1"/>
          <w:sz w:val="22"/>
          <w:szCs w:val="22"/>
        </w:rPr>
        <w:t>Quispe</w:t>
      </w:r>
      <w:proofErr w:type="spellEnd"/>
      <w:r w:rsidRPr="002D639C">
        <w:rPr>
          <w:rFonts w:ascii="Arial" w:eastAsia="Arial Unicode MS" w:hAnsi="Arial" w:cs="Arial"/>
          <w:color w:val="000000" w:themeColor="text1"/>
          <w:sz w:val="22"/>
          <w:szCs w:val="22"/>
        </w:rPr>
        <w:t xml:space="preserve"> J,  </w:t>
      </w:r>
      <w:proofErr w:type="spellStart"/>
      <w:r w:rsidRPr="002D639C">
        <w:rPr>
          <w:rFonts w:ascii="Arial" w:eastAsia="Arial Unicode MS" w:hAnsi="Arial" w:cs="Arial"/>
          <w:color w:val="000000" w:themeColor="text1"/>
          <w:sz w:val="22"/>
          <w:szCs w:val="22"/>
        </w:rPr>
        <w:t>Lottenberg</w:t>
      </w:r>
      <w:proofErr w:type="spellEnd"/>
      <w:r w:rsidRPr="002D639C">
        <w:rPr>
          <w:rFonts w:ascii="Arial" w:eastAsia="Arial Unicode MS" w:hAnsi="Arial" w:cs="Arial"/>
          <w:color w:val="000000" w:themeColor="text1"/>
          <w:sz w:val="22"/>
          <w:szCs w:val="22"/>
        </w:rPr>
        <w:t xml:space="preserve"> L, Cabral D, Chang G, </w:t>
      </w:r>
      <w:proofErr w:type="spellStart"/>
      <w:r w:rsidRPr="002D639C">
        <w:rPr>
          <w:rFonts w:ascii="Arial" w:eastAsia="Arial Unicode MS" w:hAnsi="Arial" w:cs="Arial"/>
          <w:color w:val="000000" w:themeColor="text1"/>
          <w:sz w:val="22"/>
          <w:szCs w:val="22"/>
        </w:rPr>
        <w:t>Gulmatico</w:t>
      </w:r>
      <w:proofErr w:type="spellEnd"/>
      <w:r w:rsidRPr="002D639C">
        <w:rPr>
          <w:rFonts w:ascii="Arial" w:eastAsia="Arial Unicode MS" w:hAnsi="Arial" w:cs="Arial"/>
          <w:color w:val="000000" w:themeColor="text1"/>
          <w:sz w:val="22"/>
          <w:szCs w:val="22"/>
        </w:rPr>
        <w:t xml:space="preserve"> J, Parks J, Rattan R, </w:t>
      </w:r>
      <w:proofErr w:type="spellStart"/>
      <w:r w:rsidRPr="002D639C">
        <w:rPr>
          <w:rFonts w:ascii="Arial" w:eastAsia="Arial Unicode MS" w:hAnsi="Arial" w:cs="Arial"/>
          <w:color w:val="000000" w:themeColor="text1"/>
          <w:sz w:val="22"/>
          <w:szCs w:val="22"/>
        </w:rPr>
        <w:t>Massetti</w:t>
      </w:r>
      <w:proofErr w:type="spellEnd"/>
      <w:r w:rsidRPr="002D639C">
        <w:rPr>
          <w:rFonts w:ascii="Arial" w:eastAsia="Arial Unicode MS" w:hAnsi="Arial" w:cs="Arial"/>
          <w:color w:val="000000" w:themeColor="text1"/>
          <w:sz w:val="22"/>
          <w:szCs w:val="22"/>
        </w:rPr>
        <w:t xml:space="preserve"> J, Gurney O, Bruns B, </w:t>
      </w:r>
      <w:r w:rsidRPr="002D639C">
        <w:rPr>
          <w:rFonts w:ascii="Arial" w:eastAsia="Arial Unicode MS" w:hAnsi="Arial" w:cs="Arial"/>
          <w:b/>
          <w:color w:val="000000" w:themeColor="text1"/>
          <w:sz w:val="22"/>
          <w:szCs w:val="22"/>
        </w:rPr>
        <w:t>Smith A</w:t>
      </w:r>
      <w:r w:rsidR="00CD0C39" w:rsidRPr="002D639C">
        <w:rPr>
          <w:rFonts w:ascii="Arial" w:eastAsia="Arial Unicode MS" w:hAnsi="Arial" w:cs="Arial"/>
          <w:b/>
          <w:color w:val="000000" w:themeColor="text1"/>
          <w:sz w:val="22"/>
          <w:szCs w:val="22"/>
        </w:rPr>
        <w:t>A</w:t>
      </w:r>
      <w:r w:rsidRPr="002D639C">
        <w:rPr>
          <w:rFonts w:ascii="Arial" w:eastAsia="Arial Unicode MS" w:hAnsi="Arial" w:cs="Arial"/>
          <w:color w:val="000000" w:themeColor="text1"/>
          <w:sz w:val="22"/>
          <w:szCs w:val="22"/>
        </w:rPr>
        <w:t xml:space="preserve">, Guidry C, Kutcher M, Logan M, </w:t>
      </w:r>
      <w:proofErr w:type="spellStart"/>
      <w:r w:rsidRPr="002D639C">
        <w:rPr>
          <w:rFonts w:ascii="Arial" w:eastAsia="Arial Unicode MS" w:hAnsi="Arial" w:cs="Arial"/>
          <w:color w:val="000000" w:themeColor="text1"/>
          <w:sz w:val="22"/>
          <w:szCs w:val="22"/>
        </w:rPr>
        <w:t>Kincai</w:t>
      </w:r>
      <w:proofErr w:type="spellEnd"/>
      <w:r w:rsidRPr="002D639C">
        <w:rPr>
          <w:rFonts w:ascii="Arial" w:eastAsia="Arial Unicode MS" w:hAnsi="Arial" w:cs="Arial"/>
          <w:color w:val="000000" w:themeColor="text1"/>
          <w:sz w:val="22"/>
          <w:szCs w:val="22"/>
        </w:rPr>
        <w:t xml:space="preserve"> M, Spalding C, </w:t>
      </w:r>
      <w:proofErr w:type="spellStart"/>
      <w:r w:rsidRPr="002D639C">
        <w:rPr>
          <w:rFonts w:ascii="Arial" w:eastAsia="Arial Unicode MS" w:hAnsi="Arial" w:cs="Arial"/>
          <w:color w:val="000000" w:themeColor="text1"/>
          <w:sz w:val="22"/>
          <w:szCs w:val="22"/>
        </w:rPr>
        <w:t>Noorbaksh</w:t>
      </w:r>
      <w:proofErr w:type="spellEnd"/>
      <w:r w:rsidRPr="002D639C">
        <w:rPr>
          <w:rFonts w:ascii="Arial" w:eastAsia="Arial Unicode MS" w:hAnsi="Arial" w:cs="Arial"/>
          <w:color w:val="000000" w:themeColor="text1"/>
          <w:sz w:val="22"/>
          <w:szCs w:val="22"/>
        </w:rPr>
        <w:t xml:space="preserve"> M, Philp F, </w:t>
      </w:r>
      <w:proofErr w:type="spellStart"/>
      <w:r w:rsidRPr="002D639C">
        <w:rPr>
          <w:rFonts w:ascii="Arial" w:eastAsia="Arial Unicode MS" w:hAnsi="Arial" w:cs="Arial"/>
          <w:color w:val="000000" w:themeColor="text1"/>
          <w:sz w:val="22"/>
          <w:szCs w:val="22"/>
        </w:rPr>
        <w:t>Cragun</w:t>
      </w:r>
      <w:proofErr w:type="spellEnd"/>
      <w:r w:rsidRPr="002D639C">
        <w:rPr>
          <w:rFonts w:ascii="Arial" w:eastAsia="Arial Unicode MS" w:hAnsi="Arial" w:cs="Arial"/>
          <w:color w:val="000000" w:themeColor="text1"/>
          <w:sz w:val="22"/>
          <w:szCs w:val="22"/>
        </w:rPr>
        <w:t xml:space="preserve"> B, Winfield R. </w:t>
      </w:r>
      <w:r w:rsidR="00CD0C39" w:rsidRPr="002D639C">
        <w:rPr>
          <w:rFonts w:ascii="Arial" w:hAnsi="Arial" w:cs="Arial"/>
          <w:bCs/>
          <w:color w:val="000000" w:themeColor="text1"/>
          <w:sz w:val="22"/>
          <w:szCs w:val="22"/>
        </w:rPr>
        <w:t>Outcomes in patients with gunshot wounds to the brain.</w:t>
      </w:r>
      <w:r w:rsidRPr="002D639C">
        <w:rPr>
          <w:rFonts w:ascii="Arial" w:eastAsia="Arial Unicode MS" w:hAnsi="Arial" w:cs="Arial"/>
          <w:i/>
          <w:color w:val="000000" w:themeColor="text1"/>
          <w:sz w:val="22"/>
          <w:szCs w:val="22"/>
          <w:shd w:val="clear" w:color="auto" w:fill="FFFFFF"/>
        </w:rPr>
        <w:t xml:space="preserve"> TSACO. </w:t>
      </w:r>
      <w:r w:rsidRPr="002D639C">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shd w:val="clear" w:color="auto" w:fill="FFFFFF"/>
        </w:rPr>
        <w:t>2019 Nov 17;4(1):e000351.</w:t>
      </w:r>
      <w:r w:rsidR="004D10DC" w:rsidRPr="002D639C">
        <w:rPr>
          <w:rFonts w:ascii="Arial" w:eastAsia="Arial Unicode MS" w:hAnsi="Arial" w:cs="Arial"/>
          <w:color w:val="000000" w:themeColor="text1"/>
          <w:sz w:val="22"/>
          <w:szCs w:val="22"/>
          <w:shd w:val="clear" w:color="auto" w:fill="FFFFFF"/>
        </w:rPr>
        <w:t xml:space="preserve"> PMID: </w:t>
      </w:r>
      <w:r w:rsidR="004D10DC" w:rsidRPr="002D639C">
        <w:rPr>
          <w:rFonts w:ascii="Arial" w:hAnsi="Arial" w:cs="Arial"/>
          <w:color w:val="000000" w:themeColor="text1"/>
          <w:sz w:val="22"/>
          <w:szCs w:val="22"/>
          <w:shd w:val="clear" w:color="auto" w:fill="FFFFFF"/>
        </w:rPr>
        <w:t>31799416.</w:t>
      </w:r>
      <w:r w:rsidR="004D10DC" w:rsidRPr="002D639C">
        <w:rPr>
          <w:rFonts w:ascii="Arial" w:hAnsi="Arial" w:cs="Arial"/>
          <w:color w:val="000000" w:themeColor="text1"/>
          <w:sz w:val="18"/>
          <w:szCs w:val="18"/>
          <w:shd w:val="clear" w:color="auto" w:fill="FFFFFF"/>
        </w:rPr>
        <w:t xml:space="preserve"> </w:t>
      </w:r>
    </w:p>
    <w:p w14:paraId="397B6021" w14:textId="77777777" w:rsidR="00F40EBA" w:rsidRPr="00F40EBA" w:rsidRDefault="00F40EBA" w:rsidP="00F40EBA">
      <w:pPr>
        <w:rPr>
          <w:rFonts w:ascii="Arial" w:eastAsia="Arial Unicode MS" w:hAnsi="Arial" w:cs="Arial"/>
          <w:color w:val="000000" w:themeColor="text1"/>
          <w:sz w:val="22"/>
          <w:szCs w:val="22"/>
        </w:rPr>
      </w:pPr>
    </w:p>
    <w:p w14:paraId="5E9CAB77" w14:textId="52A13D70" w:rsidR="00D60792" w:rsidRDefault="0056467C"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Garstka</w:t>
      </w:r>
      <w:r w:rsidR="00185572" w:rsidRPr="002D639C">
        <w:rPr>
          <w:rFonts w:ascii="Arial" w:eastAsia="Arial Unicode MS" w:hAnsi="Arial" w:cs="Arial"/>
          <w:color w:val="000000" w:themeColor="text1"/>
          <w:sz w:val="22"/>
          <w:szCs w:val="22"/>
        </w:rPr>
        <w:t xml:space="preserve"> M, </w:t>
      </w:r>
      <w:r w:rsidR="00185572" w:rsidRPr="002D639C">
        <w:rPr>
          <w:rFonts w:ascii="Arial" w:eastAsia="Arial Unicode MS" w:hAnsi="Arial" w:cs="Arial"/>
          <w:b/>
          <w:color w:val="000000" w:themeColor="text1"/>
          <w:sz w:val="22"/>
          <w:szCs w:val="22"/>
        </w:rPr>
        <w:t>Smith A</w:t>
      </w:r>
      <w:r w:rsidR="00821BE5" w:rsidRPr="002D639C">
        <w:rPr>
          <w:rFonts w:ascii="Arial" w:eastAsia="Arial Unicode MS" w:hAnsi="Arial" w:cs="Arial"/>
          <w:b/>
          <w:color w:val="000000" w:themeColor="text1"/>
          <w:sz w:val="22"/>
          <w:szCs w:val="22"/>
        </w:rPr>
        <w:t>A</w:t>
      </w:r>
      <w:r w:rsidR="00185572" w:rsidRPr="002D639C">
        <w:rPr>
          <w:rFonts w:ascii="Arial" w:eastAsia="Arial Unicode MS" w:hAnsi="Arial" w:cs="Arial"/>
          <w:color w:val="000000" w:themeColor="text1"/>
          <w:sz w:val="22"/>
          <w:szCs w:val="22"/>
        </w:rPr>
        <w:t xml:space="preserve">, </w:t>
      </w:r>
      <w:proofErr w:type="spellStart"/>
      <w:r w:rsidR="00185572" w:rsidRPr="002D639C">
        <w:rPr>
          <w:rFonts w:ascii="Arial" w:eastAsia="Arial Unicode MS" w:hAnsi="Arial" w:cs="Arial"/>
          <w:color w:val="000000" w:themeColor="text1"/>
          <w:sz w:val="22"/>
          <w:szCs w:val="22"/>
        </w:rPr>
        <w:t>Zeoli</w:t>
      </w:r>
      <w:proofErr w:type="spellEnd"/>
      <w:r w:rsidR="00185572" w:rsidRPr="002D639C">
        <w:rPr>
          <w:rFonts w:ascii="Arial" w:eastAsia="Arial Unicode MS" w:hAnsi="Arial" w:cs="Arial"/>
          <w:color w:val="000000" w:themeColor="text1"/>
          <w:sz w:val="22"/>
          <w:szCs w:val="22"/>
        </w:rPr>
        <w:t xml:space="preserve"> T, </w:t>
      </w:r>
      <w:proofErr w:type="spellStart"/>
      <w:r w:rsidR="00185572" w:rsidRPr="002D639C">
        <w:rPr>
          <w:rFonts w:ascii="Arial" w:eastAsia="Arial Unicode MS" w:hAnsi="Arial" w:cs="Arial"/>
          <w:color w:val="000000" w:themeColor="text1"/>
          <w:sz w:val="22"/>
          <w:szCs w:val="22"/>
        </w:rPr>
        <w:t>Siyahhan</w:t>
      </w:r>
      <w:proofErr w:type="spellEnd"/>
      <w:r w:rsidR="00185572" w:rsidRPr="002D639C">
        <w:rPr>
          <w:rFonts w:ascii="Arial" w:eastAsia="Arial Unicode MS" w:hAnsi="Arial" w:cs="Arial"/>
          <w:color w:val="000000" w:themeColor="text1"/>
          <w:sz w:val="22"/>
          <w:szCs w:val="22"/>
        </w:rPr>
        <w:t xml:space="preserve"> </w:t>
      </w:r>
      <w:proofErr w:type="spellStart"/>
      <w:r w:rsidR="00185572" w:rsidRPr="002D639C">
        <w:rPr>
          <w:rFonts w:ascii="Arial" w:eastAsia="Arial Unicode MS" w:hAnsi="Arial" w:cs="Arial"/>
          <w:color w:val="000000" w:themeColor="text1"/>
          <w:sz w:val="22"/>
          <w:szCs w:val="22"/>
        </w:rPr>
        <w:t>Julnes</w:t>
      </w:r>
      <w:proofErr w:type="spellEnd"/>
      <w:r w:rsidR="00185572" w:rsidRPr="002D639C">
        <w:rPr>
          <w:rFonts w:ascii="Arial" w:eastAsia="Arial Unicode MS" w:hAnsi="Arial" w:cs="Arial"/>
          <w:color w:val="000000" w:themeColor="text1"/>
          <w:sz w:val="22"/>
          <w:szCs w:val="22"/>
        </w:rPr>
        <w:t xml:space="preserve"> P, Guidry C, McGrew P, </w:t>
      </w:r>
      <w:proofErr w:type="spellStart"/>
      <w:r w:rsidR="00185572" w:rsidRPr="002D639C">
        <w:rPr>
          <w:rFonts w:ascii="Arial" w:eastAsia="Arial Unicode MS" w:hAnsi="Arial" w:cs="Arial"/>
          <w:color w:val="000000" w:themeColor="text1"/>
          <w:sz w:val="22"/>
          <w:szCs w:val="22"/>
        </w:rPr>
        <w:t>McGinness</w:t>
      </w:r>
      <w:proofErr w:type="spellEnd"/>
      <w:r w:rsidR="00185572" w:rsidRPr="002D639C">
        <w:rPr>
          <w:rFonts w:ascii="Arial" w:eastAsia="Arial Unicode MS" w:hAnsi="Arial" w:cs="Arial"/>
          <w:color w:val="000000" w:themeColor="text1"/>
          <w:sz w:val="22"/>
          <w:szCs w:val="22"/>
        </w:rPr>
        <w:t xml:space="preserve"> C, Duchesne J, </w:t>
      </w:r>
      <w:proofErr w:type="spellStart"/>
      <w:r w:rsidR="00185572" w:rsidRPr="002D639C">
        <w:rPr>
          <w:rFonts w:ascii="Arial" w:eastAsia="Arial Unicode MS" w:hAnsi="Arial" w:cs="Arial"/>
          <w:color w:val="000000" w:themeColor="text1"/>
          <w:sz w:val="22"/>
          <w:szCs w:val="22"/>
        </w:rPr>
        <w:t>Slakey</w:t>
      </w:r>
      <w:proofErr w:type="spellEnd"/>
      <w:r w:rsidR="00185572" w:rsidRPr="002D639C">
        <w:rPr>
          <w:rFonts w:ascii="Arial" w:eastAsia="Arial Unicode MS" w:hAnsi="Arial" w:cs="Arial"/>
          <w:color w:val="000000" w:themeColor="text1"/>
          <w:sz w:val="22"/>
          <w:szCs w:val="22"/>
        </w:rPr>
        <w:t xml:space="preserve"> D, </w:t>
      </w:r>
      <w:proofErr w:type="spellStart"/>
      <w:r w:rsidR="00185572" w:rsidRPr="002D639C">
        <w:rPr>
          <w:rFonts w:ascii="Arial" w:eastAsia="Arial Unicode MS" w:hAnsi="Arial" w:cs="Arial"/>
          <w:color w:val="000000" w:themeColor="text1"/>
          <w:sz w:val="22"/>
          <w:szCs w:val="22"/>
        </w:rPr>
        <w:t>Schroll</w:t>
      </w:r>
      <w:proofErr w:type="spellEnd"/>
      <w:r w:rsidR="00185572" w:rsidRPr="002D639C">
        <w:rPr>
          <w:rFonts w:ascii="Arial" w:eastAsia="Arial Unicode MS" w:hAnsi="Arial" w:cs="Arial"/>
          <w:color w:val="000000" w:themeColor="text1"/>
          <w:sz w:val="22"/>
          <w:szCs w:val="22"/>
        </w:rPr>
        <w:t xml:space="preserve"> R. Language and Trauma: Is Care Equivalent for Those Who Do Not Speak English? </w:t>
      </w:r>
      <w:r w:rsidR="00185572" w:rsidRPr="002D639C">
        <w:rPr>
          <w:rFonts w:ascii="Arial" w:eastAsia="Arial Unicode MS" w:hAnsi="Arial" w:cs="Arial"/>
          <w:i/>
          <w:iCs/>
          <w:color w:val="000000" w:themeColor="text1"/>
          <w:sz w:val="22"/>
          <w:szCs w:val="22"/>
        </w:rPr>
        <w:t>Pan Am J Trauma</w:t>
      </w:r>
      <w:r w:rsidR="00185572" w:rsidRPr="002D639C">
        <w:rPr>
          <w:rFonts w:ascii="Arial" w:eastAsia="Arial Unicode MS" w:hAnsi="Arial" w:cs="Arial"/>
          <w:color w:val="000000" w:themeColor="text1"/>
          <w:sz w:val="22"/>
          <w:szCs w:val="22"/>
        </w:rPr>
        <w:t>. 20</w:t>
      </w:r>
      <w:r w:rsidR="004F53F3">
        <w:rPr>
          <w:rFonts w:ascii="Arial" w:eastAsia="Arial Unicode MS" w:hAnsi="Arial" w:cs="Arial"/>
          <w:color w:val="000000" w:themeColor="text1"/>
          <w:sz w:val="22"/>
          <w:szCs w:val="22"/>
        </w:rPr>
        <w:t>20</w:t>
      </w:r>
      <w:r w:rsidR="00185572" w:rsidRPr="002D639C">
        <w:rPr>
          <w:rFonts w:ascii="Arial" w:eastAsia="Arial Unicode MS" w:hAnsi="Arial" w:cs="Arial"/>
          <w:color w:val="000000" w:themeColor="text1"/>
          <w:sz w:val="22"/>
          <w:szCs w:val="22"/>
        </w:rPr>
        <w:t xml:space="preserve">. </w:t>
      </w:r>
      <w:r w:rsidR="001C038B">
        <w:rPr>
          <w:rFonts w:ascii="Arial" w:eastAsia="Arial Unicode MS" w:hAnsi="Arial" w:cs="Arial"/>
          <w:color w:val="000000" w:themeColor="text1"/>
          <w:sz w:val="22"/>
          <w:szCs w:val="22"/>
        </w:rPr>
        <w:t>9(1):21-25.</w:t>
      </w:r>
    </w:p>
    <w:p w14:paraId="3AECE9EB" w14:textId="77777777" w:rsidR="008C5507" w:rsidRPr="00530005" w:rsidRDefault="008C5507" w:rsidP="008C5507">
      <w:pPr>
        <w:pStyle w:val="ListParagraph"/>
        <w:ind w:left="360"/>
        <w:rPr>
          <w:rFonts w:ascii="Arial" w:eastAsia="Arial Unicode MS" w:hAnsi="Arial" w:cs="Arial"/>
          <w:color w:val="000000" w:themeColor="text1"/>
          <w:sz w:val="22"/>
          <w:szCs w:val="22"/>
        </w:rPr>
      </w:pPr>
    </w:p>
    <w:p w14:paraId="19B7F944" w14:textId="1E170247" w:rsidR="002D639C" w:rsidRPr="00D60792" w:rsidRDefault="00185572" w:rsidP="000C2423">
      <w:pPr>
        <w:pStyle w:val="ListParagraph"/>
        <w:numPr>
          <w:ilvl w:val="0"/>
          <w:numId w:val="2"/>
        </w:numPr>
        <w:ind w:left="360"/>
        <w:rPr>
          <w:rFonts w:ascii="Arial" w:eastAsia="Arial Unicode MS" w:hAnsi="Arial" w:cs="Arial"/>
          <w:color w:val="000000" w:themeColor="text1"/>
          <w:sz w:val="22"/>
          <w:szCs w:val="22"/>
        </w:rPr>
      </w:pPr>
      <w:r w:rsidRPr="00D60792">
        <w:rPr>
          <w:rFonts w:ascii="Arial" w:eastAsia="Arial Unicode MS" w:hAnsi="Arial" w:cs="Arial"/>
          <w:color w:val="000000" w:themeColor="text1"/>
          <w:sz w:val="22"/>
          <w:szCs w:val="22"/>
          <w:shd w:val="clear" w:color="auto" w:fill="FFFFFF"/>
        </w:rPr>
        <w:t xml:space="preserve">Jackson-Weaver O, Friedman JK, Rodriguez L, Hoof M, Drury R, Packer J, </w:t>
      </w:r>
      <w:r w:rsidRPr="00D60792">
        <w:rPr>
          <w:rFonts w:ascii="Arial" w:eastAsia="Arial Unicode MS" w:hAnsi="Arial" w:cs="Arial"/>
          <w:b/>
          <w:color w:val="000000" w:themeColor="text1"/>
          <w:sz w:val="22"/>
          <w:szCs w:val="22"/>
          <w:shd w:val="clear" w:color="auto" w:fill="FFFFFF"/>
        </w:rPr>
        <w:t>Smith A</w:t>
      </w:r>
      <w:r w:rsidR="00821BE5" w:rsidRPr="00D60792">
        <w:rPr>
          <w:rFonts w:ascii="Arial" w:eastAsia="Arial Unicode MS" w:hAnsi="Arial" w:cs="Arial"/>
          <w:b/>
          <w:color w:val="000000" w:themeColor="text1"/>
          <w:sz w:val="22"/>
          <w:szCs w:val="22"/>
          <w:shd w:val="clear" w:color="auto" w:fill="FFFFFF"/>
        </w:rPr>
        <w:t>A</w:t>
      </w:r>
      <w:r w:rsidRPr="00D60792">
        <w:rPr>
          <w:rFonts w:ascii="Arial" w:eastAsia="Arial Unicode MS" w:hAnsi="Arial" w:cs="Arial"/>
          <w:color w:val="000000" w:themeColor="text1"/>
          <w:sz w:val="22"/>
          <w:szCs w:val="22"/>
          <w:shd w:val="clear" w:color="auto" w:fill="FFFFFF"/>
        </w:rPr>
        <w:t xml:space="preserve">, Guidry C, Duchesne J. Hypoxia/reoxygenation reduces the endothelial glycocalyx via reactive oxygen species and calcium signaling in a cellular model for shock. </w:t>
      </w:r>
      <w:r w:rsidRPr="00D60792">
        <w:rPr>
          <w:rFonts w:ascii="Arial" w:eastAsia="Arial Unicode MS" w:hAnsi="Arial" w:cs="Arial"/>
          <w:i/>
          <w:color w:val="000000" w:themeColor="text1"/>
          <w:sz w:val="22"/>
          <w:szCs w:val="22"/>
          <w:shd w:val="clear" w:color="auto" w:fill="FFFFFF"/>
        </w:rPr>
        <w:t>J </w:t>
      </w:r>
      <w:r w:rsidRPr="00D60792">
        <w:rPr>
          <w:rStyle w:val="highlight"/>
          <w:rFonts w:ascii="Arial" w:eastAsia="Arial Unicode MS" w:hAnsi="Arial" w:cs="Arial"/>
          <w:i/>
          <w:color w:val="000000" w:themeColor="text1"/>
          <w:sz w:val="22"/>
          <w:szCs w:val="22"/>
          <w:shd w:val="clear" w:color="auto" w:fill="FFFFFF"/>
        </w:rPr>
        <w:t>Trauma</w:t>
      </w:r>
      <w:r w:rsidRPr="00D60792">
        <w:rPr>
          <w:rFonts w:ascii="Arial" w:eastAsia="Arial Unicode MS" w:hAnsi="Arial" w:cs="Arial"/>
          <w:i/>
          <w:color w:val="000000" w:themeColor="text1"/>
          <w:sz w:val="22"/>
          <w:szCs w:val="22"/>
          <w:shd w:val="clear" w:color="auto" w:fill="FFFFFF"/>
        </w:rPr>
        <w:t> Acute Care Surg</w:t>
      </w:r>
      <w:r w:rsidRPr="00D60792">
        <w:rPr>
          <w:rFonts w:ascii="Arial" w:eastAsia="Arial Unicode MS" w:hAnsi="Arial" w:cs="Arial"/>
          <w:color w:val="000000" w:themeColor="text1"/>
          <w:sz w:val="22"/>
          <w:szCs w:val="22"/>
        </w:rPr>
        <w:t xml:space="preserve">.  2019. </w:t>
      </w:r>
      <w:r w:rsidRPr="00D60792">
        <w:rPr>
          <w:rFonts w:ascii="Arial" w:eastAsia="Arial Unicode MS" w:hAnsi="Arial" w:cs="Arial"/>
          <w:color w:val="000000" w:themeColor="text1"/>
          <w:sz w:val="22"/>
          <w:szCs w:val="22"/>
          <w:shd w:val="clear" w:color="auto" w:fill="FFFFFF"/>
        </w:rPr>
        <w:t>87:1070-1076.</w:t>
      </w:r>
      <w:r w:rsidR="002D639C" w:rsidRPr="00D60792">
        <w:rPr>
          <w:rFonts w:ascii="Arial" w:eastAsia="Arial Unicode MS" w:hAnsi="Arial" w:cs="Arial"/>
          <w:color w:val="000000" w:themeColor="text1"/>
          <w:sz w:val="22"/>
          <w:szCs w:val="22"/>
          <w:shd w:val="clear" w:color="auto" w:fill="FFFFFF"/>
        </w:rPr>
        <w:t xml:space="preserve"> PMID:</w:t>
      </w:r>
      <w:r w:rsidR="00D60792" w:rsidRPr="00D60792">
        <w:rPr>
          <w:rFonts w:ascii="Arial" w:eastAsia="Arial Unicode MS" w:hAnsi="Arial" w:cs="Arial"/>
          <w:color w:val="000000" w:themeColor="text1"/>
          <w:sz w:val="22"/>
          <w:szCs w:val="22"/>
          <w:shd w:val="clear" w:color="auto" w:fill="FFFFFF"/>
        </w:rPr>
        <w:t xml:space="preserve"> </w:t>
      </w:r>
      <w:r w:rsidR="00D60792" w:rsidRPr="00D60792">
        <w:rPr>
          <w:rFonts w:ascii="Arial" w:hAnsi="Arial" w:cs="Arial"/>
          <w:color w:val="000000" w:themeColor="text1"/>
          <w:sz w:val="22"/>
          <w:szCs w:val="22"/>
          <w:shd w:val="clear" w:color="auto" w:fill="FFFFFF"/>
        </w:rPr>
        <w:t>31658237.</w:t>
      </w:r>
    </w:p>
    <w:p w14:paraId="41E267CA" w14:textId="77777777" w:rsidR="002D639C" w:rsidRPr="002D639C" w:rsidRDefault="002D639C" w:rsidP="003D29F9">
      <w:pPr>
        <w:pStyle w:val="ListParagraph"/>
        <w:ind w:left="360" w:hanging="360"/>
        <w:rPr>
          <w:rFonts w:ascii="Arial" w:eastAsia="Arial Unicode MS" w:hAnsi="Arial" w:cs="Arial"/>
          <w:b/>
          <w:color w:val="000000" w:themeColor="text1"/>
          <w:sz w:val="22"/>
          <w:szCs w:val="22"/>
        </w:rPr>
      </w:pPr>
    </w:p>
    <w:p w14:paraId="2E9862A7" w14:textId="21479EC4" w:rsidR="002D639C" w:rsidRPr="00505A3C" w:rsidRDefault="00185572"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b/>
          <w:color w:val="000000" w:themeColor="text1"/>
          <w:sz w:val="22"/>
          <w:szCs w:val="22"/>
        </w:rPr>
        <w:t>Smith A</w:t>
      </w:r>
      <w:r w:rsidR="00821BE5" w:rsidRPr="002D639C">
        <w:rPr>
          <w:rFonts w:ascii="Arial" w:eastAsia="Arial Unicode MS" w:hAnsi="Arial" w:cs="Arial"/>
          <w:b/>
          <w:color w:val="000000" w:themeColor="text1"/>
          <w:sz w:val="22"/>
          <w:szCs w:val="22"/>
        </w:rPr>
        <w:t>A</w:t>
      </w:r>
      <w:r w:rsidRPr="002D639C">
        <w:rPr>
          <w:rFonts w:ascii="Arial" w:eastAsia="Arial Unicode MS" w:hAnsi="Arial" w:cs="Arial"/>
          <w:color w:val="000000" w:themeColor="text1"/>
          <w:sz w:val="22"/>
          <w:szCs w:val="22"/>
        </w:rPr>
        <w:t xml:space="preserve">, Zucker S, </w:t>
      </w:r>
      <w:proofErr w:type="spellStart"/>
      <w:r w:rsidRPr="002D639C">
        <w:rPr>
          <w:rFonts w:ascii="Arial" w:eastAsia="Arial Unicode MS" w:hAnsi="Arial" w:cs="Arial"/>
          <w:color w:val="000000" w:themeColor="text1"/>
          <w:sz w:val="22"/>
          <w:szCs w:val="22"/>
        </w:rPr>
        <w:t>Llado-Farrulla</w:t>
      </w:r>
      <w:proofErr w:type="spellEnd"/>
      <w:r w:rsidRPr="002D639C">
        <w:rPr>
          <w:rFonts w:ascii="Arial" w:eastAsia="Arial Unicode MS" w:hAnsi="Arial" w:cs="Arial"/>
          <w:color w:val="000000" w:themeColor="text1"/>
          <w:sz w:val="22"/>
          <w:szCs w:val="22"/>
        </w:rPr>
        <w:t xml:space="preserve"> M, Friedman J, Guidry C, McGrew P,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w:t>
      </w:r>
      <w:proofErr w:type="spellStart"/>
      <w:r w:rsidRPr="002D639C">
        <w:rPr>
          <w:rFonts w:ascii="Arial" w:eastAsia="Arial Unicode MS" w:hAnsi="Arial" w:cs="Arial"/>
          <w:color w:val="000000" w:themeColor="text1"/>
          <w:sz w:val="22"/>
          <w:szCs w:val="22"/>
        </w:rPr>
        <w:t>McGinness</w:t>
      </w:r>
      <w:proofErr w:type="spellEnd"/>
      <w:r w:rsidRPr="002D639C">
        <w:rPr>
          <w:rFonts w:ascii="Arial" w:eastAsia="Arial Unicode MS" w:hAnsi="Arial" w:cs="Arial"/>
          <w:color w:val="000000" w:themeColor="text1"/>
          <w:sz w:val="22"/>
          <w:szCs w:val="22"/>
        </w:rPr>
        <w:t xml:space="preserve"> C, Duchesne J. Bicycle lanes: are we running in circles or cycling in the right direction? </w:t>
      </w:r>
      <w:r w:rsidRPr="002D639C">
        <w:rPr>
          <w:rStyle w:val="jrnl"/>
          <w:rFonts w:ascii="Arial" w:eastAsia="Arial Unicode MS" w:hAnsi="Arial" w:cs="Arial"/>
          <w:i/>
          <w:color w:val="000000" w:themeColor="text1"/>
          <w:sz w:val="22"/>
          <w:szCs w:val="22"/>
          <w:shd w:val="clear" w:color="auto" w:fill="FFFFFF"/>
        </w:rPr>
        <w:t>J Trauma Acute Care Surg</w:t>
      </w:r>
      <w:r w:rsidRPr="002D639C">
        <w:rPr>
          <w:rFonts w:ascii="Arial" w:eastAsia="Arial Unicode MS" w:hAnsi="Arial" w:cs="Arial"/>
          <w:color w:val="000000" w:themeColor="text1"/>
          <w:sz w:val="22"/>
          <w:szCs w:val="22"/>
          <w:shd w:val="clear" w:color="auto" w:fill="FFFFFF"/>
        </w:rPr>
        <w:t>. 2019. 87(1):76-81.</w:t>
      </w:r>
      <w:r w:rsidR="002D639C" w:rsidRPr="002D639C">
        <w:rPr>
          <w:rFonts w:ascii="Arial" w:eastAsia="Arial Unicode MS" w:hAnsi="Arial" w:cs="Arial"/>
          <w:color w:val="000000" w:themeColor="text1"/>
          <w:sz w:val="22"/>
          <w:szCs w:val="22"/>
          <w:shd w:val="clear" w:color="auto" w:fill="FFFFFF"/>
        </w:rPr>
        <w:t xml:space="preserve"> PMID: </w:t>
      </w:r>
      <w:r w:rsidR="002D639C" w:rsidRPr="002D639C">
        <w:rPr>
          <w:rFonts w:ascii="Arial" w:hAnsi="Arial" w:cs="Arial"/>
          <w:color w:val="000000" w:themeColor="text1"/>
          <w:sz w:val="22"/>
          <w:szCs w:val="22"/>
          <w:shd w:val="clear" w:color="auto" w:fill="FFFFFF"/>
        </w:rPr>
        <w:t>31033881</w:t>
      </w:r>
      <w:r w:rsidR="002D639C" w:rsidRPr="002D639C">
        <w:rPr>
          <w:rFonts w:ascii="Arial" w:hAnsi="Arial" w:cs="Arial"/>
          <w:color w:val="000000" w:themeColor="text1"/>
          <w:sz w:val="22"/>
          <w:szCs w:val="22"/>
        </w:rPr>
        <w:t xml:space="preserve">. </w:t>
      </w:r>
    </w:p>
    <w:p w14:paraId="53A285CA" w14:textId="77777777" w:rsidR="00505A3C" w:rsidRPr="00505A3C" w:rsidRDefault="00505A3C" w:rsidP="00505A3C">
      <w:pPr>
        <w:rPr>
          <w:rFonts w:ascii="Arial" w:eastAsia="Arial Unicode MS" w:hAnsi="Arial" w:cs="Arial"/>
          <w:color w:val="000000" w:themeColor="text1"/>
          <w:sz w:val="22"/>
          <w:szCs w:val="22"/>
        </w:rPr>
      </w:pPr>
    </w:p>
    <w:p w14:paraId="27875943" w14:textId="1FF10602" w:rsidR="004B5946" w:rsidRDefault="00185572" w:rsidP="000C2423">
      <w:pPr>
        <w:pStyle w:val="ListParagraph"/>
        <w:numPr>
          <w:ilvl w:val="0"/>
          <w:numId w:val="2"/>
        </w:numPr>
        <w:ind w:left="360"/>
        <w:rPr>
          <w:rFonts w:ascii="Arial" w:eastAsia="Arial Unicode MS" w:hAnsi="Arial" w:cs="Arial"/>
          <w:color w:val="000000" w:themeColor="text1"/>
          <w:sz w:val="22"/>
          <w:szCs w:val="22"/>
        </w:rPr>
      </w:pP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w:t>
      </w:r>
      <w:r w:rsidRPr="002D639C">
        <w:rPr>
          <w:rFonts w:ascii="Arial" w:eastAsia="Arial Unicode MS" w:hAnsi="Arial" w:cs="Arial"/>
          <w:b/>
          <w:color w:val="000000" w:themeColor="text1"/>
          <w:sz w:val="22"/>
          <w:szCs w:val="22"/>
        </w:rPr>
        <w:t>Smith A</w:t>
      </w:r>
      <w:r w:rsidR="00821BE5" w:rsidRPr="002D639C">
        <w:rPr>
          <w:rFonts w:ascii="Arial" w:eastAsia="Arial Unicode MS" w:hAnsi="Arial" w:cs="Arial"/>
          <w:b/>
          <w:color w:val="000000" w:themeColor="text1"/>
          <w:sz w:val="22"/>
          <w:szCs w:val="22"/>
        </w:rPr>
        <w:t>A</w:t>
      </w:r>
      <w:r w:rsidRPr="002D639C">
        <w:rPr>
          <w:rFonts w:ascii="Arial" w:eastAsia="Arial Unicode MS" w:hAnsi="Arial" w:cs="Arial"/>
          <w:color w:val="000000" w:themeColor="text1"/>
          <w:sz w:val="22"/>
          <w:szCs w:val="22"/>
        </w:rPr>
        <w:t xml:space="preserve">, </w:t>
      </w:r>
      <w:proofErr w:type="spellStart"/>
      <w:r w:rsidRPr="002D639C">
        <w:rPr>
          <w:rFonts w:ascii="Arial" w:eastAsia="Arial Unicode MS" w:hAnsi="Arial" w:cs="Arial"/>
          <w:color w:val="000000" w:themeColor="text1"/>
          <w:sz w:val="22"/>
          <w:szCs w:val="22"/>
        </w:rPr>
        <w:t>Zeoli</w:t>
      </w:r>
      <w:proofErr w:type="spellEnd"/>
      <w:r w:rsidRPr="002D639C">
        <w:rPr>
          <w:rFonts w:ascii="Arial" w:eastAsia="Arial Unicode MS" w:hAnsi="Arial" w:cs="Arial"/>
          <w:color w:val="000000" w:themeColor="text1"/>
          <w:sz w:val="22"/>
          <w:szCs w:val="22"/>
        </w:rPr>
        <w:t xml:space="preserve"> T, Hoof M, </w:t>
      </w:r>
      <w:proofErr w:type="spellStart"/>
      <w:r w:rsidRPr="002D639C">
        <w:rPr>
          <w:rFonts w:ascii="Arial" w:eastAsia="Arial Unicode MS" w:hAnsi="Arial" w:cs="Arial"/>
          <w:color w:val="000000" w:themeColor="text1"/>
          <w:sz w:val="22"/>
          <w:szCs w:val="22"/>
        </w:rPr>
        <w:t>Greiffenstein</w:t>
      </w:r>
      <w:proofErr w:type="spellEnd"/>
      <w:r w:rsidRPr="002D639C">
        <w:rPr>
          <w:rFonts w:ascii="Arial" w:eastAsia="Arial Unicode MS" w:hAnsi="Arial" w:cs="Arial"/>
          <w:color w:val="000000" w:themeColor="text1"/>
          <w:sz w:val="22"/>
          <w:szCs w:val="22"/>
        </w:rPr>
        <w:t xml:space="preserve"> P, Moore M, Duchesne J, </w:t>
      </w:r>
      <w:proofErr w:type="spellStart"/>
      <w:r w:rsidRPr="002D639C">
        <w:rPr>
          <w:rFonts w:ascii="Arial" w:eastAsia="Arial Unicode MS" w:hAnsi="Arial" w:cs="Arial"/>
          <w:color w:val="000000" w:themeColor="text1"/>
          <w:sz w:val="22"/>
          <w:szCs w:val="22"/>
        </w:rPr>
        <w:t>Avegno</w:t>
      </w:r>
      <w:proofErr w:type="spellEnd"/>
      <w:r w:rsidRPr="002D639C">
        <w:rPr>
          <w:rFonts w:ascii="Arial" w:eastAsia="Arial Unicode MS" w:hAnsi="Arial" w:cs="Arial"/>
          <w:color w:val="000000" w:themeColor="text1"/>
          <w:sz w:val="22"/>
          <w:szCs w:val="22"/>
        </w:rPr>
        <w:t xml:space="preserve"> J.  Efficacy of medical students as Stop the Bleed</w:t>
      </w:r>
      <w:r w:rsidRPr="002D639C">
        <w:rPr>
          <w:rFonts w:ascii="Arial" w:eastAsia="Arial Unicode MS" w:hAnsi="Arial" w:cs="Arial"/>
          <w:color w:val="000000" w:themeColor="text1"/>
          <w:sz w:val="22"/>
          <w:szCs w:val="22"/>
          <w:vertAlign w:val="superscript"/>
        </w:rPr>
        <w:t>®</w:t>
      </w:r>
      <w:r w:rsidRPr="002D639C">
        <w:rPr>
          <w:rFonts w:ascii="Arial" w:eastAsia="Arial Unicode MS" w:hAnsi="Arial" w:cs="Arial"/>
          <w:color w:val="000000" w:themeColor="text1"/>
          <w:sz w:val="22"/>
          <w:szCs w:val="22"/>
        </w:rPr>
        <w:t xml:space="preserve"> participants and instructors. </w:t>
      </w:r>
      <w:r w:rsidRPr="002D639C">
        <w:rPr>
          <w:rFonts w:ascii="Arial" w:eastAsia="Arial Unicode MS" w:hAnsi="Arial" w:cs="Arial"/>
          <w:i/>
          <w:color w:val="000000" w:themeColor="text1"/>
          <w:sz w:val="22"/>
          <w:szCs w:val="22"/>
        </w:rPr>
        <w:t>J Surg Edu</w:t>
      </w:r>
      <w:r w:rsidRPr="002D639C">
        <w:rPr>
          <w:rFonts w:ascii="Arial" w:eastAsia="Arial Unicode MS" w:hAnsi="Arial" w:cs="Arial"/>
          <w:color w:val="000000" w:themeColor="text1"/>
          <w:sz w:val="22"/>
          <w:szCs w:val="22"/>
        </w:rPr>
        <w:t xml:space="preserve">. 2019. </w:t>
      </w:r>
      <w:r w:rsidRPr="002D639C">
        <w:rPr>
          <w:rFonts w:ascii="Arial" w:eastAsia="Arial Unicode MS" w:hAnsi="Arial" w:cs="Arial"/>
          <w:color w:val="000000" w:themeColor="text1"/>
          <w:sz w:val="22"/>
          <w:szCs w:val="22"/>
          <w:shd w:val="clear" w:color="auto" w:fill="FFFFFF"/>
        </w:rPr>
        <w:t>76(4):975-981.</w:t>
      </w:r>
      <w:r w:rsidR="002D639C" w:rsidRPr="002D639C">
        <w:rPr>
          <w:rFonts w:ascii="Arial" w:eastAsia="Arial Unicode MS" w:hAnsi="Arial" w:cs="Arial"/>
          <w:color w:val="000000" w:themeColor="text1"/>
          <w:sz w:val="22"/>
          <w:szCs w:val="22"/>
          <w:shd w:val="clear" w:color="auto" w:fill="FFFFFF"/>
        </w:rPr>
        <w:t xml:space="preserve"> PMID: </w:t>
      </w:r>
      <w:r w:rsidR="002D639C" w:rsidRPr="002D639C">
        <w:rPr>
          <w:rFonts w:ascii="Arial" w:hAnsi="Arial" w:cs="Arial"/>
          <w:color w:val="000000" w:themeColor="text1"/>
          <w:sz w:val="22"/>
          <w:szCs w:val="22"/>
          <w:shd w:val="clear" w:color="auto" w:fill="FFFFFF"/>
        </w:rPr>
        <w:t>30777682</w:t>
      </w:r>
      <w:r w:rsidR="002D639C" w:rsidRPr="002D639C">
        <w:rPr>
          <w:rFonts w:ascii="Arial" w:eastAsia="Arial Unicode MS" w:hAnsi="Arial" w:cs="Arial"/>
          <w:color w:val="000000" w:themeColor="text1"/>
          <w:sz w:val="22"/>
          <w:szCs w:val="22"/>
        </w:rPr>
        <w:t xml:space="preserve">. </w:t>
      </w:r>
    </w:p>
    <w:p w14:paraId="7C803D7C" w14:textId="77777777" w:rsidR="00E7272B" w:rsidRPr="00E7272B" w:rsidRDefault="00E7272B" w:rsidP="00E7272B">
      <w:pPr>
        <w:rPr>
          <w:rFonts w:ascii="Arial" w:eastAsia="Arial Unicode MS" w:hAnsi="Arial" w:cs="Arial"/>
          <w:color w:val="000000" w:themeColor="text1"/>
          <w:sz w:val="22"/>
          <w:szCs w:val="22"/>
        </w:rPr>
      </w:pPr>
    </w:p>
    <w:p w14:paraId="154E58B6" w14:textId="77777777" w:rsidR="00395AAB" w:rsidRDefault="00185572"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b/>
          <w:color w:val="000000" w:themeColor="text1"/>
          <w:sz w:val="22"/>
          <w:szCs w:val="22"/>
        </w:rPr>
        <w:t>Smith A</w:t>
      </w:r>
      <w:r w:rsidR="00821BE5" w:rsidRPr="002D639C">
        <w:rPr>
          <w:rFonts w:ascii="Arial" w:eastAsia="Arial Unicode MS" w:hAnsi="Arial" w:cs="Arial"/>
          <w:b/>
          <w:color w:val="000000" w:themeColor="text1"/>
          <w:sz w:val="22"/>
          <w:szCs w:val="22"/>
        </w:rPr>
        <w:t>A</w:t>
      </w:r>
      <w:r w:rsidRPr="002D639C">
        <w:rPr>
          <w:rFonts w:ascii="Arial" w:eastAsia="Arial Unicode MS" w:hAnsi="Arial" w:cs="Arial"/>
          <w:color w:val="000000" w:themeColor="text1"/>
          <w:sz w:val="22"/>
          <w:szCs w:val="22"/>
        </w:rPr>
        <w:t xml:space="preserve">, </w:t>
      </w:r>
      <w:proofErr w:type="spellStart"/>
      <w:r w:rsidRPr="002D639C">
        <w:rPr>
          <w:rFonts w:ascii="Arial" w:eastAsia="Arial Unicode MS" w:hAnsi="Arial" w:cs="Arial"/>
          <w:color w:val="000000" w:themeColor="text1"/>
          <w:sz w:val="22"/>
          <w:szCs w:val="22"/>
        </w:rPr>
        <w:t>Hakki</w:t>
      </w:r>
      <w:proofErr w:type="spellEnd"/>
      <w:r w:rsidRPr="002D639C">
        <w:rPr>
          <w:rFonts w:ascii="Arial" w:eastAsia="Arial Unicode MS" w:hAnsi="Arial" w:cs="Arial"/>
          <w:color w:val="000000" w:themeColor="text1"/>
          <w:sz w:val="22"/>
          <w:szCs w:val="22"/>
        </w:rPr>
        <w:t xml:space="preserve"> L, Friedman J, McGrew P, Guidry C,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w:t>
      </w:r>
      <w:proofErr w:type="spellStart"/>
      <w:r w:rsidRPr="002D639C">
        <w:rPr>
          <w:rFonts w:ascii="Arial" w:eastAsia="Arial Unicode MS" w:hAnsi="Arial" w:cs="Arial"/>
          <w:color w:val="000000" w:themeColor="text1"/>
          <w:sz w:val="22"/>
          <w:szCs w:val="22"/>
        </w:rPr>
        <w:t>McGinness</w:t>
      </w:r>
      <w:proofErr w:type="spellEnd"/>
      <w:r w:rsidRPr="002D639C">
        <w:rPr>
          <w:rFonts w:ascii="Arial" w:eastAsia="Arial Unicode MS" w:hAnsi="Arial" w:cs="Arial"/>
          <w:color w:val="000000" w:themeColor="text1"/>
          <w:sz w:val="22"/>
          <w:szCs w:val="22"/>
        </w:rPr>
        <w:t xml:space="preserve"> C. Tatum D. Duchesne J. </w:t>
      </w:r>
      <w:r w:rsidR="00821BE5" w:rsidRPr="002D639C">
        <w:rPr>
          <w:rFonts w:ascii="Arial" w:hAnsi="Arial" w:cs="Arial"/>
          <w:color w:val="000000" w:themeColor="text1"/>
          <w:sz w:val="22"/>
          <w:szCs w:val="22"/>
        </w:rPr>
        <w:t xml:space="preserve">Is Time of the Essence: A Retrospective Analysis of Operating Room </w:t>
      </w:r>
      <w:r w:rsidR="00821BE5" w:rsidRPr="002D639C">
        <w:rPr>
          <w:rFonts w:ascii="Arial" w:hAnsi="Arial" w:cs="Arial"/>
          <w:color w:val="000000" w:themeColor="text1"/>
          <w:sz w:val="22"/>
          <w:szCs w:val="22"/>
        </w:rPr>
        <w:lastRenderedPageBreak/>
        <w:t>Procedure Length for First Phase Damage Control Trauma Surgery.</w:t>
      </w:r>
      <w:r w:rsidR="00821BE5" w:rsidRPr="002D639C">
        <w:rPr>
          <w:rFonts w:ascii="Arial" w:eastAsia="Arial Unicode MS" w:hAnsi="Arial" w:cs="Arial"/>
          <w:bCs/>
          <w:i/>
          <w:color w:val="000000" w:themeColor="text1"/>
          <w:sz w:val="22"/>
          <w:szCs w:val="22"/>
        </w:rPr>
        <w:t xml:space="preserve"> </w:t>
      </w:r>
      <w:r w:rsidRPr="002D639C">
        <w:rPr>
          <w:rFonts w:ascii="Arial" w:eastAsia="Arial Unicode MS" w:hAnsi="Arial" w:cs="Arial"/>
          <w:bCs/>
          <w:i/>
          <w:color w:val="000000" w:themeColor="text1"/>
          <w:sz w:val="22"/>
          <w:szCs w:val="22"/>
        </w:rPr>
        <w:t xml:space="preserve">JEVTM. </w:t>
      </w:r>
      <w:r w:rsidRPr="002D639C">
        <w:rPr>
          <w:rFonts w:ascii="Arial" w:eastAsia="Arial Unicode MS" w:hAnsi="Arial" w:cs="Arial"/>
          <w:bCs/>
          <w:color w:val="000000" w:themeColor="text1"/>
          <w:sz w:val="22"/>
          <w:szCs w:val="22"/>
        </w:rPr>
        <w:t>2019. 3(3)</w:t>
      </w:r>
      <w:r w:rsidR="00821BE5" w:rsidRPr="002D639C">
        <w:rPr>
          <w:rFonts w:ascii="Arial" w:eastAsia="Arial Unicode MS" w:hAnsi="Arial" w:cs="Arial"/>
          <w:bCs/>
          <w:color w:val="000000" w:themeColor="text1"/>
          <w:sz w:val="22"/>
          <w:szCs w:val="22"/>
        </w:rPr>
        <w:t>:104-110</w:t>
      </w:r>
      <w:r w:rsidRPr="002D639C">
        <w:rPr>
          <w:rFonts w:ascii="Arial" w:eastAsia="Arial Unicode MS" w:hAnsi="Arial" w:cs="Arial"/>
          <w:bCs/>
          <w:color w:val="000000" w:themeColor="text1"/>
          <w:sz w:val="22"/>
          <w:szCs w:val="22"/>
        </w:rPr>
        <w:t>.  ISSN 2002-</w:t>
      </w:r>
      <w:r w:rsidRPr="002D639C">
        <w:rPr>
          <w:rFonts w:ascii="Arial" w:eastAsia="Arial Unicode MS" w:hAnsi="Arial" w:cs="Arial"/>
          <w:color w:val="000000" w:themeColor="text1"/>
          <w:sz w:val="22"/>
          <w:szCs w:val="22"/>
        </w:rPr>
        <w:t xml:space="preserve">7567. </w:t>
      </w:r>
    </w:p>
    <w:p w14:paraId="79ADF63C" w14:textId="77777777" w:rsidR="00395AAB" w:rsidRPr="00395AAB" w:rsidRDefault="00395AAB" w:rsidP="003D29F9">
      <w:pPr>
        <w:pStyle w:val="ListParagraph"/>
        <w:ind w:left="360" w:hanging="360"/>
        <w:rPr>
          <w:rFonts w:ascii="Arial" w:eastAsia="Arial Unicode MS" w:hAnsi="Arial" w:cs="Arial"/>
          <w:b/>
          <w:color w:val="000000" w:themeColor="text1"/>
          <w:sz w:val="22"/>
          <w:szCs w:val="22"/>
        </w:rPr>
      </w:pPr>
    </w:p>
    <w:p w14:paraId="3874E890" w14:textId="00138677" w:rsidR="002D639C" w:rsidRPr="00395AAB" w:rsidRDefault="00185572" w:rsidP="000C2423">
      <w:pPr>
        <w:pStyle w:val="ListParagraph"/>
        <w:numPr>
          <w:ilvl w:val="0"/>
          <w:numId w:val="2"/>
        </w:numPr>
        <w:ind w:left="360"/>
        <w:rPr>
          <w:rFonts w:ascii="Arial" w:eastAsia="Arial Unicode MS" w:hAnsi="Arial" w:cs="Arial"/>
          <w:color w:val="000000" w:themeColor="text1"/>
          <w:sz w:val="22"/>
          <w:szCs w:val="22"/>
        </w:rPr>
      </w:pPr>
      <w:r w:rsidRPr="00395AAB">
        <w:rPr>
          <w:rFonts w:ascii="Arial" w:eastAsia="Arial Unicode MS" w:hAnsi="Arial" w:cs="Arial"/>
          <w:b/>
          <w:color w:val="000000" w:themeColor="text1"/>
          <w:sz w:val="22"/>
          <w:szCs w:val="22"/>
        </w:rPr>
        <w:t>Smith A</w:t>
      </w:r>
      <w:r w:rsidR="00821BE5" w:rsidRPr="00395AAB">
        <w:rPr>
          <w:rFonts w:ascii="Arial" w:eastAsia="Arial Unicode MS" w:hAnsi="Arial" w:cs="Arial"/>
          <w:b/>
          <w:color w:val="000000" w:themeColor="text1"/>
          <w:sz w:val="22"/>
          <w:szCs w:val="22"/>
        </w:rPr>
        <w:t>A</w:t>
      </w:r>
      <w:r w:rsidRPr="00395AAB">
        <w:rPr>
          <w:rFonts w:ascii="Arial" w:eastAsia="Arial Unicode MS" w:hAnsi="Arial" w:cs="Arial"/>
          <w:color w:val="000000" w:themeColor="text1"/>
          <w:sz w:val="22"/>
          <w:szCs w:val="22"/>
        </w:rPr>
        <w:t xml:space="preserve">, Ochoa J, Wong S, Beatty S, Elder J, McGrew P, Guidry C, </w:t>
      </w:r>
      <w:proofErr w:type="spellStart"/>
      <w:r w:rsidRPr="00395AAB">
        <w:rPr>
          <w:rFonts w:ascii="Arial" w:eastAsia="Arial Unicode MS" w:hAnsi="Arial" w:cs="Arial"/>
          <w:color w:val="000000" w:themeColor="text1"/>
          <w:sz w:val="22"/>
          <w:szCs w:val="22"/>
        </w:rPr>
        <w:t>McGinness</w:t>
      </w:r>
      <w:proofErr w:type="spellEnd"/>
      <w:r w:rsidRPr="00395AAB">
        <w:rPr>
          <w:rFonts w:ascii="Arial" w:eastAsia="Arial Unicode MS" w:hAnsi="Arial" w:cs="Arial"/>
          <w:color w:val="000000" w:themeColor="text1"/>
          <w:sz w:val="22"/>
          <w:szCs w:val="22"/>
        </w:rPr>
        <w:t xml:space="preserve"> C, Duchesne J, </w:t>
      </w:r>
      <w:proofErr w:type="spellStart"/>
      <w:r w:rsidRPr="00395AAB">
        <w:rPr>
          <w:rFonts w:ascii="Arial" w:eastAsia="Arial Unicode MS" w:hAnsi="Arial" w:cs="Arial"/>
          <w:color w:val="000000" w:themeColor="text1"/>
          <w:sz w:val="22"/>
          <w:szCs w:val="22"/>
        </w:rPr>
        <w:t>Schroll</w:t>
      </w:r>
      <w:proofErr w:type="spellEnd"/>
      <w:r w:rsidRPr="00395AAB">
        <w:rPr>
          <w:rFonts w:ascii="Arial" w:eastAsia="Arial Unicode MS" w:hAnsi="Arial" w:cs="Arial"/>
          <w:color w:val="000000" w:themeColor="text1"/>
          <w:sz w:val="22"/>
          <w:szCs w:val="22"/>
        </w:rPr>
        <w:t xml:space="preserve"> R. Pre-hospital tourniquet use in penetrating extremity trauma: decreased blood transfusions and limb complications. </w:t>
      </w:r>
      <w:r w:rsidRPr="00395AAB">
        <w:rPr>
          <w:rFonts w:ascii="Arial" w:eastAsia="Arial Unicode MS" w:hAnsi="Arial" w:cs="Arial"/>
          <w:i/>
          <w:color w:val="000000" w:themeColor="text1"/>
          <w:sz w:val="22"/>
          <w:szCs w:val="22"/>
          <w:shd w:val="clear" w:color="auto" w:fill="FFFFFF"/>
        </w:rPr>
        <w:t>J </w:t>
      </w:r>
      <w:r w:rsidRPr="00395AAB">
        <w:rPr>
          <w:rStyle w:val="highlight"/>
          <w:rFonts w:ascii="Arial" w:eastAsia="Arial Unicode MS" w:hAnsi="Arial" w:cs="Arial"/>
          <w:i/>
          <w:color w:val="000000" w:themeColor="text1"/>
          <w:sz w:val="22"/>
          <w:szCs w:val="22"/>
          <w:shd w:val="clear" w:color="auto" w:fill="FFFFFF"/>
        </w:rPr>
        <w:t>Trauma</w:t>
      </w:r>
      <w:r w:rsidRPr="00395AAB">
        <w:rPr>
          <w:rFonts w:ascii="Arial" w:eastAsia="Arial Unicode MS" w:hAnsi="Arial" w:cs="Arial"/>
          <w:i/>
          <w:color w:val="000000" w:themeColor="text1"/>
          <w:sz w:val="22"/>
          <w:szCs w:val="22"/>
          <w:shd w:val="clear" w:color="auto" w:fill="FFFFFF"/>
        </w:rPr>
        <w:t> Acute Care Surg</w:t>
      </w:r>
      <w:r w:rsidRPr="00395AAB">
        <w:rPr>
          <w:rFonts w:ascii="Arial" w:eastAsia="Arial Unicode MS" w:hAnsi="Arial" w:cs="Arial"/>
          <w:color w:val="000000" w:themeColor="text1"/>
          <w:sz w:val="22"/>
          <w:szCs w:val="22"/>
          <w:shd w:val="clear" w:color="auto" w:fill="FFFFFF"/>
        </w:rPr>
        <w:t>. 2019. 86:43-51. </w:t>
      </w:r>
      <w:r w:rsidR="002D639C" w:rsidRPr="00395AAB">
        <w:rPr>
          <w:rFonts w:ascii="Arial" w:eastAsia="Arial Unicode MS" w:hAnsi="Arial" w:cs="Arial"/>
          <w:color w:val="000000" w:themeColor="text1"/>
          <w:sz w:val="22"/>
          <w:szCs w:val="22"/>
          <w:shd w:val="clear" w:color="auto" w:fill="FFFFFF"/>
        </w:rPr>
        <w:t xml:space="preserve">PMID: </w:t>
      </w:r>
      <w:r w:rsidR="00395AAB" w:rsidRPr="00395AAB">
        <w:rPr>
          <w:rFonts w:ascii="Arial" w:hAnsi="Arial" w:cs="Arial"/>
          <w:color w:val="000000" w:themeColor="text1"/>
          <w:sz w:val="22"/>
          <w:szCs w:val="22"/>
          <w:shd w:val="clear" w:color="auto" w:fill="FFFFFF"/>
        </w:rPr>
        <w:t>30358768</w:t>
      </w:r>
      <w:r w:rsidR="00395AAB" w:rsidRPr="00395AAB">
        <w:rPr>
          <w:rFonts w:ascii="Arial" w:hAnsi="Arial" w:cs="Arial"/>
          <w:color w:val="000000" w:themeColor="text1"/>
          <w:sz w:val="22"/>
          <w:szCs w:val="22"/>
        </w:rPr>
        <w:t xml:space="preserve">. </w:t>
      </w:r>
    </w:p>
    <w:p w14:paraId="780AC06A" w14:textId="77777777" w:rsidR="002D639C" w:rsidRPr="002D639C" w:rsidRDefault="002D639C" w:rsidP="003D29F9">
      <w:pPr>
        <w:pStyle w:val="ListParagraph"/>
        <w:ind w:left="360" w:hanging="360"/>
        <w:rPr>
          <w:rFonts w:ascii="Arial" w:eastAsia="Arial Unicode MS" w:hAnsi="Arial" w:cs="Arial"/>
          <w:color w:val="000000" w:themeColor="text1"/>
          <w:sz w:val="22"/>
          <w:szCs w:val="22"/>
        </w:rPr>
      </w:pPr>
    </w:p>
    <w:p w14:paraId="61559628" w14:textId="77777777" w:rsidR="004B5946" w:rsidRDefault="00185572"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Friedman J, Hoof M, </w:t>
      </w:r>
      <w:r w:rsidRPr="002D639C">
        <w:rPr>
          <w:rFonts w:ascii="Arial" w:eastAsia="Arial Unicode MS" w:hAnsi="Arial" w:cs="Arial"/>
          <w:b/>
          <w:color w:val="000000" w:themeColor="text1"/>
          <w:sz w:val="22"/>
          <w:szCs w:val="22"/>
        </w:rPr>
        <w:t>Smith A</w:t>
      </w:r>
      <w:r w:rsidR="00821BE5" w:rsidRPr="002D639C">
        <w:rPr>
          <w:rFonts w:ascii="Arial" w:eastAsia="Arial Unicode MS" w:hAnsi="Arial" w:cs="Arial"/>
          <w:b/>
          <w:color w:val="000000" w:themeColor="text1"/>
          <w:sz w:val="22"/>
          <w:szCs w:val="22"/>
        </w:rPr>
        <w:t>A</w:t>
      </w:r>
      <w:r w:rsidRPr="002D639C">
        <w:rPr>
          <w:rFonts w:ascii="Arial" w:eastAsia="Arial Unicode MS" w:hAnsi="Arial" w:cs="Arial"/>
          <w:color w:val="000000" w:themeColor="text1"/>
          <w:sz w:val="22"/>
          <w:szCs w:val="22"/>
        </w:rPr>
        <w:t xml:space="preserve">, Tatum D, </w:t>
      </w:r>
      <w:proofErr w:type="spellStart"/>
      <w:r w:rsidRPr="002D639C">
        <w:rPr>
          <w:rFonts w:ascii="Arial" w:eastAsia="Arial Unicode MS" w:hAnsi="Arial" w:cs="Arial"/>
          <w:color w:val="000000" w:themeColor="text1"/>
          <w:sz w:val="22"/>
          <w:szCs w:val="22"/>
        </w:rPr>
        <w:t>Ibraheem</w:t>
      </w:r>
      <w:proofErr w:type="spellEnd"/>
      <w:r w:rsidRPr="002D639C">
        <w:rPr>
          <w:rFonts w:ascii="Arial" w:eastAsia="Arial Unicode MS" w:hAnsi="Arial" w:cs="Arial"/>
          <w:color w:val="000000" w:themeColor="text1"/>
          <w:sz w:val="22"/>
          <w:szCs w:val="22"/>
        </w:rPr>
        <w:t xml:space="preserve"> K,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Guidry C, Duchesne J, McGrew P. Pediatric Firearm Incidents: It’s time to decrease on-scene mortality. </w:t>
      </w:r>
      <w:r w:rsidRPr="002D639C">
        <w:rPr>
          <w:rFonts w:ascii="Arial" w:eastAsia="Arial Unicode MS" w:hAnsi="Arial" w:cs="Arial"/>
          <w:i/>
          <w:color w:val="000000" w:themeColor="text1"/>
          <w:sz w:val="22"/>
          <w:szCs w:val="22"/>
          <w:shd w:val="clear" w:color="auto" w:fill="FFFFFF"/>
        </w:rPr>
        <w:t>J </w:t>
      </w:r>
      <w:r w:rsidRPr="002D639C">
        <w:rPr>
          <w:rStyle w:val="highlight"/>
          <w:rFonts w:ascii="Arial" w:eastAsia="Arial Unicode MS" w:hAnsi="Arial" w:cs="Arial"/>
          <w:i/>
          <w:color w:val="000000" w:themeColor="text1"/>
          <w:sz w:val="22"/>
          <w:szCs w:val="22"/>
          <w:shd w:val="clear" w:color="auto" w:fill="FFFFFF"/>
        </w:rPr>
        <w:t>Trauma</w:t>
      </w:r>
      <w:r w:rsidRPr="002D639C">
        <w:rPr>
          <w:rFonts w:ascii="Arial" w:eastAsia="Arial Unicode MS" w:hAnsi="Arial" w:cs="Arial"/>
          <w:i/>
          <w:color w:val="000000" w:themeColor="text1"/>
          <w:sz w:val="22"/>
          <w:szCs w:val="22"/>
          <w:shd w:val="clear" w:color="auto" w:fill="FFFFFF"/>
        </w:rPr>
        <w:t> Acute Care Surg.</w:t>
      </w:r>
      <w:r w:rsidRPr="002D639C">
        <w:rPr>
          <w:rFonts w:ascii="Arial" w:eastAsia="Arial Unicode MS" w:hAnsi="Arial" w:cs="Arial"/>
          <w:color w:val="000000" w:themeColor="text1"/>
          <w:sz w:val="22"/>
          <w:szCs w:val="22"/>
          <w:shd w:val="clear" w:color="auto" w:fill="FFFFFF"/>
        </w:rPr>
        <w:t xml:space="preserve">  2019. 86(5):791-796.</w:t>
      </w:r>
      <w:r w:rsidR="002D639C" w:rsidRPr="002D639C">
        <w:rPr>
          <w:rFonts w:ascii="Arial" w:eastAsia="Arial Unicode MS" w:hAnsi="Arial" w:cs="Arial"/>
          <w:color w:val="000000" w:themeColor="text1"/>
          <w:sz w:val="22"/>
          <w:szCs w:val="22"/>
          <w:shd w:val="clear" w:color="auto" w:fill="FFFFFF"/>
        </w:rPr>
        <w:t xml:space="preserve"> PMID: </w:t>
      </w:r>
      <w:r w:rsidR="002D639C" w:rsidRPr="002D639C">
        <w:rPr>
          <w:rFonts w:ascii="Arial" w:hAnsi="Arial" w:cs="Arial"/>
          <w:color w:val="000000" w:themeColor="text1"/>
          <w:sz w:val="22"/>
          <w:szCs w:val="22"/>
          <w:shd w:val="clear" w:color="auto" w:fill="FFFFFF"/>
        </w:rPr>
        <w:t>30741879</w:t>
      </w:r>
      <w:r w:rsidR="002D639C" w:rsidRPr="002D639C">
        <w:rPr>
          <w:rFonts w:ascii="Arial" w:eastAsia="Arial Unicode MS" w:hAnsi="Arial" w:cs="Arial"/>
          <w:color w:val="000000" w:themeColor="text1"/>
          <w:sz w:val="22"/>
          <w:szCs w:val="22"/>
        </w:rPr>
        <w:t xml:space="preserve">. </w:t>
      </w:r>
    </w:p>
    <w:p w14:paraId="2B6E5446" w14:textId="77777777" w:rsidR="004B5946" w:rsidRPr="004B5946" w:rsidRDefault="004B5946" w:rsidP="003D29F9">
      <w:pPr>
        <w:pStyle w:val="ListParagraph"/>
        <w:ind w:left="360" w:hanging="360"/>
        <w:rPr>
          <w:rFonts w:ascii="Arial" w:eastAsia="Arial Unicode MS" w:hAnsi="Arial" w:cs="Arial"/>
          <w:color w:val="000000" w:themeColor="text1"/>
          <w:sz w:val="22"/>
          <w:szCs w:val="22"/>
        </w:rPr>
      </w:pPr>
    </w:p>
    <w:p w14:paraId="16836F9D" w14:textId="732BC00F" w:rsidR="004B5946" w:rsidRPr="004B5946" w:rsidRDefault="00185572" w:rsidP="000C2423">
      <w:pPr>
        <w:pStyle w:val="ListParagraph"/>
        <w:numPr>
          <w:ilvl w:val="0"/>
          <w:numId w:val="2"/>
        </w:numPr>
        <w:ind w:left="360"/>
        <w:rPr>
          <w:rFonts w:ascii="Arial" w:eastAsia="Arial Unicode MS" w:hAnsi="Arial" w:cs="Arial"/>
          <w:color w:val="000000" w:themeColor="text1"/>
          <w:sz w:val="22"/>
          <w:szCs w:val="22"/>
        </w:rPr>
      </w:pPr>
      <w:proofErr w:type="spellStart"/>
      <w:r w:rsidRPr="004B5946">
        <w:rPr>
          <w:rFonts w:ascii="Arial" w:eastAsia="Arial Unicode MS" w:hAnsi="Arial" w:cs="Arial"/>
          <w:color w:val="000000" w:themeColor="text1"/>
          <w:sz w:val="22"/>
          <w:szCs w:val="22"/>
        </w:rPr>
        <w:t>Hakki</w:t>
      </w:r>
      <w:proofErr w:type="spellEnd"/>
      <w:r w:rsidRPr="004B5946">
        <w:rPr>
          <w:rFonts w:ascii="Arial" w:eastAsia="Arial Unicode MS" w:hAnsi="Arial" w:cs="Arial"/>
          <w:color w:val="000000" w:themeColor="text1"/>
          <w:sz w:val="22"/>
          <w:szCs w:val="22"/>
        </w:rPr>
        <w:t xml:space="preserve"> L, </w:t>
      </w:r>
      <w:r w:rsidRPr="004B5946">
        <w:rPr>
          <w:rFonts w:ascii="Arial" w:eastAsia="Arial Unicode MS" w:hAnsi="Arial" w:cs="Arial"/>
          <w:b/>
          <w:color w:val="000000" w:themeColor="text1"/>
          <w:sz w:val="22"/>
          <w:szCs w:val="22"/>
        </w:rPr>
        <w:t>Smith A</w:t>
      </w:r>
      <w:r w:rsidR="00821BE5" w:rsidRPr="004B5946">
        <w:rPr>
          <w:rFonts w:ascii="Arial" w:eastAsia="Arial Unicode MS" w:hAnsi="Arial" w:cs="Arial"/>
          <w:b/>
          <w:color w:val="000000" w:themeColor="text1"/>
          <w:sz w:val="22"/>
          <w:szCs w:val="22"/>
        </w:rPr>
        <w:t>A</w:t>
      </w:r>
      <w:r w:rsidRPr="004B5946">
        <w:rPr>
          <w:rFonts w:ascii="Arial" w:eastAsia="Arial Unicode MS" w:hAnsi="Arial" w:cs="Arial"/>
          <w:color w:val="000000" w:themeColor="text1"/>
          <w:sz w:val="22"/>
          <w:szCs w:val="22"/>
        </w:rPr>
        <w:t xml:space="preserve">, </w:t>
      </w:r>
      <w:proofErr w:type="spellStart"/>
      <w:r w:rsidRPr="004B5946">
        <w:rPr>
          <w:rFonts w:ascii="Arial" w:eastAsia="Arial Unicode MS" w:hAnsi="Arial" w:cs="Arial"/>
          <w:color w:val="000000" w:themeColor="text1"/>
          <w:sz w:val="22"/>
          <w:szCs w:val="22"/>
        </w:rPr>
        <w:t>Babin</w:t>
      </w:r>
      <w:proofErr w:type="spellEnd"/>
      <w:r w:rsidRPr="004B5946">
        <w:rPr>
          <w:rFonts w:ascii="Arial" w:eastAsia="Arial Unicode MS" w:hAnsi="Arial" w:cs="Arial"/>
          <w:color w:val="000000" w:themeColor="text1"/>
          <w:sz w:val="22"/>
          <w:szCs w:val="22"/>
        </w:rPr>
        <w:t xml:space="preserve"> J, Hunt J, Duchesne J, </w:t>
      </w:r>
      <w:proofErr w:type="spellStart"/>
      <w:r w:rsidRPr="004B5946">
        <w:rPr>
          <w:rFonts w:ascii="Arial" w:eastAsia="Arial Unicode MS" w:hAnsi="Arial" w:cs="Arial"/>
          <w:color w:val="000000" w:themeColor="text1"/>
          <w:sz w:val="22"/>
          <w:szCs w:val="22"/>
        </w:rPr>
        <w:t>Greiffenstein</w:t>
      </w:r>
      <w:proofErr w:type="spellEnd"/>
      <w:r w:rsidRPr="004B5946">
        <w:rPr>
          <w:rFonts w:ascii="Arial" w:eastAsia="Arial Unicode MS" w:hAnsi="Arial" w:cs="Arial"/>
          <w:color w:val="000000" w:themeColor="text1"/>
          <w:sz w:val="22"/>
          <w:szCs w:val="22"/>
        </w:rPr>
        <w:t xml:space="preserve"> P. Effects of a New Fragmenting Handgun Bullet: Considerations for trauma care providers in the US. </w:t>
      </w:r>
      <w:r w:rsidRPr="004B5946">
        <w:rPr>
          <w:rFonts w:ascii="Arial" w:eastAsia="Arial Unicode MS" w:hAnsi="Arial" w:cs="Arial"/>
          <w:i/>
          <w:color w:val="000000" w:themeColor="text1"/>
          <w:sz w:val="22"/>
          <w:szCs w:val="22"/>
        </w:rPr>
        <w:t>Injury.</w:t>
      </w:r>
      <w:r w:rsidRPr="004B5946">
        <w:rPr>
          <w:rFonts w:ascii="Arial" w:eastAsia="Arial Unicode MS" w:hAnsi="Arial" w:cs="Arial"/>
          <w:color w:val="000000" w:themeColor="text1"/>
          <w:sz w:val="22"/>
          <w:szCs w:val="22"/>
        </w:rPr>
        <w:t xml:space="preserve"> </w:t>
      </w:r>
      <w:r w:rsidRPr="004B5946">
        <w:rPr>
          <w:rFonts w:ascii="Arial" w:eastAsia="Arial Unicode MS" w:hAnsi="Arial" w:cs="Arial"/>
          <w:color w:val="000000" w:themeColor="text1"/>
          <w:sz w:val="22"/>
          <w:szCs w:val="22"/>
          <w:shd w:val="clear" w:color="auto" w:fill="FFFFFF"/>
        </w:rPr>
        <w:t>2019. 50(5):1143-1146.</w:t>
      </w:r>
      <w:r w:rsidR="002D639C" w:rsidRPr="004B5946">
        <w:rPr>
          <w:rFonts w:ascii="Arial" w:eastAsia="Arial Unicode MS" w:hAnsi="Arial" w:cs="Arial"/>
          <w:color w:val="000000" w:themeColor="text1"/>
          <w:sz w:val="22"/>
          <w:szCs w:val="22"/>
          <w:shd w:val="clear" w:color="auto" w:fill="FFFFFF"/>
        </w:rPr>
        <w:t xml:space="preserve"> PMID: </w:t>
      </w:r>
      <w:r w:rsidR="004B5946" w:rsidRPr="004B5946">
        <w:rPr>
          <w:rFonts w:ascii="Arial" w:hAnsi="Arial" w:cs="Arial"/>
          <w:color w:val="000000" w:themeColor="text1"/>
          <w:sz w:val="22"/>
          <w:szCs w:val="22"/>
          <w:shd w:val="clear" w:color="auto" w:fill="FFFFFF"/>
        </w:rPr>
        <w:t xml:space="preserve">22867726. </w:t>
      </w:r>
    </w:p>
    <w:p w14:paraId="07D10C63" w14:textId="77777777" w:rsidR="00CF4652" w:rsidRPr="004B5946" w:rsidRDefault="00CF4652" w:rsidP="003D29F9">
      <w:pPr>
        <w:ind w:left="360" w:hanging="360"/>
        <w:rPr>
          <w:rFonts w:ascii="Arial" w:eastAsia="Arial Unicode MS" w:hAnsi="Arial" w:cs="Arial"/>
          <w:color w:val="000000" w:themeColor="text1"/>
          <w:sz w:val="22"/>
          <w:szCs w:val="22"/>
        </w:rPr>
      </w:pPr>
    </w:p>
    <w:p w14:paraId="05EBBEC9" w14:textId="0E037BF6" w:rsidR="00CF4652" w:rsidRPr="00CF4652" w:rsidRDefault="00185572" w:rsidP="000C2423">
      <w:pPr>
        <w:pStyle w:val="ListParagraph"/>
        <w:numPr>
          <w:ilvl w:val="0"/>
          <w:numId w:val="2"/>
        </w:numPr>
        <w:ind w:left="360"/>
        <w:rPr>
          <w:rFonts w:ascii="Arial" w:eastAsia="Arial Unicode MS" w:hAnsi="Arial" w:cs="Arial"/>
          <w:color w:val="000000" w:themeColor="text1"/>
          <w:sz w:val="22"/>
          <w:szCs w:val="22"/>
        </w:rPr>
      </w:pPr>
      <w:r w:rsidRPr="00CF4652">
        <w:rPr>
          <w:rFonts w:ascii="Arial" w:eastAsia="Arial Unicode MS" w:hAnsi="Arial" w:cs="Arial"/>
          <w:color w:val="000000" w:themeColor="text1"/>
          <w:sz w:val="22"/>
          <w:szCs w:val="22"/>
        </w:rPr>
        <w:t xml:space="preserve">Elliot E, </w:t>
      </w:r>
      <w:r w:rsidRPr="00CF4652">
        <w:rPr>
          <w:rFonts w:ascii="Arial" w:eastAsia="Arial Unicode MS" w:hAnsi="Arial" w:cs="Arial"/>
          <w:b/>
          <w:color w:val="000000" w:themeColor="text1"/>
          <w:sz w:val="22"/>
          <w:szCs w:val="22"/>
        </w:rPr>
        <w:t>Smith A</w:t>
      </w:r>
      <w:r w:rsidR="00821BE5" w:rsidRPr="00CF4652">
        <w:rPr>
          <w:rFonts w:ascii="Arial" w:eastAsia="Arial Unicode MS" w:hAnsi="Arial" w:cs="Arial"/>
          <w:b/>
          <w:color w:val="000000" w:themeColor="text1"/>
          <w:sz w:val="22"/>
          <w:szCs w:val="22"/>
        </w:rPr>
        <w:t>A</w:t>
      </w:r>
      <w:r w:rsidRPr="00CF4652">
        <w:rPr>
          <w:rFonts w:ascii="Arial" w:eastAsia="Arial Unicode MS" w:hAnsi="Arial" w:cs="Arial"/>
          <w:color w:val="000000" w:themeColor="text1"/>
          <w:sz w:val="22"/>
          <w:szCs w:val="22"/>
        </w:rPr>
        <w:t xml:space="preserve">, Moe M, </w:t>
      </w:r>
      <w:proofErr w:type="spellStart"/>
      <w:r w:rsidRPr="00CF4652">
        <w:rPr>
          <w:rFonts w:ascii="Arial" w:eastAsia="Arial Unicode MS" w:hAnsi="Arial" w:cs="Arial"/>
          <w:color w:val="000000" w:themeColor="text1"/>
          <w:sz w:val="22"/>
          <w:szCs w:val="22"/>
        </w:rPr>
        <w:t>Stolier</w:t>
      </w:r>
      <w:proofErr w:type="spellEnd"/>
      <w:r w:rsidRPr="00CF4652">
        <w:rPr>
          <w:rFonts w:ascii="Arial" w:eastAsia="Arial Unicode MS" w:hAnsi="Arial" w:cs="Arial"/>
          <w:color w:val="000000" w:themeColor="text1"/>
          <w:sz w:val="22"/>
          <w:szCs w:val="22"/>
        </w:rPr>
        <w:t xml:space="preserve"> A, </w:t>
      </w:r>
      <w:proofErr w:type="spellStart"/>
      <w:r w:rsidRPr="00CF4652">
        <w:rPr>
          <w:rFonts w:ascii="Arial" w:eastAsia="Arial Unicode MS" w:hAnsi="Arial" w:cs="Arial"/>
          <w:color w:val="000000" w:themeColor="text1"/>
          <w:sz w:val="22"/>
          <w:szCs w:val="22"/>
        </w:rPr>
        <w:t>Daroca</w:t>
      </w:r>
      <w:proofErr w:type="spellEnd"/>
      <w:r w:rsidRPr="00CF4652">
        <w:rPr>
          <w:rFonts w:ascii="Arial" w:eastAsia="Arial Unicode MS" w:hAnsi="Arial" w:cs="Arial"/>
          <w:color w:val="000000" w:themeColor="text1"/>
          <w:sz w:val="22"/>
          <w:szCs w:val="22"/>
        </w:rPr>
        <w:t xml:space="preserve"> P, Scholl A, </w:t>
      </w:r>
      <w:proofErr w:type="spellStart"/>
      <w:r w:rsidRPr="00CF4652">
        <w:rPr>
          <w:rFonts w:ascii="Arial" w:eastAsia="Arial Unicode MS" w:hAnsi="Arial" w:cs="Arial"/>
          <w:color w:val="000000" w:themeColor="text1"/>
          <w:sz w:val="22"/>
          <w:szCs w:val="22"/>
        </w:rPr>
        <w:t>Souers</w:t>
      </w:r>
      <w:proofErr w:type="spellEnd"/>
      <w:r w:rsidRPr="00CF4652">
        <w:rPr>
          <w:rFonts w:ascii="Arial" w:eastAsia="Arial Unicode MS" w:hAnsi="Arial" w:cs="Arial"/>
          <w:color w:val="000000" w:themeColor="text1"/>
          <w:sz w:val="22"/>
          <w:szCs w:val="22"/>
        </w:rPr>
        <w:t xml:space="preserve"> A, </w:t>
      </w:r>
      <w:proofErr w:type="spellStart"/>
      <w:r w:rsidRPr="00CF4652">
        <w:rPr>
          <w:rFonts w:ascii="Arial" w:eastAsia="Arial Unicode MS" w:hAnsi="Arial" w:cs="Arial"/>
          <w:color w:val="000000" w:themeColor="text1"/>
          <w:sz w:val="22"/>
          <w:szCs w:val="22"/>
        </w:rPr>
        <w:t>Swerdloff</w:t>
      </w:r>
      <w:proofErr w:type="spellEnd"/>
      <w:r w:rsidRPr="00CF4652">
        <w:rPr>
          <w:rFonts w:ascii="Arial" w:eastAsia="Arial Unicode MS" w:hAnsi="Arial" w:cs="Arial"/>
          <w:color w:val="000000" w:themeColor="text1"/>
          <w:sz w:val="22"/>
          <w:szCs w:val="22"/>
        </w:rPr>
        <w:t xml:space="preserve"> H, Duchesne J, </w:t>
      </w:r>
      <w:proofErr w:type="spellStart"/>
      <w:r w:rsidRPr="00CF4652">
        <w:rPr>
          <w:rFonts w:ascii="Arial" w:eastAsia="Arial Unicode MS" w:hAnsi="Arial" w:cs="Arial"/>
          <w:color w:val="000000" w:themeColor="text1"/>
          <w:sz w:val="22"/>
          <w:szCs w:val="22"/>
        </w:rPr>
        <w:t>Hamner</w:t>
      </w:r>
      <w:proofErr w:type="spellEnd"/>
      <w:r w:rsidRPr="00CF4652">
        <w:rPr>
          <w:rFonts w:ascii="Arial" w:eastAsia="Arial Unicode MS" w:hAnsi="Arial" w:cs="Arial"/>
          <w:color w:val="000000" w:themeColor="text1"/>
          <w:sz w:val="22"/>
          <w:szCs w:val="22"/>
        </w:rPr>
        <w:t xml:space="preserve"> JB. </w:t>
      </w:r>
      <w:r w:rsidRPr="00CF4652">
        <w:rPr>
          <w:rFonts w:ascii="Arial" w:eastAsia="Arial Unicode MS" w:hAnsi="Arial" w:cs="Arial"/>
          <w:bCs/>
          <w:color w:val="000000" w:themeColor="text1"/>
          <w:sz w:val="22"/>
          <w:szCs w:val="22"/>
        </w:rPr>
        <w:t>Gastric outlet obstruction as an unusual presentation for metastatic lobular breast cancer: a case report and literature review</w:t>
      </w:r>
      <w:r w:rsidRPr="00CF4652">
        <w:rPr>
          <w:rFonts w:ascii="Arial" w:eastAsia="Arial Unicode MS" w:hAnsi="Arial" w:cs="Arial"/>
          <w:color w:val="000000" w:themeColor="text1"/>
          <w:sz w:val="22"/>
          <w:szCs w:val="22"/>
        </w:rPr>
        <w:t xml:space="preserve">.  </w:t>
      </w:r>
      <w:r w:rsidRPr="00CF4652">
        <w:rPr>
          <w:rFonts w:ascii="Arial" w:eastAsia="Arial Unicode MS" w:hAnsi="Arial" w:cs="Arial"/>
          <w:i/>
          <w:color w:val="000000" w:themeColor="text1"/>
          <w:sz w:val="22"/>
          <w:szCs w:val="22"/>
        </w:rPr>
        <w:t>Am Surg.</w:t>
      </w:r>
      <w:r w:rsidRPr="00CF4652">
        <w:rPr>
          <w:rFonts w:ascii="Arial" w:eastAsia="Arial Unicode MS" w:hAnsi="Arial" w:cs="Arial"/>
          <w:color w:val="000000" w:themeColor="text1"/>
          <w:sz w:val="22"/>
          <w:szCs w:val="22"/>
        </w:rPr>
        <w:t xml:space="preserve"> 2019.</w:t>
      </w:r>
      <w:r w:rsidRPr="00CF4652">
        <w:rPr>
          <w:rFonts w:ascii="Arial" w:hAnsi="Arial" w:cs="Arial"/>
          <w:color w:val="000000" w:themeColor="text1"/>
          <w:sz w:val="22"/>
          <w:szCs w:val="22"/>
          <w:shd w:val="clear" w:color="auto" w:fill="FFFFFF"/>
        </w:rPr>
        <w:t xml:space="preserve"> 1;85(7):e350-e352.</w:t>
      </w:r>
      <w:r w:rsidR="002D639C" w:rsidRPr="00CF4652">
        <w:rPr>
          <w:rFonts w:ascii="Arial" w:hAnsi="Arial" w:cs="Arial"/>
          <w:color w:val="000000" w:themeColor="text1"/>
          <w:sz w:val="22"/>
          <w:szCs w:val="22"/>
          <w:shd w:val="clear" w:color="auto" w:fill="FFFFFF"/>
        </w:rPr>
        <w:t xml:space="preserve"> PMID</w:t>
      </w:r>
      <w:r w:rsidR="00CF4652" w:rsidRPr="00CF4652">
        <w:rPr>
          <w:rFonts w:ascii="Arial" w:hAnsi="Arial" w:cs="Arial"/>
          <w:color w:val="000000" w:themeColor="text1"/>
          <w:sz w:val="22"/>
          <w:szCs w:val="22"/>
          <w:shd w:val="clear" w:color="auto" w:fill="FFFFFF"/>
        </w:rPr>
        <w:t xml:space="preserve">: </w:t>
      </w:r>
      <w:r w:rsidR="00CF4652" w:rsidRPr="00CF4652">
        <w:rPr>
          <w:rFonts w:ascii="Arial" w:hAnsi="Arial" w:cs="Arial"/>
          <w:color w:val="000000" w:themeColor="text1"/>
          <w:sz w:val="22"/>
          <w:szCs w:val="22"/>
        </w:rPr>
        <w:t xml:space="preserve">31405443. </w:t>
      </w:r>
    </w:p>
    <w:p w14:paraId="4002C6D0" w14:textId="77777777" w:rsidR="00CF4652" w:rsidRPr="00CF4652" w:rsidRDefault="00CF4652" w:rsidP="003D29F9">
      <w:pPr>
        <w:pStyle w:val="ListParagraph"/>
        <w:ind w:left="360" w:hanging="360"/>
        <w:rPr>
          <w:rFonts w:ascii="Arial" w:eastAsia="Arial Unicode MS" w:hAnsi="Arial" w:cs="Arial"/>
          <w:color w:val="000000" w:themeColor="text1"/>
          <w:sz w:val="22"/>
          <w:szCs w:val="22"/>
          <w:shd w:val="clear" w:color="auto" w:fill="FFFFFF"/>
        </w:rPr>
      </w:pPr>
    </w:p>
    <w:p w14:paraId="6AEE2D1C" w14:textId="15EAC4B0" w:rsidR="00CF4652" w:rsidRPr="00CF4652" w:rsidRDefault="00185572" w:rsidP="000C2423">
      <w:pPr>
        <w:pStyle w:val="ListParagraph"/>
        <w:numPr>
          <w:ilvl w:val="0"/>
          <w:numId w:val="2"/>
        </w:numPr>
        <w:ind w:left="360"/>
        <w:rPr>
          <w:rFonts w:ascii="Arial" w:eastAsia="Arial Unicode MS" w:hAnsi="Arial" w:cs="Arial"/>
          <w:color w:val="000000" w:themeColor="text1"/>
          <w:sz w:val="22"/>
          <w:szCs w:val="22"/>
        </w:rPr>
      </w:pPr>
      <w:r w:rsidRPr="00CF4652">
        <w:rPr>
          <w:rFonts w:ascii="Arial" w:eastAsia="Arial Unicode MS" w:hAnsi="Arial" w:cs="Arial"/>
          <w:color w:val="000000" w:themeColor="text1"/>
          <w:sz w:val="22"/>
          <w:szCs w:val="22"/>
          <w:shd w:val="clear" w:color="auto" w:fill="FFFFFF"/>
        </w:rPr>
        <w:t xml:space="preserve">Friedman JK, Swift D, </w:t>
      </w:r>
      <w:r w:rsidRPr="00CF4652">
        <w:rPr>
          <w:rFonts w:ascii="Arial" w:eastAsia="Arial Unicode MS" w:hAnsi="Arial" w:cs="Arial"/>
          <w:b/>
          <w:color w:val="000000" w:themeColor="text1"/>
          <w:sz w:val="22"/>
          <w:szCs w:val="22"/>
          <w:shd w:val="clear" w:color="auto" w:fill="FFFFFF"/>
        </w:rPr>
        <w:t>Smith A</w:t>
      </w:r>
      <w:r w:rsidR="006300F6" w:rsidRPr="00CF4652">
        <w:rPr>
          <w:rFonts w:ascii="Arial" w:eastAsia="Arial Unicode MS" w:hAnsi="Arial" w:cs="Arial"/>
          <w:b/>
          <w:color w:val="000000" w:themeColor="text1"/>
          <w:sz w:val="22"/>
          <w:szCs w:val="22"/>
          <w:shd w:val="clear" w:color="auto" w:fill="FFFFFF"/>
        </w:rPr>
        <w:t>A</w:t>
      </w:r>
      <w:r w:rsidRPr="00CF4652">
        <w:rPr>
          <w:rFonts w:ascii="Arial" w:eastAsia="Arial Unicode MS" w:hAnsi="Arial" w:cs="Arial"/>
          <w:color w:val="000000" w:themeColor="text1"/>
          <w:sz w:val="22"/>
          <w:szCs w:val="22"/>
          <w:shd w:val="clear" w:color="auto" w:fill="FFFFFF"/>
        </w:rPr>
        <w:t xml:space="preserve">, Hunt J, </w:t>
      </w:r>
      <w:proofErr w:type="spellStart"/>
      <w:r w:rsidRPr="00CF4652">
        <w:rPr>
          <w:rFonts w:ascii="Arial" w:eastAsia="Arial Unicode MS" w:hAnsi="Arial" w:cs="Arial"/>
          <w:color w:val="000000" w:themeColor="text1"/>
          <w:sz w:val="22"/>
          <w:szCs w:val="22"/>
          <w:shd w:val="clear" w:color="auto" w:fill="FFFFFF"/>
        </w:rPr>
        <w:t>Greiffenstein</w:t>
      </w:r>
      <w:proofErr w:type="spellEnd"/>
      <w:r w:rsidRPr="00CF4652">
        <w:rPr>
          <w:rFonts w:ascii="Arial" w:eastAsia="Arial Unicode MS" w:hAnsi="Arial" w:cs="Arial"/>
          <w:color w:val="000000" w:themeColor="text1"/>
          <w:sz w:val="22"/>
          <w:szCs w:val="22"/>
          <w:shd w:val="clear" w:color="auto" w:fill="FFFFFF"/>
        </w:rPr>
        <w:t xml:space="preserve"> P, Duchesne J, </w:t>
      </w:r>
      <w:proofErr w:type="spellStart"/>
      <w:r w:rsidRPr="00CF4652">
        <w:rPr>
          <w:rFonts w:ascii="Arial" w:eastAsia="Arial Unicode MS" w:hAnsi="Arial" w:cs="Arial"/>
          <w:color w:val="000000" w:themeColor="text1"/>
          <w:sz w:val="22"/>
          <w:szCs w:val="22"/>
          <w:shd w:val="clear" w:color="auto" w:fill="FFFFFF"/>
        </w:rPr>
        <w:t>Schroll</w:t>
      </w:r>
      <w:proofErr w:type="spellEnd"/>
      <w:r w:rsidRPr="00CF4652">
        <w:rPr>
          <w:rFonts w:ascii="Arial" w:eastAsia="Arial Unicode MS" w:hAnsi="Arial" w:cs="Arial"/>
          <w:color w:val="000000" w:themeColor="text1"/>
          <w:sz w:val="22"/>
          <w:szCs w:val="22"/>
          <w:shd w:val="clear" w:color="auto" w:fill="FFFFFF"/>
        </w:rPr>
        <w:t xml:space="preserve"> R. Insurance status as a predictor of hospital length of stay in trauma patients. </w:t>
      </w:r>
      <w:r w:rsidRPr="00CF4652">
        <w:rPr>
          <w:rFonts w:ascii="Arial" w:eastAsia="Arial Unicode MS" w:hAnsi="Arial" w:cs="Arial"/>
          <w:i/>
          <w:color w:val="000000" w:themeColor="text1"/>
          <w:sz w:val="22"/>
          <w:szCs w:val="22"/>
          <w:shd w:val="clear" w:color="auto" w:fill="FFFFFF"/>
        </w:rPr>
        <w:t>Am Surg</w:t>
      </w:r>
      <w:r w:rsidRPr="00CF4652">
        <w:rPr>
          <w:rFonts w:ascii="Arial" w:eastAsia="Arial Unicode MS" w:hAnsi="Arial" w:cs="Arial"/>
          <w:color w:val="000000" w:themeColor="text1"/>
          <w:sz w:val="22"/>
          <w:szCs w:val="22"/>
          <w:shd w:val="clear" w:color="auto" w:fill="FFFFFF"/>
        </w:rPr>
        <w:t>. 2019</w:t>
      </w:r>
      <w:r w:rsidR="00CF4652" w:rsidRPr="00CF4652">
        <w:rPr>
          <w:rFonts w:ascii="Arial" w:eastAsia="Arial Unicode MS" w:hAnsi="Arial" w:cs="Arial"/>
          <w:color w:val="000000" w:themeColor="text1"/>
          <w:sz w:val="22"/>
          <w:szCs w:val="22"/>
          <w:shd w:val="clear" w:color="auto" w:fill="FFFFFF"/>
        </w:rPr>
        <w:t>.</w:t>
      </w:r>
      <w:r w:rsidRPr="00CF4652">
        <w:rPr>
          <w:rFonts w:ascii="Arial" w:eastAsia="Arial Unicode MS" w:hAnsi="Arial" w:cs="Arial"/>
          <w:color w:val="000000" w:themeColor="text1"/>
          <w:sz w:val="22"/>
          <w:szCs w:val="22"/>
          <w:shd w:val="clear" w:color="auto" w:fill="FFFFFF"/>
        </w:rPr>
        <w:t xml:space="preserve"> 1;85(1):e50-e52.</w:t>
      </w:r>
      <w:r w:rsidR="002D639C" w:rsidRPr="00CF4652">
        <w:rPr>
          <w:rFonts w:ascii="Arial" w:eastAsia="Arial Unicode MS" w:hAnsi="Arial" w:cs="Arial"/>
          <w:color w:val="000000" w:themeColor="text1"/>
          <w:sz w:val="22"/>
          <w:szCs w:val="22"/>
          <w:shd w:val="clear" w:color="auto" w:fill="FFFFFF"/>
        </w:rPr>
        <w:t xml:space="preserve"> PMID:</w:t>
      </w:r>
      <w:r w:rsidR="00CF4652" w:rsidRPr="00CF4652">
        <w:rPr>
          <w:rFonts w:ascii="Arial" w:eastAsia="Arial Unicode MS" w:hAnsi="Arial" w:cs="Arial"/>
          <w:color w:val="000000" w:themeColor="text1"/>
          <w:sz w:val="22"/>
          <w:szCs w:val="22"/>
          <w:shd w:val="clear" w:color="auto" w:fill="FFFFFF"/>
        </w:rPr>
        <w:t xml:space="preserve"> </w:t>
      </w:r>
      <w:r w:rsidR="00CF4652" w:rsidRPr="00CF4652">
        <w:rPr>
          <w:rFonts w:ascii="Arial" w:hAnsi="Arial" w:cs="Arial"/>
          <w:color w:val="000000" w:themeColor="text1"/>
          <w:sz w:val="22"/>
          <w:szCs w:val="22"/>
        </w:rPr>
        <w:t>30760373.</w:t>
      </w:r>
    </w:p>
    <w:p w14:paraId="3F2CA5F2" w14:textId="77777777" w:rsidR="00F06E69" w:rsidRPr="002D639C" w:rsidRDefault="00F06E69" w:rsidP="003D29F9">
      <w:pPr>
        <w:ind w:left="360" w:hanging="360"/>
        <w:rPr>
          <w:rFonts w:ascii="Arial" w:eastAsia="Arial Unicode MS" w:hAnsi="Arial" w:cs="Arial"/>
          <w:color w:val="000000" w:themeColor="text1"/>
          <w:sz w:val="22"/>
          <w:szCs w:val="22"/>
        </w:rPr>
      </w:pPr>
    </w:p>
    <w:p w14:paraId="2A63A399" w14:textId="77777777" w:rsidR="00CF4652" w:rsidRDefault="00F06E69" w:rsidP="000C2423">
      <w:pPr>
        <w:pStyle w:val="ListParagraph"/>
        <w:numPr>
          <w:ilvl w:val="0"/>
          <w:numId w:val="2"/>
        </w:numPr>
        <w:ind w:left="360"/>
        <w:rPr>
          <w:rFonts w:ascii="Arial" w:eastAsia="Arial Unicode MS" w:hAnsi="Arial" w:cs="Arial"/>
          <w:color w:val="000000" w:themeColor="text1"/>
          <w:sz w:val="22"/>
          <w:szCs w:val="22"/>
        </w:rPr>
      </w:pPr>
      <w:proofErr w:type="spellStart"/>
      <w:r w:rsidRPr="002D639C">
        <w:rPr>
          <w:rFonts w:ascii="Arial" w:eastAsia="Arial Unicode MS" w:hAnsi="Arial" w:cs="Arial"/>
          <w:bCs/>
          <w:color w:val="000000" w:themeColor="text1"/>
          <w:kern w:val="36"/>
          <w:sz w:val="22"/>
          <w:szCs w:val="22"/>
        </w:rPr>
        <w:t>Tumminello</w:t>
      </w:r>
      <w:proofErr w:type="spellEnd"/>
      <w:r w:rsidRPr="002D639C">
        <w:rPr>
          <w:rFonts w:ascii="Arial" w:eastAsia="Arial Unicode MS" w:hAnsi="Arial" w:cs="Arial"/>
          <w:bCs/>
          <w:color w:val="000000" w:themeColor="text1"/>
          <w:kern w:val="36"/>
          <w:sz w:val="22"/>
          <w:szCs w:val="22"/>
        </w:rPr>
        <w:t xml:space="preserve"> M, </w:t>
      </w:r>
      <w:r w:rsidRPr="002D639C">
        <w:rPr>
          <w:rFonts w:ascii="Arial" w:eastAsia="Arial Unicode MS" w:hAnsi="Arial" w:cs="Arial"/>
          <w:b/>
          <w:bCs/>
          <w:color w:val="000000" w:themeColor="text1"/>
          <w:kern w:val="36"/>
          <w:sz w:val="22"/>
          <w:szCs w:val="22"/>
        </w:rPr>
        <w:t>Smith AA</w:t>
      </w:r>
      <w:r w:rsidRPr="002D639C">
        <w:rPr>
          <w:rFonts w:ascii="Arial" w:eastAsia="Arial Unicode MS" w:hAnsi="Arial" w:cs="Arial"/>
          <w:bCs/>
          <w:color w:val="000000" w:themeColor="text1"/>
          <w:kern w:val="36"/>
          <w:sz w:val="22"/>
          <w:szCs w:val="22"/>
        </w:rPr>
        <w:t xml:space="preserve">, McGrew P, Meade A, Guidry C, </w:t>
      </w:r>
      <w:proofErr w:type="spellStart"/>
      <w:r w:rsidRPr="002D639C">
        <w:rPr>
          <w:rFonts w:ascii="Arial" w:eastAsia="Arial Unicode MS" w:hAnsi="Arial" w:cs="Arial"/>
          <w:bCs/>
          <w:color w:val="000000" w:themeColor="text1"/>
          <w:kern w:val="36"/>
          <w:sz w:val="22"/>
          <w:szCs w:val="22"/>
        </w:rPr>
        <w:t>McGinness</w:t>
      </w:r>
      <w:proofErr w:type="spellEnd"/>
      <w:r w:rsidRPr="002D639C">
        <w:rPr>
          <w:rFonts w:ascii="Arial" w:eastAsia="Arial Unicode MS" w:hAnsi="Arial" w:cs="Arial"/>
          <w:bCs/>
          <w:color w:val="000000" w:themeColor="text1"/>
          <w:kern w:val="36"/>
          <w:sz w:val="22"/>
          <w:szCs w:val="22"/>
        </w:rPr>
        <w:t xml:space="preserve"> C, Duchesne J, </w:t>
      </w:r>
      <w:proofErr w:type="spellStart"/>
      <w:r w:rsidRPr="002D639C">
        <w:rPr>
          <w:rFonts w:ascii="Arial" w:eastAsia="Arial Unicode MS" w:hAnsi="Arial" w:cs="Arial"/>
          <w:bCs/>
          <w:color w:val="000000" w:themeColor="text1"/>
          <w:kern w:val="36"/>
          <w:sz w:val="22"/>
          <w:szCs w:val="22"/>
        </w:rPr>
        <w:t>Greiffenstein</w:t>
      </w:r>
      <w:proofErr w:type="spellEnd"/>
      <w:r w:rsidRPr="002D639C">
        <w:rPr>
          <w:rFonts w:ascii="Arial" w:eastAsia="Arial Unicode MS" w:hAnsi="Arial" w:cs="Arial"/>
          <w:bCs/>
          <w:color w:val="000000" w:themeColor="text1"/>
          <w:kern w:val="36"/>
          <w:sz w:val="22"/>
          <w:szCs w:val="22"/>
        </w:rPr>
        <w:t xml:space="preserve"> P. </w:t>
      </w:r>
      <w:r w:rsidRPr="002D639C">
        <w:rPr>
          <w:rFonts w:ascii="Arial" w:eastAsia="Arial Unicode MS" w:hAnsi="Arial" w:cs="Arial"/>
          <w:color w:val="000000" w:themeColor="text1"/>
          <w:sz w:val="22"/>
          <w:szCs w:val="22"/>
          <w:shd w:val="clear" w:color="auto" w:fill="FFFFFF"/>
        </w:rPr>
        <w:t>Complications from pulmonary contusions after rib plating: A Case series and lessons learned.</w:t>
      </w:r>
      <w:r w:rsidRPr="002D639C">
        <w:rPr>
          <w:rFonts w:ascii="Arial" w:eastAsia="Arial Unicode MS" w:hAnsi="Arial" w:cs="Arial"/>
          <w:color w:val="000000" w:themeColor="text1"/>
          <w:sz w:val="22"/>
          <w:szCs w:val="22"/>
        </w:rPr>
        <w:t xml:space="preserve"> </w:t>
      </w:r>
      <w:r w:rsidRPr="002D639C">
        <w:rPr>
          <w:rFonts w:ascii="Arial" w:eastAsia="Arial Unicode MS" w:hAnsi="Arial" w:cs="Arial"/>
          <w:i/>
          <w:color w:val="000000" w:themeColor="text1"/>
          <w:sz w:val="22"/>
          <w:szCs w:val="22"/>
        </w:rPr>
        <w:t xml:space="preserve">J </w:t>
      </w:r>
      <w:proofErr w:type="spellStart"/>
      <w:r w:rsidRPr="002D639C">
        <w:rPr>
          <w:rFonts w:ascii="Arial" w:eastAsia="Arial Unicode MS" w:hAnsi="Arial" w:cs="Arial"/>
          <w:i/>
          <w:color w:val="000000" w:themeColor="text1"/>
          <w:sz w:val="22"/>
          <w:szCs w:val="22"/>
        </w:rPr>
        <w:t>Cardiothorac</w:t>
      </w:r>
      <w:proofErr w:type="spellEnd"/>
      <w:r w:rsidRPr="002D639C">
        <w:rPr>
          <w:rFonts w:ascii="Arial" w:eastAsia="Arial Unicode MS" w:hAnsi="Arial" w:cs="Arial"/>
          <w:i/>
          <w:color w:val="000000" w:themeColor="text1"/>
          <w:sz w:val="22"/>
          <w:szCs w:val="22"/>
        </w:rPr>
        <w:t xml:space="preserve"> Trauma</w:t>
      </w:r>
      <w:r w:rsidRPr="002D639C">
        <w:rPr>
          <w:rFonts w:ascii="Arial" w:eastAsia="Arial Unicode MS" w:hAnsi="Arial" w:cs="Arial"/>
          <w:color w:val="000000" w:themeColor="text1"/>
          <w:sz w:val="22"/>
          <w:szCs w:val="22"/>
        </w:rPr>
        <w:t xml:space="preserve">. 2019. 4:35-40.  </w:t>
      </w:r>
    </w:p>
    <w:p w14:paraId="4B87F9C6" w14:textId="77777777" w:rsidR="00CF4652" w:rsidRPr="00CF4652" w:rsidRDefault="00CF4652" w:rsidP="003D29F9">
      <w:pPr>
        <w:pStyle w:val="ListParagraph"/>
        <w:ind w:left="360" w:hanging="360"/>
        <w:rPr>
          <w:rFonts w:ascii="Arial" w:eastAsia="Arial Unicode MS" w:hAnsi="Arial" w:cs="Arial"/>
          <w:color w:val="000000" w:themeColor="text1"/>
          <w:sz w:val="22"/>
          <w:szCs w:val="22"/>
        </w:rPr>
      </w:pPr>
    </w:p>
    <w:p w14:paraId="2514A70F" w14:textId="74A31819" w:rsidR="00821BE5" w:rsidRPr="00F40EBA" w:rsidRDefault="007F1826" w:rsidP="000C2423">
      <w:pPr>
        <w:pStyle w:val="ListParagraph"/>
        <w:numPr>
          <w:ilvl w:val="0"/>
          <w:numId w:val="2"/>
        </w:numPr>
        <w:ind w:left="360"/>
        <w:rPr>
          <w:rFonts w:ascii="Arial" w:eastAsia="Arial Unicode MS" w:hAnsi="Arial" w:cs="Arial"/>
          <w:color w:val="000000" w:themeColor="text1"/>
          <w:sz w:val="22"/>
          <w:szCs w:val="22"/>
        </w:rPr>
      </w:pPr>
      <w:proofErr w:type="spellStart"/>
      <w:r w:rsidRPr="00CF4652">
        <w:rPr>
          <w:rFonts w:ascii="Arial" w:eastAsia="Arial Unicode MS" w:hAnsi="Arial" w:cs="Arial"/>
          <w:color w:val="000000" w:themeColor="text1"/>
          <w:sz w:val="22"/>
          <w:szCs w:val="22"/>
        </w:rPr>
        <w:t>Demaree</w:t>
      </w:r>
      <w:proofErr w:type="spellEnd"/>
      <w:r w:rsidRPr="00CF4652">
        <w:rPr>
          <w:rFonts w:ascii="Arial" w:eastAsia="Arial Unicode MS" w:hAnsi="Arial" w:cs="Arial"/>
          <w:color w:val="000000" w:themeColor="text1"/>
          <w:sz w:val="22"/>
          <w:szCs w:val="22"/>
        </w:rPr>
        <w:t xml:space="preserve"> C, Simpson JT, </w:t>
      </w:r>
      <w:r w:rsidRPr="00CF4652">
        <w:rPr>
          <w:rFonts w:ascii="Arial" w:eastAsia="Arial Unicode MS" w:hAnsi="Arial" w:cs="Arial"/>
          <w:b/>
          <w:color w:val="000000" w:themeColor="text1"/>
          <w:sz w:val="22"/>
          <w:szCs w:val="22"/>
        </w:rPr>
        <w:t>Smith AA</w:t>
      </w:r>
      <w:r w:rsidRPr="00CF4652">
        <w:rPr>
          <w:rFonts w:ascii="Arial" w:eastAsia="Arial Unicode MS" w:hAnsi="Arial" w:cs="Arial"/>
          <w:color w:val="000000" w:themeColor="text1"/>
          <w:sz w:val="22"/>
          <w:szCs w:val="22"/>
        </w:rPr>
        <w:t xml:space="preserve">, Guidry C, McGrew P, </w:t>
      </w:r>
      <w:proofErr w:type="spellStart"/>
      <w:r w:rsidRPr="00CF4652">
        <w:rPr>
          <w:rFonts w:ascii="Arial" w:eastAsia="Arial Unicode MS" w:hAnsi="Arial" w:cs="Arial"/>
          <w:color w:val="000000" w:themeColor="text1"/>
          <w:sz w:val="22"/>
          <w:szCs w:val="22"/>
        </w:rPr>
        <w:t>Schroll</w:t>
      </w:r>
      <w:proofErr w:type="spellEnd"/>
      <w:r w:rsidRPr="00CF4652">
        <w:rPr>
          <w:rFonts w:ascii="Arial" w:eastAsia="Arial Unicode MS" w:hAnsi="Arial" w:cs="Arial"/>
          <w:color w:val="000000" w:themeColor="text1"/>
          <w:sz w:val="22"/>
          <w:szCs w:val="22"/>
        </w:rPr>
        <w:t xml:space="preserve"> R, </w:t>
      </w:r>
      <w:proofErr w:type="spellStart"/>
      <w:r w:rsidRPr="00CF4652">
        <w:rPr>
          <w:rFonts w:ascii="Arial" w:eastAsia="Arial Unicode MS" w:hAnsi="Arial" w:cs="Arial"/>
          <w:color w:val="000000" w:themeColor="text1"/>
          <w:sz w:val="22"/>
          <w:szCs w:val="22"/>
        </w:rPr>
        <w:t>McGinness</w:t>
      </w:r>
      <w:proofErr w:type="spellEnd"/>
      <w:r w:rsidRPr="00CF4652">
        <w:rPr>
          <w:rFonts w:ascii="Arial" w:eastAsia="Arial Unicode MS" w:hAnsi="Arial" w:cs="Arial"/>
          <w:color w:val="000000" w:themeColor="text1"/>
          <w:sz w:val="22"/>
          <w:szCs w:val="22"/>
        </w:rPr>
        <w:t xml:space="preserve"> C, Tatum D, Duchesne J. Operative ETCO</w:t>
      </w:r>
      <w:r w:rsidRPr="00CF4652">
        <w:rPr>
          <w:rFonts w:ascii="Arial" w:eastAsia="Arial Unicode MS" w:hAnsi="Arial" w:cs="Arial"/>
          <w:color w:val="000000" w:themeColor="text1"/>
          <w:sz w:val="22"/>
          <w:szCs w:val="22"/>
          <w:vertAlign w:val="subscript"/>
        </w:rPr>
        <w:t xml:space="preserve">2 </w:t>
      </w:r>
      <w:r w:rsidRPr="00CF4652">
        <w:rPr>
          <w:rFonts w:ascii="Arial" w:eastAsia="Arial Unicode MS" w:hAnsi="Arial" w:cs="Arial"/>
          <w:color w:val="000000" w:themeColor="text1"/>
          <w:sz w:val="22"/>
          <w:szCs w:val="22"/>
        </w:rPr>
        <w:t xml:space="preserve">as a predictor of mortality in trauma patients undergoing massive transfusion protocol. </w:t>
      </w:r>
      <w:r w:rsidRPr="00CF4652">
        <w:rPr>
          <w:rFonts w:ascii="Arial" w:eastAsia="Arial Unicode MS" w:hAnsi="Arial" w:cs="Arial"/>
          <w:bCs/>
          <w:i/>
          <w:color w:val="000000" w:themeColor="text1"/>
          <w:kern w:val="36"/>
          <w:sz w:val="22"/>
          <w:szCs w:val="22"/>
        </w:rPr>
        <w:t>Am Surg</w:t>
      </w:r>
      <w:r w:rsidRPr="00CF4652">
        <w:rPr>
          <w:rFonts w:ascii="Arial" w:eastAsia="Arial Unicode MS" w:hAnsi="Arial" w:cs="Arial"/>
          <w:color w:val="000000" w:themeColor="text1"/>
          <w:sz w:val="22"/>
          <w:szCs w:val="22"/>
        </w:rPr>
        <w:t xml:space="preserve">. 2019. </w:t>
      </w:r>
      <w:r w:rsidRPr="00CF4652">
        <w:rPr>
          <w:rFonts w:ascii="Arial" w:hAnsi="Arial" w:cs="Arial"/>
          <w:color w:val="000000" w:themeColor="text1"/>
          <w:sz w:val="22"/>
          <w:szCs w:val="22"/>
          <w:shd w:val="clear" w:color="auto" w:fill="FFFFFF"/>
        </w:rPr>
        <w:t>85(12):e617-e619.</w:t>
      </w:r>
      <w:r w:rsidR="00D60792" w:rsidRPr="00CF4652">
        <w:rPr>
          <w:rFonts w:ascii="Arial" w:hAnsi="Arial" w:cs="Arial"/>
          <w:color w:val="000000" w:themeColor="text1"/>
          <w:sz w:val="22"/>
          <w:szCs w:val="22"/>
          <w:shd w:val="clear" w:color="auto" w:fill="FFFFFF"/>
        </w:rPr>
        <w:t xml:space="preserve"> PMID: </w:t>
      </w:r>
      <w:r w:rsidR="00CF4652" w:rsidRPr="00CF4652">
        <w:rPr>
          <w:rFonts w:ascii="Arial" w:hAnsi="Arial" w:cs="Arial"/>
          <w:color w:val="000000" w:themeColor="text1"/>
          <w:sz w:val="22"/>
          <w:szCs w:val="22"/>
          <w:shd w:val="clear" w:color="auto" w:fill="FFFFFF"/>
        </w:rPr>
        <w:t>31908247</w:t>
      </w:r>
      <w:r w:rsidR="00CF4652" w:rsidRPr="00CF4652">
        <w:rPr>
          <w:rFonts w:ascii="Arial" w:hAnsi="Arial" w:cs="Arial"/>
          <w:color w:val="000000" w:themeColor="text1"/>
          <w:sz w:val="22"/>
          <w:szCs w:val="22"/>
        </w:rPr>
        <w:t xml:space="preserve">. </w:t>
      </w:r>
    </w:p>
    <w:p w14:paraId="4816D56E" w14:textId="77777777" w:rsidR="008C5507" w:rsidRPr="00563A4E" w:rsidRDefault="008C5507" w:rsidP="00563A4E">
      <w:pPr>
        <w:rPr>
          <w:rFonts w:ascii="Arial" w:eastAsia="Arial Unicode MS" w:hAnsi="Arial" w:cs="Arial"/>
          <w:color w:val="000000" w:themeColor="text1"/>
          <w:sz w:val="22"/>
          <w:szCs w:val="22"/>
        </w:rPr>
      </w:pPr>
    </w:p>
    <w:p w14:paraId="788C7887" w14:textId="77777777" w:rsidR="00A7137D" w:rsidRPr="00A7137D" w:rsidRDefault="00F66800" w:rsidP="000C2423">
      <w:pPr>
        <w:pStyle w:val="ListParagraph"/>
        <w:numPr>
          <w:ilvl w:val="0"/>
          <w:numId w:val="2"/>
        </w:numPr>
        <w:ind w:left="360"/>
        <w:rPr>
          <w:rFonts w:ascii="Arial" w:eastAsia="Arial Unicode MS" w:hAnsi="Arial" w:cs="Arial"/>
          <w:color w:val="000000" w:themeColor="text1"/>
          <w:sz w:val="22"/>
          <w:szCs w:val="22"/>
        </w:rPr>
      </w:pPr>
      <w:proofErr w:type="spellStart"/>
      <w:r w:rsidRPr="004B5946">
        <w:rPr>
          <w:rFonts w:ascii="Arial" w:eastAsia="Arial Unicode MS" w:hAnsi="Arial" w:cs="Arial"/>
          <w:color w:val="000000" w:themeColor="text1"/>
          <w:sz w:val="22"/>
          <w:szCs w:val="22"/>
          <w:shd w:val="clear" w:color="auto" w:fill="FFFFFF"/>
        </w:rPr>
        <w:t>Rieske</w:t>
      </w:r>
      <w:proofErr w:type="spellEnd"/>
      <w:r w:rsidRPr="004B5946">
        <w:rPr>
          <w:rFonts w:ascii="Arial" w:eastAsia="Arial Unicode MS" w:hAnsi="Arial" w:cs="Arial"/>
          <w:color w:val="000000" w:themeColor="text1"/>
          <w:sz w:val="22"/>
          <w:szCs w:val="22"/>
          <w:shd w:val="clear" w:color="auto" w:fill="FFFFFF"/>
        </w:rPr>
        <w:t xml:space="preserve"> RR, Kutcher ME, Carter KT, Lee Y, Tan YB, </w:t>
      </w:r>
      <w:proofErr w:type="spellStart"/>
      <w:r w:rsidRPr="004B5946">
        <w:rPr>
          <w:rFonts w:ascii="Arial" w:eastAsia="Arial Unicode MS" w:hAnsi="Arial" w:cs="Arial"/>
          <w:color w:val="000000" w:themeColor="text1"/>
          <w:sz w:val="22"/>
          <w:szCs w:val="22"/>
          <w:shd w:val="clear" w:color="auto" w:fill="FFFFFF"/>
        </w:rPr>
        <w:t>Audia</w:t>
      </w:r>
      <w:proofErr w:type="spellEnd"/>
      <w:r w:rsidRPr="004B5946">
        <w:rPr>
          <w:rFonts w:ascii="Arial" w:eastAsia="Arial Unicode MS" w:hAnsi="Arial" w:cs="Arial"/>
          <w:color w:val="000000" w:themeColor="text1"/>
          <w:sz w:val="22"/>
          <w:szCs w:val="22"/>
          <w:shd w:val="clear" w:color="auto" w:fill="FFFFFF"/>
        </w:rPr>
        <w:t xml:space="preserve"> P, Mark N. Gillespie M, </w:t>
      </w:r>
      <w:proofErr w:type="spellStart"/>
      <w:r w:rsidRPr="004B5946">
        <w:rPr>
          <w:rFonts w:ascii="Arial" w:eastAsia="Arial Unicode MS" w:hAnsi="Arial" w:cs="Arial"/>
          <w:color w:val="000000" w:themeColor="text1"/>
          <w:sz w:val="22"/>
          <w:szCs w:val="22"/>
          <w:shd w:val="clear" w:color="auto" w:fill="FFFFFF"/>
        </w:rPr>
        <w:t>Capley</w:t>
      </w:r>
      <w:proofErr w:type="spellEnd"/>
      <w:r w:rsidRPr="004B5946">
        <w:rPr>
          <w:rFonts w:ascii="Arial" w:eastAsia="Arial Unicode MS" w:hAnsi="Arial" w:cs="Arial"/>
          <w:color w:val="000000" w:themeColor="text1"/>
          <w:sz w:val="22"/>
          <w:szCs w:val="22"/>
          <w:shd w:val="clear" w:color="auto" w:fill="FFFFFF"/>
        </w:rPr>
        <w:t xml:space="preserve"> G, Tatum DM, Duchesne JC, </w:t>
      </w:r>
      <w:r w:rsidRPr="004B5946">
        <w:rPr>
          <w:rFonts w:ascii="Arial" w:eastAsia="Arial Unicode MS" w:hAnsi="Arial" w:cs="Arial"/>
          <w:b/>
          <w:color w:val="000000" w:themeColor="text1"/>
          <w:sz w:val="22"/>
          <w:szCs w:val="22"/>
          <w:shd w:val="clear" w:color="auto" w:fill="FFFFFF"/>
        </w:rPr>
        <w:t>Smith AA</w:t>
      </w:r>
      <w:r w:rsidRPr="004B5946">
        <w:rPr>
          <w:rFonts w:ascii="Arial" w:eastAsia="Arial Unicode MS" w:hAnsi="Arial" w:cs="Arial"/>
          <w:color w:val="000000" w:themeColor="text1"/>
          <w:sz w:val="22"/>
          <w:szCs w:val="22"/>
          <w:shd w:val="clear" w:color="auto" w:fill="FFFFFF"/>
        </w:rPr>
        <w:t>, Simmons JD</w:t>
      </w:r>
      <w:r w:rsidRPr="004B5946">
        <w:rPr>
          <w:rFonts w:ascii="Arial" w:eastAsia="Arial Unicode MS" w:hAnsi="Arial" w:cs="Arial"/>
          <w:color w:val="000000" w:themeColor="text1"/>
          <w:sz w:val="22"/>
          <w:szCs w:val="22"/>
        </w:rPr>
        <w:t xml:space="preserve">.  </w:t>
      </w:r>
      <w:r w:rsidRPr="004B5946">
        <w:rPr>
          <w:rFonts w:ascii="Arial" w:eastAsia="Arial Unicode MS" w:hAnsi="Arial" w:cs="Arial"/>
          <w:bCs/>
          <w:color w:val="000000" w:themeColor="text1"/>
          <w:kern w:val="36"/>
          <w:sz w:val="22"/>
          <w:szCs w:val="22"/>
        </w:rPr>
        <w:t xml:space="preserve">Standard preparation methods lead to previously unrecognized and potentially damaging cellular contamination of plasma products. </w:t>
      </w:r>
      <w:r w:rsidR="002D639C" w:rsidRPr="004B5946">
        <w:rPr>
          <w:rFonts w:ascii="Arial" w:eastAsia="Arial Unicode MS" w:hAnsi="Arial" w:cs="Arial"/>
          <w:bCs/>
          <w:color w:val="000000" w:themeColor="text1"/>
          <w:kern w:val="36"/>
          <w:sz w:val="22"/>
          <w:szCs w:val="22"/>
        </w:rPr>
        <w:t xml:space="preserve"> </w:t>
      </w:r>
      <w:r w:rsidR="00E704E1" w:rsidRPr="004B5946">
        <w:rPr>
          <w:rStyle w:val="jrnl"/>
          <w:rFonts w:ascii="Arial" w:eastAsia="Arial" w:hAnsi="Arial" w:cs="Arial"/>
          <w:i/>
          <w:color w:val="000000" w:themeColor="text1"/>
          <w:sz w:val="22"/>
          <w:szCs w:val="22"/>
          <w:shd w:val="clear" w:color="auto" w:fill="FFFFFF"/>
        </w:rPr>
        <w:t>J Am Coll Surg</w:t>
      </w:r>
      <w:r w:rsidR="00E704E1" w:rsidRPr="004B5946">
        <w:rPr>
          <w:rFonts w:ascii="Arial" w:hAnsi="Arial" w:cs="Arial"/>
          <w:color w:val="000000" w:themeColor="text1"/>
          <w:sz w:val="22"/>
          <w:szCs w:val="22"/>
          <w:shd w:val="clear" w:color="auto" w:fill="FFFFFF"/>
        </w:rPr>
        <w:t>. 2020. 230(4):596-602.</w:t>
      </w:r>
      <w:r w:rsidR="002D639C" w:rsidRPr="004B5946">
        <w:rPr>
          <w:rFonts w:ascii="Arial" w:hAnsi="Arial" w:cs="Arial"/>
          <w:color w:val="000000" w:themeColor="text1"/>
          <w:sz w:val="22"/>
          <w:szCs w:val="22"/>
          <w:shd w:val="clear" w:color="auto" w:fill="FFFFFF"/>
        </w:rPr>
        <w:t xml:space="preserve"> PMID: </w:t>
      </w:r>
      <w:r w:rsidR="004B5946" w:rsidRPr="004B5946">
        <w:rPr>
          <w:rFonts w:ascii="Arial" w:hAnsi="Arial" w:cs="Arial"/>
          <w:color w:val="000000" w:themeColor="text1"/>
          <w:sz w:val="22"/>
          <w:szCs w:val="22"/>
          <w:shd w:val="clear" w:color="auto" w:fill="FFFFFF"/>
        </w:rPr>
        <w:t xml:space="preserve">32220451. </w:t>
      </w:r>
    </w:p>
    <w:p w14:paraId="3FF8D006" w14:textId="77777777" w:rsidR="00A7137D" w:rsidRPr="00A7137D" w:rsidRDefault="00A7137D" w:rsidP="00A7137D">
      <w:pPr>
        <w:pStyle w:val="ListParagraph"/>
        <w:rPr>
          <w:rFonts w:ascii="Arial" w:eastAsia="Arial Unicode MS" w:hAnsi="Arial" w:cs="Arial"/>
          <w:color w:val="000000" w:themeColor="text1"/>
          <w:sz w:val="22"/>
          <w:szCs w:val="22"/>
        </w:rPr>
      </w:pPr>
    </w:p>
    <w:p w14:paraId="2CC81C64" w14:textId="5E0192C1" w:rsidR="00A7137D" w:rsidRPr="00A7137D" w:rsidRDefault="00F66800" w:rsidP="000C2423">
      <w:pPr>
        <w:pStyle w:val="ListParagraph"/>
        <w:numPr>
          <w:ilvl w:val="0"/>
          <w:numId w:val="2"/>
        </w:numPr>
        <w:ind w:left="360"/>
        <w:rPr>
          <w:rFonts w:ascii="Arial" w:eastAsia="Arial Unicode MS" w:hAnsi="Arial" w:cs="Arial"/>
          <w:color w:val="000000" w:themeColor="text1"/>
          <w:sz w:val="22"/>
          <w:szCs w:val="22"/>
        </w:rPr>
      </w:pPr>
      <w:r w:rsidRPr="00A7137D">
        <w:rPr>
          <w:rFonts w:ascii="Arial" w:eastAsia="Arial Unicode MS" w:hAnsi="Arial" w:cs="Arial"/>
          <w:color w:val="000000" w:themeColor="text1"/>
          <w:sz w:val="22"/>
          <w:szCs w:val="22"/>
        </w:rPr>
        <w:t xml:space="preserve">Friedman J, Hendrix V, </w:t>
      </w:r>
      <w:proofErr w:type="spellStart"/>
      <w:r w:rsidRPr="00A7137D">
        <w:rPr>
          <w:rFonts w:ascii="Arial" w:eastAsia="Arial Unicode MS" w:hAnsi="Arial" w:cs="Arial"/>
          <w:color w:val="000000" w:themeColor="text1"/>
          <w:sz w:val="22"/>
          <w:szCs w:val="22"/>
        </w:rPr>
        <w:t>Fustok</w:t>
      </w:r>
      <w:proofErr w:type="spellEnd"/>
      <w:r w:rsidRPr="00A7137D">
        <w:rPr>
          <w:rFonts w:ascii="Arial" w:eastAsia="Arial Unicode MS" w:hAnsi="Arial" w:cs="Arial"/>
          <w:color w:val="000000" w:themeColor="text1"/>
          <w:sz w:val="22"/>
          <w:szCs w:val="22"/>
        </w:rPr>
        <w:t xml:space="preserve"> J, Reza T, </w:t>
      </w:r>
      <w:proofErr w:type="spellStart"/>
      <w:r w:rsidRPr="00A7137D">
        <w:rPr>
          <w:rFonts w:ascii="Arial" w:eastAsia="Arial Unicode MS" w:hAnsi="Arial" w:cs="Arial"/>
          <w:color w:val="000000" w:themeColor="text1"/>
          <w:sz w:val="22"/>
          <w:szCs w:val="22"/>
        </w:rPr>
        <w:t>Madda</w:t>
      </w:r>
      <w:proofErr w:type="spellEnd"/>
      <w:r w:rsidRPr="00A7137D">
        <w:rPr>
          <w:rFonts w:ascii="Arial" w:eastAsia="Arial Unicode MS" w:hAnsi="Arial" w:cs="Arial"/>
          <w:color w:val="000000" w:themeColor="text1"/>
          <w:sz w:val="22"/>
          <w:szCs w:val="22"/>
        </w:rPr>
        <w:t xml:space="preserve"> P, </w:t>
      </w:r>
      <w:r w:rsidRPr="00A7137D">
        <w:rPr>
          <w:rFonts w:ascii="Arial" w:eastAsia="Arial Unicode MS" w:hAnsi="Arial" w:cs="Arial"/>
          <w:b/>
          <w:color w:val="000000" w:themeColor="text1"/>
          <w:sz w:val="22"/>
          <w:szCs w:val="22"/>
        </w:rPr>
        <w:t>Smith A</w:t>
      </w:r>
      <w:r w:rsidR="00F06E69" w:rsidRPr="00A7137D">
        <w:rPr>
          <w:rFonts w:ascii="Arial" w:eastAsia="Arial Unicode MS" w:hAnsi="Arial" w:cs="Arial"/>
          <w:b/>
          <w:color w:val="000000" w:themeColor="text1"/>
          <w:sz w:val="22"/>
          <w:szCs w:val="22"/>
        </w:rPr>
        <w:t>A</w:t>
      </w:r>
      <w:r w:rsidRPr="00A7137D">
        <w:rPr>
          <w:rFonts w:ascii="Arial" w:eastAsia="Arial Unicode MS" w:hAnsi="Arial" w:cs="Arial"/>
          <w:color w:val="000000" w:themeColor="text1"/>
          <w:sz w:val="22"/>
          <w:szCs w:val="22"/>
        </w:rPr>
        <w:t xml:space="preserve">, Mayer S, Duchesne J, </w:t>
      </w:r>
      <w:proofErr w:type="spellStart"/>
      <w:r w:rsidRPr="00A7137D">
        <w:rPr>
          <w:rFonts w:ascii="Arial" w:eastAsia="Arial Unicode MS" w:hAnsi="Arial" w:cs="Arial"/>
          <w:color w:val="000000" w:themeColor="text1"/>
          <w:sz w:val="22"/>
          <w:szCs w:val="22"/>
        </w:rPr>
        <w:t>Greiffenstein</w:t>
      </w:r>
      <w:proofErr w:type="spellEnd"/>
      <w:r w:rsidRPr="00A7137D">
        <w:rPr>
          <w:rFonts w:ascii="Arial" w:eastAsia="Arial Unicode MS" w:hAnsi="Arial" w:cs="Arial"/>
          <w:color w:val="000000" w:themeColor="text1"/>
          <w:sz w:val="22"/>
          <w:szCs w:val="22"/>
        </w:rPr>
        <w:t xml:space="preserve"> P, </w:t>
      </w:r>
      <w:proofErr w:type="spellStart"/>
      <w:r w:rsidRPr="00A7137D">
        <w:rPr>
          <w:rFonts w:ascii="Arial" w:eastAsia="Arial Unicode MS" w:hAnsi="Arial" w:cs="Arial"/>
          <w:color w:val="000000" w:themeColor="text1"/>
          <w:sz w:val="22"/>
          <w:szCs w:val="22"/>
        </w:rPr>
        <w:t>Schroll</w:t>
      </w:r>
      <w:proofErr w:type="spellEnd"/>
      <w:r w:rsidRPr="00A7137D">
        <w:rPr>
          <w:rFonts w:ascii="Arial" w:eastAsia="Arial Unicode MS" w:hAnsi="Arial" w:cs="Arial"/>
          <w:color w:val="000000" w:themeColor="text1"/>
          <w:sz w:val="22"/>
          <w:szCs w:val="22"/>
        </w:rPr>
        <w:t xml:space="preserve"> R. Correlation of Ride Sharing Service Availability and Decreased Alcohol-Related Motor Vehicle Collison Incidence and Fatality.  </w:t>
      </w:r>
      <w:r w:rsidRPr="00A7137D">
        <w:rPr>
          <w:rFonts w:ascii="Arial" w:eastAsia="Arial Unicode MS" w:hAnsi="Arial" w:cs="Arial"/>
          <w:i/>
          <w:color w:val="000000" w:themeColor="text1"/>
          <w:sz w:val="22"/>
          <w:szCs w:val="22"/>
          <w:shd w:val="clear" w:color="auto" w:fill="FFFFFF"/>
        </w:rPr>
        <w:t>J </w:t>
      </w:r>
      <w:r w:rsidRPr="00A7137D">
        <w:rPr>
          <w:rStyle w:val="highlight"/>
          <w:rFonts w:ascii="Arial" w:eastAsia="Arial Unicode MS" w:hAnsi="Arial" w:cs="Arial"/>
          <w:i/>
          <w:color w:val="000000" w:themeColor="text1"/>
          <w:sz w:val="22"/>
          <w:szCs w:val="22"/>
          <w:shd w:val="clear" w:color="auto" w:fill="FFFFFF"/>
        </w:rPr>
        <w:t>Trauma</w:t>
      </w:r>
      <w:r w:rsidRPr="00A7137D">
        <w:rPr>
          <w:rFonts w:ascii="Arial" w:eastAsia="Arial Unicode MS" w:hAnsi="Arial" w:cs="Arial"/>
          <w:i/>
          <w:color w:val="000000" w:themeColor="text1"/>
          <w:sz w:val="22"/>
          <w:szCs w:val="22"/>
          <w:shd w:val="clear" w:color="auto" w:fill="FFFFFF"/>
        </w:rPr>
        <w:t> Acute Care Surg.</w:t>
      </w:r>
      <w:r w:rsidRPr="00A7137D">
        <w:rPr>
          <w:rFonts w:ascii="Arial" w:eastAsia="Arial Unicode MS" w:hAnsi="Arial" w:cs="Arial"/>
          <w:color w:val="000000" w:themeColor="text1"/>
          <w:sz w:val="22"/>
          <w:szCs w:val="22"/>
          <w:shd w:val="clear" w:color="auto" w:fill="FFFFFF"/>
        </w:rPr>
        <w:t xml:space="preserve"> </w:t>
      </w:r>
      <w:r w:rsidR="00A7137D" w:rsidRPr="00A7137D">
        <w:rPr>
          <w:rFonts w:ascii="Arial" w:hAnsi="Arial" w:cs="Arial"/>
          <w:color w:val="000000" w:themeColor="text1"/>
          <w:sz w:val="22"/>
          <w:szCs w:val="22"/>
          <w:shd w:val="clear" w:color="auto" w:fill="FFFFFF"/>
        </w:rPr>
        <w:t>2020. 89(3):441-447. </w:t>
      </w:r>
      <w:r w:rsidR="00A7137D" w:rsidRPr="00A7137D">
        <w:rPr>
          <w:rFonts w:ascii="Arial" w:eastAsia="Arial Unicode MS" w:hAnsi="Arial" w:cs="Arial"/>
          <w:color w:val="000000" w:themeColor="text1"/>
          <w:sz w:val="22"/>
          <w:szCs w:val="22"/>
          <w:shd w:val="clear" w:color="auto" w:fill="FFFFFF"/>
        </w:rPr>
        <w:t xml:space="preserve">PMID: </w:t>
      </w:r>
      <w:r w:rsidR="00A7137D" w:rsidRPr="00A7137D">
        <w:rPr>
          <w:rFonts w:ascii="Arial" w:hAnsi="Arial" w:cs="Arial"/>
          <w:color w:val="000000" w:themeColor="text1"/>
          <w:sz w:val="22"/>
          <w:szCs w:val="22"/>
          <w:shd w:val="clear" w:color="auto" w:fill="FFFFFF"/>
        </w:rPr>
        <w:t>32467472.</w:t>
      </w:r>
    </w:p>
    <w:p w14:paraId="108AC4BD" w14:textId="77777777" w:rsidR="004E5198" w:rsidRPr="004E5198" w:rsidRDefault="004E5198" w:rsidP="004E5198">
      <w:pPr>
        <w:pStyle w:val="ListParagraph"/>
        <w:rPr>
          <w:rFonts w:ascii="Arial" w:eastAsia="Arial Unicode MS" w:hAnsi="Arial" w:cs="Arial"/>
          <w:color w:val="000000" w:themeColor="text1"/>
          <w:sz w:val="22"/>
          <w:szCs w:val="22"/>
          <w:shd w:val="clear" w:color="auto" w:fill="FFFFFF"/>
        </w:rPr>
      </w:pPr>
    </w:p>
    <w:p w14:paraId="58514451" w14:textId="73B0BEFB" w:rsidR="0056467C" w:rsidRPr="004E5198" w:rsidRDefault="00F66800" w:rsidP="000C2423">
      <w:pPr>
        <w:pStyle w:val="ListParagraph"/>
        <w:numPr>
          <w:ilvl w:val="0"/>
          <w:numId w:val="2"/>
        </w:numPr>
        <w:ind w:left="360"/>
        <w:rPr>
          <w:rFonts w:ascii="Arial" w:eastAsia="Arial Unicode MS" w:hAnsi="Arial" w:cs="Arial"/>
          <w:color w:val="000000" w:themeColor="text1"/>
          <w:sz w:val="22"/>
          <w:szCs w:val="22"/>
        </w:rPr>
      </w:pPr>
      <w:r w:rsidRPr="004E5198">
        <w:rPr>
          <w:rFonts w:ascii="Arial" w:eastAsia="Arial Unicode MS" w:hAnsi="Arial" w:cs="Arial"/>
          <w:color w:val="000000" w:themeColor="text1"/>
          <w:sz w:val="22"/>
          <w:szCs w:val="22"/>
          <w:shd w:val="clear" w:color="auto" w:fill="FFFFFF"/>
        </w:rPr>
        <w:t xml:space="preserve">Braverman M, </w:t>
      </w:r>
      <w:r w:rsidRPr="004E5198">
        <w:rPr>
          <w:rFonts w:ascii="Arial" w:eastAsia="Arial Unicode MS" w:hAnsi="Arial" w:cs="Arial"/>
          <w:b/>
          <w:color w:val="000000" w:themeColor="text1"/>
          <w:sz w:val="22"/>
          <w:szCs w:val="22"/>
          <w:shd w:val="clear" w:color="auto" w:fill="FFFFFF"/>
        </w:rPr>
        <w:t>Smith AA</w:t>
      </w:r>
      <w:r w:rsidRPr="004E5198">
        <w:rPr>
          <w:rFonts w:ascii="Arial" w:eastAsia="Arial Unicode MS" w:hAnsi="Arial" w:cs="Arial"/>
          <w:color w:val="000000" w:themeColor="text1"/>
          <w:sz w:val="22"/>
          <w:szCs w:val="22"/>
          <w:shd w:val="clear" w:color="auto" w:fill="FFFFFF"/>
        </w:rPr>
        <w:t xml:space="preserve">, Shahan C, Axtman B, Epley E, </w:t>
      </w:r>
      <w:proofErr w:type="spellStart"/>
      <w:r w:rsidRPr="004E5198">
        <w:rPr>
          <w:rFonts w:ascii="Arial" w:eastAsia="Arial Unicode MS" w:hAnsi="Arial" w:cs="Arial"/>
          <w:color w:val="000000" w:themeColor="text1"/>
          <w:sz w:val="22"/>
          <w:szCs w:val="22"/>
          <w:shd w:val="clear" w:color="auto" w:fill="FFFFFF"/>
        </w:rPr>
        <w:t>Hitchman</w:t>
      </w:r>
      <w:proofErr w:type="spellEnd"/>
      <w:r w:rsidRPr="004E5198">
        <w:rPr>
          <w:rFonts w:ascii="Arial" w:eastAsia="Arial Unicode MS" w:hAnsi="Arial" w:cs="Arial"/>
          <w:color w:val="000000" w:themeColor="text1"/>
          <w:sz w:val="22"/>
          <w:szCs w:val="22"/>
          <w:shd w:val="clear" w:color="auto" w:fill="FFFFFF"/>
        </w:rPr>
        <w:t xml:space="preserve"> S, Waltman E, Nicholson S, Eastridge B, Stewart R, Jenkins D. Battlefront to Homefront: Creation of a Civilian Walking Blood Bank. </w:t>
      </w:r>
      <w:r w:rsidRPr="004E5198">
        <w:rPr>
          <w:rFonts w:ascii="Arial" w:eastAsia="Arial Unicode MS" w:hAnsi="Arial" w:cs="Arial"/>
          <w:i/>
          <w:color w:val="000000" w:themeColor="text1"/>
          <w:sz w:val="22"/>
          <w:szCs w:val="22"/>
          <w:shd w:val="clear" w:color="auto" w:fill="FFFFFF"/>
        </w:rPr>
        <w:t>Transfusion</w:t>
      </w:r>
      <w:r w:rsidRPr="004E5198">
        <w:rPr>
          <w:rFonts w:ascii="Arial" w:eastAsia="Arial Unicode MS" w:hAnsi="Arial" w:cs="Arial"/>
          <w:color w:val="000000" w:themeColor="text1"/>
          <w:sz w:val="22"/>
          <w:szCs w:val="22"/>
          <w:shd w:val="clear" w:color="auto" w:fill="FFFFFF"/>
        </w:rPr>
        <w:t xml:space="preserve">. </w:t>
      </w:r>
      <w:r w:rsidR="0056467C" w:rsidRPr="004E5198">
        <w:rPr>
          <w:rFonts w:ascii="Arial" w:hAnsi="Arial" w:cs="Arial"/>
          <w:color w:val="000000"/>
          <w:sz w:val="22"/>
          <w:szCs w:val="22"/>
          <w:shd w:val="clear" w:color="auto" w:fill="FFFFFF"/>
        </w:rPr>
        <w:t>2020. 60;S167–S172.</w:t>
      </w:r>
      <w:r w:rsidR="004E5198" w:rsidRPr="004E5198">
        <w:rPr>
          <w:rFonts w:ascii="Arial" w:hAnsi="Arial" w:cs="Arial"/>
          <w:color w:val="000000"/>
          <w:sz w:val="22"/>
          <w:szCs w:val="22"/>
          <w:shd w:val="clear" w:color="auto" w:fill="FFFFFF"/>
        </w:rPr>
        <w:t xml:space="preserve"> PMID: </w:t>
      </w:r>
      <w:r w:rsidR="004E5198" w:rsidRPr="004E5198">
        <w:rPr>
          <w:rStyle w:val="Strong"/>
          <w:rFonts w:ascii="Helvetica Neue" w:hAnsi="Helvetica Neue"/>
          <w:b w:val="0"/>
          <w:bCs w:val="0"/>
          <w:color w:val="212121"/>
        </w:rPr>
        <w:t>32478857</w:t>
      </w:r>
      <w:r w:rsidR="004E5198" w:rsidRPr="004E5198">
        <w:rPr>
          <w:rFonts w:ascii="Helvetica Neue" w:hAnsi="Helvetica Neue"/>
          <w:color w:val="212121"/>
        </w:rPr>
        <w:t>.</w:t>
      </w:r>
    </w:p>
    <w:p w14:paraId="7E85183E" w14:textId="77777777" w:rsidR="00515B4A" w:rsidRPr="00515B4A" w:rsidRDefault="00515B4A" w:rsidP="003D29F9">
      <w:pPr>
        <w:pStyle w:val="ListParagraph"/>
        <w:ind w:left="360" w:hanging="360"/>
        <w:rPr>
          <w:rFonts w:ascii="Arial" w:eastAsia="Arial Unicode MS" w:hAnsi="Arial" w:cs="Arial"/>
          <w:color w:val="000000" w:themeColor="text1"/>
          <w:sz w:val="22"/>
          <w:szCs w:val="22"/>
        </w:rPr>
      </w:pPr>
    </w:p>
    <w:p w14:paraId="1142D72C" w14:textId="77777777" w:rsidR="00F75DC9" w:rsidRDefault="008F6655" w:rsidP="000C2423">
      <w:pPr>
        <w:pStyle w:val="ListParagraph"/>
        <w:numPr>
          <w:ilvl w:val="0"/>
          <w:numId w:val="2"/>
        </w:numPr>
        <w:ind w:left="360"/>
        <w:rPr>
          <w:rFonts w:ascii="Arial" w:hAnsi="Arial" w:cs="Arial"/>
          <w:color w:val="000000" w:themeColor="text1"/>
          <w:sz w:val="22"/>
          <w:szCs w:val="22"/>
        </w:rPr>
      </w:pPr>
      <w:proofErr w:type="spellStart"/>
      <w:r w:rsidRPr="00EC4ACE">
        <w:rPr>
          <w:rFonts w:ascii="Arial" w:eastAsia="Arial Unicode MS" w:hAnsi="Arial" w:cs="Arial"/>
          <w:color w:val="000000" w:themeColor="text1"/>
          <w:sz w:val="22"/>
          <w:szCs w:val="22"/>
        </w:rPr>
        <w:t>Schroll</w:t>
      </w:r>
      <w:proofErr w:type="spellEnd"/>
      <w:r w:rsidRPr="00EC4ACE">
        <w:rPr>
          <w:rFonts w:ascii="Arial" w:eastAsia="Arial Unicode MS" w:hAnsi="Arial" w:cs="Arial"/>
          <w:color w:val="000000" w:themeColor="text1"/>
          <w:sz w:val="22"/>
          <w:szCs w:val="22"/>
        </w:rPr>
        <w:t xml:space="preserve"> R, </w:t>
      </w:r>
      <w:r w:rsidRPr="00EC4ACE">
        <w:rPr>
          <w:rFonts w:ascii="Arial" w:eastAsia="Arial Unicode MS" w:hAnsi="Arial" w:cs="Arial"/>
          <w:b/>
          <w:color w:val="000000" w:themeColor="text1"/>
          <w:sz w:val="22"/>
          <w:szCs w:val="22"/>
        </w:rPr>
        <w:t>Smith AA</w:t>
      </w:r>
      <w:r w:rsidRPr="00EC4ACE">
        <w:rPr>
          <w:rFonts w:ascii="Arial" w:eastAsia="Arial Unicode MS" w:hAnsi="Arial" w:cs="Arial"/>
          <w:color w:val="000000" w:themeColor="text1"/>
          <w:sz w:val="22"/>
          <w:szCs w:val="22"/>
        </w:rPr>
        <w:t xml:space="preserve">, Martin M, </w:t>
      </w:r>
      <w:proofErr w:type="spellStart"/>
      <w:r w:rsidRPr="00EC4ACE">
        <w:rPr>
          <w:rFonts w:ascii="Arial" w:eastAsia="Arial Unicode MS" w:hAnsi="Arial" w:cs="Arial"/>
          <w:color w:val="000000" w:themeColor="text1"/>
          <w:sz w:val="22"/>
          <w:szCs w:val="22"/>
        </w:rPr>
        <w:t>Zeoli</w:t>
      </w:r>
      <w:proofErr w:type="spellEnd"/>
      <w:r w:rsidRPr="00EC4ACE">
        <w:rPr>
          <w:rFonts w:ascii="Arial" w:eastAsia="Arial Unicode MS" w:hAnsi="Arial" w:cs="Arial"/>
          <w:color w:val="000000" w:themeColor="text1"/>
          <w:sz w:val="22"/>
          <w:szCs w:val="22"/>
        </w:rPr>
        <w:t xml:space="preserve"> T, Hoof M, Duchesne J, </w:t>
      </w:r>
      <w:proofErr w:type="spellStart"/>
      <w:r w:rsidRPr="00EC4ACE">
        <w:rPr>
          <w:rFonts w:ascii="Arial" w:eastAsia="Arial Unicode MS" w:hAnsi="Arial" w:cs="Arial"/>
          <w:color w:val="000000" w:themeColor="text1"/>
          <w:sz w:val="22"/>
          <w:szCs w:val="22"/>
        </w:rPr>
        <w:t>Greiffenstein</w:t>
      </w:r>
      <w:proofErr w:type="spellEnd"/>
      <w:r w:rsidRPr="00EC4ACE">
        <w:rPr>
          <w:rFonts w:ascii="Arial" w:eastAsia="Arial Unicode MS" w:hAnsi="Arial" w:cs="Arial"/>
          <w:color w:val="000000" w:themeColor="text1"/>
          <w:sz w:val="22"/>
          <w:szCs w:val="22"/>
        </w:rPr>
        <w:t xml:space="preserve"> P, </w:t>
      </w:r>
      <w:proofErr w:type="spellStart"/>
      <w:r w:rsidRPr="00EC4ACE">
        <w:rPr>
          <w:rFonts w:ascii="Arial" w:eastAsia="Arial Unicode MS" w:hAnsi="Arial" w:cs="Arial"/>
          <w:color w:val="000000" w:themeColor="text1"/>
          <w:sz w:val="22"/>
          <w:szCs w:val="22"/>
        </w:rPr>
        <w:t>Avegno</w:t>
      </w:r>
      <w:proofErr w:type="spellEnd"/>
      <w:r w:rsidRPr="00EC4ACE">
        <w:rPr>
          <w:rFonts w:ascii="Arial" w:eastAsia="Arial Unicode MS" w:hAnsi="Arial" w:cs="Arial"/>
          <w:color w:val="000000" w:themeColor="text1"/>
          <w:sz w:val="22"/>
          <w:szCs w:val="22"/>
        </w:rPr>
        <w:t xml:space="preserve"> J. Stop the Bleed Training: A critical assessment of medical and lay rescuers’ skills, </w:t>
      </w:r>
      <w:r w:rsidRPr="00EC4ACE">
        <w:rPr>
          <w:rFonts w:ascii="Arial" w:eastAsia="Arial Unicode MS" w:hAnsi="Arial" w:cs="Arial"/>
          <w:color w:val="000000" w:themeColor="text1"/>
          <w:sz w:val="22"/>
          <w:szCs w:val="22"/>
        </w:rPr>
        <w:lastRenderedPageBreak/>
        <w:t xml:space="preserve">knowledge, and attitude of hemorrhage control techniques. </w:t>
      </w:r>
      <w:r w:rsidRPr="00EC4ACE">
        <w:rPr>
          <w:rFonts w:ascii="Arial" w:eastAsia="Arial Unicode MS" w:hAnsi="Arial" w:cs="Arial"/>
          <w:i/>
          <w:iCs/>
          <w:color w:val="000000" w:themeColor="text1"/>
          <w:sz w:val="22"/>
          <w:szCs w:val="22"/>
        </w:rPr>
        <w:t>J Surg Res.</w:t>
      </w:r>
      <w:r w:rsidRPr="00EC4ACE">
        <w:rPr>
          <w:rFonts w:ascii="Arial" w:eastAsia="Arial Unicode MS" w:hAnsi="Arial" w:cs="Arial"/>
          <w:color w:val="000000" w:themeColor="text1"/>
          <w:sz w:val="22"/>
          <w:szCs w:val="22"/>
        </w:rPr>
        <w:t xml:space="preserve"> </w:t>
      </w:r>
      <w:r w:rsidRPr="00EC4ACE">
        <w:rPr>
          <w:rFonts w:ascii="Arial" w:hAnsi="Arial" w:cs="Arial"/>
          <w:color w:val="000000" w:themeColor="text1"/>
          <w:sz w:val="22"/>
          <w:szCs w:val="22"/>
          <w:shd w:val="clear" w:color="auto" w:fill="FFFFFF"/>
        </w:rPr>
        <w:t>2020. 245:636-642.</w:t>
      </w:r>
      <w:r w:rsidR="002D639C" w:rsidRPr="00EC4ACE">
        <w:rPr>
          <w:rFonts w:ascii="Arial" w:hAnsi="Arial" w:cs="Arial"/>
          <w:color w:val="000000" w:themeColor="text1"/>
          <w:sz w:val="22"/>
          <w:szCs w:val="22"/>
          <w:shd w:val="clear" w:color="auto" w:fill="FFFFFF"/>
        </w:rPr>
        <w:t xml:space="preserve"> PMID: </w:t>
      </w:r>
      <w:r w:rsidR="00515B4A" w:rsidRPr="00EC4ACE">
        <w:rPr>
          <w:rFonts w:ascii="Arial" w:hAnsi="Arial" w:cs="Arial"/>
          <w:color w:val="000000" w:themeColor="text1"/>
          <w:sz w:val="22"/>
          <w:szCs w:val="22"/>
          <w:shd w:val="clear" w:color="auto" w:fill="FFFFFF"/>
        </w:rPr>
        <w:t>31525629</w:t>
      </w:r>
      <w:r w:rsidR="00515B4A" w:rsidRPr="00EC4ACE">
        <w:rPr>
          <w:rFonts w:ascii="Arial" w:hAnsi="Arial" w:cs="Arial"/>
          <w:color w:val="000000" w:themeColor="text1"/>
          <w:sz w:val="22"/>
          <w:szCs w:val="22"/>
        </w:rPr>
        <w:t>.</w:t>
      </w:r>
    </w:p>
    <w:p w14:paraId="4C458076" w14:textId="77777777" w:rsidR="00F75DC9" w:rsidRPr="00F75DC9" w:rsidRDefault="00F75DC9" w:rsidP="003D29F9">
      <w:pPr>
        <w:pStyle w:val="ListParagraph"/>
        <w:ind w:left="360" w:hanging="360"/>
        <w:rPr>
          <w:rFonts w:ascii="Arial" w:eastAsia="Arial Unicode MS" w:hAnsi="Arial" w:cs="Arial"/>
          <w:b/>
          <w:color w:val="000000" w:themeColor="text1"/>
          <w:sz w:val="22"/>
          <w:szCs w:val="22"/>
        </w:rPr>
      </w:pPr>
    </w:p>
    <w:p w14:paraId="5E1E8296" w14:textId="42E61F12" w:rsidR="00F75DC9" w:rsidRPr="00F75DC9" w:rsidRDefault="008F6655" w:rsidP="000C2423">
      <w:pPr>
        <w:pStyle w:val="ListParagraph"/>
        <w:numPr>
          <w:ilvl w:val="0"/>
          <w:numId w:val="2"/>
        </w:numPr>
        <w:ind w:left="360"/>
        <w:rPr>
          <w:rFonts w:ascii="Arial" w:hAnsi="Arial" w:cs="Arial"/>
          <w:color w:val="000000" w:themeColor="text1"/>
          <w:sz w:val="22"/>
          <w:szCs w:val="22"/>
        </w:rPr>
      </w:pPr>
      <w:r w:rsidRPr="00F75DC9">
        <w:rPr>
          <w:rFonts w:ascii="Arial" w:eastAsia="Arial Unicode MS" w:hAnsi="Arial" w:cs="Arial"/>
          <w:b/>
          <w:color w:val="000000" w:themeColor="text1"/>
          <w:sz w:val="22"/>
          <w:szCs w:val="22"/>
        </w:rPr>
        <w:t>Smith AA</w:t>
      </w:r>
      <w:r w:rsidRPr="00F75DC9">
        <w:rPr>
          <w:rFonts w:ascii="Arial" w:eastAsia="Arial Unicode MS" w:hAnsi="Arial" w:cs="Arial"/>
          <w:color w:val="000000" w:themeColor="text1"/>
          <w:sz w:val="22"/>
          <w:szCs w:val="22"/>
        </w:rPr>
        <w:t xml:space="preserve">, </w:t>
      </w:r>
      <w:proofErr w:type="spellStart"/>
      <w:r w:rsidRPr="00F75DC9">
        <w:rPr>
          <w:rFonts w:ascii="Arial" w:eastAsia="Arial Unicode MS" w:hAnsi="Arial" w:cs="Arial"/>
          <w:color w:val="000000" w:themeColor="text1"/>
          <w:sz w:val="22"/>
          <w:szCs w:val="22"/>
        </w:rPr>
        <w:t>Monezulun</w:t>
      </w:r>
      <w:proofErr w:type="spellEnd"/>
      <w:r w:rsidRPr="00F75DC9">
        <w:rPr>
          <w:rFonts w:ascii="Arial" w:eastAsia="Arial Unicode MS" w:hAnsi="Arial" w:cs="Arial"/>
          <w:color w:val="000000" w:themeColor="text1"/>
          <w:sz w:val="22"/>
          <w:szCs w:val="22"/>
        </w:rPr>
        <w:t xml:space="preserve"> D, Konstantinidis IT, Fong Y, </w:t>
      </w:r>
      <w:proofErr w:type="spellStart"/>
      <w:r w:rsidRPr="00F75DC9">
        <w:rPr>
          <w:rFonts w:ascii="Arial" w:eastAsia="Arial Unicode MS" w:hAnsi="Arial" w:cs="Arial"/>
          <w:color w:val="000000" w:themeColor="text1"/>
          <w:sz w:val="22"/>
          <w:szCs w:val="22"/>
        </w:rPr>
        <w:t>Martinie</w:t>
      </w:r>
      <w:proofErr w:type="spellEnd"/>
      <w:r w:rsidRPr="00F75DC9">
        <w:rPr>
          <w:rFonts w:ascii="Arial" w:eastAsia="Arial Unicode MS" w:hAnsi="Arial" w:cs="Arial"/>
          <w:color w:val="000000" w:themeColor="text1"/>
          <w:sz w:val="22"/>
          <w:szCs w:val="22"/>
        </w:rPr>
        <w:t xml:space="preserve"> J, </w:t>
      </w:r>
      <w:proofErr w:type="spellStart"/>
      <w:r w:rsidRPr="00F75DC9">
        <w:rPr>
          <w:rFonts w:ascii="Arial" w:eastAsia="Arial Unicode MS" w:hAnsi="Arial" w:cs="Arial"/>
          <w:color w:val="000000" w:themeColor="text1"/>
          <w:sz w:val="22"/>
          <w:szCs w:val="22"/>
        </w:rPr>
        <w:t>Iannitti</w:t>
      </w:r>
      <w:proofErr w:type="spellEnd"/>
      <w:r w:rsidRPr="00F75DC9">
        <w:rPr>
          <w:rFonts w:ascii="Arial" w:eastAsia="Arial Unicode MS" w:hAnsi="Arial" w:cs="Arial"/>
          <w:color w:val="000000" w:themeColor="text1"/>
          <w:sz w:val="22"/>
          <w:szCs w:val="22"/>
        </w:rPr>
        <w:t xml:space="preserve"> D, Buell JF. </w:t>
      </w:r>
      <w:r w:rsidRPr="00F75DC9">
        <w:rPr>
          <w:rStyle w:val="highlight"/>
          <w:rFonts w:ascii="Arial" w:hAnsi="Arial" w:cs="Arial"/>
          <w:color w:val="000000" w:themeColor="text1"/>
          <w:sz w:val="22"/>
          <w:szCs w:val="22"/>
        </w:rPr>
        <w:t>Bile</w:t>
      </w:r>
      <w:r w:rsidRPr="00F75DC9">
        <w:rPr>
          <w:rFonts w:ascii="Arial" w:hAnsi="Arial" w:cs="Arial"/>
          <w:color w:val="000000" w:themeColor="text1"/>
          <w:sz w:val="22"/>
          <w:szCs w:val="22"/>
        </w:rPr>
        <w:t> </w:t>
      </w:r>
      <w:r w:rsidRPr="00F75DC9">
        <w:rPr>
          <w:rStyle w:val="highlight"/>
          <w:rFonts w:ascii="Arial" w:hAnsi="Arial" w:cs="Arial"/>
          <w:color w:val="000000" w:themeColor="text1"/>
          <w:sz w:val="22"/>
          <w:szCs w:val="22"/>
        </w:rPr>
        <w:t>Leak</w:t>
      </w:r>
      <w:r w:rsidRPr="00F75DC9">
        <w:rPr>
          <w:rFonts w:ascii="Arial" w:hAnsi="Arial" w:cs="Arial"/>
          <w:color w:val="000000" w:themeColor="text1"/>
          <w:sz w:val="22"/>
          <w:szCs w:val="22"/>
        </w:rPr>
        <w:t> </w:t>
      </w:r>
      <w:r w:rsidRPr="00F75DC9">
        <w:rPr>
          <w:rStyle w:val="highlight"/>
          <w:rFonts w:ascii="Arial" w:hAnsi="Arial" w:cs="Arial"/>
          <w:color w:val="000000" w:themeColor="text1"/>
          <w:sz w:val="22"/>
          <w:szCs w:val="22"/>
        </w:rPr>
        <w:t>Reduction</w:t>
      </w:r>
      <w:r w:rsidRPr="00F75DC9">
        <w:rPr>
          <w:rFonts w:ascii="Arial" w:hAnsi="Arial" w:cs="Arial"/>
          <w:color w:val="000000" w:themeColor="text1"/>
          <w:sz w:val="22"/>
          <w:szCs w:val="22"/>
        </w:rPr>
        <w:t> with </w:t>
      </w:r>
      <w:r w:rsidRPr="00F75DC9">
        <w:rPr>
          <w:rStyle w:val="highlight"/>
          <w:rFonts w:ascii="Arial" w:hAnsi="Arial" w:cs="Arial"/>
          <w:color w:val="000000" w:themeColor="text1"/>
          <w:sz w:val="22"/>
          <w:szCs w:val="22"/>
        </w:rPr>
        <w:t>Laparoscopic</w:t>
      </w:r>
      <w:r w:rsidRPr="00F75DC9">
        <w:rPr>
          <w:rFonts w:ascii="Arial" w:hAnsi="Arial" w:cs="Arial"/>
          <w:color w:val="000000" w:themeColor="text1"/>
          <w:sz w:val="22"/>
          <w:szCs w:val="22"/>
        </w:rPr>
        <w:t> </w:t>
      </w:r>
      <w:r w:rsidRPr="00F75DC9">
        <w:rPr>
          <w:rStyle w:val="highlight"/>
          <w:rFonts w:ascii="Arial" w:hAnsi="Arial" w:cs="Arial"/>
          <w:color w:val="000000" w:themeColor="text1"/>
          <w:sz w:val="22"/>
          <w:szCs w:val="22"/>
        </w:rPr>
        <w:t>Versus</w:t>
      </w:r>
      <w:r w:rsidRPr="00F75DC9">
        <w:rPr>
          <w:rFonts w:ascii="Arial" w:hAnsi="Arial" w:cs="Arial"/>
          <w:color w:val="000000" w:themeColor="text1"/>
          <w:sz w:val="22"/>
          <w:szCs w:val="22"/>
        </w:rPr>
        <w:t> </w:t>
      </w:r>
      <w:r w:rsidRPr="00F75DC9">
        <w:rPr>
          <w:rStyle w:val="highlight"/>
          <w:rFonts w:ascii="Arial" w:hAnsi="Arial" w:cs="Arial"/>
          <w:color w:val="000000" w:themeColor="text1"/>
          <w:sz w:val="22"/>
          <w:szCs w:val="22"/>
        </w:rPr>
        <w:t>Open</w:t>
      </w:r>
      <w:r w:rsidRPr="00F75DC9">
        <w:rPr>
          <w:rFonts w:ascii="Arial" w:hAnsi="Arial" w:cs="Arial"/>
          <w:color w:val="000000" w:themeColor="text1"/>
          <w:sz w:val="22"/>
          <w:szCs w:val="22"/>
        </w:rPr>
        <w:t> </w:t>
      </w:r>
      <w:r w:rsidRPr="00F75DC9">
        <w:rPr>
          <w:rStyle w:val="highlight"/>
          <w:rFonts w:ascii="Arial" w:hAnsi="Arial" w:cs="Arial"/>
          <w:color w:val="000000" w:themeColor="text1"/>
          <w:sz w:val="22"/>
          <w:szCs w:val="22"/>
        </w:rPr>
        <w:t>Liver</w:t>
      </w:r>
      <w:r w:rsidRPr="00F75DC9">
        <w:rPr>
          <w:rFonts w:ascii="Arial" w:hAnsi="Arial" w:cs="Arial"/>
          <w:color w:val="000000" w:themeColor="text1"/>
          <w:sz w:val="22"/>
          <w:szCs w:val="22"/>
        </w:rPr>
        <w:t> </w:t>
      </w:r>
      <w:r w:rsidRPr="00F75DC9">
        <w:rPr>
          <w:rStyle w:val="highlight"/>
          <w:rFonts w:ascii="Arial" w:hAnsi="Arial" w:cs="Arial"/>
          <w:color w:val="000000" w:themeColor="text1"/>
          <w:sz w:val="22"/>
          <w:szCs w:val="22"/>
        </w:rPr>
        <w:t>Resection</w:t>
      </w:r>
      <w:r w:rsidRPr="00F75DC9">
        <w:rPr>
          <w:rFonts w:ascii="Arial" w:hAnsi="Arial" w:cs="Arial"/>
          <w:color w:val="000000" w:themeColor="text1"/>
          <w:sz w:val="22"/>
          <w:szCs w:val="22"/>
        </w:rPr>
        <w:t>: A </w:t>
      </w:r>
      <w:r w:rsidRPr="00F75DC9">
        <w:rPr>
          <w:rStyle w:val="highlight"/>
          <w:rFonts w:ascii="Arial" w:hAnsi="Arial" w:cs="Arial"/>
          <w:color w:val="000000" w:themeColor="text1"/>
          <w:sz w:val="22"/>
          <w:szCs w:val="22"/>
        </w:rPr>
        <w:t>Multi-institutional</w:t>
      </w:r>
      <w:r w:rsidRPr="00F75DC9">
        <w:rPr>
          <w:rFonts w:ascii="Arial" w:hAnsi="Arial" w:cs="Arial"/>
          <w:color w:val="000000" w:themeColor="text1"/>
          <w:sz w:val="22"/>
          <w:szCs w:val="22"/>
        </w:rPr>
        <w:t> </w:t>
      </w:r>
      <w:r w:rsidRPr="00F75DC9">
        <w:rPr>
          <w:rStyle w:val="highlight"/>
          <w:rFonts w:ascii="Arial" w:hAnsi="Arial" w:cs="Arial"/>
          <w:color w:val="000000" w:themeColor="text1"/>
          <w:sz w:val="22"/>
          <w:szCs w:val="22"/>
        </w:rPr>
        <w:t>Propensity</w:t>
      </w:r>
      <w:r w:rsidRPr="00F75DC9">
        <w:rPr>
          <w:rFonts w:ascii="Arial" w:hAnsi="Arial" w:cs="Arial"/>
          <w:color w:val="000000" w:themeColor="text1"/>
          <w:sz w:val="22"/>
          <w:szCs w:val="22"/>
        </w:rPr>
        <w:t> </w:t>
      </w:r>
      <w:r w:rsidRPr="00F75DC9">
        <w:rPr>
          <w:rStyle w:val="highlight"/>
          <w:rFonts w:ascii="Arial" w:hAnsi="Arial" w:cs="Arial"/>
          <w:color w:val="000000" w:themeColor="text1"/>
          <w:sz w:val="22"/>
          <w:szCs w:val="22"/>
        </w:rPr>
        <w:t>Score-Adjusted</w:t>
      </w:r>
      <w:r w:rsidRPr="00F75DC9">
        <w:rPr>
          <w:rFonts w:ascii="Arial" w:hAnsi="Arial" w:cs="Arial"/>
          <w:color w:val="000000" w:themeColor="text1"/>
          <w:sz w:val="22"/>
          <w:szCs w:val="22"/>
        </w:rPr>
        <w:t> </w:t>
      </w:r>
      <w:r w:rsidRPr="00F75DC9">
        <w:rPr>
          <w:rStyle w:val="highlight"/>
          <w:rFonts w:ascii="Arial" w:hAnsi="Arial" w:cs="Arial"/>
          <w:color w:val="000000" w:themeColor="text1"/>
          <w:sz w:val="22"/>
          <w:szCs w:val="22"/>
        </w:rPr>
        <w:t>Multivariable</w:t>
      </w:r>
      <w:r w:rsidRPr="00F75DC9">
        <w:rPr>
          <w:rFonts w:ascii="Arial" w:hAnsi="Arial" w:cs="Arial"/>
          <w:color w:val="000000" w:themeColor="text1"/>
          <w:sz w:val="22"/>
          <w:szCs w:val="22"/>
        </w:rPr>
        <w:t> </w:t>
      </w:r>
      <w:r w:rsidRPr="00F75DC9">
        <w:rPr>
          <w:rStyle w:val="highlight"/>
          <w:rFonts w:ascii="Arial" w:hAnsi="Arial" w:cs="Arial"/>
          <w:color w:val="000000" w:themeColor="text1"/>
          <w:sz w:val="22"/>
          <w:szCs w:val="22"/>
        </w:rPr>
        <w:t>Regression</w:t>
      </w:r>
      <w:r w:rsidRPr="00F75DC9">
        <w:rPr>
          <w:rFonts w:ascii="Arial" w:hAnsi="Arial" w:cs="Arial"/>
          <w:color w:val="000000" w:themeColor="text1"/>
          <w:sz w:val="22"/>
          <w:szCs w:val="22"/>
        </w:rPr>
        <w:t> </w:t>
      </w:r>
      <w:r w:rsidRPr="00F75DC9">
        <w:rPr>
          <w:rStyle w:val="highlight"/>
          <w:rFonts w:ascii="Arial" w:hAnsi="Arial" w:cs="Arial"/>
          <w:color w:val="000000" w:themeColor="text1"/>
          <w:sz w:val="22"/>
          <w:szCs w:val="22"/>
        </w:rPr>
        <w:t>Analysis</w:t>
      </w:r>
      <w:r w:rsidRPr="00F75DC9">
        <w:rPr>
          <w:rFonts w:ascii="Arial" w:hAnsi="Arial" w:cs="Arial"/>
          <w:color w:val="000000" w:themeColor="text1"/>
          <w:sz w:val="22"/>
          <w:szCs w:val="22"/>
        </w:rPr>
        <w:t xml:space="preserve">. </w:t>
      </w:r>
      <w:r w:rsidRPr="00F75DC9">
        <w:rPr>
          <w:rFonts w:ascii="Arial" w:eastAsia="Arial Unicode MS" w:hAnsi="Arial" w:cs="Arial"/>
          <w:i/>
          <w:color w:val="000000" w:themeColor="text1"/>
          <w:sz w:val="22"/>
          <w:szCs w:val="22"/>
        </w:rPr>
        <w:t>World J Surg</w:t>
      </w:r>
      <w:r w:rsidRPr="00F75DC9">
        <w:rPr>
          <w:rFonts w:ascii="Arial" w:eastAsia="Arial Unicode MS" w:hAnsi="Arial" w:cs="Arial"/>
          <w:color w:val="000000" w:themeColor="text1"/>
          <w:sz w:val="22"/>
          <w:szCs w:val="22"/>
        </w:rPr>
        <w:t xml:space="preserve">. </w:t>
      </w:r>
      <w:r w:rsidR="00B50751" w:rsidRPr="00F75DC9">
        <w:rPr>
          <w:rFonts w:ascii="Arial" w:eastAsia="Arial Unicode MS" w:hAnsi="Arial" w:cs="Arial"/>
          <w:color w:val="000000" w:themeColor="text1"/>
          <w:sz w:val="22"/>
          <w:szCs w:val="22"/>
        </w:rPr>
        <w:t xml:space="preserve">2020. </w:t>
      </w:r>
      <w:r w:rsidR="00B50751" w:rsidRPr="00F75DC9">
        <w:rPr>
          <w:rFonts w:ascii="Arial" w:hAnsi="Arial" w:cs="Arial"/>
          <w:color w:val="000000" w:themeColor="text1"/>
          <w:sz w:val="22"/>
          <w:szCs w:val="22"/>
          <w:shd w:val="clear" w:color="auto" w:fill="FFFFFF"/>
        </w:rPr>
        <w:t>44(5), 1578-1585.</w:t>
      </w:r>
      <w:r w:rsidR="002D639C" w:rsidRPr="00F75DC9">
        <w:rPr>
          <w:rFonts w:ascii="Arial" w:hAnsi="Arial" w:cs="Arial"/>
          <w:color w:val="000000" w:themeColor="text1"/>
          <w:sz w:val="22"/>
          <w:szCs w:val="22"/>
          <w:shd w:val="clear" w:color="auto" w:fill="FFFFFF"/>
        </w:rPr>
        <w:t xml:space="preserve"> PMID: </w:t>
      </w:r>
      <w:r w:rsidR="00F75DC9" w:rsidRPr="00F75DC9">
        <w:rPr>
          <w:rFonts w:ascii="Arial" w:hAnsi="Arial" w:cs="Arial"/>
          <w:color w:val="000000" w:themeColor="text1"/>
          <w:sz w:val="22"/>
          <w:szCs w:val="22"/>
          <w:shd w:val="clear" w:color="auto" w:fill="FFFFFF"/>
        </w:rPr>
        <w:t>31897695</w:t>
      </w:r>
      <w:r w:rsidR="00F75DC9" w:rsidRPr="00F75DC9">
        <w:rPr>
          <w:rFonts w:ascii="Arial" w:hAnsi="Arial" w:cs="Arial"/>
          <w:color w:val="000000" w:themeColor="text1"/>
          <w:sz w:val="22"/>
          <w:szCs w:val="22"/>
        </w:rPr>
        <w:t>.</w:t>
      </w:r>
    </w:p>
    <w:p w14:paraId="5384A1F6" w14:textId="77777777" w:rsidR="00F75DC9" w:rsidRPr="00F75DC9" w:rsidRDefault="00F75DC9" w:rsidP="003D29F9">
      <w:pPr>
        <w:pStyle w:val="ListParagraph"/>
        <w:ind w:left="360" w:hanging="360"/>
        <w:rPr>
          <w:rFonts w:ascii="Arial" w:eastAsia="Arial Unicode MS" w:hAnsi="Arial" w:cs="Arial"/>
          <w:color w:val="000000" w:themeColor="text1"/>
          <w:sz w:val="22"/>
          <w:szCs w:val="22"/>
        </w:rPr>
      </w:pPr>
    </w:p>
    <w:p w14:paraId="75F2BD87" w14:textId="75EE9D89" w:rsidR="00F06E69" w:rsidRPr="00F75DC9" w:rsidRDefault="00F06E69" w:rsidP="000C2423">
      <w:pPr>
        <w:pStyle w:val="ListParagraph"/>
        <w:numPr>
          <w:ilvl w:val="0"/>
          <w:numId w:val="2"/>
        </w:numPr>
        <w:ind w:left="360"/>
        <w:rPr>
          <w:rFonts w:ascii="Arial" w:eastAsia="Arial Unicode MS" w:hAnsi="Arial" w:cs="Arial"/>
          <w:color w:val="000000" w:themeColor="text1"/>
          <w:sz w:val="22"/>
          <w:szCs w:val="22"/>
        </w:rPr>
      </w:pPr>
      <w:proofErr w:type="spellStart"/>
      <w:r w:rsidRPr="00F75DC9">
        <w:rPr>
          <w:rFonts w:ascii="Arial" w:eastAsia="Arial Unicode MS" w:hAnsi="Arial" w:cs="Arial"/>
          <w:color w:val="000000" w:themeColor="text1"/>
          <w:sz w:val="22"/>
          <w:szCs w:val="22"/>
        </w:rPr>
        <w:t>Taghavi</w:t>
      </w:r>
      <w:proofErr w:type="spellEnd"/>
      <w:r w:rsidRPr="00F75DC9">
        <w:rPr>
          <w:rFonts w:ascii="Arial" w:eastAsia="Arial Unicode MS" w:hAnsi="Arial" w:cs="Arial"/>
          <w:color w:val="000000" w:themeColor="text1"/>
          <w:sz w:val="22"/>
          <w:szCs w:val="22"/>
        </w:rPr>
        <w:t xml:space="preserve"> S, Srivastav S, Tatum D, </w:t>
      </w:r>
      <w:r w:rsidRPr="00F75DC9">
        <w:rPr>
          <w:rFonts w:ascii="Arial" w:eastAsia="Arial Unicode MS" w:hAnsi="Arial" w:cs="Arial"/>
          <w:b/>
          <w:color w:val="000000" w:themeColor="text1"/>
          <w:sz w:val="22"/>
          <w:szCs w:val="22"/>
        </w:rPr>
        <w:t>Smith AA</w:t>
      </w:r>
      <w:r w:rsidRPr="00F75DC9">
        <w:rPr>
          <w:rFonts w:ascii="Arial" w:eastAsia="Arial Unicode MS" w:hAnsi="Arial" w:cs="Arial"/>
          <w:color w:val="000000" w:themeColor="text1"/>
          <w:sz w:val="22"/>
          <w:szCs w:val="22"/>
        </w:rPr>
        <w:t xml:space="preserve">, Guidry C, McGrew P, Harris C, </w:t>
      </w:r>
      <w:proofErr w:type="spellStart"/>
      <w:r w:rsidRPr="00F75DC9">
        <w:rPr>
          <w:rFonts w:ascii="Arial" w:eastAsia="Arial Unicode MS" w:hAnsi="Arial" w:cs="Arial"/>
          <w:color w:val="000000" w:themeColor="text1"/>
          <w:sz w:val="22"/>
          <w:szCs w:val="22"/>
        </w:rPr>
        <w:t>Schroll</w:t>
      </w:r>
      <w:proofErr w:type="spellEnd"/>
      <w:r w:rsidRPr="00F75DC9">
        <w:rPr>
          <w:rFonts w:ascii="Arial" w:eastAsia="Arial Unicode MS" w:hAnsi="Arial" w:cs="Arial"/>
          <w:color w:val="000000" w:themeColor="text1"/>
          <w:sz w:val="22"/>
          <w:szCs w:val="22"/>
        </w:rPr>
        <w:t xml:space="preserve"> R, Duchesne J. Did the Affordable Care Act Reach Penetrating Trauma Patients? </w:t>
      </w:r>
      <w:r w:rsidRPr="00F75DC9">
        <w:rPr>
          <w:rFonts w:ascii="Arial" w:hAnsi="Arial" w:cs="Arial"/>
          <w:i/>
          <w:color w:val="000000" w:themeColor="text1"/>
          <w:sz w:val="22"/>
          <w:szCs w:val="22"/>
          <w:shd w:val="clear" w:color="auto" w:fill="FFFFFF"/>
        </w:rPr>
        <w:t>J Surg Res</w:t>
      </w:r>
      <w:r w:rsidRPr="00F75DC9">
        <w:rPr>
          <w:rFonts w:ascii="Arial" w:hAnsi="Arial" w:cs="Arial"/>
          <w:color w:val="000000" w:themeColor="text1"/>
          <w:sz w:val="22"/>
          <w:szCs w:val="22"/>
          <w:shd w:val="clear" w:color="auto" w:fill="FFFFFF"/>
        </w:rPr>
        <w:t>. 2020. 6;250:112-118.</w:t>
      </w:r>
      <w:r w:rsidR="002D639C" w:rsidRPr="00F75DC9">
        <w:rPr>
          <w:rFonts w:ascii="Arial" w:hAnsi="Arial" w:cs="Arial"/>
          <w:color w:val="000000" w:themeColor="text1"/>
          <w:sz w:val="22"/>
          <w:szCs w:val="22"/>
          <w:shd w:val="clear" w:color="auto" w:fill="FFFFFF"/>
        </w:rPr>
        <w:t xml:space="preserve"> PMID: </w:t>
      </w:r>
      <w:r w:rsidR="00F75DC9" w:rsidRPr="00F75DC9">
        <w:rPr>
          <w:rFonts w:ascii="Arial" w:hAnsi="Arial" w:cs="Arial"/>
          <w:color w:val="000000" w:themeColor="text1"/>
          <w:sz w:val="22"/>
          <w:szCs w:val="22"/>
          <w:shd w:val="clear" w:color="auto" w:fill="FFFFFF"/>
        </w:rPr>
        <w:t>32044507</w:t>
      </w:r>
      <w:r w:rsidR="00F75DC9" w:rsidRPr="00F75DC9">
        <w:rPr>
          <w:rFonts w:ascii="Arial" w:hAnsi="Arial" w:cs="Arial"/>
          <w:color w:val="000000" w:themeColor="text1"/>
          <w:sz w:val="22"/>
          <w:szCs w:val="22"/>
        </w:rPr>
        <w:t xml:space="preserve">. </w:t>
      </w:r>
    </w:p>
    <w:p w14:paraId="55CB85C0" w14:textId="77777777" w:rsidR="00AA46A4" w:rsidRPr="002D639C" w:rsidRDefault="00AA46A4" w:rsidP="003D29F9">
      <w:pPr>
        <w:pStyle w:val="ListParagraph"/>
        <w:ind w:left="360" w:hanging="360"/>
        <w:rPr>
          <w:rFonts w:ascii="Arial" w:eastAsia="Arial Unicode MS" w:hAnsi="Arial" w:cs="Arial"/>
          <w:color w:val="000000" w:themeColor="text1"/>
          <w:sz w:val="22"/>
          <w:szCs w:val="22"/>
        </w:rPr>
      </w:pPr>
    </w:p>
    <w:p w14:paraId="23641320" w14:textId="77777777" w:rsidR="00A7137D" w:rsidRDefault="00AA46A4"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Zucker S, </w:t>
      </w:r>
      <w:r w:rsidRPr="002D639C">
        <w:rPr>
          <w:rFonts w:ascii="Arial" w:eastAsia="Arial Unicode MS" w:hAnsi="Arial" w:cs="Arial"/>
          <w:b/>
          <w:color w:val="000000" w:themeColor="text1"/>
          <w:sz w:val="22"/>
          <w:szCs w:val="22"/>
        </w:rPr>
        <w:t>Smith AA</w:t>
      </w:r>
      <w:r w:rsidRPr="002D639C">
        <w:rPr>
          <w:rFonts w:ascii="Arial" w:eastAsia="Arial Unicode MS" w:hAnsi="Arial" w:cs="Arial"/>
          <w:color w:val="000000" w:themeColor="text1"/>
          <w:sz w:val="22"/>
          <w:szCs w:val="22"/>
        </w:rPr>
        <w:t xml:space="preserve">, </w:t>
      </w:r>
      <w:proofErr w:type="spellStart"/>
      <w:r w:rsidRPr="002D639C">
        <w:rPr>
          <w:rFonts w:ascii="Arial" w:eastAsia="Arial Unicode MS" w:hAnsi="Arial" w:cs="Arial"/>
          <w:color w:val="000000" w:themeColor="text1"/>
          <w:sz w:val="22"/>
          <w:szCs w:val="22"/>
        </w:rPr>
        <w:t>Talebinejad</w:t>
      </w:r>
      <w:proofErr w:type="spellEnd"/>
      <w:r w:rsidRPr="002D639C">
        <w:rPr>
          <w:rFonts w:ascii="Arial" w:eastAsia="Arial Unicode MS" w:hAnsi="Arial" w:cs="Arial"/>
          <w:color w:val="000000" w:themeColor="text1"/>
          <w:sz w:val="22"/>
          <w:szCs w:val="22"/>
        </w:rPr>
        <w:t xml:space="preserve"> S, Guidry C, McGrew P, </w:t>
      </w:r>
      <w:proofErr w:type="spellStart"/>
      <w:r w:rsidRPr="002D639C">
        <w:rPr>
          <w:rFonts w:ascii="Arial" w:eastAsia="Arial Unicode MS" w:hAnsi="Arial" w:cs="Arial"/>
          <w:color w:val="000000" w:themeColor="text1"/>
          <w:sz w:val="22"/>
          <w:szCs w:val="22"/>
        </w:rPr>
        <w:t>McGinness</w:t>
      </w:r>
      <w:proofErr w:type="spellEnd"/>
      <w:r w:rsidRPr="002D639C">
        <w:rPr>
          <w:rFonts w:ascii="Arial" w:eastAsia="Arial Unicode MS" w:hAnsi="Arial" w:cs="Arial"/>
          <w:color w:val="000000" w:themeColor="text1"/>
          <w:sz w:val="22"/>
          <w:szCs w:val="22"/>
        </w:rPr>
        <w:t xml:space="preserve"> C, Duchesne J,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Penetrating chest injury from a crossbow: A case report and literature review. </w:t>
      </w:r>
      <w:r w:rsidRPr="002D639C">
        <w:rPr>
          <w:rFonts w:ascii="Arial" w:eastAsia="Arial Unicode MS" w:hAnsi="Arial" w:cs="Arial"/>
          <w:i/>
          <w:color w:val="000000" w:themeColor="text1"/>
          <w:sz w:val="22"/>
          <w:szCs w:val="22"/>
        </w:rPr>
        <w:t>ACS Case Review</w:t>
      </w:r>
      <w:r w:rsidRPr="002D639C">
        <w:rPr>
          <w:rFonts w:ascii="Arial" w:eastAsia="Arial Unicode MS" w:hAnsi="Arial" w:cs="Arial"/>
          <w:color w:val="000000" w:themeColor="text1"/>
          <w:sz w:val="22"/>
          <w:szCs w:val="22"/>
        </w:rPr>
        <w:t xml:space="preserve">. 2020. 5(2). </w:t>
      </w:r>
    </w:p>
    <w:p w14:paraId="513E8439" w14:textId="77777777" w:rsidR="00A7137D" w:rsidRPr="00A7137D" w:rsidRDefault="00A7137D" w:rsidP="00A7137D">
      <w:pPr>
        <w:pStyle w:val="ListParagraph"/>
        <w:rPr>
          <w:rFonts w:ascii="Arial" w:eastAsia="Arial Unicode MS" w:hAnsi="Arial" w:cs="Arial"/>
          <w:color w:val="000000" w:themeColor="text1"/>
          <w:sz w:val="22"/>
          <w:szCs w:val="22"/>
        </w:rPr>
      </w:pPr>
    </w:p>
    <w:p w14:paraId="3DA394CC" w14:textId="77777777" w:rsidR="00E7272B" w:rsidRPr="00E7272B" w:rsidRDefault="00F66800" w:rsidP="000C2423">
      <w:pPr>
        <w:pStyle w:val="ListParagraph"/>
        <w:numPr>
          <w:ilvl w:val="0"/>
          <w:numId w:val="2"/>
        </w:numPr>
        <w:ind w:left="360"/>
        <w:rPr>
          <w:rFonts w:ascii="Arial" w:eastAsia="Arial Unicode MS" w:hAnsi="Arial" w:cs="Arial"/>
          <w:color w:val="000000" w:themeColor="text1"/>
          <w:sz w:val="22"/>
          <w:szCs w:val="22"/>
        </w:rPr>
      </w:pPr>
      <w:proofErr w:type="spellStart"/>
      <w:r w:rsidRPr="00A7137D">
        <w:rPr>
          <w:rFonts w:ascii="Arial" w:eastAsia="Arial Unicode MS" w:hAnsi="Arial" w:cs="Arial"/>
          <w:color w:val="000000" w:themeColor="text1"/>
          <w:sz w:val="22"/>
          <w:szCs w:val="22"/>
        </w:rPr>
        <w:t>Ninokawa</w:t>
      </w:r>
      <w:proofErr w:type="spellEnd"/>
      <w:r w:rsidRPr="00A7137D">
        <w:rPr>
          <w:rFonts w:ascii="Arial" w:eastAsia="Arial Unicode MS" w:hAnsi="Arial" w:cs="Arial"/>
          <w:color w:val="000000" w:themeColor="text1"/>
          <w:sz w:val="22"/>
          <w:szCs w:val="22"/>
        </w:rPr>
        <w:t xml:space="preserve"> S, Friedman J, </w:t>
      </w:r>
      <w:r w:rsidRPr="00A7137D">
        <w:rPr>
          <w:rFonts w:ascii="Arial" w:eastAsia="Arial Unicode MS" w:hAnsi="Arial" w:cs="Arial"/>
          <w:b/>
          <w:color w:val="000000" w:themeColor="text1"/>
          <w:sz w:val="22"/>
          <w:szCs w:val="22"/>
        </w:rPr>
        <w:t>Smith AA</w:t>
      </w:r>
      <w:r w:rsidRPr="00A7137D">
        <w:rPr>
          <w:rFonts w:ascii="Arial" w:eastAsia="Arial Unicode MS" w:hAnsi="Arial" w:cs="Arial"/>
          <w:color w:val="000000" w:themeColor="text1"/>
          <w:sz w:val="22"/>
          <w:szCs w:val="22"/>
        </w:rPr>
        <w:t xml:space="preserve">, </w:t>
      </w:r>
      <w:proofErr w:type="spellStart"/>
      <w:r w:rsidRPr="00A7137D">
        <w:rPr>
          <w:rFonts w:ascii="Arial" w:eastAsia="Arial Unicode MS" w:hAnsi="Arial" w:cs="Arial"/>
          <w:color w:val="000000" w:themeColor="text1"/>
          <w:sz w:val="22"/>
          <w:szCs w:val="22"/>
        </w:rPr>
        <w:t>Taghavi</w:t>
      </w:r>
      <w:proofErr w:type="spellEnd"/>
      <w:r w:rsidRPr="00A7137D">
        <w:rPr>
          <w:rFonts w:ascii="Arial" w:eastAsia="Arial Unicode MS" w:hAnsi="Arial" w:cs="Arial"/>
          <w:color w:val="000000" w:themeColor="text1"/>
          <w:sz w:val="22"/>
          <w:szCs w:val="22"/>
        </w:rPr>
        <w:t xml:space="preserve"> S, McGrew P, Duchesne J.  Patient contact time and prehospital interventions in hypotensive trauma patients: should we reconsider the “ABC” algorithm when time is of the essence?  </w:t>
      </w:r>
      <w:r w:rsidRPr="00A7137D">
        <w:rPr>
          <w:rFonts w:ascii="Arial" w:eastAsia="Arial Unicode MS" w:hAnsi="Arial" w:cs="Arial"/>
          <w:i/>
          <w:color w:val="000000" w:themeColor="text1"/>
          <w:sz w:val="22"/>
          <w:szCs w:val="22"/>
        </w:rPr>
        <w:t>Am Surg</w:t>
      </w:r>
      <w:r w:rsidRPr="00A7137D">
        <w:rPr>
          <w:rFonts w:ascii="Arial" w:eastAsia="Arial Unicode MS" w:hAnsi="Arial" w:cs="Arial"/>
          <w:color w:val="000000" w:themeColor="text1"/>
          <w:sz w:val="22"/>
          <w:szCs w:val="22"/>
        </w:rPr>
        <w:t xml:space="preserve">. </w:t>
      </w:r>
      <w:r w:rsidR="00A7137D" w:rsidRPr="00A7137D">
        <w:rPr>
          <w:rFonts w:ascii="Arial" w:hAnsi="Arial" w:cs="Arial"/>
          <w:color w:val="000000" w:themeColor="text1"/>
          <w:sz w:val="22"/>
          <w:szCs w:val="22"/>
          <w:shd w:val="clear" w:color="auto" w:fill="FFFFFF"/>
        </w:rPr>
        <w:t>2020. 86(8):937-943. PMID: 32762468.</w:t>
      </w:r>
    </w:p>
    <w:p w14:paraId="47902AB4" w14:textId="77777777" w:rsidR="00E7272B" w:rsidRPr="00E7272B" w:rsidRDefault="00E7272B" w:rsidP="00E7272B">
      <w:pPr>
        <w:pStyle w:val="ListParagraph"/>
        <w:rPr>
          <w:rFonts w:ascii="Arial" w:eastAsia="Arial Unicode MS" w:hAnsi="Arial" w:cs="Arial"/>
          <w:color w:val="000000" w:themeColor="text1"/>
          <w:sz w:val="22"/>
          <w:szCs w:val="22"/>
        </w:rPr>
      </w:pPr>
    </w:p>
    <w:p w14:paraId="7ABBBB1D" w14:textId="6F946EA5" w:rsidR="00BF6C66" w:rsidRPr="00E7272B" w:rsidRDefault="00F06E69" w:rsidP="000C2423">
      <w:pPr>
        <w:pStyle w:val="ListParagraph"/>
        <w:numPr>
          <w:ilvl w:val="0"/>
          <w:numId w:val="2"/>
        </w:numPr>
        <w:ind w:left="360"/>
        <w:rPr>
          <w:rFonts w:ascii="Arial" w:eastAsia="Arial Unicode MS" w:hAnsi="Arial" w:cs="Arial"/>
          <w:color w:val="000000" w:themeColor="text1"/>
          <w:sz w:val="22"/>
          <w:szCs w:val="22"/>
        </w:rPr>
      </w:pPr>
      <w:proofErr w:type="spellStart"/>
      <w:r w:rsidRPr="00E7272B">
        <w:rPr>
          <w:rFonts w:ascii="Arial" w:eastAsia="Arial Unicode MS" w:hAnsi="Arial" w:cs="Arial"/>
          <w:color w:val="000000" w:themeColor="text1"/>
          <w:sz w:val="22"/>
          <w:szCs w:val="22"/>
        </w:rPr>
        <w:t>Taghavi</w:t>
      </w:r>
      <w:proofErr w:type="spellEnd"/>
      <w:r w:rsidRPr="00E7272B">
        <w:rPr>
          <w:rFonts w:ascii="Arial" w:eastAsia="Arial Unicode MS" w:hAnsi="Arial" w:cs="Arial"/>
          <w:color w:val="000000" w:themeColor="text1"/>
          <w:sz w:val="22"/>
          <w:szCs w:val="22"/>
        </w:rPr>
        <w:t xml:space="preserve"> S, Tatum D, </w:t>
      </w:r>
      <w:r w:rsidR="002C542A" w:rsidRPr="00E7272B">
        <w:rPr>
          <w:rFonts w:ascii="Arial" w:hAnsi="Arial" w:cs="Arial"/>
          <w:color w:val="000000" w:themeColor="text1"/>
          <w:sz w:val="22"/>
          <w:szCs w:val="22"/>
          <w:shd w:val="clear" w:color="auto" w:fill="FFFFFF"/>
        </w:rPr>
        <w:t>Reza T,</w:t>
      </w:r>
      <w:r w:rsidR="002C542A" w:rsidRPr="00E7272B">
        <w:rPr>
          <w:rFonts w:ascii="Arial" w:hAnsi="Arial" w:cs="Arial"/>
          <w:color w:val="000000" w:themeColor="text1"/>
          <w:sz w:val="22"/>
          <w:szCs w:val="22"/>
        </w:rPr>
        <w:t xml:space="preserve"> </w:t>
      </w:r>
      <w:r w:rsidRPr="00E7272B">
        <w:rPr>
          <w:rFonts w:ascii="Arial" w:eastAsia="Arial Unicode MS" w:hAnsi="Arial" w:cs="Arial"/>
          <w:b/>
          <w:color w:val="000000" w:themeColor="text1"/>
          <w:sz w:val="22"/>
          <w:szCs w:val="22"/>
        </w:rPr>
        <w:t>Smith AA</w:t>
      </w:r>
      <w:r w:rsidRPr="00E7272B">
        <w:rPr>
          <w:rFonts w:ascii="Arial" w:eastAsia="Arial Unicode MS" w:hAnsi="Arial" w:cs="Arial"/>
          <w:color w:val="000000" w:themeColor="text1"/>
          <w:sz w:val="22"/>
          <w:szCs w:val="22"/>
        </w:rPr>
        <w:t xml:space="preserve">, Guidry C, McGrew P, Harris C, </w:t>
      </w:r>
      <w:proofErr w:type="spellStart"/>
      <w:r w:rsidRPr="00E7272B">
        <w:rPr>
          <w:rFonts w:ascii="Arial" w:eastAsia="Arial Unicode MS" w:hAnsi="Arial" w:cs="Arial"/>
          <w:color w:val="000000" w:themeColor="text1"/>
          <w:sz w:val="22"/>
          <w:szCs w:val="22"/>
        </w:rPr>
        <w:t>Schroll</w:t>
      </w:r>
      <w:proofErr w:type="spellEnd"/>
      <w:r w:rsidRPr="00E7272B">
        <w:rPr>
          <w:rFonts w:ascii="Arial" w:eastAsia="Arial Unicode MS" w:hAnsi="Arial" w:cs="Arial"/>
          <w:color w:val="000000" w:themeColor="text1"/>
          <w:sz w:val="22"/>
          <w:szCs w:val="22"/>
        </w:rPr>
        <w:t xml:space="preserve"> R, Duchesne J. </w:t>
      </w:r>
      <w:r w:rsidRPr="00E7272B">
        <w:rPr>
          <w:rFonts w:ascii="Arial" w:hAnsi="Arial" w:cs="Arial"/>
          <w:color w:val="000000" w:themeColor="text1"/>
          <w:sz w:val="22"/>
          <w:szCs w:val="22"/>
          <w:shd w:val="clear" w:color="auto" w:fill="FFFFFF"/>
        </w:rPr>
        <w:t xml:space="preserve">Sex Differences in the Massively Transfused Trauma Patient. </w:t>
      </w:r>
      <w:r w:rsidR="009F10A9">
        <w:rPr>
          <w:rFonts w:ascii="Arial" w:hAnsi="Arial" w:cs="Arial"/>
          <w:i/>
          <w:iCs/>
          <w:color w:val="000000" w:themeColor="text1"/>
          <w:sz w:val="22"/>
          <w:szCs w:val="22"/>
          <w:shd w:val="clear" w:color="auto" w:fill="FFFFFF"/>
        </w:rPr>
        <w:t xml:space="preserve">Shock. </w:t>
      </w:r>
      <w:r w:rsidR="00E7272B" w:rsidRPr="00E7272B">
        <w:rPr>
          <w:rFonts w:ascii="Arial" w:hAnsi="Arial" w:cs="Arial"/>
          <w:color w:val="000000" w:themeColor="text1"/>
          <w:sz w:val="22"/>
          <w:szCs w:val="22"/>
          <w:shd w:val="clear" w:color="auto" w:fill="FFFFFF"/>
        </w:rPr>
        <w:t xml:space="preserve">2021 May 1;55(5):607-612. </w:t>
      </w:r>
      <w:r w:rsidR="00A7137D" w:rsidRPr="00E7272B">
        <w:rPr>
          <w:rFonts w:ascii="Arial" w:eastAsia="Arial Unicode MS" w:hAnsi="Arial" w:cs="Arial"/>
          <w:color w:val="000000" w:themeColor="text1"/>
          <w:sz w:val="22"/>
          <w:szCs w:val="22"/>
          <w:shd w:val="clear" w:color="auto" w:fill="FFFFFF"/>
        </w:rPr>
        <w:t xml:space="preserve">PMID: </w:t>
      </w:r>
      <w:r w:rsidR="00A7137D" w:rsidRPr="00E7272B">
        <w:rPr>
          <w:rFonts w:ascii="Arial" w:hAnsi="Arial" w:cs="Arial"/>
          <w:color w:val="000000" w:themeColor="text1"/>
          <w:sz w:val="22"/>
          <w:szCs w:val="22"/>
          <w:shd w:val="clear" w:color="auto" w:fill="FFFFFF"/>
        </w:rPr>
        <w:t xml:space="preserve">32554993. </w:t>
      </w:r>
    </w:p>
    <w:p w14:paraId="0F062EF1" w14:textId="77777777" w:rsidR="00BF6C66" w:rsidRPr="00BF6C66" w:rsidRDefault="00BF6C66" w:rsidP="00BF6C66">
      <w:pPr>
        <w:pStyle w:val="ListParagraph"/>
        <w:rPr>
          <w:rFonts w:ascii="Arial" w:eastAsia="Arial Unicode MS" w:hAnsi="Arial" w:cs="Arial"/>
          <w:b/>
          <w:bCs/>
          <w:color w:val="000000" w:themeColor="text1"/>
          <w:sz w:val="22"/>
          <w:szCs w:val="22"/>
        </w:rPr>
      </w:pPr>
    </w:p>
    <w:p w14:paraId="1D827FD8" w14:textId="10DFF4B7" w:rsidR="002D639C" w:rsidRPr="00BF6C66" w:rsidRDefault="00F66800" w:rsidP="000C2423">
      <w:pPr>
        <w:pStyle w:val="ListParagraph"/>
        <w:numPr>
          <w:ilvl w:val="0"/>
          <w:numId w:val="2"/>
        </w:numPr>
        <w:ind w:left="360"/>
        <w:rPr>
          <w:rFonts w:ascii="Arial" w:eastAsia="Arial Unicode MS" w:hAnsi="Arial" w:cs="Arial"/>
          <w:color w:val="000000" w:themeColor="text1"/>
          <w:sz w:val="22"/>
          <w:szCs w:val="22"/>
        </w:rPr>
      </w:pPr>
      <w:r w:rsidRPr="00BF6C66">
        <w:rPr>
          <w:rFonts w:ascii="Arial" w:eastAsia="Arial Unicode MS" w:hAnsi="Arial" w:cs="Arial"/>
          <w:b/>
          <w:bCs/>
          <w:color w:val="000000" w:themeColor="text1"/>
          <w:sz w:val="22"/>
          <w:szCs w:val="22"/>
        </w:rPr>
        <w:t>Smith AA</w:t>
      </w:r>
      <w:r w:rsidRPr="00BF6C66">
        <w:rPr>
          <w:rFonts w:ascii="Arial" w:eastAsia="Arial Unicode MS" w:hAnsi="Arial" w:cs="Arial"/>
          <w:bCs/>
          <w:color w:val="000000" w:themeColor="text1"/>
          <w:sz w:val="22"/>
          <w:szCs w:val="22"/>
        </w:rPr>
        <w:t xml:space="preserve">, </w:t>
      </w:r>
      <w:r w:rsidRPr="00BF6C66">
        <w:rPr>
          <w:rFonts w:ascii="Arial" w:eastAsia="Arial Unicode MS" w:hAnsi="Arial" w:cs="Arial"/>
          <w:color w:val="000000" w:themeColor="text1"/>
          <w:sz w:val="22"/>
          <w:szCs w:val="22"/>
        </w:rPr>
        <w:t xml:space="preserve">Duchesne J, Tatum D, Harris C, </w:t>
      </w:r>
      <w:r w:rsidRPr="00BF6C66">
        <w:rPr>
          <w:rFonts w:ascii="Arial" w:eastAsia="Arial Unicode MS" w:hAnsi="Arial" w:cs="Arial"/>
          <w:color w:val="000000" w:themeColor="text1"/>
          <w:spacing w:val="-3"/>
          <w:sz w:val="22"/>
          <w:szCs w:val="22"/>
        </w:rPr>
        <w:t xml:space="preserve">Moreno-Ponte O, </w:t>
      </w:r>
      <w:proofErr w:type="spellStart"/>
      <w:r w:rsidRPr="00BF6C66">
        <w:rPr>
          <w:rFonts w:ascii="Arial" w:eastAsia="Arial Unicode MS" w:hAnsi="Arial" w:cs="Arial"/>
          <w:color w:val="000000" w:themeColor="text1"/>
          <w:spacing w:val="-3"/>
          <w:sz w:val="22"/>
          <w:szCs w:val="22"/>
        </w:rPr>
        <w:t>Strumwasser</w:t>
      </w:r>
      <w:proofErr w:type="spellEnd"/>
      <w:r w:rsidRPr="00BF6C66">
        <w:rPr>
          <w:rFonts w:ascii="Arial" w:eastAsia="Arial Unicode MS" w:hAnsi="Arial" w:cs="Arial"/>
          <w:color w:val="000000" w:themeColor="text1"/>
          <w:spacing w:val="-3"/>
          <w:sz w:val="22"/>
          <w:szCs w:val="22"/>
        </w:rPr>
        <w:t xml:space="preserve"> A, Inaba K, O’Keeffe T, Black J, </w:t>
      </w:r>
      <w:r w:rsidRPr="00BF6C66">
        <w:rPr>
          <w:rFonts w:ascii="Arial" w:eastAsia="Arial Unicode MS" w:hAnsi="Arial" w:cs="Arial"/>
          <w:color w:val="000000" w:themeColor="text1"/>
          <w:sz w:val="22"/>
          <w:szCs w:val="22"/>
          <w:shd w:val="clear" w:color="auto" w:fill="FFFFFF"/>
        </w:rPr>
        <w:t xml:space="preserve">Quintana M, Gupta S, </w:t>
      </w:r>
      <w:proofErr w:type="spellStart"/>
      <w:r w:rsidRPr="00BF6C66">
        <w:rPr>
          <w:rFonts w:ascii="Arial" w:eastAsia="Arial Unicode MS" w:hAnsi="Arial" w:cs="Arial"/>
          <w:color w:val="000000" w:themeColor="text1"/>
          <w:sz w:val="22"/>
          <w:szCs w:val="22"/>
          <w:shd w:val="clear" w:color="auto" w:fill="FFFFFF"/>
        </w:rPr>
        <w:t>Bocker</w:t>
      </w:r>
      <w:proofErr w:type="spellEnd"/>
      <w:r w:rsidRPr="00BF6C66">
        <w:rPr>
          <w:rFonts w:ascii="Arial" w:eastAsia="Arial Unicode MS" w:hAnsi="Arial" w:cs="Arial"/>
          <w:color w:val="000000" w:themeColor="text1"/>
          <w:sz w:val="22"/>
          <w:szCs w:val="22"/>
          <w:shd w:val="clear" w:color="auto" w:fill="FFFFFF"/>
        </w:rPr>
        <w:t xml:space="preserve"> J, </w:t>
      </w:r>
      <w:r w:rsidRPr="00BF6C66">
        <w:rPr>
          <w:rFonts w:ascii="Arial" w:eastAsia="Arial Unicode MS" w:hAnsi="Arial" w:cs="Arial"/>
          <w:color w:val="000000" w:themeColor="text1"/>
          <w:spacing w:val="-3"/>
          <w:sz w:val="22"/>
          <w:szCs w:val="22"/>
        </w:rPr>
        <w:t xml:space="preserve">Schreiber M, </w:t>
      </w:r>
      <w:r w:rsidRPr="00BF6C66">
        <w:rPr>
          <w:rFonts w:ascii="Arial" w:eastAsia="Arial Unicode MS" w:hAnsi="Arial" w:cs="Arial"/>
          <w:color w:val="000000" w:themeColor="text1"/>
          <w:sz w:val="22"/>
          <w:szCs w:val="22"/>
          <w:shd w:val="clear" w:color="auto" w:fill="FFFFFF"/>
        </w:rPr>
        <w:t xml:space="preserve">Pickett M, Cripps M, </w:t>
      </w:r>
      <w:r w:rsidRPr="00BF6C66">
        <w:rPr>
          <w:rFonts w:ascii="Arial" w:eastAsia="Arial Unicode MS" w:hAnsi="Arial" w:cs="Arial"/>
          <w:color w:val="000000" w:themeColor="text1"/>
          <w:sz w:val="22"/>
          <w:szCs w:val="22"/>
        </w:rPr>
        <w:t xml:space="preserve">Guidry C. Do Geriatric Service Impact Mortality in Elderly Trauma Patients Following Damage Control Laparotomy? </w:t>
      </w:r>
      <w:r w:rsidRPr="00BF6C66">
        <w:rPr>
          <w:rFonts w:ascii="Arial" w:eastAsia="Arial Unicode MS" w:hAnsi="Arial" w:cs="Arial"/>
          <w:i/>
          <w:color w:val="000000" w:themeColor="text1"/>
          <w:sz w:val="22"/>
          <w:szCs w:val="22"/>
        </w:rPr>
        <w:t>Am Surg</w:t>
      </w:r>
      <w:r w:rsidRPr="00BF6C66">
        <w:rPr>
          <w:rFonts w:ascii="Arial" w:eastAsia="Arial Unicode MS" w:hAnsi="Arial" w:cs="Arial"/>
          <w:color w:val="000000" w:themeColor="text1"/>
          <w:sz w:val="22"/>
          <w:szCs w:val="22"/>
        </w:rPr>
        <w:t xml:space="preserve">. </w:t>
      </w:r>
      <w:r w:rsidR="00BF6C66" w:rsidRPr="00BF6C66">
        <w:rPr>
          <w:rFonts w:ascii="Arial" w:hAnsi="Arial" w:cs="Arial"/>
          <w:color w:val="000000" w:themeColor="text1"/>
          <w:sz w:val="22"/>
          <w:szCs w:val="22"/>
        </w:rPr>
        <w:t xml:space="preserve">2020 Aug 18;3134820943646. PMID: </w:t>
      </w:r>
      <w:r w:rsidR="00BF6C66" w:rsidRPr="00BF6C66">
        <w:rPr>
          <w:rFonts w:ascii="Arial" w:hAnsi="Arial" w:cs="Arial"/>
          <w:color w:val="000000" w:themeColor="text1"/>
          <w:sz w:val="22"/>
          <w:szCs w:val="22"/>
          <w:shd w:val="clear" w:color="auto" w:fill="FFFFFF"/>
        </w:rPr>
        <w:t>32809869</w:t>
      </w:r>
      <w:r w:rsidR="00BF6C66" w:rsidRPr="00BF6C66">
        <w:rPr>
          <w:rFonts w:ascii="Arial" w:hAnsi="Arial" w:cs="Arial"/>
          <w:color w:val="000000" w:themeColor="text1"/>
          <w:sz w:val="22"/>
          <w:szCs w:val="22"/>
        </w:rPr>
        <w:t>.</w:t>
      </w:r>
    </w:p>
    <w:p w14:paraId="003E248B" w14:textId="77777777" w:rsidR="00BF6C66" w:rsidRPr="00BF6C66" w:rsidRDefault="00BF6C66" w:rsidP="00BF6C66">
      <w:pPr>
        <w:rPr>
          <w:rFonts w:ascii="Arial" w:eastAsia="Arial Unicode MS" w:hAnsi="Arial" w:cs="Arial"/>
          <w:b/>
          <w:color w:val="000000" w:themeColor="text1"/>
          <w:sz w:val="22"/>
          <w:szCs w:val="22"/>
        </w:rPr>
      </w:pPr>
    </w:p>
    <w:p w14:paraId="33A0103D" w14:textId="77777777" w:rsidR="00E75487" w:rsidRPr="00E75487" w:rsidRDefault="00155E62" w:rsidP="000C2423">
      <w:pPr>
        <w:pStyle w:val="ListParagraph"/>
        <w:numPr>
          <w:ilvl w:val="0"/>
          <w:numId w:val="2"/>
        </w:numPr>
        <w:ind w:left="360"/>
        <w:rPr>
          <w:rFonts w:ascii="Arial" w:eastAsia="Arial Unicode MS" w:hAnsi="Arial" w:cs="Arial"/>
          <w:color w:val="000000" w:themeColor="text1"/>
          <w:sz w:val="22"/>
          <w:szCs w:val="22"/>
        </w:rPr>
      </w:pPr>
      <w:r w:rsidRPr="002D639C">
        <w:rPr>
          <w:rFonts w:ascii="Arial" w:eastAsia="Arial Unicode MS" w:hAnsi="Arial" w:cs="Arial"/>
          <w:b/>
          <w:color w:val="000000" w:themeColor="text1"/>
          <w:sz w:val="22"/>
          <w:szCs w:val="22"/>
        </w:rPr>
        <w:t>Smith AA,</w:t>
      </w:r>
      <w:r w:rsidRPr="002D639C">
        <w:rPr>
          <w:rFonts w:ascii="Arial" w:eastAsia="Arial Unicode MS" w:hAnsi="Arial" w:cs="Arial"/>
          <w:color w:val="000000" w:themeColor="text1"/>
          <w:sz w:val="22"/>
          <w:szCs w:val="22"/>
        </w:rPr>
        <w:t xml:space="preserve"> Gupta N.  Subclavian Artery Trauma. Published. </w:t>
      </w:r>
      <w:proofErr w:type="spellStart"/>
      <w:r w:rsidRPr="002D639C">
        <w:rPr>
          <w:rFonts w:ascii="Arial" w:hAnsi="Arial" w:cs="Arial"/>
          <w:color w:val="000000" w:themeColor="text1"/>
          <w:sz w:val="22"/>
          <w:szCs w:val="22"/>
          <w:shd w:val="clear" w:color="auto" w:fill="FFFFFF"/>
        </w:rPr>
        <w:t>StatPearls</w:t>
      </w:r>
      <w:proofErr w:type="spellEnd"/>
      <w:r w:rsidRPr="002D639C">
        <w:rPr>
          <w:rFonts w:ascii="Arial" w:hAnsi="Arial" w:cs="Arial"/>
          <w:color w:val="000000" w:themeColor="text1"/>
          <w:sz w:val="22"/>
          <w:szCs w:val="22"/>
          <w:shd w:val="clear" w:color="auto" w:fill="FFFFFF"/>
        </w:rPr>
        <w:t xml:space="preserve"> [Internet]. Treasure Island (FL): </w:t>
      </w:r>
      <w:proofErr w:type="spellStart"/>
      <w:r w:rsidRPr="002D639C">
        <w:rPr>
          <w:rFonts w:ascii="Arial" w:hAnsi="Arial" w:cs="Arial"/>
          <w:color w:val="000000" w:themeColor="text1"/>
          <w:sz w:val="22"/>
          <w:szCs w:val="22"/>
          <w:shd w:val="clear" w:color="auto" w:fill="FFFFFF"/>
        </w:rPr>
        <w:t>StatPearls</w:t>
      </w:r>
      <w:proofErr w:type="spellEnd"/>
      <w:r w:rsidRPr="002D639C">
        <w:rPr>
          <w:rFonts w:ascii="Arial" w:hAnsi="Arial" w:cs="Arial"/>
          <w:color w:val="000000" w:themeColor="text1"/>
          <w:sz w:val="22"/>
          <w:szCs w:val="22"/>
          <w:shd w:val="clear" w:color="auto" w:fill="FFFFFF"/>
        </w:rPr>
        <w:t xml:space="preserve"> Publishing. 2020 Feb 9. </w:t>
      </w:r>
      <w:r w:rsidR="002D639C" w:rsidRPr="002D639C">
        <w:rPr>
          <w:rFonts w:ascii="Arial" w:hAnsi="Arial" w:cs="Arial"/>
          <w:color w:val="000000" w:themeColor="text1"/>
          <w:sz w:val="22"/>
          <w:szCs w:val="22"/>
          <w:shd w:val="clear" w:color="auto" w:fill="FFFFFF"/>
        </w:rPr>
        <w:t xml:space="preserve">PMID: </w:t>
      </w:r>
      <w:r w:rsidR="002D639C" w:rsidRPr="002D639C">
        <w:rPr>
          <w:rFonts w:ascii="Arial" w:hAnsi="Arial" w:cs="Arial"/>
          <w:color w:val="000000" w:themeColor="text1"/>
          <w:sz w:val="22"/>
          <w:szCs w:val="22"/>
        </w:rPr>
        <w:t>32119358.</w:t>
      </w:r>
    </w:p>
    <w:p w14:paraId="1E9BD233" w14:textId="77777777" w:rsidR="00E75487" w:rsidRPr="00E75487" w:rsidRDefault="00E75487" w:rsidP="00E75487">
      <w:pPr>
        <w:pStyle w:val="ListParagraph"/>
        <w:rPr>
          <w:rFonts w:ascii="Arial" w:eastAsia="Arial Unicode MS" w:hAnsi="Arial" w:cs="Arial"/>
          <w:color w:val="000000" w:themeColor="text1"/>
          <w:sz w:val="22"/>
          <w:szCs w:val="22"/>
        </w:rPr>
      </w:pPr>
    </w:p>
    <w:p w14:paraId="28BB0F1C" w14:textId="58243FC0" w:rsidR="00F42D5D" w:rsidRPr="00E75487" w:rsidRDefault="00155E62" w:rsidP="000C2423">
      <w:pPr>
        <w:pStyle w:val="ListParagraph"/>
        <w:numPr>
          <w:ilvl w:val="0"/>
          <w:numId w:val="2"/>
        </w:numPr>
        <w:ind w:left="360"/>
        <w:rPr>
          <w:rFonts w:ascii="Arial" w:eastAsia="Arial Unicode MS" w:hAnsi="Arial" w:cs="Arial"/>
          <w:color w:val="000000" w:themeColor="text1"/>
          <w:sz w:val="22"/>
          <w:szCs w:val="22"/>
        </w:rPr>
      </w:pPr>
      <w:r w:rsidRPr="00E75487">
        <w:rPr>
          <w:rFonts w:ascii="Arial" w:eastAsia="Arial Unicode MS" w:hAnsi="Arial" w:cs="Arial"/>
          <w:color w:val="000000" w:themeColor="text1"/>
          <w:sz w:val="22"/>
          <w:szCs w:val="22"/>
        </w:rPr>
        <w:t xml:space="preserve">Houghton A, Friedman J, </w:t>
      </w:r>
      <w:r w:rsidRPr="00E75487">
        <w:rPr>
          <w:rFonts w:ascii="Arial" w:eastAsia="Arial Unicode MS" w:hAnsi="Arial" w:cs="Arial"/>
          <w:b/>
          <w:color w:val="000000" w:themeColor="text1"/>
          <w:sz w:val="22"/>
          <w:szCs w:val="22"/>
        </w:rPr>
        <w:t>Smith AA</w:t>
      </w:r>
      <w:r w:rsidRPr="00E75487">
        <w:rPr>
          <w:rFonts w:ascii="Arial" w:eastAsia="Arial Unicode MS" w:hAnsi="Arial" w:cs="Arial"/>
          <w:color w:val="000000" w:themeColor="text1"/>
          <w:sz w:val="22"/>
          <w:szCs w:val="22"/>
        </w:rPr>
        <w:t xml:space="preserve">, Guidry C, Duchesne J, </w:t>
      </w:r>
      <w:proofErr w:type="spellStart"/>
      <w:r w:rsidRPr="00E75487">
        <w:rPr>
          <w:rFonts w:ascii="Arial" w:eastAsia="Arial Unicode MS" w:hAnsi="Arial" w:cs="Arial"/>
          <w:color w:val="000000" w:themeColor="text1"/>
          <w:sz w:val="22"/>
          <w:szCs w:val="22"/>
        </w:rPr>
        <w:t>Fakhry</w:t>
      </w:r>
      <w:proofErr w:type="spellEnd"/>
      <w:r w:rsidRPr="00E75487">
        <w:rPr>
          <w:rFonts w:ascii="Arial" w:eastAsia="Arial Unicode MS" w:hAnsi="Arial" w:cs="Arial"/>
          <w:color w:val="000000" w:themeColor="text1"/>
          <w:sz w:val="22"/>
          <w:szCs w:val="22"/>
        </w:rPr>
        <w:t xml:space="preserve"> S, McGrew P. Zero Preventable Deaths by 2020: Analysis of Pre-hospital and Emergency Department Deaths Following Penetrating Trauma by Anatomic Location. </w:t>
      </w:r>
      <w:r w:rsidR="00E75487" w:rsidRPr="009F10A9">
        <w:rPr>
          <w:rFonts w:ascii="Arial" w:hAnsi="Arial" w:cs="Arial"/>
          <w:i/>
          <w:iCs/>
          <w:color w:val="000000" w:themeColor="text1"/>
          <w:sz w:val="22"/>
          <w:szCs w:val="22"/>
        </w:rPr>
        <w:t>Am Surg</w:t>
      </w:r>
      <w:r w:rsidR="00E75487" w:rsidRPr="00E75487">
        <w:rPr>
          <w:rFonts w:ascii="Arial" w:hAnsi="Arial" w:cs="Arial"/>
          <w:color w:val="000000" w:themeColor="text1"/>
          <w:sz w:val="22"/>
          <w:szCs w:val="22"/>
        </w:rPr>
        <w:t xml:space="preserve">. </w:t>
      </w:r>
      <w:r w:rsidR="00E75487" w:rsidRPr="00E75487">
        <w:rPr>
          <w:rStyle w:val="cit"/>
          <w:rFonts w:ascii="Arial" w:hAnsi="Arial" w:cs="Arial"/>
          <w:color w:val="000000" w:themeColor="text1"/>
          <w:sz w:val="22"/>
          <w:szCs w:val="22"/>
        </w:rPr>
        <w:t>2020 Nov 15;3134820945251.</w:t>
      </w:r>
      <w:r w:rsidR="00E75487" w:rsidRPr="00E75487">
        <w:rPr>
          <w:rFonts w:ascii="Arial" w:hAnsi="Arial" w:cs="Arial"/>
          <w:color w:val="000000" w:themeColor="text1"/>
          <w:sz w:val="22"/>
          <w:szCs w:val="22"/>
        </w:rPr>
        <w:t xml:space="preserve"> </w:t>
      </w:r>
      <w:r w:rsidR="00E75487" w:rsidRPr="00E75487">
        <w:rPr>
          <w:rStyle w:val="id-label"/>
          <w:rFonts w:ascii="Arial" w:hAnsi="Arial" w:cs="Arial"/>
          <w:color w:val="000000" w:themeColor="text1"/>
          <w:sz w:val="22"/>
          <w:szCs w:val="22"/>
        </w:rPr>
        <w:t>PMID: </w:t>
      </w:r>
      <w:r w:rsidR="00E75487" w:rsidRPr="00E75487">
        <w:rPr>
          <w:rStyle w:val="Strong"/>
          <w:rFonts w:ascii="Arial" w:hAnsi="Arial" w:cs="Arial"/>
          <w:b w:val="0"/>
          <w:bCs w:val="0"/>
          <w:color w:val="000000" w:themeColor="text1"/>
          <w:sz w:val="22"/>
          <w:szCs w:val="22"/>
        </w:rPr>
        <w:t>33190520.</w:t>
      </w:r>
    </w:p>
    <w:p w14:paraId="2E1B9837" w14:textId="77777777" w:rsidR="001308E3" w:rsidRPr="00C66B19" w:rsidRDefault="001308E3" w:rsidP="00C66B19">
      <w:pPr>
        <w:rPr>
          <w:rFonts w:ascii="Arial" w:eastAsia="Arial Unicode MS" w:hAnsi="Arial" w:cs="Arial"/>
          <w:b/>
          <w:color w:val="000000" w:themeColor="text1"/>
          <w:sz w:val="22"/>
          <w:szCs w:val="22"/>
        </w:rPr>
      </w:pPr>
    </w:p>
    <w:p w14:paraId="130909A4" w14:textId="7A197147" w:rsidR="001308E3" w:rsidRPr="001308E3" w:rsidRDefault="004106EF" w:rsidP="000C2423">
      <w:pPr>
        <w:pStyle w:val="ListParagraph"/>
        <w:numPr>
          <w:ilvl w:val="0"/>
          <w:numId w:val="2"/>
        </w:numPr>
        <w:ind w:left="360"/>
        <w:rPr>
          <w:rFonts w:ascii="Arial" w:eastAsia="Arial Unicode MS" w:hAnsi="Arial" w:cs="Arial"/>
          <w:color w:val="000000" w:themeColor="text1"/>
          <w:sz w:val="22"/>
          <w:szCs w:val="22"/>
        </w:rPr>
      </w:pPr>
      <w:r w:rsidRPr="001308E3">
        <w:rPr>
          <w:rFonts w:ascii="Arial" w:eastAsia="Arial Unicode MS" w:hAnsi="Arial" w:cs="Arial"/>
          <w:b/>
          <w:color w:val="000000" w:themeColor="text1"/>
          <w:sz w:val="22"/>
          <w:szCs w:val="22"/>
        </w:rPr>
        <w:t>Smith AA</w:t>
      </w:r>
      <w:r w:rsidRPr="001308E3">
        <w:rPr>
          <w:rFonts w:ascii="Arial" w:eastAsia="Arial Unicode MS" w:hAnsi="Arial" w:cs="Arial"/>
          <w:color w:val="000000" w:themeColor="text1"/>
          <w:sz w:val="22"/>
          <w:szCs w:val="22"/>
        </w:rPr>
        <w:t xml:space="preserve">, Hendrix V, Shapiro M, </w:t>
      </w:r>
      <w:r w:rsidR="007D051C" w:rsidRPr="001308E3">
        <w:rPr>
          <w:rFonts w:ascii="Arial" w:eastAsia="Arial Unicode MS" w:hAnsi="Arial" w:cs="Arial"/>
          <w:color w:val="000000" w:themeColor="text1"/>
          <w:sz w:val="22"/>
          <w:szCs w:val="22"/>
        </w:rPr>
        <w:t xml:space="preserve">Duchesne J, McGrew P, </w:t>
      </w:r>
      <w:proofErr w:type="spellStart"/>
      <w:r w:rsidR="007D051C" w:rsidRPr="001308E3">
        <w:rPr>
          <w:rFonts w:ascii="Arial" w:eastAsia="Arial Unicode MS" w:hAnsi="Arial" w:cs="Arial"/>
          <w:color w:val="000000" w:themeColor="text1"/>
          <w:sz w:val="22"/>
          <w:szCs w:val="22"/>
        </w:rPr>
        <w:t>McGinness</w:t>
      </w:r>
      <w:proofErr w:type="spellEnd"/>
      <w:r w:rsidR="007D051C" w:rsidRPr="001308E3">
        <w:rPr>
          <w:rFonts w:ascii="Arial" w:eastAsia="Arial Unicode MS" w:hAnsi="Arial" w:cs="Arial"/>
          <w:color w:val="000000" w:themeColor="text1"/>
          <w:sz w:val="22"/>
          <w:szCs w:val="22"/>
        </w:rPr>
        <w:t xml:space="preserve"> C, Harris C, </w:t>
      </w:r>
      <w:proofErr w:type="spellStart"/>
      <w:r w:rsidR="007D051C" w:rsidRPr="001308E3">
        <w:rPr>
          <w:rFonts w:ascii="Arial" w:eastAsia="Arial Unicode MS" w:hAnsi="Arial" w:cs="Arial"/>
          <w:color w:val="000000" w:themeColor="text1"/>
          <w:sz w:val="22"/>
          <w:szCs w:val="22"/>
        </w:rPr>
        <w:t>Taghavi</w:t>
      </w:r>
      <w:proofErr w:type="spellEnd"/>
      <w:r w:rsidR="007D051C" w:rsidRPr="001308E3">
        <w:rPr>
          <w:rFonts w:ascii="Arial" w:eastAsia="Arial Unicode MS" w:hAnsi="Arial" w:cs="Arial"/>
          <w:color w:val="000000" w:themeColor="text1"/>
          <w:sz w:val="22"/>
          <w:szCs w:val="22"/>
        </w:rPr>
        <w:t xml:space="preserve"> S, </w:t>
      </w:r>
      <w:proofErr w:type="spellStart"/>
      <w:r w:rsidR="007D051C" w:rsidRPr="001308E3">
        <w:rPr>
          <w:rFonts w:ascii="Arial" w:eastAsia="Arial Unicode MS" w:hAnsi="Arial" w:cs="Arial"/>
          <w:color w:val="000000" w:themeColor="text1"/>
          <w:sz w:val="22"/>
          <w:szCs w:val="22"/>
        </w:rPr>
        <w:t>Schroll</w:t>
      </w:r>
      <w:proofErr w:type="spellEnd"/>
      <w:r w:rsidR="007D051C" w:rsidRPr="001308E3">
        <w:rPr>
          <w:rFonts w:ascii="Arial" w:eastAsia="Arial Unicode MS" w:hAnsi="Arial" w:cs="Arial"/>
          <w:color w:val="000000" w:themeColor="text1"/>
          <w:sz w:val="22"/>
          <w:szCs w:val="22"/>
        </w:rPr>
        <w:t xml:space="preserve"> R, Tatum D, Guidry C.  </w:t>
      </w:r>
      <w:r w:rsidR="007D051C" w:rsidRPr="001308E3">
        <w:rPr>
          <w:rFonts w:ascii="Arial" w:hAnsi="Arial" w:cs="Arial"/>
          <w:bCs/>
          <w:color w:val="000000" w:themeColor="text1"/>
          <w:sz w:val="22"/>
          <w:szCs w:val="22"/>
        </w:rPr>
        <w:t xml:space="preserve">Is the “Death Triad” a casualty of modern damage control resuscitation: A retrospective review of trauma patients undergoing damage control laparotomies. </w:t>
      </w:r>
      <w:r w:rsidR="001308E3" w:rsidRPr="00D77F3F">
        <w:rPr>
          <w:rFonts w:ascii="Arial" w:hAnsi="Arial" w:cs="Arial"/>
          <w:bCs/>
          <w:i/>
          <w:iCs/>
          <w:color w:val="000000" w:themeColor="text1"/>
          <w:sz w:val="22"/>
          <w:szCs w:val="22"/>
        </w:rPr>
        <w:t>J Surg Res</w:t>
      </w:r>
      <w:r w:rsidR="001308E3" w:rsidRPr="001308E3">
        <w:rPr>
          <w:rFonts w:ascii="Arial" w:hAnsi="Arial" w:cs="Arial"/>
          <w:bCs/>
          <w:color w:val="000000" w:themeColor="text1"/>
          <w:sz w:val="22"/>
          <w:szCs w:val="22"/>
        </w:rPr>
        <w:t xml:space="preserve">. </w:t>
      </w:r>
      <w:r w:rsidR="001308E3" w:rsidRPr="001308E3">
        <w:rPr>
          <w:rFonts w:ascii="Arial" w:hAnsi="Arial" w:cs="Arial"/>
          <w:color w:val="000000" w:themeColor="text1"/>
          <w:sz w:val="22"/>
          <w:szCs w:val="22"/>
        </w:rPr>
        <w:t xml:space="preserve">2020 Oct 19;S0022-4804(20)30681-8. PMID: </w:t>
      </w:r>
      <w:r w:rsidR="001308E3" w:rsidRPr="001308E3">
        <w:rPr>
          <w:rStyle w:val="Strong"/>
          <w:rFonts w:ascii="Arial" w:hAnsi="Arial" w:cs="Arial"/>
          <w:b w:val="0"/>
          <w:bCs w:val="0"/>
          <w:color w:val="000000" w:themeColor="text1"/>
          <w:sz w:val="22"/>
          <w:szCs w:val="22"/>
        </w:rPr>
        <w:t>33092859.</w:t>
      </w:r>
    </w:p>
    <w:p w14:paraId="7CE929DE" w14:textId="77777777" w:rsidR="00E75487" w:rsidRPr="00E75487" w:rsidRDefault="00E75487" w:rsidP="00E75487">
      <w:pPr>
        <w:pStyle w:val="ListParagraph"/>
        <w:rPr>
          <w:rFonts w:ascii="Arial" w:eastAsia="Arial Unicode MS" w:hAnsi="Arial" w:cs="Arial"/>
          <w:color w:val="000000" w:themeColor="text1"/>
          <w:sz w:val="22"/>
          <w:szCs w:val="22"/>
        </w:rPr>
      </w:pPr>
    </w:p>
    <w:p w14:paraId="032A56E0" w14:textId="7FB98AFE" w:rsidR="00EC6EF0" w:rsidRPr="00EA5989" w:rsidRDefault="00BF6C66" w:rsidP="00EC6EF0">
      <w:pPr>
        <w:pStyle w:val="ListParagraph"/>
        <w:numPr>
          <w:ilvl w:val="0"/>
          <w:numId w:val="2"/>
        </w:numPr>
        <w:ind w:left="360"/>
        <w:rPr>
          <w:rFonts w:ascii="Arial" w:eastAsia="Arial Unicode MS" w:hAnsi="Arial" w:cs="Arial"/>
          <w:color w:val="000000" w:themeColor="text1"/>
          <w:sz w:val="22"/>
          <w:szCs w:val="22"/>
        </w:rPr>
      </w:pPr>
      <w:proofErr w:type="spellStart"/>
      <w:r w:rsidRPr="00E75487">
        <w:rPr>
          <w:rFonts w:ascii="Arial" w:eastAsia="Arial Unicode MS" w:hAnsi="Arial" w:cs="Arial"/>
          <w:color w:val="000000" w:themeColor="text1"/>
          <w:sz w:val="22"/>
          <w:szCs w:val="22"/>
        </w:rPr>
        <w:t>Ibraheem</w:t>
      </w:r>
      <w:proofErr w:type="spellEnd"/>
      <w:r w:rsidRPr="00E75487">
        <w:rPr>
          <w:rFonts w:ascii="Arial" w:eastAsia="Arial Unicode MS" w:hAnsi="Arial" w:cs="Arial"/>
          <w:color w:val="000000" w:themeColor="text1"/>
          <w:sz w:val="22"/>
          <w:szCs w:val="22"/>
        </w:rPr>
        <w:t xml:space="preserve"> K, Wong S, </w:t>
      </w:r>
      <w:r w:rsidRPr="00E75487">
        <w:rPr>
          <w:rFonts w:ascii="Arial" w:eastAsia="Arial Unicode MS" w:hAnsi="Arial" w:cs="Arial"/>
          <w:b/>
          <w:color w:val="000000" w:themeColor="text1"/>
          <w:sz w:val="22"/>
          <w:szCs w:val="22"/>
        </w:rPr>
        <w:t>Smith AA</w:t>
      </w:r>
      <w:r w:rsidRPr="00E75487">
        <w:rPr>
          <w:rFonts w:ascii="Arial" w:eastAsia="Arial Unicode MS" w:hAnsi="Arial" w:cs="Arial"/>
          <w:color w:val="000000" w:themeColor="text1"/>
          <w:sz w:val="22"/>
          <w:szCs w:val="22"/>
        </w:rPr>
        <w:t xml:space="preserve">, Guidry C, McGrew P, </w:t>
      </w:r>
      <w:proofErr w:type="spellStart"/>
      <w:r w:rsidRPr="00E75487">
        <w:rPr>
          <w:rFonts w:ascii="Arial" w:eastAsia="Arial Unicode MS" w:hAnsi="Arial" w:cs="Arial"/>
          <w:color w:val="000000" w:themeColor="text1"/>
          <w:sz w:val="22"/>
          <w:szCs w:val="22"/>
        </w:rPr>
        <w:t>McGinness</w:t>
      </w:r>
      <w:proofErr w:type="spellEnd"/>
      <w:r w:rsidRPr="00E75487">
        <w:rPr>
          <w:rFonts w:ascii="Arial" w:eastAsia="Arial Unicode MS" w:hAnsi="Arial" w:cs="Arial"/>
          <w:color w:val="000000" w:themeColor="text1"/>
          <w:sz w:val="22"/>
          <w:szCs w:val="22"/>
        </w:rPr>
        <w:t xml:space="preserve"> C, Duchesne J, </w:t>
      </w:r>
      <w:proofErr w:type="spellStart"/>
      <w:r w:rsidRPr="00E75487">
        <w:rPr>
          <w:rFonts w:ascii="Arial" w:eastAsia="Arial Unicode MS" w:hAnsi="Arial" w:cs="Arial"/>
          <w:color w:val="000000" w:themeColor="text1"/>
          <w:sz w:val="22"/>
          <w:szCs w:val="22"/>
        </w:rPr>
        <w:t>Taghavi</w:t>
      </w:r>
      <w:proofErr w:type="spellEnd"/>
      <w:r w:rsidRPr="00E75487">
        <w:rPr>
          <w:rFonts w:ascii="Arial" w:eastAsia="Arial Unicode MS" w:hAnsi="Arial" w:cs="Arial"/>
          <w:color w:val="000000" w:themeColor="text1"/>
          <w:sz w:val="22"/>
          <w:szCs w:val="22"/>
        </w:rPr>
        <w:t xml:space="preserve"> S, Harris C, </w:t>
      </w:r>
      <w:proofErr w:type="spellStart"/>
      <w:r w:rsidRPr="00E75487">
        <w:rPr>
          <w:rFonts w:ascii="Arial" w:eastAsia="Arial Unicode MS" w:hAnsi="Arial" w:cs="Arial"/>
          <w:color w:val="000000" w:themeColor="text1"/>
          <w:sz w:val="22"/>
          <w:szCs w:val="22"/>
        </w:rPr>
        <w:t>Schroll</w:t>
      </w:r>
      <w:proofErr w:type="spellEnd"/>
      <w:r w:rsidRPr="00E75487">
        <w:rPr>
          <w:rFonts w:ascii="Arial" w:eastAsia="Arial Unicode MS" w:hAnsi="Arial" w:cs="Arial"/>
          <w:color w:val="000000" w:themeColor="text1"/>
          <w:sz w:val="22"/>
          <w:szCs w:val="22"/>
        </w:rPr>
        <w:t xml:space="preserve"> R. </w:t>
      </w:r>
      <w:r w:rsidRPr="00E75487">
        <w:rPr>
          <w:rFonts w:ascii="Arial" w:eastAsia="Calibri" w:hAnsi="Arial" w:cs="Arial"/>
          <w:bCs/>
          <w:color w:val="000000" w:themeColor="text1"/>
          <w:sz w:val="22"/>
          <w:szCs w:val="22"/>
        </w:rPr>
        <w:t>A Systematic Review of Computed Tomography Angiography in the “No Zone” Approach Era for Penetrating Neck Trauma</w:t>
      </w:r>
      <w:r w:rsidR="00E75487" w:rsidRPr="00E75487">
        <w:rPr>
          <w:rFonts w:ascii="Arial" w:eastAsia="Calibri" w:hAnsi="Arial" w:cs="Arial"/>
          <w:bCs/>
          <w:color w:val="000000" w:themeColor="text1"/>
          <w:sz w:val="22"/>
          <w:szCs w:val="22"/>
        </w:rPr>
        <w:t>.</w:t>
      </w:r>
      <w:r w:rsidRPr="00E75487">
        <w:rPr>
          <w:rFonts w:ascii="Arial" w:eastAsia="Arial Unicode MS" w:hAnsi="Arial" w:cs="Arial"/>
          <w:i/>
          <w:color w:val="000000" w:themeColor="text1"/>
          <w:sz w:val="22"/>
          <w:szCs w:val="22"/>
          <w:shd w:val="clear" w:color="auto" w:fill="FFFFFF"/>
        </w:rPr>
        <w:t xml:space="preserve"> J </w:t>
      </w:r>
      <w:r w:rsidRPr="00E75487">
        <w:rPr>
          <w:rStyle w:val="highlight"/>
          <w:rFonts w:ascii="Arial" w:eastAsia="Arial Unicode MS" w:hAnsi="Arial" w:cs="Arial"/>
          <w:i/>
          <w:color w:val="000000" w:themeColor="text1"/>
          <w:sz w:val="22"/>
          <w:szCs w:val="22"/>
          <w:shd w:val="clear" w:color="auto" w:fill="FFFFFF"/>
        </w:rPr>
        <w:t>Trauma</w:t>
      </w:r>
      <w:r w:rsidRPr="00E75487">
        <w:rPr>
          <w:rFonts w:ascii="Arial" w:eastAsia="Arial Unicode MS" w:hAnsi="Arial" w:cs="Arial"/>
          <w:i/>
          <w:color w:val="000000" w:themeColor="text1"/>
          <w:sz w:val="22"/>
          <w:szCs w:val="22"/>
          <w:shd w:val="clear" w:color="auto" w:fill="FFFFFF"/>
        </w:rPr>
        <w:t xml:space="preserve"> Acute Care Surg. </w:t>
      </w:r>
      <w:r w:rsidR="00E75487" w:rsidRPr="00E75487">
        <w:rPr>
          <w:rFonts w:ascii="Arial" w:hAnsi="Arial" w:cs="Arial"/>
          <w:color w:val="000000" w:themeColor="text1"/>
          <w:sz w:val="22"/>
          <w:szCs w:val="22"/>
        </w:rPr>
        <w:t>2020 Dec;89(6):1233-1238.</w:t>
      </w:r>
      <w:r w:rsidRPr="00E75487">
        <w:rPr>
          <w:rFonts w:ascii="Arial" w:eastAsia="Arial Unicode MS" w:hAnsi="Arial" w:cs="Arial"/>
          <w:color w:val="000000" w:themeColor="text1"/>
          <w:sz w:val="22"/>
          <w:szCs w:val="22"/>
        </w:rPr>
        <w:t xml:space="preserve"> </w:t>
      </w:r>
      <w:r w:rsidR="00A7137D" w:rsidRPr="00E75487">
        <w:rPr>
          <w:rFonts w:ascii="Arial" w:eastAsia="Arial Unicode MS" w:hAnsi="Arial" w:cs="Arial"/>
          <w:color w:val="000000" w:themeColor="text1"/>
          <w:sz w:val="22"/>
          <w:szCs w:val="22"/>
        </w:rPr>
        <w:t xml:space="preserve">PMID: </w:t>
      </w:r>
      <w:r w:rsidR="00A7137D" w:rsidRPr="00E75487">
        <w:rPr>
          <w:rFonts w:ascii="Arial" w:hAnsi="Arial" w:cs="Arial"/>
          <w:color w:val="000000" w:themeColor="text1"/>
          <w:sz w:val="22"/>
          <w:szCs w:val="22"/>
          <w:shd w:val="clear" w:color="auto" w:fill="FFFFFF"/>
        </w:rPr>
        <w:t>32890346.</w:t>
      </w:r>
    </w:p>
    <w:p w14:paraId="4A3F4835" w14:textId="77777777" w:rsidR="00EA5989" w:rsidRPr="00EA5989" w:rsidRDefault="00EA5989" w:rsidP="00EA5989">
      <w:pPr>
        <w:pStyle w:val="ListParagraph"/>
        <w:rPr>
          <w:rFonts w:ascii="Arial" w:eastAsia="Arial Unicode MS" w:hAnsi="Arial" w:cs="Arial"/>
          <w:color w:val="000000" w:themeColor="text1"/>
          <w:sz w:val="22"/>
          <w:szCs w:val="22"/>
        </w:rPr>
      </w:pPr>
    </w:p>
    <w:p w14:paraId="0A53772A" w14:textId="487FDC32" w:rsidR="00EC6EF0" w:rsidRPr="00FA4748" w:rsidRDefault="00EA5989" w:rsidP="00EA5989">
      <w:pPr>
        <w:pStyle w:val="ListParagraph"/>
        <w:numPr>
          <w:ilvl w:val="0"/>
          <w:numId w:val="2"/>
        </w:numPr>
        <w:ind w:left="360"/>
        <w:rPr>
          <w:rFonts w:ascii="Arial" w:eastAsia="Arial Unicode MS" w:hAnsi="Arial" w:cs="Arial"/>
          <w:color w:val="000000" w:themeColor="text1"/>
          <w:sz w:val="22"/>
          <w:szCs w:val="22"/>
        </w:rPr>
      </w:pPr>
      <w:r w:rsidRPr="002753EC">
        <w:rPr>
          <w:rFonts w:ascii="Arial" w:hAnsi="Arial" w:cs="Arial"/>
          <w:b/>
          <w:bCs/>
          <w:color w:val="000000" w:themeColor="text1"/>
          <w:sz w:val="22"/>
          <w:szCs w:val="22"/>
          <w:shd w:val="clear" w:color="auto" w:fill="FFFFFF"/>
        </w:rPr>
        <w:lastRenderedPageBreak/>
        <w:t>Smith AA</w:t>
      </w:r>
      <w:r w:rsidRPr="002753EC">
        <w:rPr>
          <w:rFonts w:ascii="Arial" w:hAnsi="Arial" w:cs="Arial"/>
          <w:color w:val="000000" w:themeColor="text1"/>
          <w:sz w:val="22"/>
          <w:szCs w:val="22"/>
          <w:shd w:val="clear" w:color="auto" w:fill="FFFFFF"/>
        </w:rPr>
        <w:t xml:space="preserve">, Buell JF. </w:t>
      </w:r>
      <w:r w:rsidRPr="002753EC">
        <w:rPr>
          <w:rFonts w:ascii="Arial" w:hAnsi="Arial" w:cs="Arial"/>
          <w:color w:val="000000" w:themeColor="text1"/>
          <w:sz w:val="22"/>
          <w:szCs w:val="22"/>
        </w:rPr>
        <w:t xml:space="preserve">Authors' Reply: Bile Leak Reduction with Laparoscopic Versus Open Liver Resection: A Multi-institutional Propensity Score-Adjusted Multivariable Regression Analysis. </w:t>
      </w:r>
      <w:r w:rsidRPr="00FF64BB">
        <w:rPr>
          <w:rFonts w:ascii="Arial" w:hAnsi="Arial" w:cs="Arial"/>
          <w:i/>
          <w:iCs/>
          <w:color w:val="000000" w:themeColor="text1"/>
          <w:sz w:val="22"/>
          <w:szCs w:val="22"/>
          <w:shd w:val="clear" w:color="auto" w:fill="FFFFFF"/>
        </w:rPr>
        <w:t>World J Surg</w:t>
      </w:r>
      <w:r w:rsidRPr="002753EC">
        <w:rPr>
          <w:rFonts w:ascii="Arial" w:hAnsi="Arial" w:cs="Arial"/>
          <w:color w:val="000000" w:themeColor="text1"/>
          <w:sz w:val="22"/>
          <w:szCs w:val="22"/>
          <w:shd w:val="clear" w:color="auto" w:fill="FFFFFF"/>
        </w:rPr>
        <w:t>. 2020 Dec;44(12):4278. PMID: 32901322.</w:t>
      </w:r>
    </w:p>
    <w:p w14:paraId="6CE34570" w14:textId="77777777" w:rsidR="00FA4748" w:rsidRPr="00FA4748" w:rsidRDefault="00FA4748" w:rsidP="00FA4748">
      <w:pPr>
        <w:pStyle w:val="ListParagraph"/>
        <w:rPr>
          <w:rFonts w:ascii="Arial" w:eastAsia="Arial Unicode MS" w:hAnsi="Arial" w:cs="Arial"/>
          <w:color w:val="000000" w:themeColor="text1"/>
          <w:sz w:val="22"/>
          <w:szCs w:val="22"/>
        </w:rPr>
      </w:pPr>
    </w:p>
    <w:p w14:paraId="3A7B2BCE" w14:textId="57210CF4" w:rsidR="00FA4748" w:rsidRPr="00FA4748" w:rsidRDefault="00FA4748" w:rsidP="00FA4748">
      <w:pPr>
        <w:pStyle w:val="ListParagraph"/>
        <w:numPr>
          <w:ilvl w:val="0"/>
          <w:numId w:val="2"/>
        </w:numPr>
        <w:ind w:left="360"/>
        <w:rPr>
          <w:rFonts w:ascii="Arial" w:eastAsia="Arial Unicode MS" w:hAnsi="Arial" w:cs="Arial"/>
          <w:color w:val="000000" w:themeColor="text1"/>
          <w:sz w:val="22"/>
          <w:szCs w:val="22"/>
        </w:rPr>
      </w:pPr>
      <w:r w:rsidRPr="008C757D">
        <w:rPr>
          <w:rFonts w:ascii="Arial" w:hAnsi="Arial" w:cs="Arial"/>
          <w:b/>
          <w:sz w:val="22"/>
          <w:szCs w:val="22"/>
        </w:rPr>
        <w:t>Smith AA</w:t>
      </w:r>
      <w:r w:rsidRPr="008C757D">
        <w:rPr>
          <w:rFonts w:ascii="Arial" w:hAnsi="Arial" w:cs="Arial"/>
          <w:sz w:val="22"/>
          <w:szCs w:val="22"/>
        </w:rPr>
        <w:t xml:space="preserve">, Buell JF, Marshall A, </w:t>
      </w:r>
      <w:proofErr w:type="spellStart"/>
      <w:r>
        <w:rPr>
          <w:rFonts w:ascii="Arial" w:hAnsi="Arial" w:cs="Arial"/>
          <w:sz w:val="22"/>
          <w:szCs w:val="22"/>
        </w:rPr>
        <w:t>Caridi</w:t>
      </w:r>
      <w:proofErr w:type="spellEnd"/>
      <w:r>
        <w:rPr>
          <w:rFonts w:ascii="Arial" w:hAnsi="Arial" w:cs="Arial"/>
          <w:sz w:val="22"/>
          <w:szCs w:val="22"/>
        </w:rPr>
        <w:t xml:space="preserve"> J</w:t>
      </w:r>
      <w:r w:rsidRPr="008C757D">
        <w:rPr>
          <w:rFonts w:ascii="Arial" w:hAnsi="Arial" w:cs="Arial"/>
          <w:sz w:val="22"/>
          <w:szCs w:val="22"/>
        </w:rPr>
        <w:t xml:space="preserve">. Intra-operative detection of a small lung nodule using methylene blue-is it time to revisit this technique? </w:t>
      </w:r>
      <w:proofErr w:type="spellStart"/>
      <w:r w:rsidRPr="00BE6DDA">
        <w:rPr>
          <w:rFonts w:ascii="Arial" w:hAnsi="Arial" w:cs="Arial"/>
          <w:i/>
          <w:iCs/>
          <w:sz w:val="22"/>
          <w:szCs w:val="22"/>
        </w:rPr>
        <w:t>MedCrave</w:t>
      </w:r>
      <w:proofErr w:type="spellEnd"/>
      <w:r w:rsidRPr="00BE6DDA">
        <w:rPr>
          <w:rFonts w:ascii="Arial" w:hAnsi="Arial" w:cs="Arial"/>
          <w:i/>
          <w:iCs/>
          <w:sz w:val="22"/>
          <w:szCs w:val="22"/>
        </w:rPr>
        <w:t xml:space="preserve"> Online J Surg</w:t>
      </w:r>
      <w:r w:rsidRPr="008C757D">
        <w:rPr>
          <w:rFonts w:ascii="Arial" w:hAnsi="Arial" w:cs="Arial"/>
          <w:sz w:val="22"/>
          <w:szCs w:val="22"/>
        </w:rPr>
        <w:t>. 2020;8(2):40‒42. DOI: 10.15406/mojs.2020.04.00169</w:t>
      </w:r>
    </w:p>
    <w:p w14:paraId="1851C3AE" w14:textId="77777777" w:rsidR="00FA4748" w:rsidRPr="00FA4748" w:rsidRDefault="00FA4748" w:rsidP="00FA4748">
      <w:pPr>
        <w:pStyle w:val="ListParagraph"/>
        <w:rPr>
          <w:rFonts w:ascii="Arial" w:eastAsia="Arial Unicode MS" w:hAnsi="Arial" w:cs="Arial"/>
          <w:color w:val="000000" w:themeColor="text1"/>
          <w:sz w:val="22"/>
          <w:szCs w:val="22"/>
        </w:rPr>
      </w:pPr>
    </w:p>
    <w:p w14:paraId="29FADF35" w14:textId="23611ABE" w:rsidR="00FA4748" w:rsidRPr="00FA4748" w:rsidRDefault="00FA4748" w:rsidP="00FA4748">
      <w:pPr>
        <w:pStyle w:val="ListParagraph"/>
        <w:numPr>
          <w:ilvl w:val="0"/>
          <w:numId w:val="2"/>
        </w:numPr>
        <w:ind w:left="360"/>
        <w:rPr>
          <w:rFonts w:ascii="Arial" w:eastAsia="Arial Unicode MS" w:hAnsi="Arial" w:cs="Arial"/>
          <w:color w:val="000000" w:themeColor="text1"/>
          <w:sz w:val="22"/>
          <w:szCs w:val="22"/>
        </w:rPr>
      </w:pPr>
      <w:r w:rsidRPr="00EC6EF0">
        <w:rPr>
          <w:rFonts w:ascii="Arial" w:eastAsia="Arial Unicode MS" w:hAnsi="Arial" w:cs="Arial"/>
          <w:color w:val="000000" w:themeColor="text1"/>
          <w:sz w:val="22"/>
          <w:szCs w:val="22"/>
        </w:rPr>
        <w:t xml:space="preserve">Duchesne J, </w:t>
      </w:r>
      <w:r w:rsidRPr="00EC6EF0">
        <w:rPr>
          <w:rFonts w:ascii="Arial" w:eastAsia="Arial Unicode MS" w:hAnsi="Arial" w:cs="Arial"/>
          <w:b/>
          <w:color w:val="000000" w:themeColor="text1"/>
          <w:sz w:val="22"/>
          <w:szCs w:val="22"/>
        </w:rPr>
        <w:t>Smith AA</w:t>
      </w:r>
      <w:r w:rsidRPr="00EC6EF0">
        <w:rPr>
          <w:rFonts w:ascii="Arial" w:eastAsia="Arial Unicode MS" w:hAnsi="Arial" w:cs="Arial"/>
          <w:color w:val="000000" w:themeColor="text1"/>
          <w:sz w:val="22"/>
          <w:szCs w:val="22"/>
        </w:rPr>
        <w:t xml:space="preserve">, </w:t>
      </w:r>
      <w:proofErr w:type="spellStart"/>
      <w:r w:rsidRPr="00EC6EF0">
        <w:rPr>
          <w:rFonts w:ascii="Arial" w:eastAsia="Arial Unicode MS" w:hAnsi="Arial" w:cs="Arial"/>
          <w:color w:val="000000" w:themeColor="text1"/>
          <w:sz w:val="22"/>
          <w:szCs w:val="22"/>
        </w:rPr>
        <w:t>Lawicki</w:t>
      </w:r>
      <w:proofErr w:type="spellEnd"/>
      <w:r w:rsidRPr="00EC6EF0">
        <w:rPr>
          <w:rFonts w:ascii="Arial" w:eastAsia="Arial Unicode MS" w:hAnsi="Arial" w:cs="Arial"/>
          <w:color w:val="000000" w:themeColor="text1"/>
          <w:sz w:val="22"/>
          <w:szCs w:val="22"/>
        </w:rPr>
        <w:t xml:space="preserve"> S, Hunt J, Houghton A, </w:t>
      </w:r>
      <w:proofErr w:type="spellStart"/>
      <w:r w:rsidRPr="00EC6EF0">
        <w:rPr>
          <w:rFonts w:ascii="Arial" w:eastAsia="Arial Unicode MS" w:hAnsi="Arial" w:cs="Arial"/>
          <w:color w:val="000000" w:themeColor="text1"/>
          <w:sz w:val="22"/>
          <w:szCs w:val="22"/>
        </w:rPr>
        <w:t>Taghavi</w:t>
      </w:r>
      <w:proofErr w:type="spellEnd"/>
      <w:r w:rsidRPr="00EC6EF0">
        <w:rPr>
          <w:rFonts w:ascii="Arial" w:eastAsia="Arial Unicode MS" w:hAnsi="Arial" w:cs="Arial"/>
          <w:color w:val="000000" w:themeColor="text1"/>
          <w:sz w:val="22"/>
          <w:szCs w:val="22"/>
        </w:rPr>
        <w:t xml:space="preserve"> S, </w:t>
      </w:r>
      <w:proofErr w:type="spellStart"/>
      <w:r w:rsidRPr="00EC6EF0">
        <w:rPr>
          <w:rFonts w:ascii="Arial" w:eastAsia="Arial Unicode MS" w:hAnsi="Arial" w:cs="Arial"/>
          <w:color w:val="000000" w:themeColor="text1"/>
          <w:sz w:val="22"/>
          <w:szCs w:val="22"/>
        </w:rPr>
        <w:t>Schroll</w:t>
      </w:r>
      <w:proofErr w:type="spellEnd"/>
      <w:r w:rsidRPr="00EC6EF0">
        <w:rPr>
          <w:rFonts w:ascii="Arial" w:eastAsia="Arial Unicode MS" w:hAnsi="Arial" w:cs="Arial"/>
          <w:color w:val="000000" w:themeColor="text1"/>
          <w:sz w:val="22"/>
          <w:szCs w:val="22"/>
        </w:rPr>
        <w:t xml:space="preserve"> R, Jackson-Weaver O, Guidry C, Tatum D. </w:t>
      </w:r>
      <w:r w:rsidRPr="00EC6EF0">
        <w:rPr>
          <w:rFonts w:ascii="Arial" w:hAnsi="Arial" w:cs="Arial"/>
          <w:color w:val="000000" w:themeColor="text1"/>
          <w:sz w:val="22"/>
          <w:szCs w:val="22"/>
        </w:rPr>
        <w:t xml:space="preserve">Single institution trial comparing whole blood vs balanced component therapy: 50 years later. </w:t>
      </w:r>
      <w:r w:rsidRPr="00EC6EF0">
        <w:rPr>
          <w:rFonts w:ascii="Arial" w:hAnsi="Arial" w:cs="Arial"/>
          <w:i/>
          <w:iCs/>
          <w:color w:val="000000" w:themeColor="text1"/>
          <w:sz w:val="22"/>
          <w:szCs w:val="22"/>
        </w:rPr>
        <w:t>J Am Coll Surg</w:t>
      </w:r>
      <w:r w:rsidRPr="00EC6EF0">
        <w:rPr>
          <w:rFonts w:ascii="Arial" w:hAnsi="Arial" w:cs="Arial"/>
          <w:color w:val="000000" w:themeColor="text1"/>
          <w:sz w:val="22"/>
          <w:szCs w:val="22"/>
        </w:rPr>
        <w:t xml:space="preserve">. </w:t>
      </w:r>
      <w:r w:rsidRPr="00EC6EF0">
        <w:rPr>
          <w:rFonts w:ascii="Arial" w:hAnsi="Arial" w:cs="Arial"/>
          <w:color w:val="000000" w:themeColor="text1"/>
          <w:sz w:val="22"/>
          <w:szCs w:val="22"/>
          <w:shd w:val="clear" w:color="auto" w:fill="FFFFFF"/>
        </w:rPr>
        <w:t>2021 Apr;232(4):433-442.</w:t>
      </w:r>
      <w:r w:rsidRPr="00EC6EF0">
        <w:rPr>
          <w:rFonts w:ascii="Arial" w:hAnsi="Arial" w:cs="Arial"/>
          <w:color w:val="000000" w:themeColor="text1"/>
          <w:sz w:val="22"/>
          <w:szCs w:val="22"/>
        </w:rPr>
        <w:t xml:space="preserve"> PMID: 33348017.</w:t>
      </w:r>
    </w:p>
    <w:p w14:paraId="6C2F47D2" w14:textId="77777777" w:rsidR="00FA4748" w:rsidRPr="00EA5989" w:rsidRDefault="00FA4748" w:rsidP="00FA4748">
      <w:pPr>
        <w:pStyle w:val="ListParagraph"/>
        <w:ind w:left="360"/>
        <w:rPr>
          <w:rFonts w:ascii="Arial" w:eastAsia="Arial Unicode MS" w:hAnsi="Arial" w:cs="Arial"/>
          <w:color w:val="000000" w:themeColor="text1"/>
          <w:sz w:val="22"/>
          <w:szCs w:val="22"/>
        </w:rPr>
      </w:pPr>
    </w:p>
    <w:p w14:paraId="2B0C5AEF" w14:textId="635B154B" w:rsidR="00697362" w:rsidRPr="00EC6EF0" w:rsidRDefault="00E41F1F" w:rsidP="00EC6EF0">
      <w:pPr>
        <w:pStyle w:val="ListParagraph"/>
        <w:numPr>
          <w:ilvl w:val="0"/>
          <w:numId w:val="2"/>
        </w:numPr>
        <w:ind w:left="360"/>
        <w:rPr>
          <w:rStyle w:val="Strong"/>
          <w:rFonts w:ascii="Arial" w:eastAsia="Arial Unicode MS" w:hAnsi="Arial" w:cs="Arial"/>
          <w:b w:val="0"/>
          <w:bCs w:val="0"/>
          <w:color w:val="000000" w:themeColor="text1"/>
          <w:sz w:val="22"/>
          <w:szCs w:val="22"/>
        </w:rPr>
      </w:pPr>
      <w:r w:rsidRPr="00EC6EF0">
        <w:rPr>
          <w:rFonts w:ascii="Arial" w:eastAsia="Arial Unicode MS" w:hAnsi="Arial" w:cs="Arial"/>
          <w:color w:val="000000" w:themeColor="text1"/>
          <w:sz w:val="22"/>
          <w:szCs w:val="22"/>
        </w:rPr>
        <w:t xml:space="preserve">Shapiro M, </w:t>
      </w:r>
      <w:r w:rsidRPr="00EC6EF0">
        <w:rPr>
          <w:rFonts w:ascii="Arial" w:eastAsia="Arial Unicode MS" w:hAnsi="Arial" w:cs="Arial"/>
          <w:b/>
          <w:color w:val="000000" w:themeColor="text1"/>
          <w:sz w:val="22"/>
          <w:szCs w:val="22"/>
        </w:rPr>
        <w:t>Smith AA</w:t>
      </w:r>
      <w:r w:rsidRPr="00EC6EF0">
        <w:rPr>
          <w:rFonts w:ascii="Arial" w:eastAsia="Arial Unicode MS" w:hAnsi="Arial" w:cs="Arial"/>
          <w:color w:val="000000" w:themeColor="text1"/>
          <w:sz w:val="22"/>
          <w:szCs w:val="22"/>
        </w:rPr>
        <w:t xml:space="preserve">, Levy S, </w:t>
      </w:r>
      <w:proofErr w:type="spellStart"/>
      <w:r w:rsidRPr="00EC6EF0">
        <w:rPr>
          <w:rFonts w:ascii="Arial" w:eastAsia="Arial Unicode MS" w:hAnsi="Arial" w:cs="Arial"/>
          <w:color w:val="000000" w:themeColor="text1"/>
          <w:sz w:val="22"/>
          <w:szCs w:val="22"/>
        </w:rPr>
        <w:t>Schroll</w:t>
      </w:r>
      <w:proofErr w:type="spellEnd"/>
      <w:r w:rsidRPr="00EC6EF0">
        <w:rPr>
          <w:rFonts w:ascii="Arial" w:eastAsia="Arial Unicode MS" w:hAnsi="Arial" w:cs="Arial"/>
          <w:color w:val="000000" w:themeColor="text1"/>
          <w:sz w:val="22"/>
          <w:szCs w:val="22"/>
        </w:rPr>
        <w:t xml:space="preserve"> R. </w:t>
      </w:r>
      <w:r w:rsidRPr="00EC6EF0">
        <w:rPr>
          <w:rFonts w:ascii="Arial" w:hAnsi="Arial" w:cs="Arial"/>
          <w:bCs/>
          <w:color w:val="000000" w:themeColor="text1"/>
          <w:sz w:val="22"/>
          <w:szCs w:val="22"/>
        </w:rPr>
        <w:t xml:space="preserve">Should Surgery Residents Receive </w:t>
      </w:r>
      <w:r w:rsidRPr="00EC6EF0">
        <w:rPr>
          <w:rFonts w:ascii="Arial" w:hAnsi="Arial" w:cs="Arial"/>
          <w:color w:val="000000" w:themeColor="text1"/>
          <w:sz w:val="22"/>
          <w:szCs w:val="22"/>
        </w:rPr>
        <w:t>Pre-Operative Skin Preparation Training: An Association of Program Directors in Surgery Survey</w:t>
      </w:r>
      <w:r w:rsidR="00595531" w:rsidRPr="00EC6EF0">
        <w:rPr>
          <w:rFonts w:ascii="Arial" w:hAnsi="Arial" w:cs="Arial"/>
          <w:color w:val="000000" w:themeColor="text1"/>
          <w:sz w:val="22"/>
          <w:szCs w:val="22"/>
        </w:rPr>
        <w:t>.</w:t>
      </w:r>
      <w:r w:rsidRPr="00EC6EF0">
        <w:rPr>
          <w:rFonts w:ascii="Arial" w:eastAsia="Arial Unicode MS" w:hAnsi="Arial" w:cs="Arial"/>
          <w:i/>
          <w:color w:val="000000" w:themeColor="text1"/>
          <w:sz w:val="22"/>
          <w:szCs w:val="22"/>
        </w:rPr>
        <w:t xml:space="preserve"> J Surg Ed</w:t>
      </w:r>
      <w:r w:rsidRPr="00EC6EF0">
        <w:rPr>
          <w:rFonts w:ascii="Arial" w:eastAsia="Arial Unicode MS" w:hAnsi="Arial" w:cs="Arial"/>
          <w:color w:val="000000" w:themeColor="text1"/>
          <w:sz w:val="22"/>
          <w:szCs w:val="22"/>
        </w:rPr>
        <w:t xml:space="preserve">. </w:t>
      </w:r>
      <w:r w:rsidR="00EC6EF0" w:rsidRPr="00EC6EF0">
        <w:rPr>
          <w:rFonts w:ascii="Arial" w:hAnsi="Arial" w:cs="Arial"/>
          <w:color w:val="000000" w:themeColor="text1"/>
          <w:sz w:val="22"/>
          <w:szCs w:val="22"/>
        </w:rPr>
        <w:t>May-Jun 2021;78(3):934-941.</w:t>
      </w:r>
      <w:r w:rsidR="00EC6EF0">
        <w:rPr>
          <w:rFonts w:ascii="Arial" w:hAnsi="Arial" w:cs="Arial"/>
          <w:color w:val="000000" w:themeColor="text1"/>
          <w:sz w:val="22"/>
          <w:szCs w:val="22"/>
        </w:rPr>
        <w:t xml:space="preserve"> </w:t>
      </w:r>
      <w:r w:rsidR="00A7137D" w:rsidRPr="00EC6EF0">
        <w:rPr>
          <w:rFonts w:ascii="Arial" w:eastAsia="Arial Unicode MS" w:hAnsi="Arial" w:cs="Arial"/>
          <w:color w:val="000000" w:themeColor="text1"/>
          <w:sz w:val="22"/>
          <w:szCs w:val="22"/>
        </w:rPr>
        <w:t xml:space="preserve">PMID: </w:t>
      </w:r>
      <w:r w:rsidR="00A7137D" w:rsidRPr="00EC6EF0">
        <w:rPr>
          <w:rStyle w:val="Strong"/>
          <w:rFonts w:ascii="Arial" w:hAnsi="Arial" w:cs="Arial"/>
          <w:b w:val="0"/>
          <w:bCs w:val="0"/>
          <w:color w:val="000000" w:themeColor="text1"/>
          <w:sz w:val="22"/>
          <w:szCs w:val="22"/>
        </w:rPr>
        <w:t>32967804</w:t>
      </w:r>
      <w:r w:rsidR="00697362" w:rsidRPr="00EC6EF0">
        <w:rPr>
          <w:rStyle w:val="Strong"/>
          <w:rFonts w:ascii="Arial" w:hAnsi="Arial" w:cs="Arial"/>
          <w:b w:val="0"/>
          <w:bCs w:val="0"/>
          <w:color w:val="000000" w:themeColor="text1"/>
          <w:sz w:val="22"/>
          <w:szCs w:val="22"/>
        </w:rPr>
        <w:t>.</w:t>
      </w:r>
    </w:p>
    <w:p w14:paraId="65738E1C" w14:textId="77777777" w:rsidR="00EC6EF0" w:rsidRPr="00FA4748" w:rsidRDefault="00EC6EF0" w:rsidP="00FA4748">
      <w:pPr>
        <w:rPr>
          <w:rFonts w:ascii="Arial" w:eastAsia="Arial Unicode MS" w:hAnsi="Arial" w:cs="Arial"/>
          <w:color w:val="000000" w:themeColor="text1"/>
          <w:sz w:val="22"/>
          <w:szCs w:val="22"/>
        </w:rPr>
      </w:pPr>
    </w:p>
    <w:p w14:paraId="6CEBE402" w14:textId="77777777" w:rsidR="00D41216" w:rsidRPr="00D41216" w:rsidRDefault="00624DD4" w:rsidP="00D41216">
      <w:pPr>
        <w:pStyle w:val="ListParagraph"/>
        <w:numPr>
          <w:ilvl w:val="0"/>
          <w:numId w:val="2"/>
        </w:numPr>
        <w:ind w:left="360"/>
        <w:rPr>
          <w:rStyle w:val="Strong"/>
          <w:rFonts w:ascii="Arial" w:eastAsia="Arial Unicode MS" w:hAnsi="Arial" w:cs="Arial"/>
          <w:b w:val="0"/>
          <w:bCs w:val="0"/>
          <w:color w:val="000000" w:themeColor="text1"/>
          <w:sz w:val="22"/>
          <w:szCs w:val="22"/>
        </w:rPr>
      </w:pPr>
      <w:r w:rsidRPr="00EC6EF0">
        <w:rPr>
          <w:rFonts w:ascii="Arial" w:eastAsia="Arial Unicode MS" w:hAnsi="Arial" w:cs="Arial"/>
          <w:color w:val="000000" w:themeColor="text1"/>
          <w:sz w:val="22"/>
          <w:szCs w:val="22"/>
        </w:rPr>
        <w:t xml:space="preserve">Braverman M, </w:t>
      </w:r>
      <w:r w:rsidRPr="00EC6EF0">
        <w:rPr>
          <w:rFonts w:ascii="Arial" w:eastAsia="Arial Unicode MS" w:hAnsi="Arial" w:cs="Arial"/>
          <w:b/>
          <w:bCs/>
          <w:color w:val="000000" w:themeColor="text1"/>
          <w:sz w:val="22"/>
          <w:szCs w:val="22"/>
        </w:rPr>
        <w:t>Smith AA,</w:t>
      </w:r>
      <w:r w:rsidRPr="00EC6EF0">
        <w:rPr>
          <w:rFonts w:ascii="Arial" w:eastAsia="Arial Unicode MS" w:hAnsi="Arial" w:cs="Arial"/>
          <w:color w:val="000000" w:themeColor="text1"/>
          <w:sz w:val="22"/>
          <w:szCs w:val="22"/>
        </w:rPr>
        <w:t xml:space="preserve"> </w:t>
      </w:r>
      <w:r w:rsidRPr="00EC6EF0">
        <w:rPr>
          <w:rFonts w:ascii="Arial" w:hAnsi="Arial" w:cs="Arial"/>
          <w:sz w:val="22"/>
          <w:szCs w:val="22"/>
        </w:rPr>
        <w:t>Pokorny D, Axtman B, Shahan CP, Barry L, Corral</w:t>
      </w:r>
      <w:r w:rsidRPr="00EC6EF0">
        <w:rPr>
          <w:rFonts w:ascii="Arial" w:hAnsi="Arial" w:cs="Arial"/>
          <w:sz w:val="22"/>
          <w:szCs w:val="22"/>
          <w:vertAlign w:val="superscript"/>
        </w:rPr>
        <w:t xml:space="preserve"> </w:t>
      </w:r>
      <w:r w:rsidRPr="00EC6EF0">
        <w:rPr>
          <w:rFonts w:ascii="Arial" w:hAnsi="Arial" w:cs="Arial"/>
          <w:sz w:val="22"/>
          <w:szCs w:val="22"/>
        </w:rPr>
        <w:t xml:space="preserve">H, Shields M, Schaefer R, Epley E, </w:t>
      </w:r>
      <w:proofErr w:type="spellStart"/>
      <w:r w:rsidRPr="00EC6EF0">
        <w:rPr>
          <w:rFonts w:ascii="Arial" w:hAnsi="Arial" w:cs="Arial"/>
          <w:sz w:val="22"/>
          <w:szCs w:val="22"/>
        </w:rPr>
        <w:t>Winckler</w:t>
      </w:r>
      <w:proofErr w:type="spellEnd"/>
      <w:r w:rsidRPr="00EC6EF0">
        <w:rPr>
          <w:rFonts w:ascii="Arial" w:hAnsi="Arial" w:cs="Arial"/>
          <w:sz w:val="22"/>
          <w:szCs w:val="22"/>
        </w:rPr>
        <w:t xml:space="preserve"> C, Waltman E, Eastridge BJ, Nicholson SE, Stewart RM, Jenkins, DH.</w:t>
      </w:r>
      <w:r w:rsidR="004E3129" w:rsidRPr="00EC6EF0">
        <w:rPr>
          <w:rFonts w:ascii="Arial" w:hAnsi="Arial" w:cs="Arial"/>
          <w:sz w:val="22"/>
          <w:szCs w:val="22"/>
        </w:rPr>
        <w:t xml:space="preserve"> Prehospital Whole Blood Reduces Early Mortality in Patients with Hemorrhagic Shock. </w:t>
      </w:r>
      <w:r w:rsidR="001E2FAE" w:rsidRPr="00EC6EF0">
        <w:rPr>
          <w:rFonts w:ascii="Arial" w:hAnsi="Arial" w:cs="Arial"/>
          <w:sz w:val="22"/>
          <w:szCs w:val="22"/>
        </w:rPr>
        <w:t xml:space="preserve">2021. </w:t>
      </w:r>
      <w:r w:rsidR="004E3129" w:rsidRPr="00EC6EF0">
        <w:rPr>
          <w:rFonts w:ascii="Arial" w:hAnsi="Arial" w:cs="Arial"/>
          <w:i/>
          <w:iCs/>
          <w:sz w:val="22"/>
          <w:szCs w:val="22"/>
        </w:rPr>
        <w:t>Transfusion</w:t>
      </w:r>
      <w:r w:rsidR="004E3129" w:rsidRPr="00EC6EF0">
        <w:rPr>
          <w:rFonts w:ascii="Arial" w:hAnsi="Arial" w:cs="Arial"/>
          <w:sz w:val="22"/>
          <w:szCs w:val="22"/>
        </w:rPr>
        <w:t xml:space="preserve">. </w:t>
      </w:r>
      <w:r w:rsidR="001E2FAE" w:rsidRPr="00EC6EF0">
        <w:rPr>
          <w:rFonts w:ascii="Arial" w:hAnsi="Arial" w:cs="Arial"/>
          <w:sz w:val="22"/>
          <w:szCs w:val="22"/>
        </w:rPr>
        <w:t xml:space="preserve">61 (S1): S15-S21. </w:t>
      </w:r>
      <w:r w:rsidR="00EC6EF0" w:rsidRPr="00EC6EF0">
        <w:rPr>
          <w:rStyle w:val="id-label"/>
          <w:rFonts w:ascii="Arial" w:hAnsi="Arial" w:cs="Arial"/>
          <w:color w:val="212121"/>
          <w:sz w:val="22"/>
          <w:szCs w:val="22"/>
        </w:rPr>
        <w:t>PMID: </w:t>
      </w:r>
      <w:r w:rsidR="00EC6EF0" w:rsidRPr="00EC6EF0">
        <w:rPr>
          <w:rStyle w:val="Strong"/>
          <w:rFonts w:ascii="Arial" w:hAnsi="Arial" w:cs="Arial"/>
          <w:b w:val="0"/>
          <w:bCs w:val="0"/>
          <w:color w:val="212121"/>
          <w:sz w:val="22"/>
          <w:szCs w:val="22"/>
        </w:rPr>
        <w:t>34269467.</w:t>
      </w:r>
    </w:p>
    <w:p w14:paraId="0B36DCE2" w14:textId="12186882" w:rsidR="00EF0D34" w:rsidRPr="00B75D1B" w:rsidRDefault="00EF0D34" w:rsidP="00B75D1B">
      <w:pPr>
        <w:rPr>
          <w:rFonts w:ascii="Arial" w:eastAsia="Arial Unicode MS" w:hAnsi="Arial" w:cs="Arial"/>
          <w:b/>
          <w:bCs/>
          <w:color w:val="000000" w:themeColor="text1"/>
          <w:sz w:val="22"/>
          <w:szCs w:val="22"/>
        </w:rPr>
      </w:pPr>
    </w:p>
    <w:p w14:paraId="35535D14" w14:textId="1C9B2773" w:rsidR="00513CA5" w:rsidRPr="00EF0D34" w:rsidRDefault="00E7272B" w:rsidP="000C2423">
      <w:pPr>
        <w:pStyle w:val="ListParagraph"/>
        <w:numPr>
          <w:ilvl w:val="0"/>
          <w:numId w:val="2"/>
        </w:numPr>
        <w:ind w:left="360"/>
        <w:rPr>
          <w:rFonts w:ascii="Arial" w:eastAsia="Arial Unicode MS" w:hAnsi="Arial" w:cs="Arial"/>
          <w:color w:val="000000" w:themeColor="text1"/>
          <w:sz w:val="22"/>
          <w:szCs w:val="22"/>
        </w:rPr>
      </w:pPr>
      <w:r w:rsidRPr="00EF0D34">
        <w:rPr>
          <w:rFonts w:ascii="Arial" w:eastAsia="Arial Unicode MS" w:hAnsi="Arial" w:cs="Arial"/>
          <w:b/>
          <w:bCs/>
          <w:color w:val="000000" w:themeColor="text1"/>
          <w:sz w:val="22"/>
          <w:szCs w:val="22"/>
        </w:rPr>
        <w:t>Smith AA</w:t>
      </w:r>
      <w:r w:rsidRPr="00EF0D34">
        <w:rPr>
          <w:rFonts w:ascii="Arial" w:eastAsia="Arial Unicode MS" w:hAnsi="Arial" w:cs="Arial"/>
          <w:color w:val="000000" w:themeColor="text1"/>
          <w:sz w:val="22"/>
          <w:szCs w:val="22"/>
        </w:rPr>
        <w:t xml:space="preserve">, Duchesne J, </w:t>
      </w:r>
      <w:proofErr w:type="spellStart"/>
      <w:r w:rsidRPr="00EF0D34">
        <w:rPr>
          <w:rFonts w:ascii="Arial" w:eastAsia="Arial Unicode MS" w:hAnsi="Arial" w:cs="Arial"/>
          <w:color w:val="000000" w:themeColor="text1"/>
          <w:sz w:val="22"/>
          <w:szCs w:val="22"/>
        </w:rPr>
        <w:t>Marturano</w:t>
      </w:r>
      <w:proofErr w:type="spellEnd"/>
      <w:r w:rsidRPr="00EF0D34">
        <w:rPr>
          <w:rFonts w:ascii="Arial" w:eastAsia="Arial Unicode MS" w:hAnsi="Arial" w:cs="Arial"/>
          <w:color w:val="000000" w:themeColor="text1"/>
          <w:sz w:val="22"/>
          <w:szCs w:val="22"/>
        </w:rPr>
        <w:t xml:space="preserve"> M, </w:t>
      </w:r>
      <w:proofErr w:type="spellStart"/>
      <w:r w:rsidRPr="00EF0D34">
        <w:rPr>
          <w:rFonts w:ascii="Arial" w:eastAsia="Arial Unicode MS" w:hAnsi="Arial" w:cs="Arial"/>
          <w:color w:val="000000" w:themeColor="text1"/>
          <w:sz w:val="22"/>
          <w:szCs w:val="22"/>
        </w:rPr>
        <w:t>Lawicki</w:t>
      </w:r>
      <w:proofErr w:type="spellEnd"/>
      <w:r w:rsidRPr="00EF0D34">
        <w:rPr>
          <w:rFonts w:ascii="Arial" w:eastAsia="Arial Unicode MS" w:hAnsi="Arial" w:cs="Arial"/>
          <w:color w:val="000000" w:themeColor="text1"/>
          <w:sz w:val="22"/>
          <w:szCs w:val="22"/>
        </w:rPr>
        <w:t xml:space="preserve"> S, Sexton K, Taylor J, Richards J, Harris C, Moreno-Ponte O, Cannon J, Guzman J, Pickett M, Cripps M, Curry T, </w:t>
      </w:r>
      <w:proofErr w:type="spellStart"/>
      <w:r w:rsidRPr="00EF0D34">
        <w:rPr>
          <w:rFonts w:ascii="Arial" w:eastAsia="Arial Unicode MS" w:hAnsi="Arial" w:cs="Arial"/>
          <w:color w:val="000000" w:themeColor="text1"/>
          <w:sz w:val="22"/>
          <w:szCs w:val="22"/>
        </w:rPr>
        <w:t>Costantini</w:t>
      </w:r>
      <w:proofErr w:type="spellEnd"/>
      <w:r w:rsidRPr="00EF0D34">
        <w:rPr>
          <w:rFonts w:ascii="Arial" w:eastAsia="Arial Unicode MS" w:hAnsi="Arial" w:cs="Arial"/>
          <w:color w:val="000000" w:themeColor="text1"/>
          <w:sz w:val="22"/>
          <w:szCs w:val="22"/>
        </w:rPr>
        <w:t xml:space="preserve"> T, Guidry C. “Does Gender Matter? A Multi-Institutional Analysis of </w:t>
      </w:r>
      <w:r w:rsidR="00A072C5" w:rsidRPr="00EF0D34">
        <w:rPr>
          <w:rFonts w:ascii="Arial" w:hAnsi="Arial" w:cs="Arial"/>
          <w:color w:val="000000" w:themeColor="text1"/>
          <w:sz w:val="22"/>
          <w:szCs w:val="22"/>
          <w:shd w:val="clear" w:color="auto" w:fill="FFFFFF"/>
        </w:rPr>
        <w:t>Viscoelastic</w:t>
      </w:r>
      <w:r w:rsidR="00A072C5" w:rsidRPr="00EF0D34">
        <w:rPr>
          <w:rFonts w:ascii="Arial" w:hAnsi="Arial" w:cs="Arial"/>
          <w:color w:val="000000" w:themeColor="text1"/>
          <w:sz w:val="22"/>
          <w:szCs w:val="22"/>
        </w:rPr>
        <w:t xml:space="preserve"> </w:t>
      </w:r>
      <w:r w:rsidRPr="00EF0D34">
        <w:rPr>
          <w:rFonts w:ascii="Arial" w:eastAsia="Arial Unicode MS" w:hAnsi="Arial" w:cs="Arial"/>
          <w:color w:val="000000" w:themeColor="text1"/>
          <w:sz w:val="22"/>
          <w:szCs w:val="22"/>
        </w:rPr>
        <w:t xml:space="preserve">Profiles for 1565 Trauma Patients with Severe Hemorrhage.” </w:t>
      </w:r>
      <w:r w:rsidRPr="00EF0D34">
        <w:rPr>
          <w:rFonts w:ascii="Arial" w:eastAsia="Arial Unicode MS" w:hAnsi="Arial" w:cs="Arial"/>
          <w:i/>
          <w:iCs/>
          <w:color w:val="000000" w:themeColor="text1"/>
          <w:sz w:val="22"/>
          <w:szCs w:val="22"/>
        </w:rPr>
        <w:t>Am Surg</w:t>
      </w:r>
      <w:r w:rsidRPr="00EF0D34">
        <w:rPr>
          <w:rFonts w:ascii="Arial" w:eastAsia="Arial Unicode MS" w:hAnsi="Arial" w:cs="Arial"/>
          <w:color w:val="000000" w:themeColor="text1"/>
          <w:sz w:val="22"/>
          <w:szCs w:val="22"/>
        </w:rPr>
        <w:t xml:space="preserve">. </w:t>
      </w:r>
      <w:r w:rsidR="00EF0D34" w:rsidRPr="00EF0D34">
        <w:rPr>
          <w:rFonts w:ascii="Arial" w:hAnsi="Arial" w:cs="Arial"/>
          <w:color w:val="000000" w:themeColor="text1"/>
          <w:sz w:val="22"/>
          <w:szCs w:val="22"/>
        </w:rPr>
        <w:t>2021 Jul 15;31348211033542</w:t>
      </w:r>
      <w:r w:rsidR="00A072C5" w:rsidRPr="00EF0D34">
        <w:rPr>
          <w:rFonts w:ascii="Arial" w:eastAsia="Arial Unicode MS" w:hAnsi="Arial" w:cs="Arial"/>
          <w:iCs/>
          <w:color w:val="000000" w:themeColor="text1"/>
          <w:sz w:val="22"/>
          <w:szCs w:val="22"/>
        </w:rPr>
        <w:t>.</w:t>
      </w:r>
      <w:r w:rsidR="00A072C5" w:rsidRPr="00EF0D34">
        <w:rPr>
          <w:rFonts w:ascii="Arial" w:eastAsia="Arial Unicode MS" w:hAnsi="Arial" w:cs="Arial"/>
          <w:iCs/>
          <w:color w:val="000000" w:themeColor="text1"/>
          <w:sz w:val="22"/>
          <w:szCs w:val="22"/>
          <w:shd w:val="clear" w:color="auto" w:fill="FFFFFF"/>
        </w:rPr>
        <w:t xml:space="preserve"> </w:t>
      </w:r>
      <w:r w:rsidR="00EF0D34" w:rsidRPr="00EF0D34">
        <w:rPr>
          <w:rFonts w:ascii="Arial" w:eastAsia="Arial Unicode MS" w:hAnsi="Arial" w:cs="Arial"/>
          <w:iCs/>
          <w:color w:val="000000" w:themeColor="text1"/>
          <w:sz w:val="22"/>
          <w:szCs w:val="22"/>
          <w:shd w:val="clear" w:color="auto" w:fill="FFFFFF"/>
        </w:rPr>
        <w:t xml:space="preserve">PMID </w:t>
      </w:r>
      <w:r w:rsidR="00EF0D34" w:rsidRPr="00EF0D34">
        <w:rPr>
          <w:rStyle w:val="Strong"/>
          <w:rFonts w:ascii="Arial" w:hAnsi="Arial" w:cs="Arial"/>
          <w:b w:val="0"/>
          <w:bCs w:val="0"/>
          <w:color w:val="000000" w:themeColor="text1"/>
          <w:sz w:val="22"/>
          <w:szCs w:val="22"/>
        </w:rPr>
        <w:t>34266290.</w:t>
      </w:r>
    </w:p>
    <w:p w14:paraId="471DE2B0" w14:textId="77777777" w:rsidR="00A74D8B" w:rsidRPr="00AD6891" w:rsidRDefault="00A74D8B" w:rsidP="00AD6891">
      <w:pPr>
        <w:rPr>
          <w:rFonts w:ascii="Arial" w:hAnsi="Arial" w:cs="Arial"/>
          <w:color w:val="000000" w:themeColor="text1"/>
          <w:sz w:val="22"/>
          <w:szCs w:val="22"/>
        </w:rPr>
      </w:pPr>
    </w:p>
    <w:p w14:paraId="0D367E2A" w14:textId="13936423" w:rsidR="0072794E" w:rsidRPr="00B75D1B" w:rsidRDefault="00792670" w:rsidP="0072794E">
      <w:pPr>
        <w:pStyle w:val="ListParagraph"/>
        <w:numPr>
          <w:ilvl w:val="0"/>
          <w:numId w:val="2"/>
        </w:numPr>
        <w:ind w:left="360"/>
        <w:rPr>
          <w:rFonts w:ascii="Arial" w:eastAsia="Arial Unicode MS" w:hAnsi="Arial" w:cs="Arial"/>
          <w:color w:val="000000" w:themeColor="text1"/>
          <w:sz w:val="22"/>
          <w:szCs w:val="22"/>
        </w:rPr>
      </w:pPr>
      <w:r w:rsidRPr="00A74D8B">
        <w:rPr>
          <w:rFonts w:ascii="Arial" w:hAnsi="Arial" w:cs="Arial"/>
          <w:color w:val="000000" w:themeColor="text1"/>
          <w:sz w:val="22"/>
          <w:szCs w:val="22"/>
        </w:rPr>
        <w:t xml:space="preserve">Thrash B, </w:t>
      </w:r>
      <w:r w:rsidRPr="00A74D8B">
        <w:rPr>
          <w:rFonts w:ascii="Arial" w:hAnsi="Arial" w:cs="Arial"/>
          <w:b/>
          <w:bCs/>
          <w:color w:val="000000" w:themeColor="text1"/>
          <w:sz w:val="22"/>
          <w:szCs w:val="22"/>
        </w:rPr>
        <w:t>Smith AA</w:t>
      </w:r>
      <w:r w:rsidRPr="00A74D8B">
        <w:rPr>
          <w:rFonts w:ascii="Arial" w:hAnsi="Arial" w:cs="Arial"/>
          <w:color w:val="000000" w:themeColor="text1"/>
          <w:sz w:val="22"/>
          <w:szCs w:val="22"/>
        </w:rPr>
        <w:t xml:space="preserve">, Fairchild AH, </w:t>
      </w:r>
      <w:proofErr w:type="spellStart"/>
      <w:r w:rsidRPr="00A74D8B">
        <w:rPr>
          <w:rFonts w:ascii="Arial" w:hAnsi="Arial" w:cs="Arial"/>
          <w:color w:val="000000" w:themeColor="text1"/>
          <w:sz w:val="22"/>
          <w:szCs w:val="22"/>
        </w:rPr>
        <w:t>Ustunsoz</w:t>
      </w:r>
      <w:proofErr w:type="spellEnd"/>
      <w:r w:rsidRPr="00A74D8B">
        <w:rPr>
          <w:rFonts w:ascii="Arial" w:hAnsi="Arial" w:cs="Arial"/>
          <w:color w:val="000000" w:themeColor="text1"/>
          <w:sz w:val="22"/>
          <w:szCs w:val="22"/>
        </w:rPr>
        <w:t xml:space="preserve"> B, Brown T, Chapman B, Hunt J, Marr A, </w:t>
      </w:r>
      <w:proofErr w:type="spellStart"/>
      <w:r w:rsidRPr="00A74D8B">
        <w:rPr>
          <w:rFonts w:ascii="Arial" w:hAnsi="Arial" w:cs="Arial"/>
          <w:color w:val="000000" w:themeColor="text1"/>
          <w:sz w:val="22"/>
          <w:szCs w:val="22"/>
        </w:rPr>
        <w:t>Stuke</w:t>
      </w:r>
      <w:proofErr w:type="spellEnd"/>
      <w:r w:rsidRPr="00A74D8B">
        <w:rPr>
          <w:rFonts w:ascii="Arial" w:hAnsi="Arial" w:cs="Arial"/>
          <w:color w:val="000000" w:themeColor="text1"/>
          <w:sz w:val="22"/>
          <w:szCs w:val="22"/>
        </w:rPr>
        <w:t xml:space="preserve"> L, Schoen J, </w:t>
      </w:r>
      <w:proofErr w:type="spellStart"/>
      <w:r w:rsidRPr="00A74D8B">
        <w:rPr>
          <w:rFonts w:ascii="Arial" w:hAnsi="Arial" w:cs="Arial"/>
          <w:color w:val="000000" w:themeColor="text1"/>
          <w:sz w:val="22"/>
          <w:szCs w:val="22"/>
        </w:rPr>
        <w:t>Greiffenstein</w:t>
      </w:r>
      <w:proofErr w:type="spellEnd"/>
      <w:r w:rsidRPr="00A74D8B">
        <w:rPr>
          <w:rFonts w:ascii="Arial" w:hAnsi="Arial" w:cs="Arial"/>
          <w:color w:val="000000" w:themeColor="text1"/>
          <w:sz w:val="22"/>
          <w:szCs w:val="22"/>
        </w:rPr>
        <w:t xml:space="preserve"> P. </w:t>
      </w:r>
      <w:r w:rsidRPr="00A74D8B">
        <w:rPr>
          <w:rFonts w:ascii="Arial" w:hAnsi="Arial" w:cs="Arial"/>
          <w:color w:val="000000" w:themeColor="text1"/>
          <w:sz w:val="22"/>
          <w:szCs w:val="22"/>
          <w:shd w:val="clear" w:color="auto" w:fill="FFFFFF"/>
        </w:rPr>
        <w:t xml:space="preserve">Compression of the Right </w:t>
      </w:r>
      <w:proofErr w:type="gramStart"/>
      <w:r w:rsidRPr="00A74D8B">
        <w:rPr>
          <w:rFonts w:ascii="Arial" w:hAnsi="Arial" w:cs="Arial"/>
          <w:color w:val="000000" w:themeColor="text1"/>
          <w:sz w:val="22"/>
          <w:szCs w:val="22"/>
          <w:shd w:val="clear" w:color="auto" w:fill="FFFFFF"/>
        </w:rPr>
        <w:t>Atrium</w:t>
      </w:r>
      <w:proofErr w:type="gramEnd"/>
      <w:r w:rsidRPr="00A74D8B">
        <w:rPr>
          <w:rFonts w:ascii="Arial" w:hAnsi="Arial" w:cs="Arial"/>
          <w:color w:val="000000" w:themeColor="text1"/>
          <w:sz w:val="22"/>
          <w:szCs w:val="22"/>
          <w:shd w:val="clear" w:color="auto" w:fill="FFFFFF"/>
        </w:rPr>
        <w:t xml:space="preserve"> and Inferior Vena Cava from an Extrahepatic </w:t>
      </w:r>
      <w:proofErr w:type="spellStart"/>
      <w:r w:rsidRPr="00A74D8B">
        <w:rPr>
          <w:rFonts w:ascii="Arial" w:hAnsi="Arial" w:cs="Arial"/>
          <w:color w:val="000000" w:themeColor="text1"/>
          <w:sz w:val="22"/>
          <w:szCs w:val="22"/>
          <w:shd w:val="clear" w:color="auto" w:fill="FFFFFF"/>
        </w:rPr>
        <w:t>Biloma</w:t>
      </w:r>
      <w:proofErr w:type="spellEnd"/>
      <w:r w:rsidRPr="00A74D8B">
        <w:rPr>
          <w:rFonts w:ascii="Arial" w:hAnsi="Arial" w:cs="Arial"/>
          <w:color w:val="000000" w:themeColor="text1"/>
          <w:sz w:val="22"/>
          <w:szCs w:val="22"/>
          <w:shd w:val="clear" w:color="auto" w:fill="FFFFFF"/>
        </w:rPr>
        <w:t xml:space="preserve"> Following Liver Trauma. </w:t>
      </w:r>
      <w:r w:rsidRPr="00A74D8B">
        <w:rPr>
          <w:rFonts w:ascii="Arial" w:hAnsi="Arial" w:cs="Arial"/>
          <w:i/>
          <w:iCs/>
          <w:color w:val="000000" w:themeColor="text1"/>
          <w:sz w:val="22"/>
          <w:szCs w:val="22"/>
          <w:shd w:val="clear" w:color="auto" w:fill="FFFFFF"/>
        </w:rPr>
        <w:t>Am Surg</w:t>
      </w:r>
      <w:r w:rsidRPr="00A74D8B">
        <w:rPr>
          <w:rFonts w:ascii="Arial" w:hAnsi="Arial" w:cs="Arial"/>
          <w:color w:val="000000" w:themeColor="text1"/>
          <w:sz w:val="22"/>
          <w:szCs w:val="22"/>
          <w:shd w:val="clear" w:color="auto" w:fill="FFFFFF"/>
        </w:rPr>
        <w:t xml:space="preserve">. </w:t>
      </w:r>
      <w:r w:rsidR="00A74D8B" w:rsidRPr="00A74D8B">
        <w:rPr>
          <w:rStyle w:val="cit"/>
          <w:rFonts w:ascii="Arial" w:hAnsi="Arial" w:cs="Arial"/>
          <w:color w:val="000000" w:themeColor="text1"/>
          <w:sz w:val="22"/>
          <w:szCs w:val="22"/>
          <w:shd w:val="clear" w:color="auto" w:fill="FFFFFF"/>
        </w:rPr>
        <w:t xml:space="preserve">2021 Jul 27;31348211034757. PMID </w:t>
      </w:r>
      <w:r w:rsidR="00A74D8B" w:rsidRPr="00A74D8B">
        <w:rPr>
          <w:rStyle w:val="Strong"/>
          <w:rFonts w:ascii="Arial" w:hAnsi="Arial" w:cs="Arial"/>
          <w:b w:val="0"/>
          <w:bCs w:val="0"/>
          <w:color w:val="000000" w:themeColor="text1"/>
          <w:sz w:val="22"/>
          <w:szCs w:val="22"/>
        </w:rPr>
        <w:t>34314649</w:t>
      </w:r>
      <w:r w:rsidR="0072794E">
        <w:rPr>
          <w:rFonts w:ascii="Arial" w:hAnsi="Arial" w:cs="Arial"/>
          <w:color w:val="000000" w:themeColor="text1"/>
          <w:sz w:val="22"/>
          <w:szCs w:val="22"/>
        </w:rPr>
        <w:t>.</w:t>
      </w:r>
    </w:p>
    <w:p w14:paraId="693D3300" w14:textId="77777777" w:rsidR="00B75D1B" w:rsidRPr="00B75D1B" w:rsidRDefault="00B75D1B" w:rsidP="00B75D1B">
      <w:pPr>
        <w:pStyle w:val="ListParagraph"/>
        <w:rPr>
          <w:rFonts w:ascii="Arial" w:eastAsia="Arial Unicode MS" w:hAnsi="Arial" w:cs="Arial"/>
          <w:color w:val="000000" w:themeColor="text1"/>
          <w:sz w:val="22"/>
          <w:szCs w:val="22"/>
        </w:rPr>
      </w:pPr>
    </w:p>
    <w:p w14:paraId="18755B53" w14:textId="65ACC799" w:rsidR="00B75D1B" w:rsidRPr="00B75D1B" w:rsidRDefault="00B75D1B" w:rsidP="00B75D1B">
      <w:pPr>
        <w:pStyle w:val="ListParagraph"/>
        <w:numPr>
          <w:ilvl w:val="0"/>
          <w:numId w:val="2"/>
        </w:numPr>
        <w:ind w:left="360"/>
        <w:rPr>
          <w:rStyle w:val="Strong"/>
          <w:rFonts w:ascii="Arial" w:eastAsia="Arial Unicode MS" w:hAnsi="Arial" w:cs="Arial"/>
          <w:b w:val="0"/>
          <w:bCs w:val="0"/>
          <w:color w:val="000000" w:themeColor="text1"/>
          <w:sz w:val="22"/>
          <w:szCs w:val="22"/>
        </w:rPr>
      </w:pPr>
      <w:r w:rsidRPr="00697362">
        <w:rPr>
          <w:rFonts w:ascii="Arial" w:eastAsia="Arial Unicode MS" w:hAnsi="Arial" w:cs="Arial"/>
          <w:b/>
          <w:bCs/>
          <w:color w:val="000000" w:themeColor="text1"/>
          <w:sz w:val="22"/>
          <w:szCs w:val="22"/>
        </w:rPr>
        <w:t>Smith AA</w:t>
      </w:r>
      <w:r w:rsidRPr="00697362">
        <w:rPr>
          <w:rFonts w:ascii="Arial" w:eastAsia="Arial Unicode MS" w:hAnsi="Arial" w:cs="Arial"/>
          <w:color w:val="000000" w:themeColor="text1"/>
          <w:sz w:val="22"/>
          <w:szCs w:val="22"/>
        </w:rPr>
        <w:t xml:space="preserve">, </w:t>
      </w:r>
      <w:proofErr w:type="spellStart"/>
      <w:r w:rsidRPr="00697362">
        <w:rPr>
          <w:rFonts w:ascii="Arial" w:hAnsi="Arial" w:cs="Arial"/>
          <w:color w:val="000000" w:themeColor="text1"/>
          <w:sz w:val="22"/>
          <w:szCs w:val="22"/>
        </w:rPr>
        <w:t>Alkhateb</w:t>
      </w:r>
      <w:proofErr w:type="spellEnd"/>
      <w:r w:rsidRPr="00697362">
        <w:rPr>
          <w:rFonts w:ascii="Arial" w:hAnsi="Arial" w:cs="Arial"/>
          <w:color w:val="000000" w:themeColor="text1"/>
          <w:sz w:val="22"/>
          <w:szCs w:val="22"/>
        </w:rPr>
        <w:t xml:space="preserve"> R, Braverman M, Shahan CP, Axtman B, Nicholson S, </w:t>
      </w:r>
      <w:proofErr w:type="spellStart"/>
      <w:r w:rsidRPr="00697362">
        <w:rPr>
          <w:rFonts w:ascii="Arial" w:hAnsi="Arial" w:cs="Arial"/>
          <w:color w:val="000000" w:themeColor="text1"/>
          <w:sz w:val="22"/>
          <w:szCs w:val="22"/>
        </w:rPr>
        <w:t>Greebon</w:t>
      </w:r>
      <w:proofErr w:type="spellEnd"/>
      <w:r w:rsidRPr="00697362">
        <w:rPr>
          <w:rFonts w:ascii="Arial" w:hAnsi="Arial" w:cs="Arial"/>
          <w:color w:val="000000" w:themeColor="text1"/>
          <w:sz w:val="22"/>
          <w:szCs w:val="22"/>
        </w:rPr>
        <w:t xml:space="preserve"> L, Eastridge B, Jonas RB, Stewart R, Schaefer R, Foster M, Jenkins D. </w:t>
      </w:r>
      <w:r w:rsidRPr="00697362">
        <w:rPr>
          <w:rFonts w:ascii="Arial" w:hAnsi="Arial" w:cs="Arial"/>
          <w:color w:val="000000" w:themeColor="text1"/>
          <w:sz w:val="22"/>
          <w:szCs w:val="22"/>
          <w:shd w:val="clear" w:color="auto" w:fill="FFFFFF"/>
        </w:rPr>
        <w:t>Efficacy and Safety of Whole Blood Transfusion in Non-Trauma Patients</w:t>
      </w:r>
      <w:r w:rsidRPr="00697362">
        <w:rPr>
          <w:rFonts w:ascii="Arial" w:hAnsi="Arial" w:cs="Arial"/>
          <w:color w:val="000000" w:themeColor="text1"/>
          <w:sz w:val="22"/>
          <w:szCs w:val="22"/>
        </w:rPr>
        <w:t xml:space="preserve">. </w:t>
      </w:r>
      <w:r w:rsidRPr="00220414">
        <w:rPr>
          <w:rFonts w:ascii="Arial" w:hAnsi="Arial" w:cs="Arial"/>
          <w:i/>
          <w:iCs/>
          <w:color w:val="000000" w:themeColor="text1"/>
          <w:sz w:val="22"/>
          <w:szCs w:val="22"/>
        </w:rPr>
        <w:t>Am Surg</w:t>
      </w:r>
      <w:r w:rsidRPr="00697362">
        <w:rPr>
          <w:rFonts w:ascii="Arial" w:hAnsi="Arial" w:cs="Arial"/>
          <w:color w:val="000000" w:themeColor="text1"/>
          <w:sz w:val="22"/>
          <w:szCs w:val="22"/>
        </w:rPr>
        <w:t xml:space="preserve">. </w:t>
      </w:r>
      <w:r w:rsidRPr="00697362">
        <w:rPr>
          <w:rStyle w:val="cit"/>
          <w:rFonts w:ascii="Arial" w:hAnsi="Arial" w:cs="Arial"/>
          <w:color w:val="000000" w:themeColor="text1"/>
          <w:sz w:val="22"/>
          <w:szCs w:val="22"/>
          <w:shd w:val="clear" w:color="auto" w:fill="FFFFFF"/>
        </w:rPr>
        <w:t xml:space="preserve">2021 Sep 30;31348211048831. PMID: </w:t>
      </w:r>
      <w:r w:rsidRPr="00697362">
        <w:rPr>
          <w:rStyle w:val="Strong"/>
          <w:rFonts w:ascii="Arial" w:hAnsi="Arial" w:cs="Arial"/>
          <w:b w:val="0"/>
          <w:bCs w:val="0"/>
          <w:color w:val="000000" w:themeColor="text1"/>
          <w:sz w:val="22"/>
          <w:szCs w:val="22"/>
        </w:rPr>
        <w:t xml:space="preserve">34592111. </w:t>
      </w:r>
    </w:p>
    <w:p w14:paraId="247E5C4B" w14:textId="77777777" w:rsidR="00B75D1B" w:rsidRPr="00B75D1B" w:rsidRDefault="00B75D1B" w:rsidP="00B75D1B">
      <w:pPr>
        <w:pStyle w:val="ListParagraph"/>
        <w:rPr>
          <w:rFonts w:ascii="Arial" w:eastAsia="Arial Unicode MS" w:hAnsi="Arial" w:cs="Arial"/>
          <w:color w:val="000000" w:themeColor="text1"/>
          <w:sz w:val="22"/>
          <w:szCs w:val="22"/>
        </w:rPr>
      </w:pPr>
    </w:p>
    <w:p w14:paraId="30721AE4" w14:textId="510D2568" w:rsidR="00B75D1B" w:rsidRPr="00B75D1B" w:rsidRDefault="00B75D1B" w:rsidP="00B75D1B">
      <w:pPr>
        <w:pStyle w:val="ListParagraph"/>
        <w:numPr>
          <w:ilvl w:val="0"/>
          <w:numId w:val="2"/>
        </w:numPr>
        <w:ind w:left="360"/>
        <w:rPr>
          <w:rFonts w:ascii="Arial" w:eastAsia="Arial Unicode MS" w:hAnsi="Arial" w:cs="Arial"/>
          <w:color w:val="000000" w:themeColor="text1"/>
          <w:sz w:val="22"/>
          <w:szCs w:val="22"/>
        </w:rPr>
      </w:pPr>
      <w:r w:rsidRPr="00697362">
        <w:rPr>
          <w:rFonts w:ascii="Arial" w:eastAsia="Arial Unicode MS" w:hAnsi="Arial" w:cs="Arial"/>
          <w:b/>
          <w:color w:val="000000" w:themeColor="text1"/>
          <w:sz w:val="22"/>
          <w:szCs w:val="22"/>
        </w:rPr>
        <w:t>Smith AA</w:t>
      </w:r>
      <w:r w:rsidRPr="00697362">
        <w:rPr>
          <w:rFonts w:ascii="Arial" w:eastAsia="Arial Unicode MS" w:hAnsi="Arial" w:cs="Arial"/>
          <w:color w:val="000000" w:themeColor="text1"/>
          <w:sz w:val="22"/>
          <w:szCs w:val="22"/>
        </w:rPr>
        <w:t xml:space="preserve">, Shapiro M, Fabian R, </w:t>
      </w:r>
      <w:r w:rsidRPr="00697362">
        <w:rPr>
          <w:rFonts w:ascii="Arial" w:hAnsi="Arial" w:cs="Arial"/>
          <w:color w:val="000000" w:themeColor="text1"/>
          <w:sz w:val="22"/>
          <w:szCs w:val="22"/>
        </w:rPr>
        <w:t xml:space="preserve">Mejia Morales H, </w:t>
      </w:r>
      <w:proofErr w:type="spellStart"/>
      <w:r w:rsidRPr="00697362">
        <w:rPr>
          <w:rFonts w:ascii="Arial" w:hAnsi="Arial" w:cs="Arial"/>
          <w:color w:val="000000" w:themeColor="text1"/>
          <w:sz w:val="22"/>
          <w:szCs w:val="22"/>
        </w:rPr>
        <w:t>Taghavi</w:t>
      </w:r>
      <w:proofErr w:type="spellEnd"/>
      <w:r w:rsidRPr="00697362">
        <w:rPr>
          <w:rFonts w:ascii="Arial" w:hAnsi="Arial" w:cs="Arial"/>
          <w:color w:val="000000" w:themeColor="text1"/>
          <w:sz w:val="22"/>
          <w:szCs w:val="22"/>
        </w:rPr>
        <w:t xml:space="preserve"> S, Duchesne J, </w:t>
      </w:r>
      <w:proofErr w:type="spellStart"/>
      <w:r w:rsidRPr="00697362">
        <w:rPr>
          <w:rFonts w:ascii="Arial" w:hAnsi="Arial" w:cs="Arial"/>
          <w:color w:val="000000" w:themeColor="text1"/>
          <w:sz w:val="22"/>
          <w:szCs w:val="22"/>
        </w:rPr>
        <w:t>Schroll</w:t>
      </w:r>
      <w:proofErr w:type="spellEnd"/>
      <w:r w:rsidRPr="00697362">
        <w:rPr>
          <w:rFonts w:ascii="Arial" w:hAnsi="Arial" w:cs="Arial"/>
          <w:color w:val="000000" w:themeColor="text1"/>
          <w:sz w:val="22"/>
          <w:szCs w:val="22"/>
        </w:rPr>
        <w:t xml:space="preserve"> R, Guidry C, Harris C, </w:t>
      </w:r>
      <w:proofErr w:type="spellStart"/>
      <w:r w:rsidRPr="00697362">
        <w:rPr>
          <w:rFonts w:ascii="Arial" w:hAnsi="Arial" w:cs="Arial"/>
          <w:color w:val="000000" w:themeColor="text1"/>
          <w:sz w:val="22"/>
          <w:szCs w:val="22"/>
        </w:rPr>
        <w:t>McGinness</w:t>
      </w:r>
      <w:proofErr w:type="spellEnd"/>
      <w:r w:rsidRPr="00697362">
        <w:rPr>
          <w:rFonts w:ascii="Arial" w:hAnsi="Arial" w:cs="Arial"/>
          <w:color w:val="000000" w:themeColor="text1"/>
          <w:sz w:val="22"/>
          <w:szCs w:val="22"/>
        </w:rPr>
        <w:t xml:space="preserve"> C, McGrew J. Re-visiting Drain </w:t>
      </w:r>
      <w:proofErr w:type="gramStart"/>
      <w:r w:rsidRPr="00697362">
        <w:rPr>
          <w:rFonts w:ascii="Arial" w:hAnsi="Arial" w:cs="Arial"/>
          <w:color w:val="000000" w:themeColor="text1"/>
          <w:sz w:val="22"/>
          <w:szCs w:val="22"/>
        </w:rPr>
        <w:t>Use</w:t>
      </w:r>
      <w:proofErr w:type="gramEnd"/>
      <w:r w:rsidRPr="00697362">
        <w:rPr>
          <w:rFonts w:ascii="Arial" w:hAnsi="Arial" w:cs="Arial"/>
          <w:color w:val="000000" w:themeColor="text1"/>
          <w:sz w:val="22"/>
          <w:szCs w:val="22"/>
        </w:rPr>
        <w:t xml:space="preserve"> and Intra-Abdominal Abscesses in Operative Liver Trauma: A Retrospective Analysis of Current Practices. </w:t>
      </w:r>
      <w:r w:rsidRPr="00AA41DF">
        <w:rPr>
          <w:rFonts w:ascii="Arial" w:hAnsi="Arial" w:cs="Arial"/>
          <w:i/>
          <w:iCs/>
          <w:color w:val="000000" w:themeColor="text1"/>
          <w:sz w:val="22"/>
          <w:szCs w:val="22"/>
        </w:rPr>
        <w:t>J Surg Res</w:t>
      </w:r>
      <w:r w:rsidRPr="00697362">
        <w:rPr>
          <w:rFonts w:ascii="Arial" w:hAnsi="Arial" w:cs="Arial"/>
          <w:color w:val="000000" w:themeColor="text1"/>
          <w:sz w:val="22"/>
          <w:szCs w:val="22"/>
        </w:rPr>
        <w:t xml:space="preserve">. </w:t>
      </w:r>
      <w:r w:rsidRPr="00697362">
        <w:rPr>
          <w:rStyle w:val="cit"/>
          <w:rFonts w:ascii="Arial" w:hAnsi="Arial" w:cs="Arial"/>
          <w:color w:val="000000" w:themeColor="text1"/>
          <w:sz w:val="22"/>
          <w:szCs w:val="22"/>
          <w:shd w:val="clear" w:color="auto" w:fill="FFFFFF"/>
        </w:rPr>
        <w:t xml:space="preserve">2021 Oct </w:t>
      </w:r>
      <w:proofErr w:type="gramStart"/>
      <w:r w:rsidRPr="00697362">
        <w:rPr>
          <w:rStyle w:val="cit"/>
          <w:rFonts w:ascii="Arial" w:hAnsi="Arial" w:cs="Arial"/>
          <w:color w:val="000000" w:themeColor="text1"/>
          <w:sz w:val="22"/>
          <w:szCs w:val="22"/>
          <w:shd w:val="clear" w:color="auto" w:fill="FFFFFF"/>
        </w:rPr>
        <w:t>10;270:76</w:t>
      </w:r>
      <w:proofErr w:type="gramEnd"/>
      <w:r w:rsidRPr="00697362">
        <w:rPr>
          <w:rStyle w:val="cit"/>
          <w:rFonts w:ascii="Arial" w:hAnsi="Arial" w:cs="Arial"/>
          <w:color w:val="000000" w:themeColor="text1"/>
          <w:sz w:val="22"/>
          <w:szCs w:val="22"/>
          <w:shd w:val="clear" w:color="auto" w:fill="FFFFFF"/>
        </w:rPr>
        <w:t xml:space="preserve">-84. PMID: </w:t>
      </w:r>
      <w:r w:rsidRPr="00697362">
        <w:rPr>
          <w:rStyle w:val="Strong"/>
          <w:rFonts w:ascii="Arial" w:hAnsi="Arial" w:cs="Arial"/>
          <w:b w:val="0"/>
          <w:bCs w:val="0"/>
          <w:color w:val="000000" w:themeColor="text1"/>
          <w:sz w:val="22"/>
          <w:szCs w:val="22"/>
        </w:rPr>
        <w:t>34644621</w:t>
      </w:r>
      <w:r w:rsidRPr="00697362">
        <w:rPr>
          <w:rFonts w:ascii="Arial" w:hAnsi="Arial" w:cs="Arial"/>
          <w:color w:val="000000" w:themeColor="text1"/>
          <w:sz w:val="22"/>
          <w:szCs w:val="22"/>
        </w:rPr>
        <w:t>.</w:t>
      </w:r>
    </w:p>
    <w:p w14:paraId="374888D1" w14:textId="77777777" w:rsidR="00AD6891" w:rsidRPr="00AD6891" w:rsidRDefault="00AD6891" w:rsidP="00AD6891">
      <w:pPr>
        <w:pStyle w:val="ListParagraph"/>
        <w:rPr>
          <w:rFonts w:ascii="Arial" w:eastAsia="Arial Unicode MS" w:hAnsi="Arial" w:cs="Arial"/>
          <w:color w:val="000000" w:themeColor="text1"/>
          <w:sz w:val="22"/>
          <w:szCs w:val="22"/>
        </w:rPr>
      </w:pPr>
    </w:p>
    <w:p w14:paraId="7C1E73AC" w14:textId="319FF5B7" w:rsidR="00AD6891" w:rsidRPr="00AD6891" w:rsidRDefault="00AD6891" w:rsidP="00AD6891">
      <w:pPr>
        <w:pStyle w:val="ListParagraph"/>
        <w:numPr>
          <w:ilvl w:val="0"/>
          <w:numId w:val="2"/>
        </w:numPr>
        <w:ind w:left="360"/>
        <w:rPr>
          <w:rFonts w:ascii="Arial" w:eastAsia="Arial Unicode MS" w:hAnsi="Arial" w:cs="Arial"/>
          <w:color w:val="000000" w:themeColor="text1"/>
          <w:sz w:val="22"/>
          <w:szCs w:val="22"/>
        </w:rPr>
      </w:pPr>
      <w:r w:rsidRPr="00802822">
        <w:rPr>
          <w:rFonts w:ascii="Arial" w:eastAsia="Arial Unicode MS" w:hAnsi="Arial" w:cs="Arial"/>
          <w:color w:val="000000" w:themeColor="text1"/>
          <w:sz w:val="22"/>
          <w:szCs w:val="22"/>
        </w:rPr>
        <w:t xml:space="preserve">Taylor N, </w:t>
      </w:r>
      <w:r w:rsidRPr="00802822">
        <w:rPr>
          <w:rFonts w:ascii="Arial" w:hAnsi="Arial" w:cs="Arial"/>
          <w:b/>
          <w:bCs/>
          <w:color w:val="000000" w:themeColor="text1"/>
          <w:sz w:val="22"/>
          <w:szCs w:val="22"/>
        </w:rPr>
        <w:t>Smith AA</w:t>
      </w:r>
      <w:r w:rsidRPr="00802822">
        <w:rPr>
          <w:rFonts w:ascii="Arial" w:hAnsi="Arial" w:cs="Arial"/>
          <w:color w:val="000000" w:themeColor="text1"/>
          <w:sz w:val="22"/>
          <w:szCs w:val="22"/>
        </w:rPr>
        <w:t xml:space="preserve">, Marr A, </w:t>
      </w:r>
      <w:proofErr w:type="spellStart"/>
      <w:r w:rsidRPr="00802822">
        <w:rPr>
          <w:rFonts w:ascii="Arial" w:hAnsi="Arial" w:cs="Arial"/>
          <w:color w:val="000000" w:themeColor="text1"/>
          <w:sz w:val="22"/>
          <w:szCs w:val="22"/>
        </w:rPr>
        <w:t>Stuke</w:t>
      </w:r>
      <w:proofErr w:type="spellEnd"/>
      <w:r w:rsidRPr="00802822">
        <w:rPr>
          <w:rFonts w:ascii="Arial" w:hAnsi="Arial" w:cs="Arial"/>
          <w:color w:val="000000" w:themeColor="text1"/>
          <w:sz w:val="22"/>
          <w:szCs w:val="22"/>
        </w:rPr>
        <w:t xml:space="preserve"> L, </w:t>
      </w:r>
      <w:proofErr w:type="spellStart"/>
      <w:r w:rsidRPr="00802822">
        <w:rPr>
          <w:rFonts w:ascii="Arial" w:hAnsi="Arial" w:cs="Arial"/>
          <w:color w:val="000000" w:themeColor="text1"/>
          <w:sz w:val="22"/>
          <w:szCs w:val="22"/>
        </w:rPr>
        <w:t>Greiffenstein</w:t>
      </w:r>
      <w:proofErr w:type="spellEnd"/>
      <w:r w:rsidRPr="00802822">
        <w:rPr>
          <w:rFonts w:ascii="Arial" w:hAnsi="Arial" w:cs="Arial"/>
          <w:color w:val="000000" w:themeColor="text1"/>
          <w:sz w:val="22"/>
          <w:szCs w:val="22"/>
        </w:rPr>
        <w:t xml:space="preserve"> P, Schoen J, Brown T, Chapman B, Hunt JP. Does Time to Pelvic Fixation Influence Outcomes in Trauma Patients? </w:t>
      </w:r>
      <w:r w:rsidRPr="00802822">
        <w:rPr>
          <w:rFonts w:ascii="Arial" w:eastAsia="Arial Unicode MS" w:hAnsi="Arial" w:cs="Arial"/>
          <w:i/>
          <w:iCs/>
          <w:color w:val="000000" w:themeColor="text1"/>
          <w:sz w:val="22"/>
          <w:szCs w:val="22"/>
        </w:rPr>
        <w:t>Am Surg</w:t>
      </w:r>
      <w:r w:rsidRPr="00802822">
        <w:rPr>
          <w:rFonts w:ascii="Arial" w:eastAsia="Arial Unicode MS" w:hAnsi="Arial" w:cs="Arial"/>
          <w:color w:val="000000" w:themeColor="text1"/>
          <w:sz w:val="22"/>
          <w:szCs w:val="22"/>
        </w:rPr>
        <w:t xml:space="preserve">. </w:t>
      </w:r>
      <w:r w:rsidRPr="00802822">
        <w:rPr>
          <w:rFonts w:ascii="Arial" w:hAnsi="Arial" w:cs="Arial"/>
          <w:color w:val="000000" w:themeColor="text1"/>
          <w:sz w:val="22"/>
          <w:szCs w:val="22"/>
        </w:rPr>
        <w:t xml:space="preserve">Am Surg. </w:t>
      </w:r>
      <w:r w:rsidRPr="00802822">
        <w:rPr>
          <w:rStyle w:val="cit"/>
          <w:rFonts w:ascii="Arial" w:hAnsi="Arial" w:cs="Arial"/>
          <w:color w:val="000000" w:themeColor="text1"/>
          <w:sz w:val="22"/>
          <w:szCs w:val="22"/>
          <w:shd w:val="clear" w:color="auto" w:fill="FFFFFF"/>
        </w:rPr>
        <w:t xml:space="preserve">2021 Nov 19;31348211056266. </w:t>
      </w:r>
      <w:r w:rsidRPr="00802822">
        <w:rPr>
          <w:rStyle w:val="id-label"/>
          <w:rFonts w:ascii="Arial" w:hAnsi="Arial" w:cs="Arial"/>
          <w:color w:val="212121"/>
          <w:sz w:val="22"/>
          <w:szCs w:val="22"/>
        </w:rPr>
        <w:t>PMID: </w:t>
      </w:r>
      <w:r w:rsidRPr="00802822">
        <w:rPr>
          <w:rStyle w:val="Strong"/>
          <w:rFonts w:ascii="Arial" w:hAnsi="Arial" w:cs="Arial"/>
          <w:b w:val="0"/>
          <w:bCs w:val="0"/>
          <w:color w:val="212121"/>
          <w:sz w:val="22"/>
          <w:szCs w:val="22"/>
        </w:rPr>
        <w:t xml:space="preserve">34797191. </w:t>
      </w:r>
    </w:p>
    <w:p w14:paraId="7E92C52F" w14:textId="77777777" w:rsidR="0072794E" w:rsidRPr="0072794E" w:rsidRDefault="0072794E" w:rsidP="0072794E">
      <w:pPr>
        <w:pStyle w:val="ListParagraph"/>
        <w:rPr>
          <w:rFonts w:ascii="Arial" w:eastAsia="Arial Unicode MS" w:hAnsi="Arial" w:cs="Arial"/>
          <w:color w:val="000000" w:themeColor="text1"/>
          <w:sz w:val="22"/>
          <w:szCs w:val="22"/>
        </w:rPr>
      </w:pPr>
    </w:p>
    <w:p w14:paraId="63E6FC8F" w14:textId="06331E52" w:rsidR="000D16FA" w:rsidRPr="00C32E5D" w:rsidRDefault="004B34A7" w:rsidP="00AD6891">
      <w:pPr>
        <w:pStyle w:val="ListParagraph"/>
        <w:numPr>
          <w:ilvl w:val="0"/>
          <w:numId w:val="2"/>
        </w:numPr>
        <w:ind w:left="360"/>
        <w:rPr>
          <w:rStyle w:val="Strong"/>
          <w:rFonts w:ascii="Arial" w:eastAsia="Arial Unicode MS" w:hAnsi="Arial" w:cs="Arial"/>
          <w:b w:val="0"/>
          <w:bCs w:val="0"/>
          <w:color w:val="000000" w:themeColor="text1"/>
          <w:sz w:val="22"/>
          <w:szCs w:val="22"/>
        </w:rPr>
      </w:pPr>
      <w:r w:rsidRPr="0072794E">
        <w:rPr>
          <w:rFonts w:ascii="Arial" w:eastAsia="Arial Unicode MS" w:hAnsi="Arial" w:cs="Arial"/>
          <w:color w:val="000000" w:themeColor="text1"/>
          <w:sz w:val="22"/>
          <w:szCs w:val="22"/>
        </w:rPr>
        <w:t xml:space="preserve">Hahn A, </w:t>
      </w:r>
      <w:r w:rsidRPr="0072794E">
        <w:rPr>
          <w:rFonts w:ascii="Arial" w:hAnsi="Arial" w:cs="Arial"/>
          <w:color w:val="000000" w:themeColor="text1"/>
          <w:sz w:val="22"/>
          <w:szCs w:val="22"/>
        </w:rPr>
        <w:t xml:space="preserve">Brown T, Chapman B, Marr A, </w:t>
      </w:r>
      <w:proofErr w:type="spellStart"/>
      <w:r w:rsidRPr="0072794E">
        <w:rPr>
          <w:rFonts w:ascii="Arial" w:hAnsi="Arial" w:cs="Arial"/>
          <w:color w:val="000000" w:themeColor="text1"/>
          <w:sz w:val="22"/>
          <w:szCs w:val="22"/>
        </w:rPr>
        <w:t>Stuke</w:t>
      </w:r>
      <w:proofErr w:type="spellEnd"/>
      <w:r w:rsidRPr="0072794E">
        <w:rPr>
          <w:rFonts w:ascii="Arial" w:hAnsi="Arial" w:cs="Arial"/>
          <w:color w:val="000000" w:themeColor="text1"/>
          <w:sz w:val="22"/>
          <w:szCs w:val="22"/>
        </w:rPr>
        <w:t xml:space="preserve"> L, </w:t>
      </w:r>
      <w:proofErr w:type="spellStart"/>
      <w:r w:rsidRPr="0072794E">
        <w:rPr>
          <w:rFonts w:ascii="Arial" w:hAnsi="Arial" w:cs="Arial"/>
          <w:color w:val="000000" w:themeColor="text1"/>
          <w:sz w:val="22"/>
          <w:szCs w:val="22"/>
        </w:rPr>
        <w:t>Greiffenstein</w:t>
      </w:r>
      <w:proofErr w:type="spellEnd"/>
      <w:r w:rsidRPr="0072794E">
        <w:rPr>
          <w:rFonts w:ascii="Arial" w:hAnsi="Arial" w:cs="Arial"/>
          <w:color w:val="000000" w:themeColor="text1"/>
          <w:sz w:val="22"/>
          <w:szCs w:val="22"/>
        </w:rPr>
        <w:t xml:space="preserve"> P, Schoen J, Hunt JP, </w:t>
      </w:r>
      <w:r w:rsidRPr="0072794E">
        <w:rPr>
          <w:rFonts w:ascii="Arial" w:hAnsi="Arial" w:cs="Arial"/>
          <w:b/>
          <w:bCs/>
          <w:color w:val="000000" w:themeColor="text1"/>
          <w:sz w:val="22"/>
          <w:szCs w:val="22"/>
        </w:rPr>
        <w:t>Smith AA</w:t>
      </w:r>
      <w:r w:rsidRPr="0072794E">
        <w:rPr>
          <w:rFonts w:ascii="Arial" w:eastAsia="Arial Unicode MS" w:hAnsi="Arial" w:cs="Arial"/>
          <w:color w:val="000000" w:themeColor="text1"/>
          <w:sz w:val="22"/>
          <w:szCs w:val="22"/>
        </w:rPr>
        <w:t xml:space="preserve">. </w:t>
      </w:r>
      <w:r w:rsidRPr="0072794E">
        <w:rPr>
          <w:rFonts w:ascii="Arial" w:hAnsi="Arial" w:cs="Arial"/>
          <w:color w:val="000000" w:themeColor="text1"/>
          <w:sz w:val="22"/>
          <w:szCs w:val="22"/>
        </w:rPr>
        <w:t xml:space="preserve">How Did the COVID-19 Pandemic Affect Trauma Volume at an Urban Level I Trauma Center? </w:t>
      </w:r>
      <w:r w:rsidRPr="0072794E">
        <w:rPr>
          <w:rFonts w:ascii="Arial" w:hAnsi="Arial" w:cs="Arial"/>
          <w:i/>
          <w:iCs/>
          <w:color w:val="000000" w:themeColor="text1"/>
          <w:sz w:val="22"/>
          <w:szCs w:val="22"/>
          <w:shd w:val="clear" w:color="auto" w:fill="FFFFFF"/>
        </w:rPr>
        <w:t>Am Surg</w:t>
      </w:r>
      <w:r w:rsidRPr="0072794E">
        <w:rPr>
          <w:rFonts w:ascii="Arial" w:hAnsi="Arial" w:cs="Arial"/>
          <w:color w:val="000000" w:themeColor="text1"/>
          <w:sz w:val="22"/>
          <w:szCs w:val="22"/>
          <w:shd w:val="clear" w:color="auto" w:fill="FFFFFF"/>
        </w:rPr>
        <w:t xml:space="preserve">. </w:t>
      </w:r>
      <w:r w:rsidR="0072794E" w:rsidRPr="0072794E">
        <w:rPr>
          <w:rFonts w:ascii="Arial" w:hAnsi="Arial" w:cs="Arial"/>
          <w:color w:val="000000" w:themeColor="text1"/>
          <w:sz w:val="22"/>
          <w:szCs w:val="22"/>
        </w:rPr>
        <w:t xml:space="preserve">2022 Jan 3;31348211054075. </w:t>
      </w:r>
      <w:r w:rsidR="0072794E" w:rsidRPr="0072794E">
        <w:rPr>
          <w:rStyle w:val="id-label"/>
          <w:rFonts w:ascii="Arial" w:hAnsi="Arial" w:cs="Arial"/>
          <w:color w:val="000000" w:themeColor="text1"/>
          <w:sz w:val="22"/>
          <w:szCs w:val="22"/>
        </w:rPr>
        <w:t>PMID: </w:t>
      </w:r>
      <w:r w:rsidR="0072794E" w:rsidRPr="0072794E">
        <w:rPr>
          <w:rStyle w:val="Strong"/>
          <w:rFonts w:ascii="Arial" w:hAnsi="Arial" w:cs="Arial"/>
          <w:b w:val="0"/>
          <w:bCs w:val="0"/>
          <w:color w:val="000000" w:themeColor="text1"/>
          <w:sz w:val="22"/>
          <w:szCs w:val="22"/>
        </w:rPr>
        <w:t xml:space="preserve">34974740. </w:t>
      </w:r>
    </w:p>
    <w:p w14:paraId="721EF060" w14:textId="77777777" w:rsidR="00C32E5D" w:rsidRPr="00C32E5D" w:rsidRDefault="00C32E5D" w:rsidP="00C32E5D">
      <w:pPr>
        <w:rPr>
          <w:rFonts w:ascii="Arial" w:eastAsia="Arial Unicode MS" w:hAnsi="Arial" w:cs="Arial"/>
          <w:color w:val="000000" w:themeColor="text1"/>
          <w:sz w:val="22"/>
          <w:szCs w:val="22"/>
        </w:rPr>
      </w:pPr>
    </w:p>
    <w:p w14:paraId="3AE405FB" w14:textId="0C1CFAB7" w:rsidR="00E911CF" w:rsidRPr="00B75D1B" w:rsidRDefault="00E911CF" w:rsidP="00E911CF">
      <w:pPr>
        <w:pStyle w:val="ListParagraph"/>
        <w:numPr>
          <w:ilvl w:val="0"/>
          <w:numId w:val="2"/>
        </w:numPr>
        <w:ind w:left="360"/>
        <w:rPr>
          <w:rStyle w:val="Strong"/>
          <w:rFonts w:ascii="Arial" w:eastAsia="Arial Unicode MS" w:hAnsi="Arial" w:cs="Arial"/>
          <w:b w:val="0"/>
          <w:bCs w:val="0"/>
          <w:color w:val="000000" w:themeColor="text1"/>
          <w:sz w:val="22"/>
          <w:szCs w:val="22"/>
        </w:rPr>
      </w:pPr>
      <w:r w:rsidRPr="00151A7E">
        <w:rPr>
          <w:rFonts w:ascii="Arial" w:eastAsia="Arial Unicode MS" w:hAnsi="Arial" w:cs="Arial"/>
          <w:color w:val="000000" w:themeColor="text1"/>
          <w:sz w:val="22"/>
          <w:szCs w:val="22"/>
        </w:rPr>
        <w:t xml:space="preserve">Mikhail A, </w:t>
      </w:r>
      <w:proofErr w:type="spellStart"/>
      <w:r w:rsidRPr="00151A7E">
        <w:rPr>
          <w:rFonts w:ascii="Arial" w:eastAsia="Arial Unicode MS" w:hAnsi="Arial" w:cs="Arial"/>
          <w:color w:val="000000" w:themeColor="text1"/>
          <w:sz w:val="22"/>
          <w:szCs w:val="22"/>
        </w:rPr>
        <w:t>Ferral</w:t>
      </w:r>
      <w:proofErr w:type="spellEnd"/>
      <w:r w:rsidRPr="00151A7E">
        <w:rPr>
          <w:rFonts w:ascii="Arial" w:eastAsia="Arial Unicode MS" w:hAnsi="Arial" w:cs="Arial"/>
          <w:color w:val="000000" w:themeColor="text1"/>
          <w:sz w:val="22"/>
          <w:szCs w:val="22"/>
        </w:rPr>
        <w:t xml:space="preserve"> H, </w:t>
      </w:r>
      <w:r w:rsidRPr="00EB5D34">
        <w:rPr>
          <w:rFonts w:ascii="Arial" w:eastAsia="Arial Unicode MS" w:hAnsi="Arial" w:cs="Arial"/>
          <w:b/>
          <w:bCs/>
          <w:color w:val="000000" w:themeColor="text1"/>
          <w:sz w:val="22"/>
          <w:szCs w:val="22"/>
        </w:rPr>
        <w:t>Smith AA</w:t>
      </w:r>
      <w:r w:rsidRPr="00151A7E">
        <w:rPr>
          <w:rFonts w:ascii="Arial" w:eastAsia="Arial Unicode MS" w:hAnsi="Arial" w:cs="Arial"/>
          <w:color w:val="000000" w:themeColor="text1"/>
          <w:sz w:val="22"/>
          <w:szCs w:val="22"/>
        </w:rPr>
        <w:t xml:space="preserve">, </w:t>
      </w:r>
      <w:proofErr w:type="spellStart"/>
      <w:r w:rsidRPr="00151A7E">
        <w:rPr>
          <w:rFonts w:ascii="Arial" w:eastAsia="Arial Unicode MS" w:hAnsi="Arial" w:cs="Arial"/>
          <w:color w:val="000000" w:themeColor="text1"/>
          <w:sz w:val="22"/>
          <w:szCs w:val="22"/>
        </w:rPr>
        <w:t>Stuke</w:t>
      </w:r>
      <w:proofErr w:type="spellEnd"/>
      <w:r w:rsidRPr="00151A7E">
        <w:rPr>
          <w:rFonts w:ascii="Arial" w:eastAsia="Arial Unicode MS" w:hAnsi="Arial" w:cs="Arial"/>
          <w:color w:val="000000" w:themeColor="text1"/>
          <w:sz w:val="22"/>
          <w:szCs w:val="22"/>
        </w:rPr>
        <w:t xml:space="preserve"> LE. </w:t>
      </w:r>
      <w:r w:rsidRPr="00151A7E">
        <w:rPr>
          <w:rFonts w:ascii="Arial" w:hAnsi="Arial" w:cs="Arial"/>
          <w:color w:val="000000" w:themeColor="text1"/>
          <w:sz w:val="22"/>
          <w:szCs w:val="22"/>
          <w:shd w:val="clear" w:color="auto" w:fill="FFFFFF"/>
        </w:rPr>
        <w:t xml:space="preserve">Management of Renal Artery-Inferior Vena Cava Fistula Following Nephrectomy for Penetrating Trauma. </w:t>
      </w:r>
      <w:proofErr w:type="spellStart"/>
      <w:r w:rsidRPr="00151A7E">
        <w:rPr>
          <w:rFonts w:ascii="Arial" w:hAnsi="Arial" w:cs="Arial"/>
          <w:i/>
          <w:iCs/>
          <w:color w:val="000000" w:themeColor="text1"/>
          <w:sz w:val="22"/>
          <w:szCs w:val="22"/>
        </w:rPr>
        <w:t>Vasc</w:t>
      </w:r>
      <w:proofErr w:type="spellEnd"/>
      <w:r w:rsidRPr="00151A7E">
        <w:rPr>
          <w:rFonts w:ascii="Arial" w:hAnsi="Arial" w:cs="Arial"/>
          <w:i/>
          <w:iCs/>
          <w:color w:val="000000" w:themeColor="text1"/>
          <w:sz w:val="22"/>
          <w:szCs w:val="22"/>
        </w:rPr>
        <w:t xml:space="preserve"> Endovascular Surg</w:t>
      </w:r>
      <w:r w:rsidRPr="00151A7E">
        <w:rPr>
          <w:rFonts w:ascii="Arial" w:hAnsi="Arial" w:cs="Arial"/>
          <w:color w:val="000000" w:themeColor="text1"/>
          <w:sz w:val="22"/>
          <w:szCs w:val="22"/>
        </w:rPr>
        <w:t xml:space="preserve">. </w:t>
      </w:r>
      <w:r w:rsidRPr="00151A7E">
        <w:rPr>
          <w:rStyle w:val="cit"/>
          <w:rFonts w:ascii="Arial" w:hAnsi="Arial" w:cs="Arial"/>
          <w:color w:val="000000" w:themeColor="text1"/>
          <w:sz w:val="22"/>
          <w:szCs w:val="22"/>
        </w:rPr>
        <w:t xml:space="preserve">2022 Jan 13;15385744211068623. </w:t>
      </w:r>
      <w:r w:rsidRPr="00151A7E">
        <w:rPr>
          <w:rStyle w:val="id-label"/>
          <w:rFonts w:ascii="Arial" w:hAnsi="Arial" w:cs="Arial"/>
          <w:color w:val="000000" w:themeColor="text1"/>
          <w:sz w:val="22"/>
          <w:szCs w:val="22"/>
        </w:rPr>
        <w:t>PMID: </w:t>
      </w:r>
      <w:r w:rsidRPr="00151A7E">
        <w:rPr>
          <w:rStyle w:val="Strong"/>
          <w:rFonts w:ascii="Arial" w:eastAsia="Arial" w:hAnsi="Arial" w:cs="Arial"/>
          <w:b w:val="0"/>
          <w:bCs w:val="0"/>
          <w:color w:val="000000" w:themeColor="text1"/>
          <w:sz w:val="22"/>
          <w:szCs w:val="22"/>
        </w:rPr>
        <w:t>35025624.</w:t>
      </w:r>
    </w:p>
    <w:p w14:paraId="5BCDA8DF" w14:textId="77777777" w:rsidR="00B75D1B" w:rsidRPr="00B75D1B" w:rsidRDefault="00B75D1B" w:rsidP="00B75D1B">
      <w:pPr>
        <w:pStyle w:val="ListParagraph"/>
        <w:rPr>
          <w:rStyle w:val="Strong"/>
          <w:rFonts w:ascii="Arial" w:eastAsia="Arial Unicode MS" w:hAnsi="Arial" w:cs="Arial"/>
          <w:b w:val="0"/>
          <w:bCs w:val="0"/>
          <w:color w:val="000000" w:themeColor="text1"/>
          <w:sz w:val="22"/>
          <w:szCs w:val="22"/>
        </w:rPr>
      </w:pPr>
    </w:p>
    <w:p w14:paraId="331CD119" w14:textId="77777777" w:rsidR="00B75D1B" w:rsidRPr="00633E12" w:rsidRDefault="00B75D1B" w:rsidP="00B75D1B">
      <w:pPr>
        <w:pStyle w:val="ListParagraph"/>
        <w:numPr>
          <w:ilvl w:val="0"/>
          <w:numId w:val="2"/>
        </w:numPr>
        <w:ind w:left="360"/>
        <w:rPr>
          <w:rFonts w:ascii="Arial" w:eastAsia="Arial Unicode MS" w:hAnsi="Arial" w:cs="Arial"/>
          <w:color w:val="000000" w:themeColor="text1"/>
          <w:sz w:val="22"/>
          <w:szCs w:val="22"/>
        </w:rPr>
      </w:pPr>
      <w:proofErr w:type="spellStart"/>
      <w:r w:rsidRPr="00633E12">
        <w:rPr>
          <w:rFonts w:ascii="Arial" w:hAnsi="Arial" w:cs="Arial"/>
          <w:color w:val="000000" w:themeColor="text1"/>
          <w:sz w:val="22"/>
          <w:szCs w:val="22"/>
        </w:rPr>
        <w:t>Cavalea</w:t>
      </w:r>
      <w:proofErr w:type="spellEnd"/>
      <w:r w:rsidRPr="00633E12">
        <w:rPr>
          <w:rFonts w:ascii="Arial" w:hAnsi="Arial" w:cs="Arial"/>
          <w:color w:val="000000" w:themeColor="text1"/>
          <w:sz w:val="22"/>
          <w:szCs w:val="22"/>
        </w:rPr>
        <w:t xml:space="preserve"> AC, Tedesco A, Leonard J, Hunt JP, Schoen J, </w:t>
      </w:r>
      <w:r w:rsidRPr="00633E12">
        <w:rPr>
          <w:rFonts w:ascii="Arial" w:hAnsi="Arial" w:cs="Arial"/>
          <w:b/>
          <w:bCs/>
          <w:color w:val="000000" w:themeColor="text1"/>
          <w:sz w:val="22"/>
          <w:szCs w:val="22"/>
        </w:rPr>
        <w:t>Smith AA</w:t>
      </w:r>
      <w:r w:rsidRPr="00633E12">
        <w:rPr>
          <w:rFonts w:ascii="Arial" w:hAnsi="Arial" w:cs="Arial"/>
          <w:color w:val="000000" w:themeColor="text1"/>
          <w:sz w:val="22"/>
          <w:szCs w:val="22"/>
        </w:rPr>
        <w:t xml:space="preserve">, </w:t>
      </w:r>
      <w:proofErr w:type="spellStart"/>
      <w:r w:rsidRPr="00633E12">
        <w:rPr>
          <w:rFonts w:ascii="Arial" w:hAnsi="Arial" w:cs="Arial"/>
          <w:color w:val="000000" w:themeColor="text1"/>
          <w:sz w:val="22"/>
          <w:szCs w:val="22"/>
        </w:rPr>
        <w:t>Greiffenstein</w:t>
      </w:r>
      <w:proofErr w:type="spellEnd"/>
      <w:r w:rsidRPr="00633E12">
        <w:rPr>
          <w:rFonts w:ascii="Arial" w:hAnsi="Arial" w:cs="Arial"/>
          <w:color w:val="000000" w:themeColor="text1"/>
          <w:sz w:val="22"/>
          <w:szCs w:val="22"/>
        </w:rPr>
        <w:t xml:space="preserve"> P, Marr AB, </w:t>
      </w:r>
      <w:proofErr w:type="spellStart"/>
      <w:r w:rsidRPr="00633E12">
        <w:rPr>
          <w:rFonts w:ascii="Arial" w:hAnsi="Arial" w:cs="Arial"/>
          <w:color w:val="000000" w:themeColor="text1"/>
          <w:sz w:val="22"/>
          <w:szCs w:val="22"/>
        </w:rPr>
        <w:t>Stuke</w:t>
      </w:r>
      <w:proofErr w:type="spellEnd"/>
      <w:r w:rsidRPr="00633E12">
        <w:rPr>
          <w:rFonts w:ascii="Arial" w:hAnsi="Arial" w:cs="Arial"/>
          <w:color w:val="000000" w:themeColor="text1"/>
          <w:sz w:val="22"/>
          <w:szCs w:val="22"/>
        </w:rPr>
        <w:t xml:space="preserve"> LE. Mass Shootings in the United States: Results from a Five-Year Demographic Analysis. </w:t>
      </w:r>
      <w:r w:rsidRPr="00633E12">
        <w:rPr>
          <w:rFonts w:ascii="Arial" w:hAnsi="Arial" w:cs="Arial"/>
          <w:i/>
          <w:iCs/>
          <w:color w:val="000000" w:themeColor="text1"/>
          <w:sz w:val="22"/>
          <w:szCs w:val="22"/>
        </w:rPr>
        <w:t>Injury</w:t>
      </w:r>
      <w:r w:rsidRPr="00633E12">
        <w:rPr>
          <w:rFonts w:ascii="Arial" w:hAnsi="Arial" w:cs="Arial"/>
          <w:color w:val="000000" w:themeColor="text1"/>
          <w:sz w:val="22"/>
          <w:szCs w:val="22"/>
        </w:rPr>
        <w:t xml:space="preserve">. </w:t>
      </w:r>
      <w:r w:rsidRPr="00633E12">
        <w:rPr>
          <w:rFonts w:ascii="Arial" w:hAnsi="Arial" w:cs="Arial"/>
          <w:color w:val="000000" w:themeColor="text1"/>
          <w:sz w:val="22"/>
          <w:szCs w:val="22"/>
          <w:shd w:val="clear" w:color="auto" w:fill="FFFFFF"/>
        </w:rPr>
        <w:t xml:space="preserve">2022 Jan </w:t>
      </w:r>
      <w:proofErr w:type="gramStart"/>
      <w:r w:rsidRPr="00633E12">
        <w:rPr>
          <w:rFonts w:ascii="Arial" w:hAnsi="Arial" w:cs="Arial"/>
          <w:color w:val="000000" w:themeColor="text1"/>
          <w:sz w:val="22"/>
          <w:szCs w:val="22"/>
          <w:shd w:val="clear" w:color="auto" w:fill="FFFFFF"/>
        </w:rPr>
        <w:t>5;S</w:t>
      </w:r>
      <w:proofErr w:type="gramEnd"/>
      <w:r w:rsidRPr="00633E12">
        <w:rPr>
          <w:rFonts w:ascii="Arial" w:hAnsi="Arial" w:cs="Arial"/>
          <w:color w:val="000000" w:themeColor="text1"/>
          <w:sz w:val="22"/>
          <w:szCs w:val="22"/>
          <w:shd w:val="clear" w:color="auto" w:fill="FFFFFF"/>
        </w:rPr>
        <w:t>0020-1383(22)00008-0.</w:t>
      </w:r>
      <w:r w:rsidRPr="00633E12">
        <w:rPr>
          <w:rFonts w:ascii="Arial" w:hAnsi="Arial" w:cs="Arial"/>
          <w:color w:val="000000" w:themeColor="text1"/>
          <w:sz w:val="22"/>
          <w:szCs w:val="22"/>
        </w:rPr>
        <w:t xml:space="preserve"> </w:t>
      </w:r>
      <w:r w:rsidRPr="00633E12">
        <w:rPr>
          <w:rStyle w:val="id-label"/>
          <w:rFonts w:ascii="Arial" w:hAnsi="Arial" w:cs="Arial"/>
          <w:color w:val="000000" w:themeColor="text1"/>
          <w:sz w:val="22"/>
          <w:szCs w:val="22"/>
        </w:rPr>
        <w:t>PMID: </w:t>
      </w:r>
      <w:r w:rsidRPr="00633E12">
        <w:rPr>
          <w:rStyle w:val="Strong"/>
          <w:rFonts w:ascii="Arial" w:hAnsi="Arial" w:cs="Arial"/>
          <w:b w:val="0"/>
          <w:bCs w:val="0"/>
          <w:color w:val="000000" w:themeColor="text1"/>
          <w:sz w:val="22"/>
          <w:szCs w:val="22"/>
        </w:rPr>
        <w:t>35031108.</w:t>
      </w:r>
    </w:p>
    <w:p w14:paraId="4B41F9E4" w14:textId="77777777" w:rsidR="00AD6891" w:rsidRPr="00B75D1B" w:rsidRDefault="00AD6891" w:rsidP="00B75D1B">
      <w:pPr>
        <w:rPr>
          <w:rStyle w:val="Strong"/>
          <w:rFonts w:ascii="Arial" w:eastAsia="Arial Unicode MS" w:hAnsi="Arial" w:cs="Arial"/>
          <w:b w:val="0"/>
          <w:bCs w:val="0"/>
          <w:color w:val="000000" w:themeColor="text1"/>
          <w:sz w:val="22"/>
          <w:szCs w:val="22"/>
        </w:rPr>
      </w:pPr>
    </w:p>
    <w:p w14:paraId="5E3C7DA9" w14:textId="1BB30979" w:rsidR="00B75D1B" w:rsidRPr="00B75D1B" w:rsidRDefault="00AD6891" w:rsidP="00B75D1B">
      <w:pPr>
        <w:pStyle w:val="ListParagraph"/>
        <w:numPr>
          <w:ilvl w:val="0"/>
          <w:numId w:val="2"/>
        </w:numPr>
        <w:ind w:left="360"/>
        <w:rPr>
          <w:rStyle w:val="Strong"/>
          <w:rFonts w:ascii="Arial" w:eastAsia="Arial Unicode MS" w:hAnsi="Arial" w:cs="Arial"/>
          <w:b w:val="0"/>
          <w:bCs w:val="0"/>
          <w:color w:val="000000" w:themeColor="text1"/>
          <w:sz w:val="22"/>
          <w:szCs w:val="22"/>
        </w:rPr>
      </w:pPr>
      <w:proofErr w:type="spellStart"/>
      <w:r w:rsidRPr="007B44D8">
        <w:rPr>
          <w:rFonts w:ascii="Arial" w:hAnsi="Arial" w:cs="Arial"/>
          <w:color w:val="000000" w:themeColor="text1"/>
          <w:sz w:val="22"/>
          <w:szCs w:val="22"/>
        </w:rPr>
        <w:t>Legare</w:t>
      </w:r>
      <w:proofErr w:type="spellEnd"/>
      <w:r w:rsidRPr="007B44D8">
        <w:rPr>
          <w:rFonts w:ascii="Arial" w:hAnsi="Arial" w:cs="Arial"/>
          <w:color w:val="000000" w:themeColor="text1"/>
          <w:sz w:val="22"/>
          <w:szCs w:val="22"/>
        </w:rPr>
        <w:t xml:space="preserve"> T, </w:t>
      </w:r>
      <w:proofErr w:type="spellStart"/>
      <w:r w:rsidRPr="007B44D8">
        <w:rPr>
          <w:rFonts w:ascii="Arial" w:hAnsi="Arial" w:cs="Arial"/>
          <w:color w:val="000000" w:themeColor="text1"/>
          <w:sz w:val="22"/>
          <w:szCs w:val="22"/>
        </w:rPr>
        <w:t>Schroll</w:t>
      </w:r>
      <w:proofErr w:type="spellEnd"/>
      <w:r w:rsidRPr="007B44D8">
        <w:rPr>
          <w:rFonts w:ascii="Arial" w:hAnsi="Arial" w:cs="Arial"/>
          <w:color w:val="000000" w:themeColor="text1"/>
          <w:sz w:val="22"/>
          <w:szCs w:val="22"/>
        </w:rPr>
        <w:t xml:space="preserve"> R, Hunt J, Duchesne, Marr A, Schoen J, </w:t>
      </w:r>
      <w:proofErr w:type="spellStart"/>
      <w:r w:rsidRPr="007B44D8">
        <w:rPr>
          <w:rFonts w:ascii="Arial" w:hAnsi="Arial" w:cs="Arial"/>
          <w:color w:val="000000" w:themeColor="text1"/>
          <w:sz w:val="22"/>
          <w:szCs w:val="22"/>
        </w:rPr>
        <w:t>Greiffenstein</w:t>
      </w:r>
      <w:proofErr w:type="spellEnd"/>
      <w:r w:rsidRPr="007B44D8">
        <w:rPr>
          <w:rFonts w:ascii="Arial" w:hAnsi="Arial" w:cs="Arial"/>
          <w:color w:val="000000" w:themeColor="text1"/>
          <w:sz w:val="22"/>
          <w:szCs w:val="22"/>
        </w:rPr>
        <w:t xml:space="preserve"> P, </w:t>
      </w:r>
      <w:proofErr w:type="spellStart"/>
      <w:r w:rsidRPr="007B44D8">
        <w:rPr>
          <w:rFonts w:ascii="Arial" w:hAnsi="Arial" w:cs="Arial"/>
          <w:color w:val="000000" w:themeColor="text1"/>
          <w:sz w:val="22"/>
          <w:szCs w:val="22"/>
        </w:rPr>
        <w:t>Stuke</w:t>
      </w:r>
      <w:proofErr w:type="spellEnd"/>
      <w:r w:rsidRPr="007B44D8">
        <w:rPr>
          <w:rFonts w:ascii="Arial" w:hAnsi="Arial" w:cs="Arial"/>
          <w:color w:val="000000" w:themeColor="text1"/>
          <w:sz w:val="22"/>
          <w:szCs w:val="22"/>
        </w:rPr>
        <w:t xml:space="preserve"> L, </w:t>
      </w:r>
      <w:r w:rsidRPr="007B44D8">
        <w:rPr>
          <w:rFonts w:ascii="Arial" w:hAnsi="Arial" w:cs="Arial"/>
          <w:b/>
          <w:bCs/>
          <w:color w:val="000000" w:themeColor="text1"/>
          <w:sz w:val="22"/>
          <w:szCs w:val="22"/>
        </w:rPr>
        <w:t>Smith AA</w:t>
      </w:r>
      <w:r w:rsidRPr="007B44D8">
        <w:rPr>
          <w:rFonts w:ascii="Arial" w:hAnsi="Arial" w:cs="Arial"/>
          <w:color w:val="000000" w:themeColor="text1"/>
          <w:sz w:val="22"/>
          <w:szCs w:val="22"/>
        </w:rPr>
        <w:t xml:space="preserve">. Pre-hospital tourniquets placed on limbs without major vascular injuries, has the pendulum swung too far? </w:t>
      </w:r>
      <w:r w:rsidRPr="007B44D8">
        <w:rPr>
          <w:rFonts w:ascii="Arial" w:hAnsi="Arial" w:cs="Arial"/>
          <w:i/>
          <w:iCs/>
          <w:color w:val="000000" w:themeColor="text1"/>
          <w:sz w:val="22"/>
          <w:szCs w:val="22"/>
          <w:bdr w:val="none" w:sz="0" w:space="0" w:color="auto" w:frame="1"/>
        </w:rPr>
        <w:t>Am Surg</w:t>
      </w:r>
      <w:r w:rsidRPr="007B44D8">
        <w:rPr>
          <w:rFonts w:ascii="Arial" w:hAnsi="Arial" w:cs="Arial"/>
          <w:color w:val="000000" w:themeColor="text1"/>
          <w:sz w:val="22"/>
          <w:szCs w:val="22"/>
          <w:bdr w:val="none" w:sz="0" w:space="0" w:color="auto" w:frame="1"/>
        </w:rPr>
        <w:t>.</w:t>
      </w:r>
      <w:r w:rsidRPr="007B44D8">
        <w:rPr>
          <w:rFonts w:ascii="Arial" w:eastAsia="Arial Unicode MS" w:hAnsi="Arial" w:cs="Arial"/>
          <w:color w:val="000000" w:themeColor="text1"/>
          <w:sz w:val="22"/>
          <w:szCs w:val="22"/>
        </w:rPr>
        <w:t xml:space="preserve"> </w:t>
      </w:r>
      <w:r w:rsidRPr="007B44D8">
        <w:rPr>
          <w:rFonts w:ascii="Arial" w:hAnsi="Arial" w:cs="Arial"/>
          <w:color w:val="000000" w:themeColor="text1"/>
          <w:sz w:val="22"/>
          <w:szCs w:val="22"/>
          <w:shd w:val="clear" w:color="auto" w:fill="FFFFFF"/>
        </w:rPr>
        <w:t>2022 Apr 17;31348221088968.</w:t>
      </w:r>
      <w:r w:rsidRPr="007B44D8">
        <w:rPr>
          <w:rFonts w:ascii="Arial" w:hAnsi="Arial" w:cs="Arial"/>
          <w:color w:val="000000" w:themeColor="text1"/>
          <w:sz w:val="22"/>
          <w:szCs w:val="22"/>
        </w:rPr>
        <w:t xml:space="preserve"> </w:t>
      </w:r>
      <w:r w:rsidRPr="007B44D8">
        <w:rPr>
          <w:rStyle w:val="id-label"/>
          <w:rFonts w:ascii="Arial" w:hAnsi="Arial" w:cs="Arial"/>
          <w:color w:val="000000" w:themeColor="text1"/>
          <w:sz w:val="22"/>
          <w:szCs w:val="22"/>
        </w:rPr>
        <w:t>PMID: </w:t>
      </w:r>
      <w:r w:rsidRPr="007B44D8">
        <w:rPr>
          <w:rStyle w:val="Strong"/>
          <w:rFonts w:ascii="Arial" w:hAnsi="Arial" w:cs="Arial"/>
          <w:b w:val="0"/>
          <w:bCs w:val="0"/>
          <w:color w:val="000000" w:themeColor="text1"/>
          <w:sz w:val="22"/>
          <w:szCs w:val="22"/>
        </w:rPr>
        <w:t>35435022.</w:t>
      </w:r>
    </w:p>
    <w:p w14:paraId="315EB55F" w14:textId="77777777" w:rsidR="00B75D1B" w:rsidRPr="00B75D1B" w:rsidRDefault="00B75D1B" w:rsidP="00B75D1B">
      <w:pPr>
        <w:pStyle w:val="ListParagraph"/>
        <w:rPr>
          <w:rStyle w:val="Strong"/>
          <w:rFonts w:ascii="Arial" w:eastAsia="Arial Unicode MS" w:hAnsi="Arial" w:cs="Arial"/>
          <w:b w:val="0"/>
          <w:bCs w:val="0"/>
          <w:color w:val="000000" w:themeColor="text1"/>
          <w:sz w:val="22"/>
          <w:szCs w:val="22"/>
        </w:rPr>
      </w:pPr>
    </w:p>
    <w:p w14:paraId="3E7F369B" w14:textId="2D58D32D" w:rsidR="00B75D1B" w:rsidRPr="00B75D1B" w:rsidRDefault="00B75D1B" w:rsidP="00B75D1B">
      <w:pPr>
        <w:pStyle w:val="ListParagraph"/>
        <w:numPr>
          <w:ilvl w:val="0"/>
          <w:numId w:val="2"/>
        </w:numPr>
        <w:ind w:left="360"/>
        <w:rPr>
          <w:rStyle w:val="Strong"/>
          <w:rFonts w:ascii="Arial" w:eastAsia="Arial Unicode MS" w:hAnsi="Arial" w:cs="Arial"/>
          <w:b w:val="0"/>
          <w:bCs w:val="0"/>
          <w:color w:val="000000" w:themeColor="text1"/>
          <w:sz w:val="22"/>
          <w:szCs w:val="22"/>
        </w:rPr>
      </w:pPr>
      <w:proofErr w:type="spellStart"/>
      <w:r w:rsidRPr="00D41216">
        <w:rPr>
          <w:rFonts w:ascii="Arial" w:hAnsi="Arial" w:cs="Arial"/>
          <w:color w:val="000000" w:themeColor="text1"/>
          <w:sz w:val="22"/>
          <w:szCs w:val="22"/>
        </w:rPr>
        <w:t>Schroll</w:t>
      </w:r>
      <w:proofErr w:type="spellEnd"/>
      <w:r w:rsidRPr="00D41216">
        <w:rPr>
          <w:rFonts w:ascii="Arial" w:hAnsi="Arial" w:cs="Arial"/>
          <w:color w:val="000000" w:themeColor="text1"/>
          <w:sz w:val="22"/>
          <w:szCs w:val="22"/>
        </w:rPr>
        <w:t xml:space="preserve"> R, </w:t>
      </w:r>
      <w:r w:rsidRPr="00D41216">
        <w:rPr>
          <w:rFonts w:ascii="Arial" w:hAnsi="Arial" w:cs="Arial"/>
          <w:b/>
          <w:bCs/>
          <w:color w:val="000000" w:themeColor="text1"/>
          <w:sz w:val="22"/>
          <w:szCs w:val="22"/>
        </w:rPr>
        <w:t>Smith AA</w:t>
      </w:r>
      <w:r w:rsidRPr="00D41216">
        <w:rPr>
          <w:rFonts w:ascii="Arial" w:hAnsi="Arial" w:cs="Arial"/>
          <w:color w:val="000000" w:themeColor="text1"/>
          <w:sz w:val="22"/>
          <w:szCs w:val="22"/>
        </w:rPr>
        <w:t xml:space="preserve">, Alabaster K, </w:t>
      </w:r>
      <w:proofErr w:type="spellStart"/>
      <w:r w:rsidRPr="00D41216">
        <w:rPr>
          <w:rFonts w:ascii="Arial" w:hAnsi="Arial" w:cs="Arial"/>
          <w:color w:val="000000" w:themeColor="text1"/>
          <w:sz w:val="22"/>
          <w:szCs w:val="22"/>
          <w:shd w:val="clear" w:color="auto" w:fill="FFFFFF"/>
        </w:rPr>
        <w:t>Schroeppel</w:t>
      </w:r>
      <w:proofErr w:type="spellEnd"/>
      <w:r w:rsidRPr="00D41216">
        <w:rPr>
          <w:rFonts w:ascii="Arial" w:hAnsi="Arial" w:cs="Arial"/>
          <w:color w:val="000000" w:themeColor="text1"/>
          <w:sz w:val="22"/>
          <w:szCs w:val="22"/>
          <w:shd w:val="clear" w:color="auto" w:fill="FFFFFF"/>
        </w:rPr>
        <w:t xml:space="preserve"> TJ, Stillman ZE, </w:t>
      </w:r>
      <w:proofErr w:type="spellStart"/>
      <w:r w:rsidRPr="00D41216">
        <w:rPr>
          <w:rFonts w:ascii="Arial" w:hAnsi="Arial" w:cs="Arial"/>
          <w:color w:val="000000" w:themeColor="text1"/>
          <w:sz w:val="22"/>
          <w:szCs w:val="22"/>
          <w:shd w:val="clear" w:color="auto" w:fill="FFFFFF"/>
        </w:rPr>
        <w:t>Teicher</w:t>
      </w:r>
      <w:proofErr w:type="spellEnd"/>
      <w:r w:rsidRPr="00D41216">
        <w:rPr>
          <w:rFonts w:ascii="Arial" w:hAnsi="Arial" w:cs="Arial"/>
          <w:color w:val="000000" w:themeColor="text1"/>
          <w:sz w:val="22"/>
          <w:szCs w:val="22"/>
          <w:shd w:val="clear" w:color="auto" w:fill="FFFFFF"/>
        </w:rPr>
        <w:t xml:space="preserve"> EJ, Lita E, </w:t>
      </w:r>
      <w:proofErr w:type="spellStart"/>
      <w:r w:rsidRPr="00D41216">
        <w:rPr>
          <w:rFonts w:ascii="Arial" w:hAnsi="Arial" w:cs="Arial"/>
          <w:color w:val="000000" w:themeColor="text1"/>
          <w:sz w:val="22"/>
          <w:szCs w:val="22"/>
          <w:shd w:val="clear" w:color="auto" w:fill="FFFFFF"/>
        </w:rPr>
        <w:t>Ferrada</w:t>
      </w:r>
      <w:proofErr w:type="spellEnd"/>
      <w:r w:rsidRPr="00D41216">
        <w:rPr>
          <w:rFonts w:ascii="Arial" w:hAnsi="Arial" w:cs="Arial"/>
          <w:color w:val="000000" w:themeColor="text1"/>
          <w:sz w:val="22"/>
          <w:szCs w:val="22"/>
          <w:shd w:val="clear" w:color="auto" w:fill="FFFFFF"/>
        </w:rPr>
        <w:t xml:space="preserve"> P, Han J, Fullerton RD,</w:t>
      </w:r>
      <w:r w:rsidRPr="00D41216">
        <w:rPr>
          <w:rFonts w:ascii="Arial" w:hAnsi="Arial" w:cs="Arial"/>
          <w:color w:val="000000" w:themeColor="text1"/>
          <w:sz w:val="22"/>
          <w:szCs w:val="22"/>
        </w:rPr>
        <w:t xml:space="preserve"> </w:t>
      </w:r>
      <w:r w:rsidRPr="00D41216">
        <w:rPr>
          <w:rFonts w:ascii="Arial" w:hAnsi="Arial" w:cs="Arial"/>
          <w:color w:val="000000" w:themeColor="text1"/>
          <w:sz w:val="22"/>
          <w:szCs w:val="22"/>
          <w:shd w:val="clear" w:color="auto" w:fill="FFFFFF"/>
        </w:rPr>
        <w:t xml:space="preserve">San Roman J, </w:t>
      </w:r>
      <w:proofErr w:type="spellStart"/>
      <w:r w:rsidRPr="00D41216">
        <w:rPr>
          <w:rFonts w:ascii="Arial" w:hAnsi="Arial" w:cs="Arial"/>
          <w:color w:val="000000" w:themeColor="text1"/>
          <w:sz w:val="22"/>
          <w:szCs w:val="22"/>
          <w:shd w:val="clear" w:color="auto" w:fill="FFFFFF"/>
        </w:rPr>
        <w:t>McNickle</w:t>
      </w:r>
      <w:proofErr w:type="spellEnd"/>
      <w:r w:rsidRPr="00D41216">
        <w:rPr>
          <w:rFonts w:ascii="Arial" w:hAnsi="Arial" w:cs="Arial"/>
          <w:color w:val="000000" w:themeColor="text1"/>
          <w:sz w:val="22"/>
          <w:szCs w:val="22"/>
          <w:shd w:val="clear" w:color="auto" w:fill="FFFFFF"/>
        </w:rPr>
        <w:t xml:space="preserve"> AG,</w:t>
      </w:r>
      <w:r w:rsidRPr="00D41216">
        <w:rPr>
          <w:rFonts w:ascii="Arial" w:hAnsi="Arial" w:cs="Arial"/>
          <w:color w:val="000000" w:themeColor="text1"/>
          <w:sz w:val="22"/>
          <w:szCs w:val="22"/>
        </w:rPr>
        <w:t xml:space="preserve"> </w:t>
      </w:r>
      <w:r w:rsidRPr="00D41216">
        <w:rPr>
          <w:rFonts w:ascii="Arial" w:hAnsi="Arial" w:cs="Arial"/>
          <w:color w:val="000000" w:themeColor="text1"/>
          <w:sz w:val="22"/>
          <w:szCs w:val="22"/>
          <w:shd w:val="clear" w:color="auto" w:fill="FFFFFF"/>
        </w:rPr>
        <w:t xml:space="preserve">Fraser DR, </w:t>
      </w:r>
      <w:r w:rsidRPr="00D41216">
        <w:rPr>
          <w:rFonts w:ascii="Arial" w:hAnsi="Arial" w:cs="Arial"/>
          <w:bCs/>
          <w:color w:val="000000" w:themeColor="text1"/>
          <w:sz w:val="22"/>
          <w:szCs w:val="22"/>
          <w:shd w:val="clear" w:color="auto" w:fill="FFFFFF"/>
        </w:rPr>
        <w:t xml:space="preserve">Truitt MS, Verner HG, </w:t>
      </w:r>
      <w:r w:rsidRPr="00D41216">
        <w:rPr>
          <w:rFonts w:ascii="Arial" w:hAnsi="Arial" w:cs="Arial"/>
          <w:color w:val="000000" w:themeColor="text1"/>
          <w:sz w:val="22"/>
          <w:szCs w:val="22"/>
        </w:rPr>
        <w:t xml:space="preserve">Todd SR, </w:t>
      </w:r>
      <w:r w:rsidRPr="00D41216">
        <w:rPr>
          <w:rFonts w:ascii="Arial" w:hAnsi="Arial" w:cs="Arial"/>
          <w:color w:val="000000" w:themeColor="text1"/>
          <w:sz w:val="22"/>
          <w:szCs w:val="22"/>
          <w:shd w:val="clear" w:color="auto" w:fill="FFFFFF"/>
        </w:rPr>
        <w:t xml:space="preserve">Alejandro de León L, </w:t>
      </w:r>
      <w:proofErr w:type="spellStart"/>
      <w:r w:rsidRPr="00D41216">
        <w:rPr>
          <w:rFonts w:ascii="Arial" w:hAnsi="Arial" w:cs="Arial"/>
          <w:color w:val="000000" w:themeColor="text1"/>
          <w:sz w:val="22"/>
          <w:szCs w:val="22"/>
          <w:shd w:val="clear" w:color="auto" w:fill="FFFFFF"/>
        </w:rPr>
        <w:t>Turay</w:t>
      </w:r>
      <w:proofErr w:type="spellEnd"/>
      <w:r w:rsidRPr="00D41216">
        <w:rPr>
          <w:rFonts w:ascii="Arial" w:hAnsi="Arial" w:cs="Arial"/>
          <w:color w:val="000000" w:themeColor="text1"/>
          <w:sz w:val="22"/>
          <w:szCs w:val="22"/>
          <w:shd w:val="clear" w:color="auto" w:fill="FFFFFF"/>
        </w:rPr>
        <w:t xml:space="preserve"> D, Pop A, </w:t>
      </w:r>
      <w:proofErr w:type="spellStart"/>
      <w:r w:rsidRPr="00D41216">
        <w:rPr>
          <w:rFonts w:ascii="Arial" w:hAnsi="Arial" w:cs="Arial"/>
          <w:color w:val="000000" w:themeColor="text1"/>
          <w:sz w:val="22"/>
          <w:szCs w:val="22"/>
          <w:shd w:val="clear" w:color="auto" w:fill="FFFFFF"/>
        </w:rPr>
        <w:t>Godat</w:t>
      </w:r>
      <w:proofErr w:type="spellEnd"/>
      <w:r w:rsidRPr="00D41216">
        <w:rPr>
          <w:rFonts w:ascii="Arial" w:hAnsi="Arial" w:cs="Arial"/>
          <w:color w:val="000000" w:themeColor="text1"/>
          <w:sz w:val="22"/>
          <w:szCs w:val="22"/>
          <w:shd w:val="clear" w:color="auto" w:fill="FFFFFF"/>
        </w:rPr>
        <w:t xml:space="preserve"> LN</w:t>
      </w:r>
      <w:r w:rsidRPr="00D41216">
        <w:rPr>
          <w:rFonts w:ascii="Arial" w:hAnsi="Arial" w:cs="Arial"/>
          <w:color w:val="000000" w:themeColor="text1"/>
          <w:sz w:val="22"/>
          <w:szCs w:val="22"/>
        </w:rPr>
        <w:t xml:space="preserve">, </w:t>
      </w:r>
      <w:proofErr w:type="spellStart"/>
      <w:r w:rsidRPr="00D41216">
        <w:rPr>
          <w:rFonts w:ascii="Arial" w:hAnsi="Arial" w:cs="Arial"/>
          <w:color w:val="000000" w:themeColor="text1"/>
          <w:sz w:val="22"/>
          <w:szCs w:val="22"/>
          <w:shd w:val="clear" w:color="auto" w:fill="FFFFFF"/>
        </w:rPr>
        <w:t>Costantini</w:t>
      </w:r>
      <w:proofErr w:type="spellEnd"/>
      <w:r w:rsidRPr="00D41216">
        <w:rPr>
          <w:rFonts w:ascii="Arial" w:hAnsi="Arial" w:cs="Arial"/>
          <w:color w:val="000000" w:themeColor="text1"/>
          <w:sz w:val="22"/>
          <w:szCs w:val="22"/>
          <w:shd w:val="clear" w:color="auto" w:fill="FFFFFF"/>
        </w:rPr>
        <w:t xml:space="preserve"> TW, </w:t>
      </w:r>
      <w:r w:rsidRPr="00D41216">
        <w:rPr>
          <w:rFonts w:ascii="Arial" w:hAnsi="Arial" w:cs="Arial"/>
          <w:color w:val="000000" w:themeColor="text1"/>
          <w:sz w:val="22"/>
          <w:szCs w:val="22"/>
        </w:rPr>
        <w:t xml:space="preserve">Khor D, Inaba K, </w:t>
      </w:r>
      <w:r w:rsidRPr="00D41216">
        <w:rPr>
          <w:rFonts w:ascii="Arial" w:hAnsi="Arial" w:cs="Arial"/>
          <w:color w:val="000000" w:themeColor="text1"/>
          <w:sz w:val="22"/>
          <w:szCs w:val="22"/>
          <w:shd w:val="clear" w:color="auto" w:fill="FFFFFF"/>
        </w:rPr>
        <w:t>Bardes J</w:t>
      </w:r>
      <w:r w:rsidRPr="00D41216">
        <w:rPr>
          <w:rFonts w:ascii="Arial" w:hAnsi="Arial" w:cs="Arial"/>
          <w:color w:val="000000" w:themeColor="text1"/>
          <w:sz w:val="22"/>
          <w:szCs w:val="22"/>
        </w:rPr>
        <w:t xml:space="preserve">, Wilson A, Myers JG, </w:t>
      </w:r>
      <w:proofErr w:type="spellStart"/>
      <w:r w:rsidRPr="00D41216">
        <w:rPr>
          <w:rFonts w:ascii="Arial" w:hAnsi="Arial" w:cs="Arial"/>
          <w:color w:val="000000" w:themeColor="text1"/>
          <w:sz w:val="22"/>
          <w:szCs w:val="22"/>
          <w:shd w:val="clear" w:color="auto" w:fill="FFFFFF"/>
        </w:rPr>
        <w:t>Haan</w:t>
      </w:r>
      <w:proofErr w:type="spellEnd"/>
      <w:r w:rsidRPr="00D41216">
        <w:rPr>
          <w:rFonts w:ascii="Arial" w:hAnsi="Arial" w:cs="Arial"/>
          <w:color w:val="000000" w:themeColor="text1"/>
          <w:sz w:val="22"/>
          <w:szCs w:val="22"/>
          <w:shd w:val="clear" w:color="auto" w:fill="FFFFFF"/>
        </w:rPr>
        <w:t xml:space="preserve"> JM</w:t>
      </w:r>
      <w:r w:rsidRPr="00D41216">
        <w:rPr>
          <w:rFonts w:ascii="Arial" w:hAnsi="Arial" w:cs="Arial"/>
          <w:color w:val="000000" w:themeColor="text1"/>
          <w:sz w:val="22"/>
          <w:szCs w:val="22"/>
        </w:rPr>
        <w:t xml:space="preserve">, </w:t>
      </w:r>
      <w:proofErr w:type="spellStart"/>
      <w:r w:rsidRPr="00D41216">
        <w:rPr>
          <w:rFonts w:ascii="Arial" w:hAnsi="Arial" w:cs="Arial"/>
          <w:color w:val="000000" w:themeColor="text1"/>
          <w:sz w:val="22"/>
          <w:szCs w:val="22"/>
          <w:shd w:val="clear" w:color="auto" w:fill="FFFFFF"/>
        </w:rPr>
        <w:t>Lightwine</w:t>
      </w:r>
      <w:proofErr w:type="spellEnd"/>
      <w:r w:rsidRPr="00D41216">
        <w:rPr>
          <w:rFonts w:ascii="Arial" w:hAnsi="Arial" w:cs="Arial"/>
          <w:color w:val="000000" w:themeColor="text1"/>
          <w:sz w:val="22"/>
          <w:szCs w:val="22"/>
          <w:shd w:val="clear" w:color="auto" w:fill="FFFFFF"/>
        </w:rPr>
        <w:t xml:space="preserve"> KL, </w:t>
      </w:r>
      <w:proofErr w:type="spellStart"/>
      <w:r w:rsidRPr="00D41216">
        <w:rPr>
          <w:rFonts w:ascii="Arial" w:hAnsi="Arial" w:cs="Arial"/>
          <w:color w:val="000000" w:themeColor="text1"/>
          <w:sz w:val="22"/>
          <w:szCs w:val="22"/>
          <w:shd w:val="clear" w:color="auto" w:fill="FFFFFF"/>
        </w:rPr>
        <w:t>Berdel</w:t>
      </w:r>
      <w:proofErr w:type="spellEnd"/>
      <w:r w:rsidRPr="00D41216">
        <w:rPr>
          <w:rFonts w:ascii="Arial" w:hAnsi="Arial" w:cs="Arial"/>
          <w:color w:val="000000" w:themeColor="text1"/>
          <w:sz w:val="22"/>
          <w:szCs w:val="22"/>
          <w:shd w:val="clear" w:color="auto" w:fill="FFFFFF"/>
        </w:rPr>
        <w:t xml:space="preserve"> HO, </w:t>
      </w:r>
      <w:proofErr w:type="spellStart"/>
      <w:r w:rsidRPr="00D41216">
        <w:rPr>
          <w:rFonts w:ascii="Arial" w:hAnsi="Arial" w:cs="Arial"/>
          <w:color w:val="000000" w:themeColor="text1"/>
          <w:sz w:val="22"/>
          <w:szCs w:val="22"/>
          <w:shd w:val="clear" w:color="auto" w:fill="FFFFFF"/>
        </w:rPr>
        <w:t>Bottiggi</w:t>
      </w:r>
      <w:proofErr w:type="spellEnd"/>
      <w:r w:rsidRPr="00D41216">
        <w:rPr>
          <w:rFonts w:ascii="Arial" w:hAnsi="Arial" w:cs="Arial"/>
          <w:color w:val="000000" w:themeColor="text1"/>
          <w:sz w:val="22"/>
          <w:szCs w:val="22"/>
          <w:shd w:val="clear" w:color="auto" w:fill="FFFFFF"/>
        </w:rPr>
        <w:t xml:space="preserve"> AJ</w:t>
      </w:r>
      <w:r w:rsidRPr="00D41216">
        <w:rPr>
          <w:rFonts w:ascii="Arial" w:hAnsi="Arial" w:cs="Arial"/>
          <w:color w:val="000000" w:themeColor="text1"/>
          <w:sz w:val="22"/>
          <w:szCs w:val="22"/>
        </w:rPr>
        <w:t xml:space="preserve">, </w:t>
      </w:r>
      <w:proofErr w:type="spellStart"/>
      <w:r w:rsidRPr="00D41216">
        <w:rPr>
          <w:rFonts w:ascii="Arial" w:hAnsi="Arial" w:cs="Arial"/>
          <w:color w:val="000000" w:themeColor="text1"/>
          <w:sz w:val="22"/>
          <w:szCs w:val="22"/>
        </w:rPr>
        <w:t>Dorlac</w:t>
      </w:r>
      <w:proofErr w:type="spellEnd"/>
      <w:r w:rsidRPr="00D41216">
        <w:rPr>
          <w:rFonts w:ascii="Arial" w:hAnsi="Arial" w:cs="Arial"/>
          <w:color w:val="000000" w:themeColor="text1"/>
          <w:sz w:val="22"/>
          <w:szCs w:val="22"/>
        </w:rPr>
        <w:t xml:space="preserve"> W, </w:t>
      </w:r>
      <w:proofErr w:type="spellStart"/>
      <w:r w:rsidRPr="00D41216">
        <w:rPr>
          <w:rFonts w:ascii="Arial" w:hAnsi="Arial" w:cs="Arial"/>
          <w:color w:val="000000" w:themeColor="text1"/>
          <w:sz w:val="22"/>
          <w:szCs w:val="22"/>
        </w:rPr>
        <w:t>Zier</w:t>
      </w:r>
      <w:proofErr w:type="spellEnd"/>
      <w:r w:rsidRPr="00D41216">
        <w:rPr>
          <w:rFonts w:ascii="Arial" w:hAnsi="Arial" w:cs="Arial"/>
          <w:color w:val="000000" w:themeColor="text1"/>
          <w:sz w:val="22"/>
          <w:szCs w:val="22"/>
        </w:rPr>
        <w:t xml:space="preserve"> L, </w:t>
      </w:r>
      <w:r w:rsidRPr="00D41216">
        <w:rPr>
          <w:rFonts w:ascii="Arial" w:hAnsi="Arial" w:cs="Arial"/>
          <w:color w:val="000000" w:themeColor="text1"/>
          <w:sz w:val="22"/>
          <w:szCs w:val="22"/>
          <w:shd w:val="clear" w:color="auto" w:fill="FFFFFF"/>
        </w:rPr>
        <w:t xml:space="preserve">Chang G, Lindner M, </w:t>
      </w:r>
      <w:r w:rsidRPr="00D41216">
        <w:rPr>
          <w:rFonts w:ascii="Arial" w:hAnsi="Arial" w:cs="Arial"/>
          <w:color w:val="000000" w:themeColor="text1"/>
          <w:sz w:val="22"/>
          <w:szCs w:val="22"/>
        </w:rPr>
        <w:t xml:space="preserve">Martinez B, Tatum D, Fischer PE, </w:t>
      </w:r>
      <w:proofErr w:type="spellStart"/>
      <w:r w:rsidRPr="00D41216">
        <w:rPr>
          <w:rFonts w:ascii="Arial" w:hAnsi="Arial" w:cs="Arial"/>
          <w:color w:val="000000" w:themeColor="text1"/>
          <w:sz w:val="22"/>
          <w:szCs w:val="22"/>
        </w:rPr>
        <w:t>Lieser</w:t>
      </w:r>
      <w:proofErr w:type="spellEnd"/>
      <w:r w:rsidRPr="00D41216">
        <w:rPr>
          <w:rFonts w:ascii="Arial" w:hAnsi="Arial" w:cs="Arial"/>
          <w:color w:val="000000" w:themeColor="text1"/>
          <w:sz w:val="22"/>
          <w:szCs w:val="22"/>
        </w:rPr>
        <w:t xml:space="preserve"> M,</w:t>
      </w:r>
      <w:r w:rsidRPr="00D41216">
        <w:rPr>
          <w:rFonts w:ascii="Arial" w:hAnsi="Arial" w:cs="Arial"/>
          <w:color w:val="000000" w:themeColor="text1"/>
          <w:sz w:val="22"/>
          <w:szCs w:val="22"/>
          <w:shd w:val="clear" w:color="auto" w:fill="FFFFFF"/>
        </w:rPr>
        <w:t xml:space="preserve"> </w:t>
      </w:r>
      <w:proofErr w:type="spellStart"/>
      <w:r w:rsidRPr="00D41216">
        <w:rPr>
          <w:rFonts w:ascii="Arial" w:hAnsi="Arial" w:cs="Arial"/>
          <w:color w:val="000000" w:themeColor="text1"/>
          <w:sz w:val="22"/>
          <w:szCs w:val="22"/>
          <w:shd w:val="clear" w:color="auto" w:fill="FFFFFF"/>
        </w:rPr>
        <w:t>Mabe</w:t>
      </w:r>
      <w:proofErr w:type="spellEnd"/>
      <w:r w:rsidRPr="00D41216">
        <w:rPr>
          <w:rFonts w:ascii="Arial" w:hAnsi="Arial" w:cs="Arial"/>
          <w:color w:val="000000" w:themeColor="text1"/>
          <w:sz w:val="22"/>
          <w:szCs w:val="22"/>
          <w:shd w:val="clear" w:color="auto" w:fill="FFFFFF"/>
        </w:rPr>
        <w:t xml:space="preserve"> RC, </w:t>
      </w:r>
      <w:proofErr w:type="spellStart"/>
      <w:r w:rsidRPr="00D41216">
        <w:rPr>
          <w:rFonts w:ascii="Arial" w:hAnsi="Arial" w:cs="Arial"/>
          <w:color w:val="000000" w:themeColor="text1"/>
          <w:sz w:val="22"/>
          <w:szCs w:val="22"/>
        </w:rPr>
        <w:t>Lottenberg</w:t>
      </w:r>
      <w:proofErr w:type="spellEnd"/>
      <w:r w:rsidRPr="00D41216">
        <w:rPr>
          <w:rFonts w:ascii="Arial" w:hAnsi="Arial" w:cs="Arial"/>
          <w:color w:val="000000" w:themeColor="text1"/>
          <w:sz w:val="22"/>
          <w:szCs w:val="22"/>
        </w:rPr>
        <w:t xml:space="preserve"> L, </w:t>
      </w:r>
      <w:proofErr w:type="spellStart"/>
      <w:r w:rsidRPr="00D41216">
        <w:rPr>
          <w:rFonts w:ascii="Arial" w:hAnsi="Arial" w:cs="Arial"/>
          <w:color w:val="000000" w:themeColor="text1"/>
          <w:sz w:val="22"/>
          <w:szCs w:val="22"/>
          <w:shd w:val="clear" w:color="auto" w:fill="FFFFFF"/>
        </w:rPr>
        <w:t>Velopulos</w:t>
      </w:r>
      <w:proofErr w:type="spellEnd"/>
      <w:r w:rsidRPr="00D41216">
        <w:rPr>
          <w:rFonts w:ascii="Arial" w:hAnsi="Arial" w:cs="Arial"/>
          <w:color w:val="000000" w:themeColor="text1"/>
          <w:sz w:val="22"/>
          <w:szCs w:val="22"/>
          <w:shd w:val="clear" w:color="auto" w:fill="FFFFFF"/>
        </w:rPr>
        <w:t xml:space="preserve"> CG, Urban S, </w:t>
      </w:r>
      <w:r w:rsidRPr="00D41216">
        <w:rPr>
          <w:rFonts w:ascii="Arial" w:hAnsi="Arial" w:cs="Arial"/>
          <w:color w:val="000000" w:themeColor="text1"/>
          <w:sz w:val="22"/>
          <w:szCs w:val="22"/>
        </w:rPr>
        <w:t xml:space="preserve">Duke M, Brown A, </w:t>
      </w:r>
      <w:r w:rsidRPr="00D41216">
        <w:rPr>
          <w:rFonts w:ascii="Arial" w:hAnsi="Arial" w:cs="Arial"/>
          <w:color w:val="000000" w:themeColor="text1"/>
          <w:sz w:val="22"/>
          <w:szCs w:val="22"/>
          <w:shd w:val="clear" w:color="auto" w:fill="FFFFFF"/>
        </w:rPr>
        <w:t xml:space="preserve">Peckham M, </w:t>
      </w:r>
      <w:proofErr w:type="spellStart"/>
      <w:r w:rsidRPr="00D41216">
        <w:rPr>
          <w:rFonts w:ascii="Arial" w:hAnsi="Arial" w:cs="Arial"/>
          <w:color w:val="000000" w:themeColor="text1"/>
          <w:sz w:val="22"/>
          <w:szCs w:val="22"/>
          <w:shd w:val="clear" w:color="auto" w:fill="FFFFFF"/>
        </w:rPr>
        <w:t>Gongola</w:t>
      </w:r>
      <w:proofErr w:type="spellEnd"/>
      <w:r w:rsidRPr="00D41216">
        <w:rPr>
          <w:rFonts w:ascii="Arial" w:hAnsi="Arial" w:cs="Arial"/>
          <w:color w:val="000000" w:themeColor="text1"/>
          <w:sz w:val="22"/>
          <w:szCs w:val="22"/>
          <w:shd w:val="clear" w:color="auto" w:fill="FFFFFF"/>
        </w:rPr>
        <w:t xml:space="preserve"> A, </w:t>
      </w:r>
      <w:proofErr w:type="spellStart"/>
      <w:r w:rsidRPr="00D41216">
        <w:rPr>
          <w:rFonts w:ascii="Arial" w:hAnsi="Arial" w:cs="Arial"/>
          <w:color w:val="000000" w:themeColor="text1"/>
          <w:sz w:val="22"/>
          <w:szCs w:val="22"/>
          <w:shd w:val="clear" w:color="auto" w:fill="FFFFFF"/>
        </w:rPr>
        <w:t>Enniss</w:t>
      </w:r>
      <w:proofErr w:type="spellEnd"/>
      <w:r w:rsidRPr="00D41216">
        <w:rPr>
          <w:rFonts w:ascii="Arial" w:hAnsi="Arial" w:cs="Arial"/>
          <w:color w:val="000000" w:themeColor="text1"/>
          <w:sz w:val="22"/>
          <w:szCs w:val="22"/>
          <w:shd w:val="clear" w:color="auto" w:fill="FFFFFF"/>
        </w:rPr>
        <w:t xml:space="preserve"> TM, Teixeira P</w:t>
      </w:r>
      <w:r w:rsidRPr="00D41216">
        <w:rPr>
          <w:rFonts w:ascii="Arial" w:hAnsi="Arial" w:cs="Arial"/>
          <w:color w:val="000000" w:themeColor="text1"/>
          <w:sz w:val="22"/>
          <w:szCs w:val="22"/>
        </w:rPr>
        <w:t xml:space="preserve">, </w:t>
      </w:r>
      <w:r w:rsidRPr="00D41216">
        <w:rPr>
          <w:rFonts w:ascii="Arial" w:hAnsi="Arial" w:cs="Arial"/>
          <w:color w:val="000000" w:themeColor="text1"/>
          <w:sz w:val="22"/>
          <w:szCs w:val="22"/>
          <w:shd w:val="clear" w:color="auto" w:fill="FFFFFF"/>
        </w:rPr>
        <w:t xml:space="preserve">Kim DY, Singer G, </w:t>
      </w:r>
      <w:proofErr w:type="spellStart"/>
      <w:r w:rsidRPr="00D41216">
        <w:rPr>
          <w:rFonts w:ascii="Arial" w:hAnsi="Arial" w:cs="Arial"/>
          <w:color w:val="000000" w:themeColor="text1"/>
          <w:sz w:val="22"/>
          <w:szCs w:val="22"/>
          <w:shd w:val="clear" w:color="auto" w:fill="FFFFFF"/>
        </w:rPr>
        <w:t>Ekeh</w:t>
      </w:r>
      <w:proofErr w:type="spellEnd"/>
      <w:r w:rsidRPr="00D41216">
        <w:rPr>
          <w:rFonts w:ascii="Arial" w:hAnsi="Arial" w:cs="Arial"/>
          <w:color w:val="000000" w:themeColor="text1"/>
          <w:sz w:val="22"/>
          <w:szCs w:val="22"/>
          <w:shd w:val="clear" w:color="auto" w:fill="FFFFFF"/>
        </w:rPr>
        <w:t xml:space="preserve"> P, Hardman C, Askari R, Okafor B, </w:t>
      </w:r>
      <w:r w:rsidRPr="00D41216">
        <w:rPr>
          <w:rFonts w:ascii="Arial" w:hAnsi="Arial" w:cs="Arial"/>
          <w:color w:val="000000" w:themeColor="text1"/>
          <w:sz w:val="22"/>
          <w:szCs w:val="22"/>
        </w:rPr>
        <w:t xml:space="preserve">Duchesne J. </w:t>
      </w:r>
      <w:r w:rsidRPr="00D41216">
        <w:rPr>
          <w:rFonts w:ascii="Arial" w:hAnsi="Arial" w:cs="Arial"/>
          <w:color w:val="000000" w:themeColor="text1"/>
          <w:sz w:val="22"/>
          <w:szCs w:val="22"/>
          <w:shd w:val="clear" w:color="auto" w:fill="FFFFFF"/>
        </w:rPr>
        <w:t>AAST Multi-Center Prospective Analysis of Pre-Hospital Tourniquet Use for Extremity Trauma.</w:t>
      </w:r>
      <w:r w:rsidRPr="00D41216">
        <w:rPr>
          <w:rFonts w:ascii="Arial" w:hAnsi="Arial" w:cs="Arial"/>
          <w:iCs/>
          <w:color w:val="000000" w:themeColor="text1"/>
          <w:sz w:val="22"/>
          <w:szCs w:val="22"/>
          <w:shd w:val="clear" w:color="auto" w:fill="FFFFFF"/>
        </w:rPr>
        <w:t xml:space="preserve"> </w:t>
      </w:r>
      <w:r w:rsidR="009F10A9" w:rsidRPr="002D639C">
        <w:rPr>
          <w:rFonts w:ascii="Arial" w:eastAsia="Arial Unicode MS" w:hAnsi="Arial" w:cs="Arial"/>
          <w:i/>
          <w:color w:val="000000" w:themeColor="text1"/>
          <w:sz w:val="22"/>
          <w:szCs w:val="22"/>
          <w:shd w:val="clear" w:color="auto" w:fill="FFFFFF"/>
        </w:rPr>
        <w:t>J </w:t>
      </w:r>
      <w:r w:rsidR="009F10A9" w:rsidRPr="002D639C">
        <w:rPr>
          <w:rStyle w:val="highlight"/>
          <w:rFonts w:ascii="Arial" w:eastAsia="Arial Unicode MS" w:hAnsi="Arial" w:cs="Arial"/>
          <w:i/>
          <w:color w:val="000000" w:themeColor="text1"/>
          <w:sz w:val="22"/>
          <w:szCs w:val="22"/>
          <w:shd w:val="clear" w:color="auto" w:fill="FFFFFF"/>
        </w:rPr>
        <w:t>Trauma</w:t>
      </w:r>
      <w:r w:rsidR="009F10A9" w:rsidRPr="002D639C">
        <w:rPr>
          <w:rFonts w:ascii="Arial" w:eastAsia="Arial Unicode MS" w:hAnsi="Arial" w:cs="Arial"/>
          <w:i/>
          <w:color w:val="000000" w:themeColor="text1"/>
          <w:sz w:val="22"/>
          <w:szCs w:val="22"/>
          <w:shd w:val="clear" w:color="auto" w:fill="FFFFFF"/>
        </w:rPr>
        <w:t> Acute Care Surg</w:t>
      </w:r>
      <w:r w:rsidR="009F10A9">
        <w:rPr>
          <w:rFonts w:ascii="Arial" w:hAnsi="Arial" w:cs="Arial"/>
          <w:color w:val="000000" w:themeColor="text1"/>
          <w:sz w:val="22"/>
          <w:szCs w:val="22"/>
          <w:shd w:val="clear" w:color="auto" w:fill="FFFFFF"/>
        </w:rPr>
        <w:t xml:space="preserve">. </w:t>
      </w:r>
      <w:r w:rsidRPr="00D41216">
        <w:rPr>
          <w:rFonts w:ascii="Arial" w:hAnsi="Arial" w:cs="Arial"/>
          <w:color w:val="000000" w:themeColor="text1"/>
          <w:sz w:val="22"/>
          <w:szCs w:val="22"/>
          <w:shd w:val="clear" w:color="auto" w:fill="FFFFFF"/>
        </w:rPr>
        <w:t>2022 Jun 1;92(6):997-1004.</w:t>
      </w:r>
      <w:r>
        <w:rPr>
          <w:rFonts w:ascii="Arial" w:eastAsia="Arial Unicode MS" w:hAnsi="Arial" w:cs="Arial"/>
          <w:i/>
          <w:color w:val="000000" w:themeColor="text1"/>
          <w:sz w:val="22"/>
          <w:szCs w:val="22"/>
          <w:shd w:val="clear" w:color="auto" w:fill="FFFFFF"/>
        </w:rPr>
        <w:t xml:space="preserve"> </w:t>
      </w:r>
      <w:r w:rsidRPr="00D41216">
        <w:rPr>
          <w:rStyle w:val="id-label"/>
          <w:rFonts w:ascii="Arial" w:hAnsi="Arial" w:cs="Arial"/>
          <w:color w:val="000000" w:themeColor="text1"/>
          <w:sz w:val="22"/>
          <w:szCs w:val="22"/>
        </w:rPr>
        <w:t>PMID: </w:t>
      </w:r>
      <w:r w:rsidRPr="00D41216">
        <w:rPr>
          <w:rStyle w:val="Strong"/>
          <w:rFonts w:ascii="Arial" w:hAnsi="Arial" w:cs="Arial"/>
          <w:b w:val="0"/>
          <w:bCs w:val="0"/>
          <w:color w:val="000000" w:themeColor="text1"/>
          <w:sz w:val="22"/>
          <w:szCs w:val="22"/>
        </w:rPr>
        <w:t>35609289.</w:t>
      </w:r>
    </w:p>
    <w:p w14:paraId="69B91FFD" w14:textId="1D90AD7E" w:rsidR="00977540" w:rsidRPr="00B75D1B" w:rsidRDefault="00977540" w:rsidP="00B75D1B">
      <w:pPr>
        <w:rPr>
          <w:rFonts w:ascii="Arial" w:hAnsi="Arial" w:cs="Arial"/>
          <w:color w:val="000000" w:themeColor="text1"/>
          <w:sz w:val="22"/>
          <w:szCs w:val="22"/>
          <w:bdr w:val="none" w:sz="0" w:space="0" w:color="auto" w:frame="1"/>
        </w:rPr>
      </w:pPr>
      <w:bookmarkStart w:id="0" w:name="x__Hlk70603705"/>
    </w:p>
    <w:p w14:paraId="3527BD40" w14:textId="75B04F74" w:rsidR="00AA17FC" w:rsidRPr="00977540" w:rsidRDefault="005070FA" w:rsidP="00977540">
      <w:pPr>
        <w:pStyle w:val="ListParagraph"/>
        <w:numPr>
          <w:ilvl w:val="0"/>
          <w:numId w:val="2"/>
        </w:numPr>
        <w:ind w:left="360"/>
        <w:rPr>
          <w:rStyle w:val="cit"/>
          <w:rFonts w:ascii="Arial" w:eastAsia="Arial Unicode MS" w:hAnsi="Arial" w:cs="Arial"/>
          <w:color w:val="000000" w:themeColor="text1"/>
          <w:sz w:val="22"/>
          <w:szCs w:val="22"/>
        </w:rPr>
      </w:pPr>
      <w:proofErr w:type="spellStart"/>
      <w:r w:rsidRPr="00977540">
        <w:rPr>
          <w:rFonts w:ascii="Arial" w:hAnsi="Arial" w:cs="Arial"/>
          <w:color w:val="000000" w:themeColor="text1"/>
          <w:sz w:val="22"/>
          <w:szCs w:val="22"/>
          <w:bdr w:val="none" w:sz="0" w:space="0" w:color="auto" w:frame="1"/>
        </w:rPr>
        <w:t>Bellfi</w:t>
      </w:r>
      <w:proofErr w:type="spellEnd"/>
      <w:r w:rsidRPr="00977540">
        <w:rPr>
          <w:rFonts w:ascii="Arial" w:hAnsi="Arial" w:cs="Arial"/>
          <w:color w:val="000000" w:themeColor="text1"/>
          <w:sz w:val="22"/>
          <w:szCs w:val="22"/>
          <w:bdr w:val="none" w:sz="0" w:space="0" w:color="auto" w:frame="1"/>
        </w:rPr>
        <w:t xml:space="preserve"> L, Zimmerman A, Boudreau R, Mosier W, </w:t>
      </w:r>
      <w:r w:rsidRPr="00977540">
        <w:rPr>
          <w:rFonts w:ascii="Arial" w:hAnsi="Arial" w:cs="Arial"/>
          <w:b/>
          <w:bCs/>
          <w:color w:val="000000" w:themeColor="text1"/>
          <w:sz w:val="22"/>
          <w:szCs w:val="22"/>
          <w:bdr w:val="none" w:sz="0" w:space="0" w:color="auto" w:frame="1"/>
        </w:rPr>
        <w:t>Smith AA</w:t>
      </w:r>
      <w:r w:rsidRPr="00977540">
        <w:rPr>
          <w:rFonts w:ascii="Arial" w:hAnsi="Arial" w:cs="Arial"/>
          <w:color w:val="000000" w:themeColor="text1"/>
          <w:sz w:val="22"/>
          <w:szCs w:val="22"/>
          <w:bdr w:val="none" w:sz="0" w:space="0" w:color="auto" w:frame="1"/>
        </w:rPr>
        <w:t xml:space="preserve">, </w:t>
      </w:r>
      <w:proofErr w:type="spellStart"/>
      <w:r w:rsidRPr="00977540">
        <w:rPr>
          <w:rFonts w:ascii="Arial" w:hAnsi="Arial" w:cs="Arial"/>
          <w:color w:val="000000" w:themeColor="text1"/>
          <w:sz w:val="22"/>
          <w:szCs w:val="22"/>
          <w:bdr w:val="none" w:sz="0" w:space="0" w:color="auto" w:frame="1"/>
        </w:rPr>
        <w:t>Rueb</w:t>
      </w:r>
      <w:proofErr w:type="spellEnd"/>
      <w:r w:rsidRPr="00977540">
        <w:rPr>
          <w:rFonts w:ascii="Arial" w:hAnsi="Arial" w:cs="Arial"/>
          <w:color w:val="000000" w:themeColor="text1"/>
          <w:sz w:val="22"/>
          <w:szCs w:val="22"/>
          <w:bdr w:val="none" w:sz="0" w:space="0" w:color="auto" w:frame="1"/>
        </w:rPr>
        <w:t xml:space="preserve"> N, Hunt JP, </w:t>
      </w:r>
      <w:proofErr w:type="spellStart"/>
      <w:r w:rsidRPr="00977540">
        <w:rPr>
          <w:rFonts w:ascii="Arial" w:hAnsi="Arial" w:cs="Arial"/>
          <w:color w:val="000000" w:themeColor="text1"/>
          <w:sz w:val="22"/>
          <w:szCs w:val="22"/>
          <w:bdr w:val="none" w:sz="0" w:space="0" w:color="auto" w:frame="1"/>
        </w:rPr>
        <w:t>Stuke</w:t>
      </w:r>
      <w:proofErr w:type="spellEnd"/>
      <w:r w:rsidRPr="00977540">
        <w:rPr>
          <w:rFonts w:ascii="Arial" w:hAnsi="Arial" w:cs="Arial"/>
          <w:color w:val="000000" w:themeColor="text1"/>
          <w:sz w:val="22"/>
          <w:szCs w:val="22"/>
          <w:bdr w:val="none" w:sz="0" w:space="0" w:color="auto" w:frame="1"/>
        </w:rPr>
        <w:t xml:space="preserve"> L, </w:t>
      </w:r>
      <w:proofErr w:type="spellStart"/>
      <w:r w:rsidRPr="00977540">
        <w:rPr>
          <w:rFonts w:ascii="Arial" w:hAnsi="Arial" w:cs="Arial"/>
          <w:color w:val="000000" w:themeColor="text1"/>
          <w:sz w:val="22"/>
          <w:szCs w:val="22"/>
          <w:bdr w:val="none" w:sz="0" w:space="0" w:color="auto" w:frame="1"/>
        </w:rPr>
        <w:t>Greiffenstein</w:t>
      </w:r>
      <w:proofErr w:type="spellEnd"/>
      <w:r w:rsidRPr="00977540">
        <w:rPr>
          <w:rFonts w:ascii="Arial" w:hAnsi="Arial" w:cs="Arial"/>
          <w:color w:val="000000" w:themeColor="text1"/>
          <w:sz w:val="22"/>
          <w:szCs w:val="22"/>
          <w:bdr w:val="none" w:sz="0" w:space="0" w:color="auto" w:frame="1"/>
        </w:rPr>
        <w:t xml:space="preserve"> P, J Schoen J, Marr A</w:t>
      </w:r>
      <w:r w:rsidRPr="00977540">
        <w:rPr>
          <w:rFonts w:ascii="Arial" w:hAnsi="Arial" w:cs="Arial"/>
          <w:i/>
          <w:iCs/>
          <w:color w:val="000000" w:themeColor="text1"/>
          <w:sz w:val="22"/>
          <w:szCs w:val="22"/>
          <w:bdr w:val="none" w:sz="0" w:space="0" w:color="auto" w:frame="1"/>
        </w:rPr>
        <w:t xml:space="preserve">. </w:t>
      </w:r>
      <w:r w:rsidRPr="00977540">
        <w:rPr>
          <w:rFonts w:ascii="Arial" w:hAnsi="Arial" w:cs="Arial"/>
          <w:color w:val="000000" w:themeColor="text1"/>
          <w:sz w:val="22"/>
          <w:szCs w:val="22"/>
          <w:bdr w:val="none" w:sz="0" w:space="0" w:color="auto" w:frame="1"/>
        </w:rPr>
        <w:t>Impact of increased enoxaparin dosing on anti-</w:t>
      </w:r>
      <w:proofErr w:type="spellStart"/>
      <w:r w:rsidRPr="00977540">
        <w:rPr>
          <w:rFonts w:ascii="Arial" w:hAnsi="Arial" w:cs="Arial"/>
          <w:color w:val="000000" w:themeColor="text1"/>
          <w:sz w:val="22"/>
          <w:szCs w:val="22"/>
          <w:bdr w:val="none" w:sz="0" w:space="0" w:color="auto" w:frame="1"/>
        </w:rPr>
        <w:t>Xa</w:t>
      </w:r>
      <w:proofErr w:type="spellEnd"/>
      <w:r w:rsidRPr="00977540">
        <w:rPr>
          <w:rFonts w:ascii="Arial" w:hAnsi="Arial" w:cs="Arial"/>
          <w:color w:val="000000" w:themeColor="text1"/>
          <w:sz w:val="22"/>
          <w:szCs w:val="22"/>
          <w:bdr w:val="none" w:sz="0" w:space="0" w:color="auto" w:frame="1"/>
        </w:rPr>
        <w:t xml:space="preserve"> levels for venous thromboembolism prophylaxis in trauma.</w:t>
      </w:r>
      <w:bookmarkEnd w:id="0"/>
      <w:r w:rsidRPr="00977540">
        <w:rPr>
          <w:rFonts w:ascii="Arial" w:hAnsi="Arial" w:cs="Arial"/>
          <w:color w:val="000000" w:themeColor="text1"/>
          <w:sz w:val="22"/>
          <w:szCs w:val="22"/>
          <w:bdr w:val="none" w:sz="0" w:space="0" w:color="auto" w:frame="1"/>
        </w:rPr>
        <w:t xml:space="preserve"> </w:t>
      </w:r>
      <w:r w:rsidR="00AA17FC" w:rsidRPr="00AA41DF">
        <w:rPr>
          <w:rFonts w:ascii="Arial" w:hAnsi="Arial" w:cs="Arial"/>
          <w:i/>
          <w:iCs/>
          <w:color w:val="000000" w:themeColor="text1"/>
          <w:sz w:val="22"/>
          <w:szCs w:val="22"/>
        </w:rPr>
        <w:t>Am Surg</w:t>
      </w:r>
      <w:r w:rsidR="00AA17FC" w:rsidRPr="00977540">
        <w:rPr>
          <w:rFonts w:ascii="Arial" w:hAnsi="Arial" w:cs="Arial"/>
          <w:color w:val="000000" w:themeColor="text1"/>
          <w:sz w:val="22"/>
          <w:szCs w:val="22"/>
        </w:rPr>
        <w:t xml:space="preserve">. </w:t>
      </w:r>
      <w:r w:rsidR="00AA17FC" w:rsidRPr="00977540">
        <w:rPr>
          <w:rStyle w:val="cit"/>
          <w:rFonts w:ascii="Arial" w:hAnsi="Arial" w:cs="Arial"/>
          <w:color w:val="000000" w:themeColor="text1"/>
          <w:sz w:val="22"/>
          <w:szCs w:val="22"/>
          <w:shd w:val="clear" w:color="auto" w:fill="FFFFFF"/>
        </w:rPr>
        <w:t xml:space="preserve">2022 Jul 15;31348221091935. </w:t>
      </w:r>
      <w:r w:rsidR="00977540" w:rsidRPr="00977540">
        <w:rPr>
          <w:rStyle w:val="id-label"/>
          <w:rFonts w:ascii="Arial" w:hAnsi="Arial" w:cs="Arial"/>
          <w:color w:val="000000" w:themeColor="text1"/>
          <w:sz w:val="22"/>
          <w:szCs w:val="22"/>
        </w:rPr>
        <w:t>PMID: </w:t>
      </w:r>
      <w:r w:rsidR="00977540" w:rsidRPr="00977540">
        <w:rPr>
          <w:rStyle w:val="Strong"/>
          <w:rFonts w:ascii="Arial" w:hAnsi="Arial" w:cs="Arial"/>
          <w:b w:val="0"/>
          <w:bCs w:val="0"/>
          <w:color w:val="000000" w:themeColor="text1"/>
          <w:sz w:val="22"/>
          <w:szCs w:val="22"/>
        </w:rPr>
        <w:t>35839754.</w:t>
      </w:r>
    </w:p>
    <w:p w14:paraId="6FF2CE5F" w14:textId="77777777" w:rsidR="007B44D8" w:rsidRPr="00AD6891" w:rsidRDefault="007B44D8" w:rsidP="00AD6891">
      <w:pPr>
        <w:rPr>
          <w:rFonts w:ascii="Arial" w:eastAsia="Arial Unicode MS" w:hAnsi="Arial" w:cs="Arial"/>
          <w:color w:val="000000" w:themeColor="text1"/>
          <w:sz w:val="22"/>
          <w:szCs w:val="22"/>
        </w:rPr>
      </w:pPr>
    </w:p>
    <w:p w14:paraId="4C65B517" w14:textId="77777777" w:rsidR="00E3185C" w:rsidRPr="00E3185C" w:rsidRDefault="007B44D8" w:rsidP="00E3185C">
      <w:pPr>
        <w:pStyle w:val="ListParagraph"/>
        <w:numPr>
          <w:ilvl w:val="0"/>
          <w:numId w:val="2"/>
        </w:numPr>
        <w:ind w:left="360"/>
        <w:rPr>
          <w:rFonts w:ascii="Arial" w:eastAsia="Arial Unicode MS" w:hAnsi="Arial" w:cs="Arial"/>
          <w:color w:val="000000" w:themeColor="text1"/>
          <w:sz w:val="22"/>
          <w:szCs w:val="22"/>
        </w:rPr>
      </w:pPr>
      <w:proofErr w:type="spellStart"/>
      <w:r w:rsidRPr="007B44D8">
        <w:rPr>
          <w:rFonts w:ascii="Arial" w:eastAsia="Arial Unicode MS" w:hAnsi="Arial" w:cs="Arial"/>
          <w:color w:val="000000" w:themeColor="text1"/>
          <w:sz w:val="22"/>
          <w:szCs w:val="22"/>
        </w:rPr>
        <w:t>Okoronkwo</w:t>
      </w:r>
      <w:proofErr w:type="spellEnd"/>
      <w:r w:rsidRPr="007B44D8">
        <w:rPr>
          <w:rFonts w:ascii="Arial" w:eastAsia="Arial Unicode MS" w:hAnsi="Arial" w:cs="Arial"/>
          <w:color w:val="000000" w:themeColor="text1"/>
          <w:sz w:val="22"/>
          <w:szCs w:val="22"/>
        </w:rPr>
        <w:t xml:space="preserve"> M, </w:t>
      </w:r>
      <w:proofErr w:type="spellStart"/>
      <w:r w:rsidRPr="007B44D8">
        <w:rPr>
          <w:rFonts w:ascii="Arial" w:eastAsia="Arial Unicode MS" w:hAnsi="Arial" w:cs="Arial"/>
          <w:color w:val="000000" w:themeColor="text1"/>
          <w:sz w:val="22"/>
          <w:szCs w:val="22"/>
        </w:rPr>
        <w:t>Ledet</w:t>
      </w:r>
      <w:proofErr w:type="spellEnd"/>
      <w:r w:rsidRPr="007B44D8">
        <w:rPr>
          <w:rFonts w:ascii="Arial" w:eastAsia="Arial Unicode MS" w:hAnsi="Arial" w:cs="Arial"/>
          <w:color w:val="000000" w:themeColor="text1"/>
          <w:sz w:val="22"/>
          <w:szCs w:val="22"/>
        </w:rPr>
        <w:t xml:space="preserve"> R, </w:t>
      </w:r>
      <w:r w:rsidRPr="007B44D8">
        <w:rPr>
          <w:rFonts w:ascii="Arial" w:eastAsia="Arial Unicode MS" w:hAnsi="Arial" w:cs="Arial"/>
          <w:b/>
          <w:bCs/>
          <w:color w:val="000000" w:themeColor="text1"/>
          <w:sz w:val="22"/>
          <w:szCs w:val="22"/>
        </w:rPr>
        <w:t xml:space="preserve">Smith AA, </w:t>
      </w:r>
      <w:r w:rsidRPr="007B44D8">
        <w:rPr>
          <w:rFonts w:ascii="Arial" w:eastAsia="Arial Unicode MS" w:hAnsi="Arial" w:cs="Arial"/>
          <w:color w:val="000000" w:themeColor="text1"/>
          <w:sz w:val="22"/>
          <w:szCs w:val="22"/>
        </w:rPr>
        <w:t xml:space="preserve">Harrison A, Rhodes S, Varnado K, Omotayo O, Banks M, Obika I, Bett l, </w:t>
      </w:r>
      <w:proofErr w:type="spellStart"/>
      <w:r w:rsidRPr="007B44D8">
        <w:rPr>
          <w:rFonts w:ascii="Arial" w:eastAsia="Arial Unicode MS" w:hAnsi="Arial" w:cs="Arial"/>
          <w:color w:val="000000" w:themeColor="text1"/>
          <w:sz w:val="22"/>
          <w:szCs w:val="22"/>
        </w:rPr>
        <w:t>DeBlieux</w:t>
      </w:r>
      <w:proofErr w:type="spellEnd"/>
      <w:r w:rsidRPr="007B44D8">
        <w:rPr>
          <w:rFonts w:ascii="Arial" w:eastAsia="Arial Unicode MS" w:hAnsi="Arial" w:cs="Arial"/>
          <w:color w:val="000000" w:themeColor="text1"/>
          <w:sz w:val="22"/>
          <w:szCs w:val="22"/>
        </w:rPr>
        <w:t xml:space="preserve"> J, Washington B, </w:t>
      </w:r>
      <w:proofErr w:type="spellStart"/>
      <w:r w:rsidRPr="007B44D8">
        <w:rPr>
          <w:rFonts w:ascii="Arial" w:eastAsia="Arial Unicode MS" w:hAnsi="Arial" w:cs="Arial"/>
          <w:color w:val="000000" w:themeColor="text1"/>
          <w:sz w:val="22"/>
          <w:szCs w:val="22"/>
        </w:rPr>
        <w:t>Detiege</w:t>
      </w:r>
      <w:proofErr w:type="spellEnd"/>
      <w:r w:rsidRPr="007B44D8">
        <w:rPr>
          <w:rFonts w:ascii="Arial" w:eastAsia="Arial Unicode MS" w:hAnsi="Arial" w:cs="Arial"/>
          <w:color w:val="000000" w:themeColor="text1"/>
          <w:sz w:val="22"/>
          <w:szCs w:val="22"/>
        </w:rPr>
        <w:t xml:space="preserve"> P, </w:t>
      </w:r>
      <w:proofErr w:type="spellStart"/>
      <w:r w:rsidRPr="007B44D8">
        <w:rPr>
          <w:rFonts w:ascii="Arial" w:eastAsia="Arial Unicode MS" w:hAnsi="Arial" w:cs="Arial"/>
          <w:color w:val="000000" w:themeColor="text1"/>
          <w:sz w:val="22"/>
          <w:szCs w:val="22"/>
        </w:rPr>
        <w:t>Honore</w:t>
      </w:r>
      <w:proofErr w:type="spellEnd"/>
      <w:r w:rsidRPr="007B44D8">
        <w:rPr>
          <w:rFonts w:ascii="Arial" w:eastAsia="Arial Unicode MS" w:hAnsi="Arial" w:cs="Arial"/>
          <w:color w:val="000000" w:themeColor="text1"/>
          <w:sz w:val="22"/>
          <w:szCs w:val="22"/>
        </w:rPr>
        <w:t xml:space="preserve"> P, Bailey R. </w:t>
      </w:r>
      <w:r w:rsidRPr="007B44D8">
        <w:rPr>
          <w:rFonts w:ascii="Arial" w:eastAsiaTheme="minorHAnsi" w:hAnsi="Arial" w:cs="Arial"/>
          <w:color w:val="000000" w:themeColor="text1"/>
          <w:sz w:val="22"/>
          <w:szCs w:val="22"/>
        </w:rPr>
        <w:t xml:space="preserve">Literature on strength-based intervention in mitigating internalized and externalized violent activity of Black male teenagers exposed to racial trauma. </w:t>
      </w:r>
      <w:r w:rsidRPr="007B44D8">
        <w:rPr>
          <w:rFonts w:ascii="Arial" w:eastAsiaTheme="minorHAnsi" w:hAnsi="Arial" w:cs="Arial"/>
          <w:i/>
          <w:iCs/>
          <w:color w:val="211D1E"/>
          <w:sz w:val="22"/>
          <w:szCs w:val="22"/>
        </w:rPr>
        <w:t>SM J Trauma Care</w:t>
      </w:r>
      <w:r w:rsidRPr="007B44D8">
        <w:rPr>
          <w:rFonts w:ascii="Arial" w:eastAsiaTheme="minorHAnsi" w:hAnsi="Arial" w:cs="Arial"/>
          <w:color w:val="211D1E"/>
          <w:sz w:val="22"/>
          <w:szCs w:val="22"/>
        </w:rPr>
        <w:t xml:space="preserve"> 4:8. </w:t>
      </w:r>
      <w:r w:rsidRPr="007B44D8">
        <w:rPr>
          <w:rFonts w:ascii="Arial" w:eastAsiaTheme="minorHAnsi" w:hAnsi="Arial" w:cs="Arial"/>
          <w:color w:val="000000" w:themeColor="text1"/>
          <w:sz w:val="22"/>
          <w:szCs w:val="22"/>
        </w:rPr>
        <w:t>2022.</w:t>
      </w:r>
    </w:p>
    <w:p w14:paraId="2B2A62F6" w14:textId="77777777" w:rsidR="008D2BD9" w:rsidRPr="00AD6891" w:rsidRDefault="008D2BD9" w:rsidP="00AD6891">
      <w:pPr>
        <w:adjustRightInd w:val="0"/>
        <w:snapToGrid w:val="0"/>
        <w:rPr>
          <w:rFonts w:ascii="Arial" w:eastAsia="Arial Unicode MS" w:hAnsi="Arial" w:cs="Arial"/>
          <w:color w:val="000000" w:themeColor="text1"/>
          <w:sz w:val="22"/>
          <w:szCs w:val="22"/>
        </w:rPr>
      </w:pPr>
    </w:p>
    <w:p w14:paraId="5297378A" w14:textId="122CB619" w:rsidR="00CE177A" w:rsidRPr="00B75D1B" w:rsidRDefault="008D2BD9" w:rsidP="00CE177A">
      <w:pPr>
        <w:pStyle w:val="ListParagraph"/>
        <w:numPr>
          <w:ilvl w:val="0"/>
          <w:numId w:val="2"/>
        </w:numPr>
        <w:adjustRightInd w:val="0"/>
        <w:snapToGrid w:val="0"/>
        <w:ind w:left="360"/>
        <w:contextualSpacing w:val="0"/>
        <w:rPr>
          <w:rStyle w:val="Strong"/>
          <w:rFonts w:ascii="Arial" w:eastAsia="Arial Unicode MS" w:hAnsi="Arial" w:cs="Arial"/>
          <w:b w:val="0"/>
          <w:bCs w:val="0"/>
          <w:color w:val="000000" w:themeColor="text1"/>
          <w:sz w:val="22"/>
          <w:szCs w:val="22"/>
        </w:rPr>
      </w:pPr>
      <w:proofErr w:type="spellStart"/>
      <w:r w:rsidRPr="00CE177A">
        <w:rPr>
          <w:rFonts w:ascii="Arial" w:eastAsia="Arial Unicode MS" w:hAnsi="Arial" w:cs="Arial"/>
          <w:color w:val="000000" w:themeColor="text1"/>
          <w:sz w:val="22"/>
          <w:szCs w:val="22"/>
        </w:rPr>
        <w:t>Flaris</w:t>
      </w:r>
      <w:proofErr w:type="spellEnd"/>
      <w:r w:rsidRPr="00CE177A">
        <w:rPr>
          <w:rFonts w:ascii="Arial" w:eastAsia="Arial Unicode MS" w:hAnsi="Arial" w:cs="Arial"/>
          <w:color w:val="000000" w:themeColor="text1"/>
          <w:sz w:val="22"/>
          <w:szCs w:val="22"/>
        </w:rPr>
        <w:t xml:space="preserve"> A, </w:t>
      </w:r>
      <w:proofErr w:type="spellStart"/>
      <w:r w:rsidRPr="00CE177A">
        <w:rPr>
          <w:rFonts w:ascii="Arial" w:hAnsi="Arial" w:cs="Arial"/>
          <w:color w:val="000000" w:themeColor="text1"/>
          <w:sz w:val="22"/>
          <w:szCs w:val="22"/>
        </w:rPr>
        <w:t>Carnabatu</w:t>
      </w:r>
      <w:proofErr w:type="spellEnd"/>
      <w:r w:rsidRPr="00CE177A">
        <w:rPr>
          <w:rFonts w:ascii="Arial" w:hAnsi="Arial" w:cs="Arial"/>
          <w:color w:val="000000" w:themeColor="text1"/>
          <w:sz w:val="22"/>
          <w:szCs w:val="22"/>
        </w:rPr>
        <w:t xml:space="preserve"> C, </w:t>
      </w:r>
      <w:r w:rsidRPr="00CE177A">
        <w:rPr>
          <w:rFonts w:ascii="Arial" w:hAnsi="Arial" w:cs="Arial"/>
          <w:b/>
          <w:bCs/>
          <w:color w:val="000000" w:themeColor="text1"/>
          <w:sz w:val="22"/>
          <w:szCs w:val="22"/>
        </w:rPr>
        <w:t>Smith AA</w:t>
      </w:r>
      <w:r w:rsidRPr="00CE177A">
        <w:rPr>
          <w:rFonts w:ascii="Arial" w:hAnsi="Arial" w:cs="Arial"/>
          <w:color w:val="000000" w:themeColor="text1"/>
          <w:sz w:val="22"/>
          <w:szCs w:val="22"/>
        </w:rPr>
        <w:t xml:space="preserve">, Simms ER, </w:t>
      </w:r>
      <w:proofErr w:type="spellStart"/>
      <w:r w:rsidRPr="00CE177A">
        <w:rPr>
          <w:rFonts w:ascii="Arial" w:hAnsi="Arial" w:cs="Arial"/>
          <w:color w:val="000000" w:themeColor="text1"/>
          <w:sz w:val="22"/>
          <w:szCs w:val="22"/>
        </w:rPr>
        <w:t>Schroll</w:t>
      </w:r>
      <w:proofErr w:type="spellEnd"/>
      <w:r w:rsidRPr="00CE177A">
        <w:rPr>
          <w:rFonts w:ascii="Arial" w:hAnsi="Arial" w:cs="Arial"/>
          <w:color w:val="000000" w:themeColor="text1"/>
          <w:sz w:val="22"/>
          <w:szCs w:val="22"/>
        </w:rPr>
        <w:t xml:space="preserve"> R, </w:t>
      </w:r>
      <w:proofErr w:type="spellStart"/>
      <w:r w:rsidRPr="00CE177A">
        <w:rPr>
          <w:rFonts w:ascii="Arial" w:hAnsi="Arial" w:cs="Arial"/>
          <w:color w:val="000000" w:themeColor="text1"/>
          <w:sz w:val="22"/>
          <w:szCs w:val="22"/>
        </w:rPr>
        <w:t>Killackey</w:t>
      </w:r>
      <w:proofErr w:type="spellEnd"/>
      <w:r w:rsidRPr="00CE177A">
        <w:rPr>
          <w:rFonts w:ascii="Arial" w:hAnsi="Arial" w:cs="Arial"/>
          <w:color w:val="000000" w:themeColor="text1"/>
          <w:sz w:val="22"/>
          <w:szCs w:val="22"/>
        </w:rPr>
        <w:t xml:space="preserve"> K, </w:t>
      </w:r>
      <w:proofErr w:type="spellStart"/>
      <w:r w:rsidRPr="00CE177A">
        <w:rPr>
          <w:rFonts w:ascii="Arial" w:hAnsi="Arial" w:cs="Arial"/>
          <w:color w:val="000000" w:themeColor="text1"/>
          <w:sz w:val="22"/>
          <w:szCs w:val="22"/>
        </w:rPr>
        <w:t>Kandil</w:t>
      </w:r>
      <w:proofErr w:type="spellEnd"/>
      <w:r w:rsidRPr="00CE177A">
        <w:rPr>
          <w:rFonts w:ascii="Arial" w:hAnsi="Arial" w:cs="Arial"/>
          <w:color w:val="000000" w:themeColor="text1"/>
          <w:sz w:val="22"/>
          <w:szCs w:val="22"/>
        </w:rPr>
        <w:t xml:space="preserve"> E.</w:t>
      </w:r>
      <w:r w:rsidR="00CE177A" w:rsidRPr="00CE177A">
        <w:rPr>
          <w:rFonts w:ascii="Arial" w:hAnsi="Arial" w:cs="Arial"/>
          <w:color w:val="000000" w:themeColor="text1"/>
          <w:sz w:val="22"/>
          <w:szCs w:val="22"/>
        </w:rPr>
        <w:t xml:space="preserve"> </w:t>
      </w:r>
      <w:r w:rsidRPr="00CE177A">
        <w:rPr>
          <w:rFonts w:ascii="Arial" w:hAnsi="Arial" w:cs="Arial"/>
          <w:color w:val="000000" w:themeColor="text1"/>
          <w:sz w:val="22"/>
          <w:szCs w:val="22"/>
          <w:shd w:val="clear" w:color="auto" w:fill="FFFFFF"/>
        </w:rPr>
        <w:t xml:space="preserve">A Sisyphean task for residents: preparing literature reviews about adverse events presented at Morbidity and Mortality conferences. </w:t>
      </w:r>
      <w:r w:rsidR="00CE177A" w:rsidRPr="00CE177A">
        <w:rPr>
          <w:rFonts w:ascii="Arial" w:hAnsi="Arial" w:cs="Arial"/>
          <w:i/>
          <w:iCs/>
          <w:color w:val="000000" w:themeColor="text1"/>
          <w:sz w:val="22"/>
          <w:szCs w:val="22"/>
        </w:rPr>
        <w:t>J Surg Educ</w:t>
      </w:r>
      <w:r w:rsidR="00CE177A" w:rsidRPr="00CE177A">
        <w:rPr>
          <w:rFonts w:ascii="Arial" w:hAnsi="Arial" w:cs="Arial"/>
          <w:color w:val="000000" w:themeColor="text1"/>
          <w:sz w:val="22"/>
          <w:szCs w:val="22"/>
        </w:rPr>
        <w:t xml:space="preserve">. </w:t>
      </w:r>
      <w:r w:rsidR="00CE177A" w:rsidRPr="00CE177A">
        <w:rPr>
          <w:rStyle w:val="cit"/>
          <w:rFonts w:ascii="Arial" w:hAnsi="Arial" w:cs="Arial"/>
          <w:color w:val="000000" w:themeColor="text1"/>
          <w:sz w:val="22"/>
          <w:szCs w:val="22"/>
          <w:shd w:val="clear" w:color="auto" w:fill="FFFFFF"/>
        </w:rPr>
        <w:t xml:space="preserve">2022 Jul </w:t>
      </w:r>
      <w:proofErr w:type="gramStart"/>
      <w:r w:rsidR="00CE177A" w:rsidRPr="00CE177A">
        <w:rPr>
          <w:rStyle w:val="cit"/>
          <w:rFonts w:ascii="Arial" w:hAnsi="Arial" w:cs="Arial"/>
          <w:color w:val="000000" w:themeColor="text1"/>
          <w:sz w:val="22"/>
          <w:szCs w:val="22"/>
          <w:shd w:val="clear" w:color="auto" w:fill="FFFFFF"/>
        </w:rPr>
        <w:t>31;S</w:t>
      </w:r>
      <w:proofErr w:type="gramEnd"/>
      <w:r w:rsidR="00CE177A" w:rsidRPr="00CE177A">
        <w:rPr>
          <w:rStyle w:val="cit"/>
          <w:rFonts w:ascii="Arial" w:hAnsi="Arial" w:cs="Arial"/>
          <w:color w:val="000000" w:themeColor="text1"/>
          <w:sz w:val="22"/>
          <w:szCs w:val="22"/>
          <w:shd w:val="clear" w:color="auto" w:fill="FFFFFF"/>
        </w:rPr>
        <w:t xml:space="preserve">1931-7204(22)00170-2. </w:t>
      </w:r>
      <w:r w:rsidR="00CE177A" w:rsidRPr="00CE177A">
        <w:rPr>
          <w:rStyle w:val="id-label"/>
          <w:rFonts w:ascii="Arial" w:hAnsi="Arial" w:cs="Arial"/>
          <w:color w:val="000000" w:themeColor="text1"/>
          <w:sz w:val="22"/>
          <w:szCs w:val="22"/>
        </w:rPr>
        <w:t>PMID: </w:t>
      </w:r>
      <w:r w:rsidR="00CE177A" w:rsidRPr="00CE177A">
        <w:rPr>
          <w:rStyle w:val="Strong"/>
          <w:rFonts w:ascii="Arial" w:hAnsi="Arial" w:cs="Arial"/>
          <w:b w:val="0"/>
          <w:bCs w:val="0"/>
          <w:color w:val="000000" w:themeColor="text1"/>
          <w:sz w:val="22"/>
          <w:szCs w:val="22"/>
        </w:rPr>
        <w:t>35922256.</w:t>
      </w:r>
    </w:p>
    <w:p w14:paraId="3D0A9B9D" w14:textId="77777777" w:rsidR="00B75D1B" w:rsidRPr="00B75D1B" w:rsidRDefault="00B75D1B" w:rsidP="00B75D1B">
      <w:pPr>
        <w:pStyle w:val="ListParagraph"/>
        <w:rPr>
          <w:rStyle w:val="Strong"/>
          <w:rFonts w:ascii="Arial" w:eastAsia="Arial Unicode MS" w:hAnsi="Arial" w:cs="Arial"/>
          <w:b w:val="0"/>
          <w:bCs w:val="0"/>
          <w:color w:val="000000" w:themeColor="text1"/>
          <w:sz w:val="22"/>
          <w:szCs w:val="22"/>
        </w:rPr>
      </w:pPr>
    </w:p>
    <w:p w14:paraId="5852926E" w14:textId="15D9C3C2" w:rsidR="00B75D1B" w:rsidRPr="00B75D1B" w:rsidRDefault="00B75D1B" w:rsidP="00B75D1B">
      <w:pPr>
        <w:pStyle w:val="ListParagraph"/>
        <w:numPr>
          <w:ilvl w:val="0"/>
          <w:numId w:val="2"/>
        </w:numPr>
        <w:ind w:left="360"/>
        <w:rPr>
          <w:rStyle w:val="Strong"/>
          <w:rFonts w:ascii="Arial" w:eastAsia="Arial Unicode MS" w:hAnsi="Arial" w:cs="Arial"/>
          <w:b w:val="0"/>
          <w:bCs w:val="0"/>
          <w:color w:val="000000" w:themeColor="text1"/>
          <w:sz w:val="22"/>
          <w:szCs w:val="22"/>
        </w:rPr>
      </w:pPr>
      <w:proofErr w:type="spellStart"/>
      <w:r w:rsidRPr="00B75D1B">
        <w:rPr>
          <w:rFonts w:ascii="Arial" w:hAnsi="Arial" w:cs="Arial"/>
          <w:color w:val="000000" w:themeColor="text1"/>
          <w:sz w:val="22"/>
          <w:szCs w:val="22"/>
          <w:bdr w:val="none" w:sz="0" w:space="0" w:color="auto" w:frame="1"/>
          <w:shd w:val="clear" w:color="auto" w:fill="FFFFFF"/>
        </w:rPr>
        <w:t>Nebeluk</w:t>
      </w:r>
      <w:proofErr w:type="spellEnd"/>
      <w:r w:rsidRPr="00B75D1B">
        <w:rPr>
          <w:rFonts w:ascii="Arial" w:hAnsi="Arial" w:cs="Arial"/>
          <w:color w:val="000000" w:themeColor="text1"/>
          <w:sz w:val="22"/>
          <w:szCs w:val="22"/>
          <w:bdr w:val="none" w:sz="0" w:space="0" w:color="auto" w:frame="1"/>
          <w:shd w:val="clear" w:color="auto" w:fill="FFFFFF"/>
        </w:rPr>
        <w:t xml:space="preserve"> N,</w:t>
      </w:r>
      <w:r w:rsidRPr="00B75D1B">
        <w:rPr>
          <w:rFonts w:ascii="Arial" w:hAnsi="Arial" w:cs="Arial"/>
          <w:b/>
          <w:bCs/>
          <w:color w:val="000000" w:themeColor="text1"/>
          <w:sz w:val="22"/>
          <w:szCs w:val="22"/>
          <w:bdr w:val="none" w:sz="0" w:space="0" w:color="auto" w:frame="1"/>
          <w:shd w:val="clear" w:color="auto" w:fill="FFFFFF"/>
        </w:rPr>
        <w:t> </w:t>
      </w:r>
      <w:r w:rsidRPr="00B75D1B">
        <w:rPr>
          <w:rFonts w:ascii="Arial" w:hAnsi="Arial" w:cs="Arial"/>
          <w:color w:val="000000" w:themeColor="text1"/>
          <w:sz w:val="22"/>
          <w:szCs w:val="22"/>
          <w:bdr w:val="none" w:sz="0" w:space="0" w:color="auto" w:frame="1"/>
          <w:shd w:val="clear" w:color="auto" w:fill="FFFFFF"/>
        </w:rPr>
        <w:t xml:space="preserve">Bruno LN, Marr AB, Schoen JE, </w:t>
      </w:r>
      <w:proofErr w:type="spellStart"/>
      <w:r w:rsidRPr="00B75D1B">
        <w:rPr>
          <w:rFonts w:ascii="Arial" w:hAnsi="Arial" w:cs="Arial"/>
          <w:color w:val="000000" w:themeColor="text1"/>
          <w:sz w:val="22"/>
          <w:szCs w:val="22"/>
          <w:bdr w:val="none" w:sz="0" w:space="0" w:color="auto" w:frame="1"/>
          <w:shd w:val="clear" w:color="auto" w:fill="FFFFFF"/>
        </w:rPr>
        <w:t>Stuke</w:t>
      </w:r>
      <w:proofErr w:type="spellEnd"/>
      <w:r w:rsidRPr="00B75D1B">
        <w:rPr>
          <w:rFonts w:ascii="Arial" w:hAnsi="Arial" w:cs="Arial"/>
          <w:color w:val="000000" w:themeColor="text1"/>
          <w:sz w:val="22"/>
          <w:szCs w:val="22"/>
          <w:bdr w:val="none" w:sz="0" w:space="0" w:color="auto" w:frame="1"/>
          <w:shd w:val="clear" w:color="auto" w:fill="FFFFFF"/>
        </w:rPr>
        <w:t xml:space="preserve"> LE, </w:t>
      </w:r>
      <w:proofErr w:type="spellStart"/>
      <w:r w:rsidRPr="00B75D1B">
        <w:rPr>
          <w:rFonts w:ascii="Arial" w:hAnsi="Arial" w:cs="Arial"/>
          <w:color w:val="000000" w:themeColor="text1"/>
          <w:sz w:val="22"/>
          <w:szCs w:val="22"/>
          <w:bdr w:val="none" w:sz="0" w:space="0" w:color="auto" w:frame="1"/>
          <w:shd w:val="clear" w:color="auto" w:fill="FFFFFF"/>
        </w:rPr>
        <w:t>Greiffenstein</w:t>
      </w:r>
      <w:proofErr w:type="spellEnd"/>
      <w:r w:rsidRPr="00B75D1B">
        <w:rPr>
          <w:rFonts w:ascii="Arial" w:hAnsi="Arial" w:cs="Arial"/>
          <w:color w:val="000000" w:themeColor="text1"/>
          <w:sz w:val="22"/>
          <w:szCs w:val="22"/>
          <w:bdr w:val="none" w:sz="0" w:space="0" w:color="auto" w:frame="1"/>
          <w:shd w:val="clear" w:color="auto" w:fill="FFFFFF"/>
        </w:rPr>
        <w:t xml:space="preserve"> P, Duke M, Craig R, Hunt JP, </w:t>
      </w:r>
      <w:r w:rsidRPr="00B75D1B">
        <w:rPr>
          <w:rFonts w:ascii="Arial" w:hAnsi="Arial" w:cs="Arial"/>
          <w:b/>
          <w:bCs/>
          <w:color w:val="000000" w:themeColor="text1"/>
          <w:sz w:val="22"/>
          <w:szCs w:val="22"/>
          <w:bdr w:val="none" w:sz="0" w:space="0" w:color="auto" w:frame="1"/>
          <w:shd w:val="clear" w:color="auto" w:fill="FFFFFF"/>
        </w:rPr>
        <w:t>Smith AA</w:t>
      </w:r>
      <w:r w:rsidRPr="00B75D1B">
        <w:rPr>
          <w:rFonts w:ascii="Arial" w:hAnsi="Arial" w:cs="Arial"/>
          <w:color w:val="000000" w:themeColor="text1"/>
          <w:sz w:val="22"/>
          <w:szCs w:val="22"/>
          <w:bdr w:val="none" w:sz="0" w:space="0" w:color="auto" w:frame="1"/>
          <w:shd w:val="clear" w:color="auto" w:fill="FFFFFF"/>
        </w:rPr>
        <w:t xml:space="preserve">. Development of guidelines for identification and treatment of invasive fungal infections in trauma surgery patients.  </w:t>
      </w:r>
      <w:r w:rsidRPr="00B75D1B">
        <w:rPr>
          <w:rFonts w:ascii="Arial" w:hAnsi="Arial" w:cs="Arial"/>
          <w:i/>
          <w:iCs/>
          <w:color w:val="000000" w:themeColor="text1"/>
          <w:sz w:val="22"/>
          <w:szCs w:val="22"/>
        </w:rPr>
        <w:t>Surg Infect (</w:t>
      </w:r>
      <w:proofErr w:type="spellStart"/>
      <w:r w:rsidRPr="00B75D1B">
        <w:rPr>
          <w:rFonts w:ascii="Arial" w:hAnsi="Arial" w:cs="Arial"/>
          <w:i/>
          <w:iCs/>
          <w:color w:val="000000" w:themeColor="text1"/>
          <w:sz w:val="22"/>
          <w:szCs w:val="22"/>
        </w:rPr>
        <w:t>Larchmt</w:t>
      </w:r>
      <w:proofErr w:type="spellEnd"/>
      <w:r w:rsidRPr="00B75D1B">
        <w:rPr>
          <w:rFonts w:ascii="Arial" w:hAnsi="Arial" w:cs="Arial"/>
          <w:i/>
          <w:iCs/>
          <w:color w:val="000000" w:themeColor="text1"/>
          <w:sz w:val="22"/>
          <w:szCs w:val="22"/>
        </w:rPr>
        <w:t>)</w:t>
      </w:r>
      <w:r w:rsidRPr="00B75D1B">
        <w:rPr>
          <w:rFonts w:ascii="Arial" w:hAnsi="Arial" w:cs="Arial"/>
          <w:color w:val="000000" w:themeColor="text1"/>
          <w:sz w:val="22"/>
          <w:szCs w:val="22"/>
        </w:rPr>
        <w:t xml:space="preserve">. </w:t>
      </w:r>
      <w:r w:rsidRPr="00B75D1B">
        <w:rPr>
          <w:rFonts w:ascii="Arial" w:hAnsi="Arial" w:cs="Arial"/>
          <w:color w:val="292B2C"/>
          <w:sz w:val="22"/>
          <w:szCs w:val="22"/>
          <w:shd w:val="clear" w:color="auto" w:fill="FFFFFF"/>
        </w:rPr>
        <w:t>Surgical Infections 2022 23:6, 550-557.</w:t>
      </w:r>
    </w:p>
    <w:p w14:paraId="0ED29F94" w14:textId="77777777" w:rsidR="00AD6891" w:rsidRPr="00AD6891" w:rsidRDefault="00AD6891" w:rsidP="00AD6891">
      <w:pPr>
        <w:pStyle w:val="ListParagraph"/>
        <w:rPr>
          <w:rStyle w:val="Strong"/>
          <w:rFonts w:ascii="Arial" w:eastAsia="Arial Unicode MS" w:hAnsi="Arial" w:cs="Arial"/>
          <w:b w:val="0"/>
          <w:bCs w:val="0"/>
          <w:color w:val="000000" w:themeColor="text1"/>
          <w:sz w:val="22"/>
          <w:szCs w:val="22"/>
        </w:rPr>
      </w:pPr>
    </w:p>
    <w:p w14:paraId="17901DC4" w14:textId="3DF3F388" w:rsidR="00AD6891" w:rsidRPr="00AD6891" w:rsidRDefault="00AD6891" w:rsidP="00AD6891">
      <w:pPr>
        <w:pStyle w:val="ListParagraph"/>
        <w:numPr>
          <w:ilvl w:val="0"/>
          <w:numId w:val="2"/>
        </w:numPr>
        <w:ind w:left="360"/>
        <w:rPr>
          <w:rStyle w:val="Strong"/>
          <w:rFonts w:ascii="Arial" w:eastAsia="Arial Unicode MS" w:hAnsi="Arial" w:cs="Arial"/>
          <w:b w:val="0"/>
          <w:bCs w:val="0"/>
          <w:color w:val="000000" w:themeColor="text1"/>
          <w:sz w:val="22"/>
          <w:szCs w:val="22"/>
        </w:rPr>
      </w:pPr>
      <w:r w:rsidRPr="00CE177A">
        <w:rPr>
          <w:rFonts w:ascii="Arial" w:hAnsi="Arial" w:cs="Arial"/>
          <w:bCs/>
          <w:color w:val="000000" w:themeColor="text1"/>
          <w:sz w:val="22"/>
          <w:szCs w:val="22"/>
        </w:rPr>
        <w:t xml:space="preserve">Braverman MA, </w:t>
      </w:r>
      <w:r w:rsidRPr="00CE177A">
        <w:rPr>
          <w:rFonts w:ascii="Arial" w:hAnsi="Arial" w:cs="Arial"/>
          <w:b/>
          <w:color w:val="000000" w:themeColor="text1"/>
          <w:sz w:val="22"/>
          <w:szCs w:val="22"/>
        </w:rPr>
        <w:t>Smith AA</w:t>
      </w:r>
      <w:r w:rsidRPr="00CE177A">
        <w:rPr>
          <w:rFonts w:ascii="Arial" w:hAnsi="Arial" w:cs="Arial"/>
          <w:bCs/>
          <w:color w:val="000000" w:themeColor="text1"/>
          <w:sz w:val="22"/>
          <w:szCs w:val="22"/>
        </w:rPr>
        <w:t xml:space="preserve">, </w:t>
      </w:r>
      <w:proofErr w:type="spellStart"/>
      <w:r w:rsidRPr="00CE177A">
        <w:rPr>
          <w:rFonts w:ascii="Arial" w:hAnsi="Arial" w:cs="Arial"/>
          <w:bCs/>
          <w:color w:val="000000" w:themeColor="text1"/>
          <w:sz w:val="22"/>
          <w:szCs w:val="22"/>
        </w:rPr>
        <w:t>Greebon</w:t>
      </w:r>
      <w:proofErr w:type="spellEnd"/>
      <w:r w:rsidRPr="00CE177A">
        <w:rPr>
          <w:rFonts w:ascii="Arial" w:hAnsi="Arial" w:cs="Arial"/>
          <w:bCs/>
          <w:color w:val="000000" w:themeColor="text1"/>
          <w:sz w:val="22"/>
          <w:szCs w:val="22"/>
        </w:rPr>
        <w:t xml:space="preserve"> LJ, Shiels MD, Babbitt Jonas R, </w:t>
      </w:r>
      <w:proofErr w:type="spellStart"/>
      <w:r w:rsidRPr="00CE177A">
        <w:rPr>
          <w:rFonts w:ascii="Arial" w:hAnsi="Arial" w:cs="Arial"/>
          <w:bCs/>
          <w:color w:val="000000" w:themeColor="text1"/>
          <w:sz w:val="22"/>
          <w:szCs w:val="22"/>
        </w:rPr>
        <w:t>Ngamsuntikul</w:t>
      </w:r>
      <w:proofErr w:type="spellEnd"/>
      <w:r w:rsidRPr="00CE177A">
        <w:rPr>
          <w:rFonts w:ascii="Arial" w:hAnsi="Arial" w:cs="Arial"/>
          <w:bCs/>
          <w:color w:val="000000" w:themeColor="text1"/>
          <w:sz w:val="22"/>
          <w:szCs w:val="22"/>
        </w:rPr>
        <w:t xml:space="preserve"> S, Waltman E, Epley E, Rose T, Eastridge BJ, Stewart RM, Nicholson SE, Jenkins D. The Regional Whole Blood Program in San Antonio, TX: A </w:t>
      </w:r>
      <w:proofErr w:type="gramStart"/>
      <w:r w:rsidRPr="00CE177A">
        <w:rPr>
          <w:rFonts w:ascii="Arial" w:hAnsi="Arial" w:cs="Arial"/>
          <w:bCs/>
          <w:color w:val="000000" w:themeColor="text1"/>
          <w:sz w:val="22"/>
          <w:szCs w:val="22"/>
        </w:rPr>
        <w:t>Three Year</w:t>
      </w:r>
      <w:proofErr w:type="gramEnd"/>
      <w:r w:rsidRPr="00CE177A">
        <w:rPr>
          <w:rFonts w:ascii="Arial" w:hAnsi="Arial" w:cs="Arial"/>
          <w:bCs/>
          <w:color w:val="000000" w:themeColor="text1"/>
          <w:sz w:val="22"/>
          <w:szCs w:val="22"/>
        </w:rPr>
        <w:t xml:space="preserve"> Update on Pre-Hospital and In-Hospital Transfusion Practices For Traumatic and Non-Traumatic Hemorrhage. </w:t>
      </w:r>
      <w:r w:rsidRPr="00CE177A">
        <w:rPr>
          <w:rFonts w:ascii="Arial" w:hAnsi="Arial" w:cs="Arial"/>
          <w:i/>
          <w:iCs/>
          <w:color w:val="000000" w:themeColor="text1"/>
          <w:sz w:val="22"/>
          <w:szCs w:val="22"/>
        </w:rPr>
        <w:t>Transfusion</w:t>
      </w:r>
      <w:r w:rsidRPr="00CE177A">
        <w:rPr>
          <w:rFonts w:ascii="Arial" w:hAnsi="Arial" w:cs="Arial"/>
          <w:color w:val="000000" w:themeColor="text1"/>
          <w:sz w:val="22"/>
          <w:szCs w:val="22"/>
        </w:rPr>
        <w:t xml:space="preserve">. </w:t>
      </w:r>
      <w:r w:rsidRPr="00CE177A">
        <w:rPr>
          <w:rStyle w:val="cit"/>
          <w:rFonts w:ascii="Arial" w:hAnsi="Arial" w:cs="Arial"/>
          <w:color w:val="000000" w:themeColor="text1"/>
          <w:sz w:val="22"/>
          <w:szCs w:val="22"/>
          <w:shd w:val="clear" w:color="auto" w:fill="FFFFFF"/>
        </w:rPr>
        <w:t xml:space="preserve">2022 Aug;62 Suppl </w:t>
      </w:r>
      <w:proofErr w:type="gramStart"/>
      <w:r w:rsidRPr="00CE177A">
        <w:rPr>
          <w:rStyle w:val="cit"/>
          <w:rFonts w:ascii="Arial" w:hAnsi="Arial" w:cs="Arial"/>
          <w:color w:val="000000" w:themeColor="text1"/>
          <w:sz w:val="22"/>
          <w:szCs w:val="22"/>
          <w:shd w:val="clear" w:color="auto" w:fill="FFFFFF"/>
        </w:rPr>
        <w:t>1:S</w:t>
      </w:r>
      <w:proofErr w:type="gramEnd"/>
      <w:r w:rsidRPr="00CE177A">
        <w:rPr>
          <w:rStyle w:val="cit"/>
          <w:rFonts w:ascii="Arial" w:hAnsi="Arial" w:cs="Arial"/>
          <w:color w:val="000000" w:themeColor="text1"/>
          <w:sz w:val="22"/>
          <w:szCs w:val="22"/>
          <w:shd w:val="clear" w:color="auto" w:fill="FFFFFF"/>
        </w:rPr>
        <w:t xml:space="preserve">80-S89. </w:t>
      </w:r>
      <w:r w:rsidRPr="00CE177A">
        <w:rPr>
          <w:rStyle w:val="id-label"/>
          <w:rFonts w:ascii="Arial" w:hAnsi="Arial" w:cs="Arial"/>
          <w:color w:val="000000" w:themeColor="text1"/>
          <w:sz w:val="22"/>
          <w:szCs w:val="22"/>
        </w:rPr>
        <w:t>PMID: </w:t>
      </w:r>
      <w:r w:rsidRPr="00CE177A">
        <w:rPr>
          <w:rStyle w:val="Strong"/>
          <w:rFonts w:ascii="Arial" w:hAnsi="Arial" w:cs="Arial"/>
          <w:b w:val="0"/>
          <w:bCs w:val="0"/>
          <w:color w:val="000000" w:themeColor="text1"/>
          <w:sz w:val="22"/>
          <w:szCs w:val="22"/>
        </w:rPr>
        <w:t>35748675.</w:t>
      </w:r>
    </w:p>
    <w:p w14:paraId="0E3A7AE2" w14:textId="77777777" w:rsidR="00CE177A" w:rsidRPr="00AD6891" w:rsidRDefault="00CE177A" w:rsidP="00AD6891">
      <w:pPr>
        <w:rPr>
          <w:rFonts w:ascii="Arial" w:hAnsi="Arial" w:cs="Arial"/>
          <w:color w:val="000000" w:themeColor="text1"/>
          <w:sz w:val="22"/>
          <w:szCs w:val="22"/>
          <w:shd w:val="clear" w:color="auto" w:fill="FFFFFF"/>
        </w:rPr>
      </w:pPr>
    </w:p>
    <w:p w14:paraId="51E5A31C" w14:textId="23147406" w:rsidR="00C960CE" w:rsidRPr="00AD6891" w:rsidRDefault="00C960CE" w:rsidP="00CE177A">
      <w:pPr>
        <w:pStyle w:val="ListParagraph"/>
        <w:numPr>
          <w:ilvl w:val="0"/>
          <w:numId w:val="2"/>
        </w:numPr>
        <w:adjustRightInd w:val="0"/>
        <w:snapToGrid w:val="0"/>
        <w:ind w:left="360"/>
        <w:contextualSpacing w:val="0"/>
        <w:rPr>
          <w:rFonts w:ascii="Arial" w:eastAsia="Arial Unicode MS" w:hAnsi="Arial" w:cs="Arial"/>
          <w:color w:val="000000" w:themeColor="text1"/>
          <w:sz w:val="22"/>
          <w:szCs w:val="22"/>
        </w:rPr>
      </w:pPr>
      <w:r w:rsidRPr="00CE177A">
        <w:rPr>
          <w:rFonts w:ascii="Arial" w:hAnsi="Arial" w:cs="Arial"/>
          <w:color w:val="000000" w:themeColor="text1"/>
          <w:sz w:val="22"/>
          <w:szCs w:val="22"/>
          <w:shd w:val="clear" w:color="auto" w:fill="FFFFFF"/>
        </w:rPr>
        <w:lastRenderedPageBreak/>
        <w:t xml:space="preserve">Cao A, </w:t>
      </w:r>
      <w:proofErr w:type="spellStart"/>
      <w:r w:rsidR="00757BD5" w:rsidRPr="00CE177A">
        <w:rPr>
          <w:rFonts w:ascii="Arial" w:hAnsi="Arial" w:cs="Arial"/>
          <w:color w:val="000000" w:themeColor="text1"/>
          <w:sz w:val="22"/>
          <w:szCs w:val="22"/>
          <w:shd w:val="clear" w:color="auto" w:fill="FFFFFF"/>
        </w:rPr>
        <w:t>Bellfi</w:t>
      </w:r>
      <w:proofErr w:type="spellEnd"/>
      <w:r w:rsidR="00757BD5" w:rsidRPr="00CE177A">
        <w:rPr>
          <w:rFonts w:ascii="Arial" w:hAnsi="Arial" w:cs="Arial"/>
          <w:color w:val="000000" w:themeColor="text1"/>
          <w:sz w:val="22"/>
          <w:szCs w:val="22"/>
          <w:shd w:val="clear" w:color="auto" w:fill="FFFFFF"/>
        </w:rPr>
        <w:t xml:space="preserve"> L, Schoen J, </w:t>
      </w:r>
      <w:proofErr w:type="spellStart"/>
      <w:r w:rsidR="00757BD5" w:rsidRPr="00CE177A">
        <w:rPr>
          <w:rFonts w:ascii="Arial" w:hAnsi="Arial" w:cs="Arial"/>
          <w:color w:val="000000" w:themeColor="text1"/>
          <w:sz w:val="22"/>
          <w:szCs w:val="22"/>
          <w:shd w:val="clear" w:color="auto" w:fill="FFFFFF"/>
        </w:rPr>
        <w:t>Greiffenstein</w:t>
      </w:r>
      <w:proofErr w:type="spellEnd"/>
      <w:r w:rsidR="00757BD5" w:rsidRPr="00CE177A">
        <w:rPr>
          <w:rFonts w:ascii="Arial" w:hAnsi="Arial" w:cs="Arial"/>
          <w:color w:val="000000" w:themeColor="text1"/>
          <w:sz w:val="22"/>
          <w:szCs w:val="22"/>
          <w:shd w:val="clear" w:color="auto" w:fill="FFFFFF"/>
        </w:rPr>
        <w:t xml:space="preserve"> P, Marr A, </w:t>
      </w:r>
      <w:proofErr w:type="spellStart"/>
      <w:r w:rsidR="00757BD5" w:rsidRPr="00CE177A">
        <w:rPr>
          <w:rFonts w:ascii="Arial" w:hAnsi="Arial" w:cs="Arial"/>
          <w:color w:val="000000" w:themeColor="text1"/>
          <w:sz w:val="22"/>
          <w:szCs w:val="22"/>
          <w:shd w:val="clear" w:color="auto" w:fill="FFFFFF"/>
        </w:rPr>
        <w:t>Stuke</w:t>
      </w:r>
      <w:proofErr w:type="spellEnd"/>
      <w:r w:rsidR="00757BD5" w:rsidRPr="00CE177A">
        <w:rPr>
          <w:rFonts w:ascii="Arial" w:hAnsi="Arial" w:cs="Arial"/>
          <w:color w:val="000000" w:themeColor="text1"/>
          <w:sz w:val="22"/>
          <w:szCs w:val="22"/>
          <w:shd w:val="clear" w:color="auto" w:fill="FFFFFF"/>
        </w:rPr>
        <w:t xml:space="preserve"> L, Hunt J, Pino R, </w:t>
      </w:r>
      <w:r w:rsidRPr="00CE177A">
        <w:rPr>
          <w:rFonts w:ascii="Arial" w:hAnsi="Arial" w:cs="Arial"/>
          <w:b/>
          <w:bCs/>
          <w:color w:val="000000" w:themeColor="text1"/>
          <w:sz w:val="22"/>
          <w:szCs w:val="22"/>
          <w:shd w:val="clear" w:color="auto" w:fill="FFFFFF"/>
        </w:rPr>
        <w:t>Smith AA</w:t>
      </w:r>
      <w:r w:rsidRPr="00CE177A">
        <w:rPr>
          <w:rFonts w:ascii="Arial" w:hAnsi="Arial" w:cs="Arial"/>
          <w:color w:val="000000" w:themeColor="text1"/>
          <w:sz w:val="22"/>
          <w:szCs w:val="22"/>
          <w:shd w:val="clear" w:color="auto" w:fill="FFFFFF"/>
        </w:rPr>
        <w:t xml:space="preserve">. </w:t>
      </w:r>
      <w:r w:rsidRPr="00CE177A">
        <w:rPr>
          <w:rFonts w:ascii="Arial" w:hAnsi="Arial" w:cs="Arial"/>
          <w:color w:val="000000" w:themeColor="text1"/>
          <w:sz w:val="22"/>
          <w:szCs w:val="22"/>
          <w:bdr w:val="none" w:sz="0" w:space="0" w:color="auto" w:frame="1"/>
          <w:shd w:val="clear" w:color="auto" w:fill="FFFFFF"/>
        </w:rPr>
        <w:t>Perioperative Fluid management in Surgical Patients: A Review</w:t>
      </w:r>
      <w:r w:rsidRPr="00CE177A">
        <w:rPr>
          <w:rFonts w:ascii="Arial" w:hAnsi="Arial" w:cs="Arial"/>
          <w:color w:val="000000" w:themeColor="text1"/>
          <w:sz w:val="22"/>
          <w:szCs w:val="22"/>
        </w:rPr>
        <w:t xml:space="preserve">. </w:t>
      </w:r>
      <w:r w:rsidRPr="00CE177A">
        <w:rPr>
          <w:rFonts w:ascii="Arial" w:hAnsi="Arial" w:cs="Arial"/>
          <w:i/>
          <w:iCs/>
          <w:color w:val="000000" w:themeColor="text1"/>
          <w:sz w:val="22"/>
          <w:szCs w:val="22"/>
        </w:rPr>
        <w:t>Am Surg</w:t>
      </w:r>
      <w:r w:rsidRPr="00CE177A">
        <w:rPr>
          <w:rFonts w:ascii="Arial" w:hAnsi="Arial" w:cs="Arial"/>
          <w:color w:val="000000" w:themeColor="text1"/>
          <w:sz w:val="22"/>
          <w:szCs w:val="22"/>
        </w:rPr>
        <w:t>.</w:t>
      </w:r>
      <w:r w:rsidR="00757BD5" w:rsidRPr="00CE177A">
        <w:rPr>
          <w:rFonts w:ascii="Arial" w:hAnsi="Arial" w:cs="Arial"/>
          <w:color w:val="000000" w:themeColor="text1"/>
          <w:sz w:val="22"/>
          <w:szCs w:val="22"/>
        </w:rPr>
        <w:t xml:space="preserve"> </w:t>
      </w:r>
      <w:r w:rsidRPr="00CE177A">
        <w:rPr>
          <w:rFonts w:ascii="Arial" w:hAnsi="Arial" w:cs="Arial"/>
          <w:color w:val="000000" w:themeColor="text1"/>
          <w:sz w:val="22"/>
          <w:szCs w:val="22"/>
        </w:rPr>
        <w:t xml:space="preserve">Jul 2022. </w:t>
      </w:r>
      <w:r w:rsidR="00CE177A" w:rsidRPr="00CE177A">
        <w:rPr>
          <w:rFonts w:ascii="Arial" w:hAnsi="Arial" w:cs="Arial"/>
          <w:color w:val="000000" w:themeColor="text1"/>
          <w:sz w:val="22"/>
          <w:szCs w:val="22"/>
        </w:rPr>
        <w:t>Accepted for publication.</w:t>
      </w:r>
    </w:p>
    <w:p w14:paraId="2867FAB3" w14:textId="77777777" w:rsidR="00AD6891" w:rsidRPr="00AD6891" w:rsidRDefault="00AD6891" w:rsidP="00AD6891">
      <w:pPr>
        <w:pStyle w:val="ListParagraph"/>
        <w:rPr>
          <w:rFonts w:ascii="Arial" w:eastAsia="Arial Unicode MS" w:hAnsi="Arial" w:cs="Arial"/>
          <w:color w:val="000000" w:themeColor="text1"/>
          <w:sz w:val="22"/>
          <w:szCs w:val="22"/>
        </w:rPr>
      </w:pPr>
    </w:p>
    <w:p w14:paraId="2F84A56E" w14:textId="1FA62FEB" w:rsidR="00AD6891" w:rsidRPr="00AD6891" w:rsidRDefault="00AD6891" w:rsidP="00AD6891">
      <w:pPr>
        <w:pStyle w:val="ListParagraph"/>
        <w:numPr>
          <w:ilvl w:val="0"/>
          <w:numId w:val="2"/>
        </w:numPr>
        <w:ind w:left="360"/>
        <w:rPr>
          <w:rFonts w:ascii="Arial" w:eastAsia="Arial Unicode MS" w:hAnsi="Arial" w:cs="Arial"/>
          <w:color w:val="000000" w:themeColor="text1"/>
          <w:sz w:val="22"/>
          <w:szCs w:val="22"/>
        </w:rPr>
      </w:pPr>
      <w:r w:rsidRPr="00562FD2">
        <w:rPr>
          <w:rFonts w:ascii="Arial" w:eastAsia="Arial Unicode MS" w:hAnsi="Arial" w:cs="Arial"/>
          <w:color w:val="000000" w:themeColor="text1"/>
          <w:sz w:val="22"/>
          <w:szCs w:val="22"/>
        </w:rPr>
        <w:t xml:space="preserve">Fabian R, </w:t>
      </w:r>
      <w:r w:rsidRPr="00562FD2">
        <w:rPr>
          <w:rFonts w:ascii="Arial" w:hAnsi="Arial" w:cs="Arial"/>
          <w:b/>
          <w:bCs/>
          <w:sz w:val="22"/>
          <w:szCs w:val="22"/>
        </w:rPr>
        <w:t xml:space="preserve">Smith AA, </w:t>
      </w:r>
      <w:r w:rsidRPr="00562FD2">
        <w:rPr>
          <w:rFonts w:ascii="Arial" w:hAnsi="Arial" w:cs="Arial"/>
          <w:sz w:val="22"/>
          <w:szCs w:val="22"/>
        </w:rPr>
        <w:t xml:space="preserve">Brown, T; Hunt, J.P; </w:t>
      </w:r>
      <w:proofErr w:type="spellStart"/>
      <w:r w:rsidRPr="00562FD2">
        <w:rPr>
          <w:rFonts w:ascii="Arial" w:hAnsi="Arial" w:cs="Arial"/>
          <w:sz w:val="22"/>
          <w:szCs w:val="22"/>
        </w:rPr>
        <w:t>Greiffenstein</w:t>
      </w:r>
      <w:proofErr w:type="spellEnd"/>
      <w:r w:rsidRPr="00562FD2">
        <w:rPr>
          <w:rFonts w:ascii="Arial" w:hAnsi="Arial" w:cs="Arial"/>
          <w:sz w:val="22"/>
          <w:szCs w:val="22"/>
        </w:rPr>
        <w:t xml:space="preserve">, P; Marr A; </w:t>
      </w:r>
      <w:proofErr w:type="spellStart"/>
      <w:r w:rsidRPr="00562FD2">
        <w:rPr>
          <w:rFonts w:ascii="Arial" w:hAnsi="Arial" w:cs="Arial"/>
          <w:sz w:val="22"/>
          <w:szCs w:val="22"/>
        </w:rPr>
        <w:t>Stuke</w:t>
      </w:r>
      <w:proofErr w:type="spellEnd"/>
      <w:r w:rsidRPr="00562FD2">
        <w:rPr>
          <w:rFonts w:ascii="Arial" w:hAnsi="Arial" w:cs="Arial"/>
          <w:sz w:val="22"/>
          <w:szCs w:val="22"/>
        </w:rPr>
        <w:t xml:space="preserve">, L; </w:t>
      </w:r>
      <w:proofErr w:type="spellStart"/>
      <w:r w:rsidRPr="00562FD2">
        <w:rPr>
          <w:rFonts w:ascii="Arial" w:hAnsi="Arial" w:cs="Arial"/>
          <w:sz w:val="22"/>
          <w:szCs w:val="22"/>
        </w:rPr>
        <w:t>Taghavi</w:t>
      </w:r>
      <w:proofErr w:type="spellEnd"/>
      <w:r w:rsidRPr="00562FD2">
        <w:rPr>
          <w:rFonts w:ascii="Arial" w:hAnsi="Arial" w:cs="Arial"/>
          <w:sz w:val="22"/>
          <w:szCs w:val="22"/>
        </w:rPr>
        <w:t xml:space="preserve">, S; </w:t>
      </w:r>
      <w:proofErr w:type="spellStart"/>
      <w:r w:rsidRPr="00562FD2">
        <w:rPr>
          <w:rFonts w:ascii="Arial" w:hAnsi="Arial" w:cs="Arial"/>
          <w:sz w:val="22"/>
          <w:szCs w:val="22"/>
        </w:rPr>
        <w:t>Schroll</w:t>
      </w:r>
      <w:proofErr w:type="spellEnd"/>
      <w:r w:rsidRPr="00562FD2">
        <w:rPr>
          <w:rFonts w:ascii="Arial" w:hAnsi="Arial" w:cs="Arial"/>
          <w:sz w:val="22"/>
          <w:szCs w:val="22"/>
        </w:rPr>
        <w:t>, R; Guidry, C; Schoen, J; McGrew, P; Jackson, O; Duchesne, J</w:t>
      </w:r>
      <w:r w:rsidR="00A277E3">
        <w:rPr>
          <w:rFonts w:ascii="Arial" w:hAnsi="Arial" w:cs="Arial"/>
          <w:sz w:val="22"/>
          <w:szCs w:val="22"/>
        </w:rPr>
        <w:t>.</w:t>
      </w:r>
      <w:r w:rsidRPr="00562FD2">
        <w:rPr>
          <w:rFonts w:ascii="Arial" w:hAnsi="Arial" w:cs="Arial"/>
          <w:sz w:val="22"/>
          <w:szCs w:val="22"/>
        </w:rPr>
        <w:t xml:space="preserve"> Deterioration Index in Critically Injured Patients: A Feasibility Analysis. </w:t>
      </w:r>
      <w:r>
        <w:rPr>
          <w:rFonts w:ascii="Arial" w:eastAsia="Arial Unicode MS" w:hAnsi="Arial" w:cs="Arial"/>
          <w:i/>
          <w:color w:val="000000" w:themeColor="text1"/>
          <w:sz w:val="22"/>
          <w:szCs w:val="22"/>
          <w:shd w:val="clear" w:color="auto" w:fill="FFFFFF"/>
        </w:rPr>
        <w:t>J</w:t>
      </w:r>
      <w:r w:rsidR="009F10A9">
        <w:rPr>
          <w:rFonts w:ascii="Arial" w:eastAsia="Arial Unicode MS" w:hAnsi="Arial" w:cs="Arial"/>
          <w:i/>
          <w:color w:val="000000" w:themeColor="text1"/>
          <w:sz w:val="22"/>
          <w:szCs w:val="22"/>
          <w:shd w:val="clear" w:color="auto" w:fill="FFFFFF"/>
        </w:rPr>
        <w:t xml:space="preserve"> Surg Res</w:t>
      </w:r>
      <w:r w:rsidRPr="00562FD2">
        <w:rPr>
          <w:rFonts w:ascii="Arial" w:hAnsi="Arial" w:cs="Arial"/>
          <w:color w:val="000000" w:themeColor="text1"/>
          <w:sz w:val="22"/>
          <w:szCs w:val="22"/>
        </w:rPr>
        <w:t xml:space="preserve">. </w:t>
      </w:r>
      <w:r w:rsidR="00A201E4">
        <w:rPr>
          <w:rFonts w:ascii="Arial" w:hAnsi="Arial" w:cs="Arial"/>
          <w:color w:val="000000" w:themeColor="text1"/>
          <w:sz w:val="22"/>
          <w:szCs w:val="22"/>
        </w:rPr>
        <w:t>Aug</w:t>
      </w:r>
      <w:r>
        <w:rPr>
          <w:rFonts w:ascii="Arial" w:hAnsi="Arial" w:cs="Arial"/>
          <w:color w:val="000000" w:themeColor="text1"/>
          <w:sz w:val="22"/>
          <w:szCs w:val="22"/>
        </w:rPr>
        <w:t xml:space="preserve"> 2022. </w:t>
      </w:r>
      <w:r>
        <w:rPr>
          <w:rFonts w:ascii="Arial" w:eastAsiaTheme="minorEastAsia" w:hAnsi="Arial" w:cs="Arial"/>
          <w:sz w:val="22"/>
          <w:szCs w:val="22"/>
        </w:rPr>
        <w:t>Accepted for publication</w:t>
      </w:r>
      <w:r w:rsidRPr="00562FD2">
        <w:rPr>
          <w:rFonts w:ascii="Arial" w:eastAsiaTheme="minorEastAsia" w:hAnsi="Arial" w:cs="Arial"/>
          <w:sz w:val="22"/>
          <w:szCs w:val="22"/>
        </w:rPr>
        <w:t>.</w:t>
      </w:r>
    </w:p>
    <w:p w14:paraId="700161A4" w14:textId="77777777" w:rsidR="00AD6891" w:rsidRPr="00AD6891" w:rsidRDefault="00AD6891" w:rsidP="00AD6891">
      <w:pPr>
        <w:pStyle w:val="ListParagraph"/>
        <w:rPr>
          <w:rFonts w:ascii="Arial" w:eastAsia="Arial Unicode MS" w:hAnsi="Arial" w:cs="Arial"/>
          <w:color w:val="000000" w:themeColor="text1"/>
          <w:sz w:val="22"/>
          <w:szCs w:val="22"/>
        </w:rPr>
      </w:pPr>
    </w:p>
    <w:p w14:paraId="5FCD68D6" w14:textId="7D6ED31E" w:rsidR="00AD6891" w:rsidRPr="00AD6891" w:rsidRDefault="00AD6891" w:rsidP="00AD6891">
      <w:pPr>
        <w:pStyle w:val="ListParagraph"/>
        <w:numPr>
          <w:ilvl w:val="0"/>
          <w:numId w:val="2"/>
        </w:numPr>
        <w:ind w:left="360"/>
        <w:rPr>
          <w:rFonts w:ascii="Arial" w:eastAsia="Arial Unicode MS" w:hAnsi="Arial" w:cs="Arial"/>
          <w:color w:val="000000" w:themeColor="text1"/>
          <w:sz w:val="22"/>
          <w:szCs w:val="22"/>
        </w:rPr>
      </w:pPr>
      <w:r w:rsidRPr="00E2341D">
        <w:rPr>
          <w:rFonts w:ascii="Arial" w:hAnsi="Arial" w:cs="Arial"/>
          <w:b/>
          <w:bCs/>
          <w:color w:val="000000" w:themeColor="text1"/>
          <w:sz w:val="22"/>
          <w:szCs w:val="22"/>
        </w:rPr>
        <w:t>Smith AA</w:t>
      </w:r>
      <w:r w:rsidRPr="00E2341D">
        <w:rPr>
          <w:rFonts w:ascii="Arial" w:hAnsi="Arial" w:cs="Arial"/>
          <w:color w:val="000000" w:themeColor="text1"/>
          <w:sz w:val="22"/>
          <w:szCs w:val="22"/>
        </w:rPr>
        <w:t xml:space="preserve">, </w:t>
      </w:r>
      <w:proofErr w:type="spellStart"/>
      <w:r w:rsidRPr="00E2341D">
        <w:rPr>
          <w:rFonts w:ascii="Arial" w:hAnsi="Arial" w:cs="Arial"/>
          <w:color w:val="000000" w:themeColor="text1"/>
          <w:sz w:val="22"/>
          <w:szCs w:val="22"/>
        </w:rPr>
        <w:t>Ciaraglia</w:t>
      </w:r>
      <w:proofErr w:type="spellEnd"/>
      <w:r w:rsidRPr="00E2341D">
        <w:rPr>
          <w:rFonts w:ascii="Arial" w:hAnsi="Arial" w:cs="Arial"/>
          <w:color w:val="000000" w:themeColor="text1"/>
          <w:sz w:val="22"/>
          <w:szCs w:val="22"/>
        </w:rPr>
        <w:t xml:space="preserve"> A, Axtman B, </w:t>
      </w:r>
      <w:proofErr w:type="spellStart"/>
      <w:r w:rsidRPr="00E2341D">
        <w:rPr>
          <w:rFonts w:ascii="Arial" w:hAnsi="Arial" w:cs="Arial"/>
          <w:color w:val="000000" w:themeColor="text1"/>
          <w:sz w:val="22"/>
          <w:szCs w:val="22"/>
        </w:rPr>
        <w:t>Winckler</w:t>
      </w:r>
      <w:proofErr w:type="spellEnd"/>
      <w:r w:rsidRPr="00E2341D">
        <w:rPr>
          <w:rFonts w:ascii="Arial" w:hAnsi="Arial" w:cs="Arial"/>
          <w:color w:val="000000" w:themeColor="text1"/>
          <w:sz w:val="22"/>
          <w:szCs w:val="22"/>
        </w:rPr>
        <w:t xml:space="preserve"> CJ, Wampler D, Braverman M, Shahan CP, Jonas RB, Shiels M, Eastridge B, Stewart R, Nicholson S, Jenkins D.  A Matched Cohort Study of Open Thoracostomies Performed by Ground Medics. Mar 2022. </w:t>
      </w:r>
      <w:r w:rsidRPr="00E2341D">
        <w:rPr>
          <w:rFonts w:ascii="Arial" w:hAnsi="Arial" w:cs="Arial"/>
          <w:i/>
          <w:iCs/>
          <w:color w:val="222222"/>
          <w:sz w:val="22"/>
          <w:szCs w:val="22"/>
          <w:shd w:val="clear" w:color="auto" w:fill="FFFFFF"/>
        </w:rPr>
        <w:t>Int J Paramedicine</w:t>
      </w:r>
      <w:r w:rsidRPr="00E2341D">
        <w:rPr>
          <w:rFonts w:ascii="Arial" w:hAnsi="Arial" w:cs="Arial"/>
          <w:color w:val="222222"/>
          <w:sz w:val="22"/>
          <w:szCs w:val="22"/>
          <w:shd w:val="clear" w:color="auto" w:fill="FFFFFF"/>
        </w:rPr>
        <w:t xml:space="preserve">. </w:t>
      </w:r>
      <w:r w:rsidR="00A277E3">
        <w:rPr>
          <w:rFonts w:ascii="Arial" w:hAnsi="Arial" w:cs="Arial"/>
          <w:color w:val="000000" w:themeColor="text1"/>
          <w:sz w:val="22"/>
          <w:szCs w:val="22"/>
        </w:rPr>
        <w:t xml:space="preserve">Accepted for publication. </w:t>
      </w:r>
    </w:p>
    <w:p w14:paraId="70452F69" w14:textId="77777777" w:rsidR="00AD6891" w:rsidRPr="00AD6891" w:rsidRDefault="00AD6891" w:rsidP="00AD6891">
      <w:pPr>
        <w:pStyle w:val="ListParagraph"/>
        <w:rPr>
          <w:rFonts w:ascii="Arial" w:eastAsia="Arial Unicode MS" w:hAnsi="Arial" w:cs="Arial"/>
          <w:color w:val="000000" w:themeColor="text1"/>
          <w:sz w:val="22"/>
          <w:szCs w:val="22"/>
        </w:rPr>
      </w:pPr>
    </w:p>
    <w:p w14:paraId="6BA6923D" w14:textId="3EBBD68A" w:rsidR="00AD6891" w:rsidRPr="00AD6891" w:rsidRDefault="00AD6891" w:rsidP="00AD6891">
      <w:pPr>
        <w:pStyle w:val="ListParagraph"/>
        <w:numPr>
          <w:ilvl w:val="0"/>
          <w:numId w:val="2"/>
        </w:numPr>
        <w:adjustRightInd w:val="0"/>
        <w:snapToGrid w:val="0"/>
        <w:ind w:left="360"/>
        <w:contextualSpacing w:val="0"/>
        <w:rPr>
          <w:rFonts w:ascii="Arial" w:eastAsia="Arial Unicode MS" w:hAnsi="Arial" w:cs="Arial"/>
          <w:color w:val="000000" w:themeColor="text1"/>
          <w:sz w:val="22"/>
          <w:szCs w:val="22"/>
        </w:rPr>
      </w:pPr>
      <w:r w:rsidRPr="003E25F0">
        <w:rPr>
          <w:rFonts w:ascii="Arial" w:hAnsi="Arial" w:cs="Arial"/>
          <w:sz w:val="22"/>
          <w:szCs w:val="22"/>
        </w:rPr>
        <w:t>Abdullah</w:t>
      </w:r>
      <w:r w:rsidRPr="003E25F0">
        <w:rPr>
          <w:rFonts w:ascii="Arial" w:hAnsi="Arial" w:cs="Arial"/>
          <w:sz w:val="22"/>
          <w:szCs w:val="22"/>
          <w:vertAlign w:val="superscript"/>
        </w:rPr>
        <w:t xml:space="preserve"> </w:t>
      </w:r>
      <w:r w:rsidRPr="003E25F0">
        <w:rPr>
          <w:rFonts w:ascii="Arial" w:hAnsi="Arial" w:cs="Arial"/>
          <w:sz w:val="22"/>
          <w:szCs w:val="22"/>
        </w:rPr>
        <w:t xml:space="preserve">S, </w:t>
      </w:r>
      <w:proofErr w:type="spellStart"/>
      <w:r w:rsidRPr="003E25F0">
        <w:rPr>
          <w:rFonts w:ascii="Arial" w:hAnsi="Arial" w:cs="Arial"/>
          <w:sz w:val="22"/>
          <w:szCs w:val="22"/>
        </w:rPr>
        <w:t>Ghio</w:t>
      </w:r>
      <w:proofErr w:type="spellEnd"/>
      <w:r w:rsidRPr="003E25F0">
        <w:rPr>
          <w:rFonts w:ascii="Arial" w:hAnsi="Arial" w:cs="Arial"/>
          <w:sz w:val="22"/>
          <w:szCs w:val="22"/>
        </w:rPr>
        <w:t xml:space="preserve"> M, Cotton-Betteridge A, Drury</w:t>
      </w:r>
      <w:r w:rsidRPr="003E25F0">
        <w:rPr>
          <w:rFonts w:ascii="Arial" w:hAnsi="Arial" w:cs="Arial"/>
          <w:sz w:val="22"/>
          <w:szCs w:val="22"/>
          <w:vertAlign w:val="superscript"/>
        </w:rPr>
        <w:t xml:space="preserve"> </w:t>
      </w:r>
      <w:r w:rsidRPr="003E25F0">
        <w:rPr>
          <w:rFonts w:ascii="Arial" w:hAnsi="Arial" w:cs="Arial"/>
          <w:sz w:val="22"/>
          <w:szCs w:val="22"/>
        </w:rPr>
        <w:t>R, Packer</w:t>
      </w:r>
      <w:r w:rsidRPr="003E25F0">
        <w:rPr>
          <w:rFonts w:ascii="Arial" w:hAnsi="Arial" w:cs="Arial"/>
          <w:sz w:val="22"/>
          <w:szCs w:val="22"/>
          <w:vertAlign w:val="superscript"/>
        </w:rPr>
        <w:t xml:space="preserve"> </w:t>
      </w:r>
      <w:r w:rsidRPr="003E25F0">
        <w:rPr>
          <w:rFonts w:ascii="Arial" w:hAnsi="Arial" w:cs="Arial"/>
          <w:sz w:val="22"/>
          <w:szCs w:val="22"/>
        </w:rPr>
        <w:t>J, Aras O, Friedman</w:t>
      </w:r>
      <w:r w:rsidRPr="003E25F0">
        <w:rPr>
          <w:rFonts w:ascii="Arial" w:hAnsi="Arial" w:cs="Arial"/>
          <w:sz w:val="22"/>
          <w:szCs w:val="22"/>
          <w:vertAlign w:val="superscript"/>
        </w:rPr>
        <w:t xml:space="preserve"> </w:t>
      </w:r>
      <w:r w:rsidRPr="003E25F0">
        <w:rPr>
          <w:rFonts w:ascii="Arial" w:hAnsi="Arial" w:cs="Arial"/>
          <w:sz w:val="22"/>
          <w:szCs w:val="22"/>
        </w:rPr>
        <w:t>J, Karim</w:t>
      </w:r>
      <w:r w:rsidRPr="003E25F0">
        <w:rPr>
          <w:rFonts w:ascii="Arial" w:hAnsi="Arial" w:cs="Arial"/>
          <w:sz w:val="22"/>
          <w:szCs w:val="22"/>
          <w:vertAlign w:val="superscript"/>
        </w:rPr>
        <w:t xml:space="preserve"> </w:t>
      </w:r>
      <w:r w:rsidRPr="003E25F0">
        <w:rPr>
          <w:rFonts w:ascii="Arial" w:hAnsi="Arial" w:cs="Arial"/>
          <w:sz w:val="22"/>
          <w:szCs w:val="22"/>
        </w:rPr>
        <w:t>M, Engelhardt</w:t>
      </w:r>
      <w:r w:rsidRPr="003E25F0">
        <w:rPr>
          <w:rFonts w:ascii="Arial" w:hAnsi="Arial" w:cs="Arial"/>
          <w:sz w:val="22"/>
          <w:szCs w:val="22"/>
          <w:vertAlign w:val="superscript"/>
        </w:rPr>
        <w:t xml:space="preserve"> </w:t>
      </w:r>
      <w:r w:rsidRPr="003E25F0">
        <w:rPr>
          <w:rFonts w:ascii="Arial" w:hAnsi="Arial" w:cs="Arial"/>
          <w:sz w:val="22"/>
          <w:szCs w:val="22"/>
        </w:rPr>
        <w:t>D, Duong</w:t>
      </w:r>
      <w:r w:rsidRPr="003E25F0">
        <w:rPr>
          <w:rFonts w:ascii="Arial" w:hAnsi="Arial" w:cs="Arial"/>
          <w:sz w:val="22"/>
          <w:szCs w:val="22"/>
          <w:vertAlign w:val="superscript"/>
        </w:rPr>
        <w:t xml:space="preserve"> </w:t>
      </w:r>
      <w:r w:rsidRPr="003E25F0">
        <w:rPr>
          <w:rFonts w:ascii="Arial" w:hAnsi="Arial" w:cs="Arial"/>
          <w:sz w:val="22"/>
          <w:szCs w:val="22"/>
        </w:rPr>
        <w:t xml:space="preserve">K, </w:t>
      </w:r>
      <w:proofErr w:type="spellStart"/>
      <w:r w:rsidRPr="003E25F0">
        <w:rPr>
          <w:rFonts w:ascii="Arial" w:hAnsi="Arial" w:cs="Arial"/>
          <w:sz w:val="22"/>
          <w:szCs w:val="22"/>
        </w:rPr>
        <w:t>Shaheen</w:t>
      </w:r>
      <w:proofErr w:type="spellEnd"/>
      <w:r w:rsidRPr="003E25F0">
        <w:rPr>
          <w:rFonts w:ascii="Arial" w:hAnsi="Arial" w:cs="Arial"/>
          <w:sz w:val="22"/>
          <w:szCs w:val="22"/>
          <w:vertAlign w:val="superscript"/>
        </w:rPr>
        <w:t xml:space="preserve"> </w:t>
      </w:r>
      <w:r w:rsidRPr="003E25F0">
        <w:rPr>
          <w:rFonts w:ascii="Arial" w:hAnsi="Arial" w:cs="Arial"/>
          <w:sz w:val="22"/>
          <w:szCs w:val="22"/>
        </w:rPr>
        <w:t>F, McGrew</w:t>
      </w:r>
      <w:r w:rsidRPr="003E25F0">
        <w:rPr>
          <w:rFonts w:ascii="Arial" w:hAnsi="Arial" w:cs="Arial"/>
          <w:sz w:val="22"/>
          <w:szCs w:val="22"/>
          <w:vertAlign w:val="superscript"/>
        </w:rPr>
        <w:t xml:space="preserve"> </w:t>
      </w:r>
      <w:r w:rsidRPr="003E25F0">
        <w:rPr>
          <w:rFonts w:ascii="Arial" w:hAnsi="Arial" w:cs="Arial"/>
          <w:sz w:val="22"/>
          <w:szCs w:val="22"/>
        </w:rPr>
        <w:t>P, Harris</w:t>
      </w:r>
      <w:r w:rsidRPr="003E25F0">
        <w:rPr>
          <w:rFonts w:ascii="Arial" w:hAnsi="Arial" w:cs="Arial"/>
          <w:sz w:val="22"/>
          <w:szCs w:val="22"/>
          <w:vertAlign w:val="superscript"/>
        </w:rPr>
        <w:t xml:space="preserve"> </w:t>
      </w:r>
      <w:r w:rsidRPr="003E25F0">
        <w:rPr>
          <w:rFonts w:ascii="Arial" w:hAnsi="Arial" w:cs="Arial"/>
          <w:sz w:val="22"/>
          <w:szCs w:val="22"/>
        </w:rPr>
        <w:t xml:space="preserve">C, </w:t>
      </w:r>
      <w:proofErr w:type="spellStart"/>
      <w:r w:rsidRPr="003E25F0">
        <w:rPr>
          <w:rFonts w:ascii="Arial" w:hAnsi="Arial" w:cs="Arial"/>
          <w:sz w:val="22"/>
          <w:szCs w:val="22"/>
        </w:rPr>
        <w:t>Reily</w:t>
      </w:r>
      <w:proofErr w:type="spellEnd"/>
      <w:r w:rsidRPr="003E25F0">
        <w:rPr>
          <w:rFonts w:ascii="Arial" w:hAnsi="Arial" w:cs="Arial"/>
          <w:sz w:val="22"/>
          <w:szCs w:val="22"/>
          <w:vertAlign w:val="superscript"/>
        </w:rPr>
        <w:t xml:space="preserve"> </w:t>
      </w:r>
      <w:r w:rsidRPr="003E25F0">
        <w:rPr>
          <w:rFonts w:ascii="Arial" w:hAnsi="Arial" w:cs="Arial"/>
          <w:sz w:val="22"/>
          <w:szCs w:val="22"/>
        </w:rPr>
        <w:t xml:space="preserve">R, </w:t>
      </w:r>
      <w:proofErr w:type="spellStart"/>
      <w:r w:rsidRPr="003E25F0">
        <w:rPr>
          <w:rFonts w:ascii="Arial" w:hAnsi="Arial" w:cs="Arial"/>
          <w:sz w:val="22"/>
          <w:szCs w:val="22"/>
        </w:rPr>
        <w:t>Katakam</w:t>
      </w:r>
      <w:proofErr w:type="spellEnd"/>
      <w:r w:rsidRPr="003E25F0">
        <w:rPr>
          <w:rFonts w:ascii="Arial" w:hAnsi="Arial" w:cs="Arial"/>
          <w:sz w:val="22"/>
          <w:szCs w:val="22"/>
          <w:vertAlign w:val="superscript"/>
        </w:rPr>
        <w:t xml:space="preserve"> </w:t>
      </w:r>
      <w:r w:rsidRPr="003E25F0">
        <w:rPr>
          <w:rFonts w:ascii="Arial" w:hAnsi="Arial" w:cs="Arial"/>
          <w:sz w:val="22"/>
          <w:szCs w:val="22"/>
        </w:rPr>
        <w:t xml:space="preserve">P, </w:t>
      </w:r>
      <w:r w:rsidRPr="003E25F0">
        <w:rPr>
          <w:rFonts w:ascii="Arial" w:hAnsi="Arial" w:cs="Arial"/>
          <w:b/>
          <w:bCs/>
          <w:sz w:val="22"/>
          <w:szCs w:val="22"/>
        </w:rPr>
        <w:t>Smith</w:t>
      </w:r>
      <w:r w:rsidRPr="003E25F0">
        <w:rPr>
          <w:rFonts w:ascii="Arial" w:hAnsi="Arial" w:cs="Arial"/>
          <w:b/>
          <w:bCs/>
          <w:sz w:val="22"/>
          <w:szCs w:val="22"/>
          <w:vertAlign w:val="superscript"/>
        </w:rPr>
        <w:t xml:space="preserve"> </w:t>
      </w:r>
      <w:r w:rsidRPr="003E25F0">
        <w:rPr>
          <w:rFonts w:ascii="Arial" w:hAnsi="Arial" w:cs="Arial"/>
          <w:b/>
          <w:bCs/>
          <w:sz w:val="22"/>
          <w:szCs w:val="22"/>
        </w:rPr>
        <w:t>AA</w:t>
      </w:r>
      <w:r w:rsidRPr="003E25F0">
        <w:rPr>
          <w:rFonts w:ascii="Arial" w:hAnsi="Arial" w:cs="Arial"/>
          <w:sz w:val="22"/>
          <w:szCs w:val="22"/>
        </w:rPr>
        <w:t xml:space="preserve">, </w:t>
      </w:r>
      <w:proofErr w:type="spellStart"/>
      <w:r w:rsidRPr="003E25F0">
        <w:rPr>
          <w:rFonts w:ascii="Arial" w:hAnsi="Arial" w:cs="Arial"/>
          <w:sz w:val="22"/>
          <w:szCs w:val="22"/>
        </w:rPr>
        <w:t>Taghavi</w:t>
      </w:r>
      <w:proofErr w:type="spellEnd"/>
      <w:r w:rsidRPr="003E25F0">
        <w:rPr>
          <w:rFonts w:ascii="Arial" w:hAnsi="Arial" w:cs="Arial"/>
          <w:sz w:val="22"/>
          <w:szCs w:val="22"/>
          <w:vertAlign w:val="superscript"/>
        </w:rPr>
        <w:t xml:space="preserve"> </w:t>
      </w:r>
      <w:r w:rsidRPr="003E25F0">
        <w:rPr>
          <w:rFonts w:ascii="Arial" w:hAnsi="Arial" w:cs="Arial"/>
          <w:sz w:val="22"/>
          <w:szCs w:val="22"/>
        </w:rPr>
        <w:t>S, Duchesne</w:t>
      </w:r>
      <w:r w:rsidRPr="003E25F0">
        <w:rPr>
          <w:rFonts w:ascii="Arial" w:hAnsi="Arial" w:cs="Arial"/>
          <w:sz w:val="22"/>
          <w:szCs w:val="22"/>
          <w:vertAlign w:val="superscript"/>
        </w:rPr>
        <w:t xml:space="preserve"> </w:t>
      </w:r>
      <w:r w:rsidRPr="003E25F0">
        <w:rPr>
          <w:rFonts w:ascii="Arial" w:hAnsi="Arial" w:cs="Arial"/>
          <w:sz w:val="22"/>
          <w:szCs w:val="22"/>
        </w:rPr>
        <w:t xml:space="preserve">J, Jackson-Weaver O. </w:t>
      </w:r>
      <w:r w:rsidRPr="003E25F0">
        <w:rPr>
          <w:rFonts w:ascii="Arial" w:hAnsi="Arial" w:cs="Arial"/>
          <w:bCs/>
          <w:sz w:val="22"/>
          <w:szCs w:val="22"/>
        </w:rPr>
        <w:t xml:space="preserve">Succinate metabolism drives the </w:t>
      </w:r>
      <w:proofErr w:type="spellStart"/>
      <w:r w:rsidRPr="003E25F0">
        <w:rPr>
          <w:rFonts w:ascii="Arial" w:hAnsi="Arial" w:cs="Arial"/>
          <w:bCs/>
          <w:sz w:val="22"/>
          <w:szCs w:val="22"/>
        </w:rPr>
        <w:t>endotheliopathy</w:t>
      </w:r>
      <w:proofErr w:type="spellEnd"/>
      <w:r w:rsidRPr="003E25F0">
        <w:rPr>
          <w:rFonts w:ascii="Arial" w:hAnsi="Arial" w:cs="Arial"/>
          <w:bCs/>
          <w:sz w:val="22"/>
          <w:szCs w:val="22"/>
        </w:rPr>
        <w:t xml:space="preserve"> and coagulopathy of traumatic hemorrhage. </w:t>
      </w:r>
      <w:r>
        <w:rPr>
          <w:rFonts w:ascii="Arial" w:hAnsi="Arial" w:cs="Arial"/>
          <w:bCs/>
          <w:i/>
          <w:iCs/>
          <w:sz w:val="22"/>
          <w:szCs w:val="22"/>
        </w:rPr>
        <w:t>Science</w:t>
      </w:r>
      <w:r w:rsidRPr="003E25F0">
        <w:rPr>
          <w:rFonts w:ascii="Arial" w:hAnsi="Arial" w:cs="Arial"/>
          <w:bCs/>
          <w:sz w:val="22"/>
          <w:szCs w:val="22"/>
        </w:rPr>
        <w:t xml:space="preserve">. </w:t>
      </w:r>
      <w:r>
        <w:rPr>
          <w:rFonts w:ascii="Arial" w:hAnsi="Arial" w:cs="Arial"/>
          <w:bCs/>
          <w:sz w:val="22"/>
          <w:szCs w:val="22"/>
        </w:rPr>
        <w:t>Aug</w:t>
      </w:r>
      <w:r w:rsidRPr="003E25F0">
        <w:rPr>
          <w:rFonts w:ascii="Arial" w:hAnsi="Arial" w:cs="Arial"/>
          <w:bCs/>
          <w:sz w:val="22"/>
          <w:szCs w:val="22"/>
        </w:rPr>
        <w:t xml:space="preserve"> 2022. Submitted for review. </w:t>
      </w:r>
    </w:p>
    <w:p w14:paraId="0802FD38" w14:textId="77777777" w:rsidR="00AD6891" w:rsidRPr="00D51438" w:rsidRDefault="00AD6891" w:rsidP="00AD6891">
      <w:pPr>
        <w:pStyle w:val="ListParagraph"/>
        <w:rPr>
          <w:rFonts w:ascii="Arial" w:eastAsia="Arial Unicode MS" w:hAnsi="Arial" w:cs="Arial"/>
          <w:color w:val="000000" w:themeColor="text1"/>
          <w:sz w:val="22"/>
          <w:szCs w:val="22"/>
        </w:rPr>
      </w:pPr>
    </w:p>
    <w:p w14:paraId="2711CA99" w14:textId="31057358" w:rsidR="00D51438" w:rsidRPr="00D51438" w:rsidRDefault="00AD6891" w:rsidP="00D51438">
      <w:pPr>
        <w:pStyle w:val="ListParagraph"/>
        <w:numPr>
          <w:ilvl w:val="0"/>
          <w:numId w:val="2"/>
        </w:numPr>
        <w:ind w:left="360"/>
        <w:rPr>
          <w:rFonts w:ascii="Arial" w:eastAsia="Arial Unicode MS" w:hAnsi="Arial" w:cs="Arial"/>
          <w:color w:val="000000" w:themeColor="text1"/>
          <w:sz w:val="22"/>
          <w:szCs w:val="22"/>
        </w:rPr>
      </w:pPr>
      <w:proofErr w:type="spellStart"/>
      <w:r w:rsidRPr="00D51438">
        <w:rPr>
          <w:rFonts w:ascii="Arial" w:hAnsi="Arial" w:cs="Arial"/>
          <w:sz w:val="22"/>
          <w:szCs w:val="22"/>
        </w:rPr>
        <w:t>Beiter</w:t>
      </w:r>
      <w:proofErr w:type="spellEnd"/>
      <w:r w:rsidRPr="00D51438">
        <w:rPr>
          <w:rFonts w:ascii="Arial" w:hAnsi="Arial" w:cs="Arial"/>
          <w:sz w:val="22"/>
          <w:szCs w:val="22"/>
        </w:rPr>
        <w:t xml:space="preserve"> KJ, </w:t>
      </w:r>
      <w:r w:rsidRPr="00D51438">
        <w:rPr>
          <w:rFonts w:ascii="Arial" w:hAnsi="Arial" w:cs="Arial"/>
          <w:b/>
          <w:bCs/>
          <w:sz w:val="22"/>
          <w:szCs w:val="22"/>
        </w:rPr>
        <w:t>Smith AA</w:t>
      </w:r>
      <w:r w:rsidRPr="00D51438">
        <w:rPr>
          <w:rFonts w:ascii="Arial" w:hAnsi="Arial" w:cs="Arial"/>
          <w:sz w:val="22"/>
          <w:szCs w:val="22"/>
        </w:rPr>
        <w:t xml:space="preserve">, Scharf PL, Chapman BM, Brown TA, Schoen JE, </w:t>
      </w:r>
      <w:proofErr w:type="spellStart"/>
      <w:r w:rsidRPr="00D51438">
        <w:rPr>
          <w:rFonts w:ascii="Arial" w:hAnsi="Arial" w:cs="Arial"/>
          <w:sz w:val="22"/>
          <w:szCs w:val="22"/>
        </w:rPr>
        <w:t>Stuke</w:t>
      </w:r>
      <w:proofErr w:type="spellEnd"/>
      <w:r w:rsidRPr="00D51438">
        <w:rPr>
          <w:rFonts w:ascii="Arial" w:hAnsi="Arial" w:cs="Arial"/>
          <w:sz w:val="22"/>
          <w:szCs w:val="22"/>
        </w:rPr>
        <w:t xml:space="preserve"> LE, </w:t>
      </w:r>
      <w:proofErr w:type="spellStart"/>
      <w:r w:rsidRPr="00D51438">
        <w:rPr>
          <w:rFonts w:ascii="Arial" w:hAnsi="Arial" w:cs="Arial"/>
          <w:sz w:val="22"/>
          <w:szCs w:val="22"/>
        </w:rPr>
        <w:t>Greiffenstein</w:t>
      </w:r>
      <w:proofErr w:type="spellEnd"/>
      <w:r w:rsidRPr="00D51438">
        <w:rPr>
          <w:rFonts w:ascii="Arial" w:hAnsi="Arial" w:cs="Arial"/>
          <w:sz w:val="22"/>
          <w:szCs w:val="22"/>
        </w:rPr>
        <w:t xml:space="preserve"> PP, Marr AB, Hunt JP.</w:t>
      </w:r>
      <w:r w:rsidRPr="00D51438">
        <w:rPr>
          <w:rFonts w:ascii="Arial" w:hAnsi="Arial" w:cs="Arial"/>
          <w:bCs/>
          <w:sz w:val="22"/>
          <w:szCs w:val="22"/>
        </w:rPr>
        <w:t xml:space="preserve"> Discrepancies in Mass Shootings and Access to Trauma Care Across the United States, 2014-2018. </w:t>
      </w:r>
      <w:r w:rsidR="009F10A9">
        <w:rPr>
          <w:rFonts w:ascii="Arial" w:eastAsia="Arial Unicode MS" w:hAnsi="Arial" w:cs="Arial"/>
          <w:i/>
          <w:color w:val="000000" w:themeColor="text1"/>
          <w:sz w:val="22"/>
          <w:szCs w:val="22"/>
          <w:shd w:val="clear" w:color="auto" w:fill="FFFFFF"/>
        </w:rPr>
        <w:t>Ann Surg</w:t>
      </w:r>
      <w:r w:rsidRPr="00D51438">
        <w:rPr>
          <w:rFonts w:ascii="Arial" w:eastAsia="Arial Unicode MS" w:hAnsi="Arial" w:cs="Arial"/>
          <w:i/>
          <w:color w:val="000000" w:themeColor="text1"/>
          <w:sz w:val="22"/>
          <w:szCs w:val="22"/>
          <w:shd w:val="clear" w:color="auto" w:fill="FFFFFF"/>
        </w:rPr>
        <w:t xml:space="preserve">. </w:t>
      </w:r>
      <w:r w:rsidRPr="00D51438">
        <w:rPr>
          <w:rFonts w:ascii="Arial" w:hAnsi="Arial" w:cs="Arial"/>
          <w:bCs/>
          <w:sz w:val="22"/>
          <w:szCs w:val="22"/>
        </w:rPr>
        <w:t>Jul 2022. Submitted for review.</w:t>
      </w:r>
    </w:p>
    <w:p w14:paraId="7096205A" w14:textId="77777777" w:rsidR="00D51438" w:rsidRPr="00D51438" w:rsidRDefault="00D51438" w:rsidP="00D51438">
      <w:pPr>
        <w:pStyle w:val="ListParagraph"/>
        <w:rPr>
          <w:rFonts w:ascii="Arial" w:hAnsi="Arial" w:cs="Arial"/>
          <w:sz w:val="22"/>
          <w:szCs w:val="22"/>
        </w:rPr>
      </w:pPr>
    </w:p>
    <w:p w14:paraId="52D6A1DD" w14:textId="77777777" w:rsidR="007D2A3A" w:rsidRPr="007D2A3A" w:rsidRDefault="00D51438" w:rsidP="007D2A3A">
      <w:pPr>
        <w:pStyle w:val="ListParagraph"/>
        <w:numPr>
          <w:ilvl w:val="0"/>
          <w:numId w:val="2"/>
        </w:numPr>
        <w:ind w:left="360"/>
        <w:rPr>
          <w:rFonts w:ascii="Arial" w:eastAsia="Arial Unicode MS" w:hAnsi="Arial" w:cs="Arial"/>
          <w:color w:val="000000" w:themeColor="text1"/>
          <w:sz w:val="22"/>
          <w:szCs w:val="22"/>
        </w:rPr>
      </w:pPr>
      <w:proofErr w:type="spellStart"/>
      <w:r w:rsidRPr="00D51438">
        <w:rPr>
          <w:rFonts w:ascii="Arial" w:hAnsi="Arial" w:cs="Arial"/>
          <w:sz w:val="22"/>
          <w:szCs w:val="22"/>
        </w:rPr>
        <w:t>Ciaraglia</w:t>
      </w:r>
      <w:proofErr w:type="spellEnd"/>
      <w:r w:rsidRPr="00D51438">
        <w:rPr>
          <w:rFonts w:ascii="Arial" w:hAnsi="Arial" w:cs="Arial"/>
          <w:sz w:val="22"/>
          <w:szCs w:val="22"/>
        </w:rPr>
        <w:t xml:space="preserve"> A, </w:t>
      </w:r>
      <w:r w:rsidRPr="00D51438">
        <w:rPr>
          <w:rFonts w:ascii="Arial" w:hAnsi="Arial" w:cs="Arial"/>
          <w:b/>
          <w:bCs/>
          <w:sz w:val="22"/>
          <w:szCs w:val="22"/>
        </w:rPr>
        <w:t>Smith AA</w:t>
      </w:r>
      <w:r w:rsidRPr="00D51438">
        <w:rPr>
          <w:rFonts w:ascii="Arial" w:hAnsi="Arial" w:cs="Arial"/>
          <w:sz w:val="22"/>
          <w:szCs w:val="22"/>
        </w:rPr>
        <w:t>, Myers JC, Axtman B, Eastridge B, Stewart R, Nicholson S, Jenkins D.</w:t>
      </w:r>
      <w:r w:rsidR="00B03706" w:rsidRPr="00D51438">
        <w:rPr>
          <w:rFonts w:ascii="Arial" w:eastAsia="Arial Unicode MS" w:hAnsi="Arial" w:cs="Arial"/>
          <w:color w:val="000000" w:themeColor="text1"/>
          <w:sz w:val="22"/>
          <w:szCs w:val="22"/>
        </w:rPr>
        <w:t xml:space="preserve"> </w:t>
      </w:r>
      <w:bookmarkStart w:id="1" w:name="_Hlk112044691"/>
      <w:r w:rsidR="00B03706" w:rsidRPr="00D51438">
        <w:rPr>
          <w:rFonts w:ascii="Arial" w:hAnsi="Arial" w:cs="Arial"/>
          <w:sz w:val="22"/>
          <w:szCs w:val="22"/>
        </w:rPr>
        <w:t>Retrospective Matched Cohort Comparison of Prehospital Finger Thoracostomy and Needle Thoracostomy Performed by Ground Emergency Medical Services</w:t>
      </w:r>
      <w:bookmarkEnd w:id="1"/>
      <w:r w:rsidR="00B03706" w:rsidRPr="00D51438">
        <w:rPr>
          <w:rFonts w:ascii="Arial" w:hAnsi="Arial" w:cs="Arial"/>
          <w:sz w:val="22"/>
          <w:szCs w:val="22"/>
        </w:rPr>
        <w:t xml:space="preserve">. </w:t>
      </w:r>
      <w:r w:rsidR="00B03706" w:rsidRPr="00D51438">
        <w:rPr>
          <w:rFonts w:ascii="Arial" w:hAnsi="Arial" w:cs="Arial"/>
          <w:i/>
          <w:iCs/>
          <w:sz w:val="22"/>
          <w:szCs w:val="22"/>
        </w:rPr>
        <w:t>Mil Med</w:t>
      </w:r>
      <w:r w:rsidR="00B03706" w:rsidRPr="00D51438">
        <w:rPr>
          <w:rFonts w:ascii="Arial" w:hAnsi="Arial" w:cs="Arial"/>
          <w:sz w:val="22"/>
          <w:szCs w:val="22"/>
        </w:rPr>
        <w:t>. Sept 2022. Submitted for review.</w:t>
      </w:r>
    </w:p>
    <w:p w14:paraId="0F0C810B" w14:textId="77777777" w:rsidR="007D2A3A" w:rsidRPr="007D2A3A" w:rsidRDefault="007D2A3A" w:rsidP="007D2A3A">
      <w:pPr>
        <w:pStyle w:val="ListParagraph"/>
        <w:rPr>
          <w:rFonts w:ascii="Arial" w:eastAsia="Arial Unicode MS" w:hAnsi="Arial" w:cs="Arial"/>
          <w:color w:val="000000" w:themeColor="text1"/>
          <w:sz w:val="22"/>
          <w:szCs w:val="22"/>
        </w:rPr>
      </w:pPr>
    </w:p>
    <w:p w14:paraId="50862E35" w14:textId="77777777" w:rsidR="006B2CB9" w:rsidRPr="006B2CB9" w:rsidRDefault="00724222" w:rsidP="006B2CB9">
      <w:pPr>
        <w:pStyle w:val="ListParagraph"/>
        <w:numPr>
          <w:ilvl w:val="0"/>
          <w:numId w:val="2"/>
        </w:numPr>
        <w:ind w:left="360"/>
        <w:rPr>
          <w:rFonts w:ascii="Arial" w:eastAsia="Arial Unicode MS" w:hAnsi="Arial" w:cs="Arial"/>
          <w:color w:val="000000" w:themeColor="text1"/>
          <w:sz w:val="22"/>
          <w:szCs w:val="22"/>
        </w:rPr>
      </w:pPr>
      <w:proofErr w:type="spellStart"/>
      <w:r w:rsidRPr="00A27C8A">
        <w:rPr>
          <w:rFonts w:ascii="Arial" w:eastAsia="Arial Unicode MS" w:hAnsi="Arial" w:cs="Arial"/>
          <w:color w:val="000000" w:themeColor="text1"/>
          <w:sz w:val="22"/>
          <w:szCs w:val="22"/>
        </w:rPr>
        <w:t>Carr</w:t>
      </w:r>
      <w:proofErr w:type="spellEnd"/>
      <w:r w:rsidRPr="00A27C8A">
        <w:rPr>
          <w:rFonts w:ascii="Arial" w:eastAsia="Arial Unicode MS" w:hAnsi="Arial" w:cs="Arial"/>
          <w:color w:val="000000" w:themeColor="text1"/>
          <w:sz w:val="22"/>
          <w:szCs w:val="22"/>
        </w:rPr>
        <w:t xml:space="preserve"> B, </w:t>
      </w:r>
      <w:r w:rsidRPr="00A27C8A">
        <w:rPr>
          <w:rFonts w:ascii="Arial" w:eastAsia="Arial Unicode MS" w:hAnsi="Arial" w:cs="Arial"/>
          <w:b/>
          <w:bCs/>
          <w:color w:val="000000" w:themeColor="text1"/>
          <w:sz w:val="22"/>
          <w:szCs w:val="22"/>
        </w:rPr>
        <w:t>Smith AA</w:t>
      </w:r>
      <w:r w:rsidRPr="00A27C8A">
        <w:rPr>
          <w:rFonts w:ascii="Arial" w:eastAsia="Arial Unicode MS" w:hAnsi="Arial" w:cs="Arial"/>
          <w:color w:val="000000" w:themeColor="text1"/>
          <w:sz w:val="22"/>
          <w:szCs w:val="22"/>
        </w:rPr>
        <w:t xml:space="preserve">, </w:t>
      </w:r>
      <w:r w:rsidR="007D2A3A" w:rsidRPr="00A27C8A">
        <w:rPr>
          <w:rFonts w:ascii="Arial" w:hAnsi="Arial" w:cs="Arial"/>
          <w:color w:val="000000"/>
          <w:sz w:val="22"/>
          <w:szCs w:val="22"/>
        </w:rPr>
        <w:t>Brown T, Chapman</w:t>
      </w:r>
      <w:r w:rsidR="00A27C8A" w:rsidRPr="00A27C8A">
        <w:rPr>
          <w:rFonts w:ascii="Arial" w:hAnsi="Arial" w:cs="Arial"/>
          <w:color w:val="000000"/>
          <w:sz w:val="22"/>
          <w:szCs w:val="22"/>
        </w:rPr>
        <w:t xml:space="preserve"> B</w:t>
      </w:r>
      <w:r w:rsidR="007D2A3A" w:rsidRPr="00A27C8A">
        <w:rPr>
          <w:rFonts w:ascii="Arial" w:hAnsi="Arial" w:cs="Arial"/>
          <w:color w:val="000000"/>
          <w:sz w:val="22"/>
          <w:szCs w:val="22"/>
        </w:rPr>
        <w:t xml:space="preserve">, </w:t>
      </w:r>
      <w:proofErr w:type="spellStart"/>
      <w:r w:rsidR="007D2A3A" w:rsidRPr="00A27C8A">
        <w:rPr>
          <w:rFonts w:ascii="Arial" w:hAnsi="Arial" w:cs="Arial"/>
          <w:color w:val="000000"/>
          <w:sz w:val="22"/>
          <w:szCs w:val="22"/>
        </w:rPr>
        <w:t>Risher</w:t>
      </w:r>
      <w:proofErr w:type="spellEnd"/>
      <w:r w:rsidR="00A27C8A" w:rsidRPr="00A27C8A">
        <w:rPr>
          <w:rFonts w:ascii="Arial" w:hAnsi="Arial" w:cs="Arial"/>
          <w:color w:val="000000"/>
          <w:sz w:val="22"/>
          <w:szCs w:val="22"/>
        </w:rPr>
        <w:t xml:space="preserve"> W, </w:t>
      </w:r>
      <w:r w:rsidR="007D2A3A" w:rsidRPr="00A27C8A">
        <w:rPr>
          <w:rFonts w:ascii="Arial" w:hAnsi="Arial" w:cs="Arial"/>
          <w:color w:val="000000"/>
          <w:sz w:val="22"/>
          <w:szCs w:val="22"/>
        </w:rPr>
        <w:t>Marr</w:t>
      </w:r>
      <w:r w:rsidR="00A27C8A" w:rsidRPr="00A27C8A">
        <w:rPr>
          <w:rFonts w:ascii="Arial" w:hAnsi="Arial" w:cs="Arial"/>
          <w:color w:val="000000"/>
          <w:sz w:val="22"/>
          <w:szCs w:val="22"/>
        </w:rPr>
        <w:t xml:space="preserve"> A</w:t>
      </w:r>
      <w:r w:rsidR="007D2A3A" w:rsidRPr="00A27C8A">
        <w:rPr>
          <w:rFonts w:ascii="Arial" w:hAnsi="Arial" w:cs="Arial"/>
          <w:color w:val="000000"/>
          <w:sz w:val="22"/>
          <w:szCs w:val="22"/>
        </w:rPr>
        <w:t xml:space="preserve">, </w:t>
      </w:r>
      <w:proofErr w:type="spellStart"/>
      <w:r w:rsidR="007D2A3A" w:rsidRPr="00A27C8A">
        <w:rPr>
          <w:rFonts w:ascii="Arial" w:hAnsi="Arial" w:cs="Arial"/>
          <w:color w:val="000000"/>
          <w:sz w:val="22"/>
          <w:szCs w:val="22"/>
        </w:rPr>
        <w:t>Stuke</w:t>
      </w:r>
      <w:proofErr w:type="spellEnd"/>
      <w:r w:rsidR="007D2A3A" w:rsidRPr="00A27C8A">
        <w:rPr>
          <w:rFonts w:ascii="Arial" w:hAnsi="Arial" w:cs="Arial"/>
          <w:color w:val="000000"/>
          <w:sz w:val="22"/>
          <w:szCs w:val="22"/>
        </w:rPr>
        <w:t xml:space="preserve"> L, </w:t>
      </w:r>
      <w:proofErr w:type="spellStart"/>
      <w:r w:rsidR="007D2A3A" w:rsidRPr="00A27C8A">
        <w:rPr>
          <w:rFonts w:ascii="Arial" w:hAnsi="Arial" w:cs="Arial"/>
          <w:color w:val="000000"/>
          <w:sz w:val="22"/>
          <w:szCs w:val="22"/>
        </w:rPr>
        <w:t>Greiffenstein</w:t>
      </w:r>
      <w:proofErr w:type="spellEnd"/>
      <w:r w:rsidR="007D2A3A" w:rsidRPr="00A27C8A">
        <w:rPr>
          <w:rFonts w:ascii="Arial" w:hAnsi="Arial" w:cs="Arial"/>
          <w:color w:val="000000"/>
          <w:sz w:val="22"/>
          <w:szCs w:val="22"/>
        </w:rPr>
        <w:t xml:space="preserve"> P, Hunt JP,</w:t>
      </w:r>
      <w:r w:rsidR="00A27C8A" w:rsidRPr="00A27C8A">
        <w:rPr>
          <w:rFonts w:ascii="Arial" w:hAnsi="Arial" w:cs="Arial"/>
          <w:color w:val="000000"/>
          <w:sz w:val="22"/>
          <w:szCs w:val="22"/>
        </w:rPr>
        <w:t xml:space="preserve"> </w:t>
      </w:r>
      <w:r w:rsidRPr="00A27C8A">
        <w:rPr>
          <w:rFonts w:ascii="Arial" w:eastAsia="Arial Unicode MS" w:hAnsi="Arial" w:cs="Arial"/>
          <w:color w:val="000000" w:themeColor="text1"/>
          <w:sz w:val="22"/>
          <w:szCs w:val="22"/>
        </w:rPr>
        <w:t xml:space="preserve">Schoen J. </w:t>
      </w:r>
      <w:proofErr w:type="spellStart"/>
      <w:r w:rsidRPr="00A27C8A">
        <w:rPr>
          <w:rFonts w:ascii="Arial" w:hAnsi="Arial" w:cs="Arial"/>
          <w:color w:val="000000" w:themeColor="text1"/>
          <w:sz w:val="22"/>
          <w:szCs w:val="22"/>
          <w:shd w:val="clear" w:color="auto" w:fill="FFFFFF"/>
        </w:rPr>
        <w:t>Veno</w:t>
      </w:r>
      <w:proofErr w:type="spellEnd"/>
      <w:r w:rsidRPr="00A27C8A">
        <w:rPr>
          <w:rFonts w:ascii="Arial" w:hAnsi="Arial" w:cs="Arial"/>
          <w:color w:val="000000" w:themeColor="text1"/>
          <w:sz w:val="22"/>
          <w:szCs w:val="22"/>
          <w:shd w:val="clear" w:color="auto" w:fill="FFFFFF"/>
        </w:rPr>
        <w:t xml:space="preserve">-Venous ECMO Following Pulmonary Artery Bullet Embolism: Case Report. </w:t>
      </w:r>
      <w:r w:rsidRPr="00AA41DF">
        <w:rPr>
          <w:rFonts w:ascii="Arial" w:hAnsi="Arial" w:cs="Arial"/>
          <w:i/>
          <w:iCs/>
          <w:color w:val="000000" w:themeColor="text1"/>
          <w:sz w:val="22"/>
          <w:szCs w:val="22"/>
          <w:shd w:val="clear" w:color="auto" w:fill="FFFFFF"/>
        </w:rPr>
        <w:t>ASAIO</w:t>
      </w:r>
      <w:r w:rsidRPr="00A27C8A">
        <w:rPr>
          <w:rFonts w:ascii="Arial" w:hAnsi="Arial" w:cs="Arial"/>
          <w:color w:val="000000" w:themeColor="text1"/>
          <w:sz w:val="22"/>
          <w:szCs w:val="22"/>
          <w:shd w:val="clear" w:color="auto" w:fill="FFFFFF"/>
        </w:rPr>
        <w:t>. Sept 2022. Submitted for review.</w:t>
      </w:r>
    </w:p>
    <w:p w14:paraId="46A791CD" w14:textId="77777777" w:rsidR="006B2CB9" w:rsidRPr="006B2CB9" w:rsidRDefault="006B2CB9" w:rsidP="006B2CB9">
      <w:pPr>
        <w:pStyle w:val="ListParagraph"/>
        <w:rPr>
          <w:rFonts w:ascii="Arial" w:hAnsi="Arial" w:cs="Arial"/>
          <w:b/>
          <w:bCs/>
          <w:sz w:val="22"/>
          <w:szCs w:val="22"/>
        </w:rPr>
      </w:pPr>
    </w:p>
    <w:p w14:paraId="03108999" w14:textId="77777777" w:rsidR="00934BF5" w:rsidRPr="00934BF5" w:rsidRDefault="006B2CB9" w:rsidP="00934BF5">
      <w:pPr>
        <w:pStyle w:val="ListParagraph"/>
        <w:numPr>
          <w:ilvl w:val="0"/>
          <w:numId w:val="2"/>
        </w:numPr>
        <w:ind w:left="360"/>
        <w:rPr>
          <w:rFonts w:ascii="Arial" w:eastAsia="Arial Unicode MS" w:hAnsi="Arial" w:cs="Arial"/>
          <w:color w:val="000000" w:themeColor="text1"/>
          <w:sz w:val="22"/>
          <w:szCs w:val="22"/>
        </w:rPr>
      </w:pPr>
      <w:r w:rsidRPr="006B2CB9">
        <w:rPr>
          <w:rFonts w:ascii="Arial" w:hAnsi="Arial" w:cs="Arial"/>
          <w:b/>
          <w:bCs/>
          <w:sz w:val="22"/>
          <w:szCs w:val="22"/>
        </w:rPr>
        <w:t>Smith AA</w:t>
      </w:r>
      <w:r w:rsidRPr="006B2CB9">
        <w:rPr>
          <w:rFonts w:ascii="Arial" w:hAnsi="Arial" w:cs="Arial"/>
          <w:sz w:val="22"/>
          <w:szCs w:val="22"/>
        </w:rPr>
        <w:t xml:space="preserve">, Fitzpatrick-Schmidt T, </w:t>
      </w:r>
      <w:proofErr w:type="spellStart"/>
      <w:r w:rsidRPr="006B2CB9">
        <w:rPr>
          <w:rFonts w:ascii="Arial" w:hAnsi="Arial" w:cs="Arial"/>
          <w:sz w:val="22"/>
          <w:szCs w:val="22"/>
        </w:rPr>
        <w:t>Beiter</w:t>
      </w:r>
      <w:proofErr w:type="spellEnd"/>
      <w:r w:rsidRPr="006B2CB9">
        <w:rPr>
          <w:rFonts w:ascii="Arial" w:hAnsi="Arial" w:cs="Arial"/>
          <w:sz w:val="22"/>
          <w:szCs w:val="22"/>
          <w:vertAlign w:val="superscript"/>
        </w:rPr>
        <w:t xml:space="preserve"> </w:t>
      </w:r>
      <w:r w:rsidRPr="006B2CB9">
        <w:rPr>
          <w:rFonts w:ascii="Arial" w:hAnsi="Arial" w:cs="Arial"/>
          <w:sz w:val="22"/>
          <w:szCs w:val="22"/>
        </w:rPr>
        <w:t xml:space="preserve">K, </w:t>
      </w:r>
      <w:proofErr w:type="spellStart"/>
      <w:r w:rsidRPr="006B2CB9">
        <w:rPr>
          <w:rFonts w:ascii="Arial" w:hAnsi="Arial" w:cs="Arial"/>
          <w:sz w:val="22"/>
          <w:szCs w:val="22"/>
        </w:rPr>
        <w:t>Cavalea</w:t>
      </w:r>
      <w:proofErr w:type="spellEnd"/>
      <w:r w:rsidRPr="006B2CB9">
        <w:rPr>
          <w:rFonts w:ascii="Arial" w:hAnsi="Arial" w:cs="Arial"/>
          <w:sz w:val="22"/>
          <w:szCs w:val="22"/>
        </w:rPr>
        <w:t xml:space="preserve"> AC, Scharf P, Schoen J, </w:t>
      </w:r>
      <w:proofErr w:type="spellStart"/>
      <w:r w:rsidRPr="006B2CB9">
        <w:rPr>
          <w:rFonts w:ascii="Arial" w:hAnsi="Arial" w:cs="Arial"/>
          <w:sz w:val="22"/>
          <w:szCs w:val="22"/>
        </w:rPr>
        <w:t>Stuke</w:t>
      </w:r>
      <w:proofErr w:type="spellEnd"/>
      <w:r w:rsidRPr="006B2CB9">
        <w:rPr>
          <w:rFonts w:ascii="Arial" w:hAnsi="Arial" w:cs="Arial"/>
          <w:sz w:val="22"/>
          <w:szCs w:val="22"/>
        </w:rPr>
        <w:t xml:space="preserve"> L, </w:t>
      </w:r>
      <w:proofErr w:type="spellStart"/>
      <w:r w:rsidRPr="006B2CB9">
        <w:rPr>
          <w:rFonts w:ascii="Arial" w:hAnsi="Arial" w:cs="Arial"/>
          <w:sz w:val="22"/>
          <w:szCs w:val="22"/>
        </w:rPr>
        <w:t>Greiffenstein</w:t>
      </w:r>
      <w:proofErr w:type="spellEnd"/>
      <w:r w:rsidRPr="006B2CB9">
        <w:rPr>
          <w:rFonts w:ascii="Arial" w:hAnsi="Arial" w:cs="Arial"/>
          <w:sz w:val="22"/>
          <w:szCs w:val="22"/>
        </w:rPr>
        <w:t xml:space="preserve"> P, Marr A, Tedesco A, Hunt JP. The COVID-19 Pandemic and Its Impacts on Mass Shootings in Six Major US Cities. </w:t>
      </w:r>
      <w:r w:rsidR="0082582F">
        <w:rPr>
          <w:rFonts w:ascii="Arial" w:hAnsi="Arial" w:cs="Arial"/>
          <w:i/>
          <w:iCs/>
          <w:sz w:val="22"/>
          <w:szCs w:val="22"/>
        </w:rPr>
        <w:t>Injury</w:t>
      </w:r>
      <w:r w:rsidRPr="006B2CB9">
        <w:rPr>
          <w:rFonts w:ascii="Arial" w:hAnsi="Arial" w:cs="Arial"/>
          <w:sz w:val="22"/>
          <w:szCs w:val="22"/>
        </w:rPr>
        <w:t xml:space="preserve">. </w:t>
      </w:r>
      <w:r w:rsidR="0082582F">
        <w:rPr>
          <w:rFonts w:ascii="Arial" w:hAnsi="Arial" w:cs="Arial"/>
          <w:sz w:val="22"/>
          <w:szCs w:val="22"/>
        </w:rPr>
        <w:t>Oct</w:t>
      </w:r>
      <w:r w:rsidRPr="006B2CB9">
        <w:rPr>
          <w:rFonts w:ascii="Arial" w:hAnsi="Arial" w:cs="Arial"/>
          <w:sz w:val="22"/>
          <w:szCs w:val="22"/>
        </w:rPr>
        <w:t xml:space="preserve"> 2022. Submitted for review.</w:t>
      </w:r>
    </w:p>
    <w:p w14:paraId="2C7B6A55" w14:textId="77777777" w:rsidR="00934BF5" w:rsidRPr="00934BF5" w:rsidRDefault="00934BF5" w:rsidP="00934BF5">
      <w:pPr>
        <w:pStyle w:val="ListParagraph"/>
        <w:rPr>
          <w:rFonts w:ascii="Arial" w:eastAsia="Arial Unicode MS" w:hAnsi="Arial" w:cs="Arial"/>
          <w:color w:val="000000" w:themeColor="text1"/>
          <w:sz w:val="22"/>
          <w:szCs w:val="22"/>
        </w:rPr>
      </w:pPr>
    </w:p>
    <w:p w14:paraId="08F9B6E9" w14:textId="041D3EBB" w:rsidR="00934BF5" w:rsidRPr="00711475" w:rsidRDefault="00934BF5" w:rsidP="00934BF5">
      <w:pPr>
        <w:pStyle w:val="ListParagraph"/>
        <w:numPr>
          <w:ilvl w:val="0"/>
          <w:numId w:val="2"/>
        </w:numPr>
        <w:ind w:left="360"/>
        <w:rPr>
          <w:rFonts w:ascii="Arial" w:eastAsia="Arial Unicode MS" w:hAnsi="Arial" w:cs="Arial"/>
          <w:color w:val="000000" w:themeColor="text1"/>
          <w:sz w:val="22"/>
          <w:szCs w:val="22"/>
        </w:rPr>
      </w:pPr>
      <w:r w:rsidRPr="00711475">
        <w:rPr>
          <w:rFonts w:ascii="Arial" w:eastAsia="Arial Unicode MS" w:hAnsi="Arial" w:cs="Arial"/>
          <w:b/>
          <w:bCs/>
          <w:color w:val="000000" w:themeColor="text1"/>
          <w:sz w:val="22"/>
          <w:szCs w:val="22"/>
        </w:rPr>
        <w:t>Smith AA</w:t>
      </w:r>
      <w:r w:rsidRPr="00711475">
        <w:rPr>
          <w:rFonts w:ascii="Arial" w:eastAsia="Arial Unicode MS" w:hAnsi="Arial" w:cs="Arial"/>
          <w:color w:val="000000" w:themeColor="text1"/>
          <w:sz w:val="22"/>
          <w:szCs w:val="22"/>
        </w:rPr>
        <w:t xml:space="preserve"> and Bellows CF. </w:t>
      </w:r>
      <w:r w:rsidRPr="00711475">
        <w:rPr>
          <w:rFonts w:ascii="Arial" w:hAnsi="Arial" w:cs="Arial"/>
          <w:color w:val="222222"/>
          <w:sz w:val="22"/>
          <w:szCs w:val="22"/>
        </w:rPr>
        <w:t xml:space="preserve">Efficacy of Paracrine Factors from Mesenchymal Stem Cells to Treat Biofilm-Infected Wounds in a Murine Model. </w:t>
      </w:r>
      <w:r w:rsidRPr="00711475">
        <w:rPr>
          <w:rFonts w:ascii="Arial" w:hAnsi="Arial" w:cs="Arial"/>
          <w:i/>
          <w:iCs/>
          <w:color w:val="222222"/>
          <w:sz w:val="22"/>
          <w:szCs w:val="22"/>
        </w:rPr>
        <w:t>JWMR</w:t>
      </w:r>
      <w:r w:rsidRPr="00711475">
        <w:rPr>
          <w:rFonts w:ascii="Arial" w:hAnsi="Arial" w:cs="Arial"/>
          <w:color w:val="222222"/>
          <w:sz w:val="22"/>
          <w:szCs w:val="22"/>
        </w:rPr>
        <w:t xml:space="preserve">. 2022. </w:t>
      </w:r>
      <w:r w:rsidR="00711475" w:rsidRPr="00711475">
        <w:rPr>
          <w:rFonts w:ascii="Arial" w:hAnsi="Arial" w:cs="Arial"/>
          <w:color w:val="333333"/>
          <w:sz w:val="22"/>
          <w:szCs w:val="22"/>
        </w:rPr>
        <w:t>18(3): 186-193.</w:t>
      </w:r>
    </w:p>
    <w:p w14:paraId="5FC5762B" w14:textId="77777777" w:rsidR="00DE7DC9" w:rsidRPr="00DE7DC9" w:rsidRDefault="00DE7DC9" w:rsidP="00DE7DC9">
      <w:pPr>
        <w:rPr>
          <w:rFonts w:ascii="Arial" w:eastAsia="Arial Unicode MS" w:hAnsi="Arial" w:cs="Arial"/>
          <w:color w:val="000000" w:themeColor="text1"/>
          <w:sz w:val="22"/>
          <w:szCs w:val="22"/>
        </w:rPr>
      </w:pPr>
    </w:p>
    <w:p w14:paraId="407984C1" w14:textId="06E91656" w:rsidR="00185572" w:rsidRPr="002D639C" w:rsidRDefault="00480CA0" w:rsidP="004A4CCA">
      <w:pPr>
        <w:rPr>
          <w:rFonts w:ascii="Arial" w:hAnsi="Arial" w:cs="Arial"/>
          <w:b/>
          <w:color w:val="000000" w:themeColor="text1"/>
          <w:sz w:val="22"/>
          <w:szCs w:val="22"/>
        </w:rPr>
      </w:pPr>
      <w:r w:rsidRPr="002D639C">
        <w:rPr>
          <w:rFonts w:ascii="Arial" w:hAnsi="Arial" w:cs="Arial"/>
          <w:b/>
          <w:color w:val="000000" w:themeColor="text1"/>
          <w:sz w:val="22"/>
          <w:szCs w:val="22"/>
        </w:rPr>
        <w:t xml:space="preserve">Non-refereed </w:t>
      </w:r>
    </w:p>
    <w:p w14:paraId="332B27A9" w14:textId="3B4ED04E" w:rsidR="00F40EBA" w:rsidRDefault="00185572" w:rsidP="000C2423">
      <w:pPr>
        <w:pStyle w:val="ListParagraph"/>
        <w:numPr>
          <w:ilvl w:val="0"/>
          <w:numId w:val="4"/>
        </w:numPr>
        <w:ind w:left="360"/>
        <w:rPr>
          <w:rFonts w:ascii="Arial" w:eastAsia="Arial Unicode MS" w:hAnsi="Arial" w:cs="Arial"/>
          <w:color w:val="000000" w:themeColor="text1"/>
          <w:sz w:val="22"/>
          <w:szCs w:val="22"/>
        </w:rPr>
      </w:pPr>
      <w:r w:rsidRPr="002D639C">
        <w:rPr>
          <w:rFonts w:ascii="Arial" w:eastAsia="Arial Unicode MS" w:hAnsi="Arial" w:cs="Arial"/>
          <w:b/>
          <w:color w:val="000000" w:themeColor="text1"/>
          <w:sz w:val="22"/>
          <w:szCs w:val="22"/>
        </w:rPr>
        <w:t>Smith A</w:t>
      </w:r>
      <w:r w:rsidR="00B576A1" w:rsidRPr="002D639C">
        <w:rPr>
          <w:rFonts w:ascii="Arial" w:eastAsia="Arial Unicode MS" w:hAnsi="Arial" w:cs="Arial"/>
          <w:b/>
          <w:color w:val="000000" w:themeColor="text1"/>
          <w:sz w:val="22"/>
          <w:szCs w:val="22"/>
        </w:rPr>
        <w:t>A</w:t>
      </w:r>
      <w:r w:rsidRPr="002D639C">
        <w:rPr>
          <w:rFonts w:ascii="Arial" w:eastAsia="Arial Unicode MS" w:hAnsi="Arial" w:cs="Arial"/>
          <w:b/>
          <w:color w:val="000000" w:themeColor="text1"/>
          <w:sz w:val="22"/>
          <w:szCs w:val="22"/>
        </w:rPr>
        <w:t>.</w:t>
      </w:r>
      <w:r w:rsidRPr="002D639C">
        <w:rPr>
          <w:rFonts w:ascii="Arial" w:eastAsia="Arial Unicode MS" w:hAnsi="Arial" w:cs="Arial"/>
          <w:color w:val="000000" w:themeColor="text1"/>
          <w:sz w:val="22"/>
          <w:szCs w:val="22"/>
        </w:rPr>
        <w:t xml:space="preserve"> To Haiti and Back: One Medical Student’s Journey. </w:t>
      </w:r>
      <w:r w:rsidRPr="002D639C">
        <w:rPr>
          <w:rFonts w:ascii="Arial" w:eastAsia="Arial Unicode MS" w:hAnsi="Arial" w:cs="Arial"/>
          <w:i/>
          <w:color w:val="000000" w:themeColor="text1"/>
          <w:sz w:val="22"/>
          <w:szCs w:val="22"/>
        </w:rPr>
        <w:t xml:space="preserve">The New Physician. </w:t>
      </w:r>
      <w:r w:rsidRPr="002D639C">
        <w:rPr>
          <w:rFonts w:ascii="Arial" w:eastAsia="Arial Unicode MS" w:hAnsi="Arial" w:cs="Arial"/>
          <w:color w:val="000000" w:themeColor="text1"/>
          <w:sz w:val="22"/>
          <w:szCs w:val="22"/>
        </w:rPr>
        <w:t>2010: 6-8.</w:t>
      </w:r>
    </w:p>
    <w:p w14:paraId="6238B543" w14:textId="77777777" w:rsidR="00F75465" w:rsidRDefault="00F75465" w:rsidP="00F75465">
      <w:pPr>
        <w:pStyle w:val="ListParagraph"/>
        <w:ind w:left="360"/>
        <w:rPr>
          <w:rFonts w:ascii="Arial" w:eastAsia="Arial Unicode MS" w:hAnsi="Arial" w:cs="Arial"/>
          <w:color w:val="000000" w:themeColor="text1"/>
          <w:sz w:val="22"/>
          <w:szCs w:val="22"/>
        </w:rPr>
      </w:pPr>
    </w:p>
    <w:p w14:paraId="2402D687" w14:textId="1BB57799" w:rsidR="00F75465" w:rsidRDefault="00F75465" w:rsidP="000C2423">
      <w:pPr>
        <w:pStyle w:val="ListParagraph"/>
        <w:numPr>
          <w:ilvl w:val="0"/>
          <w:numId w:val="4"/>
        </w:numPr>
        <w:ind w:left="360"/>
        <w:rPr>
          <w:rFonts w:ascii="Arial" w:eastAsia="Arial Unicode MS" w:hAnsi="Arial" w:cs="Arial"/>
          <w:color w:val="000000" w:themeColor="text1"/>
          <w:sz w:val="22"/>
          <w:szCs w:val="22"/>
        </w:rPr>
      </w:pPr>
      <w:r w:rsidRPr="00F75465">
        <w:rPr>
          <w:rFonts w:ascii="Arial" w:eastAsia="Arial Unicode MS" w:hAnsi="Arial" w:cs="Arial"/>
          <w:b/>
          <w:bCs/>
          <w:color w:val="000000" w:themeColor="text1"/>
          <w:sz w:val="22"/>
          <w:szCs w:val="22"/>
        </w:rPr>
        <w:t>Smith AA</w:t>
      </w:r>
      <w:r>
        <w:rPr>
          <w:rFonts w:ascii="Arial" w:eastAsia="Arial Unicode MS" w:hAnsi="Arial" w:cs="Arial"/>
          <w:color w:val="000000" w:themeColor="text1"/>
          <w:sz w:val="22"/>
          <w:szCs w:val="22"/>
        </w:rPr>
        <w:t xml:space="preserve"> and Lau FH. Pyoderma gangrenosum. Best Wound Practice. </w:t>
      </w:r>
      <w:r w:rsidRPr="00F75465">
        <w:rPr>
          <w:rFonts w:ascii="Arial" w:eastAsia="Arial Unicode MS" w:hAnsi="Arial" w:cs="Arial"/>
          <w:color w:val="000000" w:themeColor="text1"/>
          <w:sz w:val="22"/>
          <w:szCs w:val="22"/>
        </w:rPr>
        <w:t>https://bestwoundpractice.com/pyoderma-gangrenosum/</w:t>
      </w:r>
      <w:r>
        <w:rPr>
          <w:rFonts w:ascii="Arial" w:eastAsia="Arial Unicode MS" w:hAnsi="Arial" w:cs="Arial"/>
          <w:color w:val="000000" w:themeColor="text1"/>
          <w:sz w:val="22"/>
          <w:szCs w:val="22"/>
        </w:rPr>
        <w:t xml:space="preserve"> 28 Mar 2021.</w:t>
      </w:r>
    </w:p>
    <w:p w14:paraId="1BB9FADB" w14:textId="77777777" w:rsidR="007C23F5" w:rsidRPr="007C23F5" w:rsidRDefault="007C23F5" w:rsidP="007C23F5">
      <w:pPr>
        <w:rPr>
          <w:rFonts w:ascii="Arial" w:eastAsia="Arial Unicode MS" w:hAnsi="Arial" w:cs="Arial"/>
          <w:color w:val="000000" w:themeColor="text1"/>
          <w:sz w:val="22"/>
          <w:szCs w:val="22"/>
        </w:rPr>
      </w:pPr>
    </w:p>
    <w:p w14:paraId="117CF16F" w14:textId="77777777" w:rsidR="00480CA0" w:rsidRPr="002D639C" w:rsidRDefault="00480CA0" w:rsidP="003D29F9">
      <w:pPr>
        <w:ind w:left="360" w:hanging="360"/>
        <w:rPr>
          <w:rFonts w:ascii="Arial" w:hAnsi="Arial" w:cs="Arial"/>
          <w:b/>
          <w:color w:val="000000" w:themeColor="text1"/>
          <w:sz w:val="22"/>
          <w:szCs w:val="22"/>
        </w:rPr>
      </w:pPr>
    </w:p>
    <w:p w14:paraId="0146F503" w14:textId="083C555A" w:rsidR="00480CA0" w:rsidRPr="002D639C" w:rsidRDefault="00480CA0" w:rsidP="003D29F9">
      <w:pPr>
        <w:ind w:left="360" w:hanging="360"/>
        <w:rPr>
          <w:rFonts w:ascii="Arial" w:hAnsi="Arial" w:cs="Arial"/>
          <w:b/>
          <w:i/>
          <w:color w:val="000000" w:themeColor="text1"/>
          <w:sz w:val="22"/>
          <w:szCs w:val="22"/>
        </w:rPr>
      </w:pPr>
      <w:r w:rsidRPr="002D639C">
        <w:rPr>
          <w:rFonts w:ascii="Arial" w:hAnsi="Arial" w:cs="Arial"/>
          <w:b/>
          <w:color w:val="000000" w:themeColor="text1"/>
          <w:sz w:val="22"/>
          <w:szCs w:val="22"/>
        </w:rPr>
        <w:t xml:space="preserve">Published Abstracts: </w:t>
      </w:r>
    </w:p>
    <w:p w14:paraId="1BCC8C72" w14:textId="61B117B2" w:rsidR="007A0BC2" w:rsidRPr="002D639C" w:rsidRDefault="00352094" w:rsidP="000C2423">
      <w:pPr>
        <w:pStyle w:val="ListParagraph"/>
        <w:numPr>
          <w:ilvl w:val="0"/>
          <w:numId w:val="5"/>
        </w:numPr>
        <w:shd w:val="clear" w:color="auto" w:fill="FFFFFF"/>
        <w:ind w:left="360"/>
        <w:rPr>
          <w:rFonts w:ascii="Arial" w:hAnsi="Arial" w:cs="Arial"/>
          <w:color w:val="000000" w:themeColor="text1"/>
          <w:sz w:val="22"/>
          <w:szCs w:val="22"/>
        </w:rPr>
      </w:pPr>
      <w:r w:rsidRPr="002D639C">
        <w:rPr>
          <w:rFonts w:ascii="Arial" w:hAnsi="Arial" w:cs="Arial"/>
          <w:b/>
          <w:color w:val="000000" w:themeColor="text1"/>
          <w:sz w:val="22"/>
          <w:szCs w:val="22"/>
        </w:rPr>
        <w:lastRenderedPageBreak/>
        <w:t>Smith</w:t>
      </w:r>
      <w:r w:rsidR="00B576A1" w:rsidRPr="002D639C">
        <w:rPr>
          <w:rFonts w:ascii="Arial" w:hAnsi="Arial" w:cs="Arial"/>
          <w:b/>
          <w:color w:val="000000" w:themeColor="text1"/>
          <w:sz w:val="22"/>
          <w:szCs w:val="22"/>
        </w:rPr>
        <w:t xml:space="preserve"> AA</w:t>
      </w:r>
      <w:r w:rsidRPr="002D639C">
        <w:rPr>
          <w:rFonts w:ascii="Arial" w:hAnsi="Arial" w:cs="Arial"/>
          <w:color w:val="000000" w:themeColor="text1"/>
          <w:sz w:val="22"/>
          <w:szCs w:val="22"/>
        </w:rPr>
        <w:t>, LeDoux</w:t>
      </w:r>
      <w:r w:rsidR="00B576A1" w:rsidRPr="002D639C">
        <w:rPr>
          <w:rFonts w:ascii="Arial" w:hAnsi="Arial" w:cs="Arial"/>
          <w:color w:val="000000" w:themeColor="text1"/>
          <w:sz w:val="22"/>
          <w:szCs w:val="22"/>
        </w:rPr>
        <w:t xml:space="preserve"> E</w:t>
      </w:r>
      <w:r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shd w:val="clear" w:color="auto" w:fill="FFFFFF"/>
        </w:rPr>
        <w:t xml:space="preserve">A convincing case of nitrofurantoin-induced systemic inflammatory response syndrome. </w:t>
      </w:r>
      <w:r w:rsidR="00C9785C" w:rsidRPr="002D639C">
        <w:rPr>
          <w:rFonts w:ascii="Arial" w:hAnsi="Arial" w:cs="Arial"/>
          <w:color w:val="000000" w:themeColor="text1"/>
          <w:sz w:val="22"/>
          <w:szCs w:val="22"/>
        </w:rPr>
        <w:t xml:space="preserve">2011. </w:t>
      </w:r>
      <w:r w:rsidR="00C9785C" w:rsidRPr="002D639C">
        <w:rPr>
          <w:rFonts w:ascii="Arial" w:hAnsi="Arial" w:cs="Arial"/>
          <w:i/>
          <w:color w:val="000000" w:themeColor="text1"/>
          <w:sz w:val="22"/>
          <w:szCs w:val="22"/>
        </w:rPr>
        <w:t xml:space="preserve">J </w:t>
      </w:r>
      <w:r w:rsidRPr="002D639C">
        <w:rPr>
          <w:rFonts w:ascii="Arial" w:hAnsi="Arial" w:cs="Arial"/>
          <w:i/>
          <w:color w:val="000000" w:themeColor="text1"/>
          <w:sz w:val="22"/>
          <w:szCs w:val="22"/>
        </w:rPr>
        <w:t>G</w:t>
      </w:r>
      <w:r w:rsidR="00C9785C" w:rsidRPr="002D639C">
        <w:rPr>
          <w:rFonts w:ascii="Arial" w:hAnsi="Arial" w:cs="Arial"/>
          <w:i/>
          <w:color w:val="000000" w:themeColor="text1"/>
          <w:sz w:val="22"/>
          <w:szCs w:val="22"/>
        </w:rPr>
        <w:t>en</w:t>
      </w:r>
      <w:r w:rsidRPr="002D639C">
        <w:rPr>
          <w:rFonts w:ascii="Arial" w:hAnsi="Arial" w:cs="Arial"/>
          <w:i/>
          <w:color w:val="000000" w:themeColor="text1"/>
          <w:sz w:val="22"/>
          <w:szCs w:val="22"/>
        </w:rPr>
        <w:t xml:space="preserve"> I</w:t>
      </w:r>
      <w:r w:rsidR="00C9785C" w:rsidRPr="002D639C">
        <w:rPr>
          <w:rFonts w:ascii="Arial" w:hAnsi="Arial" w:cs="Arial"/>
          <w:i/>
          <w:color w:val="000000" w:themeColor="text1"/>
          <w:sz w:val="22"/>
          <w:szCs w:val="22"/>
        </w:rPr>
        <w:t>nt</w:t>
      </w:r>
      <w:r w:rsidRPr="002D639C">
        <w:rPr>
          <w:rFonts w:ascii="Arial" w:hAnsi="Arial" w:cs="Arial"/>
          <w:i/>
          <w:color w:val="000000" w:themeColor="text1"/>
          <w:sz w:val="22"/>
          <w:szCs w:val="22"/>
        </w:rPr>
        <w:t xml:space="preserve"> M</w:t>
      </w:r>
      <w:r w:rsidR="00C9785C" w:rsidRPr="002D639C">
        <w:rPr>
          <w:rFonts w:ascii="Arial" w:hAnsi="Arial" w:cs="Arial"/>
          <w:i/>
          <w:color w:val="000000" w:themeColor="text1"/>
          <w:sz w:val="22"/>
          <w:szCs w:val="22"/>
        </w:rPr>
        <w:t>ed</w:t>
      </w:r>
      <w:r w:rsidR="00C9785C" w:rsidRPr="002D639C">
        <w:rPr>
          <w:rFonts w:ascii="Arial" w:hAnsi="Arial" w:cs="Arial"/>
          <w:color w:val="000000" w:themeColor="text1"/>
          <w:sz w:val="22"/>
          <w:szCs w:val="22"/>
        </w:rPr>
        <w:t>.</w:t>
      </w:r>
      <w:r w:rsidRPr="002D639C">
        <w:rPr>
          <w:rFonts w:ascii="Arial" w:hAnsi="Arial" w:cs="Arial"/>
          <w:color w:val="000000" w:themeColor="text1"/>
          <w:sz w:val="22"/>
          <w:szCs w:val="22"/>
        </w:rPr>
        <w:t xml:space="preserve"> 26</w:t>
      </w:r>
      <w:r w:rsidR="00C9785C"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rPr>
        <w:t>S376-S376.</w:t>
      </w:r>
    </w:p>
    <w:p w14:paraId="61E6E9AB" w14:textId="77777777" w:rsidR="007A0BC2" w:rsidRPr="002D639C" w:rsidRDefault="007A0BC2" w:rsidP="003D29F9">
      <w:pPr>
        <w:pStyle w:val="ListParagraph"/>
        <w:shd w:val="clear" w:color="auto" w:fill="FFFFFF"/>
        <w:ind w:left="360" w:hanging="360"/>
        <w:rPr>
          <w:rFonts w:ascii="Arial" w:hAnsi="Arial" w:cs="Arial"/>
          <w:color w:val="000000" w:themeColor="text1"/>
          <w:sz w:val="22"/>
          <w:szCs w:val="22"/>
        </w:rPr>
      </w:pPr>
    </w:p>
    <w:p w14:paraId="5F974776" w14:textId="4B9B968B" w:rsidR="00B072CB" w:rsidRDefault="007A0BC2" w:rsidP="000C2423">
      <w:pPr>
        <w:pStyle w:val="ListParagraph"/>
        <w:numPr>
          <w:ilvl w:val="0"/>
          <w:numId w:val="5"/>
        </w:numPr>
        <w:shd w:val="clear" w:color="auto" w:fill="FFFFFF"/>
        <w:ind w:left="360"/>
        <w:rPr>
          <w:rFonts w:ascii="Arial" w:hAnsi="Arial" w:cs="Arial"/>
          <w:color w:val="000000" w:themeColor="text1"/>
          <w:sz w:val="22"/>
          <w:szCs w:val="22"/>
        </w:rPr>
      </w:pPr>
      <w:r w:rsidRPr="002D639C">
        <w:rPr>
          <w:rFonts w:ascii="Arial" w:hAnsi="Arial" w:cs="Arial"/>
          <w:b/>
          <w:color w:val="000000" w:themeColor="text1"/>
          <w:sz w:val="22"/>
          <w:szCs w:val="22"/>
        </w:rPr>
        <w:t>Smith AA</w:t>
      </w:r>
      <w:r w:rsidRPr="002D639C">
        <w:rPr>
          <w:rFonts w:ascii="Arial" w:hAnsi="Arial" w:cs="Arial"/>
          <w:color w:val="000000" w:themeColor="text1"/>
          <w:sz w:val="22"/>
          <w:szCs w:val="22"/>
        </w:rPr>
        <w:t>, Friedman</w:t>
      </w:r>
      <w:r w:rsidR="00CA7B77" w:rsidRPr="002D639C">
        <w:rPr>
          <w:rFonts w:ascii="Arial" w:hAnsi="Arial" w:cs="Arial"/>
          <w:color w:val="000000" w:themeColor="text1"/>
          <w:sz w:val="22"/>
          <w:szCs w:val="22"/>
        </w:rPr>
        <w:t xml:space="preserve"> J</w:t>
      </w:r>
      <w:r w:rsidRPr="002D639C">
        <w:rPr>
          <w:rFonts w:ascii="Arial" w:hAnsi="Arial" w:cs="Arial"/>
          <w:color w:val="000000" w:themeColor="text1"/>
          <w:sz w:val="22"/>
          <w:szCs w:val="22"/>
        </w:rPr>
        <w:t>, Raju</w:t>
      </w:r>
      <w:r w:rsidR="00CA7B77" w:rsidRPr="002D639C">
        <w:rPr>
          <w:rFonts w:ascii="Arial" w:hAnsi="Arial" w:cs="Arial"/>
          <w:color w:val="000000" w:themeColor="text1"/>
          <w:sz w:val="22"/>
          <w:szCs w:val="22"/>
        </w:rPr>
        <w:t xml:space="preserve"> S</w:t>
      </w:r>
      <w:r w:rsidRPr="002D639C">
        <w:rPr>
          <w:rFonts w:ascii="Arial" w:hAnsi="Arial" w:cs="Arial"/>
          <w:color w:val="000000" w:themeColor="text1"/>
          <w:sz w:val="22"/>
          <w:szCs w:val="22"/>
        </w:rPr>
        <w:t>, Zucker</w:t>
      </w:r>
      <w:r w:rsidR="00CA7B77" w:rsidRPr="002D639C">
        <w:rPr>
          <w:rFonts w:ascii="Arial" w:hAnsi="Arial" w:cs="Arial"/>
          <w:color w:val="000000" w:themeColor="text1"/>
          <w:sz w:val="22"/>
          <w:szCs w:val="22"/>
        </w:rPr>
        <w:t xml:space="preserve"> S</w:t>
      </w:r>
      <w:r w:rsidRPr="002D639C">
        <w:rPr>
          <w:rFonts w:ascii="Arial" w:hAnsi="Arial" w:cs="Arial"/>
          <w:color w:val="000000" w:themeColor="text1"/>
          <w:sz w:val="22"/>
          <w:szCs w:val="22"/>
        </w:rPr>
        <w:t>, Fiske</w:t>
      </w:r>
      <w:r w:rsidR="00CA7B77" w:rsidRPr="002D639C">
        <w:rPr>
          <w:rFonts w:ascii="Arial" w:hAnsi="Arial" w:cs="Arial"/>
          <w:color w:val="000000" w:themeColor="text1"/>
          <w:sz w:val="22"/>
          <w:szCs w:val="22"/>
        </w:rPr>
        <w:t xml:space="preserve"> H</w:t>
      </w:r>
      <w:r w:rsidRPr="002D639C">
        <w:rPr>
          <w:rFonts w:ascii="Arial" w:hAnsi="Arial" w:cs="Arial"/>
          <w:color w:val="000000" w:themeColor="text1"/>
          <w:sz w:val="22"/>
          <w:szCs w:val="22"/>
        </w:rPr>
        <w:t>, Amin</w:t>
      </w:r>
      <w:r w:rsidR="00CA7B77" w:rsidRPr="002D639C">
        <w:rPr>
          <w:rFonts w:ascii="Arial" w:hAnsi="Arial" w:cs="Arial"/>
          <w:color w:val="000000" w:themeColor="text1"/>
          <w:sz w:val="22"/>
          <w:szCs w:val="22"/>
        </w:rPr>
        <w:t xml:space="preserve"> A</w:t>
      </w:r>
      <w:r w:rsidRPr="002D639C">
        <w:rPr>
          <w:rFonts w:ascii="Arial" w:hAnsi="Arial" w:cs="Arial"/>
          <w:color w:val="000000" w:themeColor="text1"/>
          <w:sz w:val="22"/>
          <w:szCs w:val="22"/>
        </w:rPr>
        <w:t xml:space="preserve">, </w:t>
      </w:r>
      <w:proofErr w:type="spellStart"/>
      <w:r w:rsidRPr="002D639C">
        <w:rPr>
          <w:rFonts w:ascii="Arial" w:hAnsi="Arial" w:cs="Arial"/>
          <w:color w:val="000000" w:themeColor="text1"/>
          <w:sz w:val="22"/>
          <w:szCs w:val="22"/>
        </w:rPr>
        <w:t>Aysenne</w:t>
      </w:r>
      <w:proofErr w:type="spellEnd"/>
      <w:r w:rsidR="00CA7B77" w:rsidRPr="002D639C">
        <w:rPr>
          <w:rFonts w:ascii="Arial" w:hAnsi="Arial" w:cs="Arial"/>
          <w:color w:val="000000" w:themeColor="text1"/>
          <w:sz w:val="22"/>
          <w:szCs w:val="22"/>
        </w:rPr>
        <w:t xml:space="preserve"> A</w:t>
      </w:r>
      <w:r w:rsidRPr="002D639C">
        <w:rPr>
          <w:rFonts w:ascii="Arial" w:hAnsi="Arial" w:cs="Arial"/>
          <w:color w:val="000000" w:themeColor="text1"/>
          <w:sz w:val="22"/>
          <w:szCs w:val="22"/>
        </w:rPr>
        <w:t xml:space="preserve">, Duchesne J, </w:t>
      </w:r>
      <w:proofErr w:type="spellStart"/>
      <w:r w:rsidRPr="002D639C">
        <w:rPr>
          <w:rFonts w:ascii="Arial" w:hAnsi="Arial" w:cs="Arial"/>
          <w:color w:val="000000" w:themeColor="text1"/>
          <w:sz w:val="22"/>
          <w:szCs w:val="22"/>
        </w:rPr>
        <w:t>Schroll</w:t>
      </w:r>
      <w:proofErr w:type="spellEnd"/>
      <w:r w:rsidRPr="002D639C">
        <w:rPr>
          <w:rFonts w:ascii="Arial" w:hAnsi="Arial" w:cs="Arial"/>
          <w:color w:val="000000" w:themeColor="text1"/>
          <w:sz w:val="22"/>
          <w:szCs w:val="22"/>
        </w:rPr>
        <w:t xml:space="preserve"> R. </w:t>
      </w:r>
      <w:r w:rsidR="00CA7B77" w:rsidRPr="002D639C">
        <w:rPr>
          <w:rFonts w:ascii="Arial" w:hAnsi="Arial" w:cs="Arial"/>
          <w:color w:val="000000" w:themeColor="text1"/>
          <w:sz w:val="22"/>
          <w:szCs w:val="22"/>
        </w:rPr>
        <w:t xml:space="preserve">Early mobility protocol in the surgical ICU: </w:t>
      </w:r>
      <w:r w:rsidR="007E5875" w:rsidRPr="002D639C">
        <w:rPr>
          <w:rFonts w:ascii="Arial" w:hAnsi="Arial" w:cs="Arial"/>
          <w:color w:val="000000" w:themeColor="text1"/>
          <w:sz w:val="22"/>
          <w:szCs w:val="22"/>
        </w:rPr>
        <w:t>A</w:t>
      </w:r>
      <w:r w:rsidR="00CA7B77" w:rsidRPr="002D639C">
        <w:rPr>
          <w:rFonts w:ascii="Arial" w:hAnsi="Arial" w:cs="Arial"/>
          <w:color w:val="000000" w:themeColor="text1"/>
          <w:sz w:val="22"/>
          <w:szCs w:val="22"/>
        </w:rPr>
        <w:t xml:space="preserve"> test run in an academic center</w:t>
      </w:r>
      <w:r w:rsidRPr="002D639C">
        <w:rPr>
          <w:rFonts w:ascii="Arial" w:hAnsi="Arial" w:cs="Arial"/>
          <w:color w:val="000000" w:themeColor="text1"/>
          <w:sz w:val="22"/>
          <w:szCs w:val="22"/>
          <w:shd w:val="clear" w:color="auto" w:fill="FFFFFF"/>
        </w:rPr>
        <w:t>.</w:t>
      </w:r>
      <w:r w:rsidR="00CA7B77" w:rsidRPr="002D639C">
        <w:rPr>
          <w:rFonts w:ascii="Arial" w:hAnsi="Arial" w:cs="Arial"/>
          <w:color w:val="000000" w:themeColor="text1"/>
          <w:sz w:val="22"/>
          <w:szCs w:val="22"/>
          <w:shd w:val="clear" w:color="auto" w:fill="FFFFFF"/>
        </w:rPr>
        <w:t xml:space="preserve"> 2018.  </w:t>
      </w:r>
      <w:r w:rsidRPr="002D639C">
        <w:rPr>
          <w:rFonts w:ascii="Arial" w:hAnsi="Arial" w:cs="Arial"/>
          <w:i/>
          <w:color w:val="000000" w:themeColor="text1"/>
          <w:sz w:val="22"/>
          <w:szCs w:val="22"/>
        </w:rPr>
        <w:t>Critical Care Medicine</w:t>
      </w:r>
      <w:r w:rsidRPr="002D639C">
        <w:rPr>
          <w:rFonts w:ascii="Arial" w:hAnsi="Arial" w:cs="Arial"/>
          <w:color w:val="000000" w:themeColor="text1"/>
          <w:sz w:val="22"/>
          <w:szCs w:val="22"/>
        </w:rPr>
        <w:t xml:space="preserve"> 46(1)</w:t>
      </w:r>
      <w:r w:rsidR="00CA7B77" w:rsidRPr="002D639C">
        <w:rPr>
          <w:rFonts w:ascii="Arial" w:hAnsi="Arial" w:cs="Arial"/>
          <w:color w:val="000000" w:themeColor="text1"/>
          <w:sz w:val="22"/>
          <w:szCs w:val="22"/>
        </w:rPr>
        <w:t>:</w:t>
      </w:r>
      <w:r w:rsidRPr="002D639C">
        <w:rPr>
          <w:rFonts w:ascii="Arial" w:hAnsi="Arial" w:cs="Arial"/>
          <w:color w:val="000000" w:themeColor="text1"/>
          <w:sz w:val="22"/>
          <w:szCs w:val="22"/>
        </w:rPr>
        <w:t xml:space="preserve">576. </w:t>
      </w:r>
    </w:p>
    <w:p w14:paraId="2AEB3F25" w14:textId="77777777" w:rsidR="00DC5DF9" w:rsidRPr="00DC5DF9" w:rsidRDefault="00DC5DF9" w:rsidP="00DC5DF9">
      <w:pPr>
        <w:shd w:val="clear" w:color="auto" w:fill="FFFFFF"/>
        <w:rPr>
          <w:rFonts w:ascii="Arial" w:hAnsi="Arial" w:cs="Arial"/>
          <w:color w:val="000000" w:themeColor="text1"/>
          <w:sz w:val="22"/>
          <w:szCs w:val="22"/>
        </w:rPr>
      </w:pPr>
    </w:p>
    <w:p w14:paraId="49D04030" w14:textId="5A7DEBB8" w:rsidR="0092422E" w:rsidRPr="002D639C" w:rsidRDefault="00B072CB" w:rsidP="000C2423">
      <w:pPr>
        <w:pStyle w:val="ListParagraph"/>
        <w:numPr>
          <w:ilvl w:val="0"/>
          <w:numId w:val="5"/>
        </w:numPr>
        <w:shd w:val="clear" w:color="auto" w:fill="FFFFFF"/>
        <w:ind w:left="360"/>
        <w:rPr>
          <w:rFonts w:ascii="Arial" w:hAnsi="Arial" w:cs="Arial"/>
          <w:color w:val="000000" w:themeColor="text1"/>
          <w:sz w:val="22"/>
          <w:szCs w:val="22"/>
        </w:rPr>
      </w:pPr>
      <w:r w:rsidRPr="002D639C">
        <w:rPr>
          <w:rFonts w:ascii="Arial" w:hAnsi="Arial" w:cs="Arial"/>
          <w:b/>
          <w:color w:val="000000" w:themeColor="text1"/>
          <w:sz w:val="22"/>
          <w:szCs w:val="22"/>
        </w:rPr>
        <w:t>Smith</w:t>
      </w:r>
      <w:r w:rsidR="0092422E" w:rsidRPr="002D639C">
        <w:rPr>
          <w:rFonts w:ascii="Arial" w:hAnsi="Arial" w:cs="Arial"/>
          <w:b/>
          <w:color w:val="000000" w:themeColor="text1"/>
          <w:sz w:val="22"/>
          <w:szCs w:val="22"/>
        </w:rPr>
        <w:t xml:space="preserve"> AA</w:t>
      </w:r>
      <w:r w:rsidRPr="002D639C">
        <w:rPr>
          <w:rFonts w:ascii="Arial" w:hAnsi="Arial" w:cs="Arial"/>
          <w:color w:val="000000" w:themeColor="text1"/>
          <w:sz w:val="22"/>
          <w:szCs w:val="22"/>
        </w:rPr>
        <w:t xml:space="preserve">, </w:t>
      </w:r>
      <w:proofErr w:type="spellStart"/>
      <w:r w:rsidR="0092422E" w:rsidRPr="002D639C">
        <w:rPr>
          <w:rFonts w:ascii="Arial" w:hAnsi="Arial" w:cs="Arial"/>
          <w:color w:val="000000" w:themeColor="text1"/>
          <w:sz w:val="22"/>
          <w:szCs w:val="22"/>
        </w:rPr>
        <w:t>Zeoli</w:t>
      </w:r>
      <w:proofErr w:type="spellEnd"/>
      <w:r w:rsidR="00CA7B77" w:rsidRPr="002D639C">
        <w:rPr>
          <w:rFonts w:ascii="Arial" w:hAnsi="Arial" w:cs="Arial"/>
          <w:color w:val="000000" w:themeColor="text1"/>
          <w:sz w:val="22"/>
          <w:szCs w:val="22"/>
        </w:rPr>
        <w:t xml:space="preserve"> T</w:t>
      </w:r>
      <w:r w:rsidR="0092422E"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rPr>
        <w:t>Martin</w:t>
      </w:r>
      <w:r w:rsidR="00CA7B77" w:rsidRPr="002D639C">
        <w:rPr>
          <w:rFonts w:ascii="Arial" w:hAnsi="Arial" w:cs="Arial"/>
          <w:color w:val="000000" w:themeColor="text1"/>
          <w:sz w:val="22"/>
          <w:szCs w:val="22"/>
        </w:rPr>
        <w:t xml:space="preserve"> MS</w:t>
      </w:r>
      <w:r w:rsidRPr="002D639C">
        <w:rPr>
          <w:rFonts w:ascii="Arial" w:hAnsi="Arial" w:cs="Arial"/>
          <w:color w:val="000000" w:themeColor="text1"/>
          <w:sz w:val="22"/>
          <w:szCs w:val="22"/>
        </w:rPr>
        <w:t>, Baker</w:t>
      </w:r>
      <w:r w:rsidR="00CA7B77" w:rsidRPr="002D639C">
        <w:rPr>
          <w:rFonts w:ascii="Arial" w:hAnsi="Arial" w:cs="Arial"/>
          <w:color w:val="000000" w:themeColor="text1"/>
          <w:sz w:val="22"/>
          <w:szCs w:val="22"/>
        </w:rPr>
        <w:t xml:space="preserve"> SM</w:t>
      </w:r>
      <w:r w:rsidRPr="002D639C">
        <w:rPr>
          <w:rFonts w:ascii="Arial" w:hAnsi="Arial" w:cs="Arial"/>
          <w:color w:val="000000" w:themeColor="text1"/>
          <w:sz w:val="22"/>
          <w:szCs w:val="22"/>
        </w:rPr>
        <w:t>, Duchesne</w:t>
      </w:r>
      <w:r w:rsidR="00CA7B77" w:rsidRPr="002D639C">
        <w:rPr>
          <w:rFonts w:ascii="Arial" w:hAnsi="Arial" w:cs="Arial"/>
          <w:color w:val="000000" w:themeColor="text1"/>
          <w:sz w:val="22"/>
          <w:szCs w:val="22"/>
        </w:rPr>
        <w:t xml:space="preserve"> J</w:t>
      </w:r>
      <w:r w:rsidRPr="002D639C">
        <w:rPr>
          <w:rFonts w:ascii="Arial" w:hAnsi="Arial" w:cs="Arial"/>
          <w:color w:val="000000" w:themeColor="text1"/>
          <w:sz w:val="22"/>
          <w:szCs w:val="22"/>
        </w:rPr>
        <w:t xml:space="preserve">, </w:t>
      </w:r>
      <w:proofErr w:type="spellStart"/>
      <w:r w:rsidRPr="002D639C">
        <w:rPr>
          <w:rFonts w:ascii="Arial" w:hAnsi="Arial" w:cs="Arial"/>
          <w:color w:val="000000" w:themeColor="text1"/>
          <w:sz w:val="22"/>
          <w:szCs w:val="22"/>
        </w:rPr>
        <w:t>Greiffenstein</w:t>
      </w:r>
      <w:proofErr w:type="spellEnd"/>
      <w:r w:rsidR="00CA7B77" w:rsidRPr="002D639C">
        <w:rPr>
          <w:rFonts w:ascii="Arial" w:hAnsi="Arial" w:cs="Arial"/>
          <w:color w:val="000000" w:themeColor="text1"/>
          <w:sz w:val="22"/>
          <w:szCs w:val="22"/>
        </w:rPr>
        <w:t xml:space="preserve"> P</w:t>
      </w:r>
      <w:r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shd w:val="clear" w:color="auto" w:fill="FFFFFF"/>
        </w:rPr>
        <w:t>Moore</w:t>
      </w:r>
      <w:r w:rsidR="00CA7B77" w:rsidRPr="002D639C">
        <w:rPr>
          <w:rFonts w:ascii="Arial" w:hAnsi="Arial" w:cs="Arial"/>
          <w:color w:val="000000" w:themeColor="text1"/>
          <w:sz w:val="22"/>
          <w:szCs w:val="22"/>
          <w:shd w:val="clear" w:color="auto" w:fill="FFFFFF"/>
        </w:rPr>
        <w:t xml:space="preserve"> M</w:t>
      </w:r>
      <w:r w:rsidRPr="002D639C">
        <w:rPr>
          <w:rFonts w:ascii="Arial" w:hAnsi="Arial" w:cs="Arial"/>
          <w:color w:val="000000" w:themeColor="text1"/>
          <w:sz w:val="22"/>
          <w:szCs w:val="22"/>
          <w:shd w:val="clear" w:color="auto" w:fill="FFFFFF"/>
        </w:rPr>
        <w:t>, McGrew</w:t>
      </w:r>
      <w:r w:rsidR="00CA7B77" w:rsidRPr="002D639C">
        <w:rPr>
          <w:rFonts w:ascii="Arial" w:hAnsi="Arial" w:cs="Arial"/>
          <w:color w:val="000000" w:themeColor="text1"/>
          <w:sz w:val="22"/>
          <w:szCs w:val="22"/>
          <w:shd w:val="clear" w:color="auto" w:fill="FFFFFF"/>
        </w:rPr>
        <w:t xml:space="preserve"> P</w:t>
      </w:r>
      <w:r w:rsidRPr="002D639C">
        <w:rPr>
          <w:rFonts w:ascii="Arial" w:hAnsi="Arial" w:cs="Arial"/>
          <w:color w:val="000000" w:themeColor="text1"/>
          <w:sz w:val="22"/>
          <w:szCs w:val="22"/>
          <w:shd w:val="clear" w:color="auto" w:fill="FFFFFF"/>
        </w:rPr>
        <w:t xml:space="preserve">, </w:t>
      </w:r>
      <w:proofErr w:type="spellStart"/>
      <w:r w:rsidRPr="002D639C">
        <w:rPr>
          <w:rFonts w:ascii="Arial" w:hAnsi="Arial" w:cs="Arial"/>
          <w:color w:val="000000" w:themeColor="text1"/>
          <w:sz w:val="22"/>
          <w:szCs w:val="22"/>
          <w:shd w:val="clear" w:color="auto" w:fill="FFFFFF"/>
        </w:rPr>
        <w:t>Avegno</w:t>
      </w:r>
      <w:proofErr w:type="spellEnd"/>
      <w:r w:rsidR="00CA7B77" w:rsidRPr="002D639C">
        <w:rPr>
          <w:rFonts w:ascii="Arial" w:hAnsi="Arial" w:cs="Arial"/>
          <w:color w:val="000000" w:themeColor="text1"/>
          <w:sz w:val="22"/>
          <w:szCs w:val="22"/>
          <w:shd w:val="clear" w:color="auto" w:fill="FFFFFF"/>
        </w:rPr>
        <w:t xml:space="preserve"> J</w:t>
      </w:r>
      <w:r w:rsidRPr="002D639C">
        <w:rPr>
          <w:rFonts w:ascii="Arial" w:hAnsi="Arial" w:cs="Arial"/>
          <w:color w:val="000000" w:themeColor="text1"/>
          <w:sz w:val="22"/>
          <w:szCs w:val="22"/>
          <w:shd w:val="clear" w:color="auto" w:fill="FFFFFF"/>
        </w:rPr>
        <w:t xml:space="preserve">, </w:t>
      </w:r>
      <w:proofErr w:type="spellStart"/>
      <w:r w:rsidRPr="002D639C">
        <w:rPr>
          <w:rFonts w:ascii="Arial" w:hAnsi="Arial" w:cs="Arial"/>
          <w:color w:val="000000" w:themeColor="text1"/>
          <w:sz w:val="22"/>
          <w:szCs w:val="22"/>
          <w:shd w:val="clear" w:color="auto" w:fill="FFFFFF"/>
        </w:rPr>
        <w:t>Schroll</w:t>
      </w:r>
      <w:proofErr w:type="spellEnd"/>
      <w:r w:rsidR="00CA7B77" w:rsidRPr="002D639C">
        <w:rPr>
          <w:rFonts w:ascii="Arial" w:hAnsi="Arial" w:cs="Arial"/>
          <w:color w:val="000000" w:themeColor="text1"/>
          <w:sz w:val="22"/>
          <w:szCs w:val="22"/>
          <w:shd w:val="clear" w:color="auto" w:fill="FFFFFF"/>
        </w:rPr>
        <w:t xml:space="preserve"> R</w:t>
      </w:r>
      <w:r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shd w:val="clear" w:color="auto" w:fill="FFFFFF"/>
        </w:rPr>
        <w:t xml:space="preserve">Medical </w:t>
      </w:r>
      <w:r w:rsidR="007E5875" w:rsidRPr="002D639C">
        <w:rPr>
          <w:rFonts w:ascii="Arial" w:hAnsi="Arial" w:cs="Arial"/>
          <w:color w:val="000000" w:themeColor="text1"/>
          <w:sz w:val="22"/>
          <w:szCs w:val="22"/>
          <w:shd w:val="clear" w:color="auto" w:fill="FFFFFF"/>
        </w:rPr>
        <w:t>s</w:t>
      </w:r>
      <w:r w:rsidRPr="002D639C">
        <w:rPr>
          <w:rFonts w:ascii="Arial" w:hAnsi="Arial" w:cs="Arial"/>
          <w:color w:val="000000" w:themeColor="text1"/>
          <w:sz w:val="22"/>
          <w:szCs w:val="22"/>
          <w:shd w:val="clear" w:color="auto" w:fill="FFFFFF"/>
        </w:rPr>
        <w:t xml:space="preserve">tudents as </w:t>
      </w:r>
      <w:r w:rsidR="007E5875" w:rsidRPr="002D639C">
        <w:rPr>
          <w:rFonts w:ascii="Arial" w:hAnsi="Arial" w:cs="Arial"/>
          <w:color w:val="000000" w:themeColor="text1"/>
          <w:sz w:val="22"/>
          <w:szCs w:val="22"/>
          <w:shd w:val="clear" w:color="auto" w:fill="FFFFFF"/>
        </w:rPr>
        <w:t>s</w:t>
      </w:r>
      <w:r w:rsidRPr="002D639C">
        <w:rPr>
          <w:rFonts w:ascii="Arial" w:hAnsi="Arial" w:cs="Arial"/>
          <w:color w:val="000000" w:themeColor="text1"/>
          <w:sz w:val="22"/>
          <w:szCs w:val="22"/>
          <w:shd w:val="clear" w:color="auto" w:fill="FFFFFF"/>
        </w:rPr>
        <w:t xml:space="preserve">top the </w:t>
      </w:r>
      <w:r w:rsidR="007E5875" w:rsidRPr="002D639C">
        <w:rPr>
          <w:rFonts w:ascii="Arial" w:hAnsi="Arial" w:cs="Arial"/>
          <w:color w:val="000000" w:themeColor="text1"/>
          <w:sz w:val="22"/>
          <w:szCs w:val="22"/>
          <w:shd w:val="clear" w:color="auto" w:fill="FFFFFF"/>
        </w:rPr>
        <w:t>b</w:t>
      </w:r>
      <w:r w:rsidRPr="002D639C">
        <w:rPr>
          <w:rFonts w:ascii="Arial" w:hAnsi="Arial" w:cs="Arial"/>
          <w:color w:val="000000" w:themeColor="text1"/>
          <w:sz w:val="22"/>
          <w:szCs w:val="22"/>
          <w:shd w:val="clear" w:color="auto" w:fill="FFFFFF"/>
        </w:rPr>
        <w:t xml:space="preserve">leed" </w:t>
      </w:r>
      <w:r w:rsidR="007E5875" w:rsidRPr="002D639C">
        <w:rPr>
          <w:rFonts w:ascii="Arial" w:hAnsi="Arial" w:cs="Arial"/>
          <w:color w:val="000000" w:themeColor="text1"/>
          <w:sz w:val="22"/>
          <w:szCs w:val="22"/>
          <w:shd w:val="clear" w:color="auto" w:fill="FFFFFF"/>
        </w:rPr>
        <w:t>i</w:t>
      </w:r>
      <w:r w:rsidRPr="002D639C">
        <w:rPr>
          <w:rFonts w:ascii="Arial" w:hAnsi="Arial" w:cs="Arial"/>
          <w:color w:val="000000" w:themeColor="text1"/>
          <w:sz w:val="22"/>
          <w:szCs w:val="22"/>
          <w:shd w:val="clear" w:color="auto" w:fill="FFFFFF"/>
        </w:rPr>
        <w:t>nstructors.</w:t>
      </w:r>
      <w:r w:rsidR="0092422E" w:rsidRPr="002D639C">
        <w:rPr>
          <w:rFonts w:ascii="Arial" w:hAnsi="Arial" w:cs="Arial"/>
          <w:color w:val="000000" w:themeColor="text1"/>
          <w:sz w:val="22"/>
          <w:szCs w:val="22"/>
          <w:shd w:val="clear" w:color="auto" w:fill="FFFFFF"/>
        </w:rPr>
        <w:t xml:space="preserve"> 2018. </w:t>
      </w:r>
      <w:r w:rsidR="00E113C6">
        <w:rPr>
          <w:rFonts w:ascii="Arial" w:hAnsi="Arial" w:cs="Arial"/>
          <w:i/>
          <w:color w:val="000000" w:themeColor="text1"/>
          <w:sz w:val="22"/>
          <w:szCs w:val="22"/>
        </w:rPr>
        <w:t>JACS</w:t>
      </w:r>
      <w:r w:rsidR="00CA7B77"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rPr>
        <w:t>227(4)</w:t>
      </w:r>
      <w:r w:rsidR="00CA7B77"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rPr>
        <w:t>S222.</w:t>
      </w:r>
    </w:p>
    <w:p w14:paraId="553B3F49" w14:textId="77777777" w:rsidR="0092422E" w:rsidRPr="002D639C" w:rsidRDefault="0092422E" w:rsidP="003D29F9">
      <w:pPr>
        <w:pStyle w:val="ListParagraph"/>
        <w:ind w:left="360" w:hanging="360"/>
        <w:rPr>
          <w:rFonts w:ascii="Arial" w:hAnsi="Arial" w:cs="Arial"/>
          <w:color w:val="000000" w:themeColor="text1"/>
          <w:sz w:val="22"/>
          <w:szCs w:val="22"/>
        </w:rPr>
      </w:pPr>
    </w:p>
    <w:p w14:paraId="2F032DC3" w14:textId="53178070" w:rsidR="0092422E" w:rsidRPr="002D639C" w:rsidRDefault="0092422E" w:rsidP="000C2423">
      <w:pPr>
        <w:pStyle w:val="ListParagraph"/>
        <w:numPr>
          <w:ilvl w:val="0"/>
          <w:numId w:val="5"/>
        </w:numPr>
        <w:shd w:val="clear" w:color="auto" w:fill="FFFFFF"/>
        <w:ind w:left="360"/>
        <w:rPr>
          <w:rFonts w:ascii="Arial" w:hAnsi="Arial" w:cs="Arial"/>
          <w:color w:val="000000" w:themeColor="text1"/>
          <w:sz w:val="22"/>
          <w:szCs w:val="22"/>
        </w:rPr>
      </w:pPr>
      <w:r w:rsidRPr="002D639C">
        <w:rPr>
          <w:rFonts w:ascii="Arial" w:hAnsi="Arial" w:cs="Arial"/>
          <w:color w:val="000000" w:themeColor="text1"/>
          <w:sz w:val="22"/>
          <w:szCs w:val="22"/>
        </w:rPr>
        <w:t>Martin</w:t>
      </w:r>
      <w:r w:rsidR="007A0BC2" w:rsidRPr="002D639C">
        <w:rPr>
          <w:rFonts w:ascii="Arial" w:hAnsi="Arial" w:cs="Arial"/>
          <w:color w:val="000000" w:themeColor="text1"/>
          <w:sz w:val="22"/>
          <w:szCs w:val="22"/>
        </w:rPr>
        <w:t xml:space="preserve"> MS</w:t>
      </w:r>
      <w:r w:rsidRPr="002D639C">
        <w:rPr>
          <w:rFonts w:ascii="Arial" w:hAnsi="Arial" w:cs="Arial"/>
          <w:color w:val="000000" w:themeColor="text1"/>
          <w:sz w:val="22"/>
          <w:szCs w:val="22"/>
        </w:rPr>
        <w:t xml:space="preserve">, </w:t>
      </w:r>
      <w:r w:rsidRPr="002D639C">
        <w:rPr>
          <w:rFonts w:ascii="Arial" w:hAnsi="Arial" w:cs="Arial"/>
          <w:b/>
          <w:color w:val="000000" w:themeColor="text1"/>
          <w:sz w:val="22"/>
          <w:szCs w:val="22"/>
        </w:rPr>
        <w:t>Smith</w:t>
      </w:r>
      <w:r w:rsidR="007A0BC2" w:rsidRPr="002D639C">
        <w:rPr>
          <w:rFonts w:ascii="Arial" w:hAnsi="Arial" w:cs="Arial"/>
          <w:b/>
          <w:color w:val="000000" w:themeColor="text1"/>
          <w:sz w:val="22"/>
          <w:szCs w:val="22"/>
        </w:rPr>
        <w:t xml:space="preserve"> AA</w:t>
      </w:r>
      <w:r w:rsidRPr="002D639C">
        <w:rPr>
          <w:rFonts w:ascii="Arial" w:hAnsi="Arial" w:cs="Arial"/>
          <w:color w:val="000000" w:themeColor="text1"/>
          <w:sz w:val="22"/>
          <w:szCs w:val="22"/>
        </w:rPr>
        <w:t xml:space="preserve">, </w:t>
      </w:r>
      <w:proofErr w:type="spellStart"/>
      <w:r w:rsidRPr="002D639C">
        <w:rPr>
          <w:rFonts w:ascii="Arial" w:hAnsi="Arial" w:cs="Arial"/>
          <w:color w:val="000000" w:themeColor="text1"/>
          <w:sz w:val="22"/>
          <w:szCs w:val="22"/>
        </w:rPr>
        <w:t>Zeoli</w:t>
      </w:r>
      <w:proofErr w:type="spellEnd"/>
      <w:r w:rsidR="00CA7B77" w:rsidRPr="002D639C">
        <w:rPr>
          <w:rFonts w:ascii="Arial" w:hAnsi="Arial" w:cs="Arial"/>
          <w:color w:val="000000" w:themeColor="text1"/>
          <w:sz w:val="22"/>
          <w:szCs w:val="22"/>
        </w:rPr>
        <w:t xml:space="preserve"> T</w:t>
      </w:r>
      <w:r w:rsidRPr="002D639C">
        <w:rPr>
          <w:rFonts w:ascii="Arial" w:hAnsi="Arial" w:cs="Arial"/>
          <w:color w:val="000000" w:themeColor="text1"/>
          <w:sz w:val="22"/>
          <w:szCs w:val="22"/>
        </w:rPr>
        <w:t>, Baker</w:t>
      </w:r>
      <w:r w:rsidR="00CA7B77" w:rsidRPr="002D639C">
        <w:rPr>
          <w:rFonts w:ascii="Arial" w:hAnsi="Arial" w:cs="Arial"/>
          <w:color w:val="000000" w:themeColor="text1"/>
          <w:sz w:val="22"/>
          <w:szCs w:val="22"/>
        </w:rPr>
        <w:t xml:space="preserve"> SM</w:t>
      </w:r>
      <w:r w:rsidRPr="002D639C">
        <w:rPr>
          <w:rFonts w:ascii="Arial" w:hAnsi="Arial" w:cs="Arial"/>
          <w:color w:val="000000" w:themeColor="text1"/>
          <w:sz w:val="22"/>
          <w:szCs w:val="22"/>
        </w:rPr>
        <w:t>, Duchesne</w:t>
      </w:r>
      <w:r w:rsidR="00CA7B77" w:rsidRPr="002D639C">
        <w:rPr>
          <w:rFonts w:ascii="Arial" w:hAnsi="Arial" w:cs="Arial"/>
          <w:color w:val="000000" w:themeColor="text1"/>
          <w:sz w:val="22"/>
          <w:szCs w:val="22"/>
        </w:rPr>
        <w:t xml:space="preserve"> J</w:t>
      </w:r>
      <w:r w:rsidRPr="002D639C">
        <w:rPr>
          <w:rFonts w:ascii="Arial" w:hAnsi="Arial" w:cs="Arial"/>
          <w:color w:val="000000" w:themeColor="text1"/>
          <w:sz w:val="22"/>
          <w:szCs w:val="22"/>
        </w:rPr>
        <w:t>, Guidry</w:t>
      </w:r>
      <w:r w:rsidR="00CA7B77" w:rsidRPr="002D639C">
        <w:rPr>
          <w:rFonts w:ascii="Arial" w:hAnsi="Arial" w:cs="Arial"/>
          <w:color w:val="000000" w:themeColor="text1"/>
          <w:sz w:val="22"/>
          <w:szCs w:val="22"/>
        </w:rPr>
        <w:t xml:space="preserve"> C</w:t>
      </w:r>
      <w:r w:rsidRPr="002D639C">
        <w:rPr>
          <w:rFonts w:ascii="Arial" w:hAnsi="Arial" w:cs="Arial"/>
          <w:color w:val="000000" w:themeColor="text1"/>
          <w:sz w:val="22"/>
          <w:szCs w:val="22"/>
        </w:rPr>
        <w:t xml:space="preserve">, </w:t>
      </w:r>
      <w:proofErr w:type="spellStart"/>
      <w:r w:rsidRPr="002D639C">
        <w:rPr>
          <w:rFonts w:ascii="Arial" w:hAnsi="Arial" w:cs="Arial"/>
          <w:color w:val="000000" w:themeColor="text1"/>
          <w:sz w:val="22"/>
          <w:szCs w:val="22"/>
        </w:rPr>
        <w:t>Stuke</w:t>
      </w:r>
      <w:proofErr w:type="spellEnd"/>
      <w:r w:rsidR="00CA7B77" w:rsidRPr="002D639C">
        <w:rPr>
          <w:rFonts w:ascii="Arial" w:hAnsi="Arial" w:cs="Arial"/>
          <w:color w:val="000000" w:themeColor="text1"/>
          <w:sz w:val="22"/>
          <w:szCs w:val="22"/>
        </w:rPr>
        <w:t xml:space="preserve"> LE</w:t>
      </w:r>
      <w:r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shd w:val="clear" w:color="auto" w:fill="FFFFFF"/>
        </w:rPr>
        <w:t>Elder</w:t>
      </w:r>
      <w:r w:rsidR="00CA7B77" w:rsidRPr="002D639C">
        <w:rPr>
          <w:rFonts w:ascii="Arial" w:hAnsi="Arial" w:cs="Arial"/>
          <w:color w:val="000000" w:themeColor="text1"/>
          <w:sz w:val="22"/>
          <w:szCs w:val="22"/>
          <w:shd w:val="clear" w:color="auto" w:fill="FFFFFF"/>
        </w:rPr>
        <w:t xml:space="preserve"> JM</w:t>
      </w:r>
      <w:r w:rsidRPr="002D639C">
        <w:rPr>
          <w:rFonts w:ascii="Arial" w:hAnsi="Arial" w:cs="Arial"/>
          <w:color w:val="000000" w:themeColor="text1"/>
          <w:sz w:val="22"/>
          <w:szCs w:val="22"/>
          <w:shd w:val="clear" w:color="auto" w:fill="FFFFFF"/>
        </w:rPr>
        <w:t xml:space="preserve">, </w:t>
      </w:r>
      <w:proofErr w:type="spellStart"/>
      <w:r w:rsidRPr="002D639C">
        <w:rPr>
          <w:rFonts w:ascii="Arial" w:hAnsi="Arial" w:cs="Arial"/>
          <w:color w:val="000000" w:themeColor="text1"/>
          <w:sz w:val="22"/>
          <w:szCs w:val="22"/>
          <w:shd w:val="clear" w:color="auto" w:fill="FFFFFF"/>
        </w:rPr>
        <w:t>Avegno</w:t>
      </w:r>
      <w:proofErr w:type="spellEnd"/>
      <w:r w:rsidR="00CA7B77" w:rsidRPr="002D639C">
        <w:rPr>
          <w:rFonts w:ascii="Arial" w:hAnsi="Arial" w:cs="Arial"/>
          <w:color w:val="000000" w:themeColor="text1"/>
          <w:sz w:val="22"/>
          <w:szCs w:val="22"/>
          <w:shd w:val="clear" w:color="auto" w:fill="FFFFFF"/>
        </w:rPr>
        <w:t xml:space="preserve"> J</w:t>
      </w:r>
      <w:r w:rsidRPr="002D639C">
        <w:rPr>
          <w:rFonts w:ascii="Arial" w:hAnsi="Arial" w:cs="Arial"/>
          <w:color w:val="000000" w:themeColor="text1"/>
          <w:sz w:val="22"/>
          <w:szCs w:val="22"/>
          <w:shd w:val="clear" w:color="auto" w:fill="FFFFFF"/>
        </w:rPr>
        <w:t xml:space="preserve">, </w:t>
      </w:r>
      <w:proofErr w:type="spellStart"/>
      <w:r w:rsidRPr="002D639C">
        <w:rPr>
          <w:rFonts w:ascii="Arial" w:hAnsi="Arial" w:cs="Arial"/>
          <w:color w:val="000000" w:themeColor="text1"/>
          <w:sz w:val="22"/>
          <w:szCs w:val="22"/>
          <w:shd w:val="clear" w:color="auto" w:fill="FFFFFF"/>
        </w:rPr>
        <w:t>Schroll</w:t>
      </w:r>
      <w:proofErr w:type="spellEnd"/>
      <w:r w:rsidR="00CA7B77" w:rsidRPr="002D639C">
        <w:rPr>
          <w:rFonts w:ascii="Arial" w:hAnsi="Arial" w:cs="Arial"/>
          <w:color w:val="000000" w:themeColor="text1"/>
          <w:sz w:val="22"/>
          <w:szCs w:val="22"/>
        </w:rPr>
        <w:t xml:space="preserve"> R</w:t>
      </w:r>
      <w:r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shd w:val="clear" w:color="auto" w:fill="FFFFFF"/>
        </w:rPr>
        <w:t xml:space="preserve">Critical </w:t>
      </w:r>
      <w:r w:rsidR="007E5875" w:rsidRPr="002D639C">
        <w:rPr>
          <w:rFonts w:ascii="Arial" w:hAnsi="Arial" w:cs="Arial"/>
          <w:color w:val="000000" w:themeColor="text1"/>
          <w:sz w:val="22"/>
          <w:szCs w:val="22"/>
          <w:shd w:val="clear" w:color="auto" w:fill="FFFFFF"/>
        </w:rPr>
        <w:t>a</w:t>
      </w:r>
      <w:r w:rsidRPr="002D639C">
        <w:rPr>
          <w:rFonts w:ascii="Arial" w:hAnsi="Arial" w:cs="Arial"/>
          <w:color w:val="000000" w:themeColor="text1"/>
          <w:sz w:val="22"/>
          <w:szCs w:val="22"/>
          <w:shd w:val="clear" w:color="auto" w:fill="FFFFFF"/>
        </w:rPr>
        <w:t xml:space="preserve">ssessment of </w:t>
      </w:r>
      <w:r w:rsidR="007E5875" w:rsidRPr="002D639C">
        <w:rPr>
          <w:rFonts w:ascii="Arial" w:hAnsi="Arial" w:cs="Arial"/>
          <w:color w:val="000000" w:themeColor="text1"/>
          <w:sz w:val="22"/>
          <w:szCs w:val="22"/>
          <w:shd w:val="clear" w:color="auto" w:fill="FFFFFF"/>
        </w:rPr>
        <w:t>s</w:t>
      </w:r>
      <w:r w:rsidRPr="002D639C">
        <w:rPr>
          <w:rFonts w:ascii="Arial" w:hAnsi="Arial" w:cs="Arial"/>
          <w:color w:val="000000" w:themeColor="text1"/>
          <w:sz w:val="22"/>
          <w:szCs w:val="22"/>
          <w:shd w:val="clear" w:color="auto" w:fill="FFFFFF"/>
        </w:rPr>
        <w:t xml:space="preserve">top the </w:t>
      </w:r>
      <w:r w:rsidR="007E5875" w:rsidRPr="002D639C">
        <w:rPr>
          <w:rFonts w:ascii="Arial" w:hAnsi="Arial" w:cs="Arial"/>
          <w:color w:val="000000" w:themeColor="text1"/>
          <w:sz w:val="22"/>
          <w:szCs w:val="22"/>
          <w:shd w:val="clear" w:color="auto" w:fill="FFFFFF"/>
        </w:rPr>
        <w:t>b</w:t>
      </w:r>
      <w:r w:rsidRPr="002D639C">
        <w:rPr>
          <w:rFonts w:ascii="Arial" w:hAnsi="Arial" w:cs="Arial"/>
          <w:color w:val="000000" w:themeColor="text1"/>
          <w:sz w:val="22"/>
          <w:szCs w:val="22"/>
          <w:shd w:val="clear" w:color="auto" w:fill="FFFFFF"/>
        </w:rPr>
        <w:t xml:space="preserve">leed: </w:t>
      </w:r>
      <w:r w:rsidR="007E5875" w:rsidRPr="002D639C">
        <w:rPr>
          <w:rFonts w:ascii="Arial" w:hAnsi="Arial" w:cs="Arial"/>
          <w:color w:val="000000" w:themeColor="text1"/>
          <w:sz w:val="22"/>
          <w:szCs w:val="22"/>
          <w:shd w:val="clear" w:color="auto" w:fill="FFFFFF"/>
        </w:rPr>
        <w:t>S</w:t>
      </w:r>
      <w:r w:rsidRPr="002D639C">
        <w:rPr>
          <w:rFonts w:ascii="Arial" w:hAnsi="Arial" w:cs="Arial"/>
          <w:color w:val="000000" w:themeColor="text1"/>
          <w:sz w:val="22"/>
          <w:szCs w:val="22"/>
          <w:shd w:val="clear" w:color="auto" w:fill="FFFFFF"/>
        </w:rPr>
        <w:t xml:space="preserve">kills for </w:t>
      </w:r>
      <w:r w:rsidR="007E5875" w:rsidRPr="002D639C">
        <w:rPr>
          <w:rFonts w:ascii="Arial" w:hAnsi="Arial" w:cs="Arial"/>
          <w:color w:val="000000" w:themeColor="text1"/>
          <w:sz w:val="22"/>
          <w:szCs w:val="22"/>
          <w:shd w:val="clear" w:color="auto" w:fill="FFFFFF"/>
        </w:rPr>
        <w:t>b</w:t>
      </w:r>
      <w:r w:rsidRPr="002D639C">
        <w:rPr>
          <w:rFonts w:ascii="Arial" w:hAnsi="Arial" w:cs="Arial"/>
          <w:color w:val="000000" w:themeColor="text1"/>
          <w:sz w:val="22"/>
          <w:szCs w:val="22"/>
          <w:shd w:val="clear" w:color="auto" w:fill="FFFFFF"/>
        </w:rPr>
        <w:t xml:space="preserve">oth </w:t>
      </w:r>
      <w:r w:rsidR="007E5875" w:rsidRPr="002D639C">
        <w:rPr>
          <w:rFonts w:ascii="Arial" w:hAnsi="Arial" w:cs="Arial"/>
          <w:color w:val="000000" w:themeColor="text1"/>
          <w:sz w:val="22"/>
          <w:szCs w:val="22"/>
          <w:shd w:val="clear" w:color="auto" w:fill="FFFFFF"/>
        </w:rPr>
        <w:t>l</w:t>
      </w:r>
      <w:r w:rsidRPr="002D639C">
        <w:rPr>
          <w:rFonts w:ascii="Arial" w:hAnsi="Arial" w:cs="Arial"/>
          <w:color w:val="000000" w:themeColor="text1"/>
          <w:sz w:val="22"/>
          <w:szCs w:val="22"/>
          <w:shd w:val="clear" w:color="auto" w:fill="FFFFFF"/>
        </w:rPr>
        <w:t xml:space="preserve">ay and </w:t>
      </w:r>
      <w:r w:rsidR="007E5875" w:rsidRPr="002D639C">
        <w:rPr>
          <w:rFonts w:ascii="Arial" w:hAnsi="Arial" w:cs="Arial"/>
          <w:color w:val="000000" w:themeColor="text1"/>
          <w:sz w:val="22"/>
          <w:szCs w:val="22"/>
          <w:shd w:val="clear" w:color="auto" w:fill="FFFFFF"/>
        </w:rPr>
        <w:t>m</w:t>
      </w:r>
      <w:r w:rsidRPr="002D639C">
        <w:rPr>
          <w:rFonts w:ascii="Arial" w:hAnsi="Arial" w:cs="Arial"/>
          <w:color w:val="000000" w:themeColor="text1"/>
          <w:sz w:val="22"/>
          <w:szCs w:val="22"/>
          <w:shd w:val="clear" w:color="auto" w:fill="FFFFFF"/>
        </w:rPr>
        <w:t xml:space="preserve">edical </w:t>
      </w:r>
      <w:r w:rsidR="007E5875" w:rsidRPr="002D639C">
        <w:rPr>
          <w:rFonts w:ascii="Arial" w:hAnsi="Arial" w:cs="Arial"/>
          <w:color w:val="000000" w:themeColor="text1"/>
          <w:sz w:val="22"/>
          <w:szCs w:val="22"/>
          <w:shd w:val="clear" w:color="auto" w:fill="FFFFFF"/>
        </w:rPr>
        <w:t>r</w:t>
      </w:r>
      <w:r w:rsidRPr="002D639C">
        <w:rPr>
          <w:rFonts w:ascii="Arial" w:hAnsi="Arial" w:cs="Arial"/>
          <w:color w:val="000000" w:themeColor="text1"/>
          <w:sz w:val="22"/>
          <w:szCs w:val="22"/>
          <w:shd w:val="clear" w:color="auto" w:fill="FFFFFF"/>
        </w:rPr>
        <w:t xml:space="preserve">escuers. 2018. </w:t>
      </w:r>
      <w:r w:rsidR="00E113C6">
        <w:rPr>
          <w:rFonts w:ascii="Arial" w:hAnsi="Arial" w:cs="Arial"/>
          <w:i/>
          <w:color w:val="000000" w:themeColor="text1"/>
          <w:sz w:val="22"/>
          <w:szCs w:val="22"/>
        </w:rPr>
        <w:t>JACS</w:t>
      </w:r>
      <w:r w:rsidR="005A5959" w:rsidRPr="002D639C">
        <w:rPr>
          <w:rFonts w:ascii="Arial" w:hAnsi="Arial" w:cs="Arial"/>
          <w:color w:val="000000" w:themeColor="text1"/>
          <w:sz w:val="22"/>
          <w:szCs w:val="22"/>
        </w:rPr>
        <w:t>.</w:t>
      </w:r>
      <w:r w:rsidRPr="002D639C">
        <w:rPr>
          <w:rFonts w:ascii="Arial" w:hAnsi="Arial" w:cs="Arial"/>
          <w:color w:val="000000" w:themeColor="text1"/>
          <w:sz w:val="22"/>
          <w:szCs w:val="22"/>
        </w:rPr>
        <w:t xml:space="preserve"> 227(4)</w:t>
      </w:r>
      <w:r w:rsidR="00CA7B77"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rPr>
        <w:t xml:space="preserve">S215. </w:t>
      </w:r>
    </w:p>
    <w:p w14:paraId="27FF69E2" w14:textId="77777777" w:rsidR="0092422E" w:rsidRPr="002D639C" w:rsidRDefault="0092422E" w:rsidP="003D29F9">
      <w:pPr>
        <w:pStyle w:val="ListParagraph"/>
        <w:ind w:left="360" w:hanging="360"/>
        <w:rPr>
          <w:rFonts w:ascii="Arial" w:hAnsi="Arial" w:cs="Arial"/>
          <w:color w:val="000000" w:themeColor="text1"/>
          <w:sz w:val="22"/>
          <w:szCs w:val="22"/>
        </w:rPr>
      </w:pPr>
    </w:p>
    <w:p w14:paraId="5BC3BB57" w14:textId="14D88688" w:rsidR="0092422E" w:rsidRPr="002D639C" w:rsidRDefault="0092422E" w:rsidP="000C2423">
      <w:pPr>
        <w:pStyle w:val="ListParagraph"/>
        <w:numPr>
          <w:ilvl w:val="0"/>
          <w:numId w:val="5"/>
        </w:numPr>
        <w:shd w:val="clear" w:color="auto" w:fill="FFFFFF"/>
        <w:ind w:left="360"/>
        <w:rPr>
          <w:rFonts w:ascii="Arial" w:hAnsi="Arial" w:cs="Arial"/>
          <w:color w:val="000000" w:themeColor="text1"/>
          <w:sz w:val="22"/>
          <w:szCs w:val="22"/>
        </w:rPr>
      </w:pPr>
      <w:r w:rsidRPr="002D639C">
        <w:rPr>
          <w:rFonts w:ascii="Arial" w:hAnsi="Arial" w:cs="Arial"/>
          <w:color w:val="000000" w:themeColor="text1"/>
          <w:sz w:val="22"/>
          <w:szCs w:val="22"/>
        </w:rPr>
        <w:t>Garstka</w:t>
      </w:r>
      <w:r w:rsidR="00CA7B77" w:rsidRPr="002D639C">
        <w:rPr>
          <w:rFonts w:ascii="Arial" w:hAnsi="Arial" w:cs="Arial"/>
          <w:color w:val="000000" w:themeColor="text1"/>
          <w:sz w:val="22"/>
          <w:szCs w:val="22"/>
        </w:rPr>
        <w:t xml:space="preserve"> ME</w:t>
      </w:r>
      <w:r w:rsidRPr="002D639C">
        <w:rPr>
          <w:rFonts w:ascii="Arial" w:hAnsi="Arial" w:cs="Arial"/>
          <w:color w:val="000000" w:themeColor="text1"/>
          <w:sz w:val="22"/>
          <w:szCs w:val="22"/>
        </w:rPr>
        <w:t xml:space="preserve">, </w:t>
      </w:r>
      <w:r w:rsidRPr="002D639C">
        <w:rPr>
          <w:rFonts w:ascii="Arial" w:hAnsi="Arial" w:cs="Arial"/>
          <w:b/>
          <w:color w:val="000000" w:themeColor="text1"/>
          <w:sz w:val="22"/>
          <w:szCs w:val="22"/>
        </w:rPr>
        <w:t>Smith</w:t>
      </w:r>
      <w:r w:rsidR="007A0BC2" w:rsidRPr="002D639C">
        <w:rPr>
          <w:rFonts w:ascii="Arial" w:hAnsi="Arial" w:cs="Arial"/>
          <w:b/>
          <w:color w:val="000000" w:themeColor="text1"/>
          <w:sz w:val="22"/>
          <w:szCs w:val="22"/>
        </w:rPr>
        <w:t xml:space="preserve"> AA</w:t>
      </w:r>
      <w:r w:rsidRPr="002D639C">
        <w:rPr>
          <w:rFonts w:ascii="Arial" w:hAnsi="Arial" w:cs="Arial"/>
          <w:color w:val="000000" w:themeColor="text1"/>
          <w:sz w:val="22"/>
          <w:szCs w:val="22"/>
        </w:rPr>
        <w:t xml:space="preserve">, </w:t>
      </w:r>
      <w:proofErr w:type="spellStart"/>
      <w:r w:rsidRPr="002D639C">
        <w:rPr>
          <w:rFonts w:ascii="Arial" w:hAnsi="Arial" w:cs="Arial"/>
          <w:color w:val="000000" w:themeColor="text1"/>
          <w:sz w:val="22"/>
          <w:szCs w:val="22"/>
        </w:rPr>
        <w:t>Zeoli</w:t>
      </w:r>
      <w:proofErr w:type="spellEnd"/>
      <w:r w:rsidR="007E5875" w:rsidRPr="002D639C">
        <w:rPr>
          <w:rFonts w:ascii="Arial" w:hAnsi="Arial" w:cs="Arial"/>
          <w:color w:val="000000" w:themeColor="text1"/>
          <w:sz w:val="22"/>
          <w:szCs w:val="22"/>
        </w:rPr>
        <w:t xml:space="preserve"> T</w:t>
      </w:r>
      <w:r w:rsidRPr="002D639C">
        <w:rPr>
          <w:rFonts w:ascii="Arial" w:hAnsi="Arial" w:cs="Arial"/>
          <w:color w:val="000000" w:themeColor="text1"/>
          <w:sz w:val="22"/>
          <w:szCs w:val="22"/>
        </w:rPr>
        <w:t xml:space="preserve">, </w:t>
      </w:r>
      <w:proofErr w:type="spellStart"/>
      <w:r w:rsidRPr="002D639C">
        <w:rPr>
          <w:rFonts w:ascii="Arial" w:hAnsi="Arial" w:cs="Arial"/>
          <w:color w:val="000000" w:themeColor="text1"/>
          <w:sz w:val="22"/>
          <w:szCs w:val="22"/>
        </w:rPr>
        <w:t>Julnes</w:t>
      </w:r>
      <w:proofErr w:type="spellEnd"/>
      <w:r w:rsidR="007E5875" w:rsidRPr="002D639C">
        <w:rPr>
          <w:rFonts w:ascii="Arial" w:hAnsi="Arial" w:cs="Arial"/>
          <w:color w:val="000000" w:themeColor="text1"/>
          <w:sz w:val="22"/>
          <w:szCs w:val="22"/>
        </w:rPr>
        <w:t xml:space="preserve"> PS</w:t>
      </w:r>
      <w:r w:rsidRPr="002D639C">
        <w:rPr>
          <w:rFonts w:ascii="Arial" w:hAnsi="Arial" w:cs="Arial"/>
          <w:color w:val="000000" w:themeColor="text1"/>
          <w:sz w:val="22"/>
          <w:szCs w:val="22"/>
        </w:rPr>
        <w:t>, Guidry</w:t>
      </w:r>
      <w:r w:rsidR="007E5875" w:rsidRPr="002D639C">
        <w:rPr>
          <w:rFonts w:ascii="Arial" w:hAnsi="Arial" w:cs="Arial"/>
          <w:color w:val="000000" w:themeColor="text1"/>
          <w:sz w:val="22"/>
          <w:szCs w:val="22"/>
        </w:rPr>
        <w:t xml:space="preserve"> C</w:t>
      </w:r>
      <w:r w:rsidRPr="002D639C">
        <w:rPr>
          <w:rFonts w:ascii="Arial" w:hAnsi="Arial" w:cs="Arial"/>
          <w:color w:val="000000" w:themeColor="text1"/>
          <w:sz w:val="22"/>
          <w:szCs w:val="22"/>
        </w:rPr>
        <w:t>, McGrew</w:t>
      </w:r>
      <w:r w:rsidR="007E5875" w:rsidRPr="002D639C">
        <w:rPr>
          <w:rFonts w:ascii="Arial" w:hAnsi="Arial" w:cs="Arial"/>
          <w:color w:val="000000" w:themeColor="text1"/>
          <w:sz w:val="22"/>
          <w:szCs w:val="22"/>
        </w:rPr>
        <w:t xml:space="preserve"> P, </w:t>
      </w:r>
      <w:proofErr w:type="spellStart"/>
      <w:r w:rsidRPr="002D639C">
        <w:rPr>
          <w:rFonts w:ascii="Arial" w:hAnsi="Arial" w:cs="Arial"/>
          <w:color w:val="000000" w:themeColor="text1"/>
          <w:sz w:val="22"/>
          <w:szCs w:val="22"/>
          <w:shd w:val="clear" w:color="auto" w:fill="FFFFFF"/>
        </w:rPr>
        <w:t>McGinness</w:t>
      </w:r>
      <w:proofErr w:type="spellEnd"/>
      <w:r w:rsidR="007E5875" w:rsidRPr="002D639C">
        <w:rPr>
          <w:rFonts w:ascii="Arial" w:hAnsi="Arial" w:cs="Arial"/>
          <w:color w:val="000000" w:themeColor="text1"/>
          <w:sz w:val="22"/>
          <w:szCs w:val="22"/>
          <w:shd w:val="clear" w:color="auto" w:fill="FFFFFF"/>
        </w:rPr>
        <w:t xml:space="preserve"> C</w:t>
      </w:r>
      <w:r w:rsidRPr="002D639C">
        <w:rPr>
          <w:rFonts w:ascii="Arial" w:hAnsi="Arial" w:cs="Arial"/>
          <w:color w:val="000000" w:themeColor="text1"/>
          <w:sz w:val="22"/>
          <w:szCs w:val="22"/>
          <w:shd w:val="clear" w:color="auto" w:fill="FFFFFF"/>
        </w:rPr>
        <w:t>,</w:t>
      </w:r>
      <w:r w:rsidR="007E5875" w:rsidRPr="002D639C">
        <w:rPr>
          <w:rFonts w:ascii="Arial" w:hAnsi="Arial" w:cs="Arial"/>
          <w:color w:val="000000" w:themeColor="text1"/>
          <w:sz w:val="22"/>
          <w:szCs w:val="22"/>
          <w:shd w:val="clear" w:color="auto" w:fill="FFFFFF"/>
        </w:rPr>
        <w:t xml:space="preserve"> </w:t>
      </w:r>
      <w:proofErr w:type="spellStart"/>
      <w:r w:rsidRPr="002D639C">
        <w:rPr>
          <w:rFonts w:ascii="Arial" w:hAnsi="Arial" w:cs="Arial"/>
          <w:color w:val="000000" w:themeColor="text1"/>
          <w:sz w:val="22"/>
          <w:szCs w:val="22"/>
          <w:shd w:val="clear" w:color="auto" w:fill="FFFFFF"/>
        </w:rPr>
        <w:t>Slakey</w:t>
      </w:r>
      <w:proofErr w:type="spellEnd"/>
      <w:r w:rsidR="007E5875" w:rsidRPr="002D639C">
        <w:rPr>
          <w:rFonts w:ascii="Arial" w:hAnsi="Arial" w:cs="Arial"/>
          <w:color w:val="000000" w:themeColor="text1"/>
          <w:sz w:val="22"/>
          <w:szCs w:val="22"/>
          <w:shd w:val="clear" w:color="auto" w:fill="FFFFFF"/>
        </w:rPr>
        <w:t xml:space="preserve"> DP</w:t>
      </w:r>
      <w:r w:rsidRPr="002D639C">
        <w:rPr>
          <w:rFonts w:ascii="Arial" w:hAnsi="Arial" w:cs="Arial"/>
          <w:color w:val="000000" w:themeColor="text1"/>
          <w:sz w:val="22"/>
          <w:szCs w:val="22"/>
          <w:shd w:val="clear" w:color="auto" w:fill="FFFFFF"/>
        </w:rPr>
        <w:t>, Duchesne</w:t>
      </w:r>
      <w:r w:rsidR="007E5875" w:rsidRPr="002D639C">
        <w:rPr>
          <w:rFonts w:ascii="Arial" w:hAnsi="Arial" w:cs="Arial"/>
          <w:color w:val="000000" w:themeColor="text1"/>
          <w:sz w:val="22"/>
          <w:szCs w:val="22"/>
          <w:shd w:val="clear" w:color="auto" w:fill="FFFFFF"/>
        </w:rPr>
        <w:t xml:space="preserve"> J</w:t>
      </w:r>
      <w:r w:rsidRPr="002D639C">
        <w:rPr>
          <w:rFonts w:ascii="Arial" w:hAnsi="Arial" w:cs="Arial"/>
          <w:color w:val="000000" w:themeColor="text1"/>
          <w:sz w:val="22"/>
          <w:szCs w:val="22"/>
          <w:shd w:val="clear" w:color="auto" w:fill="FFFFFF"/>
        </w:rPr>
        <w:t xml:space="preserve">, </w:t>
      </w:r>
      <w:proofErr w:type="spellStart"/>
      <w:r w:rsidRPr="002D639C">
        <w:rPr>
          <w:rFonts w:ascii="Arial" w:hAnsi="Arial" w:cs="Arial"/>
          <w:color w:val="000000" w:themeColor="text1"/>
          <w:sz w:val="22"/>
          <w:szCs w:val="22"/>
          <w:shd w:val="clear" w:color="auto" w:fill="FFFFFF"/>
        </w:rPr>
        <w:t>Schroll</w:t>
      </w:r>
      <w:proofErr w:type="spellEnd"/>
      <w:r w:rsidR="007E5875" w:rsidRPr="002D639C">
        <w:rPr>
          <w:rFonts w:ascii="Arial" w:hAnsi="Arial" w:cs="Arial"/>
          <w:color w:val="000000" w:themeColor="text1"/>
          <w:sz w:val="22"/>
          <w:szCs w:val="22"/>
          <w:shd w:val="clear" w:color="auto" w:fill="FFFFFF"/>
        </w:rPr>
        <w:t xml:space="preserve"> R</w:t>
      </w:r>
      <w:r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shd w:val="clear" w:color="auto" w:fill="FFFFFF"/>
        </w:rPr>
        <w:t xml:space="preserve">Language and </w:t>
      </w:r>
      <w:r w:rsidR="007E5875" w:rsidRPr="002D639C">
        <w:rPr>
          <w:rFonts w:ascii="Arial" w:hAnsi="Arial" w:cs="Arial"/>
          <w:color w:val="000000" w:themeColor="text1"/>
          <w:sz w:val="22"/>
          <w:szCs w:val="22"/>
          <w:shd w:val="clear" w:color="auto" w:fill="FFFFFF"/>
        </w:rPr>
        <w:t>t</w:t>
      </w:r>
      <w:r w:rsidRPr="002D639C">
        <w:rPr>
          <w:rFonts w:ascii="Arial" w:hAnsi="Arial" w:cs="Arial"/>
          <w:color w:val="000000" w:themeColor="text1"/>
          <w:sz w:val="22"/>
          <w:szCs w:val="22"/>
          <w:shd w:val="clear" w:color="auto" w:fill="FFFFFF"/>
        </w:rPr>
        <w:t xml:space="preserve">rauma: </w:t>
      </w:r>
      <w:r w:rsidR="007E5875" w:rsidRPr="002D639C">
        <w:rPr>
          <w:rFonts w:ascii="Arial" w:hAnsi="Arial" w:cs="Arial"/>
          <w:color w:val="000000" w:themeColor="text1"/>
          <w:sz w:val="22"/>
          <w:szCs w:val="22"/>
          <w:shd w:val="clear" w:color="auto" w:fill="FFFFFF"/>
        </w:rPr>
        <w:t>I</w:t>
      </w:r>
      <w:r w:rsidRPr="002D639C">
        <w:rPr>
          <w:rFonts w:ascii="Arial" w:hAnsi="Arial" w:cs="Arial"/>
          <w:color w:val="000000" w:themeColor="text1"/>
          <w:sz w:val="22"/>
          <w:szCs w:val="22"/>
          <w:shd w:val="clear" w:color="auto" w:fill="FFFFFF"/>
        </w:rPr>
        <w:t xml:space="preserve">s </w:t>
      </w:r>
      <w:r w:rsidR="007E5875" w:rsidRPr="002D639C">
        <w:rPr>
          <w:rFonts w:ascii="Arial" w:hAnsi="Arial" w:cs="Arial"/>
          <w:color w:val="000000" w:themeColor="text1"/>
          <w:sz w:val="22"/>
          <w:szCs w:val="22"/>
          <w:shd w:val="clear" w:color="auto" w:fill="FFFFFF"/>
        </w:rPr>
        <w:t>c</w:t>
      </w:r>
      <w:r w:rsidRPr="002D639C">
        <w:rPr>
          <w:rFonts w:ascii="Arial" w:hAnsi="Arial" w:cs="Arial"/>
          <w:color w:val="000000" w:themeColor="text1"/>
          <w:sz w:val="22"/>
          <w:szCs w:val="22"/>
          <w:shd w:val="clear" w:color="auto" w:fill="FFFFFF"/>
        </w:rPr>
        <w:t xml:space="preserve">are </w:t>
      </w:r>
      <w:r w:rsidR="007E5875" w:rsidRPr="002D639C">
        <w:rPr>
          <w:rFonts w:ascii="Arial" w:hAnsi="Arial" w:cs="Arial"/>
          <w:color w:val="000000" w:themeColor="text1"/>
          <w:sz w:val="22"/>
          <w:szCs w:val="22"/>
          <w:shd w:val="clear" w:color="auto" w:fill="FFFFFF"/>
        </w:rPr>
        <w:t>e</w:t>
      </w:r>
      <w:r w:rsidRPr="002D639C">
        <w:rPr>
          <w:rFonts w:ascii="Arial" w:hAnsi="Arial" w:cs="Arial"/>
          <w:color w:val="000000" w:themeColor="text1"/>
          <w:sz w:val="22"/>
          <w:szCs w:val="22"/>
          <w:shd w:val="clear" w:color="auto" w:fill="FFFFFF"/>
        </w:rPr>
        <w:t xml:space="preserve">quivalent for </w:t>
      </w:r>
      <w:r w:rsidR="007E5875" w:rsidRPr="002D639C">
        <w:rPr>
          <w:rFonts w:ascii="Arial" w:hAnsi="Arial" w:cs="Arial"/>
          <w:color w:val="000000" w:themeColor="text1"/>
          <w:sz w:val="22"/>
          <w:szCs w:val="22"/>
          <w:shd w:val="clear" w:color="auto" w:fill="FFFFFF"/>
        </w:rPr>
        <w:t>t</w:t>
      </w:r>
      <w:r w:rsidRPr="002D639C">
        <w:rPr>
          <w:rFonts w:ascii="Arial" w:hAnsi="Arial" w:cs="Arial"/>
          <w:color w:val="000000" w:themeColor="text1"/>
          <w:sz w:val="22"/>
          <w:szCs w:val="22"/>
          <w:shd w:val="clear" w:color="auto" w:fill="FFFFFF"/>
        </w:rPr>
        <w:t xml:space="preserve">hose </w:t>
      </w:r>
      <w:r w:rsidR="007E5875" w:rsidRPr="002D639C">
        <w:rPr>
          <w:rFonts w:ascii="Arial" w:hAnsi="Arial" w:cs="Arial"/>
          <w:color w:val="000000" w:themeColor="text1"/>
          <w:sz w:val="22"/>
          <w:szCs w:val="22"/>
          <w:shd w:val="clear" w:color="auto" w:fill="FFFFFF"/>
        </w:rPr>
        <w:t>w</w:t>
      </w:r>
      <w:r w:rsidRPr="002D639C">
        <w:rPr>
          <w:rFonts w:ascii="Arial" w:hAnsi="Arial" w:cs="Arial"/>
          <w:color w:val="000000" w:themeColor="text1"/>
          <w:sz w:val="22"/>
          <w:szCs w:val="22"/>
          <w:shd w:val="clear" w:color="auto" w:fill="FFFFFF"/>
        </w:rPr>
        <w:t xml:space="preserve">ho </w:t>
      </w:r>
      <w:r w:rsidR="007E5875" w:rsidRPr="002D639C">
        <w:rPr>
          <w:rFonts w:ascii="Arial" w:hAnsi="Arial" w:cs="Arial"/>
          <w:color w:val="000000" w:themeColor="text1"/>
          <w:sz w:val="22"/>
          <w:szCs w:val="22"/>
          <w:shd w:val="clear" w:color="auto" w:fill="FFFFFF"/>
        </w:rPr>
        <w:t>d</w:t>
      </w:r>
      <w:r w:rsidRPr="002D639C">
        <w:rPr>
          <w:rFonts w:ascii="Arial" w:hAnsi="Arial" w:cs="Arial"/>
          <w:color w:val="000000" w:themeColor="text1"/>
          <w:sz w:val="22"/>
          <w:szCs w:val="22"/>
          <w:shd w:val="clear" w:color="auto" w:fill="FFFFFF"/>
        </w:rPr>
        <w:t xml:space="preserve">o </w:t>
      </w:r>
      <w:r w:rsidR="007E5875" w:rsidRPr="002D639C">
        <w:rPr>
          <w:rFonts w:ascii="Arial" w:hAnsi="Arial" w:cs="Arial"/>
          <w:color w:val="000000" w:themeColor="text1"/>
          <w:sz w:val="22"/>
          <w:szCs w:val="22"/>
          <w:shd w:val="clear" w:color="auto" w:fill="FFFFFF"/>
        </w:rPr>
        <w:t>n</w:t>
      </w:r>
      <w:r w:rsidRPr="002D639C">
        <w:rPr>
          <w:rFonts w:ascii="Arial" w:hAnsi="Arial" w:cs="Arial"/>
          <w:color w:val="000000" w:themeColor="text1"/>
          <w:sz w:val="22"/>
          <w:szCs w:val="22"/>
          <w:shd w:val="clear" w:color="auto" w:fill="FFFFFF"/>
        </w:rPr>
        <w:t>ot</w:t>
      </w:r>
      <w:r w:rsidR="007E5875" w:rsidRPr="002D639C">
        <w:rPr>
          <w:rFonts w:ascii="Arial" w:hAnsi="Arial" w:cs="Arial"/>
          <w:color w:val="000000" w:themeColor="text1"/>
          <w:sz w:val="22"/>
          <w:szCs w:val="22"/>
          <w:shd w:val="clear" w:color="auto" w:fill="FFFFFF"/>
        </w:rPr>
        <w:t xml:space="preserve"> s</w:t>
      </w:r>
      <w:r w:rsidRPr="002D639C">
        <w:rPr>
          <w:rFonts w:ascii="Arial" w:hAnsi="Arial" w:cs="Arial"/>
          <w:color w:val="000000" w:themeColor="text1"/>
          <w:sz w:val="22"/>
          <w:szCs w:val="22"/>
          <w:shd w:val="clear" w:color="auto" w:fill="FFFFFF"/>
        </w:rPr>
        <w:t xml:space="preserve">peak </w:t>
      </w:r>
      <w:r w:rsidR="00EB2472" w:rsidRPr="002D639C">
        <w:rPr>
          <w:rFonts w:ascii="Arial" w:hAnsi="Arial" w:cs="Arial"/>
          <w:color w:val="000000" w:themeColor="text1"/>
          <w:sz w:val="22"/>
          <w:szCs w:val="22"/>
          <w:shd w:val="clear" w:color="auto" w:fill="FFFFFF"/>
        </w:rPr>
        <w:t>E</w:t>
      </w:r>
      <w:r w:rsidRPr="002D639C">
        <w:rPr>
          <w:rFonts w:ascii="Arial" w:hAnsi="Arial" w:cs="Arial"/>
          <w:color w:val="000000" w:themeColor="text1"/>
          <w:sz w:val="22"/>
          <w:szCs w:val="22"/>
          <w:shd w:val="clear" w:color="auto" w:fill="FFFFFF"/>
        </w:rPr>
        <w:t xml:space="preserve">nglish? 2018. </w:t>
      </w:r>
      <w:r w:rsidRPr="002D639C">
        <w:rPr>
          <w:rFonts w:ascii="Arial" w:hAnsi="Arial" w:cs="Arial"/>
          <w:i/>
          <w:color w:val="000000" w:themeColor="text1"/>
          <w:sz w:val="22"/>
          <w:szCs w:val="22"/>
        </w:rPr>
        <w:t>Journal of the American College of Surgeons</w:t>
      </w:r>
      <w:r w:rsidR="007E5875" w:rsidRPr="002D639C">
        <w:rPr>
          <w:rFonts w:ascii="Arial" w:hAnsi="Arial" w:cs="Arial"/>
          <w:i/>
          <w:color w:val="000000" w:themeColor="text1"/>
          <w:sz w:val="22"/>
          <w:szCs w:val="22"/>
        </w:rPr>
        <w:t>.</w:t>
      </w:r>
      <w:r w:rsidRPr="002D639C">
        <w:rPr>
          <w:rFonts w:ascii="Arial" w:hAnsi="Arial" w:cs="Arial"/>
          <w:color w:val="000000" w:themeColor="text1"/>
          <w:sz w:val="22"/>
          <w:szCs w:val="22"/>
        </w:rPr>
        <w:t xml:space="preserve"> 227 (4), e235-e236. </w:t>
      </w:r>
    </w:p>
    <w:p w14:paraId="29624F0C" w14:textId="77777777" w:rsidR="005061D0" w:rsidRPr="002D639C" w:rsidRDefault="005061D0" w:rsidP="003D29F9">
      <w:pPr>
        <w:shd w:val="clear" w:color="auto" w:fill="FFFFFF"/>
        <w:ind w:left="360" w:hanging="360"/>
        <w:rPr>
          <w:rFonts w:ascii="Arial" w:hAnsi="Arial" w:cs="Arial"/>
          <w:color w:val="000000" w:themeColor="text1"/>
          <w:sz w:val="22"/>
          <w:szCs w:val="22"/>
        </w:rPr>
      </w:pPr>
    </w:p>
    <w:p w14:paraId="07BB257F" w14:textId="658E4526" w:rsidR="005061D0" w:rsidRPr="002D639C" w:rsidRDefault="005061D0" w:rsidP="000C2423">
      <w:pPr>
        <w:pStyle w:val="ListParagraph"/>
        <w:numPr>
          <w:ilvl w:val="0"/>
          <w:numId w:val="5"/>
        </w:numPr>
        <w:ind w:left="360"/>
        <w:rPr>
          <w:rFonts w:ascii="Arial" w:hAnsi="Arial" w:cs="Arial"/>
          <w:color w:val="000000" w:themeColor="text1"/>
          <w:sz w:val="22"/>
          <w:szCs w:val="22"/>
        </w:rPr>
      </w:pPr>
      <w:r w:rsidRPr="002D639C">
        <w:rPr>
          <w:rFonts w:ascii="Arial" w:hAnsi="Arial" w:cs="Arial"/>
          <w:color w:val="000000" w:themeColor="text1"/>
          <w:sz w:val="22"/>
          <w:szCs w:val="22"/>
        </w:rPr>
        <w:t>Hendrix</w:t>
      </w:r>
      <w:r w:rsidR="007E5875" w:rsidRPr="002D639C">
        <w:rPr>
          <w:rFonts w:ascii="Arial" w:hAnsi="Arial" w:cs="Arial"/>
          <w:color w:val="000000" w:themeColor="text1"/>
          <w:sz w:val="22"/>
          <w:szCs w:val="22"/>
        </w:rPr>
        <w:t xml:space="preserve"> V</w:t>
      </w:r>
      <w:r w:rsidRPr="002D639C">
        <w:rPr>
          <w:rFonts w:ascii="Arial" w:hAnsi="Arial" w:cs="Arial"/>
          <w:color w:val="000000" w:themeColor="text1"/>
          <w:sz w:val="22"/>
          <w:szCs w:val="22"/>
        </w:rPr>
        <w:t xml:space="preserve">, </w:t>
      </w:r>
      <w:r w:rsidRPr="002D639C">
        <w:rPr>
          <w:rFonts w:ascii="Arial" w:hAnsi="Arial" w:cs="Arial"/>
          <w:b/>
          <w:color w:val="000000" w:themeColor="text1"/>
          <w:sz w:val="22"/>
          <w:szCs w:val="22"/>
        </w:rPr>
        <w:t>Smith</w:t>
      </w:r>
      <w:r w:rsidR="007E5875" w:rsidRPr="002D639C">
        <w:rPr>
          <w:rFonts w:ascii="Arial" w:hAnsi="Arial" w:cs="Arial"/>
          <w:b/>
          <w:color w:val="000000" w:themeColor="text1"/>
          <w:sz w:val="22"/>
          <w:szCs w:val="22"/>
        </w:rPr>
        <w:t xml:space="preserve"> AA</w:t>
      </w:r>
      <w:r w:rsidRPr="002D639C">
        <w:rPr>
          <w:rFonts w:ascii="Arial" w:hAnsi="Arial" w:cs="Arial"/>
          <w:color w:val="000000" w:themeColor="text1"/>
          <w:sz w:val="22"/>
          <w:szCs w:val="22"/>
        </w:rPr>
        <w:t>, Shapiro</w:t>
      </w:r>
      <w:r w:rsidR="007E5875" w:rsidRPr="002D639C">
        <w:rPr>
          <w:rFonts w:ascii="Arial" w:hAnsi="Arial" w:cs="Arial"/>
          <w:color w:val="000000" w:themeColor="text1"/>
          <w:sz w:val="22"/>
          <w:szCs w:val="22"/>
        </w:rPr>
        <w:t xml:space="preserve"> M</w:t>
      </w:r>
      <w:r w:rsidRPr="002D639C">
        <w:rPr>
          <w:rFonts w:ascii="Arial" w:hAnsi="Arial" w:cs="Arial"/>
          <w:color w:val="000000" w:themeColor="text1"/>
          <w:sz w:val="22"/>
          <w:szCs w:val="22"/>
        </w:rPr>
        <w:t xml:space="preserve">, </w:t>
      </w:r>
      <w:proofErr w:type="spellStart"/>
      <w:r w:rsidRPr="002D639C">
        <w:rPr>
          <w:rFonts w:ascii="Arial" w:hAnsi="Arial" w:cs="Arial"/>
          <w:color w:val="000000" w:themeColor="text1"/>
          <w:sz w:val="22"/>
          <w:szCs w:val="22"/>
        </w:rPr>
        <w:t>Schroll</w:t>
      </w:r>
      <w:proofErr w:type="spellEnd"/>
      <w:r w:rsidR="007E5875" w:rsidRPr="002D639C">
        <w:rPr>
          <w:rFonts w:ascii="Arial" w:hAnsi="Arial" w:cs="Arial"/>
          <w:color w:val="000000" w:themeColor="text1"/>
          <w:sz w:val="22"/>
          <w:szCs w:val="22"/>
        </w:rPr>
        <w:t xml:space="preserve"> R,</w:t>
      </w:r>
      <w:r w:rsidRPr="002D639C">
        <w:rPr>
          <w:rFonts w:ascii="Arial" w:hAnsi="Arial" w:cs="Arial"/>
          <w:color w:val="000000" w:themeColor="text1"/>
          <w:sz w:val="22"/>
          <w:szCs w:val="22"/>
        </w:rPr>
        <w:t xml:space="preserve"> </w:t>
      </w:r>
      <w:proofErr w:type="spellStart"/>
      <w:r w:rsidRPr="002D639C">
        <w:rPr>
          <w:rFonts w:ascii="Arial" w:hAnsi="Arial" w:cs="Arial"/>
          <w:color w:val="000000" w:themeColor="text1"/>
          <w:sz w:val="22"/>
          <w:szCs w:val="22"/>
        </w:rPr>
        <w:t>McGinness</w:t>
      </w:r>
      <w:proofErr w:type="spellEnd"/>
      <w:r w:rsidR="007E5875" w:rsidRPr="002D639C">
        <w:rPr>
          <w:rFonts w:ascii="Arial" w:hAnsi="Arial" w:cs="Arial"/>
          <w:color w:val="000000" w:themeColor="text1"/>
          <w:sz w:val="22"/>
          <w:szCs w:val="22"/>
        </w:rPr>
        <w:t xml:space="preserve"> C</w:t>
      </w:r>
      <w:r w:rsidRPr="002D639C">
        <w:rPr>
          <w:rFonts w:ascii="Arial" w:hAnsi="Arial" w:cs="Arial"/>
          <w:color w:val="000000" w:themeColor="text1"/>
          <w:sz w:val="22"/>
          <w:szCs w:val="22"/>
        </w:rPr>
        <w:t>, P McGrew</w:t>
      </w:r>
      <w:r w:rsidR="007E5875" w:rsidRPr="002D639C">
        <w:rPr>
          <w:rFonts w:ascii="Arial" w:hAnsi="Arial" w:cs="Arial"/>
          <w:color w:val="000000" w:themeColor="text1"/>
          <w:sz w:val="22"/>
          <w:szCs w:val="22"/>
        </w:rPr>
        <w:t xml:space="preserve"> P, </w:t>
      </w:r>
      <w:r w:rsidRPr="002D639C">
        <w:rPr>
          <w:rFonts w:ascii="Arial" w:hAnsi="Arial" w:cs="Arial"/>
          <w:color w:val="000000" w:themeColor="text1"/>
          <w:sz w:val="22"/>
          <w:szCs w:val="22"/>
        </w:rPr>
        <w:t xml:space="preserve">Duchesne J. </w:t>
      </w:r>
      <w:r w:rsidR="007E5875" w:rsidRPr="002D639C">
        <w:rPr>
          <w:rFonts w:ascii="Arial" w:hAnsi="Arial" w:cs="Arial"/>
          <w:color w:val="000000" w:themeColor="text1"/>
          <w:sz w:val="22"/>
          <w:szCs w:val="22"/>
        </w:rPr>
        <w:t>Is the death triad a casualty of modern damage control resuscitation?</w:t>
      </w:r>
      <w:r w:rsidRPr="002D639C">
        <w:rPr>
          <w:rFonts w:ascii="Arial" w:hAnsi="Arial" w:cs="Arial"/>
          <w:color w:val="000000" w:themeColor="text1"/>
          <w:sz w:val="22"/>
          <w:szCs w:val="22"/>
          <w:shd w:val="clear" w:color="auto" w:fill="FFFFFF"/>
        </w:rPr>
        <w:t xml:space="preserve"> </w:t>
      </w:r>
      <w:r w:rsidR="00A5466C" w:rsidRPr="002D639C">
        <w:rPr>
          <w:rFonts w:ascii="Arial" w:hAnsi="Arial" w:cs="Arial"/>
          <w:color w:val="000000" w:themeColor="text1"/>
          <w:sz w:val="22"/>
          <w:szCs w:val="22"/>
          <w:shd w:val="clear" w:color="auto" w:fill="FFFFFF"/>
        </w:rPr>
        <w:t xml:space="preserve">2019. </w:t>
      </w:r>
      <w:r w:rsidR="007E5875" w:rsidRPr="002D639C">
        <w:rPr>
          <w:rFonts w:ascii="Arial" w:hAnsi="Arial" w:cs="Arial"/>
          <w:i/>
          <w:color w:val="000000" w:themeColor="text1"/>
          <w:sz w:val="22"/>
          <w:szCs w:val="22"/>
        </w:rPr>
        <w:t>Shock</w:t>
      </w:r>
      <w:r w:rsidR="007E5875" w:rsidRPr="002D639C">
        <w:rPr>
          <w:rFonts w:ascii="Arial" w:hAnsi="Arial" w:cs="Arial"/>
          <w:color w:val="000000" w:themeColor="text1"/>
          <w:sz w:val="22"/>
          <w:szCs w:val="22"/>
        </w:rPr>
        <w:t>.</w:t>
      </w:r>
      <w:r w:rsidRPr="002D639C">
        <w:rPr>
          <w:rFonts w:ascii="Arial" w:hAnsi="Arial" w:cs="Arial"/>
          <w:color w:val="000000" w:themeColor="text1"/>
          <w:sz w:val="22"/>
          <w:szCs w:val="22"/>
        </w:rPr>
        <w:t xml:space="preserve"> 51 (6), 153-153</w:t>
      </w:r>
      <w:r w:rsidR="00A5466C" w:rsidRPr="002D639C">
        <w:rPr>
          <w:rFonts w:ascii="Arial" w:hAnsi="Arial" w:cs="Arial"/>
          <w:color w:val="000000" w:themeColor="text1"/>
          <w:sz w:val="22"/>
          <w:szCs w:val="22"/>
        </w:rPr>
        <w:t xml:space="preserve">. </w:t>
      </w:r>
    </w:p>
    <w:p w14:paraId="2D46D67D" w14:textId="77777777" w:rsidR="00A5466C" w:rsidRPr="002D639C" w:rsidRDefault="00A5466C" w:rsidP="003D29F9">
      <w:pPr>
        <w:pStyle w:val="ListParagraph"/>
        <w:ind w:left="360" w:hanging="360"/>
        <w:rPr>
          <w:rFonts w:ascii="Arial" w:hAnsi="Arial" w:cs="Arial"/>
          <w:color w:val="000000" w:themeColor="text1"/>
          <w:sz w:val="22"/>
          <w:szCs w:val="22"/>
        </w:rPr>
      </w:pPr>
    </w:p>
    <w:p w14:paraId="77024610" w14:textId="578C66BF" w:rsidR="00A5466C" w:rsidRPr="002D639C" w:rsidRDefault="00A5466C" w:rsidP="000C2423">
      <w:pPr>
        <w:pStyle w:val="ListParagraph"/>
        <w:numPr>
          <w:ilvl w:val="0"/>
          <w:numId w:val="5"/>
        </w:numPr>
        <w:shd w:val="clear" w:color="auto" w:fill="FFFFFF"/>
        <w:ind w:left="360"/>
        <w:rPr>
          <w:rFonts w:ascii="Arial" w:hAnsi="Arial" w:cs="Arial"/>
          <w:color w:val="000000" w:themeColor="text1"/>
          <w:sz w:val="22"/>
          <w:szCs w:val="22"/>
        </w:rPr>
      </w:pPr>
      <w:r w:rsidRPr="002D639C">
        <w:rPr>
          <w:rFonts w:ascii="Arial" w:hAnsi="Arial" w:cs="Arial"/>
          <w:color w:val="000000" w:themeColor="text1"/>
          <w:sz w:val="22"/>
          <w:szCs w:val="22"/>
        </w:rPr>
        <w:t>Friedman</w:t>
      </w:r>
      <w:r w:rsidR="007E5875" w:rsidRPr="002D639C">
        <w:rPr>
          <w:rFonts w:ascii="Arial" w:hAnsi="Arial" w:cs="Arial"/>
          <w:color w:val="000000" w:themeColor="text1"/>
          <w:sz w:val="22"/>
          <w:szCs w:val="22"/>
        </w:rPr>
        <w:t xml:space="preserve"> J</w:t>
      </w:r>
      <w:r w:rsidRPr="002D639C">
        <w:rPr>
          <w:rFonts w:ascii="Arial" w:hAnsi="Arial" w:cs="Arial"/>
          <w:color w:val="000000" w:themeColor="text1"/>
          <w:sz w:val="22"/>
          <w:szCs w:val="22"/>
        </w:rPr>
        <w:t>, Hoof</w:t>
      </w:r>
      <w:r w:rsidR="007E5875" w:rsidRPr="002D639C">
        <w:rPr>
          <w:rFonts w:ascii="Arial" w:hAnsi="Arial" w:cs="Arial"/>
          <w:color w:val="000000" w:themeColor="text1"/>
          <w:sz w:val="22"/>
          <w:szCs w:val="22"/>
        </w:rPr>
        <w:t xml:space="preserve"> M</w:t>
      </w:r>
      <w:r w:rsidRPr="002D639C">
        <w:rPr>
          <w:rFonts w:ascii="Arial" w:hAnsi="Arial" w:cs="Arial"/>
          <w:color w:val="000000" w:themeColor="text1"/>
          <w:sz w:val="22"/>
          <w:szCs w:val="22"/>
        </w:rPr>
        <w:t>, Tatum</w:t>
      </w:r>
      <w:r w:rsidR="007E5875" w:rsidRPr="002D639C">
        <w:rPr>
          <w:rFonts w:ascii="Arial" w:hAnsi="Arial" w:cs="Arial"/>
          <w:color w:val="000000" w:themeColor="text1"/>
          <w:sz w:val="22"/>
          <w:szCs w:val="22"/>
        </w:rPr>
        <w:t xml:space="preserve"> D</w:t>
      </w:r>
      <w:r w:rsidRPr="002D639C">
        <w:rPr>
          <w:rFonts w:ascii="Arial" w:hAnsi="Arial" w:cs="Arial"/>
          <w:color w:val="000000" w:themeColor="text1"/>
          <w:sz w:val="22"/>
          <w:szCs w:val="22"/>
        </w:rPr>
        <w:t xml:space="preserve">, </w:t>
      </w:r>
      <w:r w:rsidRPr="002D639C">
        <w:rPr>
          <w:rFonts w:ascii="Arial" w:hAnsi="Arial" w:cs="Arial"/>
          <w:b/>
          <w:color w:val="000000" w:themeColor="text1"/>
          <w:sz w:val="22"/>
          <w:szCs w:val="22"/>
        </w:rPr>
        <w:t>Smith</w:t>
      </w:r>
      <w:r w:rsidR="007E5875" w:rsidRPr="002D639C">
        <w:rPr>
          <w:rFonts w:ascii="Arial" w:hAnsi="Arial" w:cs="Arial"/>
          <w:b/>
          <w:color w:val="000000" w:themeColor="text1"/>
          <w:sz w:val="22"/>
          <w:szCs w:val="22"/>
        </w:rPr>
        <w:t xml:space="preserve"> AA</w:t>
      </w:r>
      <w:r w:rsidRPr="002D639C">
        <w:rPr>
          <w:rFonts w:ascii="Arial" w:hAnsi="Arial" w:cs="Arial"/>
          <w:color w:val="000000" w:themeColor="text1"/>
          <w:sz w:val="22"/>
          <w:szCs w:val="22"/>
        </w:rPr>
        <w:t>, Paramesh</w:t>
      </w:r>
      <w:r w:rsidR="007E5875" w:rsidRPr="002D639C">
        <w:rPr>
          <w:rFonts w:ascii="Arial" w:hAnsi="Arial" w:cs="Arial"/>
          <w:color w:val="000000" w:themeColor="text1"/>
          <w:sz w:val="22"/>
          <w:szCs w:val="22"/>
        </w:rPr>
        <w:t xml:space="preserve"> A</w:t>
      </w:r>
      <w:r w:rsidRPr="002D639C">
        <w:rPr>
          <w:rFonts w:ascii="Arial" w:hAnsi="Arial" w:cs="Arial"/>
          <w:color w:val="000000" w:themeColor="text1"/>
          <w:sz w:val="22"/>
          <w:szCs w:val="22"/>
        </w:rPr>
        <w:t>, Jeon</w:t>
      </w:r>
      <w:r w:rsidR="007E5875" w:rsidRPr="002D639C">
        <w:rPr>
          <w:rFonts w:ascii="Arial" w:hAnsi="Arial" w:cs="Arial"/>
          <w:color w:val="000000" w:themeColor="text1"/>
          <w:sz w:val="22"/>
          <w:szCs w:val="22"/>
        </w:rPr>
        <w:t xml:space="preserve"> H</w:t>
      </w:r>
      <w:r w:rsidRPr="002D639C">
        <w:rPr>
          <w:rFonts w:ascii="Arial" w:hAnsi="Arial" w:cs="Arial"/>
          <w:color w:val="000000" w:themeColor="text1"/>
          <w:sz w:val="22"/>
          <w:szCs w:val="22"/>
        </w:rPr>
        <w:t>, Duchesne</w:t>
      </w:r>
      <w:r w:rsidR="007E5875" w:rsidRPr="002D639C">
        <w:rPr>
          <w:rFonts w:ascii="Arial" w:hAnsi="Arial" w:cs="Arial"/>
          <w:color w:val="000000" w:themeColor="text1"/>
          <w:sz w:val="22"/>
          <w:szCs w:val="22"/>
        </w:rPr>
        <w:t xml:space="preserve"> J</w:t>
      </w:r>
      <w:r w:rsidR="00B072CB" w:rsidRPr="002D639C">
        <w:rPr>
          <w:rFonts w:ascii="Arial" w:hAnsi="Arial" w:cs="Arial"/>
          <w:color w:val="000000" w:themeColor="text1"/>
          <w:sz w:val="22"/>
          <w:szCs w:val="22"/>
        </w:rPr>
        <w:t xml:space="preserve">, </w:t>
      </w:r>
      <w:proofErr w:type="spellStart"/>
      <w:r w:rsidR="00B072CB" w:rsidRPr="002D639C">
        <w:rPr>
          <w:rFonts w:ascii="Arial" w:hAnsi="Arial" w:cs="Arial"/>
          <w:color w:val="000000" w:themeColor="text1"/>
          <w:sz w:val="22"/>
          <w:szCs w:val="22"/>
        </w:rPr>
        <w:t>Killackey</w:t>
      </w:r>
      <w:proofErr w:type="spellEnd"/>
      <w:r w:rsidR="00B072CB" w:rsidRPr="002D639C">
        <w:rPr>
          <w:rFonts w:ascii="Arial" w:hAnsi="Arial" w:cs="Arial"/>
          <w:color w:val="000000" w:themeColor="text1"/>
          <w:sz w:val="22"/>
          <w:szCs w:val="22"/>
        </w:rPr>
        <w:t xml:space="preserve"> M</w:t>
      </w:r>
      <w:r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shd w:val="clear" w:color="auto" w:fill="FFFFFF"/>
        </w:rPr>
        <w:t xml:space="preserve">Balanced </w:t>
      </w:r>
      <w:r w:rsidR="007E5875" w:rsidRPr="002D639C">
        <w:rPr>
          <w:rFonts w:ascii="Arial" w:hAnsi="Arial" w:cs="Arial"/>
          <w:color w:val="000000" w:themeColor="text1"/>
          <w:sz w:val="22"/>
          <w:szCs w:val="22"/>
          <w:shd w:val="clear" w:color="auto" w:fill="FFFFFF"/>
        </w:rPr>
        <w:t>t</w:t>
      </w:r>
      <w:r w:rsidRPr="002D639C">
        <w:rPr>
          <w:rFonts w:ascii="Arial" w:hAnsi="Arial" w:cs="Arial"/>
          <w:color w:val="000000" w:themeColor="text1"/>
          <w:sz w:val="22"/>
          <w:szCs w:val="22"/>
          <w:shd w:val="clear" w:color="auto" w:fill="FFFFFF"/>
        </w:rPr>
        <w:t xml:space="preserve">ransfusion </w:t>
      </w:r>
      <w:r w:rsidR="007E5875" w:rsidRPr="002D639C">
        <w:rPr>
          <w:rFonts w:ascii="Arial" w:hAnsi="Arial" w:cs="Arial"/>
          <w:color w:val="000000" w:themeColor="text1"/>
          <w:sz w:val="22"/>
          <w:szCs w:val="22"/>
          <w:shd w:val="clear" w:color="auto" w:fill="FFFFFF"/>
        </w:rPr>
        <w:t>p</w:t>
      </w:r>
      <w:r w:rsidRPr="002D639C">
        <w:rPr>
          <w:rFonts w:ascii="Arial" w:hAnsi="Arial" w:cs="Arial"/>
          <w:color w:val="000000" w:themeColor="text1"/>
          <w:sz w:val="22"/>
          <w:szCs w:val="22"/>
          <w:shd w:val="clear" w:color="auto" w:fill="FFFFFF"/>
        </w:rPr>
        <w:t xml:space="preserve">rotocol </w:t>
      </w:r>
      <w:r w:rsidR="007E5875" w:rsidRPr="002D639C">
        <w:rPr>
          <w:rFonts w:ascii="Arial" w:hAnsi="Arial" w:cs="Arial"/>
          <w:color w:val="000000" w:themeColor="text1"/>
          <w:sz w:val="22"/>
          <w:szCs w:val="22"/>
          <w:shd w:val="clear" w:color="auto" w:fill="FFFFFF"/>
        </w:rPr>
        <w:t>u</w:t>
      </w:r>
      <w:r w:rsidRPr="002D639C">
        <w:rPr>
          <w:rFonts w:ascii="Arial" w:hAnsi="Arial" w:cs="Arial"/>
          <w:color w:val="000000" w:themeColor="text1"/>
          <w:sz w:val="22"/>
          <w:szCs w:val="22"/>
          <w:shd w:val="clear" w:color="auto" w:fill="FFFFFF"/>
        </w:rPr>
        <w:t xml:space="preserve">sing </w:t>
      </w:r>
      <w:r w:rsidR="007E5875" w:rsidRPr="002D639C">
        <w:rPr>
          <w:rFonts w:ascii="Arial" w:hAnsi="Arial" w:cs="Arial"/>
          <w:color w:val="000000" w:themeColor="text1"/>
          <w:sz w:val="22"/>
          <w:szCs w:val="22"/>
          <w:shd w:val="clear" w:color="auto" w:fill="FFFFFF"/>
        </w:rPr>
        <w:t>p</w:t>
      </w:r>
      <w:r w:rsidRPr="002D639C">
        <w:rPr>
          <w:rFonts w:ascii="Arial" w:hAnsi="Arial" w:cs="Arial"/>
          <w:color w:val="000000" w:themeColor="text1"/>
          <w:sz w:val="22"/>
          <w:szCs w:val="22"/>
          <w:shd w:val="clear" w:color="auto" w:fill="FFFFFF"/>
        </w:rPr>
        <w:t xml:space="preserve">latelets for </w:t>
      </w:r>
      <w:r w:rsidR="007E5875" w:rsidRPr="002D639C">
        <w:rPr>
          <w:rFonts w:ascii="Arial" w:hAnsi="Arial" w:cs="Arial"/>
          <w:color w:val="000000" w:themeColor="text1"/>
          <w:sz w:val="22"/>
          <w:szCs w:val="22"/>
          <w:shd w:val="clear" w:color="auto" w:fill="FFFFFF"/>
        </w:rPr>
        <w:t>l</w:t>
      </w:r>
      <w:r w:rsidRPr="002D639C">
        <w:rPr>
          <w:rFonts w:ascii="Arial" w:hAnsi="Arial" w:cs="Arial"/>
          <w:color w:val="000000" w:themeColor="text1"/>
          <w:sz w:val="22"/>
          <w:szCs w:val="22"/>
          <w:shd w:val="clear" w:color="auto" w:fill="FFFFFF"/>
        </w:rPr>
        <w:t xml:space="preserve">iver </w:t>
      </w:r>
      <w:r w:rsidR="007E5875" w:rsidRPr="002D639C">
        <w:rPr>
          <w:rFonts w:ascii="Arial" w:hAnsi="Arial" w:cs="Arial"/>
          <w:color w:val="000000" w:themeColor="text1"/>
          <w:sz w:val="22"/>
          <w:szCs w:val="22"/>
          <w:shd w:val="clear" w:color="auto" w:fill="FFFFFF"/>
        </w:rPr>
        <w:t>t</w:t>
      </w:r>
      <w:r w:rsidRPr="002D639C">
        <w:rPr>
          <w:rFonts w:ascii="Arial" w:hAnsi="Arial" w:cs="Arial"/>
          <w:color w:val="000000" w:themeColor="text1"/>
          <w:sz w:val="22"/>
          <w:szCs w:val="22"/>
          <w:shd w:val="clear" w:color="auto" w:fill="FFFFFF"/>
        </w:rPr>
        <w:t xml:space="preserve">ransplantation </w:t>
      </w:r>
      <w:r w:rsidR="007E5875" w:rsidRPr="002D639C">
        <w:rPr>
          <w:rFonts w:ascii="Arial" w:hAnsi="Arial" w:cs="Arial"/>
          <w:color w:val="000000" w:themeColor="text1"/>
          <w:sz w:val="22"/>
          <w:szCs w:val="22"/>
          <w:shd w:val="clear" w:color="auto" w:fill="FFFFFF"/>
        </w:rPr>
        <w:t>a</w:t>
      </w:r>
      <w:r w:rsidRPr="002D639C">
        <w:rPr>
          <w:rFonts w:ascii="Arial" w:hAnsi="Arial" w:cs="Arial"/>
          <w:color w:val="000000" w:themeColor="text1"/>
          <w:sz w:val="22"/>
          <w:szCs w:val="22"/>
          <w:shd w:val="clear" w:color="auto" w:fill="FFFFFF"/>
        </w:rPr>
        <w:t xml:space="preserve">ssociated with </w:t>
      </w:r>
      <w:r w:rsidR="007E5875" w:rsidRPr="002D639C">
        <w:rPr>
          <w:rFonts w:ascii="Arial" w:hAnsi="Arial" w:cs="Arial"/>
          <w:color w:val="000000" w:themeColor="text1"/>
          <w:sz w:val="22"/>
          <w:szCs w:val="22"/>
          <w:shd w:val="clear" w:color="auto" w:fill="FFFFFF"/>
        </w:rPr>
        <w:t>w</w:t>
      </w:r>
      <w:r w:rsidRPr="002D639C">
        <w:rPr>
          <w:rFonts w:ascii="Arial" w:hAnsi="Arial" w:cs="Arial"/>
          <w:color w:val="000000" w:themeColor="text1"/>
          <w:sz w:val="22"/>
          <w:szCs w:val="22"/>
          <w:shd w:val="clear" w:color="auto" w:fill="FFFFFF"/>
        </w:rPr>
        <w:t xml:space="preserve">orse </w:t>
      </w:r>
      <w:r w:rsidR="007E5875" w:rsidRPr="002D639C">
        <w:rPr>
          <w:rFonts w:ascii="Arial" w:hAnsi="Arial" w:cs="Arial"/>
          <w:color w:val="000000" w:themeColor="text1"/>
          <w:sz w:val="22"/>
          <w:szCs w:val="22"/>
          <w:shd w:val="clear" w:color="auto" w:fill="FFFFFF"/>
        </w:rPr>
        <w:t>o</w:t>
      </w:r>
      <w:r w:rsidRPr="002D639C">
        <w:rPr>
          <w:rFonts w:ascii="Arial" w:hAnsi="Arial" w:cs="Arial"/>
          <w:color w:val="000000" w:themeColor="text1"/>
          <w:sz w:val="22"/>
          <w:szCs w:val="22"/>
          <w:shd w:val="clear" w:color="auto" w:fill="FFFFFF"/>
        </w:rPr>
        <w:t xml:space="preserve">utcomes. </w:t>
      </w:r>
      <w:r w:rsidR="007E5875" w:rsidRPr="002D639C">
        <w:rPr>
          <w:rFonts w:ascii="Arial" w:hAnsi="Arial" w:cs="Arial"/>
          <w:i/>
          <w:color w:val="000000" w:themeColor="text1"/>
          <w:sz w:val="22"/>
          <w:szCs w:val="22"/>
          <w:shd w:val="clear" w:color="auto" w:fill="FFFFFF"/>
        </w:rPr>
        <w:t>American Journal of Transplantation</w:t>
      </w:r>
      <w:r w:rsidR="007E5875" w:rsidRPr="002D639C">
        <w:rPr>
          <w:rFonts w:ascii="Arial" w:hAnsi="Arial" w:cs="Arial"/>
          <w:color w:val="000000" w:themeColor="text1"/>
          <w:sz w:val="22"/>
          <w:szCs w:val="22"/>
          <w:shd w:val="clear" w:color="auto" w:fill="FFFFFF"/>
        </w:rPr>
        <w:t xml:space="preserve">. 2018. </w:t>
      </w:r>
      <w:r w:rsidRPr="002D639C">
        <w:rPr>
          <w:rFonts w:ascii="Arial" w:hAnsi="Arial" w:cs="Arial"/>
          <w:color w:val="000000" w:themeColor="text1"/>
          <w:sz w:val="22"/>
          <w:szCs w:val="22"/>
        </w:rPr>
        <w:t xml:space="preserve">19, 38-39. </w:t>
      </w:r>
    </w:p>
    <w:p w14:paraId="48075E9C" w14:textId="77777777" w:rsidR="005672E8" w:rsidRPr="002D639C" w:rsidRDefault="005672E8" w:rsidP="003D29F9">
      <w:pPr>
        <w:pStyle w:val="ListParagraph"/>
        <w:shd w:val="clear" w:color="auto" w:fill="FFFFFF"/>
        <w:ind w:left="360" w:hanging="360"/>
        <w:rPr>
          <w:rFonts w:ascii="Arial" w:hAnsi="Arial" w:cs="Arial"/>
          <w:color w:val="000000" w:themeColor="text1"/>
          <w:sz w:val="22"/>
          <w:szCs w:val="22"/>
        </w:rPr>
      </w:pPr>
    </w:p>
    <w:p w14:paraId="3CD591AF" w14:textId="44B85450" w:rsidR="00724A60" w:rsidRDefault="005672E8" w:rsidP="000C2423">
      <w:pPr>
        <w:pStyle w:val="ListParagraph"/>
        <w:numPr>
          <w:ilvl w:val="0"/>
          <w:numId w:val="5"/>
        </w:numPr>
        <w:shd w:val="clear" w:color="auto" w:fill="FFFFFF"/>
        <w:ind w:left="360"/>
        <w:rPr>
          <w:rFonts w:ascii="Arial" w:hAnsi="Arial" w:cs="Arial"/>
          <w:color w:val="000000" w:themeColor="text1"/>
          <w:sz w:val="22"/>
          <w:szCs w:val="22"/>
        </w:rPr>
      </w:pPr>
      <w:proofErr w:type="spellStart"/>
      <w:r w:rsidRPr="002D639C">
        <w:rPr>
          <w:rFonts w:ascii="Arial" w:hAnsi="Arial" w:cs="Arial"/>
          <w:color w:val="000000" w:themeColor="text1"/>
          <w:sz w:val="22"/>
          <w:szCs w:val="22"/>
        </w:rPr>
        <w:t>Rieske</w:t>
      </w:r>
      <w:proofErr w:type="spellEnd"/>
      <w:r w:rsidR="004C5381" w:rsidRPr="002D639C">
        <w:rPr>
          <w:rFonts w:ascii="Arial" w:hAnsi="Arial" w:cs="Arial"/>
          <w:color w:val="000000" w:themeColor="text1"/>
          <w:sz w:val="22"/>
          <w:szCs w:val="22"/>
        </w:rPr>
        <w:t xml:space="preserve"> RR</w:t>
      </w:r>
      <w:r w:rsidRPr="002D639C">
        <w:rPr>
          <w:rFonts w:ascii="Arial" w:hAnsi="Arial" w:cs="Arial"/>
          <w:color w:val="000000" w:themeColor="text1"/>
          <w:sz w:val="22"/>
          <w:szCs w:val="22"/>
        </w:rPr>
        <w:t>, Kutcher</w:t>
      </w:r>
      <w:r w:rsidR="004C5381" w:rsidRPr="002D639C">
        <w:rPr>
          <w:rFonts w:ascii="Arial" w:hAnsi="Arial" w:cs="Arial"/>
          <w:color w:val="000000" w:themeColor="text1"/>
          <w:sz w:val="22"/>
          <w:szCs w:val="22"/>
        </w:rPr>
        <w:t xml:space="preserve"> ME</w:t>
      </w:r>
      <w:r w:rsidRPr="002D639C">
        <w:rPr>
          <w:rFonts w:ascii="Arial" w:hAnsi="Arial" w:cs="Arial"/>
          <w:color w:val="000000" w:themeColor="text1"/>
          <w:sz w:val="22"/>
          <w:szCs w:val="22"/>
        </w:rPr>
        <w:t xml:space="preserve">, </w:t>
      </w:r>
      <w:proofErr w:type="spellStart"/>
      <w:r w:rsidRPr="002D639C">
        <w:rPr>
          <w:rFonts w:ascii="Arial" w:hAnsi="Arial" w:cs="Arial"/>
          <w:color w:val="000000" w:themeColor="text1"/>
          <w:sz w:val="22"/>
          <w:szCs w:val="22"/>
        </w:rPr>
        <w:t>Audia</w:t>
      </w:r>
      <w:proofErr w:type="spellEnd"/>
      <w:r w:rsidR="004C5381" w:rsidRPr="002D639C">
        <w:rPr>
          <w:rFonts w:ascii="Arial" w:hAnsi="Arial" w:cs="Arial"/>
          <w:color w:val="000000" w:themeColor="text1"/>
          <w:sz w:val="22"/>
          <w:szCs w:val="22"/>
        </w:rPr>
        <w:t xml:space="preserve"> JP</w:t>
      </w:r>
      <w:r w:rsidRPr="002D639C">
        <w:rPr>
          <w:rFonts w:ascii="Arial" w:hAnsi="Arial" w:cs="Arial"/>
          <w:color w:val="000000" w:themeColor="text1"/>
          <w:sz w:val="22"/>
          <w:szCs w:val="22"/>
        </w:rPr>
        <w:t>, Carter</w:t>
      </w:r>
      <w:r w:rsidR="004C5381" w:rsidRPr="002D639C">
        <w:rPr>
          <w:rFonts w:ascii="Arial" w:hAnsi="Arial" w:cs="Arial"/>
          <w:color w:val="000000" w:themeColor="text1"/>
          <w:sz w:val="22"/>
          <w:szCs w:val="22"/>
        </w:rPr>
        <w:t xml:space="preserve"> KT</w:t>
      </w:r>
      <w:r w:rsidRPr="002D639C">
        <w:rPr>
          <w:rFonts w:ascii="Arial" w:hAnsi="Arial" w:cs="Arial"/>
          <w:color w:val="000000" w:themeColor="text1"/>
          <w:sz w:val="22"/>
          <w:szCs w:val="22"/>
        </w:rPr>
        <w:t>, Lee</w:t>
      </w:r>
      <w:r w:rsidR="004C5381" w:rsidRPr="002D639C">
        <w:rPr>
          <w:rFonts w:ascii="Arial" w:hAnsi="Arial" w:cs="Arial"/>
          <w:color w:val="000000" w:themeColor="text1"/>
          <w:sz w:val="22"/>
          <w:szCs w:val="22"/>
        </w:rPr>
        <w:t xml:space="preserve"> YL</w:t>
      </w:r>
      <w:r w:rsidRPr="002D639C">
        <w:rPr>
          <w:rFonts w:ascii="Arial" w:hAnsi="Arial" w:cs="Arial"/>
          <w:color w:val="000000" w:themeColor="text1"/>
          <w:sz w:val="22"/>
          <w:szCs w:val="22"/>
        </w:rPr>
        <w:t>, Tan</w:t>
      </w:r>
      <w:r w:rsidR="004C5381" w:rsidRPr="002D639C">
        <w:rPr>
          <w:rFonts w:ascii="Arial" w:hAnsi="Arial" w:cs="Arial"/>
          <w:color w:val="000000" w:themeColor="text1"/>
          <w:sz w:val="22"/>
          <w:szCs w:val="22"/>
        </w:rPr>
        <w:t xml:space="preserve"> YB</w:t>
      </w:r>
      <w:r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shd w:val="clear" w:color="auto" w:fill="FFFFFF"/>
        </w:rPr>
        <w:t>Gillespie</w:t>
      </w:r>
      <w:r w:rsidR="004C5381" w:rsidRPr="002D639C">
        <w:rPr>
          <w:rFonts w:ascii="Arial" w:hAnsi="Arial" w:cs="Arial"/>
          <w:color w:val="000000" w:themeColor="text1"/>
          <w:sz w:val="22"/>
          <w:szCs w:val="22"/>
          <w:shd w:val="clear" w:color="auto" w:fill="FFFFFF"/>
        </w:rPr>
        <w:t xml:space="preserve"> MN</w:t>
      </w:r>
      <w:r w:rsidRPr="002D639C">
        <w:rPr>
          <w:rFonts w:ascii="Arial" w:hAnsi="Arial" w:cs="Arial"/>
          <w:color w:val="000000" w:themeColor="text1"/>
          <w:sz w:val="22"/>
          <w:szCs w:val="22"/>
          <w:shd w:val="clear" w:color="auto" w:fill="FFFFFF"/>
        </w:rPr>
        <w:t xml:space="preserve">, </w:t>
      </w:r>
      <w:proofErr w:type="spellStart"/>
      <w:r w:rsidRPr="002D639C">
        <w:rPr>
          <w:rFonts w:ascii="Arial" w:hAnsi="Arial" w:cs="Arial"/>
          <w:color w:val="000000" w:themeColor="text1"/>
          <w:sz w:val="22"/>
          <w:szCs w:val="22"/>
          <w:shd w:val="clear" w:color="auto" w:fill="FFFFFF"/>
        </w:rPr>
        <w:t>Capley</w:t>
      </w:r>
      <w:proofErr w:type="spellEnd"/>
      <w:r w:rsidR="004C5381" w:rsidRPr="002D639C">
        <w:rPr>
          <w:rFonts w:ascii="Arial" w:hAnsi="Arial" w:cs="Arial"/>
          <w:color w:val="000000" w:themeColor="text1"/>
          <w:sz w:val="22"/>
          <w:szCs w:val="22"/>
          <w:shd w:val="clear" w:color="auto" w:fill="FFFFFF"/>
        </w:rPr>
        <w:t xml:space="preserve"> GC</w:t>
      </w:r>
      <w:r w:rsidRPr="002D639C">
        <w:rPr>
          <w:rFonts w:ascii="Arial" w:hAnsi="Arial" w:cs="Arial"/>
          <w:color w:val="000000" w:themeColor="text1"/>
          <w:sz w:val="22"/>
          <w:szCs w:val="22"/>
          <w:shd w:val="clear" w:color="auto" w:fill="FFFFFF"/>
        </w:rPr>
        <w:t>, Tatum</w:t>
      </w:r>
      <w:r w:rsidR="004C5381" w:rsidRPr="002D639C">
        <w:rPr>
          <w:rFonts w:ascii="Arial" w:hAnsi="Arial" w:cs="Arial"/>
          <w:color w:val="000000" w:themeColor="text1"/>
          <w:sz w:val="22"/>
          <w:szCs w:val="22"/>
          <w:shd w:val="clear" w:color="auto" w:fill="FFFFFF"/>
        </w:rPr>
        <w:t xml:space="preserve"> DM</w:t>
      </w:r>
      <w:r w:rsidRPr="002D639C">
        <w:rPr>
          <w:rFonts w:ascii="Arial" w:hAnsi="Arial" w:cs="Arial"/>
          <w:color w:val="000000" w:themeColor="text1"/>
          <w:sz w:val="22"/>
          <w:szCs w:val="22"/>
          <w:shd w:val="clear" w:color="auto" w:fill="FFFFFF"/>
        </w:rPr>
        <w:t xml:space="preserve">, </w:t>
      </w:r>
      <w:r w:rsidRPr="002D639C">
        <w:rPr>
          <w:rFonts w:ascii="Arial" w:hAnsi="Arial" w:cs="Arial"/>
          <w:b/>
          <w:color w:val="000000" w:themeColor="text1"/>
          <w:sz w:val="22"/>
          <w:szCs w:val="22"/>
          <w:shd w:val="clear" w:color="auto" w:fill="FFFFFF"/>
        </w:rPr>
        <w:t>Smith</w:t>
      </w:r>
      <w:r w:rsidR="004C5381" w:rsidRPr="002D639C">
        <w:rPr>
          <w:rFonts w:ascii="Arial" w:hAnsi="Arial" w:cs="Arial"/>
          <w:b/>
          <w:color w:val="000000" w:themeColor="text1"/>
          <w:sz w:val="22"/>
          <w:szCs w:val="22"/>
          <w:shd w:val="clear" w:color="auto" w:fill="FFFFFF"/>
        </w:rPr>
        <w:t xml:space="preserve"> AA</w:t>
      </w:r>
      <w:r w:rsidRPr="002D639C">
        <w:rPr>
          <w:rFonts w:ascii="Arial" w:hAnsi="Arial" w:cs="Arial"/>
          <w:color w:val="000000" w:themeColor="text1"/>
          <w:sz w:val="22"/>
          <w:szCs w:val="22"/>
          <w:shd w:val="clear" w:color="auto" w:fill="FFFFFF"/>
        </w:rPr>
        <w:t>, Duchesne</w:t>
      </w:r>
      <w:r w:rsidR="004C5381" w:rsidRPr="002D639C">
        <w:rPr>
          <w:rFonts w:ascii="Arial" w:hAnsi="Arial" w:cs="Arial"/>
          <w:color w:val="000000" w:themeColor="text1"/>
          <w:sz w:val="22"/>
          <w:szCs w:val="22"/>
          <w:shd w:val="clear" w:color="auto" w:fill="FFFFFF"/>
        </w:rPr>
        <w:t xml:space="preserve"> J</w:t>
      </w:r>
      <w:r w:rsidRPr="002D639C">
        <w:rPr>
          <w:rFonts w:ascii="Arial" w:hAnsi="Arial" w:cs="Arial"/>
          <w:color w:val="000000" w:themeColor="text1"/>
          <w:sz w:val="22"/>
          <w:szCs w:val="22"/>
          <w:shd w:val="clear" w:color="auto" w:fill="FFFFFF"/>
        </w:rPr>
        <w:t>, Simmon</w:t>
      </w:r>
      <w:r w:rsidRPr="002D639C">
        <w:rPr>
          <w:rFonts w:ascii="Arial" w:hAnsi="Arial" w:cs="Arial"/>
          <w:color w:val="000000" w:themeColor="text1"/>
          <w:sz w:val="22"/>
          <w:szCs w:val="22"/>
        </w:rPr>
        <w:t>s</w:t>
      </w:r>
      <w:r w:rsidR="004C5381" w:rsidRPr="002D639C">
        <w:rPr>
          <w:rFonts w:ascii="Arial" w:hAnsi="Arial" w:cs="Arial"/>
          <w:color w:val="000000" w:themeColor="text1"/>
          <w:sz w:val="22"/>
          <w:szCs w:val="22"/>
        </w:rPr>
        <w:t xml:space="preserve"> JD</w:t>
      </w:r>
      <w:r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shd w:val="clear" w:color="auto" w:fill="FFFFFF"/>
        </w:rPr>
        <w:t xml:space="preserve">Analysis of </w:t>
      </w:r>
      <w:r w:rsidR="004C5381" w:rsidRPr="002D639C">
        <w:rPr>
          <w:rFonts w:ascii="Arial" w:hAnsi="Arial" w:cs="Arial"/>
          <w:color w:val="000000" w:themeColor="text1"/>
          <w:sz w:val="22"/>
          <w:szCs w:val="22"/>
          <w:shd w:val="clear" w:color="auto" w:fill="FFFFFF"/>
        </w:rPr>
        <w:t>p</w:t>
      </w:r>
      <w:r w:rsidRPr="002D639C">
        <w:rPr>
          <w:rFonts w:ascii="Arial" w:hAnsi="Arial" w:cs="Arial"/>
          <w:color w:val="000000" w:themeColor="text1"/>
          <w:sz w:val="22"/>
          <w:szCs w:val="22"/>
          <w:shd w:val="clear" w:color="auto" w:fill="FFFFFF"/>
        </w:rPr>
        <w:t xml:space="preserve">lasma </w:t>
      </w:r>
      <w:r w:rsidR="004C5381" w:rsidRPr="002D639C">
        <w:rPr>
          <w:rFonts w:ascii="Arial" w:hAnsi="Arial" w:cs="Arial"/>
          <w:color w:val="000000" w:themeColor="text1"/>
          <w:sz w:val="22"/>
          <w:szCs w:val="22"/>
          <w:shd w:val="clear" w:color="auto" w:fill="FFFFFF"/>
        </w:rPr>
        <w:t>p</w:t>
      </w:r>
      <w:r w:rsidRPr="002D639C">
        <w:rPr>
          <w:rFonts w:ascii="Arial" w:hAnsi="Arial" w:cs="Arial"/>
          <w:color w:val="000000" w:themeColor="text1"/>
          <w:sz w:val="22"/>
          <w:szCs w:val="22"/>
          <w:shd w:val="clear" w:color="auto" w:fill="FFFFFF"/>
        </w:rPr>
        <w:t xml:space="preserve">roducts for </w:t>
      </w:r>
      <w:r w:rsidR="004C5381" w:rsidRPr="002D639C">
        <w:rPr>
          <w:rFonts w:ascii="Arial" w:hAnsi="Arial" w:cs="Arial"/>
          <w:color w:val="000000" w:themeColor="text1"/>
          <w:sz w:val="22"/>
          <w:szCs w:val="22"/>
          <w:shd w:val="clear" w:color="auto" w:fill="FFFFFF"/>
        </w:rPr>
        <w:t>c</w:t>
      </w:r>
      <w:r w:rsidRPr="002D639C">
        <w:rPr>
          <w:rFonts w:ascii="Arial" w:hAnsi="Arial" w:cs="Arial"/>
          <w:color w:val="000000" w:themeColor="text1"/>
          <w:sz w:val="22"/>
          <w:szCs w:val="22"/>
          <w:shd w:val="clear" w:color="auto" w:fill="FFFFFF"/>
        </w:rPr>
        <w:t xml:space="preserve">ellular </w:t>
      </w:r>
      <w:r w:rsidR="004C5381" w:rsidRPr="002D639C">
        <w:rPr>
          <w:rFonts w:ascii="Arial" w:hAnsi="Arial" w:cs="Arial"/>
          <w:color w:val="000000" w:themeColor="text1"/>
          <w:sz w:val="22"/>
          <w:szCs w:val="22"/>
          <w:shd w:val="clear" w:color="auto" w:fill="FFFFFF"/>
        </w:rPr>
        <w:t>c</w:t>
      </w:r>
      <w:r w:rsidRPr="002D639C">
        <w:rPr>
          <w:rFonts w:ascii="Arial" w:hAnsi="Arial" w:cs="Arial"/>
          <w:color w:val="000000" w:themeColor="text1"/>
          <w:sz w:val="22"/>
          <w:szCs w:val="22"/>
          <w:shd w:val="clear" w:color="auto" w:fill="FFFFFF"/>
        </w:rPr>
        <w:t xml:space="preserve">ontaminants: </w:t>
      </w:r>
      <w:r w:rsidR="004C5381" w:rsidRPr="002D639C">
        <w:rPr>
          <w:rFonts w:ascii="Arial" w:hAnsi="Arial" w:cs="Arial"/>
          <w:color w:val="000000" w:themeColor="text1"/>
          <w:sz w:val="22"/>
          <w:szCs w:val="22"/>
          <w:shd w:val="clear" w:color="auto" w:fill="FFFFFF"/>
        </w:rPr>
        <w:t>c</w:t>
      </w:r>
      <w:r w:rsidRPr="002D639C">
        <w:rPr>
          <w:rFonts w:ascii="Arial" w:hAnsi="Arial" w:cs="Arial"/>
          <w:color w:val="000000" w:themeColor="text1"/>
          <w:sz w:val="22"/>
          <w:szCs w:val="22"/>
          <w:shd w:val="clear" w:color="auto" w:fill="FFFFFF"/>
        </w:rPr>
        <w:t xml:space="preserve">omparing </w:t>
      </w:r>
      <w:r w:rsidR="004C5381" w:rsidRPr="002D639C">
        <w:rPr>
          <w:rFonts w:ascii="Arial" w:hAnsi="Arial" w:cs="Arial"/>
          <w:color w:val="000000" w:themeColor="text1"/>
          <w:sz w:val="22"/>
          <w:szCs w:val="22"/>
          <w:shd w:val="clear" w:color="auto" w:fill="FFFFFF"/>
        </w:rPr>
        <w:t>s</w:t>
      </w:r>
      <w:r w:rsidRPr="002D639C">
        <w:rPr>
          <w:rFonts w:ascii="Arial" w:hAnsi="Arial" w:cs="Arial"/>
          <w:color w:val="000000" w:themeColor="text1"/>
          <w:sz w:val="22"/>
          <w:szCs w:val="22"/>
          <w:shd w:val="clear" w:color="auto" w:fill="FFFFFF"/>
        </w:rPr>
        <w:t xml:space="preserve">tandard </w:t>
      </w:r>
      <w:r w:rsidR="004C5381" w:rsidRPr="002D639C">
        <w:rPr>
          <w:rFonts w:ascii="Arial" w:hAnsi="Arial" w:cs="Arial"/>
          <w:color w:val="000000" w:themeColor="text1"/>
          <w:sz w:val="22"/>
          <w:szCs w:val="22"/>
          <w:shd w:val="clear" w:color="auto" w:fill="FFFFFF"/>
        </w:rPr>
        <w:t>p</w:t>
      </w:r>
      <w:r w:rsidRPr="002D639C">
        <w:rPr>
          <w:rFonts w:ascii="Arial" w:hAnsi="Arial" w:cs="Arial"/>
          <w:color w:val="000000" w:themeColor="text1"/>
          <w:sz w:val="22"/>
          <w:szCs w:val="22"/>
          <w:shd w:val="clear" w:color="auto" w:fill="FFFFFF"/>
        </w:rPr>
        <w:t xml:space="preserve">reparation </w:t>
      </w:r>
      <w:r w:rsidR="004C5381" w:rsidRPr="002D639C">
        <w:rPr>
          <w:rFonts w:ascii="Arial" w:hAnsi="Arial" w:cs="Arial"/>
          <w:color w:val="000000" w:themeColor="text1"/>
          <w:sz w:val="22"/>
          <w:szCs w:val="22"/>
          <w:shd w:val="clear" w:color="auto" w:fill="FFFFFF"/>
        </w:rPr>
        <w:t>m</w:t>
      </w:r>
      <w:r w:rsidRPr="002D639C">
        <w:rPr>
          <w:rFonts w:ascii="Arial" w:hAnsi="Arial" w:cs="Arial"/>
          <w:color w:val="000000" w:themeColor="text1"/>
          <w:sz w:val="22"/>
          <w:szCs w:val="22"/>
          <w:shd w:val="clear" w:color="auto" w:fill="FFFFFF"/>
        </w:rPr>
        <w:t xml:space="preserve">ethods. </w:t>
      </w:r>
      <w:r w:rsidR="00C9785C" w:rsidRPr="002D639C">
        <w:rPr>
          <w:rFonts w:ascii="Arial" w:hAnsi="Arial" w:cs="Arial"/>
          <w:color w:val="000000" w:themeColor="text1"/>
          <w:sz w:val="22"/>
          <w:szCs w:val="22"/>
          <w:shd w:val="clear" w:color="auto" w:fill="FFFFFF"/>
        </w:rPr>
        <w:t xml:space="preserve">2019. </w:t>
      </w:r>
      <w:r w:rsidRPr="002D639C">
        <w:rPr>
          <w:rFonts w:ascii="Arial" w:hAnsi="Arial" w:cs="Arial"/>
          <w:i/>
          <w:color w:val="000000" w:themeColor="text1"/>
          <w:sz w:val="22"/>
          <w:szCs w:val="22"/>
        </w:rPr>
        <w:t>Journal of the American College of Surgeons</w:t>
      </w:r>
      <w:r w:rsidR="00C9785C" w:rsidRPr="002D639C">
        <w:rPr>
          <w:rFonts w:ascii="Arial" w:hAnsi="Arial" w:cs="Arial"/>
          <w:color w:val="000000" w:themeColor="text1"/>
          <w:sz w:val="22"/>
          <w:szCs w:val="22"/>
        </w:rPr>
        <w:t>.</w:t>
      </w:r>
      <w:r w:rsidRPr="002D639C">
        <w:rPr>
          <w:rFonts w:ascii="Arial" w:hAnsi="Arial" w:cs="Arial"/>
          <w:color w:val="000000" w:themeColor="text1"/>
          <w:sz w:val="22"/>
          <w:szCs w:val="22"/>
        </w:rPr>
        <w:t xml:space="preserve"> 230</w:t>
      </w:r>
      <w:r w:rsidR="00C9785C" w:rsidRPr="002D639C">
        <w:rPr>
          <w:rFonts w:ascii="Arial" w:hAnsi="Arial" w:cs="Arial"/>
          <w:color w:val="000000" w:themeColor="text1"/>
          <w:sz w:val="22"/>
          <w:szCs w:val="22"/>
        </w:rPr>
        <w:t>(</w:t>
      </w:r>
      <w:r w:rsidRPr="002D639C">
        <w:rPr>
          <w:rFonts w:ascii="Arial" w:hAnsi="Arial" w:cs="Arial"/>
          <w:color w:val="000000" w:themeColor="text1"/>
          <w:sz w:val="22"/>
          <w:szCs w:val="22"/>
        </w:rPr>
        <w:t>4)</w:t>
      </w:r>
      <w:r w:rsidR="00C9785C"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rPr>
        <w:t>596-602.</w:t>
      </w:r>
    </w:p>
    <w:p w14:paraId="6E875102" w14:textId="77777777" w:rsidR="00381E67" w:rsidRPr="00381E67" w:rsidRDefault="00381E67" w:rsidP="00381E67">
      <w:pPr>
        <w:shd w:val="clear" w:color="auto" w:fill="FFFFFF"/>
        <w:rPr>
          <w:rFonts w:ascii="Arial" w:hAnsi="Arial" w:cs="Arial"/>
          <w:color w:val="000000" w:themeColor="text1"/>
          <w:sz w:val="22"/>
          <w:szCs w:val="22"/>
        </w:rPr>
      </w:pPr>
    </w:p>
    <w:p w14:paraId="74A4A4C9" w14:textId="48123951" w:rsidR="00296119" w:rsidRPr="002D639C" w:rsidRDefault="00B576A1" w:rsidP="000C2423">
      <w:pPr>
        <w:pStyle w:val="ListParagraph"/>
        <w:numPr>
          <w:ilvl w:val="0"/>
          <w:numId w:val="5"/>
        </w:numPr>
        <w:ind w:left="360"/>
        <w:rPr>
          <w:rFonts w:ascii="Arial" w:hAnsi="Arial" w:cs="Arial"/>
          <w:color w:val="000000" w:themeColor="text1"/>
          <w:sz w:val="22"/>
          <w:szCs w:val="22"/>
        </w:rPr>
      </w:pPr>
      <w:r w:rsidRPr="002D639C">
        <w:rPr>
          <w:rFonts w:ascii="Arial" w:hAnsi="Arial" w:cs="Arial"/>
          <w:b/>
          <w:color w:val="000000" w:themeColor="text1"/>
          <w:sz w:val="22"/>
          <w:szCs w:val="22"/>
        </w:rPr>
        <w:t>Smith</w:t>
      </w:r>
      <w:r w:rsidR="00FA7950" w:rsidRPr="002D639C">
        <w:rPr>
          <w:rFonts w:ascii="Arial" w:hAnsi="Arial" w:cs="Arial"/>
          <w:b/>
          <w:color w:val="000000" w:themeColor="text1"/>
          <w:sz w:val="22"/>
          <w:szCs w:val="22"/>
        </w:rPr>
        <w:t xml:space="preserve"> AA</w:t>
      </w:r>
      <w:r w:rsidRPr="002D639C">
        <w:rPr>
          <w:rFonts w:ascii="Arial" w:hAnsi="Arial" w:cs="Arial"/>
          <w:color w:val="000000" w:themeColor="text1"/>
          <w:sz w:val="22"/>
          <w:szCs w:val="22"/>
        </w:rPr>
        <w:t xml:space="preserve">, </w:t>
      </w:r>
      <w:proofErr w:type="spellStart"/>
      <w:r w:rsidRPr="002D639C">
        <w:rPr>
          <w:rFonts w:ascii="Arial" w:hAnsi="Arial" w:cs="Arial"/>
          <w:color w:val="000000" w:themeColor="text1"/>
          <w:sz w:val="22"/>
          <w:szCs w:val="22"/>
        </w:rPr>
        <w:t>Avegno</w:t>
      </w:r>
      <w:proofErr w:type="spellEnd"/>
      <w:r w:rsidR="00FA7950" w:rsidRPr="002D639C">
        <w:rPr>
          <w:rFonts w:ascii="Arial" w:hAnsi="Arial" w:cs="Arial"/>
          <w:color w:val="000000" w:themeColor="text1"/>
          <w:sz w:val="22"/>
          <w:szCs w:val="22"/>
        </w:rPr>
        <w:t xml:space="preserve"> J</w:t>
      </w:r>
      <w:r w:rsidRPr="002D639C">
        <w:rPr>
          <w:rFonts w:ascii="Arial" w:hAnsi="Arial" w:cs="Arial"/>
          <w:color w:val="000000" w:themeColor="text1"/>
          <w:sz w:val="22"/>
          <w:szCs w:val="22"/>
        </w:rPr>
        <w:t>, Slaughter</w:t>
      </w:r>
      <w:r w:rsidR="00FA7950" w:rsidRPr="002D639C">
        <w:rPr>
          <w:rFonts w:ascii="Arial" w:hAnsi="Arial" w:cs="Arial"/>
          <w:color w:val="000000" w:themeColor="text1"/>
          <w:sz w:val="22"/>
          <w:szCs w:val="22"/>
        </w:rPr>
        <w:t xml:space="preserve"> K</w:t>
      </w:r>
      <w:r w:rsidRPr="002D639C">
        <w:rPr>
          <w:rFonts w:ascii="Arial" w:hAnsi="Arial" w:cs="Arial"/>
          <w:color w:val="000000" w:themeColor="text1"/>
          <w:sz w:val="22"/>
          <w:szCs w:val="22"/>
        </w:rPr>
        <w:t xml:space="preserve">, </w:t>
      </w:r>
      <w:proofErr w:type="spellStart"/>
      <w:r w:rsidRPr="002D639C">
        <w:rPr>
          <w:rFonts w:ascii="Arial" w:hAnsi="Arial" w:cs="Arial"/>
          <w:color w:val="000000" w:themeColor="text1"/>
          <w:sz w:val="22"/>
          <w:szCs w:val="22"/>
        </w:rPr>
        <w:t>Zeoli</w:t>
      </w:r>
      <w:proofErr w:type="spellEnd"/>
      <w:r w:rsidR="00FA7950" w:rsidRPr="002D639C">
        <w:rPr>
          <w:rFonts w:ascii="Arial" w:hAnsi="Arial" w:cs="Arial"/>
          <w:color w:val="000000" w:themeColor="text1"/>
          <w:sz w:val="22"/>
          <w:szCs w:val="22"/>
        </w:rPr>
        <w:t xml:space="preserve"> T</w:t>
      </w:r>
      <w:r w:rsidRPr="002D639C">
        <w:rPr>
          <w:rFonts w:ascii="Arial" w:hAnsi="Arial" w:cs="Arial"/>
          <w:color w:val="000000" w:themeColor="text1"/>
          <w:sz w:val="22"/>
          <w:szCs w:val="22"/>
        </w:rPr>
        <w:t>, Nguyen</w:t>
      </w:r>
      <w:r w:rsidR="00FA7950" w:rsidRPr="002D639C">
        <w:rPr>
          <w:rFonts w:ascii="Arial" w:hAnsi="Arial" w:cs="Arial"/>
          <w:color w:val="000000" w:themeColor="text1"/>
          <w:sz w:val="22"/>
          <w:szCs w:val="22"/>
        </w:rPr>
        <w:t xml:space="preserve"> V</w:t>
      </w:r>
      <w:r w:rsidRPr="002D639C">
        <w:rPr>
          <w:rFonts w:ascii="Arial" w:hAnsi="Arial" w:cs="Arial"/>
          <w:color w:val="000000" w:themeColor="text1"/>
          <w:sz w:val="22"/>
          <w:szCs w:val="22"/>
        </w:rPr>
        <w:t xml:space="preserve">, </w:t>
      </w:r>
      <w:proofErr w:type="spellStart"/>
      <w:r w:rsidRPr="002D639C">
        <w:rPr>
          <w:rFonts w:ascii="Arial" w:hAnsi="Arial" w:cs="Arial"/>
          <w:color w:val="000000" w:themeColor="text1"/>
          <w:sz w:val="22"/>
          <w:szCs w:val="22"/>
        </w:rPr>
        <w:t>Tagerman</w:t>
      </w:r>
      <w:proofErr w:type="spellEnd"/>
      <w:r w:rsidRPr="002D639C">
        <w:rPr>
          <w:rFonts w:ascii="Arial" w:hAnsi="Arial" w:cs="Arial"/>
          <w:color w:val="000000" w:themeColor="text1"/>
          <w:sz w:val="22"/>
          <w:szCs w:val="22"/>
        </w:rPr>
        <w:t xml:space="preserve"> D,</w:t>
      </w:r>
      <w:r w:rsidRPr="002D639C">
        <w:rPr>
          <w:rFonts w:ascii="Arial" w:hAnsi="Arial" w:cs="Arial"/>
          <w:color w:val="000000" w:themeColor="text1"/>
          <w:sz w:val="22"/>
          <w:szCs w:val="22"/>
          <w:shd w:val="clear" w:color="auto" w:fill="FFFFFF"/>
        </w:rPr>
        <w:t xml:space="preserve"> Friedman</w:t>
      </w:r>
      <w:r w:rsidR="00FA7950" w:rsidRPr="002D639C">
        <w:rPr>
          <w:rFonts w:ascii="Arial" w:hAnsi="Arial" w:cs="Arial"/>
          <w:color w:val="000000" w:themeColor="text1"/>
          <w:sz w:val="22"/>
          <w:szCs w:val="22"/>
          <w:shd w:val="clear" w:color="auto" w:fill="FFFFFF"/>
        </w:rPr>
        <w:t xml:space="preserve"> J</w:t>
      </w:r>
      <w:r w:rsidRPr="002D639C">
        <w:rPr>
          <w:rFonts w:ascii="Arial" w:hAnsi="Arial" w:cs="Arial"/>
          <w:color w:val="000000" w:themeColor="text1"/>
          <w:sz w:val="22"/>
          <w:szCs w:val="22"/>
          <w:shd w:val="clear" w:color="auto" w:fill="FFFFFF"/>
        </w:rPr>
        <w:t>,</w:t>
      </w:r>
      <w:r w:rsidR="00FA7950" w:rsidRPr="002D639C">
        <w:rPr>
          <w:rFonts w:ascii="Arial" w:hAnsi="Arial" w:cs="Arial"/>
          <w:color w:val="000000" w:themeColor="text1"/>
          <w:sz w:val="22"/>
          <w:szCs w:val="22"/>
          <w:shd w:val="clear" w:color="auto" w:fill="FFFFFF"/>
        </w:rPr>
        <w:t xml:space="preserve"> </w:t>
      </w:r>
      <w:r w:rsidRPr="002D639C">
        <w:rPr>
          <w:rFonts w:ascii="Arial" w:hAnsi="Arial" w:cs="Arial"/>
          <w:color w:val="000000" w:themeColor="text1"/>
          <w:sz w:val="22"/>
          <w:szCs w:val="22"/>
          <w:shd w:val="clear" w:color="auto" w:fill="FFFFFF"/>
        </w:rPr>
        <w:t>McGrew</w:t>
      </w:r>
      <w:r w:rsidR="00FA7950" w:rsidRPr="002D639C">
        <w:rPr>
          <w:rFonts w:ascii="Arial" w:hAnsi="Arial" w:cs="Arial"/>
          <w:color w:val="000000" w:themeColor="text1"/>
          <w:sz w:val="22"/>
          <w:szCs w:val="22"/>
          <w:shd w:val="clear" w:color="auto" w:fill="FFFFFF"/>
        </w:rPr>
        <w:t xml:space="preserve"> P</w:t>
      </w:r>
      <w:r w:rsidRPr="002D639C">
        <w:rPr>
          <w:rFonts w:ascii="Arial" w:hAnsi="Arial" w:cs="Arial"/>
          <w:color w:val="000000" w:themeColor="text1"/>
          <w:sz w:val="22"/>
          <w:szCs w:val="22"/>
          <w:shd w:val="clear" w:color="auto" w:fill="FFFFFF"/>
        </w:rPr>
        <w:t xml:space="preserve">, </w:t>
      </w:r>
      <w:proofErr w:type="spellStart"/>
      <w:r w:rsidRPr="002D639C">
        <w:rPr>
          <w:rFonts w:ascii="Arial" w:hAnsi="Arial" w:cs="Arial"/>
          <w:color w:val="000000" w:themeColor="text1"/>
          <w:sz w:val="22"/>
          <w:szCs w:val="22"/>
          <w:shd w:val="clear" w:color="auto" w:fill="FFFFFF"/>
        </w:rPr>
        <w:t>Schroll</w:t>
      </w:r>
      <w:proofErr w:type="spellEnd"/>
      <w:r w:rsidR="00FA7950" w:rsidRPr="002D639C">
        <w:rPr>
          <w:rFonts w:ascii="Arial" w:hAnsi="Arial" w:cs="Arial"/>
          <w:color w:val="000000" w:themeColor="text1"/>
          <w:sz w:val="22"/>
          <w:szCs w:val="22"/>
          <w:shd w:val="clear" w:color="auto" w:fill="FFFFFF"/>
        </w:rPr>
        <w:t xml:space="preserve"> R</w:t>
      </w:r>
      <w:r w:rsidRPr="002D639C">
        <w:rPr>
          <w:rFonts w:ascii="Arial" w:hAnsi="Arial" w:cs="Arial"/>
          <w:color w:val="000000" w:themeColor="text1"/>
          <w:sz w:val="22"/>
          <w:szCs w:val="22"/>
          <w:shd w:val="clear" w:color="auto" w:fill="FFFFFF"/>
        </w:rPr>
        <w:t>, Duchesne</w:t>
      </w:r>
      <w:r w:rsidR="00FA7950" w:rsidRPr="002D639C">
        <w:rPr>
          <w:rFonts w:ascii="Arial" w:hAnsi="Arial" w:cs="Arial"/>
          <w:color w:val="000000" w:themeColor="text1"/>
          <w:sz w:val="22"/>
          <w:szCs w:val="22"/>
          <w:shd w:val="clear" w:color="auto" w:fill="FFFFFF"/>
        </w:rPr>
        <w:t xml:space="preserve"> J</w:t>
      </w:r>
      <w:r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shd w:val="clear" w:color="auto" w:fill="FFFFFF"/>
        </w:rPr>
        <w:t>5-</w:t>
      </w:r>
      <w:r w:rsidR="00FA7950" w:rsidRPr="002D639C">
        <w:rPr>
          <w:rFonts w:ascii="Arial" w:hAnsi="Arial" w:cs="Arial"/>
          <w:color w:val="000000" w:themeColor="text1"/>
          <w:sz w:val="22"/>
          <w:szCs w:val="22"/>
          <w:shd w:val="clear" w:color="auto" w:fill="FFFFFF"/>
        </w:rPr>
        <w:t>y</w:t>
      </w:r>
      <w:r w:rsidRPr="002D639C">
        <w:rPr>
          <w:rFonts w:ascii="Arial" w:hAnsi="Arial" w:cs="Arial"/>
          <w:color w:val="000000" w:themeColor="text1"/>
          <w:sz w:val="22"/>
          <w:szCs w:val="22"/>
          <w:shd w:val="clear" w:color="auto" w:fill="FFFFFF"/>
        </w:rPr>
        <w:t xml:space="preserve">ear </w:t>
      </w:r>
      <w:r w:rsidR="00FA7950" w:rsidRPr="002D639C">
        <w:rPr>
          <w:rFonts w:ascii="Arial" w:hAnsi="Arial" w:cs="Arial"/>
          <w:color w:val="000000" w:themeColor="text1"/>
          <w:sz w:val="22"/>
          <w:szCs w:val="22"/>
          <w:shd w:val="clear" w:color="auto" w:fill="FFFFFF"/>
        </w:rPr>
        <w:t>s</w:t>
      </w:r>
      <w:r w:rsidRPr="002D639C">
        <w:rPr>
          <w:rFonts w:ascii="Arial" w:hAnsi="Arial" w:cs="Arial"/>
          <w:color w:val="000000" w:themeColor="text1"/>
          <w:sz w:val="22"/>
          <w:szCs w:val="22"/>
          <w:shd w:val="clear" w:color="auto" w:fill="FFFFFF"/>
        </w:rPr>
        <w:t xml:space="preserve">tudy of </w:t>
      </w:r>
      <w:r w:rsidR="00FA7950" w:rsidRPr="002D639C">
        <w:rPr>
          <w:rFonts w:ascii="Arial" w:hAnsi="Arial" w:cs="Arial"/>
          <w:color w:val="000000" w:themeColor="text1"/>
          <w:sz w:val="22"/>
          <w:szCs w:val="22"/>
          <w:shd w:val="clear" w:color="auto" w:fill="FFFFFF"/>
        </w:rPr>
        <w:t>g</w:t>
      </w:r>
      <w:r w:rsidRPr="002D639C">
        <w:rPr>
          <w:rFonts w:ascii="Arial" w:hAnsi="Arial" w:cs="Arial"/>
          <w:color w:val="000000" w:themeColor="text1"/>
          <w:sz w:val="22"/>
          <w:szCs w:val="22"/>
          <w:shd w:val="clear" w:color="auto" w:fill="FFFFFF"/>
        </w:rPr>
        <w:t xml:space="preserve">unshot </w:t>
      </w:r>
      <w:r w:rsidR="00FA7950" w:rsidRPr="002D639C">
        <w:rPr>
          <w:rFonts w:ascii="Arial" w:hAnsi="Arial" w:cs="Arial"/>
          <w:color w:val="000000" w:themeColor="text1"/>
          <w:sz w:val="22"/>
          <w:szCs w:val="22"/>
          <w:shd w:val="clear" w:color="auto" w:fill="FFFFFF"/>
        </w:rPr>
        <w:t>i</w:t>
      </w:r>
      <w:r w:rsidRPr="002D639C">
        <w:rPr>
          <w:rFonts w:ascii="Arial" w:hAnsi="Arial" w:cs="Arial"/>
          <w:color w:val="000000" w:themeColor="text1"/>
          <w:sz w:val="22"/>
          <w:szCs w:val="22"/>
          <w:shd w:val="clear" w:color="auto" w:fill="FFFFFF"/>
        </w:rPr>
        <w:t xml:space="preserve">njury </w:t>
      </w:r>
      <w:r w:rsidR="00FA7950" w:rsidRPr="002D639C">
        <w:rPr>
          <w:rFonts w:ascii="Arial" w:hAnsi="Arial" w:cs="Arial"/>
          <w:color w:val="000000" w:themeColor="text1"/>
          <w:sz w:val="22"/>
          <w:szCs w:val="22"/>
          <w:shd w:val="clear" w:color="auto" w:fill="FFFFFF"/>
        </w:rPr>
        <w:t>p</w:t>
      </w:r>
      <w:r w:rsidRPr="002D639C">
        <w:rPr>
          <w:rFonts w:ascii="Arial" w:hAnsi="Arial" w:cs="Arial"/>
          <w:color w:val="000000" w:themeColor="text1"/>
          <w:sz w:val="22"/>
          <w:szCs w:val="22"/>
          <w:shd w:val="clear" w:color="auto" w:fill="FFFFFF"/>
        </w:rPr>
        <w:t xml:space="preserve">atterns at an </w:t>
      </w:r>
      <w:r w:rsidR="00FA7950" w:rsidRPr="002D639C">
        <w:rPr>
          <w:rFonts w:ascii="Arial" w:hAnsi="Arial" w:cs="Arial"/>
          <w:color w:val="000000" w:themeColor="text1"/>
          <w:sz w:val="22"/>
          <w:szCs w:val="22"/>
          <w:shd w:val="clear" w:color="auto" w:fill="FFFFFF"/>
        </w:rPr>
        <w:t>u</w:t>
      </w:r>
      <w:r w:rsidRPr="002D639C">
        <w:rPr>
          <w:rFonts w:ascii="Arial" w:hAnsi="Arial" w:cs="Arial"/>
          <w:color w:val="000000" w:themeColor="text1"/>
          <w:sz w:val="22"/>
          <w:szCs w:val="22"/>
          <w:shd w:val="clear" w:color="auto" w:fill="FFFFFF"/>
        </w:rPr>
        <w:t xml:space="preserve">rban </w:t>
      </w:r>
      <w:r w:rsidR="00FA7950" w:rsidRPr="002D639C">
        <w:rPr>
          <w:rFonts w:ascii="Arial" w:hAnsi="Arial" w:cs="Arial"/>
          <w:color w:val="000000" w:themeColor="text1"/>
          <w:sz w:val="22"/>
          <w:szCs w:val="22"/>
          <w:shd w:val="clear" w:color="auto" w:fill="FFFFFF"/>
        </w:rPr>
        <w:t>l</w:t>
      </w:r>
      <w:r w:rsidRPr="002D639C">
        <w:rPr>
          <w:rFonts w:ascii="Arial" w:hAnsi="Arial" w:cs="Arial"/>
          <w:color w:val="000000" w:themeColor="text1"/>
          <w:sz w:val="22"/>
          <w:szCs w:val="22"/>
          <w:shd w:val="clear" w:color="auto" w:fill="FFFFFF"/>
        </w:rPr>
        <w:t xml:space="preserve">evel 1 </w:t>
      </w:r>
      <w:r w:rsidR="00FA7950" w:rsidRPr="002D639C">
        <w:rPr>
          <w:rFonts w:ascii="Arial" w:hAnsi="Arial" w:cs="Arial"/>
          <w:color w:val="000000" w:themeColor="text1"/>
          <w:sz w:val="22"/>
          <w:szCs w:val="22"/>
          <w:shd w:val="clear" w:color="auto" w:fill="FFFFFF"/>
        </w:rPr>
        <w:t>t</w:t>
      </w:r>
      <w:r w:rsidRPr="002D639C">
        <w:rPr>
          <w:rFonts w:ascii="Arial" w:hAnsi="Arial" w:cs="Arial"/>
          <w:color w:val="000000" w:themeColor="text1"/>
          <w:sz w:val="22"/>
          <w:szCs w:val="22"/>
          <w:shd w:val="clear" w:color="auto" w:fill="FFFFFF"/>
        </w:rPr>
        <w:t xml:space="preserve">rauma </w:t>
      </w:r>
      <w:r w:rsidR="00FA7950" w:rsidRPr="002D639C">
        <w:rPr>
          <w:rFonts w:ascii="Arial" w:hAnsi="Arial" w:cs="Arial"/>
          <w:color w:val="000000" w:themeColor="text1"/>
          <w:sz w:val="22"/>
          <w:szCs w:val="22"/>
          <w:shd w:val="clear" w:color="auto" w:fill="FFFFFF"/>
        </w:rPr>
        <w:t>c</w:t>
      </w:r>
      <w:r w:rsidRPr="002D639C">
        <w:rPr>
          <w:rFonts w:ascii="Arial" w:hAnsi="Arial" w:cs="Arial"/>
          <w:color w:val="000000" w:themeColor="text1"/>
          <w:sz w:val="22"/>
          <w:szCs w:val="22"/>
          <w:shd w:val="clear" w:color="auto" w:fill="FFFFFF"/>
        </w:rPr>
        <w:t xml:space="preserve">enter. 2019. </w:t>
      </w:r>
      <w:r w:rsidR="00E113C6">
        <w:rPr>
          <w:rFonts w:ascii="Arial" w:hAnsi="Arial" w:cs="Arial"/>
          <w:i/>
          <w:color w:val="000000" w:themeColor="text1"/>
          <w:sz w:val="22"/>
          <w:szCs w:val="22"/>
        </w:rPr>
        <w:t>JACS</w:t>
      </w:r>
      <w:r w:rsidR="00FA7950"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rPr>
        <w:t xml:space="preserve">229 (4), e219. </w:t>
      </w:r>
    </w:p>
    <w:p w14:paraId="6B52B05F" w14:textId="77777777" w:rsidR="00296119" w:rsidRPr="002D639C" w:rsidRDefault="00296119" w:rsidP="003D29F9">
      <w:pPr>
        <w:pStyle w:val="ListParagraph"/>
        <w:ind w:left="360" w:hanging="360"/>
        <w:rPr>
          <w:rFonts w:ascii="Arial" w:hAnsi="Arial" w:cs="Arial"/>
          <w:color w:val="000000" w:themeColor="text1"/>
          <w:sz w:val="22"/>
          <w:szCs w:val="22"/>
        </w:rPr>
      </w:pPr>
    </w:p>
    <w:p w14:paraId="73240AE6" w14:textId="0F6A5852" w:rsidR="005061D0" w:rsidRPr="002D639C" w:rsidRDefault="00296119" w:rsidP="000C2423">
      <w:pPr>
        <w:pStyle w:val="ListParagraph"/>
        <w:numPr>
          <w:ilvl w:val="0"/>
          <w:numId w:val="5"/>
        </w:numPr>
        <w:ind w:left="360"/>
        <w:rPr>
          <w:rFonts w:ascii="Arial" w:hAnsi="Arial" w:cs="Arial"/>
          <w:color w:val="000000" w:themeColor="text1"/>
          <w:sz w:val="22"/>
          <w:szCs w:val="22"/>
        </w:rPr>
      </w:pPr>
      <w:proofErr w:type="spellStart"/>
      <w:r w:rsidRPr="002D639C">
        <w:rPr>
          <w:rFonts w:ascii="Arial" w:hAnsi="Arial" w:cs="Arial"/>
          <w:color w:val="000000" w:themeColor="text1"/>
          <w:sz w:val="22"/>
          <w:szCs w:val="22"/>
        </w:rPr>
        <w:t>Taghavi</w:t>
      </w:r>
      <w:proofErr w:type="spellEnd"/>
      <w:r w:rsidR="00C90644" w:rsidRPr="002D639C">
        <w:rPr>
          <w:rFonts w:ascii="Arial" w:hAnsi="Arial" w:cs="Arial"/>
          <w:color w:val="000000" w:themeColor="text1"/>
          <w:sz w:val="22"/>
          <w:szCs w:val="22"/>
        </w:rPr>
        <w:t xml:space="preserve"> S</w:t>
      </w:r>
      <w:r w:rsidRPr="002D639C">
        <w:rPr>
          <w:rFonts w:ascii="Arial" w:hAnsi="Arial" w:cs="Arial"/>
          <w:color w:val="000000" w:themeColor="text1"/>
          <w:sz w:val="22"/>
          <w:szCs w:val="22"/>
        </w:rPr>
        <w:t>, Srivastav</w:t>
      </w:r>
      <w:r w:rsidR="00C90644" w:rsidRPr="002D639C">
        <w:rPr>
          <w:rFonts w:ascii="Arial" w:hAnsi="Arial" w:cs="Arial"/>
          <w:color w:val="000000" w:themeColor="text1"/>
          <w:sz w:val="22"/>
          <w:szCs w:val="22"/>
        </w:rPr>
        <w:t xml:space="preserve"> S</w:t>
      </w:r>
      <w:r w:rsidRPr="002D639C">
        <w:rPr>
          <w:rFonts w:ascii="Arial" w:hAnsi="Arial" w:cs="Arial"/>
          <w:color w:val="000000" w:themeColor="text1"/>
          <w:sz w:val="22"/>
          <w:szCs w:val="22"/>
        </w:rPr>
        <w:t>, Tatum</w:t>
      </w:r>
      <w:r w:rsidR="00C90644" w:rsidRPr="002D639C">
        <w:rPr>
          <w:rFonts w:ascii="Arial" w:hAnsi="Arial" w:cs="Arial"/>
          <w:color w:val="000000" w:themeColor="text1"/>
          <w:sz w:val="22"/>
          <w:szCs w:val="22"/>
        </w:rPr>
        <w:t xml:space="preserve"> D</w:t>
      </w:r>
      <w:r w:rsidRPr="002D639C">
        <w:rPr>
          <w:rFonts w:ascii="Arial" w:hAnsi="Arial" w:cs="Arial"/>
          <w:color w:val="000000" w:themeColor="text1"/>
          <w:sz w:val="22"/>
          <w:szCs w:val="22"/>
        </w:rPr>
        <w:t xml:space="preserve">, </w:t>
      </w:r>
      <w:r w:rsidRPr="002D639C">
        <w:rPr>
          <w:rFonts w:ascii="Arial" w:hAnsi="Arial" w:cs="Arial"/>
          <w:b/>
          <w:color w:val="000000" w:themeColor="text1"/>
          <w:sz w:val="22"/>
          <w:szCs w:val="22"/>
        </w:rPr>
        <w:t>Smith</w:t>
      </w:r>
      <w:r w:rsidR="00C90644" w:rsidRPr="002D639C">
        <w:rPr>
          <w:rFonts w:ascii="Arial" w:hAnsi="Arial" w:cs="Arial"/>
          <w:b/>
          <w:color w:val="000000" w:themeColor="text1"/>
          <w:sz w:val="22"/>
          <w:szCs w:val="22"/>
        </w:rPr>
        <w:t xml:space="preserve"> AA</w:t>
      </w:r>
      <w:r w:rsidRPr="002D639C">
        <w:rPr>
          <w:rFonts w:ascii="Arial" w:hAnsi="Arial" w:cs="Arial"/>
          <w:color w:val="000000" w:themeColor="text1"/>
          <w:sz w:val="22"/>
          <w:szCs w:val="22"/>
        </w:rPr>
        <w:t>, Guidry</w:t>
      </w:r>
      <w:r w:rsidR="00C90644" w:rsidRPr="002D639C">
        <w:rPr>
          <w:rFonts w:ascii="Arial" w:hAnsi="Arial" w:cs="Arial"/>
          <w:color w:val="000000" w:themeColor="text1"/>
          <w:sz w:val="22"/>
          <w:szCs w:val="22"/>
        </w:rPr>
        <w:t xml:space="preserve"> C</w:t>
      </w:r>
      <w:r w:rsidRPr="002D639C">
        <w:rPr>
          <w:rFonts w:ascii="Arial" w:hAnsi="Arial" w:cs="Arial"/>
          <w:color w:val="000000" w:themeColor="text1"/>
          <w:sz w:val="22"/>
          <w:szCs w:val="22"/>
        </w:rPr>
        <w:t>, McGrew</w:t>
      </w:r>
      <w:r w:rsidR="00C90644" w:rsidRPr="002D639C">
        <w:rPr>
          <w:rFonts w:ascii="Arial" w:hAnsi="Arial" w:cs="Arial"/>
          <w:color w:val="000000" w:themeColor="text1"/>
          <w:sz w:val="22"/>
          <w:szCs w:val="22"/>
        </w:rPr>
        <w:t xml:space="preserve"> P</w:t>
      </w:r>
      <w:r w:rsidRPr="002D639C">
        <w:rPr>
          <w:rFonts w:ascii="Arial" w:hAnsi="Arial" w:cs="Arial"/>
          <w:color w:val="000000" w:themeColor="text1"/>
          <w:sz w:val="22"/>
          <w:szCs w:val="22"/>
        </w:rPr>
        <w:t>, Harris</w:t>
      </w:r>
      <w:r w:rsidR="00C90644" w:rsidRPr="002D639C">
        <w:rPr>
          <w:rFonts w:ascii="Arial" w:hAnsi="Arial" w:cs="Arial"/>
          <w:color w:val="000000" w:themeColor="text1"/>
          <w:sz w:val="22"/>
          <w:szCs w:val="22"/>
        </w:rPr>
        <w:t xml:space="preserve"> C</w:t>
      </w:r>
      <w:r w:rsidRPr="002D639C">
        <w:rPr>
          <w:rFonts w:ascii="Arial" w:hAnsi="Arial" w:cs="Arial"/>
          <w:color w:val="000000" w:themeColor="text1"/>
          <w:sz w:val="22"/>
          <w:szCs w:val="22"/>
        </w:rPr>
        <w:t xml:space="preserve">, </w:t>
      </w:r>
      <w:proofErr w:type="spellStart"/>
      <w:r w:rsidRPr="002D639C">
        <w:rPr>
          <w:rFonts w:ascii="Arial" w:hAnsi="Arial" w:cs="Arial"/>
          <w:color w:val="000000" w:themeColor="text1"/>
          <w:sz w:val="22"/>
          <w:szCs w:val="22"/>
          <w:shd w:val="clear" w:color="auto" w:fill="FFFFFF"/>
        </w:rPr>
        <w:t>Schroll</w:t>
      </w:r>
      <w:proofErr w:type="spellEnd"/>
      <w:r w:rsidR="00C90644" w:rsidRPr="002D639C">
        <w:rPr>
          <w:rFonts w:ascii="Arial" w:hAnsi="Arial" w:cs="Arial"/>
          <w:color w:val="000000" w:themeColor="text1"/>
          <w:sz w:val="22"/>
          <w:szCs w:val="22"/>
          <w:shd w:val="clear" w:color="auto" w:fill="FFFFFF"/>
        </w:rPr>
        <w:t xml:space="preserve"> R</w:t>
      </w:r>
      <w:r w:rsidRPr="002D639C">
        <w:rPr>
          <w:rFonts w:ascii="Arial" w:hAnsi="Arial" w:cs="Arial"/>
          <w:color w:val="000000" w:themeColor="text1"/>
          <w:sz w:val="22"/>
          <w:szCs w:val="22"/>
          <w:shd w:val="clear" w:color="auto" w:fill="FFFFFF"/>
        </w:rPr>
        <w:t>, Duchesne</w:t>
      </w:r>
      <w:r w:rsidR="00C90644" w:rsidRPr="002D639C">
        <w:rPr>
          <w:rFonts w:ascii="Arial" w:hAnsi="Arial" w:cs="Arial"/>
          <w:color w:val="000000" w:themeColor="text1"/>
          <w:sz w:val="22"/>
          <w:szCs w:val="22"/>
          <w:shd w:val="clear" w:color="auto" w:fill="FFFFFF"/>
        </w:rPr>
        <w:t xml:space="preserve"> C</w:t>
      </w:r>
      <w:r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shd w:val="clear" w:color="auto" w:fill="FFFFFF"/>
        </w:rPr>
        <w:t xml:space="preserve">Did the </w:t>
      </w:r>
      <w:r w:rsidR="00586C62" w:rsidRPr="002D639C">
        <w:rPr>
          <w:rFonts w:ascii="Arial" w:hAnsi="Arial" w:cs="Arial"/>
          <w:color w:val="000000" w:themeColor="text1"/>
          <w:sz w:val="22"/>
          <w:szCs w:val="22"/>
          <w:shd w:val="clear" w:color="auto" w:fill="FFFFFF"/>
        </w:rPr>
        <w:t>a</w:t>
      </w:r>
      <w:r w:rsidRPr="002D639C">
        <w:rPr>
          <w:rFonts w:ascii="Arial" w:hAnsi="Arial" w:cs="Arial"/>
          <w:color w:val="000000" w:themeColor="text1"/>
          <w:sz w:val="22"/>
          <w:szCs w:val="22"/>
          <w:shd w:val="clear" w:color="auto" w:fill="FFFFFF"/>
        </w:rPr>
        <w:t xml:space="preserve">ffordable </w:t>
      </w:r>
      <w:r w:rsidR="00586C62" w:rsidRPr="002D639C">
        <w:rPr>
          <w:rFonts w:ascii="Arial" w:hAnsi="Arial" w:cs="Arial"/>
          <w:color w:val="000000" w:themeColor="text1"/>
          <w:sz w:val="22"/>
          <w:szCs w:val="22"/>
          <w:shd w:val="clear" w:color="auto" w:fill="FFFFFF"/>
        </w:rPr>
        <w:t>c</w:t>
      </w:r>
      <w:r w:rsidRPr="002D639C">
        <w:rPr>
          <w:rFonts w:ascii="Arial" w:hAnsi="Arial" w:cs="Arial"/>
          <w:color w:val="000000" w:themeColor="text1"/>
          <w:sz w:val="22"/>
          <w:szCs w:val="22"/>
          <w:shd w:val="clear" w:color="auto" w:fill="FFFFFF"/>
        </w:rPr>
        <w:t xml:space="preserve">are </w:t>
      </w:r>
      <w:r w:rsidR="00586C62" w:rsidRPr="002D639C">
        <w:rPr>
          <w:rFonts w:ascii="Arial" w:hAnsi="Arial" w:cs="Arial"/>
          <w:color w:val="000000" w:themeColor="text1"/>
          <w:sz w:val="22"/>
          <w:szCs w:val="22"/>
          <w:shd w:val="clear" w:color="auto" w:fill="FFFFFF"/>
        </w:rPr>
        <w:t>a</w:t>
      </w:r>
      <w:r w:rsidRPr="002D639C">
        <w:rPr>
          <w:rFonts w:ascii="Arial" w:hAnsi="Arial" w:cs="Arial"/>
          <w:color w:val="000000" w:themeColor="text1"/>
          <w:sz w:val="22"/>
          <w:szCs w:val="22"/>
          <w:shd w:val="clear" w:color="auto" w:fill="FFFFFF"/>
        </w:rPr>
        <w:t xml:space="preserve">ct </w:t>
      </w:r>
      <w:r w:rsidR="00586C62" w:rsidRPr="002D639C">
        <w:rPr>
          <w:rFonts w:ascii="Arial" w:hAnsi="Arial" w:cs="Arial"/>
          <w:color w:val="000000" w:themeColor="text1"/>
          <w:sz w:val="22"/>
          <w:szCs w:val="22"/>
          <w:shd w:val="clear" w:color="auto" w:fill="FFFFFF"/>
        </w:rPr>
        <w:t>r</w:t>
      </w:r>
      <w:r w:rsidRPr="002D639C">
        <w:rPr>
          <w:rFonts w:ascii="Arial" w:hAnsi="Arial" w:cs="Arial"/>
          <w:color w:val="000000" w:themeColor="text1"/>
          <w:sz w:val="22"/>
          <w:szCs w:val="22"/>
          <w:shd w:val="clear" w:color="auto" w:fill="FFFFFF"/>
        </w:rPr>
        <w:t xml:space="preserve">each </w:t>
      </w:r>
      <w:r w:rsidR="00586C62" w:rsidRPr="002D639C">
        <w:rPr>
          <w:rFonts w:ascii="Arial" w:hAnsi="Arial" w:cs="Arial"/>
          <w:color w:val="000000" w:themeColor="text1"/>
          <w:sz w:val="22"/>
          <w:szCs w:val="22"/>
          <w:shd w:val="clear" w:color="auto" w:fill="FFFFFF"/>
        </w:rPr>
        <w:t>p</w:t>
      </w:r>
      <w:r w:rsidRPr="002D639C">
        <w:rPr>
          <w:rFonts w:ascii="Arial" w:hAnsi="Arial" w:cs="Arial"/>
          <w:color w:val="000000" w:themeColor="text1"/>
          <w:sz w:val="22"/>
          <w:szCs w:val="22"/>
          <w:shd w:val="clear" w:color="auto" w:fill="FFFFFF"/>
        </w:rPr>
        <w:t xml:space="preserve">enetrating </w:t>
      </w:r>
      <w:r w:rsidR="00586C62" w:rsidRPr="002D639C">
        <w:rPr>
          <w:rFonts w:ascii="Arial" w:hAnsi="Arial" w:cs="Arial"/>
          <w:color w:val="000000" w:themeColor="text1"/>
          <w:sz w:val="22"/>
          <w:szCs w:val="22"/>
          <w:shd w:val="clear" w:color="auto" w:fill="FFFFFF"/>
        </w:rPr>
        <w:t>t</w:t>
      </w:r>
      <w:r w:rsidRPr="002D639C">
        <w:rPr>
          <w:rFonts w:ascii="Arial" w:hAnsi="Arial" w:cs="Arial"/>
          <w:color w:val="000000" w:themeColor="text1"/>
          <w:sz w:val="22"/>
          <w:szCs w:val="22"/>
          <w:shd w:val="clear" w:color="auto" w:fill="FFFFFF"/>
        </w:rPr>
        <w:t xml:space="preserve">rauma </w:t>
      </w:r>
      <w:r w:rsidR="00586C62" w:rsidRPr="002D639C">
        <w:rPr>
          <w:rFonts w:ascii="Arial" w:hAnsi="Arial" w:cs="Arial"/>
          <w:color w:val="000000" w:themeColor="text1"/>
          <w:sz w:val="22"/>
          <w:szCs w:val="22"/>
          <w:shd w:val="clear" w:color="auto" w:fill="FFFFFF"/>
        </w:rPr>
        <w:t>p</w:t>
      </w:r>
      <w:r w:rsidRPr="002D639C">
        <w:rPr>
          <w:rFonts w:ascii="Arial" w:hAnsi="Arial" w:cs="Arial"/>
          <w:color w:val="000000" w:themeColor="text1"/>
          <w:sz w:val="22"/>
          <w:szCs w:val="22"/>
          <w:shd w:val="clear" w:color="auto" w:fill="FFFFFF"/>
        </w:rPr>
        <w:t xml:space="preserve">atients?  2019. </w:t>
      </w:r>
      <w:r w:rsidR="00E113C6">
        <w:rPr>
          <w:rFonts w:ascii="Arial" w:hAnsi="Arial" w:cs="Arial"/>
          <w:i/>
          <w:color w:val="000000" w:themeColor="text1"/>
          <w:sz w:val="22"/>
          <w:szCs w:val="22"/>
        </w:rPr>
        <w:t>JACS</w:t>
      </w:r>
      <w:r w:rsidR="00C90644"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rPr>
        <w:t>229 (4), e224.</w:t>
      </w:r>
    </w:p>
    <w:p w14:paraId="48C30AD9" w14:textId="77777777" w:rsidR="005061D0" w:rsidRPr="002D639C" w:rsidRDefault="005061D0" w:rsidP="003D29F9">
      <w:pPr>
        <w:pStyle w:val="ListParagraph"/>
        <w:ind w:left="360" w:hanging="360"/>
        <w:rPr>
          <w:rFonts w:ascii="Arial" w:hAnsi="Arial" w:cs="Arial"/>
          <w:color w:val="000000" w:themeColor="text1"/>
          <w:sz w:val="22"/>
          <w:szCs w:val="22"/>
        </w:rPr>
      </w:pPr>
    </w:p>
    <w:p w14:paraId="36493026" w14:textId="2F8B45F0" w:rsidR="00724C33" w:rsidRPr="002D639C" w:rsidRDefault="00724C33" w:rsidP="000C2423">
      <w:pPr>
        <w:pStyle w:val="ListParagraph"/>
        <w:numPr>
          <w:ilvl w:val="0"/>
          <w:numId w:val="5"/>
        </w:numPr>
        <w:ind w:left="360"/>
        <w:rPr>
          <w:rFonts w:ascii="Arial" w:hAnsi="Arial" w:cs="Arial"/>
          <w:color w:val="000000" w:themeColor="text1"/>
          <w:sz w:val="22"/>
          <w:szCs w:val="22"/>
        </w:rPr>
      </w:pPr>
      <w:r w:rsidRPr="002D639C">
        <w:rPr>
          <w:rFonts w:ascii="Arial" w:hAnsi="Arial" w:cs="Arial"/>
          <w:b/>
          <w:color w:val="000000" w:themeColor="text1"/>
          <w:sz w:val="22"/>
          <w:szCs w:val="22"/>
        </w:rPr>
        <w:t>Smith</w:t>
      </w:r>
      <w:r w:rsidR="00586C62" w:rsidRPr="002D639C">
        <w:rPr>
          <w:rFonts w:ascii="Arial" w:hAnsi="Arial" w:cs="Arial"/>
          <w:b/>
          <w:color w:val="000000" w:themeColor="text1"/>
          <w:sz w:val="22"/>
          <w:szCs w:val="22"/>
        </w:rPr>
        <w:t xml:space="preserve"> AA</w:t>
      </w:r>
      <w:r w:rsidRPr="002D639C">
        <w:rPr>
          <w:rFonts w:ascii="Arial" w:hAnsi="Arial" w:cs="Arial"/>
          <w:color w:val="000000" w:themeColor="text1"/>
          <w:sz w:val="22"/>
          <w:szCs w:val="22"/>
        </w:rPr>
        <w:t>, Hummel</w:t>
      </w:r>
      <w:r w:rsidR="00586C62" w:rsidRPr="002D639C">
        <w:rPr>
          <w:rFonts w:ascii="Arial" w:hAnsi="Arial" w:cs="Arial"/>
          <w:color w:val="000000" w:themeColor="text1"/>
          <w:sz w:val="22"/>
          <w:szCs w:val="22"/>
        </w:rPr>
        <w:t xml:space="preserve"> LA</w:t>
      </w:r>
      <w:r w:rsidRPr="002D639C">
        <w:rPr>
          <w:rFonts w:ascii="Arial" w:hAnsi="Arial" w:cs="Arial"/>
          <w:color w:val="000000" w:themeColor="text1"/>
          <w:sz w:val="22"/>
          <w:szCs w:val="22"/>
        </w:rPr>
        <w:t xml:space="preserve">, </w:t>
      </w:r>
      <w:proofErr w:type="spellStart"/>
      <w:r w:rsidRPr="002D639C">
        <w:rPr>
          <w:rFonts w:ascii="Arial" w:hAnsi="Arial" w:cs="Arial"/>
          <w:color w:val="000000" w:themeColor="text1"/>
          <w:sz w:val="22"/>
          <w:szCs w:val="22"/>
        </w:rPr>
        <w:t>Yusin</w:t>
      </w:r>
      <w:proofErr w:type="spellEnd"/>
      <w:r w:rsidR="00586C62" w:rsidRPr="002D639C">
        <w:rPr>
          <w:rFonts w:ascii="Arial" w:hAnsi="Arial" w:cs="Arial"/>
          <w:color w:val="000000" w:themeColor="text1"/>
          <w:sz w:val="22"/>
          <w:szCs w:val="22"/>
        </w:rPr>
        <w:t xml:space="preserve"> TM</w:t>
      </w:r>
      <w:r w:rsidRPr="002D639C">
        <w:rPr>
          <w:rFonts w:ascii="Arial" w:hAnsi="Arial" w:cs="Arial"/>
          <w:color w:val="000000" w:themeColor="text1"/>
          <w:sz w:val="22"/>
          <w:szCs w:val="22"/>
        </w:rPr>
        <w:t>, Nguyen</w:t>
      </w:r>
      <w:r w:rsidR="00586C62" w:rsidRPr="002D639C">
        <w:rPr>
          <w:rFonts w:ascii="Arial" w:hAnsi="Arial" w:cs="Arial"/>
          <w:color w:val="000000" w:themeColor="text1"/>
          <w:sz w:val="22"/>
          <w:szCs w:val="22"/>
        </w:rPr>
        <w:t xml:space="preserve"> T</w:t>
      </w:r>
      <w:r w:rsidRPr="002D639C">
        <w:rPr>
          <w:rFonts w:ascii="Arial" w:hAnsi="Arial" w:cs="Arial"/>
          <w:color w:val="000000" w:themeColor="text1"/>
          <w:sz w:val="22"/>
          <w:szCs w:val="22"/>
        </w:rPr>
        <w:t>, Hoof</w:t>
      </w:r>
      <w:r w:rsidR="00586C62" w:rsidRPr="002D639C">
        <w:rPr>
          <w:rFonts w:ascii="Arial" w:hAnsi="Arial" w:cs="Arial"/>
          <w:color w:val="000000" w:themeColor="text1"/>
          <w:sz w:val="22"/>
          <w:szCs w:val="22"/>
        </w:rPr>
        <w:t xml:space="preserve"> M</w:t>
      </w:r>
      <w:r w:rsidRPr="002D639C">
        <w:rPr>
          <w:rFonts w:ascii="Arial" w:hAnsi="Arial" w:cs="Arial"/>
          <w:color w:val="000000" w:themeColor="text1"/>
          <w:sz w:val="22"/>
          <w:szCs w:val="22"/>
        </w:rPr>
        <w:t xml:space="preserve">, </w:t>
      </w:r>
      <w:proofErr w:type="spellStart"/>
      <w:r w:rsidRPr="002D639C">
        <w:rPr>
          <w:rFonts w:ascii="Arial" w:hAnsi="Arial" w:cs="Arial"/>
          <w:color w:val="000000" w:themeColor="text1"/>
          <w:sz w:val="22"/>
          <w:szCs w:val="22"/>
        </w:rPr>
        <w:t>Taghavi</w:t>
      </w:r>
      <w:proofErr w:type="spellEnd"/>
      <w:r w:rsidR="00586C62" w:rsidRPr="002D639C">
        <w:rPr>
          <w:rFonts w:ascii="Arial" w:hAnsi="Arial" w:cs="Arial"/>
          <w:color w:val="000000" w:themeColor="text1"/>
          <w:sz w:val="22"/>
          <w:szCs w:val="22"/>
        </w:rPr>
        <w:t xml:space="preserve"> S, </w:t>
      </w:r>
      <w:r w:rsidR="005061D0" w:rsidRPr="002D639C">
        <w:rPr>
          <w:rFonts w:ascii="Arial" w:hAnsi="Arial" w:cs="Arial"/>
          <w:color w:val="000000" w:themeColor="text1"/>
          <w:sz w:val="22"/>
          <w:szCs w:val="22"/>
          <w:shd w:val="clear" w:color="auto" w:fill="FFFFFF"/>
        </w:rPr>
        <w:t>McGrew</w:t>
      </w:r>
      <w:r w:rsidR="00586C62" w:rsidRPr="002D639C">
        <w:rPr>
          <w:rFonts w:ascii="Arial" w:hAnsi="Arial" w:cs="Arial"/>
          <w:color w:val="000000" w:themeColor="text1"/>
          <w:sz w:val="22"/>
          <w:szCs w:val="22"/>
          <w:shd w:val="clear" w:color="auto" w:fill="FFFFFF"/>
        </w:rPr>
        <w:t xml:space="preserve"> P</w:t>
      </w:r>
      <w:r w:rsidR="005061D0" w:rsidRPr="002D639C">
        <w:rPr>
          <w:rFonts w:ascii="Arial" w:hAnsi="Arial" w:cs="Arial"/>
          <w:color w:val="000000" w:themeColor="text1"/>
          <w:sz w:val="22"/>
          <w:szCs w:val="22"/>
          <w:shd w:val="clear" w:color="auto" w:fill="FFFFFF"/>
        </w:rPr>
        <w:t>, Guidry</w:t>
      </w:r>
      <w:r w:rsidR="00586C62" w:rsidRPr="002D639C">
        <w:rPr>
          <w:rFonts w:ascii="Arial" w:hAnsi="Arial" w:cs="Arial"/>
          <w:color w:val="000000" w:themeColor="text1"/>
          <w:sz w:val="22"/>
          <w:szCs w:val="22"/>
          <w:shd w:val="clear" w:color="auto" w:fill="FFFFFF"/>
        </w:rPr>
        <w:t xml:space="preserve"> C</w:t>
      </w:r>
      <w:r w:rsidR="005061D0" w:rsidRPr="002D639C">
        <w:rPr>
          <w:rFonts w:ascii="Arial" w:hAnsi="Arial" w:cs="Arial"/>
          <w:color w:val="000000" w:themeColor="text1"/>
          <w:sz w:val="22"/>
          <w:szCs w:val="22"/>
          <w:shd w:val="clear" w:color="auto" w:fill="FFFFFF"/>
        </w:rPr>
        <w:t>, Duchesne</w:t>
      </w:r>
      <w:r w:rsidR="00586C62" w:rsidRPr="002D639C">
        <w:rPr>
          <w:rFonts w:ascii="Arial" w:hAnsi="Arial" w:cs="Arial"/>
          <w:color w:val="000000" w:themeColor="text1"/>
          <w:sz w:val="22"/>
          <w:szCs w:val="22"/>
          <w:shd w:val="clear" w:color="auto" w:fill="FFFFFF"/>
        </w:rPr>
        <w:t xml:space="preserve"> J</w:t>
      </w:r>
      <w:r w:rsidR="005061D0" w:rsidRPr="002D639C">
        <w:rPr>
          <w:rFonts w:ascii="Arial" w:hAnsi="Arial" w:cs="Arial"/>
          <w:color w:val="000000" w:themeColor="text1"/>
          <w:sz w:val="22"/>
          <w:szCs w:val="22"/>
          <w:shd w:val="clear" w:color="auto" w:fill="FFFFFF"/>
        </w:rPr>
        <w:t xml:space="preserve">, </w:t>
      </w:r>
      <w:proofErr w:type="spellStart"/>
      <w:r w:rsidR="005061D0" w:rsidRPr="002D639C">
        <w:rPr>
          <w:rFonts w:ascii="Arial" w:hAnsi="Arial" w:cs="Arial"/>
          <w:color w:val="000000" w:themeColor="text1"/>
          <w:sz w:val="22"/>
          <w:szCs w:val="22"/>
          <w:shd w:val="clear" w:color="auto" w:fill="FFFFFF"/>
        </w:rPr>
        <w:t>Schroll</w:t>
      </w:r>
      <w:proofErr w:type="spellEnd"/>
      <w:r w:rsidR="00586C62" w:rsidRPr="002D639C">
        <w:rPr>
          <w:rFonts w:ascii="Arial" w:hAnsi="Arial" w:cs="Arial"/>
          <w:color w:val="000000" w:themeColor="text1"/>
          <w:sz w:val="22"/>
          <w:szCs w:val="22"/>
          <w:shd w:val="clear" w:color="auto" w:fill="FFFFFF"/>
        </w:rPr>
        <w:t xml:space="preserve"> R</w:t>
      </w:r>
      <w:r w:rsidR="005061D0" w:rsidRPr="002D639C">
        <w:rPr>
          <w:rFonts w:ascii="Arial" w:hAnsi="Arial" w:cs="Arial"/>
          <w:color w:val="000000" w:themeColor="text1"/>
          <w:sz w:val="22"/>
          <w:szCs w:val="22"/>
          <w:shd w:val="clear" w:color="auto" w:fill="FFFFFF"/>
        </w:rPr>
        <w:t xml:space="preserve">. </w:t>
      </w:r>
      <w:r w:rsidRPr="002D639C">
        <w:rPr>
          <w:rFonts w:ascii="Arial" w:hAnsi="Arial" w:cs="Arial"/>
          <w:color w:val="000000" w:themeColor="text1"/>
          <w:sz w:val="22"/>
          <w:szCs w:val="22"/>
          <w:shd w:val="clear" w:color="auto" w:fill="FFFFFF"/>
        </w:rPr>
        <w:t xml:space="preserve">Mass </w:t>
      </w:r>
      <w:r w:rsidR="00586C62" w:rsidRPr="002D639C">
        <w:rPr>
          <w:rFonts w:ascii="Arial" w:hAnsi="Arial" w:cs="Arial"/>
          <w:color w:val="000000" w:themeColor="text1"/>
          <w:sz w:val="22"/>
          <w:szCs w:val="22"/>
          <w:shd w:val="clear" w:color="auto" w:fill="FFFFFF"/>
        </w:rPr>
        <w:t>s</w:t>
      </w:r>
      <w:r w:rsidRPr="002D639C">
        <w:rPr>
          <w:rFonts w:ascii="Arial" w:hAnsi="Arial" w:cs="Arial"/>
          <w:color w:val="000000" w:themeColor="text1"/>
          <w:sz w:val="22"/>
          <w:szCs w:val="22"/>
          <w:shd w:val="clear" w:color="auto" w:fill="FFFFFF"/>
        </w:rPr>
        <w:t>hooting</w:t>
      </w:r>
      <w:r w:rsidR="00586C62" w:rsidRPr="002D639C">
        <w:rPr>
          <w:rFonts w:ascii="Arial" w:hAnsi="Arial" w:cs="Arial"/>
          <w:color w:val="000000" w:themeColor="text1"/>
          <w:sz w:val="22"/>
          <w:szCs w:val="22"/>
          <w:shd w:val="clear" w:color="auto" w:fill="FFFFFF"/>
        </w:rPr>
        <w:t>s</w:t>
      </w:r>
      <w:r w:rsidRPr="002D639C">
        <w:rPr>
          <w:rFonts w:ascii="Arial" w:hAnsi="Arial" w:cs="Arial"/>
          <w:color w:val="000000" w:themeColor="text1"/>
          <w:sz w:val="22"/>
          <w:szCs w:val="22"/>
          <w:shd w:val="clear" w:color="auto" w:fill="FFFFFF"/>
        </w:rPr>
        <w:t xml:space="preserve"> in the US, 2016-2018: </w:t>
      </w:r>
      <w:r w:rsidR="00586C62" w:rsidRPr="002D639C">
        <w:rPr>
          <w:rFonts w:ascii="Arial" w:hAnsi="Arial" w:cs="Arial"/>
          <w:color w:val="000000" w:themeColor="text1"/>
          <w:sz w:val="22"/>
          <w:szCs w:val="22"/>
          <w:shd w:val="clear" w:color="auto" w:fill="FFFFFF"/>
        </w:rPr>
        <w:t>An</w:t>
      </w:r>
      <w:r w:rsidRPr="002D639C">
        <w:rPr>
          <w:rFonts w:ascii="Arial" w:hAnsi="Arial" w:cs="Arial"/>
          <w:color w:val="000000" w:themeColor="text1"/>
          <w:sz w:val="22"/>
          <w:szCs w:val="22"/>
          <w:shd w:val="clear" w:color="auto" w:fill="FFFFFF"/>
        </w:rPr>
        <w:t xml:space="preserve"> </w:t>
      </w:r>
      <w:r w:rsidR="00586C62" w:rsidRPr="002D639C">
        <w:rPr>
          <w:rFonts w:ascii="Arial" w:hAnsi="Arial" w:cs="Arial"/>
          <w:color w:val="000000" w:themeColor="text1"/>
          <w:sz w:val="22"/>
          <w:szCs w:val="22"/>
          <w:shd w:val="clear" w:color="auto" w:fill="FFFFFF"/>
        </w:rPr>
        <w:t>a</w:t>
      </w:r>
      <w:r w:rsidRPr="002D639C">
        <w:rPr>
          <w:rFonts w:ascii="Arial" w:hAnsi="Arial" w:cs="Arial"/>
          <w:color w:val="000000" w:themeColor="text1"/>
          <w:sz w:val="22"/>
          <w:szCs w:val="22"/>
          <w:shd w:val="clear" w:color="auto" w:fill="FFFFFF"/>
        </w:rPr>
        <w:t xml:space="preserve">nalysis of the </w:t>
      </w:r>
      <w:r w:rsidR="00586C62" w:rsidRPr="002D639C">
        <w:rPr>
          <w:rFonts w:ascii="Arial" w:hAnsi="Arial" w:cs="Arial"/>
          <w:color w:val="000000" w:themeColor="text1"/>
          <w:sz w:val="22"/>
          <w:szCs w:val="22"/>
          <w:shd w:val="clear" w:color="auto" w:fill="FFFFFF"/>
        </w:rPr>
        <w:t>c</w:t>
      </w:r>
      <w:r w:rsidRPr="002D639C">
        <w:rPr>
          <w:rFonts w:ascii="Arial" w:hAnsi="Arial" w:cs="Arial"/>
          <w:color w:val="000000" w:themeColor="text1"/>
          <w:sz w:val="22"/>
          <w:szCs w:val="22"/>
          <w:shd w:val="clear" w:color="auto" w:fill="FFFFFF"/>
        </w:rPr>
        <w:t xml:space="preserve">urrently </w:t>
      </w:r>
      <w:r w:rsidR="00586C62" w:rsidRPr="002D639C">
        <w:rPr>
          <w:rFonts w:ascii="Arial" w:hAnsi="Arial" w:cs="Arial"/>
          <w:color w:val="000000" w:themeColor="text1"/>
          <w:sz w:val="22"/>
          <w:szCs w:val="22"/>
          <w:shd w:val="clear" w:color="auto" w:fill="FFFFFF"/>
        </w:rPr>
        <w:t>a</w:t>
      </w:r>
      <w:r w:rsidRPr="002D639C">
        <w:rPr>
          <w:rFonts w:ascii="Arial" w:hAnsi="Arial" w:cs="Arial"/>
          <w:color w:val="000000" w:themeColor="text1"/>
          <w:sz w:val="22"/>
          <w:szCs w:val="22"/>
          <w:shd w:val="clear" w:color="auto" w:fill="FFFFFF"/>
        </w:rPr>
        <w:t xml:space="preserve">vailable </w:t>
      </w:r>
      <w:r w:rsidR="00586C62" w:rsidRPr="002D639C">
        <w:rPr>
          <w:rFonts w:ascii="Arial" w:hAnsi="Arial" w:cs="Arial"/>
          <w:color w:val="000000" w:themeColor="text1"/>
          <w:sz w:val="22"/>
          <w:szCs w:val="22"/>
          <w:shd w:val="clear" w:color="auto" w:fill="FFFFFF"/>
        </w:rPr>
        <w:t>o</w:t>
      </w:r>
      <w:r w:rsidRPr="002D639C">
        <w:rPr>
          <w:rFonts w:ascii="Arial" w:hAnsi="Arial" w:cs="Arial"/>
          <w:color w:val="000000" w:themeColor="text1"/>
          <w:sz w:val="22"/>
          <w:szCs w:val="22"/>
          <w:shd w:val="clear" w:color="auto" w:fill="FFFFFF"/>
        </w:rPr>
        <w:t xml:space="preserve">pen </w:t>
      </w:r>
      <w:r w:rsidR="00586C62" w:rsidRPr="002D639C">
        <w:rPr>
          <w:rFonts w:ascii="Arial" w:hAnsi="Arial" w:cs="Arial"/>
          <w:color w:val="000000" w:themeColor="text1"/>
          <w:sz w:val="22"/>
          <w:szCs w:val="22"/>
          <w:shd w:val="clear" w:color="auto" w:fill="FFFFFF"/>
        </w:rPr>
        <w:t>s</w:t>
      </w:r>
      <w:r w:rsidRPr="002D639C">
        <w:rPr>
          <w:rFonts w:ascii="Arial" w:hAnsi="Arial" w:cs="Arial"/>
          <w:color w:val="000000" w:themeColor="text1"/>
          <w:sz w:val="22"/>
          <w:szCs w:val="22"/>
          <w:shd w:val="clear" w:color="auto" w:fill="FFFFFF"/>
        </w:rPr>
        <w:t xml:space="preserve">ource </w:t>
      </w:r>
      <w:r w:rsidR="00586C62" w:rsidRPr="002D639C">
        <w:rPr>
          <w:rFonts w:ascii="Arial" w:hAnsi="Arial" w:cs="Arial"/>
          <w:color w:val="000000" w:themeColor="text1"/>
          <w:sz w:val="22"/>
          <w:szCs w:val="22"/>
          <w:shd w:val="clear" w:color="auto" w:fill="FFFFFF"/>
        </w:rPr>
        <w:t>d</w:t>
      </w:r>
      <w:r w:rsidRPr="002D639C">
        <w:rPr>
          <w:rFonts w:ascii="Arial" w:hAnsi="Arial" w:cs="Arial"/>
          <w:color w:val="000000" w:themeColor="text1"/>
          <w:sz w:val="22"/>
          <w:szCs w:val="22"/>
          <w:shd w:val="clear" w:color="auto" w:fill="FFFFFF"/>
        </w:rPr>
        <w:t xml:space="preserve">ata. 2019. </w:t>
      </w:r>
      <w:r w:rsidR="00E113C6">
        <w:rPr>
          <w:rFonts w:ascii="Arial" w:hAnsi="Arial" w:cs="Arial"/>
          <w:i/>
          <w:color w:val="000000" w:themeColor="text1"/>
          <w:sz w:val="22"/>
          <w:szCs w:val="22"/>
        </w:rPr>
        <w:t>JACS</w:t>
      </w:r>
      <w:r w:rsidR="00586C62"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rPr>
        <w:t xml:space="preserve">229 (4), e233-e234. </w:t>
      </w:r>
    </w:p>
    <w:p w14:paraId="1986099B" w14:textId="77777777" w:rsidR="00296119" w:rsidRPr="002D639C" w:rsidRDefault="00296119" w:rsidP="003D29F9">
      <w:pPr>
        <w:pStyle w:val="ListParagraph"/>
        <w:ind w:left="360" w:hanging="360"/>
        <w:rPr>
          <w:rFonts w:ascii="Arial" w:hAnsi="Arial" w:cs="Arial"/>
          <w:color w:val="000000" w:themeColor="text1"/>
          <w:sz w:val="22"/>
          <w:szCs w:val="22"/>
        </w:rPr>
      </w:pPr>
    </w:p>
    <w:p w14:paraId="06F42D08" w14:textId="77777777" w:rsidR="0002630C" w:rsidRDefault="00296119" w:rsidP="0002630C">
      <w:pPr>
        <w:pStyle w:val="ListParagraph"/>
        <w:numPr>
          <w:ilvl w:val="0"/>
          <w:numId w:val="5"/>
        </w:numPr>
        <w:ind w:left="360"/>
        <w:rPr>
          <w:rFonts w:ascii="Arial" w:hAnsi="Arial" w:cs="Arial"/>
          <w:color w:val="000000" w:themeColor="text1"/>
          <w:sz w:val="22"/>
          <w:szCs w:val="22"/>
        </w:rPr>
      </w:pPr>
      <w:r w:rsidRPr="002D639C">
        <w:rPr>
          <w:rFonts w:ascii="Arial" w:hAnsi="Arial" w:cs="Arial"/>
          <w:color w:val="000000" w:themeColor="text1"/>
          <w:sz w:val="22"/>
          <w:szCs w:val="22"/>
        </w:rPr>
        <w:t>Friedman</w:t>
      </w:r>
      <w:r w:rsidR="00586C62" w:rsidRPr="002D639C">
        <w:rPr>
          <w:rFonts w:ascii="Arial" w:hAnsi="Arial" w:cs="Arial"/>
          <w:color w:val="000000" w:themeColor="text1"/>
          <w:sz w:val="22"/>
          <w:szCs w:val="22"/>
        </w:rPr>
        <w:t xml:space="preserve"> J</w:t>
      </w:r>
      <w:r w:rsidRPr="002D639C">
        <w:rPr>
          <w:rFonts w:ascii="Arial" w:hAnsi="Arial" w:cs="Arial"/>
          <w:color w:val="000000" w:themeColor="text1"/>
          <w:sz w:val="22"/>
          <w:szCs w:val="22"/>
        </w:rPr>
        <w:t>, Tatum</w:t>
      </w:r>
      <w:r w:rsidR="00586C62" w:rsidRPr="002D639C">
        <w:rPr>
          <w:rFonts w:ascii="Arial" w:hAnsi="Arial" w:cs="Arial"/>
          <w:color w:val="000000" w:themeColor="text1"/>
          <w:sz w:val="22"/>
          <w:szCs w:val="22"/>
        </w:rPr>
        <w:t xml:space="preserve"> D</w:t>
      </w:r>
      <w:r w:rsidRPr="002D639C">
        <w:rPr>
          <w:rFonts w:ascii="Arial" w:hAnsi="Arial" w:cs="Arial"/>
          <w:color w:val="000000" w:themeColor="text1"/>
          <w:sz w:val="22"/>
          <w:szCs w:val="22"/>
        </w:rPr>
        <w:t xml:space="preserve">, </w:t>
      </w:r>
      <w:r w:rsidRPr="002D639C">
        <w:rPr>
          <w:rFonts w:ascii="Arial" w:hAnsi="Arial" w:cs="Arial"/>
          <w:b/>
          <w:color w:val="000000" w:themeColor="text1"/>
          <w:sz w:val="22"/>
          <w:szCs w:val="22"/>
        </w:rPr>
        <w:t>Smith</w:t>
      </w:r>
      <w:r w:rsidR="00586C62" w:rsidRPr="002D639C">
        <w:rPr>
          <w:rFonts w:ascii="Arial" w:hAnsi="Arial" w:cs="Arial"/>
          <w:b/>
          <w:color w:val="000000" w:themeColor="text1"/>
          <w:sz w:val="22"/>
          <w:szCs w:val="22"/>
        </w:rPr>
        <w:t xml:space="preserve"> AA</w:t>
      </w:r>
      <w:r w:rsidRPr="002D639C">
        <w:rPr>
          <w:rFonts w:ascii="Arial" w:hAnsi="Arial" w:cs="Arial"/>
          <w:color w:val="000000" w:themeColor="text1"/>
          <w:sz w:val="22"/>
          <w:szCs w:val="22"/>
        </w:rPr>
        <w:t>, Houghton</w:t>
      </w:r>
      <w:r w:rsidR="00586C62" w:rsidRPr="002D639C">
        <w:rPr>
          <w:rFonts w:ascii="Arial" w:hAnsi="Arial" w:cs="Arial"/>
          <w:color w:val="000000" w:themeColor="text1"/>
          <w:sz w:val="22"/>
          <w:szCs w:val="22"/>
        </w:rPr>
        <w:t xml:space="preserve"> A</w:t>
      </w:r>
      <w:r w:rsidRPr="002D639C">
        <w:rPr>
          <w:rFonts w:ascii="Arial" w:hAnsi="Arial" w:cs="Arial"/>
          <w:color w:val="000000" w:themeColor="text1"/>
          <w:sz w:val="22"/>
          <w:szCs w:val="22"/>
        </w:rPr>
        <w:t>, Cook</w:t>
      </w:r>
      <w:r w:rsidR="00586C62" w:rsidRPr="002D639C">
        <w:rPr>
          <w:rFonts w:ascii="Arial" w:hAnsi="Arial" w:cs="Arial"/>
          <w:color w:val="000000" w:themeColor="text1"/>
          <w:sz w:val="22"/>
          <w:szCs w:val="22"/>
        </w:rPr>
        <w:t xml:space="preserve"> C</w:t>
      </w:r>
      <w:r w:rsidRPr="002D639C">
        <w:rPr>
          <w:rFonts w:ascii="Arial" w:hAnsi="Arial" w:cs="Arial"/>
          <w:color w:val="000000" w:themeColor="text1"/>
          <w:sz w:val="22"/>
          <w:szCs w:val="22"/>
        </w:rPr>
        <w:t xml:space="preserve">, </w:t>
      </w:r>
      <w:proofErr w:type="spellStart"/>
      <w:r w:rsidRPr="002D639C">
        <w:rPr>
          <w:rFonts w:ascii="Arial" w:hAnsi="Arial" w:cs="Arial"/>
          <w:color w:val="000000" w:themeColor="text1"/>
          <w:sz w:val="22"/>
          <w:szCs w:val="22"/>
        </w:rPr>
        <w:t>Granruth</w:t>
      </w:r>
      <w:proofErr w:type="spellEnd"/>
      <w:r w:rsidR="00586C62" w:rsidRPr="002D639C">
        <w:rPr>
          <w:rFonts w:ascii="Arial" w:hAnsi="Arial" w:cs="Arial"/>
          <w:color w:val="000000" w:themeColor="text1"/>
          <w:sz w:val="22"/>
          <w:szCs w:val="22"/>
        </w:rPr>
        <w:t xml:space="preserve"> C</w:t>
      </w:r>
      <w:r w:rsidRPr="002D639C">
        <w:rPr>
          <w:rFonts w:ascii="Arial" w:hAnsi="Arial" w:cs="Arial"/>
          <w:color w:val="000000" w:themeColor="text1"/>
          <w:sz w:val="22"/>
          <w:szCs w:val="22"/>
        </w:rPr>
        <w:t>, Tillery</w:t>
      </w:r>
      <w:r w:rsidR="00586C62" w:rsidRPr="002D639C">
        <w:rPr>
          <w:rFonts w:ascii="Arial" w:hAnsi="Arial" w:cs="Arial"/>
          <w:color w:val="000000" w:themeColor="text1"/>
          <w:sz w:val="22"/>
          <w:szCs w:val="22"/>
        </w:rPr>
        <w:t xml:space="preserve"> R</w:t>
      </w:r>
      <w:r w:rsidRPr="002D639C">
        <w:rPr>
          <w:rFonts w:ascii="Arial" w:hAnsi="Arial" w:cs="Arial"/>
          <w:color w:val="000000" w:themeColor="text1"/>
          <w:sz w:val="22"/>
          <w:szCs w:val="22"/>
        </w:rPr>
        <w:t>, Duchesne J.</w:t>
      </w:r>
      <w:r w:rsidRPr="002D639C">
        <w:rPr>
          <w:rFonts w:ascii="Arial" w:hAnsi="Arial" w:cs="Arial"/>
          <w:color w:val="000000" w:themeColor="text1"/>
          <w:sz w:val="22"/>
          <w:szCs w:val="22"/>
          <w:shd w:val="clear" w:color="auto" w:fill="FFFFFF"/>
        </w:rPr>
        <w:t xml:space="preserve"> </w:t>
      </w:r>
      <w:r w:rsidR="00586C62" w:rsidRPr="002D639C">
        <w:rPr>
          <w:rFonts w:ascii="Arial" w:hAnsi="Arial" w:cs="Arial"/>
          <w:color w:val="000000" w:themeColor="text1"/>
          <w:sz w:val="22"/>
          <w:szCs w:val="22"/>
          <w:shd w:val="clear" w:color="auto" w:fill="FFFFFF"/>
        </w:rPr>
        <w:t xml:space="preserve">Prospective validation of use of neutrophil-lymphocyte ratio in critically ill trauma patients. </w:t>
      </w:r>
      <w:r w:rsidRPr="002D639C">
        <w:rPr>
          <w:rFonts w:ascii="Arial" w:hAnsi="Arial" w:cs="Arial"/>
          <w:color w:val="000000" w:themeColor="text1"/>
          <w:sz w:val="22"/>
          <w:szCs w:val="22"/>
          <w:shd w:val="clear" w:color="auto" w:fill="FFFFFF"/>
        </w:rPr>
        <w:t xml:space="preserve">2020. </w:t>
      </w:r>
      <w:r w:rsidRPr="002D639C">
        <w:rPr>
          <w:rFonts w:ascii="Arial" w:hAnsi="Arial" w:cs="Arial"/>
          <w:i/>
          <w:color w:val="000000" w:themeColor="text1"/>
          <w:sz w:val="22"/>
          <w:szCs w:val="22"/>
        </w:rPr>
        <w:t>Critical Care Medicine</w:t>
      </w:r>
      <w:r w:rsidR="00586C62" w:rsidRPr="002D639C">
        <w:rPr>
          <w:rFonts w:ascii="Arial" w:hAnsi="Arial" w:cs="Arial"/>
          <w:color w:val="000000" w:themeColor="text1"/>
          <w:sz w:val="22"/>
          <w:szCs w:val="22"/>
        </w:rPr>
        <w:t xml:space="preserve">. </w:t>
      </w:r>
      <w:r w:rsidRPr="002D639C">
        <w:rPr>
          <w:rFonts w:ascii="Arial" w:hAnsi="Arial" w:cs="Arial"/>
          <w:color w:val="000000" w:themeColor="text1"/>
          <w:sz w:val="22"/>
          <w:szCs w:val="22"/>
        </w:rPr>
        <w:t>48 (1), 848.</w:t>
      </w:r>
    </w:p>
    <w:p w14:paraId="60702EE5" w14:textId="77777777" w:rsidR="0002630C" w:rsidRPr="004D356D" w:rsidRDefault="0002630C" w:rsidP="0002630C">
      <w:pPr>
        <w:pStyle w:val="ListParagraph"/>
        <w:rPr>
          <w:rFonts w:ascii="Arial" w:hAnsi="Arial" w:cs="Arial"/>
          <w:color w:val="000000"/>
          <w:sz w:val="22"/>
          <w:szCs w:val="22"/>
        </w:rPr>
      </w:pPr>
    </w:p>
    <w:p w14:paraId="04403419" w14:textId="02EDEBD4" w:rsidR="0002630C" w:rsidRPr="004D356D" w:rsidRDefault="0002630C" w:rsidP="004D356D">
      <w:pPr>
        <w:pStyle w:val="ListParagraph"/>
        <w:numPr>
          <w:ilvl w:val="0"/>
          <w:numId w:val="5"/>
        </w:numPr>
        <w:ind w:left="360"/>
        <w:rPr>
          <w:rFonts w:ascii="Arial" w:hAnsi="Arial" w:cs="Arial"/>
          <w:color w:val="000000" w:themeColor="text1"/>
          <w:sz w:val="22"/>
          <w:szCs w:val="22"/>
        </w:rPr>
      </w:pPr>
      <w:r w:rsidRPr="004D356D">
        <w:rPr>
          <w:rFonts w:ascii="Arial" w:hAnsi="Arial" w:cs="Arial"/>
          <w:color w:val="000000"/>
          <w:sz w:val="22"/>
          <w:szCs w:val="22"/>
        </w:rPr>
        <w:lastRenderedPageBreak/>
        <w:t xml:space="preserve">Brown T, </w:t>
      </w:r>
      <w:proofErr w:type="spellStart"/>
      <w:r w:rsidRPr="004D356D">
        <w:rPr>
          <w:rFonts w:ascii="Arial" w:hAnsi="Arial" w:cs="Arial"/>
          <w:color w:val="000000"/>
          <w:sz w:val="22"/>
          <w:szCs w:val="22"/>
        </w:rPr>
        <w:t>Carr</w:t>
      </w:r>
      <w:proofErr w:type="spellEnd"/>
      <w:r w:rsidRPr="004D356D">
        <w:rPr>
          <w:rFonts w:ascii="Arial" w:hAnsi="Arial" w:cs="Arial"/>
          <w:color w:val="000000"/>
          <w:sz w:val="22"/>
          <w:szCs w:val="22"/>
        </w:rPr>
        <w:t xml:space="preserve"> B, </w:t>
      </w:r>
      <w:r w:rsidRPr="004D356D">
        <w:rPr>
          <w:rFonts w:ascii="Arial" w:hAnsi="Arial" w:cs="Arial"/>
          <w:b/>
          <w:bCs/>
          <w:color w:val="000000"/>
          <w:sz w:val="22"/>
          <w:szCs w:val="22"/>
        </w:rPr>
        <w:t>Smith A</w:t>
      </w:r>
      <w:r w:rsidR="004D356D" w:rsidRPr="004D356D">
        <w:rPr>
          <w:rFonts w:ascii="Arial" w:hAnsi="Arial" w:cs="Arial"/>
          <w:b/>
          <w:bCs/>
          <w:color w:val="000000"/>
          <w:sz w:val="22"/>
          <w:szCs w:val="22"/>
        </w:rPr>
        <w:t>A</w:t>
      </w:r>
      <w:r w:rsidRPr="004D356D">
        <w:rPr>
          <w:rFonts w:ascii="Arial" w:hAnsi="Arial" w:cs="Arial"/>
          <w:color w:val="000000"/>
          <w:sz w:val="22"/>
          <w:szCs w:val="22"/>
        </w:rPr>
        <w:t xml:space="preserve">, Mittal S, Chapman B, </w:t>
      </w:r>
      <w:proofErr w:type="spellStart"/>
      <w:r w:rsidRPr="004D356D">
        <w:rPr>
          <w:rFonts w:ascii="Arial" w:hAnsi="Arial" w:cs="Arial"/>
          <w:color w:val="000000"/>
          <w:sz w:val="22"/>
          <w:szCs w:val="22"/>
        </w:rPr>
        <w:t>Risher</w:t>
      </w:r>
      <w:proofErr w:type="spellEnd"/>
      <w:r w:rsidRPr="004D356D">
        <w:rPr>
          <w:rFonts w:ascii="Arial" w:hAnsi="Arial" w:cs="Arial"/>
          <w:color w:val="000000"/>
          <w:sz w:val="22"/>
          <w:szCs w:val="22"/>
        </w:rPr>
        <w:t xml:space="preserve"> W, Marr A, </w:t>
      </w:r>
      <w:proofErr w:type="spellStart"/>
      <w:r w:rsidRPr="004D356D">
        <w:rPr>
          <w:rFonts w:ascii="Arial" w:hAnsi="Arial" w:cs="Arial"/>
          <w:color w:val="000000"/>
          <w:sz w:val="22"/>
          <w:szCs w:val="22"/>
        </w:rPr>
        <w:t>Stuke</w:t>
      </w:r>
      <w:proofErr w:type="spellEnd"/>
      <w:r w:rsidRPr="004D356D">
        <w:rPr>
          <w:rFonts w:ascii="Arial" w:hAnsi="Arial" w:cs="Arial"/>
          <w:color w:val="000000"/>
          <w:sz w:val="22"/>
          <w:szCs w:val="22"/>
        </w:rPr>
        <w:t xml:space="preserve"> L, </w:t>
      </w:r>
      <w:proofErr w:type="spellStart"/>
      <w:r w:rsidRPr="004D356D">
        <w:rPr>
          <w:rFonts w:ascii="Arial" w:hAnsi="Arial" w:cs="Arial"/>
          <w:color w:val="000000"/>
          <w:sz w:val="22"/>
          <w:szCs w:val="22"/>
        </w:rPr>
        <w:t>Greiffenstein</w:t>
      </w:r>
      <w:proofErr w:type="spellEnd"/>
      <w:r w:rsidRPr="004D356D">
        <w:rPr>
          <w:rFonts w:ascii="Arial" w:hAnsi="Arial" w:cs="Arial"/>
          <w:color w:val="000000"/>
          <w:sz w:val="22"/>
          <w:szCs w:val="22"/>
        </w:rPr>
        <w:t xml:space="preserve"> P, Schoen J, </w:t>
      </w:r>
      <w:proofErr w:type="spellStart"/>
      <w:r w:rsidRPr="004D356D">
        <w:rPr>
          <w:rFonts w:ascii="Arial" w:hAnsi="Arial" w:cs="Arial"/>
          <w:color w:val="000000"/>
          <w:sz w:val="22"/>
          <w:szCs w:val="22"/>
        </w:rPr>
        <w:t>Ustunsoz</w:t>
      </w:r>
      <w:proofErr w:type="spellEnd"/>
      <w:r w:rsidRPr="004D356D">
        <w:rPr>
          <w:rFonts w:ascii="Arial" w:hAnsi="Arial" w:cs="Arial"/>
          <w:color w:val="000000"/>
          <w:sz w:val="22"/>
          <w:szCs w:val="22"/>
        </w:rPr>
        <w:t xml:space="preserve"> B, Hunt J. ECMO and the Vanishing Bullet: A Case Report of a Bullet Embolus to the Pulmonary Artery. </w:t>
      </w:r>
      <w:r w:rsidRPr="004D356D">
        <w:rPr>
          <w:rFonts w:ascii="Arial" w:hAnsi="Arial" w:cs="Arial"/>
          <w:color w:val="201F1E"/>
          <w:sz w:val="22"/>
          <w:szCs w:val="22"/>
          <w:bdr w:val="none" w:sz="0" w:space="0" w:color="auto" w:frame="1"/>
          <w:shd w:val="clear" w:color="auto" w:fill="FFFFFF"/>
        </w:rPr>
        <w:t>2022</w:t>
      </w:r>
      <w:r w:rsidRPr="004D356D">
        <w:rPr>
          <w:rFonts w:ascii="Arial" w:hAnsi="Arial" w:cs="Arial"/>
          <w:color w:val="000000"/>
          <w:sz w:val="22"/>
          <w:szCs w:val="22"/>
        </w:rPr>
        <w:t xml:space="preserve">. </w:t>
      </w:r>
      <w:r w:rsidRPr="004D356D">
        <w:rPr>
          <w:rFonts w:ascii="Arial" w:hAnsi="Arial" w:cs="Arial"/>
          <w:i/>
          <w:color w:val="000000" w:themeColor="text1"/>
          <w:sz w:val="22"/>
          <w:szCs w:val="22"/>
        </w:rPr>
        <w:t xml:space="preserve">Critical Care Medicine. </w:t>
      </w:r>
      <w:r w:rsidRPr="004D356D">
        <w:rPr>
          <w:rFonts w:ascii="Arial" w:hAnsi="Arial" w:cs="Arial"/>
          <w:iCs/>
          <w:color w:val="000000" w:themeColor="text1"/>
          <w:sz w:val="22"/>
          <w:szCs w:val="22"/>
        </w:rPr>
        <w:t>50 (1): 767.</w:t>
      </w:r>
      <w:r w:rsidRPr="004D356D">
        <w:rPr>
          <w:rFonts w:ascii="Arial" w:hAnsi="Arial" w:cs="Arial"/>
          <w:i/>
          <w:color w:val="000000" w:themeColor="text1"/>
          <w:sz w:val="22"/>
          <w:szCs w:val="22"/>
        </w:rPr>
        <w:t xml:space="preserve"> </w:t>
      </w:r>
    </w:p>
    <w:p w14:paraId="0962D271" w14:textId="77777777" w:rsidR="00C54B4E" w:rsidRPr="004D356D" w:rsidRDefault="00C54B4E" w:rsidP="00C54B4E">
      <w:pPr>
        <w:rPr>
          <w:rFonts w:ascii="Arial" w:hAnsi="Arial" w:cs="Arial"/>
          <w:color w:val="000000" w:themeColor="text1"/>
          <w:sz w:val="22"/>
          <w:szCs w:val="22"/>
        </w:rPr>
      </w:pPr>
    </w:p>
    <w:p w14:paraId="62B32179" w14:textId="4D85E07C" w:rsidR="004D356D" w:rsidRPr="004D356D" w:rsidRDefault="004D356D" w:rsidP="0082582F">
      <w:pPr>
        <w:pStyle w:val="ListParagraph"/>
        <w:numPr>
          <w:ilvl w:val="0"/>
          <w:numId w:val="5"/>
        </w:numPr>
        <w:ind w:left="360"/>
        <w:rPr>
          <w:rFonts w:ascii="Arial" w:hAnsi="Arial" w:cs="Arial"/>
          <w:color w:val="222222"/>
          <w:sz w:val="22"/>
          <w:szCs w:val="22"/>
          <w:shd w:val="clear" w:color="auto" w:fill="FFFFFF"/>
        </w:rPr>
      </w:pPr>
      <w:proofErr w:type="spellStart"/>
      <w:r w:rsidRPr="004D356D">
        <w:rPr>
          <w:rFonts w:ascii="Arial" w:hAnsi="Arial" w:cs="Arial"/>
          <w:color w:val="222222"/>
          <w:sz w:val="22"/>
          <w:szCs w:val="22"/>
          <w:shd w:val="clear" w:color="auto" w:fill="FFFFFF"/>
        </w:rPr>
        <w:t>Ninokawa</w:t>
      </w:r>
      <w:proofErr w:type="spellEnd"/>
      <w:r w:rsidR="00522296">
        <w:rPr>
          <w:rFonts w:ascii="Arial" w:hAnsi="Arial" w:cs="Arial"/>
          <w:color w:val="222222"/>
          <w:sz w:val="22"/>
          <w:szCs w:val="22"/>
          <w:shd w:val="clear" w:color="auto" w:fill="FFFFFF"/>
        </w:rPr>
        <w:t xml:space="preserve"> </w:t>
      </w:r>
      <w:r w:rsidRPr="004D356D">
        <w:rPr>
          <w:rFonts w:ascii="Arial" w:hAnsi="Arial" w:cs="Arial"/>
          <w:color w:val="222222"/>
          <w:sz w:val="22"/>
          <w:szCs w:val="22"/>
          <w:shd w:val="clear" w:color="auto" w:fill="FFFFFF"/>
        </w:rPr>
        <w:t xml:space="preserve">S, Nakagawa, Y, </w:t>
      </w:r>
      <w:r w:rsidRPr="004D356D">
        <w:rPr>
          <w:rFonts w:ascii="Arial" w:hAnsi="Arial" w:cs="Arial"/>
          <w:b/>
          <w:bCs/>
          <w:color w:val="222222"/>
          <w:sz w:val="22"/>
          <w:szCs w:val="22"/>
          <w:shd w:val="clear" w:color="auto" w:fill="FFFFFF"/>
        </w:rPr>
        <w:t>Smith AA</w:t>
      </w:r>
      <w:r w:rsidRPr="004D356D">
        <w:rPr>
          <w:rFonts w:ascii="Arial" w:hAnsi="Arial" w:cs="Arial"/>
          <w:color w:val="222222"/>
          <w:sz w:val="22"/>
          <w:szCs w:val="22"/>
          <w:shd w:val="clear" w:color="auto" w:fill="FFFFFF"/>
        </w:rPr>
        <w:t>, Guidry</w:t>
      </w:r>
      <w:r w:rsidR="00522296">
        <w:rPr>
          <w:rFonts w:ascii="Arial" w:hAnsi="Arial" w:cs="Arial"/>
          <w:color w:val="222222"/>
          <w:sz w:val="22"/>
          <w:szCs w:val="22"/>
          <w:shd w:val="clear" w:color="auto" w:fill="FFFFFF"/>
        </w:rPr>
        <w:t xml:space="preserve"> </w:t>
      </w:r>
      <w:r w:rsidRPr="004D356D">
        <w:rPr>
          <w:rFonts w:ascii="Arial" w:hAnsi="Arial" w:cs="Arial"/>
          <w:color w:val="222222"/>
          <w:sz w:val="22"/>
          <w:szCs w:val="22"/>
          <w:shd w:val="clear" w:color="auto" w:fill="FFFFFF"/>
        </w:rPr>
        <w:t xml:space="preserve">C, </w:t>
      </w:r>
      <w:proofErr w:type="spellStart"/>
      <w:r w:rsidRPr="004D356D">
        <w:rPr>
          <w:rFonts w:ascii="Arial" w:hAnsi="Arial" w:cs="Arial"/>
          <w:color w:val="222222"/>
          <w:sz w:val="22"/>
          <w:szCs w:val="22"/>
          <w:shd w:val="clear" w:color="auto" w:fill="FFFFFF"/>
        </w:rPr>
        <w:t>Taghavi</w:t>
      </w:r>
      <w:proofErr w:type="spellEnd"/>
      <w:r w:rsidR="00522296">
        <w:rPr>
          <w:rFonts w:ascii="Arial" w:hAnsi="Arial" w:cs="Arial"/>
          <w:color w:val="222222"/>
          <w:sz w:val="22"/>
          <w:szCs w:val="22"/>
          <w:shd w:val="clear" w:color="auto" w:fill="FFFFFF"/>
        </w:rPr>
        <w:t xml:space="preserve"> </w:t>
      </w:r>
      <w:r w:rsidRPr="004D356D">
        <w:rPr>
          <w:rFonts w:ascii="Arial" w:hAnsi="Arial" w:cs="Arial"/>
          <w:color w:val="222222"/>
          <w:sz w:val="22"/>
          <w:szCs w:val="22"/>
          <w:shd w:val="clear" w:color="auto" w:fill="FFFFFF"/>
        </w:rPr>
        <w:t>S, McGrew</w:t>
      </w:r>
      <w:r w:rsidR="00522296">
        <w:rPr>
          <w:rFonts w:ascii="Arial" w:hAnsi="Arial" w:cs="Arial"/>
          <w:color w:val="222222"/>
          <w:sz w:val="22"/>
          <w:szCs w:val="22"/>
          <w:shd w:val="clear" w:color="auto" w:fill="FFFFFF"/>
        </w:rPr>
        <w:t xml:space="preserve"> </w:t>
      </w:r>
      <w:r w:rsidRPr="004D356D">
        <w:rPr>
          <w:rFonts w:ascii="Arial" w:hAnsi="Arial" w:cs="Arial"/>
          <w:color w:val="222222"/>
          <w:sz w:val="22"/>
          <w:szCs w:val="22"/>
          <w:shd w:val="clear" w:color="auto" w:fill="FFFFFF"/>
        </w:rPr>
        <w:t>P, Duchesne</w:t>
      </w:r>
      <w:r w:rsidR="00522296">
        <w:rPr>
          <w:rFonts w:ascii="Arial" w:hAnsi="Arial" w:cs="Arial"/>
          <w:color w:val="222222"/>
          <w:sz w:val="22"/>
          <w:szCs w:val="22"/>
          <w:shd w:val="clear" w:color="auto" w:fill="FFFFFF"/>
        </w:rPr>
        <w:t xml:space="preserve"> </w:t>
      </w:r>
      <w:r w:rsidRPr="004D356D">
        <w:rPr>
          <w:rFonts w:ascii="Arial" w:hAnsi="Arial" w:cs="Arial"/>
          <w:color w:val="222222"/>
          <w:sz w:val="22"/>
          <w:szCs w:val="22"/>
          <w:shd w:val="clear" w:color="auto" w:fill="FFFFFF"/>
        </w:rPr>
        <w:t>JC</w:t>
      </w:r>
      <w:r w:rsidR="00522296">
        <w:rPr>
          <w:rFonts w:ascii="Arial" w:hAnsi="Arial" w:cs="Arial"/>
          <w:color w:val="222222"/>
          <w:sz w:val="22"/>
          <w:szCs w:val="22"/>
          <w:shd w:val="clear" w:color="auto" w:fill="FFFFFF"/>
        </w:rPr>
        <w:t>,</w:t>
      </w:r>
      <w:r w:rsidRPr="004D356D">
        <w:rPr>
          <w:rFonts w:ascii="Arial" w:hAnsi="Arial" w:cs="Arial"/>
          <w:color w:val="222222"/>
          <w:sz w:val="22"/>
          <w:szCs w:val="22"/>
          <w:shd w:val="clear" w:color="auto" w:fill="FFFFFF"/>
        </w:rPr>
        <w:t xml:space="preserve"> </w:t>
      </w:r>
      <w:proofErr w:type="spellStart"/>
      <w:r w:rsidRPr="004D356D">
        <w:rPr>
          <w:rFonts w:ascii="Arial" w:hAnsi="Arial" w:cs="Arial"/>
          <w:color w:val="222222"/>
          <w:sz w:val="22"/>
          <w:szCs w:val="22"/>
          <w:shd w:val="clear" w:color="auto" w:fill="FFFFFF"/>
        </w:rPr>
        <w:t>Schroll</w:t>
      </w:r>
      <w:proofErr w:type="spellEnd"/>
      <w:r w:rsidR="00522296">
        <w:rPr>
          <w:rFonts w:ascii="Arial" w:hAnsi="Arial" w:cs="Arial"/>
          <w:color w:val="222222"/>
          <w:sz w:val="22"/>
          <w:szCs w:val="22"/>
          <w:shd w:val="clear" w:color="auto" w:fill="FFFFFF"/>
        </w:rPr>
        <w:t xml:space="preserve"> </w:t>
      </w:r>
      <w:r w:rsidRPr="004D356D">
        <w:rPr>
          <w:rFonts w:ascii="Arial" w:hAnsi="Arial" w:cs="Arial"/>
          <w:color w:val="222222"/>
          <w:sz w:val="22"/>
          <w:szCs w:val="22"/>
          <w:shd w:val="clear" w:color="auto" w:fill="FFFFFF"/>
        </w:rPr>
        <w:t>RW</w:t>
      </w:r>
      <w:r w:rsidR="00522296">
        <w:rPr>
          <w:rFonts w:ascii="Arial" w:hAnsi="Arial" w:cs="Arial"/>
          <w:color w:val="222222"/>
          <w:sz w:val="22"/>
          <w:szCs w:val="22"/>
          <w:shd w:val="clear" w:color="auto" w:fill="FFFFFF"/>
        </w:rPr>
        <w:t xml:space="preserve">. </w:t>
      </w:r>
      <w:r w:rsidRPr="004D356D">
        <w:rPr>
          <w:rFonts w:ascii="Arial" w:hAnsi="Arial" w:cs="Arial"/>
          <w:color w:val="222222"/>
          <w:sz w:val="22"/>
          <w:szCs w:val="22"/>
          <w:shd w:val="clear" w:color="auto" w:fill="FFFFFF"/>
        </w:rPr>
        <w:t>Removal of Lodged Bullets after Abdominal/Pelvic Gunshot Wounds Does Not Prevent Osteomyelitis. </w:t>
      </w:r>
      <w:r w:rsidR="00522296">
        <w:rPr>
          <w:rFonts w:ascii="Arial" w:hAnsi="Arial" w:cs="Arial"/>
          <w:color w:val="222222"/>
          <w:sz w:val="22"/>
          <w:szCs w:val="22"/>
          <w:shd w:val="clear" w:color="auto" w:fill="FFFFFF"/>
        </w:rPr>
        <w:t xml:space="preserve">2021. </w:t>
      </w:r>
      <w:r>
        <w:rPr>
          <w:rFonts w:ascii="Arial" w:hAnsi="Arial" w:cs="Arial"/>
          <w:i/>
          <w:iCs/>
          <w:color w:val="222222"/>
          <w:sz w:val="22"/>
          <w:szCs w:val="22"/>
          <w:shd w:val="clear" w:color="auto" w:fill="FFFFFF"/>
        </w:rPr>
        <w:t>JACS</w:t>
      </w:r>
      <w:r>
        <w:rPr>
          <w:rFonts w:ascii="Arial" w:hAnsi="Arial" w:cs="Arial"/>
          <w:color w:val="222222"/>
          <w:sz w:val="22"/>
          <w:szCs w:val="22"/>
          <w:shd w:val="clear" w:color="auto" w:fill="FFFFFF"/>
        </w:rPr>
        <w:t>.</w:t>
      </w:r>
      <w:r w:rsidRPr="004D356D">
        <w:rPr>
          <w:rFonts w:ascii="Arial" w:hAnsi="Arial" w:cs="Arial"/>
          <w:color w:val="222222"/>
          <w:sz w:val="22"/>
          <w:szCs w:val="22"/>
          <w:shd w:val="clear" w:color="auto" w:fill="FFFFFF"/>
        </w:rPr>
        <w:t> </w:t>
      </w:r>
      <w:r w:rsidRPr="004D356D">
        <w:rPr>
          <w:rFonts w:ascii="Arial" w:hAnsi="Arial" w:cs="Arial"/>
          <w:i/>
          <w:iCs/>
          <w:color w:val="222222"/>
          <w:sz w:val="22"/>
          <w:szCs w:val="22"/>
          <w:shd w:val="clear" w:color="auto" w:fill="FFFFFF"/>
        </w:rPr>
        <w:t>233</w:t>
      </w:r>
      <w:r w:rsidRPr="004D356D">
        <w:rPr>
          <w:rFonts w:ascii="Arial" w:hAnsi="Arial" w:cs="Arial"/>
          <w:color w:val="222222"/>
          <w:sz w:val="22"/>
          <w:szCs w:val="22"/>
          <w:shd w:val="clear" w:color="auto" w:fill="FFFFFF"/>
        </w:rPr>
        <w:t>(5)</w:t>
      </w:r>
      <w:r>
        <w:rPr>
          <w:rFonts w:ascii="Arial" w:hAnsi="Arial" w:cs="Arial"/>
          <w:color w:val="222222"/>
          <w:sz w:val="22"/>
          <w:szCs w:val="22"/>
          <w:shd w:val="clear" w:color="auto" w:fill="FFFFFF"/>
        </w:rPr>
        <w:t xml:space="preserve">: </w:t>
      </w:r>
      <w:r w:rsidRPr="004D356D">
        <w:rPr>
          <w:rFonts w:ascii="Arial" w:hAnsi="Arial" w:cs="Arial"/>
          <w:color w:val="222222"/>
          <w:sz w:val="22"/>
          <w:szCs w:val="22"/>
          <w:shd w:val="clear" w:color="auto" w:fill="FFFFFF"/>
        </w:rPr>
        <w:t>S281-S282.</w:t>
      </w:r>
    </w:p>
    <w:p w14:paraId="45C5B941" w14:textId="799884EB" w:rsidR="004D356D" w:rsidRPr="000165EE" w:rsidRDefault="004D356D" w:rsidP="000165EE">
      <w:pPr>
        <w:rPr>
          <w:rFonts w:ascii="Arial" w:hAnsi="Arial" w:cs="Arial"/>
          <w:color w:val="222222"/>
          <w:sz w:val="20"/>
          <w:szCs w:val="20"/>
          <w:shd w:val="clear" w:color="auto" w:fill="FFFFFF"/>
        </w:rPr>
      </w:pPr>
    </w:p>
    <w:p w14:paraId="155F38C7" w14:textId="591A43E8" w:rsidR="0002630C" w:rsidRPr="00B03BFA" w:rsidRDefault="000165EE" w:rsidP="0082582F">
      <w:pPr>
        <w:pStyle w:val="ListParagraph"/>
        <w:numPr>
          <w:ilvl w:val="0"/>
          <w:numId w:val="5"/>
        </w:numPr>
        <w:ind w:left="360"/>
        <w:rPr>
          <w:rFonts w:ascii="Arial" w:hAnsi="Arial" w:cs="Arial"/>
          <w:sz w:val="22"/>
          <w:szCs w:val="22"/>
        </w:rPr>
      </w:pPr>
      <w:proofErr w:type="spellStart"/>
      <w:r w:rsidRPr="000165EE">
        <w:rPr>
          <w:rFonts w:ascii="Arial" w:hAnsi="Arial" w:cs="Arial"/>
          <w:color w:val="222222"/>
          <w:sz w:val="22"/>
          <w:szCs w:val="22"/>
          <w:shd w:val="clear" w:color="auto" w:fill="FFFFFF"/>
        </w:rPr>
        <w:t>Beiter</w:t>
      </w:r>
      <w:proofErr w:type="spellEnd"/>
      <w:r w:rsidRPr="000165EE">
        <w:rPr>
          <w:rFonts w:ascii="Arial" w:hAnsi="Arial" w:cs="Arial"/>
          <w:color w:val="222222"/>
          <w:sz w:val="22"/>
          <w:szCs w:val="22"/>
          <w:shd w:val="clear" w:color="auto" w:fill="FFFFFF"/>
        </w:rPr>
        <w:t xml:space="preserve"> K, </w:t>
      </w:r>
      <w:r w:rsidRPr="000165EE">
        <w:rPr>
          <w:rFonts w:ascii="Arial" w:hAnsi="Arial" w:cs="Arial"/>
          <w:b/>
          <w:bCs/>
          <w:color w:val="222222"/>
          <w:sz w:val="22"/>
          <w:szCs w:val="22"/>
          <w:shd w:val="clear" w:color="auto" w:fill="FFFFFF"/>
        </w:rPr>
        <w:t>Smith AA</w:t>
      </w:r>
      <w:r w:rsidRPr="000165EE">
        <w:rPr>
          <w:rFonts w:ascii="Arial" w:hAnsi="Arial" w:cs="Arial"/>
          <w:color w:val="222222"/>
          <w:sz w:val="22"/>
          <w:szCs w:val="22"/>
          <w:shd w:val="clear" w:color="auto" w:fill="FFFFFF"/>
        </w:rPr>
        <w:t xml:space="preserve">, Tedesco A, Brown T, Chapman BM, Marr AB, </w:t>
      </w:r>
      <w:proofErr w:type="spellStart"/>
      <w:r w:rsidRPr="000165EE">
        <w:rPr>
          <w:rFonts w:ascii="Arial" w:hAnsi="Arial" w:cs="Arial"/>
          <w:color w:val="222222"/>
          <w:sz w:val="22"/>
          <w:szCs w:val="22"/>
          <w:shd w:val="clear" w:color="auto" w:fill="FFFFFF"/>
        </w:rPr>
        <w:t>Stuke</w:t>
      </w:r>
      <w:proofErr w:type="spellEnd"/>
      <w:r w:rsidRPr="000165EE">
        <w:rPr>
          <w:rFonts w:ascii="Arial" w:hAnsi="Arial" w:cs="Arial"/>
          <w:color w:val="222222"/>
          <w:sz w:val="22"/>
          <w:szCs w:val="22"/>
          <w:shd w:val="clear" w:color="auto" w:fill="FFFFFF"/>
        </w:rPr>
        <w:t xml:space="preserve"> LE, Schoen JE, </w:t>
      </w:r>
      <w:proofErr w:type="spellStart"/>
      <w:r w:rsidRPr="000165EE">
        <w:rPr>
          <w:rFonts w:ascii="Arial" w:hAnsi="Arial" w:cs="Arial"/>
          <w:color w:val="222222"/>
          <w:sz w:val="22"/>
          <w:szCs w:val="22"/>
          <w:shd w:val="clear" w:color="auto" w:fill="FFFFFF"/>
        </w:rPr>
        <w:t>Greiffenstein</w:t>
      </w:r>
      <w:proofErr w:type="spellEnd"/>
      <w:r w:rsidRPr="000165EE">
        <w:rPr>
          <w:rFonts w:ascii="Arial" w:hAnsi="Arial" w:cs="Arial"/>
          <w:color w:val="222222"/>
          <w:sz w:val="22"/>
          <w:szCs w:val="22"/>
          <w:shd w:val="clear" w:color="auto" w:fill="FFFFFF"/>
        </w:rPr>
        <w:t xml:space="preserve"> P, Hunt JP. Discrepancies in Mass Shootings and Access to Trauma Care Across the US, 2014-2018. 2021</w:t>
      </w:r>
      <w:r>
        <w:rPr>
          <w:rFonts w:ascii="Arial" w:hAnsi="Arial" w:cs="Arial"/>
          <w:color w:val="222222"/>
          <w:sz w:val="22"/>
          <w:szCs w:val="22"/>
          <w:shd w:val="clear" w:color="auto" w:fill="FFFFFF"/>
        </w:rPr>
        <w:t xml:space="preserve">. </w:t>
      </w:r>
      <w:r w:rsidRPr="000165EE">
        <w:rPr>
          <w:rFonts w:ascii="Arial" w:hAnsi="Arial" w:cs="Arial"/>
          <w:i/>
          <w:iCs/>
          <w:color w:val="222222"/>
          <w:sz w:val="22"/>
          <w:szCs w:val="22"/>
          <w:shd w:val="clear" w:color="auto" w:fill="FFFFFF"/>
        </w:rPr>
        <w:t>JACS</w:t>
      </w:r>
      <w:r w:rsidRPr="000165EE">
        <w:rPr>
          <w:rFonts w:ascii="Arial" w:hAnsi="Arial" w:cs="Arial"/>
          <w:color w:val="222222"/>
          <w:sz w:val="22"/>
          <w:szCs w:val="22"/>
          <w:shd w:val="clear" w:color="auto" w:fill="FFFFFF"/>
        </w:rPr>
        <w:t>. 233(5</w:t>
      </w:r>
      <w:proofErr w:type="gramStart"/>
      <w:r w:rsidRPr="000165EE">
        <w:rPr>
          <w:rFonts w:ascii="Arial" w:hAnsi="Arial" w:cs="Arial"/>
          <w:color w:val="222222"/>
          <w:sz w:val="22"/>
          <w:szCs w:val="22"/>
          <w:shd w:val="clear" w:color="auto" w:fill="FFFFFF"/>
        </w:rPr>
        <w:t>):S</w:t>
      </w:r>
      <w:proofErr w:type="gramEnd"/>
      <w:r w:rsidRPr="000165EE">
        <w:rPr>
          <w:rFonts w:ascii="Arial" w:hAnsi="Arial" w:cs="Arial"/>
          <w:color w:val="222222"/>
          <w:sz w:val="22"/>
          <w:szCs w:val="22"/>
          <w:shd w:val="clear" w:color="auto" w:fill="FFFFFF"/>
        </w:rPr>
        <w:t>291.</w:t>
      </w:r>
    </w:p>
    <w:p w14:paraId="62A27B09" w14:textId="77777777" w:rsidR="00B03BFA" w:rsidRPr="00B03BFA" w:rsidRDefault="00B03BFA" w:rsidP="0082582F">
      <w:pPr>
        <w:pStyle w:val="ListParagraph"/>
        <w:ind w:left="360" w:hanging="360"/>
        <w:rPr>
          <w:rFonts w:ascii="Arial" w:hAnsi="Arial" w:cs="Arial"/>
          <w:sz w:val="22"/>
          <w:szCs w:val="22"/>
        </w:rPr>
      </w:pPr>
    </w:p>
    <w:p w14:paraId="08BAFB62" w14:textId="6F0E6E26" w:rsidR="00B03BFA" w:rsidRPr="00BF4F8E" w:rsidRDefault="00B03BFA" w:rsidP="0082582F">
      <w:pPr>
        <w:pStyle w:val="ListParagraph"/>
        <w:numPr>
          <w:ilvl w:val="0"/>
          <w:numId w:val="5"/>
        </w:numPr>
        <w:shd w:val="clear" w:color="auto" w:fill="FFFFFF"/>
        <w:ind w:left="360"/>
        <w:rPr>
          <w:rFonts w:ascii="Arial" w:hAnsi="Arial" w:cs="Arial"/>
          <w:color w:val="000000" w:themeColor="text1"/>
          <w:sz w:val="22"/>
          <w:szCs w:val="22"/>
        </w:rPr>
      </w:pPr>
      <w:r w:rsidRPr="00BF4F8E">
        <w:rPr>
          <w:rFonts w:ascii="Arial" w:hAnsi="Arial" w:cs="Arial"/>
          <w:color w:val="000000" w:themeColor="text1"/>
          <w:sz w:val="22"/>
          <w:szCs w:val="22"/>
        </w:rPr>
        <w:t xml:space="preserve">T Reed, E Gallegos, B </w:t>
      </w:r>
      <w:proofErr w:type="spellStart"/>
      <w:r w:rsidRPr="00BF4F8E">
        <w:rPr>
          <w:rFonts w:ascii="Arial" w:hAnsi="Arial" w:cs="Arial"/>
          <w:color w:val="000000" w:themeColor="text1"/>
          <w:sz w:val="22"/>
          <w:szCs w:val="22"/>
        </w:rPr>
        <w:t>Shammassian</w:t>
      </w:r>
      <w:proofErr w:type="spellEnd"/>
      <w:r w:rsidRPr="00BF4F8E">
        <w:rPr>
          <w:rFonts w:ascii="Arial" w:hAnsi="Arial" w:cs="Arial"/>
          <w:color w:val="000000" w:themeColor="text1"/>
          <w:sz w:val="22"/>
          <w:szCs w:val="22"/>
        </w:rPr>
        <w:t xml:space="preserve">, A Marr, L </w:t>
      </w:r>
      <w:proofErr w:type="spellStart"/>
      <w:r w:rsidRPr="00BF4F8E">
        <w:rPr>
          <w:rFonts w:ascii="Arial" w:hAnsi="Arial" w:cs="Arial"/>
          <w:color w:val="000000" w:themeColor="text1"/>
          <w:sz w:val="22"/>
          <w:szCs w:val="22"/>
        </w:rPr>
        <w:t>Stuke</w:t>
      </w:r>
      <w:proofErr w:type="spellEnd"/>
      <w:r w:rsidRPr="00BF4F8E">
        <w:rPr>
          <w:rFonts w:ascii="Arial" w:hAnsi="Arial" w:cs="Arial"/>
          <w:color w:val="000000" w:themeColor="text1"/>
          <w:sz w:val="22"/>
          <w:szCs w:val="22"/>
        </w:rPr>
        <w:t xml:space="preserve">, P </w:t>
      </w:r>
      <w:proofErr w:type="spellStart"/>
      <w:r w:rsidRPr="00BF4F8E">
        <w:rPr>
          <w:rFonts w:ascii="Arial" w:hAnsi="Arial" w:cs="Arial"/>
          <w:color w:val="000000" w:themeColor="text1"/>
          <w:sz w:val="22"/>
          <w:szCs w:val="22"/>
        </w:rPr>
        <w:t>Greiffenstein</w:t>
      </w:r>
      <w:proofErr w:type="spellEnd"/>
      <w:r w:rsidRPr="00BF4F8E">
        <w:rPr>
          <w:rFonts w:ascii="Arial" w:hAnsi="Arial" w:cs="Arial"/>
          <w:color w:val="000000" w:themeColor="text1"/>
          <w:sz w:val="22"/>
          <w:szCs w:val="22"/>
        </w:rPr>
        <w:t xml:space="preserve">, </w:t>
      </w:r>
      <w:r w:rsidRPr="00BF4F8E">
        <w:rPr>
          <w:rFonts w:ascii="Arial" w:hAnsi="Arial" w:cs="Arial"/>
          <w:color w:val="000000" w:themeColor="text1"/>
          <w:sz w:val="22"/>
          <w:szCs w:val="22"/>
          <w:shd w:val="clear" w:color="auto" w:fill="FFFFFF"/>
        </w:rPr>
        <w:t xml:space="preserve">Schoen J, Hunt J, </w:t>
      </w:r>
      <w:r w:rsidRPr="00BF4F8E">
        <w:rPr>
          <w:rFonts w:ascii="Arial" w:hAnsi="Arial" w:cs="Arial"/>
          <w:b/>
          <w:bCs/>
          <w:color w:val="000000" w:themeColor="text1"/>
          <w:sz w:val="22"/>
          <w:szCs w:val="22"/>
          <w:shd w:val="clear" w:color="auto" w:fill="FFFFFF"/>
        </w:rPr>
        <w:t>Smith AA</w:t>
      </w:r>
      <w:r w:rsidRPr="00BF4F8E">
        <w:rPr>
          <w:rFonts w:ascii="Arial" w:hAnsi="Arial" w:cs="Arial"/>
          <w:color w:val="000000" w:themeColor="text1"/>
          <w:sz w:val="22"/>
          <w:szCs w:val="22"/>
          <w:shd w:val="clear" w:color="auto" w:fill="FFFFFF"/>
        </w:rPr>
        <w:t xml:space="preserve">. Are Cervical </w:t>
      </w:r>
      <w:proofErr w:type="gramStart"/>
      <w:r w:rsidRPr="00BF4F8E">
        <w:rPr>
          <w:rFonts w:ascii="Arial" w:hAnsi="Arial" w:cs="Arial"/>
          <w:color w:val="000000" w:themeColor="text1"/>
          <w:sz w:val="22"/>
          <w:szCs w:val="22"/>
          <w:shd w:val="clear" w:color="auto" w:fill="FFFFFF"/>
        </w:rPr>
        <w:t>CT Scans</w:t>
      </w:r>
      <w:proofErr w:type="gramEnd"/>
      <w:r w:rsidRPr="00BF4F8E">
        <w:rPr>
          <w:rFonts w:ascii="Arial" w:hAnsi="Arial" w:cs="Arial"/>
          <w:color w:val="000000" w:themeColor="text1"/>
          <w:sz w:val="22"/>
          <w:szCs w:val="22"/>
          <w:shd w:val="clear" w:color="auto" w:fill="FFFFFF"/>
        </w:rPr>
        <w:t xml:space="preserve"> Necessary in All Intoxicated Trauma Patients: A Retrospective Evaluation of Predictors for C-Spine Injuries. </w:t>
      </w:r>
      <w:r w:rsidRPr="00BF4F8E">
        <w:rPr>
          <w:rFonts w:ascii="Arial" w:hAnsi="Arial" w:cs="Arial"/>
          <w:i/>
          <w:iCs/>
          <w:color w:val="000000" w:themeColor="text1"/>
          <w:sz w:val="22"/>
          <w:szCs w:val="22"/>
          <w:shd w:val="clear" w:color="auto" w:fill="FFFFFF"/>
        </w:rPr>
        <w:t>J Neurotrauma</w:t>
      </w:r>
      <w:r w:rsidRPr="00BF4F8E">
        <w:rPr>
          <w:rFonts w:ascii="Arial" w:hAnsi="Arial" w:cs="Arial"/>
          <w:color w:val="000000" w:themeColor="text1"/>
          <w:sz w:val="22"/>
          <w:szCs w:val="22"/>
          <w:shd w:val="clear" w:color="auto" w:fill="FFFFFF"/>
        </w:rPr>
        <w:t>. 39 (11-12): A124</w:t>
      </w:r>
      <w:r w:rsidR="00BF4F8E" w:rsidRPr="00BF4F8E">
        <w:rPr>
          <w:rFonts w:ascii="Arial" w:hAnsi="Arial" w:cs="Arial"/>
          <w:color w:val="000000" w:themeColor="text1"/>
          <w:sz w:val="22"/>
          <w:szCs w:val="22"/>
          <w:shd w:val="clear" w:color="auto" w:fill="FFFFFF"/>
        </w:rPr>
        <w:t>-A124</w:t>
      </w:r>
      <w:r w:rsidRPr="00BF4F8E">
        <w:rPr>
          <w:rFonts w:ascii="Arial" w:hAnsi="Arial" w:cs="Arial"/>
          <w:color w:val="000000" w:themeColor="text1"/>
          <w:sz w:val="22"/>
          <w:szCs w:val="22"/>
          <w:shd w:val="clear" w:color="auto" w:fill="FFFFFF"/>
        </w:rPr>
        <w:t>.</w:t>
      </w:r>
    </w:p>
    <w:p w14:paraId="1FF30AD2" w14:textId="77777777" w:rsidR="00962F19" w:rsidRDefault="00962F19" w:rsidP="00482EC5">
      <w:pPr>
        <w:rPr>
          <w:rFonts w:ascii="Arial" w:hAnsi="Arial" w:cs="Arial"/>
          <w:b/>
          <w:color w:val="000000" w:themeColor="text1"/>
          <w:sz w:val="22"/>
          <w:szCs w:val="22"/>
        </w:rPr>
      </w:pPr>
    </w:p>
    <w:p w14:paraId="76FB3F97" w14:textId="039255D2" w:rsidR="00482EC5" w:rsidRDefault="00482EC5" w:rsidP="00482EC5">
      <w:pPr>
        <w:rPr>
          <w:rFonts w:ascii="Arial" w:hAnsi="Arial" w:cs="Arial"/>
          <w:b/>
          <w:color w:val="000000" w:themeColor="text1"/>
          <w:sz w:val="22"/>
          <w:szCs w:val="22"/>
        </w:rPr>
      </w:pPr>
      <w:r w:rsidRPr="00482EC5">
        <w:rPr>
          <w:rFonts w:ascii="Arial" w:hAnsi="Arial" w:cs="Arial"/>
          <w:b/>
          <w:color w:val="000000" w:themeColor="text1"/>
          <w:sz w:val="22"/>
          <w:szCs w:val="22"/>
        </w:rPr>
        <w:t>Book Chapters:</w:t>
      </w:r>
    </w:p>
    <w:p w14:paraId="7BA3BD4F" w14:textId="0DA6B088" w:rsidR="00482EC5" w:rsidRPr="00AE6A9B" w:rsidRDefault="00482EC5" w:rsidP="000C2423">
      <w:pPr>
        <w:pStyle w:val="ListParagraph"/>
        <w:numPr>
          <w:ilvl w:val="0"/>
          <w:numId w:val="13"/>
        </w:numPr>
        <w:rPr>
          <w:rFonts w:ascii="Arial" w:hAnsi="Arial" w:cs="Arial"/>
          <w:b/>
          <w:i/>
          <w:color w:val="000000" w:themeColor="text1"/>
          <w:sz w:val="22"/>
          <w:szCs w:val="22"/>
        </w:rPr>
      </w:pPr>
      <w:r w:rsidRPr="00482EC5">
        <w:rPr>
          <w:rFonts w:ascii="Arial" w:hAnsi="Arial" w:cs="Arial"/>
          <w:b/>
          <w:color w:val="000000" w:themeColor="text1"/>
          <w:sz w:val="22"/>
          <w:szCs w:val="22"/>
        </w:rPr>
        <w:t>Smith AA</w:t>
      </w:r>
      <w:r w:rsidRPr="00482EC5">
        <w:rPr>
          <w:rFonts w:ascii="Arial" w:hAnsi="Arial" w:cs="Arial"/>
          <w:color w:val="000000" w:themeColor="text1"/>
          <w:sz w:val="22"/>
          <w:szCs w:val="22"/>
        </w:rPr>
        <w:t xml:space="preserve"> and Jenkins D. </w:t>
      </w:r>
      <w:r w:rsidRPr="00482EC5">
        <w:rPr>
          <w:rFonts w:ascii="Arial" w:hAnsi="Arial" w:cs="Arial"/>
          <w:sz w:val="22"/>
          <w:szCs w:val="22"/>
        </w:rPr>
        <w:t xml:space="preserve">“Emergency </w:t>
      </w:r>
      <w:r w:rsidRPr="00185F77">
        <w:rPr>
          <w:rFonts w:ascii="Arial" w:hAnsi="Arial" w:cs="Arial"/>
          <w:sz w:val="22"/>
          <w:szCs w:val="22"/>
        </w:rPr>
        <w:t xml:space="preserve">Surgery as a Team Sport.” </w:t>
      </w:r>
      <w:r w:rsidR="00C32E5D">
        <w:rPr>
          <w:rFonts w:ascii="Arial" w:hAnsi="Arial" w:cs="Arial"/>
          <w:sz w:val="22"/>
          <w:szCs w:val="22"/>
        </w:rPr>
        <w:t xml:space="preserve">pp 459-472. </w:t>
      </w:r>
      <w:r w:rsidRPr="00185F77">
        <w:rPr>
          <w:rFonts w:ascii="Arial" w:hAnsi="Arial" w:cs="Arial"/>
          <w:sz w:val="22"/>
          <w:szCs w:val="22"/>
        </w:rPr>
        <w:t xml:space="preserve">In: </w:t>
      </w:r>
      <w:r w:rsidRPr="00185F77">
        <w:rPr>
          <w:rFonts w:ascii="Arial" w:eastAsiaTheme="minorHAnsi" w:hAnsi="Arial" w:cs="Arial"/>
          <w:i/>
          <w:sz w:val="22"/>
          <w:szCs w:val="22"/>
        </w:rPr>
        <w:t xml:space="preserve">The Acute Management of Surgical Disease. </w:t>
      </w:r>
      <w:r w:rsidR="0028555E">
        <w:rPr>
          <w:rFonts w:ascii="Arial" w:eastAsiaTheme="minorHAnsi" w:hAnsi="Arial" w:cs="Arial"/>
          <w:iCs/>
          <w:sz w:val="22"/>
          <w:szCs w:val="22"/>
        </w:rPr>
        <w:t xml:space="preserve">2021. </w:t>
      </w:r>
      <w:r w:rsidRPr="00185F77">
        <w:rPr>
          <w:rFonts w:ascii="Arial" w:eastAsiaTheme="minorHAnsi" w:hAnsi="Arial" w:cs="Arial"/>
          <w:sz w:val="22"/>
          <w:szCs w:val="22"/>
        </w:rPr>
        <w:t xml:space="preserve">Springer. </w:t>
      </w:r>
      <w:r w:rsidR="00185F77" w:rsidRPr="00185F77">
        <w:rPr>
          <w:rFonts w:ascii="Arial" w:eastAsiaTheme="minorHAnsi" w:hAnsi="Arial" w:cs="Arial"/>
          <w:sz w:val="22"/>
          <w:szCs w:val="22"/>
        </w:rPr>
        <w:t xml:space="preserve">Zielinski MD and </w:t>
      </w:r>
      <w:proofErr w:type="spellStart"/>
      <w:r w:rsidR="00185F77" w:rsidRPr="00185F77">
        <w:rPr>
          <w:rFonts w:ascii="Arial" w:eastAsiaTheme="minorHAnsi" w:hAnsi="Arial" w:cs="Arial"/>
          <w:sz w:val="22"/>
          <w:szCs w:val="22"/>
        </w:rPr>
        <w:t>Guillamondegui</w:t>
      </w:r>
      <w:proofErr w:type="spellEnd"/>
      <w:r w:rsidR="00185F77" w:rsidRPr="00185F77">
        <w:rPr>
          <w:rFonts w:ascii="Arial" w:eastAsiaTheme="minorHAnsi" w:hAnsi="Arial" w:cs="Arial"/>
          <w:sz w:val="22"/>
          <w:szCs w:val="22"/>
        </w:rPr>
        <w:t xml:space="preserve"> O, ed.</w:t>
      </w:r>
    </w:p>
    <w:p w14:paraId="6D032CC7" w14:textId="77777777" w:rsidR="00AE6A9B" w:rsidRPr="00AE6A9B" w:rsidRDefault="00AE6A9B" w:rsidP="00AE6A9B">
      <w:pPr>
        <w:pStyle w:val="ListParagraph"/>
        <w:ind w:left="360"/>
        <w:rPr>
          <w:rFonts w:ascii="Arial" w:hAnsi="Arial" w:cs="Arial"/>
          <w:b/>
          <w:i/>
          <w:color w:val="000000" w:themeColor="text1"/>
          <w:sz w:val="22"/>
          <w:szCs w:val="22"/>
        </w:rPr>
      </w:pPr>
    </w:p>
    <w:p w14:paraId="6FB6BFC8" w14:textId="77777777" w:rsidR="0028555E" w:rsidRPr="0028555E" w:rsidRDefault="00AE6A9B" w:rsidP="000C2423">
      <w:pPr>
        <w:pStyle w:val="ListParagraph"/>
        <w:numPr>
          <w:ilvl w:val="0"/>
          <w:numId w:val="13"/>
        </w:numPr>
        <w:rPr>
          <w:rFonts w:ascii="Arial" w:hAnsi="Arial" w:cs="Arial"/>
          <w:b/>
          <w:i/>
          <w:color w:val="000000" w:themeColor="text1"/>
          <w:sz w:val="22"/>
          <w:szCs w:val="22"/>
        </w:rPr>
      </w:pPr>
      <w:r w:rsidRPr="00AE6A9B">
        <w:rPr>
          <w:rFonts w:ascii="Arial" w:hAnsi="Arial" w:cs="Arial"/>
          <w:b/>
          <w:iCs/>
          <w:color w:val="000000" w:themeColor="text1"/>
          <w:sz w:val="22"/>
          <w:szCs w:val="22"/>
        </w:rPr>
        <w:t>Smith AA</w:t>
      </w:r>
      <w:r>
        <w:rPr>
          <w:rFonts w:ascii="Arial" w:hAnsi="Arial" w:cs="Arial"/>
          <w:bCs/>
          <w:iCs/>
          <w:color w:val="000000" w:themeColor="text1"/>
          <w:sz w:val="22"/>
          <w:szCs w:val="22"/>
        </w:rPr>
        <w:t xml:space="preserve">. “Needle Decompression.” In: Prehospital Medicine: Principles, Pearls &amp; Pitfalls. International </w:t>
      </w:r>
      <w:proofErr w:type="spellStart"/>
      <w:r>
        <w:rPr>
          <w:rFonts w:ascii="Arial" w:hAnsi="Arial" w:cs="Arial"/>
          <w:bCs/>
          <w:iCs/>
          <w:color w:val="000000" w:themeColor="text1"/>
          <w:sz w:val="22"/>
          <w:szCs w:val="22"/>
        </w:rPr>
        <w:t>PreHospital</w:t>
      </w:r>
      <w:proofErr w:type="spellEnd"/>
      <w:r>
        <w:rPr>
          <w:rFonts w:ascii="Arial" w:hAnsi="Arial" w:cs="Arial"/>
          <w:bCs/>
          <w:iCs/>
          <w:color w:val="000000" w:themeColor="text1"/>
          <w:sz w:val="22"/>
          <w:szCs w:val="22"/>
        </w:rPr>
        <w:t xml:space="preserve"> Medicine Institute. </w:t>
      </w:r>
      <w:proofErr w:type="spellStart"/>
      <w:r>
        <w:rPr>
          <w:rFonts w:ascii="Arial" w:hAnsi="Arial" w:cs="Arial"/>
          <w:bCs/>
          <w:iCs/>
          <w:color w:val="000000" w:themeColor="text1"/>
          <w:sz w:val="22"/>
          <w:szCs w:val="22"/>
        </w:rPr>
        <w:t>Chapleau</w:t>
      </w:r>
      <w:proofErr w:type="spellEnd"/>
      <w:r>
        <w:rPr>
          <w:rFonts w:ascii="Arial" w:hAnsi="Arial" w:cs="Arial"/>
          <w:bCs/>
          <w:iCs/>
          <w:color w:val="000000" w:themeColor="text1"/>
          <w:sz w:val="22"/>
          <w:szCs w:val="22"/>
        </w:rPr>
        <w:t xml:space="preserve"> W, Chapman G, Hunter MJ, Pons PT, </w:t>
      </w:r>
      <w:proofErr w:type="spellStart"/>
      <w:r>
        <w:rPr>
          <w:rFonts w:ascii="Arial" w:hAnsi="Arial" w:cs="Arial"/>
          <w:bCs/>
          <w:iCs/>
          <w:color w:val="000000" w:themeColor="text1"/>
          <w:sz w:val="22"/>
          <w:szCs w:val="22"/>
        </w:rPr>
        <w:t>Stuke</w:t>
      </w:r>
      <w:proofErr w:type="spellEnd"/>
      <w:r>
        <w:rPr>
          <w:rFonts w:ascii="Arial" w:hAnsi="Arial" w:cs="Arial"/>
          <w:bCs/>
          <w:iCs/>
          <w:color w:val="000000" w:themeColor="text1"/>
          <w:sz w:val="22"/>
          <w:szCs w:val="22"/>
        </w:rPr>
        <w:t xml:space="preserve"> L, ed. 2020. 704-710. </w:t>
      </w:r>
    </w:p>
    <w:p w14:paraId="50E83BB7" w14:textId="77777777" w:rsidR="0028555E" w:rsidRPr="0028555E" w:rsidRDefault="0028555E" w:rsidP="0028555E">
      <w:pPr>
        <w:pStyle w:val="ListParagraph"/>
        <w:rPr>
          <w:rFonts w:ascii="Arial" w:hAnsi="Arial" w:cs="Arial"/>
          <w:bCs/>
          <w:iCs/>
          <w:color w:val="000000" w:themeColor="text1"/>
          <w:sz w:val="22"/>
          <w:szCs w:val="22"/>
        </w:rPr>
      </w:pPr>
    </w:p>
    <w:p w14:paraId="38BC17B3" w14:textId="3BCAD76A" w:rsidR="0028555E" w:rsidRPr="0028555E" w:rsidRDefault="0028555E" w:rsidP="000C2423">
      <w:pPr>
        <w:pStyle w:val="ListParagraph"/>
        <w:numPr>
          <w:ilvl w:val="0"/>
          <w:numId w:val="13"/>
        </w:numPr>
        <w:rPr>
          <w:rFonts w:ascii="Arial" w:hAnsi="Arial" w:cs="Arial"/>
          <w:b/>
          <w:i/>
          <w:color w:val="000000" w:themeColor="text1"/>
          <w:sz w:val="22"/>
          <w:szCs w:val="22"/>
        </w:rPr>
      </w:pPr>
      <w:r w:rsidRPr="0028555E">
        <w:rPr>
          <w:rFonts w:ascii="Arial" w:hAnsi="Arial" w:cs="Arial"/>
          <w:bCs/>
          <w:iCs/>
          <w:color w:val="000000" w:themeColor="text1"/>
          <w:sz w:val="22"/>
          <w:szCs w:val="22"/>
        </w:rPr>
        <w:t xml:space="preserve">Quick JA, </w:t>
      </w:r>
      <w:r w:rsidRPr="0028555E">
        <w:rPr>
          <w:rFonts w:ascii="Arial" w:hAnsi="Arial" w:cs="Arial"/>
          <w:b/>
          <w:iCs/>
          <w:color w:val="000000" w:themeColor="text1"/>
          <w:sz w:val="22"/>
          <w:szCs w:val="22"/>
        </w:rPr>
        <w:t>Smith AA</w:t>
      </w:r>
      <w:r w:rsidRPr="0028555E">
        <w:rPr>
          <w:rFonts w:ascii="Arial" w:hAnsi="Arial" w:cs="Arial"/>
          <w:bCs/>
          <w:iCs/>
          <w:color w:val="000000" w:themeColor="text1"/>
          <w:sz w:val="22"/>
          <w:szCs w:val="22"/>
        </w:rPr>
        <w:t xml:space="preserve">, Jenkins DH, Holcomb JB, Barnes SL, Koenig SJ. “Resuscitation from Shock Following Hemorrhage.” </w:t>
      </w:r>
      <w:r w:rsidRPr="0028555E">
        <w:rPr>
          <w:rFonts w:ascii="Arial" w:hAnsi="Arial" w:cs="Arial"/>
          <w:color w:val="202124"/>
          <w:sz w:val="22"/>
          <w:szCs w:val="22"/>
          <w:shd w:val="clear" w:color="auto" w:fill="FFFFFF"/>
        </w:rPr>
        <w:t xml:space="preserve">Irwin and </w:t>
      </w:r>
      <w:proofErr w:type="spellStart"/>
      <w:r w:rsidRPr="0028555E">
        <w:rPr>
          <w:rFonts w:ascii="Arial" w:hAnsi="Arial" w:cs="Arial"/>
          <w:color w:val="202124"/>
          <w:sz w:val="22"/>
          <w:szCs w:val="22"/>
          <w:shd w:val="clear" w:color="auto" w:fill="FFFFFF"/>
        </w:rPr>
        <w:t>Rippe</w:t>
      </w:r>
      <w:proofErr w:type="spellEnd"/>
      <w:r w:rsidRPr="0028555E">
        <w:rPr>
          <w:rFonts w:ascii="Arial" w:hAnsi="Arial" w:cs="Arial"/>
          <w:color w:val="202124"/>
          <w:sz w:val="22"/>
          <w:szCs w:val="22"/>
          <w:shd w:val="clear" w:color="auto" w:fill="FFFFFF"/>
        </w:rPr>
        <w:t xml:space="preserve"> 9th edition. Dorfman J, ed. </w:t>
      </w:r>
    </w:p>
    <w:p w14:paraId="445A46F4" w14:textId="77777777" w:rsidR="00F40EBA" w:rsidRDefault="00F40EBA" w:rsidP="002C542A">
      <w:pPr>
        <w:rPr>
          <w:rFonts w:ascii="Arial" w:hAnsi="Arial" w:cs="Arial"/>
          <w:b/>
          <w:color w:val="000000" w:themeColor="text1"/>
          <w:sz w:val="22"/>
          <w:szCs w:val="22"/>
        </w:rPr>
      </w:pPr>
    </w:p>
    <w:p w14:paraId="64C2796E" w14:textId="199D5889" w:rsidR="00694D89" w:rsidRPr="002D639C" w:rsidRDefault="00480CA0" w:rsidP="00E276B0">
      <w:pPr>
        <w:ind w:left="360" w:hanging="360"/>
        <w:rPr>
          <w:rFonts w:ascii="Arial" w:hAnsi="Arial" w:cs="Arial"/>
          <w:b/>
          <w:i/>
          <w:color w:val="000000" w:themeColor="text1"/>
          <w:sz w:val="22"/>
          <w:szCs w:val="22"/>
        </w:rPr>
      </w:pPr>
      <w:r w:rsidRPr="002D639C">
        <w:rPr>
          <w:rFonts w:ascii="Arial" w:hAnsi="Arial" w:cs="Arial"/>
          <w:b/>
          <w:color w:val="000000" w:themeColor="text1"/>
          <w:sz w:val="22"/>
          <w:szCs w:val="22"/>
        </w:rPr>
        <w:t xml:space="preserve">Scientific Presentations: </w:t>
      </w:r>
    </w:p>
    <w:p w14:paraId="7C0B177D" w14:textId="652F272D" w:rsidR="00694D89" w:rsidRPr="002D639C" w:rsidRDefault="00694D89" w:rsidP="00E276B0">
      <w:pPr>
        <w:shd w:val="clear" w:color="auto" w:fill="FFFFFF"/>
        <w:rPr>
          <w:rFonts w:ascii="Arial" w:eastAsia="Arial Unicode MS" w:hAnsi="Arial" w:cs="Arial"/>
          <w:b/>
          <w:color w:val="000000" w:themeColor="text1"/>
          <w:sz w:val="22"/>
          <w:szCs w:val="22"/>
          <w:u w:val="single"/>
        </w:rPr>
      </w:pPr>
      <w:r w:rsidRPr="002D639C">
        <w:rPr>
          <w:rFonts w:ascii="Arial" w:eastAsia="Arial Unicode MS" w:hAnsi="Arial" w:cs="Arial"/>
          <w:b/>
          <w:color w:val="000000" w:themeColor="text1"/>
          <w:sz w:val="22"/>
          <w:szCs w:val="22"/>
          <w:u w:val="single"/>
        </w:rPr>
        <w:t>Local Presentations</w:t>
      </w:r>
    </w:p>
    <w:p w14:paraId="5BF3F79C" w14:textId="6575FF08" w:rsidR="00694D89" w:rsidRPr="002D639C" w:rsidRDefault="00694D89" w:rsidP="000C2423">
      <w:pPr>
        <w:pStyle w:val="ListParagraph"/>
        <w:numPr>
          <w:ilvl w:val="0"/>
          <w:numId w:val="7"/>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Smith A</w:t>
      </w:r>
      <w:r w:rsidR="009555E3" w:rsidRPr="002D639C">
        <w:rPr>
          <w:rFonts w:ascii="Arial" w:eastAsia="Arial Unicode MS" w:hAnsi="Arial" w:cs="Arial"/>
          <w:color w:val="000000" w:themeColor="text1"/>
          <w:sz w:val="22"/>
          <w:szCs w:val="22"/>
        </w:rPr>
        <w:t>A</w:t>
      </w:r>
      <w:r w:rsidRPr="002D639C">
        <w:rPr>
          <w:rFonts w:ascii="Arial" w:eastAsia="Arial Unicode MS" w:hAnsi="Arial" w:cs="Arial"/>
          <w:color w:val="000000" w:themeColor="text1"/>
          <w:sz w:val="22"/>
          <w:szCs w:val="22"/>
        </w:rPr>
        <w:t xml:space="preserve">, Adelman Z, Myles K, Mullins D, Fell R, </w:t>
      </w:r>
      <w:proofErr w:type="spellStart"/>
      <w:r w:rsidRPr="002D639C">
        <w:rPr>
          <w:rFonts w:ascii="Arial" w:eastAsia="Arial Unicode MS" w:hAnsi="Arial" w:cs="Arial"/>
          <w:color w:val="000000" w:themeColor="text1"/>
          <w:sz w:val="22"/>
          <w:szCs w:val="22"/>
        </w:rPr>
        <w:t>Traoré</w:t>
      </w:r>
      <w:proofErr w:type="spellEnd"/>
      <w:r w:rsidRPr="002D639C">
        <w:rPr>
          <w:rFonts w:ascii="Arial" w:eastAsia="Arial Unicode MS" w:hAnsi="Arial" w:cs="Arial"/>
          <w:color w:val="000000" w:themeColor="text1"/>
          <w:sz w:val="22"/>
          <w:szCs w:val="22"/>
        </w:rPr>
        <w:t xml:space="preserve"> S. </w:t>
      </w:r>
      <w:r w:rsidR="001158C2"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Pilot study concerning the prevalence of </w:t>
      </w:r>
      <w:r w:rsidRPr="002D639C">
        <w:rPr>
          <w:rFonts w:ascii="Arial" w:eastAsia="Arial Unicode MS" w:hAnsi="Arial" w:cs="Arial"/>
          <w:i/>
          <w:color w:val="000000" w:themeColor="text1"/>
          <w:sz w:val="22"/>
          <w:szCs w:val="22"/>
        </w:rPr>
        <w:t xml:space="preserve">Plasmodium falciparum </w:t>
      </w:r>
      <w:r w:rsidRPr="002D639C">
        <w:rPr>
          <w:rFonts w:ascii="Arial" w:eastAsia="Arial Unicode MS" w:hAnsi="Arial" w:cs="Arial"/>
          <w:color w:val="000000" w:themeColor="text1"/>
          <w:sz w:val="22"/>
          <w:szCs w:val="22"/>
        </w:rPr>
        <w:t xml:space="preserve">and </w:t>
      </w:r>
      <w:proofErr w:type="spellStart"/>
      <w:r w:rsidRPr="002D639C">
        <w:rPr>
          <w:rFonts w:ascii="Arial" w:eastAsia="Arial Unicode MS" w:hAnsi="Arial" w:cs="Arial"/>
          <w:color w:val="000000" w:themeColor="text1"/>
          <w:sz w:val="22"/>
          <w:szCs w:val="22"/>
        </w:rPr>
        <w:t>O’nyong-nyong</w:t>
      </w:r>
      <w:proofErr w:type="spellEnd"/>
      <w:r w:rsidRPr="002D639C">
        <w:rPr>
          <w:rFonts w:ascii="Arial" w:eastAsia="Arial Unicode MS" w:hAnsi="Arial" w:cs="Arial"/>
          <w:color w:val="000000" w:themeColor="text1"/>
          <w:sz w:val="22"/>
          <w:szCs w:val="22"/>
        </w:rPr>
        <w:t xml:space="preserve"> virus in </w:t>
      </w:r>
      <w:r w:rsidRPr="002D639C">
        <w:rPr>
          <w:rFonts w:ascii="Arial" w:eastAsia="Arial Unicode MS" w:hAnsi="Arial" w:cs="Arial"/>
          <w:i/>
          <w:color w:val="000000" w:themeColor="text1"/>
          <w:sz w:val="22"/>
          <w:szCs w:val="22"/>
        </w:rPr>
        <w:t xml:space="preserve">Anopheles </w:t>
      </w:r>
      <w:proofErr w:type="spellStart"/>
      <w:r w:rsidRPr="002D639C">
        <w:rPr>
          <w:rFonts w:ascii="Arial" w:eastAsia="Arial Unicode MS" w:hAnsi="Arial" w:cs="Arial"/>
          <w:i/>
          <w:color w:val="000000" w:themeColor="text1"/>
          <w:sz w:val="22"/>
          <w:szCs w:val="22"/>
        </w:rPr>
        <w:t>funestus</w:t>
      </w:r>
      <w:proofErr w:type="spellEnd"/>
      <w:r w:rsidRPr="002D639C">
        <w:rPr>
          <w:rFonts w:ascii="Arial" w:eastAsia="Arial Unicode MS" w:hAnsi="Arial" w:cs="Arial"/>
          <w:color w:val="000000" w:themeColor="text1"/>
          <w:sz w:val="22"/>
          <w:szCs w:val="22"/>
        </w:rPr>
        <w:t xml:space="preserve"> in Mali, West Africa.</w:t>
      </w:r>
      <w:r w:rsidR="001158C2"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  Poster Presentation, Virginia Tech Vector-Borne Research Conference, Oct</w:t>
      </w:r>
      <w:r w:rsidR="00E63C0A" w:rsidRPr="002D639C">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rPr>
        <w:t xml:space="preserve">2006.  </w:t>
      </w:r>
    </w:p>
    <w:p w14:paraId="7AC5D355" w14:textId="77777777" w:rsidR="00E63C0A" w:rsidRPr="002D639C" w:rsidRDefault="00E63C0A" w:rsidP="003D29F9">
      <w:pPr>
        <w:pStyle w:val="ListParagraph"/>
        <w:ind w:left="360" w:hanging="360"/>
        <w:rPr>
          <w:rFonts w:ascii="Arial" w:eastAsia="Arial Unicode MS" w:hAnsi="Arial" w:cs="Arial"/>
          <w:color w:val="000000" w:themeColor="text1"/>
          <w:sz w:val="22"/>
          <w:szCs w:val="22"/>
        </w:rPr>
      </w:pPr>
    </w:p>
    <w:p w14:paraId="4DD7909F" w14:textId="17E20919" w:rsidR="00E63C0A" w:rsidRPr="002D639C" w:rsidRDefault="00E63C0A" w:rsidP="000C2423">
      <w:pPr>
        <w:pStyle w:val="ListParagraph"/>
        <w:numPr>
          <w:ilvl w:val="0"/>
          <w:numId w:val="7"/>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Zucker S, </w:t>
      </w:r>
      <w:proofErr w:type="spellStart"/>
      <w:r w:rsidRPr="002D639C">
        <w:rPr>
          <w:rFonts w:ascii="Arial" w:eastAsia="Arial Unicode MS" w:hAnsi="Arial" w:cs="Arial"/>
          <w:color w:val="000000" w:themeColor="text1"/>
          <w:sz w:val="22"/>
          <w:szCs w:val="22"/>
        </w:rPr>
        <w:t>Lladó-Farrulla</w:t>
      </w:r>
      <w:proofErr w:type="spellEnd"/>
      <w:r w:rsidRPr="002D639C">
        <w:rPr>
          <w:rFonts w:ascii="Arial" w:eastAsia="Arial Unicode MS" w:hAnsi="Arial" w:cs="Arial"/>
          <w:color w:val="000000" w:themeColor="text1"/>
          <w:sz w:val="22"/>
          <w:szCs w:val="22"/>
        </w:rPr>
        <w:t xml:space="preserve"> M, Friedman J, Guidry C, McGrew P,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w:t>
      </w:r>
      <w:proofErr w:type="spellStart"/>
      <w:r w:rsidRPr="002D639C">
        <w:rPr>
          <w:rFonts w:ascii="Arial" w:eastAsia="Arial Unicode MS" w:hAnsi="Arial" w:cs="Arial"/>
          <w:color w:val="000000" w:themeColor="text1"/>
          <w:sz w:val="22"/>
          <w:szCs w:val="22"/>
        </w:rPr>
        <w:t>McGinness</w:t>
      </w:r>
      <w:proofErr w:type="spellEnd"/>
      <w:r w:rsidRPr="002D639C">
        <w:rPr>
          <w:rFonts w:ascii="Arial" w:eastAsia="Arial Unicode MS" w:hAnsi="Arial" w:cs="Arial"/>
          <w:color w:val="000000" w:themeColor="text1"/>
          <w:sz w:val="22"/>
          <w:szCs w:val="22"/>
        </w:rPr>
        <w:t xml:space="preserve"> C, Duchesne J. “Bicycle lanes: are we running in circles or cycling in the right direction?” Poster presentation, Tulane University Health Sciences Research Days. Feb 2017.</w:t>
      </w:r>
    </w:p>
    <w:p w14:paraId="52F50175" w14:textId="77777777" w:rsidR="00AF05FB" w:rsidRPr="002D639C" w:rsidRDefault="00AF05FB" w:rsidP="003D29F9">
      <w:pPr>
        <w:pStyle w:val="ListParagraph"/>
        <w:ind w:left="360" w:hanging="360"/>
        <w:rPr>
          <w:rFonts w:ascii="Arial" w:eastAsia="Arial Unicode MS" w:hAnsi="Arial" w:cs="Arial"/>
          <w:color w:val="000000" w:themeColor="text1"/>
          <w:sz w:val="22"/>
          <w:szCs w:val="22"/>
        </w:rPr>
      </w:pPr>
    </w:p>
    <w:p w14:paraId="621DBC73" w14:textId="3AF3D2D4" w:rsidR="00AF05FB" w:rsidRPr="002D639C" w:rsidRDefault="00AF05FB" w:rsidP="000C2423">
      <w:pPr>
        <w:pStyle w:val="ListParagraph"/>
        <w:numPr>
          <w:ilvl w:val="0"/>
          <w:numId w:val="7"/>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Friedman J, Raju S, Fiske H, Zucker S, </w:t>
      </w:r>
      <w:proofErr w:type="spellStart"/>
      <w:r w:rsidRPr="002D639C">
        <w:rPr>
          <w:rFonts w:ascii="Arial" w:eastAsia="Arial Unicode MS" w:hAnsi="Arial" w:cs="Arial"/>
          <w:color w:val="000000" w:themeColor="text1"/>
          <w:sz w:val="22"/>
          <w:szCs w:val="22"/>
        </w:rPr>
        <w:t>Aysenne</w:t>
      </w:r>
      <w:proofErr w:type="spellEnd"/>
      <w:r w:rsidRPr="002D639C">
        <w:rPr>
          <w:rFonts w:ascii="Arial" w:eastAsia="Arial Unicode MS" w:hAnsi="Arial" w:cs="Arial"/>
          <w:color w:val="000000" w:themeColor="text1"/>
          <w:sz w:val="22"/>
          <w:szCs w:val="22"/>
        </w:rPr>
        <w:t xml:space="preserve"> A,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“Early Mobility Protocol in the Surgical ICU: A ‘Test-Run’ in an Academic Center.” Oral presentation, Louisiana Chapter of the American College of Surgeons. Jun</w:t>
      </w:r>
      <w:r w:rsidR="00E63C0A" w:rsidRPr="002D639C">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rPr>
        <w:t xml:space="preserve">2017. </w:t>
      </w:r>
    </w:p>
    <w:p w14:paraId="1241E6D4" w14:textId="77777777" w:rsidR="002B54F6" w:rsidRPr="002D639C" w:rsidRDefault="002B54F6" w:rsidP="003D29F9">
      <w:pPr>
        <w:pStyle w:val="ListParagraph"/>
        <w:ind w:left="360" w:hanging="360"/>
        <w:rPr>
          <w:rFonts w:ascii="Arial" w:eastAsia="Arial Unicode MS" w:hAnsi="Arial" w:cs="Arial"/>
          <w:color w:val="000000" w:themeColor="text1"/>
          <w:sz w:val="22"/>
          <w:szCs w:val="22"/>
        </w:rPr>
      </w:pPr>
    </w:p>
    <w:p w14:paraId="5259D958" w14:textId="41B136C7" w:rsidR="00694D89" w:rsidRPr="002D639C" w:rsidRDefault="002B54F6" w:rsidP="000C2423">
      <w:pPr>
        <w:pStyle w:val="ListParagraph"/>
        <w:numPr>
          <w:ilvl w:val="0"/>
          <w:numId w:val="7"/>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Ochoa J, Wong S, Beatty S, Elder J, McGrew P, Guidry C, </w:t>
      </w:r>
      <w:proofErr w:type="spellStart"/>
      <w:r w:rsidRPr="002D639C">
        <w:rPr>
          <w:rFonts w:ascii="Arial" w:eastAsia="Arial Unicode MS" w:hAnsi="Arial" w:cs="Arial"/>
          <w:color w:val="000000" w:themeColor="text1"/>
          <w:sz w:val="22"/>
          <w:szCs w:val="22"/>
        </w:rPr>
        <w:t>McGinness</w:t>
      </w:r>
      <w:proofErr w:type="spellEnd"/>
      <w:r w:rsidRPr="002D639C">
        <w:rPr>
          <w:rFonts w:ascii="Arial" w:eastAsia="Arial Unicode MS" w:hAnsi="Arial" w:cs="Arial"/>
          <w:color w:val="000000" w:themeColor="text1"/>
          <w:sz w:val="22"/>
          <w:szCs w:val="22"/>
        </w:rPr>
        <w:t xml:space="preserve"> C, Duchesne J,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Pre-hospital tourniquet use in penetrating extremity trauma: decreased blood transfusions and limb complications. Poster presentation, Tulane University Health Sciences Research Days. Feb</w:t>
      </w:r>
      <w:r w:rsidR="00E63C0A" w:rsidRPr="002D639C">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rPr>
        <w:t>201</w:t>
      </w:r>
      <w:r w:rsidR="00E63C0A" w:rsidRPr="002D639C">
        <w:rPr>
          <w:rFonts w:ascii="Arial" w:eastAsia="Arial Unicode MS" w:hAnsi="Arial" w:cs="Arial"/>
          <w:color w:val="000000" w:themeColor="text1"/>
          <w:sz w:val="22"/>
          <w:szCs w:val="22"/>
        </w:rPr>
        <w:t>8</w:t>
      </w:r>
      <w:r w:rsidRPr="002D639C">
        <w:rPr>
          <w:rFonts w:ascii="Arial" w:eastAsia="Arial Unicode MS" w:hAnsi="Arial" w:cs="Arial"/>
          <w:color w:val="000000" w:themeColor="text1"/>
          <w:sz w:val="22"/>
          <w:szCs w:val="22"/>
        </w:rPr>
        <w:t xml:space="preserve">. </w:t>
      </w:r>
    </w:p>
    <w:p w14:paraId="0B10FB9C" w14:textId="77777777" w:rsidR="002B54F6" w:rsidRPr="00625317" w:rsidRDefault="002B54F6" w:rsidP="003D29F9">
      <w:pPr>
        <w:ind w:left="360" w:hanging="360"/>
        <w:rPr>
          <w:rFonts w:ascii="Arial" w:eastAsia="Arial Unicode MS" w:hAnsi="Arial" w:cs="Arial"/>
          <w:color w:val="000000" w:themeColor="text1"/>
          <w:sz w:val="22"/>
          <w:szCs w:val="22"/>
        </w:rPr>
      </w:pPr>
    </w:p>
    <w:p w14:paraId="62E302B5" w14:textId="43B6EBFE" w:rsidR="00625317" w:rsidRPr="00625317" w:rsidRDefault="00694D89" w:rsidP="000C2423">
      <w:pPr>
        <w:pStyle w:val="ListParagraph"/>
        <w:numPr>
          <w:ilvl w:val="0"/>
          <w:numId w:val="7"/>
        </w:numPr>
        <w:ind w:left="360"/>
        <w:rPr>
          <w:rFonts w:ascii="Arial" w:eastAsia="Arial Unicode MS" w:hAnsi="Arial" w:cs="Arial"/>
          <w:color w:val="000000" w:themeColor="text1"/>
          <w:sz w:val="22"/>
          <w:szCs w:val="22"/>
        </w:rPr>
      </w:pPr>
      <w:r w:rsidRPr="00625317">
        <w:rPr>
          <w:rFonts w:ascii="Arial" w:eastAsia="Arial Unicode MS" w:hAnsi="Arial" w:cs="Arial"/>
          <w:color w:val="000000" w:themeColor="text1"/>
          <w:sz w:val="22"/>
          <w:szCs w:val="22"/>
        </w:rPr>
        <w:lastRenderedPageBreak/>
        <w:t>Smith A</w:t>
      </w:r>
      <w:r w:rsidR="009555E3" w:rsidRPr="00625317">
        <w:rPr>
          <w:rFonts w:ascii="Arial" w:eastAsia="Arial Unicode MS" w:hAnsi="Arial" w:cs="Arial"/>
          <w:color w:val="000000" w:themeColor="text1"/>
          <w:sz w:val="22"/>
          <w:szCs w:val="22"/>
        </w:rPr>
        <w:t>A</w:t>
      </w:r>
      <w:r w:rsidRPr="00625317">
        <w:rPr>
          <w:rFonts w:ascii="Arial" w:eastAsia="Arial Unicode MS" w:hAnsi="Arial" w:cs="Arial"/>
          <w:color w:val="000000" w:themeColor="text1"/>
          <w:sz w:val="22"/>
          <w:szCs w:val="22"/>
        </w:rPr>
        <w:t xml:space="preserve">, Ochoa J. Wong S, Beatty S, Elder J, McGrew P, Guidry C, Duchesne J, </w:t>
      </w:r>
      <w:proofErr w:type="spellStart"/>
      <w:r w:rsidRPr="00625317">
        <w:rPr>
          <w:rFonts w:ascii="Arial" w:eastAsia="Arial Unicode MS" w:hAnsi="Arial" w:cs="Arial"/>
          <w:color w:val="000000" w:themeColor="text1"/>
          <w:sz w:val="22"/>
          <w:szCs w:val="22"/>
        </w:rPr>
        <w:t>Schroll</w:t>
      </w:r>
      <w:proofErr w:type="spellEnd"/>
      <w:r w:rsidRPr="00625317">
        <w:rPr>
          <w:rFonts w:ascii="Arial" w:eastAsia="Arial Unicode MS" w:hAnsi="Arial" w:cs="Arial"/>
          <w:color w:val="000000" w:themeColor="text1"/>
          <w:sz w:val="22"/>
          <w:szCs w:val="22"/>
        </w:rPr>
        <w:t xml:space="preserve"> R. </w:t>
      </w:r>
      <w:r w:rsidR="001158C2" w:rsidRPr="00625317">
        <w:rPr>
          <w:rFonts w:ascii="Arial" w:eastAsia="Arial Unicode MS" w:hAnsi="Arial" w:cs="Arial"/>
          <w:color w:val="000000" w:themeColor="text1"/>
          <w:sz w:val="22"/>
          <w:szCs w:val="22"/>
        </w:rPr>
        <w:t>“</w:t>
      </w:r>
      <w:r w:rsidRPr="00625317">
        <w:rPr>
          <w:rFonts w:ascii="Arial" w:eastAsia="Arial Unicode MS" w:hAnsi="Arial" w:cs="Arial"/>
          <w:color w:val="000000" w:themeColor="text1"/>
          <w:sz w:val="22"/>
          <w:szCs w:val="22"/>
        </w:rPr>
        <w:t>Pre-hospital tourniquet use in penetrating extremity trauma: decreased blood transfusions and limb complications.</w:t>
      </w:r>
      <w:r w:rsidR="001158C2" w:rsidRPr="00625317">
        <w:rPr>
          <w:rFonts w:ascii="Arial" w:eastAsia="Arial Unicode MS" w:hAnsi="Arial" w:cs="Arial"/>
          <w:color w:val="000000" w:themeColor="text1"/>
          <w:sz w:val="22"/>
          <w:szCs w:val="22"/>
        </w:rPr>
        <w:t>”</w:t>
      </w:r>
      <w:r w:rsidRPr="00625317">
        <w:rPr>
          <w:rFonts w:ascii="Arial" w:eastAsia="Arial Unicode MS" w:hAnsi="Arial" w:cs="Arial"/>
          <w:color w:val="000000" w:themeColor="text1"/>
          <w:sz w:val="22"/>
          <w:szCs w:val="22"/>
        </w:rPr>
        <w:t xml:space="preserve"> Oral presentation, Louisiana Chapter of the American College of Surgeons. Jan</w:t>
      </w:r>
      <w:r w:rsidR="00C331E8" w:rsidRPr="00625317">
        <w:rPr>
          <w:rFonts w:ascii="Arial" w:eastAsia="Arial Unicode MS" w:hAnsi="Arial" w:cs="Arial"/>
          <w:color w:val="000000" w:themeColor="text1"/>
          <w:sz w:val="22"/>
          <w:szCs w:val="22"/>
        </w:rPr>
        <w:t xml:space="preserve"> </w:t>
      </w:r>
      <w:r w:rsidRPr="00625317">
        <w:rPr>
          <w:rFonts w:ascii="Arial" w:eastAsia="Arial Unicode MS" w:hAnsi="Arial" w:cs="Arial"/>
          <w:color w:val="000000" w:themeColor="text1"/>
          <w:sz w:val="22"/>
          <w:szCs w:val="22"/>
        </w:rPr>
        <w:t xml:space="preserve">2019. </w:t>
      </w:r>
    </w:p>
    <w:p w14:paraId="5B884E82" w14:textId="77777777" w:rsidR="00625317" w:rsidRPr="00625317" w:rsidRDefault="00625317" w:rsidP="00625317">
      <w:pPr>
        <w:rPr>
          <w:rFonts w:ascii="Arial" w:eastAsia="Arial Unicode MS" w:hAnsi="Arial" w:cs="Arial"/>
          <w:color w:val="000000" w:themeColor="text1"/>
          <w:sz w:val="22"/>
          <w:szCs w:val="22"/>
        </w:rPr>
      </w:pPr>
    </w:p>
    <w:p w14:paraId="425E282E" w14:textId="77777777" w:rsidR="000F5CDA" w:rsidRPr="000F5CDA" w:rsidRDefault="00625317" w:rsidP="000C2423">
      <w:pPr>
        <w:pStyle w:val="ListParagraph"/>
        <w:numPr>
          <w:ilvl w:val="0"/>
          <w:numId w:val="7"/>
        </w:numPr>
        <w:ind w:left="360"/>
        <w:rPr>
          <w:rFonts w:ascii="Arial" w:eastAsia="Arial Unicode MS" w:hAnsi="Arial" w:cs="Arial"/>
          <w:color w:val="000000" w:themeColor="text1"/>
          <w:sz w:val="22"/>
          <w:szCs w:val="22"/>
        </w:rPr>
      </w:pPr>
      <w:r w:rsidRPr="00625317">
        <w:rPr>
          <w:rFonts w:ascii="Arial" w:eastAsia="Arial Unicode MS" w:hAnsi="Arial" w:cs="Arial"/>
          <w:color w:val="000000" w:themeColor="text1"/>
          <w:sz w:val="22"/>
          <w:szCs w:val="22"/>
        </w:rPr>
        <w:t xml:space="preserve">Smith AA, </w:t>
      </w:r>
      <w:proofErr w:type="spellStart"/>
      <w:r w:rsidRPr="00625317">
        <w:rPr>
          <w:rFonts w:ascii="Arial" w:hAnsi="Arial" w:cs="Arial"/>
          <w:sz w:val="22"/>
          <w:szCs w:val="22"/>
        </w:rPr>
        <w:t>Alkhateb</w:t>
      </w:r>
      <w:proofErr w:type="spellEnd"/>
      <w:r w:rsidRPr="00625317">
        <w:rPr>
          <w:rFonts w:ascii="Arial" w:hAnsi="Arial" w:cs="Arial"/>
          <w:sz w:val="22"/>
          <w:szCs w:val="22"/>
        </w:rPr>
        <w:t xml:space="preserve"> R, Braverman M, Shahan CP, Axtman B, Nicholson S, </w:t>
      </w:r>
      <w:proofErr w:type="spellStart"/>
      <w:r w:rsidRPr="00625317">
        <w:rPr>
          <w:rFonts w:ascii="Arial" w:hAnsi="Arial" w:cs="Arial"/>
          <w:sz w:val="22"/>
          <w:szCs w:val="22"/>
        </w:rPr>
        <w:t>Greebon</w:t>
      </w:r>
      <w:proofErr w:type="spellEnd"/>
      <w:r w:rsidRPr="00625317">
        <w:rPr>
          <w:rFonts w:ascii="Arial" w:hAnsi="Arial" w:cs="Arial"/>
          <w:sz w:val="22"/>
          <w:szCs w:val="22"/>
        </w:rPr>
        <w:t xml:space="preserve"> L, Eastridge B, Babbitt Jonas R, Stewart R, Jenkins D. Not Just for Trauma: A Case Series of Non-Trauma Patients Receiving Whole Blood Transfusion. </w:t>
      </w:r>
      <w:r w:rsidR="00495A28">
        <w:rPr>
          <w:rFonts w:ascii="Arial" w:hAnsi="Arial" w:cs="Arial"/>
          <w:sz w:val="22"/>
          <w:szCs w:val="22"/>
        </w:rPr>
        <w:t>Poster</w:t>
      </w:r>
      <w:r w:rsidRPr="00625317">
        <w:rPr>
          <w:rFonts w:ascii="Arial" w:hAnsi="Arial" w:cs="Arial"/>
          <w:sz w:val="22"/>
          <w:szCs w:val="22"/>
        </w:rPr>
        <w:t xml:space="preserve"> presentation, University of Texas Health San Antonio Research Days. Apr 2020.</w:t>
      </w:r>
    </w:p>
    <w:p w14:paraId="313844D4" w14:textId="77777777" w:rsidR="000F5CDA" w:rsidRPr="000F5CDA" w:rsidRDefault="000F5CDA" w:rsidP="000F5CDA">
      <w:pPr>
        <w:pStyle w:val="ListParagraph"/>
        <w:rPr>
          <w:rFonts w:ascii="Arial" w:eastAsia="Arial Unicode MS" w:hAnsi="Arial" w:cs="Arial"/>
          <w:color w:val="000000" w:themeColor="text1"/>
          <w:sz w:val="22"/>
          <w:szCs w:val="22"/>
        </w:rPr>
      </w:pPr>
    </w:p>
    <w:p w14:paraId="15EF0540" w14:textId="3623F586" w:rsidR="00AF3DB3" w:rsidRPr="00C137DD" w:rsidRDefault="000F5CDA" w:rsidP="000C2423">
      <w:pPr>
        <w:pStyle w:val="ListParagraph"/>
        <w:numPr>
          <w:ilvl w:val="0"/>
          <w:numId w:val="7"/>
        </w:numPr>
        <w:ind w:left="360"/>
        <w:rPr>
          <w:rFonts w:ascii="Arial" w:eastAsia="Arial Unicode MS" w:hAnsi="Arial" w:cs="Arial"/>
          <w:color w:val="000000" w:themeColor="text1"/>
          <w:sz w:val="22"/>
          <w:szCs w:val="22"/>
        </w:rPr>
      </w:pPr>
      <w:r w:rsidRPr="000F5CDA">
        <w:rPr>
          <w:rFonts w:ascii="Arial" w:eastAsia="Arial Unicode MS" w:hAnsi="Arial" w:cs="Arial"/>
          <w:color w:val="000000" w:themeColor="text1"/>
          <w:sz w:val="22"/>
          <w:szCs w:val="22"/>
        </w:rPr>
        <w:t xml:space="preserve">Smith AA, </w:t>
      </w:r>
      <w:proofErr w:type="spellStart"/>
      <w:r w:rsidRPr="000F5CDA">
        <w:rPr>
          <w:rFonts w:ascii="Arial" w:hAnsi="Arial" w:cs="Arial"/>
          <w:sz w:val="22"/>
          <w:szCs w:val="22"/>
        </w:rPr>
        <w:t>Alkhateb</w:t>
      </w:r>
      <w:proofErr w:type="spellEnd"/>
      <w:r w:rsidRPr="000F5CDA">
        <w:rPr>
          <w:rFonts w:ascii="Arial" w:hAnsi="Arial" w:cs="Arial"/>
          <w:sz w:val="22"/>
          <w:szCs w:val="22"/>
        </w:rPr>
        <w:t xml:space="preserve"> R, Braverman M, Shahan CP, Axtman B, Nicholson S, </w:t>
      </w:r>
      <w:proofErr w:type="spellStart"/>
      <w:r w:rsidRPr="000F5CDA">
        <w:rPr>
          <w:rFonts w:ascii="Arial" w:hAnsi="Arial" w:cs="Arial"/>
          <w:sz w:val="22"/>
          <w:szCs w:val="22"/>
        </w:rPr>
        <w:t>Greebon</w:t>
      </w:r>
      <w:proofErr w:type="spellEnd"/>
      <w:r w:rsidRPr="000F5CDA">
        <w:rPr>
          <w:rFonts w:ascii="Arial" w:hAnsi="Arial" w:cs="Arial"/>
          <w:sz w:val="22"/>
          <w:szCs w:val="22"/>
        </w:rPr>
        <w:t xml:space="preserve"> L, Eastridge B, Babbitt Jonas R, Stewart R, Jenkins D. Not Just for Trauma: A Case Series of Non-Trauma Patients Receiving Whole Blood Transfusion. Oral presentation, </w:t>
      </w:r>
      <w:r w:rsidRPr="000F5CDA">
        <w:rPr>
          <w:rFonts w:ascii="Arial" w:hAnsi="Arial" w:cs="Arial"/>
          <w:bCs/>
          <w:color w:val="222222"/>
          <w:sz w:val="22"/>
          <w:szCs w:val="22"/>
          <w:shd w:val="clear" w:color="auto" w:fill="FFFFFF"/>
        </w:rPr>
        <w:t>Military City USA Trauma Collaborative Research Conference</w:t>
      </w:r>
      <w:r w:rsidRPr="000F5CDA">
        <w:rPr>
          <w:rFonts w:ascii="Arial" w:hAnsi="Arial" w:cs="Arial"/>
          <w:sz w:val="22"/>
          <w:szCs w:val="22"/>
        </w:rPr>
        <w:t>. Aug 2020.</w:t>
      </w:r>
    </w:p>
    <w:p w14:paraId="0548A994" w14:textId="77777777" w:rsidR="00D53BE1" w:rsidRDefault="00D53BE1" w:rsidP="00AF3DB3">
      <w:pPr>
        <w:shd w:val="clear" w:color="auto" w:fill="FFFFFF"/>
        <w:ind w:right="144"/>
        <w:rPr>
          <w:rFonts w:ascii="Arial" w:eastAsia="Arial Unicode MS" w:hAnsi="Arial" w:cs="Arial"/>
          <w:b/>
          <w:color w:val="000000" w:themeColor="text1"/>
          <w:sz w:val="22"/>
          <w:szCs w:val="22"/>
          <w:u w:val="single"/>
        </w:rPr>
      </w:pPr>
    </w:p>
    <w:p w14:paraId="3BFD590E" w14:textId="7B8054F8" w:rsidR="00694D89" w:rsidRPr="002D639C" w:rsidRDefault="00694D89" w:rsidP="00694D89">
      <w:pPr>
        <w:shd w:val="clear" w:color="auto" w:fill="FFFFFF"/>
        <w:ind w:left="144" w:right="144"/>
        <w:rPr>
          <w:rFonts w:ascii="Arial" w:eastAsia="Arial Unicode MS" w:hAnsi="Arial" w:cs="Arial"/>
          <w:b/>
          <w:color w:val="000000" w:themeColor="text1"/>
          <w:sz w:val="22"/>
          <w:szCs w:val="22"/>
          <w:u w:val="single"/>
        </w:rPr>
      </w:pPr>
      <w:r w:rsidRPr="002D639C">
        <w:rPr>
          <w:rFonts w:ascii="Arial" w:eastAsia="Arial Unicode MS" w:hAnsi="Arial" w:cs="Arial"/>
          <w:b/>
          <w:color w:val="000000" w:themeColor="text1"/>
          <w:sz w:val="22"/>
          <w:szCs w:val="22"/>
          <w:u w:val="single"/>
        </w:rPr>
        <w:t>National Presentations</w:t>
      </w:r>
    </w:p>
    <w:p w14:paraId="138C08B0" w14:textId="0E2F3CA7" w:rsidR="00694D89" w:rsidRPr="002D639C" w:rsidRDefault="00694D89"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and Bausch D.  </w:t>
      </w:r>
      <w:r w:rsidR="006D72D2"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Tulane University Chapter of Doctors for Global Health: Putting principles of social justice into practice.</w:t>
      </w:r>
      <w:r w:rsidR="006D72D2"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 Oral Presentation, American Public Health Association, Nov 2009.</w:t>
      </w:r>
    </w:p>
    <w:p w14:paraId="7E360DD8" w14:textId="77777777" w:rsidR="00694D89" w:rsidRPr="002D639C" w:rsidRDefault="00694D89" w:rsidP="003D29F9">
      <w:pPr>
        <w:ind w:left="360" w:hanging="360"/>
        <w:rPr>
          <w:rFonts w:ascii="Arial" w:eastAsia="Arial Unicode MS" w:hAnsi="Arial" w:cs="Arial"/>
          <w:color w:val="000000" w:themeColor="text1"/>
          <w:sz w:val="22"/>
          <w:szCs w:val="22"/>
        </w:rPr>
      </w:pPr>
    </w:p>
    <w:p w14:paraId="7ABE035D" w14:textId="20641A72" w:rsidR="00694D89" w:rsidRPr="002D639C" w:rsidRDefault="00694D89"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and </w:t>
      </w:r>
      <w:proofErr w:type="spellStart"/>
      <w:r w:rsidRPr="002D639C">
        <w:rPr>
          <w:rFonts w:ascii="Arial" w:eastAsia="Arial Unicode MS" w:hAnsi="Arial" w:cs="Arial"/>
          <w:color w:val="000000" w:themeColor="text1"/>
          <w:sz w:val="22"/>
          <w:szCs w:val="22"/>
        </w:rPr>
        <w:t>Chehardy</w:t>
      </w:r>
      <w:proofErr w:type="spellEnd"/>
      <w:r w:rsidRPr="002D639C">
        <w:rPr>
          <w:rFonts w:ascii="Arial" w:eastAsia="Arial Unicode MS" w:hAnsi="Arial" w:cs="Arial"/>
          <w:color w:val="000000" w:themeColor="text1"/>
          <w:sz w:val="22"/>
          <w:szCs w:val="22"/>
        </w:rPr>
        <w:t xml:space="preserve"> P.  </w:t>
      </w:r>
      <w:r w:rsidR="006D72D2"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Emergency care for high risk populations by non-profit community facilities in New Orleans.</w:t>
      </w:r>
      <w:r w:rsidR="006D72D2"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 Oral Presentation, American Public Health Association, Nov 2009.  </w:t>
      </w:r>
    </w:p>
    <w:p w14:paraId="1F1D8DCF" w14:textId="77777777" w:rsidR="00694D89" w:rsidRPr="002D639C" w:rsidRDefault="00694D89" w:rsidP="003D29F9">
      <w:pPr>
        <w:pStyle w:val="ListParagraph"/>
        <w:ind w:left="360" w:hanging="360"/>
        <w:rPr>
          <w:rFonts w:ascii="Arial" w:eastAsia="Arial Unicode MS" w:hAnsi="Arial" w:cs="Arial"/>
          <w:color w:val="000000" w:themeColor="text1"/>
          <w:sz w:val="22"/>
          <w:szCs w:val="22"/>
        </w:rPr>
      </w:pPr>
    </w:p>
    <w:p w14:paraId="70FF772E" w14:textId="613402BD" w:rsidR="00694D89" w:rsidRPr="002D639C" w:rsidRDefault="00694D89"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w:t>
      </w:r>
      <w:proofErr w:type="spellStart"/>
      <w:r w:rsidRPr="002D639C">
        <w:rPr>
          <w:rFonts w:ascii="Arial" w:eastAsia="Arial Unicode MS" w:hAnsi="Arial" w:cs="Arial"/>
          <w:color w:val="000000" w:themeColor="text1"/>
          <w:sz w:val="22"/>
          <w:szCs w:val="22"/>
        </w:rPr>
        <w:t>Chakraborti</w:t>
      </w:r>
      <w:proofErr w:type="spellEnd"/>
      <w:r w:rsidRPr="002D639C">
        <w:rPr>
          <w:rFonts w:ascii="Arial" w:eastAsia="Arial Unicode MS" w:hAnsi="Arial" w:cs="Arial"/>
          <w:color w:val="000000" w:themeColor="text1"/>
          <w:sz w:val="22"/>
          <w:szCs w:val="22"/>
        </w:rPr>
        <w:t xml:space="preserve"> C, Owens G. </w:t>
      </w:r>
      <w:r w:rsidR="006D72D2"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No inflammation means reoccurrence.</w:t>
      </w:r>
      <w:r w:rsidR="006D72D2"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  Poster Presentation, Society of General Internal Medicine, April 2010. </w:t>
      </w:r>
    </w:p>
    <w:p w14:paraId="385C54A6" w14:textId="77777777" w:rsidR="00811303" w:rsidRPr="002D639C" w:rsidRDefault="00811303" w:rsidP="003D29F9">
      <w:pPr>
        <w:pStyle w:val="ListParagraph"/>
        <w:ind w:left="360" w:hanging="360"/>
        <w:rPr>
          <w:rFonts w:ascii="Arial" w:eastAsia="Arial Unicode MS" w:hAnsi="Arial" w:cs="Arial"/>
          <w:color w:val="000000" w:themeColor="text1"/>
          <w:sz w:val="22"/>
          <w:szCs w:val="22"/>
        </w:rPr>
      </w:pPr>
    </w:p>
    <w:p w14:paraId="2BC58EF9" w14:textId="5FB1BE32" w:rsidR="00811303" w:rsidRPr="002D639C" w:rsidRDefault="00811303"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and Pratt C.  </w:t>
      </w:r>
      <w:r w:rsidR="009555E3"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The delivery of comprehensive healthcare to underserved Haitian populations through medical student-coordinated field clinics.</w:t>
      </w:r>
      <w:r w:rsidR="009555E3"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 Oral Presentation, Society of Teachers of Family Medicine, May 2011.</w:t>
      </w:r>
    </w:p>
    <w:p w14:paraId="550ABA4D" w14:textId="77777777" w:rsidR="00811303" w:rsidRPr="002D639C" w:rsidRDefault="00811303" w:rsidP="003D29F9">
      <w:pPr>
        <w:ind w:left="360" w:hanging="360"/>
        <w:rPr>
          <w:rFonts w:ascii="Arial" w:eastAsia="Arial Unicode MS" w:hAnsi="Arial" w:cs="Arial"/>
          <w:color w:val="000000" w:themeColor="text1"/>
          <w:sz w:val="22"/>
          <w:szCs w:val="22"/>
        </w:rPr>
      </w:pPr>
    </w:p>
    <w:p w14:paraId="1799FFA1" w14:textId="63370B60" w:rsidR="00811303" w:rsidRPr="002D639C" w:rsidRDefault="00811303"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and LeDoux E.  </w:t>
      </w:r>
      <w:r w:rsidR="009555E3"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A convincing case of Nitrofurantoin-induced systemic inflammation response syndrome.</w:t>
      </w:r>
      <w:r w:rsidR="009555E3"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  Poster presentation, Society of Hospital Medicine, May 2011.</w:t>
      </w:r>
    </w:p>
    <w:p w14:paraId="5D3AE2EC" w14:textId="77777777" w:rsidR="00811303" w:rsidRPr="002D639C" w:rsidRDefault="00811303" w:rsidP="003D29F9">
      <w:pPr>
        <w:pStyle w:val="ListParagraph"/>
        <w:ind w:left="360" w:hanging="360"/>
        <w:rPr>
          <w:rFonts w:ascii="Arial" w:eastAsia="Arial Unicode MS" w:hAnsi="Arial" w:cs="Arial"/>
          <w:color w:val="000000" w:themeColor="text1"/>
          <w:sz w:val="22"/>
          <w:szCs w:val="22"/>
        </w:rPr>
      </w:pPr>
    </w:p>
    <w:p w14:paraId="1EB6933A" w14:textId="44F2B2C9" w:rsidR="00811303" w:rsidRPr="002D639C" w:rsidRDefault="00811303"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and Bellows CF. </w:t>
      </w:r>
      <w:r w:rsidR="0021644F" w:rsidRPr="002D639C">
        <w:rPr>
          <w:rFonts w:ascii="Arial" w:eastAsia="Arial Unicode MS" w:hAnsi="Arial" w:cs="Arial"/>
          <w:color w:val="000000" w:themeColor="text1"/>
          <w:sz w:val="22"/>
          <w:szCs w:val="22"/>
        </w:rPr>
        <w:t>“</w:t>
      </w:r>
      <w:r w:rsidRPr="002D639C">
        <w:rPr>
          <w:rFonts w:ascii="Arial" w:eastAsia="Arial Unicode MS" w:hAnsi="Arial" w:cs="Arial"/>
          <w:bCs/>
          <w:color w:val="000000" w:themeColor="text1"/>
          <w:sz w:val="22"/>
          <w:szCs w:val="22"/>
        </w:rPr>
        <w:t>Biofilm growth on biologic meshes used for surgical repair.</w:t>
      </w:r>
      <w:r w:rsidR="0021644F" w:rsidRPr="002D639C">
        <w:rPr>
          <w:rFonts w:ascii="Arial" w:eastAsia="Arial Unicode MS" w:hAnsi="Arial" w:cs="Arial"/>
          <w:bCs/>
          <w:color w:val="000000" w:themeColor="text1"/>
          <w:sz w:val="22"/>
          <w:szCs w:val="22"/>
        </w:rPr>
        <w:t>”</w:t>
      </w:r>
      <w:r w:rsidRPr="002D639C">
        <w:rPr>
          <w:rFonts w:ascii="Arial" w:eastAsia="Arial Unicode MS" w:hAnsi="Arial" w:cs="Arial"/>
          <w:bCs/>
          <w:color w:val="000000" w:themeColor="text1"/>
          <w:sz w:val="22"/>
          <w:szCs w:val="22"/>
        </w:rPr>
        <w:t xml:space="preserve">  Poster presentation, American Society of Microbiology Biofilm Meeting, Oct 2012.  </w:t>
      </w:r>
    </w:p>
    <w:p w14:paraId="632068B7" w14:textId="77777777" w:rsidR="00811303" w:rsidRPr="002D639C" w:rsidRDefault="00811303" w:rsidP="003D29F9">
      <w:pPr>
        <w:pStyle w:val="ListParagraph"/>
        <w:ind w:left="360" w:hanging="360"/>
        <w:rPr>
          <w:rFonts w:ascii="Arial" w:eastAsia="Arial Unicode MS" w:hAnsi="Arial" w:cs="Arial"/>
          <w:color w:val="000000" w:themeColor="text1"/>
          <w:sz w:val="22"/>
          <w:szCs w:val="22"/>
        </w:rPr>
      </w:pPr>
    </w:p>
    <w:p w14:paraId="1132C0F0" w14:textId="79CF99CF" w:rsidR="00811303" w:rsidRPr="002D639C" w:rsidRDefault="00811303"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and Bellows CF. </w:t>
      </w:r>
      <w:r w:rsidR="00D80B8C"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The use of paracrine factors from reprogrammed mesenchymal stem cells to treat biofilm-infected wounds </w:t>
      </w:r>
      <w:r w:rsidRPr="002D639C">
        <w:rPr>
          <w:rFonts w:ascii="Arial" w:eastAsia="Arial Unicode MS" w:hAnsi="Arial" w:cs="Arial"/>
          <w:i/>
          <w:color w:val="000000" w:themeColor="text1"/>
          <w:sz w:val="22"/>
          <w:szCs w:val="22"/>
        </w:rPr>
        <w:t>in vivo.</w:t>
      </w:r>
      <w:r w:rsidR="00D80B8C" w:rsidRPr="002D639C">
        <w:rPr>
          <w:rFonts w:ascii="Arial" w:eastAsia="Arial Unicode MS" w:hAnsi="Arial" w:cs="Arial"/>
          <w:color w:val="000000" w:themeColor="text1"/>
          <w:sz w:val="22"/>
          <w:szCs w:val="22"/>
        </w:rPr>
        <w:t>”</w:t>
      </w:r>
      <w:r w:rsidRPr="002D639C">
        <w:rPr>
          <w:rFonts w:ascii="Arial" w:eastAsia="Arial Unicode MS" w:hAnsi="Arial" w:cs="Arial"/>
          <w:i/>
          <w:color w:val="000000" w:themeColor="text1"/>
          <w:sz w:val="22"/>
          <w:szCs w:val="22"/>
        </w:rPr>
        <w:t xml:space="preserve">  </w:t>
      </w:r>
      <w:r w:rsidRPr="002D639C">
        <w:rPr>
          <w:rFonts w:ascii="Arial" w:eastAsia="Arial Unicode MS" w:hAnsi="Arial" w:cs="Arial"/>
          <w:color w:val="000000" w:themeColor="text1"/>
          <w:sz w:val="22"/>
          <w:szCs w:val="22"/>
        </w:rPr>
        <w:t>Poster presentation, American College of Surgeons, Oct 2013.</w:t>
      </w:r>
    </w:p>
    <w:p w14:paraId="3A004B7A" w14:textId="77777777" w:rsidR="00811303" w:rsidRPr="002D639C" w:rsidRDefault="00811303" w:rsidP="003D29F9">
      <w:pPr>
        <w:pStyle w:val="ListParagraph"/>
        <w:ind w:left="360" w:hanging="360"/>
        <w:rPr>
          <w:rFonts w:ascii="Arial" w:eastAsia="Arial Unicode MS" w:hAnsi="Arial" w:cs="Arial"/>
          <w:color w:val="000000" w:themeColor="text1"/>
          <w:sz w:val="22"/>
          <w:szCs w:val="22"/>
        </w:rPr>
      </w:pPr>
    </w:p>
    <w:p w14:paraId="338DAA26" w14:textId="4991BE84" w:rsidR="009E29A3" w:rsidRDefault="00694D89"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w:t>
      </w:r>
      <w:proofErr w:type="spellStart"/>
      <w:r w:rsidRPr="002D639C">
        <w:rPr>
          <w:rFonts w:ascii="Arial" w:eastAsia="Arial Unicode MS" w:hAnsi="Arial" w:cs="Arial"/>
          <w:color w:val="000000" w:themeColor="text1"/>
          <w:sz w:val="22"/>
          <w:szCs w:val="22"/>
        </w:rPr>
        <w:t>Couvillion</w:t>
      </w:r>
      <w:proofErr w:type="spellEnd"/>
      <w:r w:rsidRPr="002D639C">
        <w:rPr>
          <w:rFonts w:ascii="Arial" w:eastAsia="Arial Unicode MS" w:hAnsi="Arial" w:cs="Arial"/>
          <w:color w:val="000000" w:themeColor="text1"/>
          <w:sz w:val="22"/>
          <w:szCs w:val="22"/>
        </w:rPr>
        <w:t xml:space="preserve"> R, </w:t>
      </w:r>
      <w:proofErr w:type="spellStart"/>
      <w:r w:rsidRPr="002D639C">
        <w:rPr>
          <w:rFonts w:ascii="Arial" w:eastAsia="Arial Unicode MS" w:hAnsi="Arial" w:cs="Arial"/>
          <w:color w:val="000000" w:themeColor="text1"/>
          <w:sz w:val="22"/>
          <w:szCs w:val="22"/>
        </w:rPr>
        <w:t>Killackey</w:t>
      </w:r>
      <w:proofErr w:type="spellEnd"/>
      <w:r w:rsidRPr="002D639C">
        <w:rPr>
          <w:rFonts w:ascii="Arial" w:eastAsia="Arial Unicode MS" w:hAnsi="Arial" w:cs="Arial"/>
          <w:color w:val="000000" w:themeColor="text1"/>
          <w:sz w:val="22"/>
          <w:szCs w:val="22"/>
        </w:rPr>
        <w:t xml:space="preserve"> M, Zhang R, </w:t>
      </w:r>
      <w:proofErr w:type="spellStart"/>
      <w:r w:rsidRPr="002D639C">
        <w:rPr>
          <w:rFonts w:ascii="Arial" w:eastAsia="Arial Unicode MS" w:hAnsi="Arial" w:cs="Arial"/>
          <w:color w:val="000000" w:themeColor="text1"/>
          <w:sz w:val="22"/>
          <w:szCs w:val="22"/>
        </w:rPr>
        <w:t>Saggi</w:t>
      </w:r>
      <w:proofErr w:type="spellEnd"/>
      <w:r w:rsidRPr="002D639C">
        <w:rPr>
          <w:rFonts w:ascii="Arial" w:eastAsia="Arial Unicode MS" w:hAnsi="Arial" w:cs="Arial"/>
          <w:color w:val="000000" w:themeColor="text1"/>
          <w:sz w:val="22"/>
          <w:szCs w:val="22"/>
        </w:rPr>
        <w:t xml:space="preserve"> B, Buell J, Paramesh A. </w:t>
      </w:r>
      <w:r w:rsidR="00D80B8C"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Incidence and severity of leukopenia/neutropenia in kidney transplant recipients following one dose </w:t>
      </w:r>
      <w:r w:rsidRPr="002D639C">
        <w:rPr>
          <w:rFonts w:ascii="Arial" w:eastAsia="Arial Unicode MS" w:hAnsi="Arial" w:cs="Arial"/>
          <w:bCs/>
          <w:color w:val="000000" w:themeColor="text1"/>
          <w:sz w:val="22"/>
          <w:szCs w:val="22"/>
        </w:rPr>
        <w:t>alemtuzumab induction: a prospective review of 232 patients.</w:t>
      </w:r>
      <w:r w:rsidR="00D80B8C" w:rsidRPr="002D639C">
        <w:rPr>
          <w:rFonts w:ascii="Arial" w:eastAsia="Arial Unicode MS" w:hAnsi="Arial" w:cs="Arial"/>
          <w:bCs/>
          <w:color w:val="000000" w:themeColor="text1"/>
          <w:sz w:val="22"/>
          <w:szCs w:val="22"/>
        </w:rPr>
        <w:t>”</w:t>
      </w:r>
      <w:r w:rsidRPr="002D639C">
        <w:rPr>
          <w:rFonts w:ascii="Arial" w:eastAsia="Arial Unicode MS" w:hAnsi="Arial" w:cs="Arial"/>
          <w:color w:val="000000" w:themeColor="text1"/>
          <w:sz w:val="22"/>
          <w:szCs w:val="22"/>
        </w:rPr>
        <w:t xml:space="preserve">  Poster presentation, World Transplant Congress, July 2014.</w:t>
      </w:r>
    </w:p>
    <w:p w14:paraId="7746AE4F" w14:textId="77777777" w:rsidR="00637BA5" w:rsidRPr="00637BA5" w:rsidRDefault="00637BA5" w:rsidP="00637BA5">
      <w:pPr>
        <w:rPr>
          <w:rFonts w:ascii="Arial" w:eastAsia="Arial Unicode MS" w:hAnsi="Arial" w:cs="Arial"/>
          <w:color w:val="000000" w:themeColor="text1"/>
          <w:sz w:val="22"/>
          <w:szCs w:val="22"/>
        </w:rPr>
      </w:pPr>
    </w:p>
    <w:p w14:paraId="35059E10" w14:textId="660D0D96" w:rsidR="009E29A3" w:rsidRPr="002D639C" w:rsidRDefault="009E29A3"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shd w:val="clear" w:color="auto" w:fill="FFFFFF"/>
        </w:rPr>
        <w:t xml:space="preserve">Smith AA, </w:t>
      </w:r>
      <w:proofErr w:type="spellStart"/>
      <w:r w:rsidRPr="002D639C">
        <w:rPr>
          <w:rFonts w:ascii="Arial" w:eastAsia="Arial Unicode MS" w:hAnsi="Arial" w:cs="Arial"/>
          <w:color w:val="000000" w:themeColor="text1"/>
          <w:sz w:val="22"/>
          <w:szCs w:val="22"/>
          <w:shd w:val="clear" w:color="auto" w:fill="FFFFFF"/>
        </w:rPr>
        <w:t>Hauch</w:t>
      </w:r>
      <w:proofErr w:type="spellEnd"/>
      <w:r w:rsidRPr="002D639C">
        <w:rPr>
          <w:rFonts w:ascii="Arial" w:eastAsia="Arial Unicode MS" w:hAnsi="Arial" w:cs="Arial"/>
          <w:color w:val="000000" w:themeColor="text1"/>
          <w:sz w:val="22"/>
          <w:szCs w:val="22"/>
          <w:shd w:val="clear" w:color="auto" w:fill="FFFFFF"/>
        </w:rPr>
        <w:t xml:space="preserve"> A, </w:t>
      </w:r>
      <w:proofErr w:type="spellStart"/>
      <w:r w:rsidRPr="002D639C">
        <w:rPr>
          <w:rFonts w:ascii="Arial" w:eastAsia="Arial Unicode MS" w:hAnsi="Arial" w:cs="Arial"/>
          <w:color w:val="000000" w:themeColor="text1"/>
          <w:sz w:val="22"/>
          <w:szCs w:val="22"/>
          <w:shd w:val="clear" w:color="auto" w:fill="FFFFFF"/>
        </w:rPr>
        <w:t>Kandil</w:t>
      </w:r>
      <w:proofErr w:type="spellEnd"/>
      <w:r w:rsidRPr="002D639C">
        <w:rPr>
          <w:rFonts w:ascii="Arial" w:eastAsia="Arial Unicode MS" w:hAnsi="Arial" w:cs="Arial"/>
          <w:color w:val="000000" w:themeColor="text1"/>
          <w:sz w:val="22"/>
          <w:szCs w:val="22"/>
          <w:shd w:val="clear" w:color="auto" w:fill="FFFFFF"/>
        </w:rPr>
        <w:t xml:space="preserve"> E, Paramesh A, </w:t>
      </w:r>
      <w:proofErr w:type="spellStart"/>
      <w:r w:rsidRPr="002D639C">
        <w:rPr>
          <w:rFonts w:ascii="Arial" w:eastAsia="Arial Unicode MS" w:hAnsi="Arial" w:cs="Arial"/>
          <w:color w:val="000000" w:themeColor="text1"/>
          <w:sz w:val="22"/>
          <w:szCs w:val="22"/>
          <w:shd w:val="clear" w:color="auto" w:fill="FFFFFF"/>
        </w:rPr>
        <w:t>Killackey</w:t>
      </w:r>
      <w:proofErr w:type="spellEnd"/>
      <w:r w:rsidRPr="002D639C">
        <w:rPr>
          <w:rFonts w:ascii="Arial" w:eastAsia="Arial Unicode MS" w:hAnsi="Arial" w:cs="Arial"/>
          <w:color w:val="000000" w:themeColor="text1"/>
          <w:sz w:val="22"/>
          <w:szCs w:val="22"/>
          <w:shd w:val="clear" w:color="auto" w:fill="FFFFFF"/>
        </w:rPr>
        <w:t xml:space="preserve"> M, </w:t>
      </w:r>
      <w:proofErr w:type="spellStart"/>
      <w:r w:rsidRPr="002D639C">
        <w:rPr>
          <w:rFonts w:ascii="Arial" w:eastAsia="Arial Unicode MS" w:hAnsi="Arial" w:cs="Arial"/>
          <w:color w:val="000000" w:themeColor="text1"/>
          <w:sz w:val="22"/>
          <w:szCs w:val="22"/>
          <w:shd w:val="clear" w:color="auto" w:fill="FFFFFF"/>
        </w:rPr>
        <w:t>Moehlen</w:t>
      </w:r>
      <w:proofErr w:type="spellEnd"/>
      <w:r w:rsidRPr="002D639C">
        <w:rPr>
          <w:rFonts w:ascii="Arial" w:eastAsia="Arial Unicode MS" w:hAnsi="Arial" w:cs="Arial"/>
          <w:color w:val="000000" w:themeColor="text1"/>
          <w:sz w:val="22"/>
          <w:szCs w:val="22"/>
          <w:shd w:val="clear" w:color="auto" w:fill="FFFFFF"/>
        </w:rPr>
        <w:t xml:space="preserve"> M, Balart L, Buell J.  </w:t>
      </w:r>
      <w:r w:rsidR="00D80B8C" w:rsidRPr="002D639C">
        <w:rPr>
          <w:rFonts w:ascii="Arial" w:eastAsia="Arial Unicode MS" w:hAnsi="Arial" w:cs="Arial"/>
          <w:color w:val="000000" w:themeColor="text1"/>
          <w:sz w:val="22"/>
          <w:szCs w:val="22"/>
          <w:shd w:val="clear" w:color="auto" w:fill="FFFFFF"/>
        </w:rPr>
        <w:t>“</w:t>
      </w:r>
      <w:r w:rsidRPr="002D639C">
        <w:rPr>
          <w:rFonts w:ascii="Arial" w:eastAsia="Arial Unicode MS" w:hAnsi="Arial" w:cs="Arial"/>
          <w:color w:val="000000" w:themeColor="text1"/>
          <w:sz w:val="22"/>
          <w:szCs w:val="22"/>
          <w:shd w:val="clear" w:color="auto" w:fill="FFFFFF"/>
        </w:rPr>
        <w:t xml:space="preserve">Racial disparity in liver transplantation in an </w:t>
      </w:r>
      <w:proofErr w:type="gramStart"/>
      <w:r w:rsidRPr="002D639C">
        <w:rPr>
          <w:rFonts w:ascii="Arial" w:eastAsia="Arial Unicode MS" w:hAnsi="Arial" w:cs="Arial"/>
          <w:color w:val="000000" w:themeColor="text1"/>
          <w:sz w:val="22"/>
          <w:szCs w:val="22"/>
          <w:shd w:val="clear" w:color="auto" w:fill="FFFFFF"/>
        </w:rPr>
        <w:t>inner city</w:t>
      </w:r>
      <w:proofErr w:type="gramEnd"/>
      <w:r w:rsidRPr="002D639C">
        <w:rPr>
          <w:rFonts w:ascii="Arial" w:eastAsia="Arial Unicode MS" w:hAnsi="Arial" w:cs="Arial"/>
          <w:color w:val="000000" w:themeColor="text1"/>
          <w:sz w:val="22"/>
          <w:szCs w:val="22"/>
          <w:shd w:val="clear" w:color="auto" w:fill="FFFFFF"/>
        </w:rPr>
        <w:t xml:space="preserve"> population.</w:t>
      </w:r>
      <w:r w:rsidR="00D80B8C" w:rsidRPr="002D639C">
        <w:rPr>
          <w:rFonts w:ascii="Arial" w:eastAsia="Arial Unicode MS" w:hAnsi="Arial" w:cs="Arial"/>
          <w:color w:val="000000" w:themeColor="text1"/>
          <w:sz w:val="22"/>
          <w:szCs w:val="22"/>
          <w:shd w:val="clear" w:color="auto" w:fill="FFFFFF"/>
        </w:rPr>
        <w:t>”</w:t>
      </w:r>
      <w:r w:rsidRPr="002D639C">
        <w:rPr>
          <w:rFonts w:ascii="Arial" w:eastAsia="Arial Unicode MS" w:hAnsi="Arial" w:cs="Arial"/>
          <w:color w:val="000000" w:themeColor="text1"/>
          <w:sz w:val="22"/>
          <w:szCs w:val="22"/>
          <w:shd w:val="clear" w:color="auto" w:fill="FFFFFF"/>
        </w:rPr>
        <w:t xml:space="preserve"> Oral poster presentation, Americas Hepato-Pancreato-Biliary Association. Mar 2015.   </w:t>
      </w:r>
    </w:p>
    <w:p w14:paraId="40FEBCD4" w14:textId="77777777" w:rsidR="009E29A3" w:rsidRPr="002D639C" w:rsidRDefault="009E29A3" w:rsidP="003D29F9">
      <w:pPr>
        <w:pStyle w:val="ListParagraph"/>
        <w:ind w:left="360" w:hanging="360"/>
        <w:rPr>
          <w:rFonts w:ascii="Arial" w:eastAsia="Arial Unicode MS" w:hAnsi="Arial" w:cs="Arial"/>
          <w:color w:val="000000" w:themeColor="text1"/>
          <w:sz w:val="22"/>
          <w:szCs w:val="22"/>
        </w:rPr>
      </w:pPr>
    </w:p>
    <w:p w14:paraId="19DCC16E" w14:textId="5D9978FF" w:rsidR="009E29A3" w:rsidRPr="002D639C" w:rsidRDefault="009E29A3"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shd w:val="clear" w:color="auto" w:fill="FFFFFF"/>
        </w:rPr>
        <w:t xml:space="preserve">Smith AA, John M, </w:t>
      </w:r>
      <w:proofErr w:type="spellStart"/>
      <w:r w:rsidRPr="002D639C">
        <w:rPr>
          <w:rFonts w:ascii="Arial" w:eastAsia="Arial Unicode MS" w:hAnsi="Arial" w:cs="Arial"/>
          <w:color w:val="000000" w:themeColor="text1"/>
          <w:sz w:val="22"/>
          <w:szCs w:val="22"/>
          <w:shd w:val="clear" w:color="auto" w:fill="FFFFFF"/>
        </w:rPr>
        <w:t>Dortonne</w:t>
      </w:r>
      <w:proofErr w:type="spellEnd"/>
      <w:r w:rsidRPr="002D639C">
        <w:rPr>
          <w:rFonts w:ascii="Arial" w:eastAsia="Arial Unicode MS" w:hAnsi="Arial" w:cs="Arial"/>
          <w:color w:val="000000" w:themeColor="text1"/>
          <w:sz w:val="22"/>
          <w:szCs w:val="22"/>
          <w:shd w:val="clear" w:color="auto" w:fill="FFFFFF"/>
        </w:rPr>
        <w:t xml:space="preserve"> I, Paramesh A, </w:t>
      </w:r>
      <w:proofErr w:type="spellStart"/>
      <w:r w:rsidRPr="002D639C">
        <w:rPr>
          <w:rFonts w:ascii="Arial" w:eastAsia="Arial Unicode MS" w:hAnsi="Arial" w:cs="Arial"/>
          <w:color w:val="000000" w:themeColor="text1"/>
          <w:sz w:val="22"/>
          <w:szCs w:val="22"/>
          <w:shd w:val="clear" w:color="auto" w:fill="FFFFFF"/>
        </w:rPr>
        <w:t>Killackey</w:t>
      </w:r>
      <w:proofErr w:type="spellEnd"/>
      <w:r w:rsidRPr="002D639C">
        <w:rPr>
          <w:rFonts w:ascii="Arial" w:eastAsia="Arial Unicode MS" w:hAnsi="Arial" w:cs="Arial"/>
          <w:color w:val="000000" w:themeColor="text1"/>
          <w:sz w:val="22"/>
          <w:szCs w:val="22"/>
          <w:shd w:val="clear" w:color="auto" w:fill="FFFFFF"/>
        </w:rPr>
        <w:t xml:space="preserve"> M, Zhang R, Lee B, Jaffe B, Buell J.  </w:t>
      </w:r>
      <w:r w:rsidR="00D80B8C" w:rsidRPr="002D639C">
        <w:rPr>
          <w:rFonts w:ascii="Arial" w:eastAsia="Arial Unicode MS" w:hAnsi="Arial" w:cs="Arial"/>
          <w:color w:val="000000" w:themeColor="text1"/>
          <w:sz w:val="22"/>
          <w:szCs w:val="22"/>
          <w:shd w:val="clear" w:color="auto" w:fill="FFFFFF"/>
        </w:rPr>
        <w:t>“</w:t>
      </w:r>
      <w:r w:rsidRPr="002D639C">
        <w:rPr>
          <w:rFonts w:ascii="Arial" w:eastAsia="Arial Unicode MS" w:hAnsi="Arial" w:cs="Arial"/>
          <w:color w:val="000000" w:themeColor="text1"/>
          <w:sz w:val="22"/>
          <w:szCs w:val="22"/>
          <w:shd w:val="clear" w:color="auto" w:fill="FFFFFF"/>
        </w:rPr>
        <w:t>Racial Disparity in African American Renal Transplants: Is Alemtuzumab Induction the Great Equalizer?</w:t>
      </w:r>
      <w:r w:rsidR="00D80B8C" w:rsidRPr="002D639C">
        <w:rPr>
          <w:rFonts w:ascii="Arial" w:eastAsia="Arial Unicode MS" w:hAnsi="Arial" w:cs="Arial"/>
          <w:color w:val="000000" w:themeColor="text1"/>
          <w:sz w:val="22"/>
          <w:szCs w:val="22"/>
          <w:shd w:val="clear" w:color="auto" w:fill="FFFFFF"/>
        </w:rPr>
        <w:t xml:space="preserve">” </w:t>
      </w:r>
      <w:r w:rsidRPr="002D639C">
        <w:rPr>
          <w:rFonts w:ascii="Arial" w:eastAsia="Arial Unicode MS" w:hAnsi="Arial" w:cs="Arial"/>
          <w:color w:val="000000" w:themeColor="text1"/>
          <w:sz w:val="22"/>
          <w:szCs w:val="22"/>
          <w:shd w:val="clear" w:color="auto" w:fill="FFFFFF"/>
        </w:rPr>
        <w:t xml:space="preserve"> Oral presentation, American Surgical Association. Apr 2015.</w:t>
      </w:r>
    </w:p>
    <w:p w14:paraId="44F56889" w14:textId="77777777" w:rsidR="009E29A3" w:rsidRPr="002D639C" w:rsidRDefault="009E29A3" w:rsidP="003D29F9">
      <w:pPr>
        <w:ind w:left="360" w:hanging="360"/>
        <w:rPr>
          <w:rFonts w:ascii="Arial" w:eastAsia="Arial Unicode MS" w:hAnsi="Arial" w:cs="Arial"/>
          <w:color w:val="000000" w:themeColor="text1"/>
          <w:sz w:val="22"/>
          <w:szCs w:val="22"/>
        </w:rPr>
      </w:pPr>
    </w:p>
    <w:p w14:paraId="15B83385" w14:textId="51ADBD56" w:rsidR="009E29A3" w:rsidRPr="002D639C" w:rsidRDefault="009E29A3"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shd w:val="clear" w:color="auto" w:fill="FFFFFF"/>
        </w:rPr>
        <w:t>Smith AA, Lundberg P, Bock J, Nichols R</w:t>
      </w:r>
      <w:r w:rsidR="00D23AEE" w:rsidRPr="002D639C">
        <w:rPr>
          <w:rFonts w:ascii="Arial" w:eastAsia="Arial Unicode MS" w:hAnsi="Arial" w:cs="Arial"/>
          <w:color w:val="000000" w:themeColor="text1"/>
          <w:sz w:val="22"/>
          <w:szCs w:val="22"/>
          <w:shd w:val="clear" w:color="auto" w:fill="FFFFFF"/>
        </w:rPr>
        <w:t>L</w:t>
      </w:r>
      <w:r w:rsidRPr="002D639C">
        <w:rPr>
          <w:rFonts w:ascii="Arial" w:eastAsia="Arial Unicode MS" w:hAnsi="Arial" w:cs="Arial"/>
          <w:color w:val="000000" w:themeColor="text1"/>
          <w:sz w:val="22"/>
          <w:szCs w:val="22"/>
          <w:shd w:val="clear" w:color="auto" w:fill="FFFFFF"/>
        </w:rPr>
        <w:t xml:space="preserve">, </w:t>
      </w:r>
      <w:proofErr w:type="spellStart"/>
      <w:r w:rsidRPr="002D639C">
        <w:rPr>
          <w:rFonts w:ascii="Arial" w:eastAsia="Arial Unicode MS" w:hAnsi="Arial" w:cs="Arial"/>
          <w:color w:val="000000" w:themeColor="text1"/>
          <w:sz w:val="22"/>
          <w:szCs w:val="22"/>
          <w:shd w:val="clear" w:color="auto" w:fill="FFFFFF"/>
        </w:rPr>
        <w:t>Korndorffer</w:t>
      </w:r>
      <w:proofErr w:type="spellEnd"/>
      <w:r w:rsidRPr="002D639C">
        <w:rPr>
          <w:rFonts w:ascii="Arial" w:eastAsia="Arial Unicode MS" w:hAnsi="Arial" w:cs="Arial"/>
          <w:color w:val="000000" w:themeColor="text1"/>
          <w:sz w:val="22"/>
          <w:szCs w:val="22"/>
          <w:shd w:val="clear" w:color="auto" w:fill="FFFFFF"/>
        </w:rPr>
        <w:t xml:space="preserve"> J. </w:t>
      </w:r>
      <w:r w:rsidR="00D80B8C" w:rsidRPr="002D639C">
        <w:rPr>
          <w:rFonts w:ascii="Arial" w:eastAsia="Arial Unicode MS" w:hAnsi="Arial" w:cs="Arial"/>
          <w:color w:val="000000" w:themeColor="text1"/>
          <w:sz w:val="22"/>
          <w:szCs w:val="22"/>
          <w:shd w:val="clear" w:color="auto" w:fill="FFFFFF"/>
        </w:rPr>
        <w:t>“</w:t>
      </w:r>
      <w:r w:rsidRPr="002D639C">
        <w:rPr>
          <w:rFonts w:ascii="Arial" w:eastAsia="Arial Unicode MS" w:hAnsi="Arial" w:cs="Arial"/>
          <w:color w:val="000000" w:themeColor="text1"/>
          <w:sz w:val="22"/>
          <w:szCs w:val="22"/>
          <w:shd w:val="clear" w:color="auto" w:fill="FFFFFF"/>
        </w:rPr>
        <w:t>Preoperative antisepsis protocol compliance and the effect on bacterial load reduction.</w:t>
      </w:r>
      <w:r w:rsidR="00D80B8C" w:rsidRPr="002D639C">
        <w:rPr>
          <w:rFonts w:ascii="Arial" w:eastAsia="Arial Unicode MS" w:hAnsi="Arial" w:cs="Arial"/>
          <w:color w:val="000000" w:themeColor="text1"/>
          <w:sz w:val="22"/>
          <w:szCs w:val="22"/>
          <w:shd w:val="clear" w:color="auto" w:fill="FFFFFF"/>
        </w:rPr>
        <w:t>”</w:t>
      </w:r>
      <w:r w:rsidRPr="002D639C">
        <w:rPr>
          <w:rFonts w:ascii="Arial" w:eastAsia="Arial Unicode MS" w:hAnsi="Arial" w:cs="Arial"/>
          <w:color w:val="000000" w:themeColor="text1"/>
          <w:sz w:val="22"/>
          <w:szCs w:val="22"/>
          <w:shd w:val="clear" w:color="auto" w:fill="FFFFFF"/>
        </w:rPr>
        <w:t xml:space="preserve">  Oral presentation, Surgical Infection Society. April 2015. </w:t>
      </w:r>
    </w:p>
    <w:p w14:paraId="44F87CC8" w14:textId="77777777" w:rsidR="00D80B8C" w:rsidRPr="002D639C" w:rsidRDefault="00D80B8C" w:rsidP="003D29F9">
      <w:pPr>
        <w:pStyle w:val="ListParagraph"/>
        <w:ind w:left="360" w:hanging="360"/>
        <w:rPr>
          <w:rFonts w:ascii="Arial" w:eastAsia="Arial Unicode MS" w:hAnsi="Arial" w:cs="Arial"/>
          <w:color w:val="000000" w:themeColor="text1"/>
          <w:sz w:val="22"/>
          <w:szCs w:val="22"/>
        </w:rPr>
      </w:pPr>
    </w:p>
    <w:p w14:paraId="6F5FB039" w14:textId="1F54D4DF" w:rsidR="00D80B8C" w:rsidRPr="002D639C" w:rsidRDefault="00D80B8C"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Friedman J, Raju S, Fiske H, Zucker S, </w:t>
      </w:r>
      <w:proofErr w:type="spellStart"/>
      <w:r w:rsidRPr="002D639C">
        <w:rPr>
          <w:rFonts w:ascii="Arial" w:eastAsia="Arial Unicode MS" w:hAnsi="Arial" w:cs="Arial"/>
          <w:color w:val="000000" w:themeColor="text1"/>
          <w:sz w:val="22"/>
          <w:szCs w:val="22"/>
        </w:rPr>
        <w:t>Aysenne</w:t>
      </w:r>
      <w:proofErr w:type="spellEnd"/>
      <w:r w:rsidRPr="002D639C">
        <w:rPr>
          <w:rFonts w:ascii="Arial" w:eastAsia="Arial Unicode MS" w:hAnsi="Arial" w:cs="Arial"/>
          <w:color w:val="000000" w:themeColor="text1"/>
          <w:sz w:val="22"/>
          <w:szCs w:val="22"/>
        </w:rPr>
        <w:t xml:space="preserve"> A,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“Early Mobility Protocol in the Surgical ICU: A ‘Test-Run’ in an Academic Center.” Oral presentation, Society of Critical Care Medicine Meeting. Feb 2018. </w:t>
      </w:r>
    </w:p>
    <w:p w14:paraId="3E7D8D04" w14:textId="77777777" w:rsidR="00D94CAD" w:rsidRPr="002D639C" w:rsidRDefault="00D94CAD" w:rsidP="003D29F9">
      <w:pPr>
        <w:pStyle w:val="ListParagraph"/>
        <w:ind w:left="360" w:hanging="360"/>
        <w:rPr>
          <w:rFonts w:ascii="Arial" w:eastAsia="Arial Unicode MS" w:hAnsi="Arial" w:cs="Arial"/>
          <w:color w:val="000000" w:themeColor="text1"/>
          <w:sz w:val="22"/>
          <w:szCs w:val="22"/>
        </w:rPr>
      </w:pPr>
    </w:p>
    <w:p w14:paraId="1EC27159" w14:textId="1B3D07EA" w:rsidR="00AF05FB" w:rsidRDefault="00D94CAD"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w:t>
      </w:r>
      <w:r w:rsidRPr="002D639C">
        <w:rPr>
          <w:rFonts w:ascii="Arial" w:eastAsia="Arial Unicode MS" w:hAnsi="Arial" w:cs="Arial"/>
          <w:color w:val="000000" w:themeColor="text1"/>
          <w:sz w:val="22"/>
          <w:szCs w:val="22"/>
          <w:shd w:val="clear" w:color="auto" w:fill="FFFFFF"/>
        </w:rPr>
        <w:t xml:space="preserve">Konstantinidis I, </w:t>
      </w:r>
      <w:r w:rsidRPr="002D639C">
        <w:rPr>
          <w:rFonts w:ascii="Arial" w:eastAsia="Arial Unicode MS" w:hAnsi="Arial" w:cs="Arial"/>
          <w:color w:val="000000" w:themeColor="text1"/>
          <w:sz w:val="22"/>
          <w:szCs w:val="22"/>
        </w:rPr>
        <w:t xml:space="preserve">Fong Y, Martini J, </w:t>
      </w:r>
      <w:proofErr w:type="spellStart"/>
      <w:r w:rsidRPr="002D639C">
        <w:rPr>
          <w:rFonts w:ascii="Arial" w:eastAsia="Arial Unicode MS" w:hAnsi="Arial" w:cs="Arial"/>
          <w:color w:val="000000" w:themeColor="text1"/>
          <w:sz w:val="22"/>
          <w:szCs w:val="22"/>
        </w:rPr>
        <w:t>Iannitti</w:t>
      </w:r>
      <w:proofErr w:type="spellEnd"/>
      <w:r w:rsidRPr="002D639C">
        <w:rPr>
          <w:rFonts w:ascii="Arial" w:eastAsia="Arial Unicode MS" w:hAnsi="Arial" w:cs="Arial"/>
          <w:color w:val="000000" w:themeColor="text1"/>
          <w:sz w:val="22"/>
          <w:szCs w:val="22"/>
        </w:rPr>
        <w:t xml:space="preserve"> D, Buell JF. </w:t>
      </w:r>
      <w:bookmarkStart w:id="2" w:name="OLE_LINK1"/>
      <w:bookmarkStart w:id="3" w:name="OLE_LINK2"/>
      <w:r w:rsidRPr="002D639C">
        <w:rPr>
          <w:rFonts w:ascii="Arial" w:eastAsia="Arial Unicode MS" w:hAnsi="Arial" w:cs="Arial"/>
          <w:color w:val="000000" w:themeColor="text1"/>
          <w:sz w:val="22"/>
          <w:szCs w:val="22"/>
        </w:rPr>
        <w:t xml:space="preserve">“A multi-institutional analysis of minimally invasive liver resections.”  Oral presentation, </w:t>
      </w:r>
      <w:r w:rsidRPr="002D639C">
        <w:rPr>
          <w:rFonts w:ascii="Arial" w:eastAsia="Arial Unicode MS" w:hAnsi="Arial" w:cs="Arial"/>
          <w:color w:val="000000" w:themeColor="text1"/>
          <w:sz w:val="22"/>
          <w:szCs w:val="22"/>
          <w:shd w:val="clear" w:color="auto" w:fill="FFFFFF"/>
        </w:rPr>
        <w:t>Americas Hepato-Pancreato-Biliary Association</w:t>
      </w:r>
      <w:r w:rsidRPr="002D639C">
        <w:rPr>
          <w:rFonts w:ascii="Arial" w:eastAsia="Arial Unicode MS" w:hAnsi="Arial" w:cs="Arial"/>
          <w:color w:val="000000" w:themeColor="text1"/>
          <w:sz w:val="22"/>
          <w:szCs w:val="22"/>
        </w:rPr>
        <w:t>. Mar 2018.</w:t>
      </w:r>
      <w:bookmarkEnd w:id="2"/>
      <w:bookmarkEnd w:id="3"/>
    </w:p>
    <w:p w14:paraId="0F6568E3" w14:textId="77777777" w:rsidR="00ED5BBF" w:rsidRPr="00ED5BBF" w:rsidRDefault="00ED5BBF" w:rsidP="00ED5BBF">
      <w:pPr>
        <w:rPr>
          <w:rFonts w:ascii="Arial" w:eastAsia="Arial Unicode MS" w:hAnsi="Arial" w:cs="Arial"/>
          <w:color w:val="000000" w:themeColor="text1"/>
          <w:sz w:val="22"/>
          <w:szCs w:val="22"/>
        </w:rPr>
      </w:pPr>
    </w:p>
    <w:p w14:paraId="289CB46D" w14:textId="15EAEB87" w:rsidR="00AF05FB" w:rsidRPr="002D639C" w:rsidRDefault="00AF05FB"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Friedman J, Raju S, </w:t>
      </w:r>
      <w:proofErr w:type="spellStart"/>
      <w:r w:rsidRPr="002D639C">
        <w:rPr>
          <w:rFonts w:ascii="Arial" w:eastAsia="Arial Unicode MS" w:hAnsi="Arial" w:cs="Arial"/>
          <w:color w:val="000000" w:themeColor="text1"/>
          <w:sz w:val="22"/>
          <w:szCs w:val="22"/>
          <w:shd w:val="clear" w:color="auto" w:fill="FFFFFF"/>
        </w:rPr>
        <w:t>Onyiego</w:t>
      </w:r>
      <w:proofErr w:type="spellEnd"/>
      <w:r w:rsidRPr="002D639C">
        <w:rPr>
          <w:rFonts w:ascii="Arial" w:eastAsia="Arial Unicode MS" w:hAnsi="Arial" w:cs="Arial"/>
          <w:color w:val="000000" w:themeColor="text1"/>
          <w:sz w:val="22"/>
          <w:szCs w:val="22"/>
          <w:shd w:val="clear" w:color="auto" w:fill="FFFFFF"/>
        </w:rPr>
        <w:t xml:space="preserve"> A, Guidry C, McGrew P, Duchesne J, </w:t>
      </w:r>
      <w:proofErr w:type="spellStart"/>
      <w:r w:rsidRPr="002D639C">
        <w:rPr>
          <w:rFonts w:ascii="Arial" w:eastAsia="Arial Unicode MS" w:hAnsi="Arial" w:cs="Arial"/>
          <w:color w:val="000000" w:themeColor="text1"/>
          <w:sz w:val="22"/>
          <w:szCs w:val="22"/>
          <w:shd w:val="clear" w:color="auto" w:fill="FFFFFF"/>
        </w:rPr>
        <w:t>Schroll</w:t>
      </w:r>
      <w:proofErr w:type="spellEnd"/>
      <w:r w:rsidRPr="002D639C">
        <w:rPr>
          <w:rFonts w:ascii="Arial" w:eastAsia="Arial Unicode MS" w:hAnsi="Arial" w:cs="Arial"/>
          <w:color w:val="000000" w:themeColor="text1"/>
          <w:sz w:val="22"/>
          <w:szCs w:val="22"/>
          <w:shd w:val="clear" w:color="auto" w:fill="FFFFFF"/>
        </w:rPr>
        <w:t xml:space="preserve"> R. “</w:t>
      </w:r>
      <w:r w:rsidRPr="002D639C">
        <w:rPr>
          <w:rFonts w:ascii="Arial" w:eastAsia="Arial Unicode MS" w:hAnsi="Arial" w:cs="Arial"/>
          <w:bCs/>
          <w:iCs/>
          <w:color w:val="000000" w:themeColor="text1"/>
          <w:sz w:val="22"/>
          <w:szCs w:val="22"/>
          <w:shd w:val="clear" w:color="auto" w:fill="FFFFFF"/>
        </w:rPr>
        <w:t>Initiation of the early mobility protocol in surgical and trauma ICUs patients</w:t>
      </w:r>
      <w:r w:rsidRPr="002D639C">
        <w:rPr>
          <w:rFonts w:ascii="Arial" w:eastAsia="Arial Unicode MS" w:hAnsi="Arial" w:cs="Arial"/>
          <w:color w:val="000000" w:themeColor="text1"/>
          <w:sz w:val="22"/>
          <w:szCs w:val="22"/>
        </w:rPr>
        <w:t>.</w:t>
      </w:r>
      <w:r w:rsidR="00DC0B97"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  Oral presentation.</w:t>
      </w:r>
      <w:r w:rsidR="00DC0B97" w:rsidRPr="002D639C">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rPr>
        <w:t>American College of Surgeon Quality and Safety Conference. July 2018.</w:t>
      </w:r>
    </w:p>
    <w:p w14:paraId="57702A0B" w14:textId="77777777" w:rsidR="00850937" w:rsidRPr="002D639C" w:rsidRDefault="00850937" w:rsidP="003D29F9">
      <w:pPr>
        <w:pStyle w:val="ListParagraph"/>
        <w:ind w:left="360" w:hanging="360"/>
        <w:rPr>
          <w:rFonts w:ascii="Arial" w:eastAsia="Arial Unicode MS" w:hAnsi="Arial" w:cs="Arial"/>
          <w:color w:val="000000" w:themeColor="text1"/>
          <w:sz w:val="22"/>
          <w:szCs w:val="22"/>
        </w:rPr>
      </w:pPr>
    </w:p>
    <w:p w14:paraId="6974BC0E" w14:textId="3C2092C0" w:rsidR="00850937" w:rsidRPr="002D639C" w:rsidRDefault="00850937"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w:t>
      </w:r>
      <w:proofErr w:type="spellStart"/>
      <w:r w:rsidRPr="002D639C">
        <w:rPr>
          <w:rFonts w:ascii="Arial" w:eastAsia="Arial Unicode MS" w:hAnsi="Arial" w:cs="Arial"/>
          <w:color w:val="000000" w:themeColor="text1"/>
          <w:sz w:val="22"/>
          <w:szCs w:val="22"/>
        </w:rPr>
        <w:t>Hakki</w:t>
      </w:r>
      <w:proofErr w:type="spellEnd"/>
      <w:r w:rsidRPr="002D639C">
        <w:rPr>
          <w:rFonts w:ascii="Arial" w:eastAsia="Arial Unicode MS" w:hAnsi="Arial" w:cs="Arial"/>
          <w:color w:val="000000" w:themeColor="text1"/>
          <w:sz w:val="22"/>
          <w:szCs w:val="22"/>
        </w:rPr>
        <w:t xml:space="preserve"> L, </w:t>
      </w:r>
      <w:proofErr w:type="spellStart"/>
      <w:r w:rsidRPr="002D639C">
        <w:rPr>
          <w:rFonts w:ascii="Arial" w:eastAsia="Arial Unicode MS" w:hAnsi="Arial" w:cs="Arial"/>
          <w:color w:val="000000" w:themeColor="text1"/>
          <w:sz w:val="22"/>
          <w:szCs w:val="22"/>
        </w:rPr>
        <w:t>Marturano</w:t>
      </w:r>
      <w:proofErr w:type="spellEnd"/>
      <w:r w:rsidRPr="002D639C">
        <w:rPr>
          <w:rFonts w:ascii="Arial" w:eastAsia="Arial Unicode MS" w:hAnsi="Arial" w:cs="Arial"/>
          <w:color w:val="000000" w:themeColor="text1"/>
          <w:sz w:val="22"/>
          <w:szCs w:val="22"/>
        </w:rPr>
        <w:t xml:space="preserve"> M, </w:t>
      </w:r>
      <w:r w:rsidRPr="002D639C">
        <w:rPr>
          <w:rFonts w:ascii="Arial" w:eastAsia="Arial Unicode MS" w:hAnsi="Arial" w:cs="Arial"/>
          <w:color w:val="000000" w:themeColor="text1"/>
          <w:sz w:val="22"/>
          <w:szCs w:val="22"/>
          <w:shd w:val="clear" w:color="auto" w:fill="FFFFFF"/>
        </w:rPr>
        <w:t xml:space="preserve">Guidry C, McGrew P, </w:t>
      </w:r>
      <w:proofErr w:type="spellStart"/>
      <w:r w:rsidRPr="002D639C">
        <w:rPr>
          <w:rFonts w:ascii="Arial" w:eastAsia="Arial Unicode MS" w:hAnsi="Arial" w:cs="Arial"/>
          <w:color w:val="000000" w:themeColor="text1"/>
          <w:sz w:val="22"/>
          <w:szCs w:val="22"/>
          <w:shd w:val="clear" w:color="auto" w:fill="FFFFFF"/>
        </w:rPr>
        <w:t>McGinness</w:t>
      </w:r>
      <w:proofErr w:type="spellEnd"/>
      <w:r w:rsidRPr="002D639C">
        <w:rPr>
          <w:rFonts w:ascii="Arial" w:eastAsia="Arial Unicode MS" w:hAnsi="Arial" w:cs="Arial"/>
          <w:color w:val="000000" w:themeColor="text1"/>
          <w:sz w:val="22"/>
          <w:szCs w:val="22"/>
          <w:shd w:val="clear" w:color="auto" w:fill="FFFFFF"/>
        </w:rPr>
        <w:t xml:space="preserve"> C, </w:t>
      </w:r>
      <w:proofErr w:type="spellStart"/>
      <w:r w:rsidRPr="002D639C">
        <w:rPr>
          <w:rFonts w:ascii="Arial" w:eastAsia="Arial Unicode MS" w:hAnsi="Arial" w:cs="Arial"/>
          <w:color w:val="000000" w:themeColor="text1"/>
          <w:sz w:val="22"/>
          <w:szCs w:val="22"/>
          <w:shd w:val="clear" w:color="auto" w:fill="FFFFFF"/>
        </w:rPr>
        <w:t>Schroll</w:t>
      </w:r>
      <w:proofErr w:type="spellEnd"/>
      <w:r w:rsidRPr="002D639C">
        <w:rPr>
          <w:rFonts w:ascii="Arial" w:eastAsia="Arial Unicode MS" w:hAnsi="Arial" w:cs="Arial"/>
          <w:color w:val="000000" w:themeColor="text1"/>
          <w:sz w:val="22"/>
          <w:szCs w:val="22"/>
          <w:shd w:val="clear" w:color="auto" w:fill="FFFFFF"/>
        </w:rPr>
        <w:t xml:space="preserve"> R</w:t>
      </w:r>
      <w:r w:rsidRPr="002D639C">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shd w:val="clear" w:color="auto" w:fill="FFFFFF"/>
        </w:rPr>
        <w:t>Duchesne J</w:t>
      </w:r>
      <w:r w:rsidRPr="002D639C">
        <w:rPr>
          <w:rFonts w:ascii="Arial" w:eastAsia="Arial Unicode MS" w:hAnsi="Arial" w:cs="Arial"/>
          <w:color w:val="000000" w:themeColor="text1"/>
          <w:sz w:val="22"/>
          <w:szCs w:val="22"/>
        </w:rPr>
        <w:t xml:space="preserve">. “TEG in Trauma Patients: Every Minutes Counts.” Oral presentation, World Trauma Congress. Sept 2018. </w:t>
      </w:r>
    </w:p>
    <w:p w14:paraId="1F264B31" w14:textId="77777777" w:rsidR="00850937" w:rsidRPr="002D639C" w:rsidRDefault="00850937" w:rsidP="003D29F9">
      <w:pPr>
        <w:ind w:left="360" w:hanging="360"/>
        <w:rPr>
          <w:rFonts w:ascii="Arial" w:eastAsia="Arial Unicode MS" w:hAnsi="Arial" w:cs="Arial"/>
          <w:color w:val="000000" w:themeColor="text1"/>
          <w:sz w:val="22"/>
          <w:szCs w:val="22"/>
        </w:rPr>
      </w:pPr>
    </w:p>
    <w:p w14:paraId="3E5F503C" w14:textId="4311774D" w:rsidR="00850937" w:rsidRPr="002D639C" w:rsidRDefault="00850937"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Ochoa J. Wong S, Beatty S, Elder J, McGrew P, Guidry C, Duchesne J,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“Pre-hospital tourniquet use in penetrating extremity trauma: decreased blood transfusions and limb complications.” Oral presentation, American Association for Surgery of Trauma. Sept. 2018. </w:t>
      </w:r>
    </w:p>
    <w:p w14:paraId="2B6E1F94" w14:textId="77777777" w:rsidR="00850937" w:rsidRPr="002D639C" w:rsidRDefault="00850937" w:rsidP="003D29F9">
      <w:pPr>
        <w:pStyle w:val="ListParagraph"/>
        <w:ind w:left="360" w:hanging="360"/>
        <w:rPr>
          <w:rFonts w:ascii="Arial" w:eastAsia="Arial Unicode MS" w:hAnsi="Arial" w:cs="Arial"/>
          <w:color w:val="000000" w:themeColor="text1"/>
          <w:sz w:val="22"/>
          <w:szCs w:val="22"/>
        </w:rPr>
      </w:pPr>
    </w:p>
    <w:p w14:paraId="705A68B7" w14:textId="7A797253" w:rsidR="00850937" w:rsidRPr="002D639C" w:rsidRDefault="00850937"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w:t>
      </w:r>
      <w:proofErr w:type="spellStart"/>
      <w:r w:rsidRPr="002D639C">
        <w:rPr>
          <w:rFonts w:ascii="Arial" w:eastAsia="Arial Unicode MS" w:hAnsi="Arial" w:cs="Arial"/>
          <w:color w:val="000000" w:themeColor="text1"/>
          <w:sz w:val="22"/>
          <w:szCs w:val="22"/>
        </w:rPr>
        <w:t>Zeoli</w:t>
      </w:r>
      <w:proofErr w:type="spellEnd"/>
      <w:r w:rsidRPr="002D639C">
        <w:rPr>
          <w:rFonts w:ascii="Arial" w:eastAsia="Arial Unicode MS" w:hAnsi="Arial" w:cs="Arial"/>
          <w:color w:val="000000" w:themeColor="text1"/>
          <w:sz w:val="22"/>
          <w:szCs w:val="22"/>
        </w:rPr>
        <w:t xml:space="preserve"> T, Martin M, Baker S, </w:t>
      </w:r>
      <w:proofErr w:type="spellStart"/>
      <w:r w:rsidRPr="002D639C">
        <w:rPr>
          <w:rFonts w:ascii="Arial" w:eastAsia="Arial Unicode MS" w:hAnsi="Arial" w:cs="Arial"/>
          <w:color w:val="000000" w:themeColor="text1"/>
          <w:sz w:val="22"/>
          <w:szCs w:val="22"/>
        </w:rPr>
        <w:t>Greiffenstein</w:t>
      </w:r>
      <w:proofErr w:type="spellEnd"/>
      <w:r w:rsidRPr="002D639C">
        <w:rPr>
          <w:rFonts w:ascii="Arial" w:eastAsia="Arial Unicode MS" w:hAnsi="Arial" w:cs="Arial"/>
          <w:color w:val="000000" w:themeColor="text1"/>
          <w:sz w:val="22"/>
          <w:szCs w:val="22"/>
        </w:rPr>
        <w:t xml:space="preserve"> P, Moore M, McGrew P, Duchesne J, </w:t>
      </w:r>
      <w:proofErr w:type="spellStart"/>
      <w:r w:rsidRPr="002D639C">
        <w:rPr>
          <w:rFonts w:ascii="Arial" w:eastAsia="Arial Unicode MS" w:hAnsi="Arial" w:cs="Arial"/>
          <w:color w:val="000000" w:themeColor="text1"/>
          <w:sz w:val="22"/>
          <w:szCs w:val="22"/>
        </w:rPr>
        <w:t>Avegno</w:t>
      </w:r>
      <w:proofErr w:type="spellEnd"/>
      <w:r w:rsidRPr="002D639C">
        <w:rPr>
          <w:rFonts w:ascii="Arial" w:eastAsia="Arial Unicode MS" w:hAnsi="Arial" w:cs="Arial"/>
          <w:color w:val="000000" w:themeColor="text1"/>
          <w:sz w:val="22"/>
          <w:szCs w:val="22"/>
        </w:rPr>
        <w:t xml:space="preserve"> J,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w:t>
      </w:r>
      <w:r w:rsidR="008A646C"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Medical Students as </w:t>
      </w:r>
      <w:r w:rsidR="00E73021"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Stop the Bleed</w:t>
      </w:r>
      <w:r w:rsidR="00E73021"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 Instructors</w:t>
      </w:r>
      <w:r w:rsidR="008A646C"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 Oral presentation, American College of Surgeons Clinical Congress. Oct. 2018.</w:t>
      </w:r>
    </w:p>
    <w:p w14:paraId="7A3D8CC3" w14:textId="77777777" w:rsidR="004A1B01" w:rsidRPr="002D639C" w:rsidRDefault="004A1B01" w:rsidP="003D29F9">
      <w:pPr>
        <w:ind w:left="360" w:hanging="360"/>
        <w:rPr>
          <w:rFonts w:ascii="Arial" w:eastAsia="Arial Unicode MS" w:hAnsi="Arial" w:cs="Arial"/>
          <w:color w:val="000000" w:themeColor="text1"/>
          <w:sz w:val="22"/>
          <w:szCs w:val="22"/>
        </w:rPr>
      </w:pPr>
    </w:p>
    <w:p w14:paraId="081EF320" w14:textId="4AF668F8" w:rsidR="004A1B01" w:rsidRPr="002D639C" w:rsidRDefault="004A1B01"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Smith A</w:t>
      </w:r>
      <w:r w:rsidR="00E73021" w:rsidRPr="002D639C">
        <w:rPr>
          <w:rFonts w:ascii="Arial" w:eastAsia="Arial Unicode MS" w:hAnsi="Arial" w:cs="Arial"/>
          <w:color w:val="000000" w:themeColor="text1"/>
          <w:sz w:val="22"/>
          <w:szCs w:val="22"/>
        </w:rPr>
        <w:t>A</w:t>
      </w:r>
      <w:r w:rsidRPr="002D639C">
        <w:rPr>
          <w:rFonts w:ascii="Arial" w:eastAsia="Arial Unicode MS" w:hAnsi="Arial" w:cs="Arial"/>
          <w:color w:val="000000" w:themeColor="text1"/>
          <w:sz w:val="22"/>
          <w:szCs w:val="22"/>
        </w:rPr>
        <w:t xml:space="preserve">, Zucker S, </w:t>
      </w:r>
      <w:proofErr w:type="spellStart"/>
      <w:r w:rsidRPr="002D639C">
        <w:rPr>
          <w:rFonts w:ascii="Arial" w:eastAsia="Arial Unicode MS" w:hAnsi="Arial" w:cs="Arial"/>
          <w:color w:val="000000" w:themeColor="text1"/>
          <w:sz w:val="22"/>
          <w:szCs w:val="22"/>
        </w:rPr>
        <w:t>Lladó-Farrulla</w:t>
      </w:r>
      <w:proofErr w:type="spellEnd"/>
      <w:r w:rsidRPr="002D639C">
        <w:rPr>
          <w:rFonts w:ascii="Arial" w:eastAsia="Arial Unicode MS" w:hAnsi="Arial" w:cs="Arial"/>
          <w:color w:val="000000" w:themeColor="text1"/>
          <w:sz w:val="22"/>
          <w:szCs w:val="22"/>
        </w:rPr>
        <w:t xml:space="preserve"> M, Friedman J, Guidry C, McGrew P,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w:t>
      </w:r>
      <w:proofErr w:type="spellStart"/>
      <w:r w:rsidRPr="002D639C">
        <w:rPr>
          <w:rFonts w:ascii="Arial" w:eastAsia="Arial Unicode MS" w:hAnsi="Arial" w:cs="Arial"/>
          <w:color w:val="000000" w:themeColor="text1"/>
          <w:sz w:val="22"/>
          <w:szCs w:val="22"/>
        </w:rPr>
        <w:t>McGinness</w:t>
      </w:r>
      <w:proofErr w:type="spellEnd"/>
      <w:r w:rsidRPr="002D639C">
        <w:rPr>
          <w:rFonts w:ascii="Arial" w:eastAsia="Arial Unicode MS" w:hAnsi="Arial" w:cs="Arial"/>
          <w:color w:val="000000" w:themeColor="text1"/>
          <w:sz w:val="22"/>
          <w:szCs w:val="22"/>
        </w:rPr>
        <w:t xml:space="preserve"> C, Duchesne J. </w:t>
      </w:r>
      <w:r w:rsidR="00E73021"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Bicycle lanes: are we running in circles or cycling in the right direction?</w:t>
      </w:r>
      <w:r w:rsidR="00E73021"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 Oral presentation, Eastern Trauma Association. Jan 2019.</w:t>
      </w:r>
    </w:p>
    <w:p w14:paraId="73F99872" w14:textId="77777777" w:rsidR="004A1B01" w:rsidRPr="002D639C" w:rsidRDefault="004A1B01" w:rsidP="003D29F9">
      <w:pPr>
        <w:pStyle w:val="ListParagraph"/>
        <w:ind w:left="360" w:hanging="360"/>
        <w:rPr>
          <w:rFonts w:ascii="Arial" w:eastAsia="Arial Unicode MS" w:hAnsi="Arial" w:cs="Arial"/>
          <w:color w:val="000000" w:themeColor="text1"/>
          <w:sz w:val="22"/>
          <w:szCs w:val="22"/>
        </w:rPr>
      </w:pPr>
    </w:p>
    <w:p w14:paraId="6ECE355B" w14:textId="46274BC8" w:rsidR="004A1B01" w:rsidRPr="002D639C" w:rsidRDefault="004A1B01"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Pointer D, Tatum D, </w:t>
      </w:r>
      <w:proofErr w:type="spellStart"/>
      <w:r w:rsidRPr="002D639C">
        <w:rPr>
          <w:rFonts w:ascii="Arial" w:eastAsia="Arial Unicode MS" w:hAnsi="Arial" w:cs="Arial"/>
          <w:color w:val="000000" w:themeColor="text1"/>
          <w:sz w:val="22"/>
          <w:szCs w:val="22"/>
        </w:rPr>
        <w:t>Slakey</w:t>
      </w:r>
      <w:proofErr w:type="spellEnd"/>
      <w:r w:rsidRPr="002D639C">
        <w:rPr>
          <w:rFonts w:ascii="Arial" w:eastAsia="Arial Unicode MS" w:hAnsi="Arial" w:cs="Arial"/>
          <w:color w:val="000000" w:themeColor="text1"/>
          <w:sz w:val="22"/>
          <w:szCs w:val="22"/>
        </w:rPr>
        <w:t xml:space="preserve"> D, </w:t>
      </w:r>
      <w:proofErr w:type="spellStart"/>
      <w:r w:rsidRPr="002D639C">
        <w:rPr>
          <w:rFonts w:ascii="Arial" w:eastAsia="Arial Unicode MS" w:hAnsi="Arial" w:cs="Arial"/>
          <w:color w:val="000000" w:themeColor="text1"/>
          <w:sz w:val="22"/>
          <w:szCs w:val="22"/>
        </w:rPr>
        <w:t>Schindelar</w:t>
      </w:r>
      <w:proofErr w:type="spellEnd"/>
      <w:r w:rsidRPr="002D639C">
        <w:rPr>
          <w:rFonts w:ascii="Arial" w:eastAsia="Arial Unicode MS" w:hAnsi="Arial" w:cs="Arial"/>
          <w:color w:val="000000" w:themeColor="text1"/>
          <w:sz w:val="22"/>
          <w:szCs w:val="22"/>
        </w:rPr>
        <w:t xml:space="preserve"> L, </w:t>
      </w:r>
      <w:proofErr w:type="spellStart"/>
      <w:r w:rsidRPr="002D639C">
        <w:rPr>
          <w:rFonts w:ascii="Arial" w:eastAsia="Arial Unicode MS" w:hAnsi="Arial" w:cs="Arial"/>
          <w:color w:val="000000" w:themeColor="text1"/>
          <w:sz w:val="22"/>
          <w:szCs w:val="22"/>
        </w:rPr>
        <w:t>Slakey</w:t>
      </w:r>
      <w:proofErr w:type="spellEnd"/>
      <w:r w:rsidRPr="002D639C">
        <w:rPr>
          <w:rFonts w:ascii="Arial" w:eastAsia="Arial Unicode MS" w:hAnsi="Arial" w:cs="Arial"/>
          <w:color w:val="000000" w:themeColor="text1"/>
          <w:sz w:val="22"/>
          <w:szCs w:val="22"/>
        </w:rPr>
        <w:t xml:space="preserve"> A, Duchesne J, Nichols RL. “More is not better: implications of antibiotic practice management guidelines for penetrating trauma hollow viscus injury at a level I trauma center.” Oral presentation, Southeastern Surgical Congress. Feb. 2019.</w:t>
      </w:r>
    </w:p>
    <w:p w14:paraId="77E1D1C0" w14:textId="77777777" w:rsidR="004A1B01" w:rsidRPr="002D639C" w:rsidRDefault="004A1B01" w:rsidP="003D29F9">
      <w:pPr>
        <w:ind w:left="360" w:hanging="360"/>
        <w:rPr>
          <w:rFonts w:ascii="Arial" w:eastAsia="Arial Unicode MS" w:hAnsi="Arial" w:cs="Arial"/>
          <w:color w:val="000000" w:themeColor="text1"/>
          <w:sz w:val="22"/>
          <w:szCs w:val="22"/>
        </w:rPr>
      </w:pPr>
    </w:p>
    <w:p w14:paraId="2D38AFF5" w14:textId="6241B655" w:rsidR="004A1B01" w:rsidRPr="002D639C" w:rsidRDefault="004A1B01"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w:t>
      </w:r>
      <w:proofErr w:type="spellStart"/>
      <w:r w:rsidRPr="002D639C">
        <w:rPr>
          <w:rFonts w:ascii="Arial" w:eastAsia="Arial Unicode MS" w:hAnsi="Arial" w:cs="Arial"/>
          <w:color w:val="000000" w:themeColor="text1"/>
          <w:sz w:val="22"/>
          <w:szCs w:val="22"/>
        </w:rPr>
        <w:t>Onyiego</w:t>
      </w:r>
      <w:proofErr w:type="spellEnd"/>
      <w:r w:rsidRPr="002D639C">
        <w:rPr>
          <w:rFonts w:ascii="Arial" w:eastAsia="Arial Unicode MS" w:hAnsi="Arial" w:cs="Arial"/>
          <w:color w:val="000000" w:themeColor="text1"/>
          <w:sz w:val="22"/>
          <w:szCs w:val="22"/>
        </w:rPr>
        <w:t xml:space="preserve"> A, Friedman J,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w:t>
      </w:r>
      <w:proofErr w:type="spellStart"/>
      <w:r w:rsidRPr="002D639C">
        <w:rPr>
          <w:rFonts w:ascii="Arial" w:eastAsia="Arial Unicode MS" w:hAnsi="Arial" w:cs="Arial"/>
          <w:color w:val="000000" w:themeColor="text1"/>
          <w:sz w:val="22"/>
          <w:szCs w:val="22"/>
        </w:rPr>
        <w:t>McGinness</w:t>
      </w:r>
      <w:proofErr w:type="spellEnd"/>
      <w:r w:rsidRPr="002D639C">
        <w:rPr>
          <w:rFonts w:ascii="Arial" w:eastAsia="Arial Unicode MS" w:hAnsi="Arial" w:cs="Arial"/>
          <w:color w:val="000000" w:themeColor="text1"/>
          <w:sz w:val="22"/>
          <w:szCs w:val="22"/>
        </w:rPr>
        <w:t xml:space="preserve"> C, Duchesne J, McGrew P, Guidry C. “What’s the skinny: clinical outcomes for obese trauma patients.” Oral presentation, Southeastern Surgical Congress. Feb. 2019.</w:t>
      </w:r>
    </w:p>
    <w:p w14:paraId="72C3118F" w14:textId="77777777" w:rsidR="004A1B01" w:rsidRPr="002D639C" w:rsidRDefault="004A1B01" w:rsidP="003D29F9">
      <w:pPr>
        <w:ind w:left="360" w:hanging="360"/>
        <w:rPr>
          <w:rFonts w:ascii="Arial" w:eastAsia="Arial Unicode MS" w:hAnsi="Arial" w:cs="Arial"/>
          <w:color w:val="000000" w:themeColor="text1"/>
          <w:sz w:val="22"/>
          <w:szCs w:val="22"/>
        </w:rPr>
      </w:pPr>
    </w:p>
    <w:p w14:paraId="408586B2" w14:textId="350EA3D0" w:rsidR="004A1B01" w:rsidRPr="002D639C" w:rsidRDefault="004A1B01"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w:t>
      </w:r>
      <w:proofErr w:type="spellStart"/>
      <w:r w:rsidRPr="002D639C">
        <w:rPr>
          <w:rFonts w:ascii="Arial" w:eastAsia="Arial Unicode MS" w:hAnsi="Arial" w:cs="Arial"/>
          <w:color w:val="000000" w:themeColor="text1"/>
          <w:sz w:val="22"/>
          <w:szCs w:val="22"/>
        </w:rPr>
        <w:t>Demaree</w:t>
      </w:r>
      <w:proofErr w:type="spellEnd"/>
      <w:r w:rsidRPr="002D639C">
        <w:rPr>
          <w:rFonts w:ascii="Arial" w:eastAsia="Arial Unicode MS" w:hAnsi="Arial" w:cs="Arial"/>
          <w:color w:val="000000" w:themeColor="text1"/>
          <w:sz w:val="22"/>
          <w:szCs w:val="22"/>
        </w:rPr>
        <w:t xml:space="preserve"> C, JT Simpson, Guidry C, McGrew P,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w:t>
      </w:r>
      <w:proofErr w:type="spellStart"/>
      <w:r w:rsidRPr="002D639C">
        <w:rPr>
          <w:rFonts w:ascii="Arial" w:eastAsia="Arial Unicode MS" w:hAnsi="Arial" w:cs="Arial"/>
          <w:color w:val="000000" w:themeColor="text1"/>
          <w:sz w:val="22"/>
          <w:szCs w:val="22"/>
        </w:rPr>
        <w:t>McGinness</w:t>
      </w:r>
      <w:proofErr w:type="spellEnd"/>
      <w:r w:rsidRPr="002D639C">
        <w:rPr>
          <w:rFonts w:ascii="Arial" w:eastAsia="Arial Unicode MS" w:hAnsi="Arial" w:cs="Arial"/>
          <w:color w:val="000000" w:themeColor="text1"/>
          <w:sz w:val="22"/>
          <w:szCs w:val="22"/>
        </w:rPr>
        <w:t xml:space="preserve"> C, Duchesne J. “Operative ETCO</w:t>
      </w:r>
      <w:r w:rsidRPr="002D639C">
        <w:rPr>
          <w:rFonts w:ascii="Arial" w:eastAsia="Arial Unicode MS" w:hAnsi="Arial" w:cs="Arial"/>
          <w:color w:val="000000" w:themeColor="text1"/>
          <w:sz w:val="22"/>
          <w:szCs w:val="22"/>
          <w:vertAlign w:val="subscript"/>
        </w:rPr>
        <w:t xml:space="preserve">2 </w:t>
      </w:r>
      <w:r w:rsidRPr="002D639C">
        <w:rPr>
          <w:rFonts w:ascii="Arial" w:eastAsia="Arial Unicode MS" w:hAnsi="Arial" w:cs="Arial"/>
          <w:color w:val="000000" w:themeColor="text1"/>
          <w:sz w:val="22"/>
          <w:szCs w:val="22"/>
        </w:rPr>
        <w:t xml:space="preserve">as a predictor of mortality in trauma patients undergoing </w:t>
      </w:r>
      <w:r w:rsidRPr="002D639C">
        <w:rPr>
          <w:rFonts w:ascii="Arial" w:eastAsia="Arial Unicode MS" w:hAnsi="Arial" w:cs="Arial"/>
          <w:color w:val="000000" w:themeColor="text1"/>
          <w:sz w:val="22"/>
          <w:szCs w:val="22"/>
        </w:rPr>
        <w:lastRenderedPageBreak/>
        <w:t>massive transfusion protocol.” Oral presentation, Southeastern Surgical Congress. Feb. 2019.</w:t>
      </w:r>
    </w:p>
    <w:p w14:paraId="5D8D3C4B" w14:textId="77777777" w:rsidR="004A1B01" w:rsidRPr="002D639C" w:rsidRDefault="004A1B01" w:rsidP="003D29F9">
      <w:pPr>
        <w:ind w:left="360" w:hanging="360"/>
        <w:rPr>
          <w:rFonts w:ascii="Arial" w:eastAsia="Arial Unicode MS" w:hAnsi="Arial" w:cs="Arial"/>
          <w:color w:val="000000" w:themeColor="text1"/>
          <w:sz w:val="22"/>
          <w:szCs w:val="22"/>
        </w:rPr>
      </w:pPr>
    </w:p>
    <w:p w14:paraId="0E4EFD17" w14:textId="157B3F8F" w:rsidR="004A1B01" w:rsidRPr="002D639C" w:rsidRDefault="004A1B01"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w:t>
      </w:r>
      <w:proofErr w:type="spellStart"/>
      <w:r w:rsidRPr="002D639C">
        <w:rPr>
          <w:rFonts w:ascii="Arial" w:eastAsia="Arial Unicode MS" w:hAnsi="Arial" w:cs="Arial"/>
          <w:color w:val="000000" w:themeColor="text1"/>
          <w:sz w:val="22"/>
          <w:szCs w:val="22"/>
        </w:rPr>
        <w:t>Ibraheem</w:t>
      </w:r>
      <w:proofErr w:type="spellEnd"/>
      <w:r w:rsidRPr="002D639C">
        <w:rPr>
          <w:rFonts w:ascii="Arial" w:eastAsia="Arial Unicode MS" w:hAnsi="Arial" w:cs="Arial"/>
          <w:color w:val="000000" w:themeColor="text1"/>
          <w:sz w:val="22"/>
          <w:szCs w:val="22"/>
        </w:rPr>
        <w:t xml:space="preserve"> K, Tatum D,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Guidry C, McGrew P, </w:t>
      </w:r>
      <w:proofErr w:type="spellStart"/>
      <w:r w:rsidRPr="002D639C">
        <w:rPr>
          <w:rFonts w:ascii="Arial" w:eastAsia="Arial Unicode MS" w:hAnsi="Arial" w:cs="Arial"/>
          <w:color w:val="000000" w:themeColor="text1"/>
          <w:sz w:val="22"/>
          <w:szCs w:val="22"/>
        </w:rPr>
        <w:t>McGinness</w:t>
      </w:r>
      <w:proofErr w:type="spellEnd"/>
      <w:r w:rsidRPr="002D639C">
        <w:rPr>
          <w:rFonts w:ascii="Arial" w:eastAsia="Arial Unicode MS" w:hAnsi="Arial" w:cs="Arial"/>
          <w:color w:val="000000" w:themeColor="text1"/>
          <w:sz w:val="22"/>
          <w:szCs w:val="22"/>
        </w:rPr>
        <w:t xml:space="preserve"> C, Duchesne J. “Failure to rescue: A quality improvement imperative in achieving zero death in damage control laparotomy patients.” Oral presentation, Southeastern Surgical Congress. Feb. 2019.</w:t>
      </w:r>
    </w:p>
    <w:p w14:paraId="075007CB" w14:textId="77777777" w:rsidR="004A1B01" w:rsidRPr="002D639C" w:rsidRDefault="004A1B01" w:rsidP="003D29F9">
      <w:pPr>
        <w:ind w:left="360" w:hanging="360"/>
        <w:rPr>
          <w:rFonts w:ascii="Arial" w:eastAsia="Arial Unicode MS" w:hAnsi="Arial" w:cs="Arial"/>
          <w:color w:val="000000" w:themeColor="text1"/>
          <w:sz w:val="22"/>
          <w:szCs w:val="22"/>
        </w:rPr>
      </w:pPr>
    </w:p>
    <w:p w14:paraId="24479F36" w14:textId="2464B85B" w:rsidR="004A1B01" w:rsidRPr="002D639C" w:rsidRDefault="004A1B01"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McGrew P, Guidry C, </w:t>
      </w:r>
      <w:proofErr w:type="spellStart"/>
      <w:r w:rsidRPr="002D639C">
        <w:rPr>
          <w:rFonts w:ascii="Arial" w:eastAsia="Arial Unicode MS" w:hAnsi="Arial" w:cs="Arial"/>
          <w:color w:val="000000" w:themeColor="text1"/>
          <w:sz w:val="22"/>
          <w:szCs w:val="22"/>
        </w:rPr>
        <w:t>McGinness</w:t>
      </w:r>
      <w:proofErr w:type="spellEnd"/>
      <w:r w:rsidRPr="002D639C">
        <w:rPr>
          <w:rFonts w:ascii="Arial" w:eastAsia="Arial Unicode MS" w:hAnsi="Arial" w:cs="Arial"/>
          <w:color w:val="000000" w:themeColor="text1"/>
          <w:sz w:val="22"/>
          <w:szCs w:val="22"/>
        </w:rPr>
        <w:t xml:space="preserve"> C, Duchesne J. </w:t>
      </w:r>
      <w:r w:rsidR="00E73021"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What are the clinical outcomes for damage control laparotomy in patients of advanced age?</w:t>
      </w:r>
      <w:r w:rsidR="00E73021"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 Oral presentation, Academic Surgical Congress. Feb. 2019.  </w:t>
      </w:r>
    </w:p>
    <w:p w14:paraId="6AB39163" w14:textId="77777777" w:rsidR="004A1B01" w:rsidRPr="002D639C" w:rsidRDefault="004A1B01" w:rsidP="003D29F9">
      <w:pPr>
        <w:ind w:left="360" w:hanging="360"/>
        <w:rPr>
          <w:rFonts w:ascii="Arial" w:eastAsia="Arial Unicode MS" w:hAnsi="Arial" w:cs="Arial"/>
          <w:color w:val="000000" w:themeColor="text1"/>
          <w:sz w:val="22"/>
          <w:szCs w:val="22"/>
        </w:rPr>
      </w:pPr>
    </w:p>
    <w:p w14:paraId="58955563" w14:textId="22136E3B" w:rsidR="004A1B01" w:rsidRPr="002D639C" w:rsidRDefault="004A1B01"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Smith A</w:t>
      </w:r>
      <w:r w:rsidR="00E73021" w:rsidRPr="002D639C">
        <w:rPr>
          <w:rFonts w:ascii="Arial" w:eastAsia="Arial Unicode MS" w:hAnsi="Arial" w:cs="Arial"/>
          <w:color w:val="000000" w:themeColor="text1"/>
          <w:sz w:val="22"/>
          <w:szCs w:val="22"/>
        </w:rPr>
        <w:t>A</w:t>
      </w:r>
      <w:r w:rsidRPr="002D639C">
        <w:rPr>
          <w:rFonts w:ascii="Arial" w:eastAsia="Arial Unicode MS" w:hAnsi="Arial" w:cs="Arial"/>
          <w:color w:val="000000" w:themeColor="text1"/>
          <w:sz w:val="22"/>
          <w:szCs w:val="22"/>
        </w:rPr>
        <w:t xml:space="preserve">, Mejia Morales H, Fabian R, Friedman J, Guidry C, McGrew P,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w:t>
      </w:r>
      <w:proofErr w:type="spellStart"/>
      <w:r w:rsidRPr="002D639C">
        <w:rPr>
          <w:rFonts w:ascii="Arial" w:eastAsia="Arial Unicode MS" w:hAnsi="Arial" w:cs="Arial"/>
          <w:color w:val="000000" w:themeColor="text1"/>
          <w:sz w:val="22"/>
          <w:szCs w:val="22"/>
        </w:rPr>
        <w:t>McGinness</w:t>
      </w:r>
      <w:proofErr w:type="spellEnd"/>
      <w:r w:rsidRPr="002D639C">
        <w:rPr>
          <w:rFonts w:ascii="Arial" w:eastAsia="Arial Unicode MS" w:hAnsi="Arial" w:cs="Arial"/>
          <w:color w:val="000000" w:themeColor="text1"/>
          <w:sz w:val="22"/>
          <w:szCs w:val="22"/>
        </w:rPr>
        <w:t xml:space="preserve"> C, Duchesne J. </w:t>
      </w:r>
      <w:r w:rsidR="00E73021"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Revisiting the risk of intra-abdominal abscesses with drain use in liver trauma.</w:t>
      </w:r>
      <w:r w:rsidR="00E73021"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  Oral presentation, Academic Surgical Congress. Feb. 2019. </w:t>
      </w:r>
    </w:p>
    <w:p w14:paraId="0055B355" w14:textId="77777777" w:rsidR="004A1B01" w:rsidRPr="002D639C" w:rsidRDefault="004A1B01" w:rsidP="003D29F9">
      <w:pPr>
        <w:pStyle w:val="ListParagraph"/>
        <w:ind w:left="360" w:hanging="360"/>
        <w:rPr>
          <w:rFonts w:ascii="Arial" w:eastAsia="Arial Unicode MS" w:hAnsi="Arial" w:cs="Arial"/>
          <w:color w:val="000000" w:themeColor="text1"/>
          <w:sz w:val="22"/>
          <w:szCs w:val="22"/>
        </w:rPr>
      </w:pPr>
    </w:p>
    <w:p w14:paraId="530BA214" w14:textId="0C1E5632" w:rsidR="004A1B01" w:rsidRPr="002D639C" w:rsidRDefault="004A1B01"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and McGrew P. “Pulmonary contusion causing acute respiratory distress syndrome after rib plating: report of two cases.” Oral presentation, Chest Wall Injury Summit. Mar 2019. </w:t>
      </w:r>
    </w:p>
    <w:p w14:paraId="3CFF8CA1" w14:textId="77777777" w:rsidR="00DF0052" w:rsidRPr="002D639C" w:rsidRDefault="00DF0052" w:rsidP="003D29F9">
      <w:pPr>
        <w:pStyle w:val="ListParagraph"/>
        <w:ind w:left="360" w:hanging="360"/>
        <w:rPr>
          <w:rFonts w:ascii="Arial" w:eastAsia="Arial Unicode MS" w:hAnsi="Arial" w:cs="Arial"/>
          <w:color w:val="000000" w:themeColor="text1"/>
          <w:sz w:val="22"/>
          <w:szCs w:val="22"/>
        </w:rPr>
      </w:pPr>
    </w:p>
    <w:p w14:paraId="37D98C25" w14:textId="4B051BF1" w:rsidR="00850937" w:rsidRDefault="00DF0052"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Hummel L, </w:t>
      </w:r>
      <w:proofErr w:type="spellStart"/>
      <w:r w:rsidRPr="002D639C">
        <w:rPr>
          <w:rFonts w:ascii="Arial" w:eastAsia="Arial Unicode MS" w:hAnsi="Arial" w:cs="Arial"/>
          <w:color w:val="000000" w:themeColor="text1"/>
          <w:sz w:val="22"/>
          <w:szCs w:val="22"/>
        </w:rPr>
        <w:t>Yusin</w:t>
      </w:r>
      <w:proofErr w:type="spellEnd"/>
      <w:r w:rsidRPr="002D639C">
        <w:rPr>
          <w:rFonts w:ascii="Arial" w:eastAsia="Arial Unicode MS" w:hAnsi="Arial" w:cs="Arial"/>
          <w:color w:val="000000" w:themeColor="text1"/>
          <w:sz w:val="22"/>
          <w:szCs w:val="22"/>
        </w:rPr>
        <w:t xml:space="preserve"> T, Nguyen T, Hoof M, </w:t>
      </w:r>
      <w:proofErr w:type="spellStart"/>
      <w:r w:rsidRPr="002D639C">
        <w:rPr>
          <w:rFonts w:ascii="Arial" w:eastAsia="Arial Unicode MS" w:hAnsi="Arial" w:cs="Arial"/>
          <w:color w:val="000000" w:themeColor="text1"/>
          <w:sz w:val="22"/>
          <w:szCs w:val="22"/>
        </w:rPr>
        <w:t>Taghavi</w:t>
      </w:r>
      <w:proofErr w:type="spellEnd"/>
      <w:r w:rsidRPr="002D639C">
        <w:rPr>
          <w:rFonts w:ascii="Arial" w:eastAsia="Arial Unicode MS" w:hAnsi="Arial" w:cs="Arial"/>
          <w:color w:val="000000" w:themeColor="text1"/>
          <w:sz w:val="22"/>
          <w:szCs w:val="22"/>
        </w:rPr>
        <w:t xml:space="preserve"> S, Harris C, McGrew P, Guidry C, </w:t>
      </w:r>
      <w:proofErr w:type="spellStart"/>
      <w:r w:rsidRPr="002D639C">
        <w:rPr>
          <w:rFonts w:ascii="Arial" w:eastAsia="Arial Unicode MS" w:hAnsi="Arial" w:cs="Arial"/>
          <w:color w:val="000000" w:themeColor="text1"/>
          <w:sz w:val="22"/>
          <w:szCs w:val="22"/>
        </w:rPr>
        <w:t>McGinness</w:t>
      </w:r>
      <w:proofErr w:type="spellEnd"/>
      <w:r w:rsidRPr="002D639C">
        <w:rPr>
          <w:rFonts w:ascii="Arial" w:eastAsia="Arial Unicode MS" w:hAnsi="Arial" w:cs="Arial"/>
          <w:color w:val="000000" w:themeColor="text1"/>
          <w:sz w:val="22"/>
          <w:szCs w:val="22"/>
        </w:rPr>
        <w:t xml:space="preserve"> C, Duchesne J,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w:t>
      </w:r>
      <w:r w:rsidR="00DC0B97" w:rsidRPr="002D639C">
        <w:rPr>
          <w:rFonts w:ascii="Arial" w:eastAsia="Arial Unicode MS" w:hAnsi="Arial" w:cs="Arial"/>
          <w:color w:val="000000" w:themeColor="text1"/>
          <w:sz w:val="22"/>
          <w:szCs w:val="22"/>
        </w:rPr>
        <w:t>“</w:t>
      </w:r>
      <w:r w:rsidRPr="002D639C">
        <w:rPr>
          <w:rFonts w:ascii="Arial" w:eastAsia="Arial Unicode MS" w:hAnsi="Arial" w:cs="Arial"/>
          <w:bCs/>
          <w:color w:val="000000" w:themeColor="text1"/>
          <w:sz w:val="22"/>
          <w:szCs w:val="22"/>
          <w:shd w:val="clear" w:color="auto" w:fill="FFFFFF"/>
        </w:rPr>
        <w:t>Mass Shooting in the United States, 2016-2018: An Analysis of the Currently Available Open Source Data.</w:t>
      </w:r>
      <w:r w:rsidR="00DC0B97" w:rsidRPr="002D639C">
        <w:rPr>
          <w:rFonts w:ascii="Arial" w:eastAsia="Arial Unicode MS" w:hAnsi="Arial" w:cs="Arial"/>
          <w:bCs/>
          <w:color w:val="000000" w:themeColor="text1"/>
          <w:sz w:val="22"/>
          <w:szCs w:val="22"/>
          <w:shd w:val="clear" w:color="auto" w:fill="FFFFFF"/>
        </w:rPr>
        <w:t xml:space="preserve">” </w:t>
      </w:r>
      <w:r w:rsidRPr="002D639C">
        <w:rPr>
          <w:rFonts w:ascii="Arial" w:eastAsia="Arial Unicode MS" w:hAnsi="Arial" w:cs="Arial"/>
          <w:color w:val="000000" w:themeColor="text1"/>
          <w:sz w:val="22"/>
          <w:szCs w:val="22"/>
        </w:rPr>
        <w:t>Poster presentation, American College of Surgeons. Oct 2019.</w:t>
      </w:r>
    </w:p>
    <w:p w14:paraId="1E0DC664" w14:textId="77777777" w:rsidR="008C5507" w:rsidRPr="008C5507" w:rsidRDefault="008C5507" w:rsidP="008C5507">
      <w:pPr>
        <w:rPr>
          <w:rFonts w:ascii="Arial" w:eastAsia="Arial Unicode MS" w:hAnsi="Arial" w:cs="Arial"/>
          <w:color w:val="000000" w:themeColor="text1"/>
          <w:sz w:val="22"/>
          <w:szCs w:val="22"/>
        </w:rPr>
      </w:pPr>
    </w:p>
    <w:p w14:paraId="17EB4598" w14:textId="151A03C7" w:rsidR="00850937" w:rsidRPr="002D639C" w:rsidRDefault="00850937"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w:t>
      </w:r>
      <w:proofErr w:type="spellStart"/>
      <w:r w:rsidRPr="002D639C">
        <w:rPr>
          <w:rFonts w:ascii="Arial" w:eastAsia="Arial Unicode MS" w:hAnsi="Arial" w:cs="Arial"/>
          <w:color w:val="000000" w:themeColor="text1"/>
          <w:sz w:val="22"/>
          <w:szCs w:val="22"/>
        </w:rPr>
        <w:t>Avegno</w:t>
      </w:r>
      <w:proofErr w:type="spellEnd"/>
      <w:r w:rsidRPr="002D639C">
        <w:rPr>
          <w:rFonts w:ascii="Arial" w:eastAsia="Arial Unicode MS" w:hAnsi="Arial" w:cs="Arial"/>
          <w:color w:val="000000" w:themeColor="text1"/>
          <w:sz w:val="22"/>
          <w:szCs w:val="22"/>
        </w:rPr>
        <w:t xml:space="preserve"> J, Slaughter K, Nguyen V, </w:t>
      </w:r>
      <w:proofErr w:type="spellStart"/>
      <w:r w:rsidRPr="002D639C">
        <w:rPr>
          <w:rFonts w:ascii="Arial" w:eastAsia="Arial Unicode MS" w:hAnsi="Arial" w:cs="Arial"/>
          <w:color w:val="000000" w:themeColor="text1"/>
          <w:sz w:val="22"/>
          <w:szCs w:val="22"/>
        </w:rPr>
        <w:t>Zeoli</w:t>
      </w:r>
      <w:proofErr w:type="spellEnd"/>
      <w:r w:rsidRPr="002D639C">
        <w:rPr>
          <w:rFonts w:ascii="Arial" w:eastAsia="Arial Unicode MS" w:hAnsi="Arial" w:cs="Arial"/>
          <w:color w:val="000000" w:themeColor="text1"/>
          <w:sz w:val="22"/>
          <w:szCs w:val="22"/>
        </w:rPr>
        <w:t xml:space="preserve"> T, </w:t>
      </w:r>
      <w:proofErr w:type="spellStart"/>
      <w:r w:rsidRPr="002D639C">
        <w:rPr>
          <w:rFonts w:ascii="Arial" w:eastAsia="Arial Unicode MS" w:hAnsi="Arial" w:cs="Arial"/>
          <w:color w:val="000000" w:themeColor="text1"/>
          <w:sz w:val="22"/>
          <w:szCs w:val="22"/>
        </w:rPr>
        <w:t>Tagerman</w:t>
      </w:r>
      <w:proofErr w:type="spellEnd"/>
      <w:r w:rsidRPr="002D639C">
        <w:rPr>
          <w:rFonts w:ascii="Arial" w:eastAsia="Arial Unicode MS" w:hAnsi="Arial" w:cs="Arial"/>
          <w:color w:val="000000" w:themeColor="text1"/>
          <w:sz w:val="22"/>
          <w:szCs w:val="22"/>
        </w:rPr>
        <w:t xml:space="preserve"> D, Friedman J, McGrew P,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Duchesne J. “A </w:t>
      </w:r>
      <w:proofErr w:type="gramStart"/>
      <w:r w:rsidRPr="002D639C">
        <w:rPr>
          <w:rFonts w:ascii="Arial" w:eastAsia="Arial Unicode MS" w:hAnsi="Arial" w:cs="Arial"/>
          <w:color w:val="000000" w:themeColor="text1"/>
          <w:sz w:val="22"/>
          <w:szCs w:val="22"/>
        </w:rPr>
        <w:t>five year</w:t>
      </w:r>
      <w:proofErr w:type="gramEnd"/>
      <w:r w:rsidRPr="002D639C">
        <w:rPr>
          <w:rFonts w:ascii="Arial" w:eastAsia="Arial Unicode MS" w:hAnsi="Arial" w:cs="Arial"/>
          <w:color w:val="000000" w:themeColor="text1"/>
          <w:sz w:val="22"/>
          <w:szCs w:val="22"/>
        </w:rPr>
        <w:t xml:space="preserve"> analysis of patterns in gunshot wounds at a Level I trauma center in a major urban city.”  Poster presentation, American College of Surgeons. Oct 2019.</w:t>
      </w:r>
    </w:p>
    <w:p w14:paraId="37CD4603" w14:textId="77777777" w:rsidR="00694D89" w:rsidRPr="002D639C" w:rsidRDefault="00694D89" w:rsidP="003D29F9">
      <w:pPr>
        <w:ind w:left="360" w:hanging="360"/>
        <w:rPr>
          <w:rFonts w:ascii="Arial" w:eastAsia="Arial Unicode MS" w:hAnsi="Arial" w:cs="Arial"/>
          <w:color w:val="000000" w:themeColor="text1"/>
          <w:sz w:val="22"/>
          <w:szCs w:val="22"/>
        </w:rPr>
      </w:pPr>
    </w:p>
    <w:p w14:paraId="1188D4AE" w14:textId="5BE293F2" w:rsidR="00694D89" w:rsidRPr="002D639C" w:rsidRDefault="00694D89"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Smith A</w:t>
      </w:r>
      <w:r w:rsidR="00811303" w:rsidRPr="002D639C">
        <w:rPr>
          <w:rFonts w:ascii="Arial" w:eastAsia="Arial Unicode MS" w:hAnsi="Arial" w:cs="Arial"/>
          <w:color w:val="000000" w:themeColor="text1"/>
          <w:sz w:val="22"/>
          <w:szCs w:val="22"/>
        </w:rPr>
        <w:t>A</w:t>
      </w:r>
      <w:r w:rsidRPr="002D639C">
        <w:rPr>
          <w:rFonts w:ascii="Arial" w:eastAsia="Arial Unicode MS" w:hAnsi="Arial" w:cs="Arial"/>
          <w:color w:val="000000" w:themeColor="text1"/>
          <w:sz w:val="22"/>
          <w:szCs w:val="22"/>
        </w:rPr>
        <w:t xml:space="preserve">, Harris C, Tatum D, </w:t>
      </w:r>
      <w:proofErr w:type="spellStart"/>
      <w:r w:rsidRPr="002D639C">
        <w:rPr>
          <w:rFonts w:ascii="Arial" w:eastAsia="Arial Unicode MS" w:hAnsi="Arial" w:cs="Arial"/>
          <w:color w:val="000000" w:themeColor="text1"/>
          <w:sz w:val="22"/>
          <w:szCs w:val="22"/>
        </w:rPr>
        <w:t>Taghavi</w:t>
      </w:r>
      <w:proofErr w:type="spellEnd"/>
      <w:r w:rsidRPr="002D639C">
        <w:rPr>
          <w:rFonts w:ascii="Arial" w:eastAsia="Arial Unicode MS" w:hAnsi="Arial" w:cs="Arial"/>
          <w:color w:val="000000" w:themeColor="text1"/>
          <w:sz w:val="22"/>
          <w:szCs w:val="22"/>
        </w:rPr>
        <w:t xml:space="preserve"> S, McGrew P, Guidry C,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w:t>
      </w:r>
      <w:proofErr w:type="spellStart"/>
      <w:r w:rsidRPr="002D639C">
        <w:rPr>
          <w:rFonts w:ascii="Arial" w:eastAsia="Arial Unicode MS" w:hAnsi="Arial" w:cs="Arial"/>
          <w:color w:val="000000" w:themeColor="text1"/>
          <w:sz w:val="22"/>
          <w:szCs w:val="22"/>
        </w:rPr>
        <w:t>McGinness</w:t>
      </w:r>
      <w:proofErr w:type="spellEnd"/>
      <w:r w:rsidRPr="002D639C">
        <w:rPr>
          <w:rFonts w:ascii="Arial" w:eastAsia="Arial Unicode MS" w:hAnsi="Arial" w:cs="Arial"/>
          <w:color w:val="000000" w:themeColor="text1"/>
          <w:sz w:val="22"/>
          <w:szCs w:val="22"/>
        </w:rPr>
        <w:t xml:space="preserve"> C, Duchesne J. </w:t>
      </w:r>
      <w:r w:rsidR="00227333"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What’s in your fridge? An EAST Survey of Trauma Surgeons on Blood Refrigerators.</w:t>
      </w:r>
      <w:r w:rsidR="00227333" w:rsidRPr="002D639C">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rPr>
        <w:t>Oral presentation. Southeastern Surgical Congress. Feb 2020.</w:t>
      </w:r>
    </w:p>
    <w:p w14:paraId="2AE0EA4A" w14:textId="77777777" w:rsidR="00694D89" w:rsidRPr="002D639C" w:rsidRDefault="00694D89" w:rsidP="003D29F9">
      <w:pPr>
        <w:pStyle w:val="ListParagraph"/>
        <w:ind w:left="360" w:hanging="360"/>
        <w:rPr>
          <w:rFonts w:ascii="Arial" w:eastAsia="Arial Unicode MS" w:hAnsi="Arial" w:cs="Arial"/>
          <w:color w:val="000000" w:themeColor="text1"/>
          <w:sz w:val="22"/>
          <w:szCs w:val="22"/>
        </w:rPr>
      </w:pPr>
    </w:p>
    <w:p w14:paraId="51507F8F" w14:textId="26D39DD8" w:rsidR="00694D89" w:rsidRPr="002D639C" w:rsidRDefault="00694D89"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bCs/>
          <w:color w:val="000000" w:themeColor="text1"/>
          <w:sz w:val="22"/>
          <w:szCs w:val="22"/>
        </w:rPr>
        <w:t>Smith A</w:t>
      </w:r>
      <w:r w:rsidR="009E29A3" w:rsidRPr="002D639C">
        <w:rPr>
          <w:rFonts w:ascii="Arial" w:eastAsia="Arial Unicode MS" w:hAnsi="Arial" w:cs="Arial"/>
          <w:bCs/>
          <w:color w:val="000000" w:themeColor="text1"/>
          <w:sz w:val="22"/>
          <w:szCs w:val="22"/>
        </w:rPr>
        <w:t>A</w:t>
      </w:r>
      <w:r w:rsidRPr="002D639C">
        <w:rPr>
          <w:rFonts w:ascii="Arial" w:eastAsia="Arial Unicode MS" w:hAnsi="Arial" w:cs="Arial"/>
          <w:b/>
          <w:bCs/>
          <w:color w:val="000000" w:themeColor="text1"/>
          <w:sz w:val="22"/>
          <w:szCs w:val="22"/>
        </w:rPr>
        <w:t>,</w:t>
      </w:r>
      <w:r w:rsidRPr="002D639C">
        <w:rPr>
          <w:rFonts w:ascii="Arial" w:eastAsia="Arial Unicode MS" w:hAnsi="Arial" w:cs="Arial"/>
          <w:bCs/>
          <w:color w:val="000000" w:themeColor="text1"/>
          <w:sz w:val="22"/>
          <w:szCs w:val="22"/>
        </w:rPr>
        <w:t xml:space="preserve"> </w:t>
      </w:r>
      <w:r w:rsidRPr="002D639C">
        <w:rPr>
          <w:rFonts w:ascii="Arial" w:eastAsia="Arial Unicode MS" w:hAnsi="Arial" w:cs="Arial"/>
          <w:color w:val="000000" w:themeColor="text1"/>
          <w:sz w:val="22"/>
          <w:szCs w:val="22"/>
        </w:rPr>
        <w:t xml:space="preserve">Duchesne J, Tatum D, Harris C, </w:t>
      </w:r>
      <w:r w:rsidRPr="002D639C">
        <w:rPr>
          <w:rFonts w:ascii="Arial" w:eastAsia="Arial Unicode MS" w:hAnsi="Arial" w:cs="Arial"/>
          <w:color w:val="000000" w:themeColor="text1"/>
          <w:spacing w:val="-3"/>
          <w:sz w:val="22"/>
          <w:szCs w:val="22"/>
        </w:rPr>
        <w:t xml:space="preserve">Moreno-Ponte O, </w:t>
      </w:r>
      <w:proofErr w:type="spellStart"/>
      <w:r w:rsidRPr="002D639C">
        <w:rPr>
          <w:rFonts w:ascii="Arial" w:eastAsia="Arial Unicode MS" w:hAnsi="Arial" w:cs="Arial"/>
          <w:color w:val="000000" w:themeColor="text1"/>
          <w:spacing w:val="-3"/>
          <w:sz w:val="22"/>
          <w:szCs w:val="22"/>
        </w:rPr>
        <w:t>Strumwasser</w:t>
      </w:r>
      <w:proofErr w:type="spellEnd"/>
      <w:r w:rsidRPr="002D639C">
        <w:rPr>
          <w:rFonts w:ascii="Arial" w:eastAsia="Arial Unicode MS" w:hAnsi="Arial" w:cs="Arial"/>
          <w:color w:val="000000" w:themeColor="text1"/>
          <w:spacing w:val="-3"/>
          <w:sz w:val="22"/>
          <w:szCs w:val="22"/>
        </w:rPr>
        <w:t xml:space="preserve"> A, Inaba K, O’Keeffe T, Black J, </w:t>
      </w:r>
      <w:r w:rsidRPr="002D639C">
        <w:rPr>
          <w:rFonts w:ascii="Arial" w:eastAsia="Arial Unicode MS" w:hAnsi="Arial" w:cs="Arial"/>
          <w:color w:val="000000" w:themeColor="text1"/>
          <w:sz w:val="22"/>
          <w:szCs w:val="22"/>
          <w:shd w:val="clear" w:color="auto" w:fill="FFFFFF"/>
        </w:rPr>
        <w:t xml:space="preserve">Quintana M, Gupta S, </w:t>
      </w:r>
      <w:r w:rsidRPr="002D639C">
        <w:rPr>
          <w:rFonts w:ascii="Arial" w:eastAsia="Arial Unicode MS" w:hAnsi="Arial" w:cs="Arial"/>
          <w:color w:val="000000" w:themeColor="text1"/>
          <w:spacing w:val="-3"/>
          <w:sz w:val="22"/>
          <w:szCs w:val="22"/>
        </w:rPr>
        <w:t xml:space="preserve">Schreiber M, Smith S, </w:t>
      </w:r>
      <w:r w:rsidRPr="002D639C">
        <w:rPr>
          <w:rFonts w:ascii="Arial" w:eastAsia="Arial Unicode MS" w:hAnsi="Arial" w:cs="Arial"/>
          <w:color w:val="000000" w:themeColor="text1"/>
          <w:sz w:val="22"/>
          <w:szCs w:val="22"/>
          <w:shd w:val="clear" w:color="auto" w:fill="FFFFFF"/>
        </w:rPr>
        <w:t xml:space="preserve">Pickett M, Cripps M, </w:t>
      </w:r>
      <w:r w:rsidRPr="002D639C">
        <w:rPr>
          <w:rFonts w:ascii="Arial" w:eastAsia="Arial Unicode MS" w:hAnsi="Arial" w:cs="Arial"/>
          <w:color w:val="000000" w:themeColor="text1"/>
          <w:sz w:val="22"/>
          <w:szCs w:val="22"/>
        </w:rPr>
        <w:t>Guidry C. “Do Geriatric Service Impact Mortality in Elderly Trauma Patients Following Damage Control Laparotomy?” Oral presentation</w:t>
      </w:r>
      <w:r w:rsidR="00850937"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 Southeastern Surgical Congress. Feb. 2020.  </w:t>
      </w:r>
    </w:p>
    <w:p w14:paraId="13C32B5D" w14:textId="77777777" w:rsidR="00694D89" w:rsidRPr="002D639C" w:rsidRDefault="00694D89" w:rsidP="003D29F9">
      <w:pPr>
        <w:pStyle w:val="ListParagraph"/>
        <w:ind w:left="360" w:hanging="360"/>
        <w:rPr>
          <w:rFonts w:ascii="Arial" w:eastAsia="Arial Unicode MS" w:hAnsi="Arial" w:cs="Arial"/>
          <w:color w:val="000000" w:themeColor="text1"/>
          <w:sz w:val="22"/>
          <w:szCs w:val="22"/>
        </w:rPr>
      </w:pPr>
    </w:p>
    <w:p w14:paraId="3B3C0023" w14:textId="633F6125" w:rsidR="00694D89" w:rsidRPr="002D639C" w:rsidRDefault="00694D89"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Smith A</w:t>
      </w:r>
      <w:r w:rsidR="009E29A3" w:rsidRPr="002D639C">
        <w:rPr>
          <w:rFonts w:ascii="Arial" w:eastAsia="Arial Unicode MS" w:hAnsi="Arial" w:cs="Arial"/>
          <w:color w:val="000000" w:themeColor="text1"/>
          <w:sz w:val="22"/>
          <w:szCs w:val="22"/>
        </w:rPr>
        <w:t>A</w:t>
      </w:r>
      <w:r w:rsidRPr="002D639C">
        <w:rPr>
          <w:rFonts w:ascii="Arial" w:eastAsia="Arial Unicode MS" w:hAnsi="Arial" w:cs="Arial"/>
          <w:color w:val="000000" w:themeColor="text1"/>
          <w:sz w:val="22"/>
          <w:szCs w:val="22"/>
        </w:rPr>
        <w:t xml:space="preserve">, Duchesne J, </w:t>
      </w:r>
      <w:proofErr w:type="spellStart"/>
      <w:r w:rsidRPr="002D639C">
        <w:rPr>
          <w:rFonts w:ascii="Arial" w:eastAsia="Arial Unicode MS" w:hAnsi="Arial" w:cs="Arial"/>
          <w:color w:val="000000" w:themeColor="text1"/>
          <w:sz w:val="22"/>
          <w:szCs w:val="22"/>
        </w:rPr>
        <w:t>Marturano</w:t>
      </w:r>
      <w:proofErr w:type="spellEnd"/>
      <w:r w:rsidRPr="002D639C">
        <w:rPr>
          <w:rFonts w:ascii="Arial" w:eastAsia="Arial Unicode MS" w:hAnsi="Arial" w:cs="Arial"/>
          <w:color w:val="000000" w:themeColor="text1"/>
          <w:sz w:val="22"/>
          <w:szCs w:val="22"/>
        </w:rPr>
        <w:t xml:space="preserve"> M, </w:t>
      </w:r>
      <w:proofErr w:type="spellStart"/>
      <w:r w:rsidRPr="002D639C">
        <w:rPr>
          <w:rFonts w:ascii="Arial" w:eastAsia="Arial Unicode MS" w:hAnsi="Arial" w:cs="Arial"/>
          <w:color w:val="000000" w:themeColor="text1"/>
          <w:sz w:val="22"/>
          <w:szCs w:val="22"/>
        </w:rPr>
        <w:t>Lawicki</w:t>
      </w:r>
      <w:proofErr w:type="spellEnd"/>
      <w:r w:rsidRPr="002D639C">
        <w:rPr>
          <w:rFonts w:ascii="Arial" w:eastAsia="Arial Unicode MS" w:hAnsi="Arial" w:cs="Arial"/>
          <w:color w:val="000000" w:themeColor="text1"/>
          <w:sz w:val="22"/>
          <w:szCs w:val="22"/>
        </w:rPr>
        <w:t xml:space="preserve"> S, Sexton K, Taylor J, Richards J, Harris C, Moreno-Ponte O, Cannon J, Guzman J, Pickett M, Cripps M, Curry T, </w:t>
      </w:r>
      <w:proofErr w:type="spellStart"/>
      <w:r w:rsidRPr="002D639C">
        <w:rPr>
          <w:rFonts w:ascii="Arial" w:eastAsia="Arial Unicode MS" w:hAnsi="Arial" w:cs="Arial"/>
          <w:color w:val="000000" w:themeColor="text1"/>
          <w:sz w:val="22"/>
          <w:szCs w:val="22"/>
        </w:rPr>
        <w:t>Costantini</w:t>
      </w:r>
      <w:proofErr w:type="spellEnd"/>
      <w:r w:rsidRPr="002D639C">
        <w:rPr>
          <w:rFonts w:ascii="Arial" w:eastAsia="Arial Unicode MS" w:hAnsi="Arial" w:cs="Arial"/>
          <w:color w:val="000000" w:themeColor="text1"/>
          <w:sz w:val="22"/>
          <w:szCs w:val="22"/>
        </w:rPr>
        <w:t xml:space="preserve"> T, Guidry C. </w:t>
      </w:r>
      <w:r w:rsidR="00281505"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Does Gender Matter? A Multi-Institutional Analysis of TEG/ROTEM Profiles for 1565 Trauma Patients with Severe Hemorrhage.</w:t>
      </w:r>
      <w:r w:rsidR="00281505"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 Oral presentation. </w:t>
      </w:r>
      <w:r w:rsidR="00850937" w:rsidRPr="002D639C">
        <w:rPr>
          <w:rFonts w:ascii="Arial" w:eastAsia="Arial Unicode MS" w:hAnsi="Arial" w:cs="Arial"/>
          <w:color w:val="000000" w:themeColor="text1"/>
          <w:sz w:val="22"/>
          <w:szCs w:val="22"/>
        </w:rPr>
        <w:t>Southeastern Surgical Congress</w:t>
      </w:r>
      <w:r w:rsidRPr="002D639C">
        <w:rPr>
          <w:rFonts w:ascii="Arial" w:eastAsia="Arial Unicode MS" w:hAnsi="Arial" w:cs="Arial"/>
          <w:color w:val="000000" w:themeColor="text1"/>
          <w:sz w:val="22"/>
          <w:szCs w:val="22"/>
        </w:rPr>
        <w:t>. Feb 2020.</w:t>
      </w:r>
    </w:p>
    <w:p w14:paraId="07DE1988" w14:textId="77777777" w:rsidR="00694D89" w:rsidRPr="002D639C" w:rsidRDefault="00694D89" w:rsidP="003D29F9">
      <w:pPr>
        <w:ind w:left="360" w:hanging="360"/>
        <w:rPr>
          <w:rFonts w:ascii="Arial" w:eastAsia="Arial Unicode MS" w:hAnsi="Arial" w:cs="Arial"/>
          <w:color w:val="000000" w:themeColor="text1"/>
          <w:sz w:val="22"/>
          <w:szCs w:val="22"/>
        </w:rPr>
      </w:pPr>
    </w:p>
    <w:p w14:paraId="54219DD3" w14:textId="1F1A9972" w:rsidR="003B1A44" w:rsidRDefault="00694D89" w:rsidP="000C2423">
      <w:pPr>
        <w:pStyle w:val="ListParagraph"/>
        <w:numPr>
          <w:ilvl w:val="0"/>
          <w:numId w:val="6"/>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Smith A</w:t>
      </w:r>
      <w:r w:rsidR="00281505" w:rsidRPr="002D639C">
        <w:rPr>
          <w:rFonts w:ascii="Arial" w:eastAsia="Arial Unicode MS" w:hAnsi="Arial" w:cs="Arial"/>
          <w:color w:val="000000" w:themeColor="text1"/>
          <w:sz w:val="22"/>
          <w:szCs w:val="22"/>
        </w:rPr>
        <w:t>A</w:t>
      </w:r>
      <w:r w:rsidRPr="002D639C">
        <w:rPr>
          <w:rFonts w:ascii="Arial" w:eastAsia="Arial Unicode MS" w:hAnsi="Arial" w:cs="Arial"/>
          <w:color w:val="000000" w:themeColor="text1"/>
          <w:sz w:val="22"/>
          <w:szCs w:val="22"/>
        </w:rPr>
        <w:t xml:space="preserve">, Harris C, Tatum D, </w:t>
      </w:r>
      <w:proofErr w:type="spellStart"/>
      <w:r w:rsidRPr="002D639C">
        <w:rPr>
          <w:rFonts w:ascii="Arial" w:eastAsia="Arial Unicode MS" w:hAnsi="Arial" w:cs="Arial"/>
          <w:color w:val="000000" w:themeColor="text1"/>
          <w:sz w:val="22"/>
          <w:szCs w:val="22"/>
        </w:rPr>
        <w:t>Taghavi</w:t>
      </w:r>
      <w:proofErr w:type="spellEnd"/>
      <w:r w:rsidRPr="002D639C">
        <w:rPr>
          <w:rFonts w:ascii="Arial" w:eastAsia="Arial Unicode MS" w:hAnsi="Arial" w:cs="Arial"/>
          <w:color w:val="000000" w:themeColor="text1"/>
          <w:sz w:val="22"/>
          <w:szCs w:val="22"/>
        </w:rPr>
        <w:t xml:space="preserve"> S, McGrew P, Guidry C, </w:t>
      </w:r>
      <w:proofErr w:type="spellStart"/>
      <w:r w:rsidRPr="002D639C">
        <w:rPr>
          <w:rFonts w:ascii="Arial" w:eastAsia="Arial Unicode MS" w:hAnsi="Arial" w:cs="Arial"/>
          <w:color w:val="000000" w:themeColor="text1"/>
          <w:sz w:val="22"/>
          <w:szCs w:val="22"/>
        </w:rPr>
        <w:t>Schroll</w:t>
      </w:r>
      <w:proofErr w:type="spellEnd"/>
      <w:r w:rsidRPr="002D639C">
        <w:rPr>
          <w:rFonts w:ascii="Arial" w:eastAsia="Arial Unicode MS" w:hAnsi="Arial" w:cs="Arial"/>
          <w:color w:val="000000" w:themeColor="text1"/>
          <w:sz w:val="22"/>
          <w:szCs w:val="22"/>
        </w:rPr>
        <w:t xml:space="preserve"> R, </w:t>
      </w:r>
      <w:proofErr w:type="spellStart"/>
      <w:r w:rsidRPr="002D639C">
        <w:rPr>
          <w:rFonts w:ascii="Arial" w:eastAsia="Arial Unicode MS" w:hAnsi="Arial" w:cs="Arial"/>
          <w:color w:val="000000" w:themeColor="text1"/>
          <w:sz w:val="22"/>
          <w:szCs w:val="22"/>
        </w:rPr>
        <w:t>McGinness</w:t>
      </w:r>
      <w:proofErr w:type="spellEnd"/>
      <w:r w:rsidRPr="002D639C">
        <w:rPr>
          <w:rFonts w:ascii="Arial" w:eastAsia="Arial Unicode MS" w:hAnsi="Arial" w:cs="Arial"/>
          <w:color w:val="000000" w:themeColor="text1"/>
          <w:sz w:val="22"/>
          <w:szCs w:val="22"/>
        </w:rPr>
        <w:t xml:space="preserve"> C, Duchesne J. </w:t>
      </w:r>
      <w:r w:rsidR="00281505"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An EAST Survey of Trauma Surgeons on Massive Transfusion Protocols and Resuscitation Practices.</w:t>
      </w:r>
      <w:r w:rsidR="00281505"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 Oral presentation. </w:t>
      </w:r>
      <w:r w:rsidR="00850937" w:rsidRPr="002D639C">
        <w:rPr>
          <w:rFonts w:ascii="Arial" w:eastAsia="Arial Unicode MS" w:hAnsi="Arial" w:cs="Arial"/>
          <w:color w:val="000000" w:themeColor="text1"/>
          <w:sz w:val="22"/>
          <w:szCs w:val="22"/>
        </w:rPr>
        <w:t>Southeastern Surgical Congress</w:t>
      </w:r>
      <w:r w:rsidRPr="002D639C">
        <w:rPr>
          <w:rFonts w:ascii="Arial" w:eastAsia="Arial Unicode MS" w:hAnsi="Arial" w:cs="Arial"/>
          <w:color w:val="000000" w:themeColor="text1"/>
          <w:sz w:val="22"/>
          <w:szCs w:val="22"/>
        </w:rPr>
        <w:t xml:space="preserve">. Feb 2020. </w:t>
      </w:r>
    </w:p>
    <w:p w14:paraId="195F04C9" w14:textId="77777777" w:rsidR="00A76192" w:rsidRPr="00A76192" w:rsidRDefault="00A76192" w:rsidP="00A76192">
      <w:pPr>
        <w:pStyle w:val="ListParagraph"/>
        <w:rPr>
          <w:rFonts w:ascii="Arial" w:eastAsia="Arial Unicode MS" w:hAnsi="Arial" w:cs="Arial"/>
          <w:color w:val="000000" w:themeColor="text1"/>
          <w:sz w:val="22"/>
          <w:szCs w:val="22"/>
        </w:rPr>
      </w:pPr>
    </w:p>
    <w:p w14:paraId="5A7D70D8" w14:textId="6C33F12C" w:rsidR="00A76192" w:rsidRPr="00A76192" w:rsidRDefault="00A76192" w:rsidP="000C2423">
      <w:pPr>
        <w:pStyle w:val="ListParagraph"/>
        <w:numPr>
          <w:ilvl w:val="0"/>
          <w:numId w:val="6"/>
        </w:numPr>
        <w:ind w:left="360" w:right="144"/>
        <w:rPr>
          <w:rFonts w:ascii="Arial" w:eastAsia="Arial Unicode MS" w:hAnsi="Arial" w:cs="Arial"/>
          <w:color w:val="000000" w:themeColor="text1"/>
          <w:sz w:val="22"/>
          <w:szCs w:val="22"/>
        </w:rPr>
      </w:pPr>
      <w:r w:rsidRPr="00C82B82">
        <w:rPr>
          <w:rFonts w:ascii="Arial" w:hAnsi="Arial" w:cs="Arial"/>
          <w:sz w:val="22"/>
          <w:szCs w:val="22"/>
        </w:rPr>
        <w:t xml:space="preserve">Smith AA, </w:t>
      </w:r>
      <w:proofErr w:type="spellStart"/>
      <w:r w:rsidRPr="00C82B82">
        <w:rPr>
          <w:rFonts w:ascii="Arial" w:hAnsi="Arial" w:cs="Arial"/>
          <w:sz w:val="22"/>
          <w:szCs w:val="22"/>
        </w:rPr>
        <w:t>Alkhateb</w:t>
      </w:r>
      <w:proofErr w:type="spellEnd"/>
      <w:r w:rsidRPr="00C82B82">
        <w:rPr>
          <w:rFonts w:ascii="Arial" w:hAnsi="Arial" w:cs="Arial"/>
          <w:sz w:val="22"/>
          <w:szCs w:val="22"/>
        </w:rPr>
        <w:t xml:space="preserve"> R, Braverman M, Shahan CP, Axtman B, Nicholson S, </w:t>
      </w:r>
      <w:proofErr w:type="spellStart"/>
      <w:r w:rsidRPr="00C82B82">
        <w:rPr>
          <w:rFonts w:ascii="Arial" w:hAnsi="Arial" w:cs="Arial"/>
          <w:sz w:val="22"/>
          <w:szCs w:val="22"/>
        </w:rPr>
        <w:t>Greebon</w:t>
      </w:r>
      <w:proofErr w:type="spellEnd"/>
      <w:r w:rsidRPr="00C82B82">
        <w:rPr>
          <w:rFonts w:ascii="Arial" w:hAnsi="Arial" w:cs="Arial"/>
          <w:sz w:val="22"/>
          <w:szCs w:val="22"/>
        </w:rPr>
        <w:t xml:space="preserve"> L, Eastridge B, Babbitt Jonas R</w:t>
      </w:r>
      <w:r>
        <w:rPr>
          <w:rFonts w:ascii="Arial" w:hAnsi="Arial" w:cs="Arial"/>
          <w:sz w:val="22"/>
          <w:szCs w:val="22"/>
        </w:rPr>
        <w:t>,</w:t>
      </w:r>
      <w:r w:rsidRPr="00C82B82">
        <w:rPr>
          <w:rFonts w:ascii="Arial" w:hAnsi="Arial" w:cs="Arial"/>
          <w:sz w:val="22"/>
          <w:szCs w:val="22"/>
        </w:rPr>
        <w:t xml:space="preserve"> Stewart</w:t>
      </w:r>
      <w:r>
        <w:rPr>
          <w:rFonts w:ascii="Arial" w:hAnsi="Arial" w:cs="Arial"/>
          <w:sz w:val="22"/>
          <w:szCs w:val="22"/>
        </w:rPr>
        <w:t xml:space="preserve"> R, </w:t>
      </w:r>
      <w:r w:rsidRPr="00C82B82">
        <w:rPr>
          <w:rFonts w:ascii="Arial" w:hAnsi="Arial" w:cs="Arial"/>
          <w:sz w:val="22"/>
          <w:szCs w:val="22"/>
        </w:rPr>
        <w:t>Jenkins</w:t>
      </w:r>
      <w:r>
        <w:rPr>
          <w:rFonts w:ascii="Arial" w:hAnsi="Arial" w:cs="Arial"/>
          <w:sz w:val="22"/>
          <w:szCs w:val="22"/>
        </w:rPr>
        <w:t>, D</w:t>
      </w:r>
      <w:r w:rsidRPr="00C82B82">
        <w:rPr>
          <w:rFonts w:ascii="Arial" w:hAnsi="Arial" w:cs="Arial"/>
          <w:sz w:val="22"/>
          <w:szCs w:val="22"/>
        </w:rPr>
        <w:t xml:space="preserve">. Not Just for Trauma: A Case Series </w:t>
      </w:r>
      <w:r w:rsidRPr="00C82B82">
        <w:rPr>
          <w:rFonts w:ascii="Arial" w:hAnsi="Arial" w:cs="Arial"/>
          <w:sz w:val="22"/>
          <w:szCs w:val="22"/>
        </w:rPr>
        <w:lastRenderedPageBreak/>
        <w:t xml:space="preserve">of Non-Trauma Patients Receiving Whole Blood Transfusion.  </w:t>
      </w:r>
      <w:r>
        <w:rPr>
          <w:rFonts w:ascii="Arial" w:hAnsi="Arial" w:cs="Arial"/>
          <w:sz w:val="22"/>
          <w:szCs w:val="22"/>
        </w:rPr>
        <w:t>Poster presentation. Military Health System Research Symposium. Aug 2020.</w:t>
      </w:r>
    </w:p>
    <w:p w14:paraId="28B07FEB" w14:textId="77777777" w:rsidR="003B1A44" w:rsidRPr="003B1A44" w:rsidRDefault="003B1A44" w:rsidP="003B1A44">
      <w:pPr>
        <w:pStyle w:val="ListParagraph"/>
        <w:rPr>
          <w:rFonts w:ascii="Arial" w:eastAsiaTheme="minorHAnsi" w:hAnsi="Arial" w:cs="Arial"/>
          <w:color w:val="000000"/>
          <w:sz w:val="22"/>
          <w:szCs w:val="22"/>
        </w:rPr>
      </w:pPr>
    </w:p>
    <w:p w14:paraId="1446D599" w14:textId="74C7CD9A" w:rsidR="00C137DD" w:rsidRDefault="00495A28" w:rsidP="000C2423">
      <w:pPr>
        <w:pStyle w:val="ListParagraph"/>
        <w:numPr>
          <w:ilvl w:val="0"/>
          <w:numId w:val="6"/>
        </w:numPr>
        <w:ind w:left="360"/>
        <w:rPr>
          <w:rFonts w:ascii="Arial" w:eastAsia="Arial Unicode MS" w:hAnsi="Arial" w:cs="Arial"/>
          <w:color w:val="000000" w:themeColor="text1"/>
          <w:sz w:val="22"/>
          <w:szCs w:val="22"/>
        </w:rPr>
      </w:pPr>
      <w:r w:rsidRPr="003B1A44">
        <w:rPr>
          <w:rFonts w:ascii="Arial" w:eastAsiaTheme="minorHAnsi" w:hAnsi="Arial" w:cs="Arial"/>
          <w:color w:val="000000"/>
          <w:sz w:val="22"/>
          <w:szCs w:val="22"/>
        </w:rPr>
        <w:t xml:space="preserve">Smith, AA, Duchesne J, </w:t>
      </w:r>
      <w:proofErr w:type="spellStart"/>
      <w:r w:rsidRPr="003B1A44">
        <w:rPr>
          <w:rFonts w:ascii="Arial" w:eastAsiaTheme="minorHAnsi" w:hAnsi="Arial" w:cs="Arial"/>
          <w:color w:val="000000"/>
          <w:sz w:val="22"/>
          <w:szCs w:val="22"/>
        </w:rPr>
        <w:t>Schroeppel</w:t>
      </w:r>
      <w:proofErr w:type="spellEnd"/>
      <w:r w:rsidRPr="003B1A44">
        <w:rPr>
          <w:rFonts w:ascii="Arial" w:eastAsiaTheme="minorHAnsi" w:hAnsi="Arial" w:cs="Arial"/>
          <w:color w:val="000000"/>
          <w:sz w:val="22"/>
          <w:szCs w:val="22"/>
        </w:rPr>
        <w:t xml:space="preserve"> T, </w:t>
      </w:r>
      <w:proofErr w:type="spellStart"/>
      <w:r w:rsidRPr="003B1A44">
        <w:rPr>
          <w:rFonts w:ascii="Arial" w:eastAsiaTheme="minorHAnsi" w:hAnsi="Arial" w:cs="Arial"/>
          <w:color w:val="000000"/>
          <w:sz w:val="22"/>
          <w:szCs w:val="22"/>
        </w:rPr>
        <w:t>Teicher</w:t>
      </w:r>
      <w:proofErr w:type="spellEnd"/>
      <w:r w:rsidRPr="003B1A44">
        <w:rPr>
          <w:rFonts w:ascii="Arial" w:eastAsiaTheme="minorHAnsi" w:hAnsi="Arial" w:cs="Arial"/>
          <w:color w:val="000000"/>
          <w:sz w:val="22"/>
          <w:szCs w:val="22"/>
        </w:rPr>
        <w:t xml:space="preserve"> EJ, </w:t>
      </w:r>
      <w:proofErr w:type="spellStart"/>
      <w:r w:rsidRPr="003B1A44">
        <w:rPr>
          <w:rFonts w:ascii="Arial" w:eastAsiaTheme="minorHAnsi" w:hAnsi="Arial" w:cs="Arial"/>
          <w:color w:val="000000"/>
          <w:sz w:val="22"/>
          <w:szCs w:val="22"/>
        </w:rPr>
        <w:t>Ferrada</w:t>
      </w:r>
      <w:proofErr w:type="spellEnd"/>
      <w:r w:rsidRPr="003B1A44">
        <w:rPr>
          <w:rFonts w:ascii="Arial" w:eastAsiaTheme="minorHAnsi" w:hAnsi="Arial" w:cs="Arial"/>
          <w:color w:val="000000"/>
          <w:sz w:val="22"/>
          <w:szCs w:val="22"/>
        </w:rPr>
        <w:t xml:space="preserve"> P, Fullerton RD,</w:t>
      </w:r>
      <w:r w:rsidRPr="003B1A44">
        <w:rPr>
          <w:rFonts w:ascii="Arial" w:eastAsiaTheme="minorHAnsi" w:hAnsi="Arial" w:cs="Arial"/>
          <w:color w:val="222222"/>
          <w:sz w:val="22"/>
          <w:szCs w:val="22"/>
        </w:rPr>
        <w:t xml:space="preserve"> </w:t>
      </w:r>
      <w:proofErr w:type="spellStart"/>
      <w:r w:rsidRPr="003B1A44">
        <w:rPr>
          <w:rFonts w:ascii="Arial" w:eastAsiaTheme="minorHAnsi" w:hAnsi="Arial" w:cs="Arial"/>
          <w:color w:val="222222"/>
          <w:sz w:val="22"/>
          <w:szCs w:val="22"/>
        </w:rPr>
        <w:t>McNickle</w:t>
      </w:r>
      <w:proofErr w:type="spellEnd"/>
      <w:r w:rsidRPr="003B1A44">
        <w:rPr>
          <w:rFonts w:ascii="Arial" w:eastAsiaTheme="minorHAnsi" w:hAnsi="Arial" w:cs="Arial"/>
          <w:color w:val="222222"/>
          <w:sz w:val="22"/>
          <w:szCs w:val="22"/>
        </w:rPr>
        <w:t xml:space="preserve"> AG, Truitt MS, </w:t>
      </w:r>
      <w:r w:rsidRPr="003B1A44">
        <w:rPr>
          <w:rFonts w:ascii="Arial" w:eastAsiaTheme="minorHAnsi" w:hAnsi="Arial" w:cs="Arial"/>
          <w:color w:val="201F1E"/>
          <w:sz w:val="22"/>
          <w:szCs w:val="22"/>
        </w:rPr>
        <w:t xml:space="preserve">Todd SR, </w:t>
      </w:r>
      <w:proofErr w:type="spellStart"/>
      <w:r w:rsidRPr="003B1A44">
        <w:rPr>
          <w:rFonts w:ascii="Arial" w:eastAsiaTheme="minorHAnsi" w:hAnsi="Arial" w:cs="Arial"/>
          <w:color w:val="222222"/>
          <w:sz w:val="22"/>
          <w:szCs w:val="22"/>
        </w:rPr>
        <w:t>Turay</w:t>
      </w:r>
      <w:proofErr w:type="spellEnd"/>
      <w:r w:rsidRPr="003B1A44">
        <w:rPr>
          <w:rFonts w:ascii="Arial" w:eastAsiaTheme="minorHAnsi" w:hAnsi="Arial" w:cs="Arial"/>
          <w:color w:val="222222"/>
          <w:sz w:val="22"/>
          <w:szCs w:val="22"/>
        </w:rPr>
        <w:t xml:space="preserve"> D, </w:t>
      </w:r>
      <w:proofErr w:type="spellStart"/>
      <w:r w:rsidRPr="003B1A44">
        <w:rPr>
          <w:rFonts w:ascii="Arial" w:eastAsiaTheme="minorHAnsi" w:hAnsi="Arial" w:cs="Arial"/>
          <w:color w:val="222222"/>
          <w:sz w:val="22"/>
          <w:szCs w:val="22"/>
        </w:rPr>
        <w:t>Godat</w:t>
      </w:r>
      <w:proofErr w:type="spellEnd"/>
      <w:r w:rsidRPr="003B1A44">
        <w:rPr>
          <w:rFonts w:ascii="Arial" w:eastAsiaTheme="minorHAnsi" w:hAnsi="Arial" w:cs="Arial"/>
          <w:color w:val="222222"/>
          <w:sz w:val="22"/>
          <w:szCs w:val="22"/>
        </w:rPr>
        <w:t xml:space="preserve"> LN</w:t>
      </w:r>
      <w:r w:rsidRPr="003B1A44">
        <w:rPr>
          <w:rFonts w:ascii="Arial" w:eastAsiaTheme="minorHAnsi" w:hAnsi="Arial" w:cs="Arial"/>
          <w:color w:val="000000"/>
          <w:sz w:val="22"/>
          <w:szCs w:val="22"/>
        </w:rPr>
        <w:t xml:space="preserve">, Khor D, </w:t>
      </w:r>
      <w:r w:rsidRPr="003B1A44">
        <w:rPr>
          <w:rFonts w:ascii="Arial" w:eastAsiaTheme="minorHAnsi" w:hAnsi="Arial" w:cs="Arial"/>
          <w:color w:val="222222"/>
          <w:sz w:val="22"/>
          <w:szCs w:val="22"/>
        </w:rPr>
        <w:t>Bardes J</w:t>
      </w:r>
      <w:r w:rsidRPr="003B1A44">
        <w:rPr>
          <w:rFonts w:ascii="Arial" w:eastAsiaTheme="minorHAnsi" w:hAnsi="Arial" w:cs="Arial"/>
          <w:color w:val="000000"/>
          <w:sz w:val="22"/>
          <w:szCs w:val="22"/>
        </w:rPr>
        <w:t xml:space="preserve">, Myers JG, </w:t>
      </w:r>
      <w:proofErr w:type="spellStart"/>
      <w:r w:rsidRPr="003B1A44">
        <w:rPr>
          <w:rFonts w:ascii="Arial" w:eastAsiaTheme="minorHAnsi" w:hAnsi="Arial" w:cs="Arial"/>
          <w:color w:val="000000"/>
          <w:sz w:val="22"/>
          <w:szCs w:val="22"/>
        </w:rPr>
        <w:t>Schroll</w:t>
      </w:r>
      <w:proofErr w:type="spellEnd"/>
      <w:r w:rsidRPr="003B1A44">
        <w:rPr>
          <w:rFonts w:ascii="Arial" w:eastAsiaTheme="minorHAnsi" w:hAnsi="Arial" w:cs="Arial"/>
          <w:color w:val="000000"/>
          <w:sz w:val="22"/>
          <w:szCs w:val="22"/>
        </w:rPr>
        <w:t xml:space="preserve"> R. </w:t>
      </w:r>
      <w:r w:rsidR="003B1A44" w:rsidRPr="003B1A44">
        <w:rPr>
          <w:rFonts w:ascii="Arial" w:eastAsiaTheme="minorHAnsi" w:hAnsi="Arial" w:cs="Arial"/>
          <w:sz w:val="22"/>
          <w:szCs w:val="22"/>
        </w:rPr>
        <w:t xml:space="preserve">AAST Multi-Center Prospective Analysis of Pre-Hospital Tourniquet Use for Extremity Trauma. </w:t>
      </w:r>
      <w:r w:rsidR="003B1A44">
        <w:rPr>
          <w:rFonts w:ascii="Arial" w:eastAsiaTheme="minorHAnsi" w:hAnsi="Arial" w:cs="Arial"/>
          <w:sz w:val="22"/>
          <w:szCs w:val="22"/>
        </w:rPr>
        <w:t xml:space="preserve">Poster presentation. </w:t>
      </w:r>
      <w:r w:rsidR="003B1A44" w:rsidRPr="002D639C">
        <w:rPr>
          <w:rFonts w:ascii="Arial" w:eastAsia="Arial Unicode MS" w:hAnsi="Arial" w:cs="Arial"/>
          <w:color w:val="000000" w:themeColor="text1"/>
          <w:sz w:val="22"/>
          <w:szCs w:val="22"/>
        </w:rPr>
        <w:t>American Association for Surgery of Trauma. Sept</w:t>
      </w:r>
      <w:r w:rsidR="00A76192">
        <w:rPr>
          <w:rFonts w:ascii="Arial" w:eastAsia="Arial Unicode MS" w:hAnsi="Arial" w:cs="Arial"/>
          <w:color w:val="000000" w:themeColor="text1"/>
          <w:sz w:val="22"/>
          <w:szCs w:val="22"/>
        </w:rPr>
        <w:t xml:space="preserve"> </w:t>
      </w:r>
      <w:r w:rsidR="003B1A44" w:rsidRPr="002D639C">
        <w:rPr>
          <w:rFonts w:ascii="Arial" w:eastAsia="Arial Unicode MS" w:hAnsi="Arial" w:cs="Arial"/>
          <w:color w:val="000000" w:themeColor="text1"/>
          <w:sz w:val="22"/>
          <w:szCs w:val="22"/>
        </w:rPr>
        <w:t>20</w:t>
      </w:r>
      <w:r w:rsidR="003B1A44">
        <w:rPr>
          <w:rFonts w:ascii="Arial" w:eastAsia="Arial Unicode MS" w:hAnsi="Arial" w:cs="Arial"/>
          <w:color w:val="000000" w:themeColor="text1"/>
          <w:sz w:val="22"/>
          <w:szCs w:val="22"/>
        </w:rPr>
        <w:t>20</w:t>
      </w:r>
      <w:r w:rsidR="003B1A44" w:rsidRPr="002D639C">
        <w:rPr>
          <w:rFonts w:ascii="Arial" w:eastAsia="Arial Unicode MS" w:hAnsi="Arial" w:cs="Arial"/>
          <w:color w:val="000000" w:themeColor="text1"/>
          <w:sz w:val="22"/>
          <w:szCs w:val="22"/>
        </w:rPr>
        <w:t xml:space="preserve">. </w:t>
      </w:r>
    </w:p>
    <w:p w14:paraId="7C7D14A3" w14:textId="77777777" w:rsidR="00C137DD" w:rsidRPr="00C137DD" w:rsidRDefault="00C137DD" w:rsidP="00C137DD">
      <w:pPr>
        <w:pStyle w:val="ListParagraph"/>
        <w:rPr>
          <w:rFonts w:ascii="Arial" w:hAnsi="Arial" w:cs="Arial"/>
        </w:rPr>
      </w:pPr>
    </w:p>
    <w:p w14:paraId="3294C6D1" w14:textId="4DF0CB18" w:rsidR="00F75465" w:rsidRDefault="00C137DD" w:rsidP="000C2423">
      <w:pPr>
        <w:pStyle w:val="ListParagraph"/>
        <w:numPr>
          <w:ilvl w:val="0"/>
          <w:numId w:val="6"/>
        </w:numPr>
        <w:ind w:left="360"/>
        <w:rPr>
          <w:rFonts w:ascii="Arial" w:eastAsia="Arial Unicode MS" w:hAnsi="Arial" w:cs="Arial"/>
          <w:color w:val="000000" w:themeColor="text1"/>
          <w:sz w:val="22"/>
          <w:szCs w:val="22"/>
        </w:rPr>
      </w:pPr>
      <w:r w:rsidRPr="00C137DD">
        <w:rPr>
          <w:rFonts w:ascii="Arial" w:hAnsi="Arial" w:cs="Arial"/>
          <w:sz w:val="22"/>
          <w:szCs w:val="22"/>
        </w:rPr>
        <w:t xml:space="preserve">Smith AA, Braverman M, Axtman B, Shahan CP, Pokorny D, Barry L, </w:t>
      </w:r>
      <w:proofErr w:type="spellStart"/>
      <w:r w:rsidRPr="00C137DD">
        <w:rPr>
          <w:rFonts w:ascii="Arial" w:hAnsi="Arial" w:cs="Arial"/>
          <w:sz w:val="22"/>
          <w:szCs w:val="22"/>
        </w:rPr>
        <w:t>Corra</w:t>
      </w:r>
      <w:proofErr w:type="spellEnd"/>
      <w:r w:rsidRPr="00C137DD">
        <w:rPr>
          <w:rFonts w:ascii="Arial" w:hAnsi="Arial" w:cs="Arial"/>
          <w:sz w:val="22"/>
          <w:szCs w:val="22"/>
        </w:rPr>
        <w:t xml:space="preserve"> H, Shields M, Schauer S, Bynum J, Schaefer R, Epley E, </w:t>
      </w:r>
      <w:proofErr w:type="spellStart"/>
      <w:r w:rsidRPr="00C137DD">
        <w:rPr>
          <w:rFonts w:ascii="Arial" w:hAnsi="Arial" w:cs="Arial"/>
          <w:sz w:val="22"/>
          <w:szCs w:val="22"/>
        </w:rPr>
        <w:t>Winckler</w:t>
      </w:r>
      <w:proofErr w:type="spellEnd"/>
      <w:r w:rsidRPr="00C137DD">
        <w:rPr>
          <w:rFonts w:ascii="Arial" w:hAnsi="Arial" w:cs="Arial"/>
          <w:sz w:val="22"/>
          <w:szCs w:val="22"/>
        </w:rPr>
        <w:t xml:space="preserve"> C, Eastridge B, Nicholson</w:t>
      </w:r>
      <w:r>
        <w:rPr>
          <w:rFonts w:ascii="Arial" w:hAnsi="Arial" w:cs="Arial"/>
          <w:sz w:val="22"/>
          <w:szCs w:val="22"/>
        </w:rPr>
        <w:t xml:space="preserve"> S</w:t>
      </w:r>
      <w:r w:rsidRPr="00C137DD">
        <w:rPr>
          <w:rFonts w:ascii="Arial" w:hAnsi="Arial" w:cs="Arial"/>
          <w:sz w:val="22"/>
          <w:szCs w:val="22"/>
        </w:rPr>
        <w:t>, Jenkins</w:t>
      </w:r>
      <w:r>
        <w:rPr>
          <w:rFonts w:ascii="Arial" w:hAnsi="Arial" w:cs="Arial"/>
          <w:sz w:val="22"/>
          <w:szCs w:val="22"/>
        </w:rPr>
        <w:t xml:space="preserve"> D</w:t>
      </w:r>
      <w:r w:rsidRPr="00C137DD">
        <w:rPr>
          <w:rFonts w:ascii="Arial" w:hAnsi="Arial" w:cs="Arial"/>
          <w:sz w:val="22"/>
          <w:szCs w:val="22"/>
        </w:rPr>
        <w:t xml:space="preserve">. Pre-hospital Whole Blood Does Not Improve Survival for Trauma Patients with On-scene CPR. </w:t>
      </w:r>
      <w:r w:rsidRPr="002D639C">
        <w:rPr>
          <w:rFonts w:ascii="Arial" w:eastAsia="Arial Unicode MS" w:hAnsi="Arial" w:cs="Arial"/>
          <w:color w:val="000000" w:themeColor="text1"/>
          <w:sz w:val="22"/>
          <w:szCs w:val="22"/>
        </w:rPr>
        <w:t>Oral presentation, Academic Surgical Congress. Feb</w:t>
      </w:r>
      <w:r w:rsidR="00F75465">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rPr>
        <w:t>20</w:t>
      </w:r>
      <w:r>
        <w:rPr>
          <w:rFonts w:ascii="Arial" w:eastAsia="Arial Unicode MS" w:hAnsi="Arial" w:cs="Arial"/>
          <w:color w:val="000000" w:themeColor="text1"/>
          <w:sz w:val="22"/>
          <w:szCs w:val="22"/>
        </w:rPr>
        <w:t>21</w:t>
      </w:r>
      <w:r w:rsidRPr="002D639C">
        <w:rPr>
          <w:rFonts w:ascii="Arial" w:eastAsia="Arial Unicode MS" w:hAnsi="Arial" w:cs="Arial"/>
          <w:color w:val="000000" w:themeColor="text1"/>
          <w:sz w:val="22"/>
          <w:szCs w:val="22"/>
        </w:rPr>
        <w:t>.</w:t>
      </w:r>
    </w:p>
    <w:p w14:paraId="109C0011" w14:textId="77777777" w:rsidR="00F75465" w:rsidRPr="00F75465" w:rsidRDefault="00F75465" w:rsidP="00F75465">
      <w:pPr>
        <w:pStyle w:val="ListParagraph"/>
        <w:rPr>
          <w:rFonts w:ascii="Arial" w:hAnsi="Arial" w:cs="Arial"/>
          <w:i/>
          <w:iCs/>
          <w:color w:val="222222"/>
          <w:sz w:val="18"/>
          <w:szCs w:val="18"/>
        </w:rPr>
      </w:pPr>
    </w:p>
    <w:p w14:paraId="0A8236ED" w14:textId="77777777" w:rsidR="00210D46" w:rsidRPr="00210D46" w:rsidRDefault="00F75465" w:rsidP="000C2423">
      <w:pPr>
        <w:pStyle w:val="ListParagraph"/>
        <w:numPr>
          <w:ilvl w:val="0"/>
          <w:numId w:val="6"/>
        </w:numPr>
        <w:ind w:left="360"/>
        <w:rPr>
          <w:rFonts w:ascii="Arial" w:eastAsia="Arial Unicode MS" w:hAnsi="Arial" w:cs="Arial"/>
          <w:color w:val="000000" w:themeColor="text1"/>
          <w:sz w:val="22"/>
          <w:szCs w:val="22"/>
        </w:rPr>
      </w:pPr>
      <w:r w:rsidRPr="00F75465">
        <w:rPr>
          <w:rFonts w:ascii="Arial" w:hAnsi="Arial" w:cs="Arial"/>
          <w:color w:val="222222"/>
          <w:sz w:val="22"/>
          <w:szCs w:val="22"/>
        </w:rPr>
        <w:t xml:space="preserve">Smith AA, Axtman B, </w:t>
      </w:r>
      <w:proofErr w:type="spellStart"/>
      <w:r w:rsidRPr="00F75465">
        <w:rPr>
          <w:rFonts w:ascii="Arial" w:hAnsi="Arial" w:cs="Arial"/>
          <w:color w:val="222222"/>
          <w:sz w:val="22"/>
          <w:szCs w:val="22"/>
        </w:rPr>
        <w:t>Winckler</w:t>
      </w:r>
      <w:proofErr w:type="spellEnd"/>
      <w:r w:rsidRPr="00F75465">
        <w:rPr>
          <w:rFonts w:ascii="Arial" w:hAnsi="Arial" w:cs="Arial"/>
          <w:color w:val="222222"/>
          <w:sz w:val="22"/>
          <w:szCs w:val="22"/>
        </w:rPr>
        <w:t xml:space="preserve"> CJ, Wampler D, Braverman M, Shahan CP, Jonas RB, Shiels M, Eastridge B, Stewart R, Nicholson S, Jenkins D.</w:t>
      </w:r>
      <w:r w:rsidRPr="00F75465">
        <w:rPr>
          <w:rFonts w:ascii="Arial" w:eastAsia="Arial Unicode MS" w:hAnsi="Arial" w:cs="Arial"/>
          <w:color w:val="000000" w:themeColor="text1"/>
          <w:sz w:val="22"/>
          <w:szCs w:val="22"/>
        </w:rPr>
        <w:t xml:space="preserve"> </w:t>
      </w:r>
      <w:bookmarkStart w:id="4" w:name="m_4182931138372354898__Hlk69454736"/>
      <w:r w:rsidRPr="00F75465">
        <w:rPr>
          <w:rFonts w:ascii="Arial" w:hAnsi="Arial" w:cs="Arial"/>
          <w:color w:val="222222"/>
          <w:sz w:val="22"/>
          <w:szCs w:val="22"/>
        </w:rPr>
        <w:t xml:space="preserve">Case Series of Finger Thoracostomies Performed by Ground EMS Units. </w:t>
      </w:r>
      <w:bookmarkEnd w:id="4"/>
      <w:r>
        <w:rPr>
          <w:rFonts w:ascii="Arial" w:hAnsi="Arial" w:cs="Arial"/>
          <w:color w:val="222222"/>
          <w:sz w:val="22"/>
          <w:szCs w:val="22"/>
        </w:rPr>
        <w:t>Oral presentation, Southwestern Surgical Congress. Sept 2021.</w:t>
      </w:r>
    </w:p>
    <w:p w14:paraId="4081E77B" w14:textId="77777777" w:rsidR="00210D46" w:rsidRPr="00210D46" w:rsidRDefault="00210D46" w:rsidP="00210D46">
      <w:pPr>
        <w:pStyle w:val="ListParagraph"/>
        <w:rPr>
          <w:bCs/>
          <w:color w:val="000000" w:themeColor="text1"/>
        </w:rPr>
      </w:pPr>
    </w:p>
    <w:p w14:paraId="0B32CC66" w14:textId="77777777" w:rsidR="007E4712" w:rsidRPr="007E4712" w:rsidRDefault="00210D46" w:rsidP="000C2423">
      <w:pPr>
        <w:pStyle w:val="ListParagraph"/>
        <w:numPr>
          <w:ilvl w:val="0"/>
          <w:numId w:val="6"/>
        </w:numPr>
        <w:ind w:left="360"/>
        <w:rPr>
          <w:rFonts w:ascii="Arial" w:eastAsia="Arial Unicode MS" w:hAnsi="Arial" w:cs="Arial"/>
          <w:color w:val="000000" w:themeColor="text1"/>
          <w:sz w:val="22"/>
          <w:szCs w:val="22"/>
        </w:rPr>
      </w:pPr>
      <w:r w:rsidRPr="00210D46">
        <w:rPr>
          <w:rFonts w:ascii="Arial" w:hAnsi="Arial" w:cs="Arial"/>
          <w:bCs/>
          <w:color w:val="000000" w:themeColor="text1"/>
          <w:sz w:val="22"/>
          <w:szCs w:val="22"/>
        </w:rPr>
        <w:t>Smith A</w:t>
      </w:r>
      <w:r w:rsidR="00F12A90">
        <w:rPr>
          <w:rFonts w:ascii="Arial" w:hAnsi="Arial" w:cs="Arial"/>
          <w:bCs/>
          <w:color w:val="000000" w:themeColor="text1"/>
          <w:sz w:val="22"/>
          <w:szCs w:val="22"/>
        </w:rPr>
        <w:t>A</w:t>
      </w:r>
      <w:r w:rsidRPr="00210D46">
        <w:rPr>
          <w:rFonts w:ascii="Arial" w:hAnsi="Arial" w:cs="Arial"/>
          <w:bCs/>
          <w:color w:val="000000" w:themeColor="text1"/>
          <w:sz w:val="22"/>
          <w:szCs w:val="22"/>
        </w:rPr>
        <w:t xml:space="preserve">, </w:t>
      </w:r>
      <w:r w:rsidRPr="00210D46">
        <w:rPr>
          <w:rFonts w:ascii="Arial" w:hAnsi="Arial" w:cs="Arial"/>
          <w:bCs/>
          <w:sz w:val="22"/>
          <w:szCs w:val="22"/>
        </w:rPr>
        <w:t xml:space="preserve">Fitzpatrick-Schmidt T, </w:t>
      </w:r>
      <w:proofErr w:type="spellStart"/>
      <w:r w:rsidRPr="00210D46">
        <w:rPr>
          <w:rFonts w:ascii="Arial" w:hAnsi="Arial" w:cs="Arial"/>
          <w:bCs/>
          <w:sz w:val="22"/>
          <w:szCs w:val="22"/>
        </w:rPr>
        <w:t>Beiter</w:t>
      </w:r>
      <w:proofErr w:type="spellEnd"/>
      <w:r w:rsidRPr="00210D46">
        <w:rPr>
          <w:rFonts w:ascii="Arial" w:hAnsi="Arial" w:cs="Arial"/>
          <w:bCs/>
          <w:sz w:val="22"/>
          <w:szCs w:val="22"/>
        </w:rPr>
        <w:t xml:space="preserve"> K, Scharf P, Brown T, Chapman B, Schoen J, </w:t>
      </w:r>
      <w:proofErr w:type="spellStart"/>
      <w:r w:rsidRPr="00210D46">
        <w:rPr>
          <w:rFonts w:ascii="Arial" w:hAnsi="Arial" w:cs="Arial"/>
          <w:bCs/>
          <w:sz w:val="22"/>
          <w:szCs w:val="22"/>
        </w:rPr>
        <w:t>Stuke</w:t>
      </w:r>
      <w:proofErr w:type="spellEnd"/>
      <w:r w:rsidRPr="00210D46">
        <w:rPr>
          <w:rFonts w:ascii="Arial" w:hAnsi="Arial" w:cs="Arial"/>
          <w:bCs/>
          <w:sz w:val="22"/>
          <w:szCs w:val="22"/>
        </w:rPr>
        <w:t xml:space="preserve"> L, </w:t>
      </w:r>
      <w:proofErr w:type="spellStart"/>
      <w:r w:rsidRPr="00210D46">
        <w:rPr>
          <w:rFonts w:ascii="Arial" w:hAnsi="Arial" w:cs="Arial"/>
          <w:bCs/>
          <w:sz w:val="22"/>
          <w:szCs w:val="22"/>
        </w:rPr>
        <w:t>Greiffenstein</w:t>
      </w:r>
      <w:proofErr w:type="spellEnd"/>
      <w:r w:rsidRPr="00210D46">
        <w:rPr>
          <w:rFonts w:ascii="Arial" w:hAnsi="Arial" w:cs="Arial"/>
          <w:bCs/>
          <w:sz w:val="22"/>
          <w:szCs w:val="22"/>
        </w:rPr>
        <w:t xml:space="preserve"> P, Marr A, Hunt JP. The COVID-19 Pandemic and its Impact on Mass Shootings in Six Major US Cities. </w:t>
      </w:r>
      <w:r w:rsidRPr="00210D46">
        <w:rPr>
          <w:rFonts w:ascii="Arial" w:hAnsi="Arial" w:cs="Arial"/>
          <w:bCs/>
          <w:color w:val="000000" w:themeColor="text1"/>
          <w:sz w:val="22"/>
          <w:szCs w:val="22"/>
          <w:shd w:val="clear" w:color="auto" w:fill="FFFFFF"/>
        </w:rPr>
        <w:t>Poster presentation. AAST. Sept 2021.</w:t>
      </w:r>
    </w:p>
    <w:p w14:paraId="36D82AF7" w14:textId="77777777" w:rsidR="007E4712" w:rsidRPr="007E4712" w:rsidRDefault="007E4712" w:rsidP="007E4712">
      <w:pPr>
        <w:pStyle w:val="ListParagraph"/>
        <w:rPr>
          <w:rFonts w:ascii="Arial" w:eastAsia="Arial Unicode MS" w:hAnsi="Arial" w:cs="Arial"/>
          <w:color w:val="000000" w:themeColor="text1"/>
          <w:sz w:val="22"/>
          <w:szCs w:val="22"/>
        </w:rPr>
      </w:pPr>
    </w:p>
    <w:p w14:paraId="25B8973E" w14:textId="298B9733" w:rsidR="007E4712" w:rsidRPr="00177FA4" w:rsidRDefault="00F12A90" w:rsidP="000C2423">
      <w:pPr>
        <w:pStyle w:val="ListParagraph"/>
        <w:numPr>
          <w:ilvl w:val="0"/>
          <w:numId w:val="6"/>
        </w:numPr>
        <w:ind w:left="360"/>
        <w:rPr>
          <w:rFonts w:ascii="Arial" w:eastAsia="Arial Unicode MS" w:hAnsi="Arial" w:cs="Arial"/>
          <w:color w:val="000000" w:themeColor="text1"/>
          <w:sz w:val="22"/>
          <w:szCs w:val="22"/>
        </w:rPr>
      </w:pPr>
      <w:r w:rsidRPr="007E4712">
        <w:rPr>
          <w:rFonts w:ascii="Arial" w:eastAsia="Arial Unicode MS" w:hAnsi="Arial" w:cs="Arial"/>
          <w:color w:val="000000" w:themeColor="text1"/>
          <w:sz w:val="22"/>
          <w:szCs w:val="22"/>
        </w:rPr>
        <w:t xml:space="preserve">Smith AA, Bellows CF. </w:t>
      </w:r>
      <w:r w:rsidR="007E4712">
        <w:rPr>
          <w:rFonts w:ascii="Arial" w:eastAsia="Arial Unicode MS" w:hAnsi="Arial" w:cs="Arial"/>
          <w:color w:val="000000" w:themeColor="text1"/>
          <w:sz w:val="22"/>
          <w:szCs w:val="22"/>
        </w:rPr>
        <w:t xml:space="preserve">The Effect of Different Culture Techniques on the Mesenchymal Stem Cell Inflammatory Profile. </w:t>
      </w:r>
      <w:r w:rsidR="007E4712" w:rsidRPr="007E4712">
        <w:rPr>
          <w:rFonts w:ascii="Arial" w:hAnsi="Arial" w:cs="Arial"/>
          <w:bCs/>
          <w:sz w:val="22"/>
          <w:szCs w:val="22"/>
        </w:rPr>
        <w:t xml:space="preserve">Poster presentation. Shock Society. Oct 2021. </w:t>
      </w:r>
    </w:p>
    <w:p w14:paraId="6B3440F0" w14:textId="77777777" w:rsidR="00177FA4" w:rsidRPr="00177FA4" w:rsidRDefault="00177FA4" w:rsidP="00177FA4">
      <w:pPr>
        <w:rPr>
          <w:rFonts w:ascii="Arial" w:eastAsia="Arial Unicode MS" w:hAnsi="Arial" w:cs="Arial"/>
          <w:color w:val="000000" w:themeColor="text1"/>
          <w:sz w:val="22"/>
          <w:szCs w:val="22"/>
        </w:rPr>
      </w:pPr>
    </w:p>
    <w:p w14:paraId="5ED0FD4C" w14:textId="77777777" w:rsidR="002C6E4E" w:rsidRPr="002C6E4E" w:rsidRDefault="007E4712" w:rsidP="002C6E4E">
      <w:pPr>
        <w:pStyle w:val="ListParagraph"/>
        <w:numPr>
          <w:ilvl w:val="0"/>
          <w:numId w:val="6"/>
        </w:numPr>
        <w:ind w:left="360"/>
        <w:rPr>
          <w:rFonts w:ascii="Arial" w:eastAsia="Arial Unicode MS" w:hAnsi="Arial" w:cs="Arial"/>
          <w:color w:val="000000" w:themeColor="text1"/>
          <w:sz w:val="22"/>
          <w:szCs w:val="22"/>
        </w:rPr>
      </w:pPr>
      <w:r w:rsidRPr="007E4712">
        <w:rPr>
          <w:rFonts w:ascii="Arial" w:eastAsia="Arial Unicode MS" w:hAnsi="Arial" w:cs="Arial"/>
          <w:color w:val="000000" w:themeColor="text1"/>
          <w:sz w:val="22"/>
          <w:szCs w:val="22"/>
        </w:rPr>
        <w:t xml:space="preserve">Smith AA, Bellows CF. </w:t>
      </w:r>
      <w:r>
        <w:rPr>
          <w:rFonts w:ascii="Arial" w:eastAsia="Arial Unicode MS" w:hAnsi="Arial" w:cs="Arial"/>
          <w:color w:val="000000" w:themeColor="text1"/>
          <w:sz w:val="22"/>
          <w:szCs w:val="22"/>
        </w:rPr>
        <w:t xml:space="preserve">The Efficacy of Paracrine Factors from Mesenchymal Stem Cells to Treat Biofilm-Infected Wounds in a Murine Model. </w:t>
      </w:r>
      <w:r w:rsidRPr="007E4712">
        <w:rPr>
          <w:rFonts w:ascii="Arial" w:hAnsi="Arial" w:cs="Arial"/>
          <w:bCs/>
          <w:sz w:val="22"/>
          <w:szCs w:val="22"/>
        </w:rPr>
        <w:t xml:space="preserve">Poster presentation. Shock Society. Oct 2021. </w:t>
      </w:r>
    </w:p>
    <w:p w14:paraId="12922CEF" w14:textId="77777777" w:rsidR="002C6E4E" w:rsidRPr="002C6E4E" w:rsidRDefault="002C6E4E" w:rsidP="002C6E4E">
      <w:pPr>
        <w:pStyle w:val="ListParagraph"/>
        <w:rPr>
          <w:rFonts w:ascii="Arial" w:eastAsia="Arial Unicode MS" w:hAnsi="Arial" w:cs="Arial"/>
          <w:color w:val="000000" w:themeColor="text1"/>
          <w:sz w:val="22"/>
          <w:szCs w:val="22"/>
        </w:rPr>
      </w:pPr>
    </w:p>
    <w:p w14:paraId="08FE45AD" w14:textId="77777777" w:rsidR="005E00D2" w:rsidRPr="005E00D2" w:rsidRDefault="000F0290" w:rsidP="005E00D2">
      <w:pPr>
        <w:pStyle w:val="ListParagraph"/>
        <w:numPr>
          <w:ilvl w:val="0"/>
          <w:numId w:val="6"/>
        </w:numPr>
        <w:ind w:left="360"/>
        <w:rPr>
          <w:rFonts w:ascii="Arial" w:eastAsia="Arial Unicode MS" w:hAnsi="Arial" w:cs="Arial"/>
          <w:color w:val="000000" w:themeColor="text1"/>
          <w:sz w:val="22"/>
          <w:szCs w:val="22"/>
        </w:rPr>
      </w:pPr>
      <w:r w:rsidRPr="002C6E4E">
        <w:rPr>
          <w:rFonts w:ascii="Arial" w:eastAsia="Arial Unicode MS" w:hAnsi="Arial" w:cs="Arial"/>
          <w:color w:val="000000" w:themeColor="text1"/>
          <w:sz w:val="22"/>
          <w:szCs w:val="22"/>
        </w:rPr>
        <w:t xml:space="preserve">Smith AA, </w:t>
      </w:r>
      <w:r w:rsidR="002C6E4E" w:rsidRPr="002C6E4E">
        <w:rPr>
          <w:rFonts w:ascii="Arial" w:eastAsia="Arial Unicode MS" w:hAnsi="Arial" w:cs="Arial"/>
          <w:color w:val="000000" w:themeColor="text1"/>
          <w:sz w:val="22"/>
          <w:szCs w:val="22"/>
        </w:rPr>
        <w:t xml:space="preserve">Fontenot C, Lau F, Phelan H, Carter J, </w:t>
      </w:r>
      <w:proofErr w:type="spellStart"/>
      <w:r w:rsidR="002C6E4E" w:rsidRPr="002C6E4E">
        <w:rPr>
          <w:rFonts w:ascii="Arial" w:eastAsia="Arial Unicode MS" w:hAnsi="Arial" w:cs="Arial"/>
          <w:color w:val="000000" w:themeColor="text1"/>
          <w:sz w:val="22"/>
          <w:szCs w:val="22"/>
        </w:rPr>
        <w:t>Hobden</w:t>
      </w:r>
      <w:proofErr w:type="spellEnd"/>
      <w:r w:rsidR="002C6E4E" w:rsidRPr="002C6E4E">
        <w:rPr>
          <w:rFonts w:ascii="Arial" w:eastAsia="Arial Unicode MS" w:hAnsi="Arial" w:cs="Arial"/>
          <w:color w:val="000000" w:themeColor="text1"/>
          <w:sz w:val="22"/>
          <w:szCs w:val="22"/>
        </w:rPr>
        <w:t xml:space="preserve"> J. Cytokine profile of adipose-derived stem cells from patients with severe burn injuries.  </w:t>
      </w:r>
      <w:r w:rsidR="002C6E4E" w:rsidRPr="007E4712">
        <w:rPr>
          <w:rFonts w:ascii="Arial" w:hAnsi="Arial" w:cs="Arial"/>
          <w:bCs/>
          <w:sz w:val="22"/>
          <w:szCs w:val="22"/>
        </w:rPr>
        <w:t xml:space="preserve">Poster presentation. Shock Society. </w:t>
      </w:r>
      <w:r w:rsidR="002C6E4E">
        <w:rPr>
          <w:rFonts w:ascii="Arial" w:hAnsi="Arial" w:cs="Arial"/>
          <w:bCs/>
          <w:sz w:val="22"/>
          <w:szCs w:val="22"/>
        </w:rPr>
        <w:t>Jun 2022</w:t>
      </w:r>
      <w:r w:rsidR="002C6E4E" w:rsidRPr="007E4712">
        <w:rPr>
          <w:rFonts w:ascii="Arial" w:hAnsi="Arial" w:cs="Arial"/>
          <w:bCs/>
          <w:sz w:val="22"/>
          <w:szCs w:val="22"/>
        </w:rPr>
        <w:t>.</w:t>
      </w:r>
    </w:p>
    <w:p w14:paraId="1DC3A57D" w14:textId="77777777" w:rsidR="005E00D2" w:rsidRPr="005E00D2" w:rsidRDefault="005E00D2" w:rsidP="005E00D2">
      <w:pPr>
        <w:pStyle w:val="ListParagraph"/>
        <w:rPr>
          <w:rFonts w:ascii="Arial" w:eastAsia="Arial Unicode MS" w:hAnsi="Arial" w:cs="Arial"/>
          <w:color w:val="000000" w:themeColor="text1"/>
          <w:sz w:val="22"/>
          <w:szCs w:val="22"/>
        </w:rPr>
      </w:pPr>
    </w:p>
    <w:p w14:paraId="56C770A1" w14:textId="437FD969" w:rsidR="003B5976" w:rsidRPr="005E00D2" w:rsidRDefault="003B5976" w:rsidP="003B5976">
      <w:pPr>
        <w:pStyle w:val="ListParagraph"/>
        <w:numPr>
          <w:ilvl w:val="0"/>
          <w:numId w:val="6"/>
        </w:numPr>
        <w:ind w:left="360"/>
        <w:rPr>
          <w:rFonts w:ascii="Arial" w:eastAsia="Arial Unicode MS" w:hAnsi="Arial" w:cs="Arial"/>
          <w:color w:val="000000" w:themeColor="text1"/>
          <w:sz w:val="22"/>
          <w:szCs w:val="22"/>
        </w:rPr>
      </w:pPr>
      <w:r w:rsidRPr="005E00D2">
        <w:rPr>
          <w:rFonts w:ascii="Arial" w:eastAsia="Arial Unicode MS" w:hAnsi="Arial" w:cs="Arial"/>
          <w:color w:val="000000" w:themeColor="text1"/>
          <w:sz w:val="22"/>
          <w:szCs w:val="22"/>
        </w:rPr>
        <w:t xml:space="preserve">Smith AA, </w:t>
      </w:r>
      <w:r w:rsidR="005E00D2" w:rsidRPr="005E00D2">
        <w:rPr>
          <w:rFonts w:ascii="Arial" w:hAnsi="Arial" w:cs="Arial"/>
          <w:color w:val="000000" w:themeColor="text1"/>
          <w:sz w:val="22"/>
          <w:szCs w:val="22"/>
        </w:rPr>
        <w:t xml:space="preserve">Cone J, Hoefer L, </w:t>
      </w:r>
      <w:proofErr w:type="spellStart"/>
      <w:r w:rsidR="005E00D2" w:rsidRPr="005E00D2">
        <w:rPr>
          <w:rFonts w:ascii="Arial" w:hAnsi="Arial" w:cs="Arial"/>
          <w:color w:val="000000" w:themeColor="text1"/>
          <w:sz w:val="22"/>
          <w:szCs w:val="22"/>
        </w:rPr>
        <w:t>McNickle</w:t>
      </w:r>
      <w:proofErr w:type="spellEnd"/>
      <w:r w:rsidR="005E00D2" w:rsidRPr="005E00D2">
        <w:rPr>
          <w:rFonts w:ascii="Arial" w:hAnsi="Arial" w:cs="Arial"/>
          <w:color w:val="000000" w:themeColor="text1"/>
          <w:sz w:val="22"/>
          <w:szCs w:val="22"/>
        </w:rPr>
        <w:t xml:space="preserve"> A, Fraser D, </w:t>
      </w:r>
      <w:proofErr w:type="spellStart"/>
      <w:r w:rsidR="005E00D2" w:rsidRPr="005E00D2">
        <w:rPr>
          <w:rFonts w:ascii="Arial" w:hAnsi="Arial" w:cs="Arial"/>
          <w:color w:val="000000" w:themeColor="text1"/>
          <w:sz w:val="22"/>
          <w:szCs w:val="22"/>
        </w:rPr>
        <w:t>Mitchao</w:t>
      </w:r>
      <w:proofErr w:type="spellEnd"/>
      <w:r w:rsidR="005E00D2" w:rsidRPr="005E00D2">
        <w:rPr>
          <w:rFonts w:ascii="Arial" w:hAnsi="Arial" w:cs="Arial"/>
          <w:color w:val="000000" w:themeColor="text1"/>
          <w:sz w:val="22"/>
          <w:szCs w:val="22"/>
        </w:rPr>
        <w:t xml:space="preserve"> D, </w:t>
      </w:r>
      <w:proofErr w:type="spellStart"/>
      <w:r w:rsidR="005E00D2" w:rsidRPr="005E00D2">
        <w:rPr>
          <w:rFonts w:ascii="Arial" w:hAnsi="Arial" w:cs="Arial"/>
          <w:color w:val="000000" w:themeColor="text1"/>
          <w:sz w:val="22"/>
          <w:szCs w:val="22"/>
        </w:rPr>
        <w:t>Kostka</w:t>
      </w:r>
      <w:proofErr w:type="spellEnd"/>
      <w:r w:rsidR="005E00D2" w:rsidRPr="005E00D2">
        <w:rPr>
          <w:rFonts w:ascii="Arial" w:hAnsi="Arial" w:cs="Arial"/>
          <w:color w:val="000000" w:themeColor="text1"/>
          <w:sz w:val="22"/>
          <w:szCs w:val="22"/>
        </w:rPr>
        <w:t xml:space="preserve"> R, Mooney J, Martinez B, </w:t>
      </w:r>
      <w:proofErr w:type="spellStart"/>
      <w:r w:rsidR="005E00D2" w:rsidRPr="005E00D2">
        <w:rPr>
          <w:rFonts w:ascii="Arial" w:hAnsi="Arial" w:cs="Arial"/>
          <w:color w:val="000000" w:themeColor="text1"/>
          <w:sz w:val="22"/>
          <w:szCs w:val="22"/>
        </w:rPr>
        <w:t>Schroeppel</w:t>
      </w:r>
      <w:proofErr w:type="spellEnd"/>
      <w:r w:rsidR="005E00D2" w:rsidRPr="005E00D2">
        <w:rPr>
          <w:rFonts w:ascii="Arial" w:hAnsi="Arial" w:cs="Arial"/>
          <w:color w:val="000000" w:themeColor="text1"/>
          <w:sz w:val="22"/>
          <w:szCs w:val="22"/>
        </w:rPr>
        <w:t xml:space="preserve"> T, Shahan CP, </w:t>
      </w:r>
      <w:proofErr w:type="spellStart"/>
      <w:r w:rsidR="005E00D2" w:rsidRPr="005E00D2">
        <w:rPr>
          <w:rFonts w:ascii="Arial" w:hAnsi="Arial" w:cs="Arial"/>
          <w:color w:val="000000" w:themeColor="text1"/>
          <w:sz w:val="22"/>
          <w:szCs w:val="22"/>
        </w:rPr>
        <w:t>Cavalea</w:t>
      </w:r>
      <w:proofErr w:type="spellEnd"/>
      <w:r w:rsidR="005E00D2" w:rsidRPr="005E00D2">
        <w:rPr>
          <w:rFonts w:ascii="Arial" w:hAnsi="Arial" w:cs="Arial"/>
          <w:color w:val="000000" w:themeColor="text1"/>
          <w:sz w:val="22"/>
          <w:szCs w:val="22"/>
        </w:rPr>
        <w:t xml:space="preserve"> A, </w:t>
      </w:r>
      <w:proofErr w:type="spellStart"/>
      <w:r w:rsidR="005E00D2" w:rsidRPr="005E00D2">
        <w:rPr>
          <w:rFonts w:ascii="Arial" w:hAnsi="Arial" w:cs="Arial"/>
          <w:color w:val="000000" w:themeColor="text1"/>
          <w:sz w:val="22"/>
          <w:szCs w:val="22"/>
        </w:rPr>
        <w:t>Bjordahl</w:t>
      </w:r>
      <w:proofErr w:type="spellEnd"/>
      <w:r w:rsidR="005E00D2" w:rsidRPr="005E00D2">
        <w:rPr>
          <w:rFonts w:ascii="Arial" w:hAnsi="Arial" w:cs="Arial"/>
          <w:color w:val="000000" w:themeColor="text1"/>
          <w:sz w:val="22"/>
          <w:szCs w:val="22"/>
        </w:rPr>
        <w:t xml:space="preserve"> P, Axtman B, Braverman M.</w:t>
      </w:r>
      <w:r w:rsidR="005E00D2" w:rsidRPr="005E00D2">
        <w:rPr>
          <w:rFonts w:ascii="Arial" w:hAnsi="Arial" w:cs="Arial"/>
          <w:sz w:val="22"/>
          <w:szCs w:val="22"/>
        </w:rPr>
        <w:t xml:space="preserve"> </w:t>
      </w:r>
      <w:r w:rsidRPr="005E00D2">
        <w:rPr>
          <w:rFonts w:ascii="Arial" w:hAnsi="Arial" w:cs="Arial"/>
          <w:sz w:val="22"/>
          <w:szCs w:val="22"/>
        </w:rPr>
        <w:t>Multi-Center Study of Intra-Abdominal Abscess Formation After Major Operative Hepatic Trauma</w:t>
      </w:r>
      <w:r w:rsidR="005E00D2" w:rsidRPr="005E00D2">
        <w:rPr>
          <w:rFonts w:ascii="Arial" w:hAnsi="Arial" w:cs="Arial"/>
          <w:sz w:val="22"/>
          <w:szCs w:val="22"/>
        </w:rPr>
        <w:t>. Poster presentation. AAST</w:t>
      </w:r>
      <w:r w:rsidR="00764B8E">
        <w:rPr>
          <w:rFonts w:ascii="Arial" w:hAnsi="Arial" w:cs="Arial"/>
          <w:sz w:val="22"/>
          <w:szCs w:val="22"/>
        </w:rPr>
        <w:t>.</w:t>
      </w:r>
      <w:r w:rsidR="005E00D2" w:rsidRPr="005E00D2">
        <w:rPr>
          <w:rFonts w:ascii="Arial" w:hAnsi="Arial" w:cs="Arial"/>
          <w:sz w:val="22"/>
          <w:szCs w:val="22"/>
        </w:rPr>
        <w:t xml:space="preserve"> Sept 2022. </w:t>
      </w:r>
    </w:p>
    <w:p w14:paraId="48A8CE64" w14:textId="77777777" w:rsidR="00C82B82" w:rsidRPr="00C137DD" w:rsidRDefault="00C82B82" w:rsidP="00C137DD">
      <w:pPr>
        <w:ind w:right="144"/>
        <w:rPr>
          <w:rFonts w:ascii="Arial" w:eastAsia="Arial Unicode MS" w:hAnsi="Arial" w:cs="Arial"/>
          <w:color w:val="000000" w:themeColor="text1"/>
          <w:sz w:val="22"/>
          <w:szCs w:val="22"/>
        </w:rPr>
      </w:pPr>
    </w:p>
    <w:p w14:paraId="229C1190" w14:textId="069E2147" w:rsidR="00694D89" w:rsidRPr="002D639C" w:rsidRDefault="00694D89" w:rsidP="00694D89">
      <w:pPr>
        <w:shd w:val="clear" w:color="auto" w:fill="FFFFFF"/>
        <w:ind w:left="144" w:right="144" w:firstLine="216"/>
        <w:rPr>
          <w:rFonts w:ascii="Arial" w:eastAsia="Arial Unicode MS" w:hAnsi="Arial" w:cs="Arial"/>
          <w:b/>
          <w:color w:val="000000" w:themeColor="text1"/>
          <w:sz w:val="22"/>
          <w:szCs w:val="22"/>
          <w:u w:val="single"/>
        </w:rPr>
      </w:pPr>
      <w:r w:rsidRPr="002D639C">
        <w:rPr>
          <w:rFonts w:ascii="Arial" w:eastAsia="Arial Unicode MS" w:hAnsi="Arial" w:cs="Arial"/>
          <w:b/>
          <w:color w:val="000000" w:themeColor="text1"/>
          <w:sz w:val="22"/>
          <w:szCs w:val="22"/>
          <w:u w:val="single"/>
        </w:rPr>
        <w:t xml:space="preserve">International Presentations </w:t>
      </w:r>
    </w:p>
    <w:p w14:paraId="775FDF7D" w14:textId="7487C92B" w:rsidR="00694D89" w:rsidRDefault="00694D89" w:rsidP="000C2423">
      <w:pPr>
        <w:pStyle w:val="ListParagraph"/>
        <w:numPr>
          <w:ilvl w:val="0"/>
          <w:numId w:val="8"/>
        </w:numPr>
        <w:ind w:left="360" w:right="144"/>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Smith AA and Heiman M. </w:t>
      </w:r>
      <w:r w:rsidR="00D80B8C"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Medical surplus warehouses to help developing countries.</w:t>
      </w:r>
      <w:r w:rsidR="00D80B8C" w:rsidRPr="002D639C">
        <w:rPr>
          <w:rFonts w:ascii="Arial" w:eastAsia="Arial Unicode MS" w:hAnsi="Arial" w:cs="Arial"/>
          <w:color w:val="000000" w:themeColor="text1"/>
          <w:sz w:val="22"/>
          <w:szCs w:val="22"/>
        </w:rPr>
        <w:t>”</w:t>
      </w:r>
      <w:r w:rsidRPr="002D639C">
        <w:rPr>
          <w:rFonts w:ascii="Arial" w:eastAsia="Arial Unicode MS" w:hAnsi="Arial" w:cs="Arial"/>
          <w:color w:val="000000" w:themeColor="text1"/>
          <w:sz w:val="22"/>
          <w:szCs w:val="22"/>
        </w:rPr>
        <w:t xml:space="preserve">  Poster Presentation, United States Medical Student Delegation representative at the International Federation of Medical Students General Assembly; </w:t>
      </w:r>
      <w:proofErr w:type="spellStart"/>
      <w:r w:rsidRPr="002D639C">
        <w:rPr>
          <w:rFonts w:ascii="Arial" w:eastAsia="Arial Unicode MS" w:hAnsi="Arial" w:cs="Arial"/>
          <w:color w:val="000000" w:themeColor="text1"/>
          <w:sz w:val="22"/>
          <w:szCs w:val="22"/>
        </w:rPr>
        <w:t>Ohrid</w:t>
      </w:r>
      <w:proofErr w:type="spellEnd"/>
      <w:r w:rsidRPr="002D639C">
        <w:rPr>
          <w:rFonts w:ascii="Arial" w:eastAsia="Arial Unicode MS" w:hAnsi="Arial" w:cs="Arial"/>
          <w:color w:val="000000" w:themeColor="text1"/>
          <w:sz w:val="22"/>
          <w:szCs w:val="22"/>
        </w:rPr>
        <w:t>, Macedonia, August 2009.</w:t>
      </w:r>
    </w:p>
    <w:p w14:paraId="77F042F6" w14:textId="3B8DD65D" w:rsidR="009A70A3" w:rsidRDefault="009A70A3" w:rsidP="009A70A3">
      <w:pPr>
        <w:ind w:right="144"/>
        <w:rPr>
          <w:rFonts w:ascii="Arial" w:eastAsia="Arial Unicode MS" w:hAnsi="Arial" w:cs="Arial"/>
          <w:color w:val="000000" w:themeColor="text1"/>
          <w:sz w:val="22"/>
          <w:szCs w:val="22"/>
        </w:rPr>
      </w:pPr>
    </w:p>
    <w:p w14:paraId="4B65829B" w14:textId="364B373A" w:rsidR="009A70A3" w:rsidRPr="009A70A3" w:rsidRDefault="009A70A3" w:rsidP="009A70A3">
      <w:pPr>
        <w:ind w:right="144"/>
        <w:rPr>
          <w:rFonts w:ascii="Arial" w:eastAsia="Arial Unicode MS" w:hAnsi="Arial" w:cs="Arial"/>
          <w:b/>
          <w:color w:val="000000" w:themeColor="text1"/>
          <w:sz w:val="22"/>
          <w:szCs w:val="22"/>
        </w:rPr>
      </w:pPr>
      <w:r w:rsidRPr="009A70A3">
        <w:rPr>
          <w:rFonts w:ascii="Arial" w:eastAsia="Arial Unicode MS" w:hAnsi="Arial" w:cs="Arial"/>
          <w:b/>
          <w:color w:val="000000" w:themeColor="text1"/>
          <w:sz w:val="22"/>
          <w:szCs w:val="22"/>
        </w:rPr>
        <w:t>Media Appearances:</w:t>
      </w:r>
    </w:p>
    <w:p w14:paraId="38B7AF34" w14:textId="222F6896" w:rsidR="009A70A3" w:rsidRPr="009A70A3" w:rsidRDefault="009A70A3" w:rsidP="000C2423">
      <w:pPr>
        <w:pStyle w:val="ListParagraph"/>
        <w:numPr>
          <w:ilvl w:val="0"/>
          <w:numId w:val="12"/>
        </w:numPr>
        <w:ind w:left="360"/>
        <w:rPr>
          <w:rFonts w:ascii="Arial" w:eastAsia="Arial Unicode MS" w:hAnsi="Arial" w:cs="Arial"/>
          <w:color w:val="000000" w:themeColor="text1"/>
          <w:sz w:val="22"/>
          <w:szCs w:val="22"/>
        </w:rPr>
      </w:pPr>
      <w:r w:rsidRPr="009A70A3">
        <w:rPr>
          <w:rFonts w:ascii="Arial" w:eastAsia="Arial Unicode MS" w:hAnsi="Arial" w:cs="Arial"/>
          <w:color w:val="000000" w:themeColor="text1"/>
          <w:sz w:val="22"/>
          <w:szCs w:val="22"/>
        </w:rPr>
        <w:t>MTV News Interview on Virginia Tech shootings</w:t>
      </w:r>
      <w:r>
        <w:rPr>
          <w:rFonts w:ascii="Arial" w:eastAsia="Arial Unicode MS" w:hAnsi="Arial" w:cs="Arial"/>
          <w:color w:val="000000" w:themeColor="text1"/>
          <w:sz w:val="22"/>
          <w:szCs w:val="22"/>
        </w:rPr>
        <w:t xml:space="preserve">; </w:t>
      </w:r>
      <w:r w:rsidRPr="009A70A3">
        <w:rPr>
          <w:rFonts w:ascii="Arial" w:eastAsia="Arial Unicode MS" w:hAnsi="Arial" w:cs="Arial"/>
          <w:color w:val="000000" w:themeColor="text1"/>
          <w:sz w:val="22"/>
          <w:szCs w:val="22"/>
        </w:rPr>
        <w:t>4/2007</w:t>
      </w:r>
      <w:r>
        <w:rPr>
          <w:rFonts w:ascii="Arial" w:eastAsia="Arial Unicode MS" w:hAnsi="Arial" w:cs="Arial"/>
          <w:color w:val="000000" w:themeColor="text1"/>
          <w:sz w:val="22"/>
          <w:szCs w:val="22"/>
        </w:rPr>
        <w:t>.</w:t>
      </w:r>
    </w:p>
    <w:p w14:paraId="0E7B0B10" w14:textId="13A8404E" w:rsidR="009A70A3" w:rsidRPr="009A70A3" w:rsidRDefault="009A70A3" w:rsidP="009A70A3">
      <w:pPr>
        <w:pStyle w:val="ListParagraph"/>
        <w:ind w:left="360" w:hanging="360"/>
        <w:rPr>
          <w:rFonts w:ascii="Arial" w:eastAsia="Arial Unicode MS" w:hAnsi="Arial" w:cs="Arial"/>
          <w:color w:val="000000" w:themeColor="text1"/>
          <w:sz w:val="22"/>
          <w:szCs w:val="22"/>
        </w:rPr>
      </w:pP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p>
    <w:p w14:paraId="33F39A91" w14:textId="3583D767" w:rsidR="009A70A3" w:rsidRPr="009A70A3" w:rsidRDefault="009A70A3" w:rsidP="000C2423">
      <w:pPr>
        <w:pStyle w:val="ListParagraph"/>
        <w:numPr>
          <w:ilvl w:val="0"/>
          <w:numId w:val="12"/>
        </w:numPr>
        <w:ind w:left="360"/>
        <w:rPr>
          <w:rFonts w:ascii="Arial" w:eastAsia="Arial Unicode MS" w:hAnsi="Arial" w:cs="Arial"/>
          <w:color w:val="000000" w:themeColor="text1"/>
          <w:sz w:val="22"/>
          <w:szCs w:val="22"/>
        </w:rPr>
      </w:pPr>
      <w:r w:rsidRPr="009A70A3">
        <w:rPr>
          <w:rFonts w:ascii="Arial" w:eastAsia="Arial Unicode MS" w:hAnsi="Arial" w:cs="Arial"/>
          <w:color w:val="000000" w:themeColor="text1"/>
          <w:sz w:val="22"/>
          <w:szCs w:val="22"/>
        </w:rPr>
        <w:t>MTV News Special on Virginia Tech graduation</w:t>
      </w:r>
      <w:r>
        <w:rPr>
          <w:rFonts w:ascii="Arial" w:eastAsia="Arial Unicode MS" w:hAnsi="Arial" w:cs="Arial"/>
          <w:color w:val="000000" w:themeColor="text1"/>
          <w:sz w:val="22"/>
          <w:szCs w:val="22"/>
        </w:rPr>
        <w:t xml:space="preserve">; </w:t>
      </w:r>
      <w:r w:rsidRPr="009A70A3">
        <w:rPr>
          <w:rFonts w:ascii="Arial" w:eastAsia="Arial Unicode MS" w:hAnsi="Arial" w:cs="Arial"/>
          <w:color w:val="000000" w:themeColor="text1"/>
          <w:sz w:val="22"/>
          <w:szCs w:val="22"/>
        </w:rPr>
        <w:t>5/2007</w:t>
      </w:r>
      <w:r>
        <w:rPr>
          <w:rFonts w:ascii="Arial" w:eastAsia="Arial Unicode MS" w:hAnsi="Arial" w:cs="Arial"/>
          <w:color w:val="000000" w:themeColor="text1"/>
          <w:sz w:val="22"/>
          <w:szCs w:val="22"/>
        </w:rPr>
        <w:t xml:space="preserve">. </w:t>
      </w: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p>
    <w:p w14:paraId="590700D2" w14:textId="26B47127" w:rsidR="009A70A3" w:rsidRDefault="009A70A3" w:rsidP="000C2423">
      <w:pPr>
        <w:pStyle w:val="ListParagraph"/>
        <w:numPr>
          <w:ilvl w:val="0"/>
          <w:numId w:val="12"/>
        </w:numPr>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lastRenderedPageBreak/>
        <w:t>WGNO New Orleans TV Interview on Hurricane Katrina recover</w:t>
      </w:r>
      <w:r>
        <w:rPr>
          <w:rFonts w:ascii="Arial" w:eastAsia="Arial Unicode MS" w:hAnsi="Arial" w:cs="Arial"/>
          <w:color w:val="000000" w:themeColor="text1"/>
          <w:sz w:val="22"/>
          <w:szCs w:val="22"/>
        </w:rPr>
        <w:t>y in lower Ninth Ward.</w:t>
      </w:r>
      <w:r w:rsidR="00E0711A">
        <w:rPr>
          <w:rFonts w:ascii="Arial" w:eastAsia="Arial Unicode MS" w:hAnsi="Arial" w:cs="Arial"/>
          <w:color w:val="000000" w:themeColor="text1"/>
          <w:sz w:val="22"/>
          <w:szCs w:val="22"/>
        </w:rPr>
        <w:t xml:space="preserve"> </w:t>
      </w:r>
      <w:r w:rsidR="00E0711A" w:rsidRPr="002D639C">
        <w:rPr>
          <w:rFonts w:ascii="Arial" w:eastAsia="Arial Unicode MS" w:hAnsi="Arial" w:cs="Arial"/>
          <w:color w:val="000000" w:themeColor="text1"/>
          <w:sz w:val="22"/>
          <w:szCs w:val="22"/>
        </w:rPr>
        <w:t>9/2007</w:t>
      </w:r>
      <w:r w:rsidR="00E0711A">
        <w:rPr>
          <w:rFonts w:ascii="Arial" w:eastAsia="Arial Unicode MS" w:hAnsi="Arial" w:cs="Arial"/>
          <w:color w:val="000000" w:themeColor="text1"/>
          <w:sz w:val="22"/>
          <w:szCs w:val="22"/>
        </w:rPr>
        <w:t>.</w:t>
      </w:r>
    </w:p>
    <w:p w14:paraId="7400A212" w14:textId="34DB382E" w:rsidR="009A70A3" w:rsidRDefault="009A70A3" w:rsidP="009A70A3">
      <w:pPr>
        <w:pStyle w:val="ListParagraph"/>
        <w:ind w:left="360" w:hanging="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ab/>
      </w:r>
    </w:p>
    <w:p w14:paraId="663D0FC3" w14:textId="063A307D" w:rsidR="009A70A3" w:rsidRPr="009A70A3" w:rsidRDefault="009A70A3" w:rsidP="000C2423">
      <w:pPr>
        <w:pStyle w:val="ListParagraph"/>
        <w:numPr>
          <w:ilvl w:val="0"/>
          <w:numId w:val="12"/>
        </w:numPr>
        <w:ind w:left="360"/>
        <w:rPr>
          <w:rFonts w:ascii="Arial" w:eastAsia="Arial Unicode MS" w:hAnsi="Arial" w:cs="Arial"/>
          <w:color w:val="000000" w:themeColor="text1"/>
          <w:sz w:val="22"/>
          <w:szCs w:val="22"/>
        </w:rPr>
      </w:pPr>
      <w:r w:rsidRPr="009A70A3">
        <w:rPr>
          <w:rFonts w:ascii="Arial" w:eastAsia="Arial Unicode MS" w:hAnsi="Arial" w:cs="Arial"/>
          <w:color w:val="000000" w:themeColor="text1"/>
          <w:sz w:val="22"/>
          <w:szCs w:val="22"/>
        </w:rPr>
        <w:t xml:space="preserve">MTV News Series on the earthquake in Haiti </w:t>
      </w:r>
      <w:r w:rsidR="00E0711A">
        <w:rPr>
          <w:rFonts w:ascii="Arial" w:eastAsia="Arial Unicode MS" w:hAnsi="Arial" w:cs="Arial"/>
          <w:color w:val="000000" w:themeColor="text1"/>
          <w:sz w:val="22"/>
          <w:szCs w:val="22"/>
        </w:rPr>
        <w:t xml:space="preserve">earthquake </w:t>
      </w:r>
      <w:r w:rsidRPr="009A70A3">
        <w:rPr>
          <w:rFonts w:ascii="Arial" w:eastAsia="Arial Unicode MS" w:hAnsi="Arial" w:cs="Arial"/>
          <w:color w:val="000000" w:themeColor="text1"/>
          <w:sz w:val="22"/>
          <w:szCs w:val="22"/>
        </w:rPr>
        <w:t>relief efforts</w:t>
      </w:r>
      <w:r>
        <w:rPr>
          <w:rFonts w:ascii="Arial" w:eastAsia="Arial Unicode MS" w:hAnsi="Arial" w:cs="Arial"/>
          <w:color w:val="000000" w:themeColor="text1"/>
          <w:sz w:val="22"/>
          <w:szCs w:val="22"/>
        </w:rPr>
        <w:t xml:space="preserve">, </w:t>
      </w:r>
      <w:r w:rsidRPr="009A70A3">
        <w:rPr>
          <w:rFonts w:ascii="Arial" w:eastAsia="Arial Unicode MS" w:hAnsi="Arial" w:cs="Arial"/>
          <w:color w:val="000000" w:themeColor="text1"/>
          <w:sz w:val="22"/>
          <w:szCs w:val="22"/>
        </w:rPr>
        <w:t>1/2010</w:t>
      </w:r>
      <w:r>
        <w:rPr>
          <w:rFonts w:ascii="Arial" w:eastAsia="Arial Unicode MS" w:hAnsi="Arial" w:cs="Arial"/>
          <w:color w:val="000000" w:themeColor="text1"/>
          <w:sz w:val="22"/>
          <w:szCs w:val="22"/>
        </w:rPr>
        <w:t xml:space="preserve">. </w:t>
      </w: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r w:rsidRPr="009A70A3">
        <w:rPr>
          <w:rFonts w:ascii="Arial" w:eastAsia="Arial Unicode MS" w:hAnsi="Arial" w:cs="Arial"/>
          <w:color w:val="000000" w:themeColor="text1"/>
          <w:sz w:val="22"/>
          <w:szCs w:val="22"/>
        </w:rPr>
        <w:tab/>
      </w:r>
    </w:p>
    <w:p w14:paraId="612BBEA1" w14:textId="4945869E" w:rsidR="009A70A3" w:rsidRDefault="00E0711A" w:rsidP="000C2423">
      <w:pPr>
        <w:pStyle w:val="ListParagraph"/>
        <w:numPr>
          <w:ilvl w:val="0"/>
          <w:numId w:val="12"/>
        </w:numPr>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Kathmandu, Nepal local news, CPR education, 5/2014. </w:t>
      </w:r>
    </w:p>
    <w:p w14:paraId="582680EC" w14:textId="77777777" w:rsidR="009A70A3" w:rsidRDefault="009A70A3" w:rsidP="009A70A3">
      <w:pPr>
        <w:pStyle w:val="ListParagraph"/>
        <w:ind w:left="360" w:hanging="360"/>
        <w:rPr>
          <w:rFonts w:ascii="Arial" w:eastAsia="Arial Unicode MS" w:hAnsi="Arial" w:cs="Arial"/>
          <w:color w:val="000000" w:themeColor="text1"/>
          <w:sz w:val="22"/>
          <w:szCs w:val="22"/>
        </w:rPr>
      </w:pPr>
    </w:p>
    <w:p w14:paraId="56B59B11" w14:textId="0CCC4467" w:rsidR="00ED5BBF" w:rsidRPr="00573401" w:rsidRDefault="009A70A3" w:rsidP="000C2423">
      <w:pPr>
        <w:pStyle w:val="ListParagraph"/>
        <w:numPr>
          <w:ilvl w:val="0"/>
          <w:numId w:val="12"/>
        </w:numPr>
        <w:ind w:left="360"/>
        <w:rPr>
          <w:rFonts w:ascii="Arial" w:hAnsi="Arial" w:cs="Arial"/>
          <w:b/>
          <w:color w:val="000000" w:themeColor="text1"/>
          <w:sz w:val="22"/>
          <w:szCs w:val="22"/>
        </w:rPr>
      </w:pPr>
      <w:r w:rsidRPr="009A70A3">
        <w:rPr>
          <w:rFonts w:ascii="Arial" w:eastAsia="Arial Unicode MS" w:hAnsi="Arial" w:cs="Arial"/>
          <w:color w:val="000000" w:themeColor="text1"/>
          <w:sz w:val="22"/>
          <w:szCs w:val="22"/>
        </w:rPr>
        <w:t>WDSU New Orleans TV Interview on CPR/AED education</w:t>
      </w:r>
      <w:r>
        <w:rPr>
          <w:rFonts w:ascii="Arial" w:eastAsia="Arial Unicode MS" w:hAnsi="Arial" w:cs="Arial"/>
          <w:color w:val="000000" w:themeColor="text1"/>
          <w:sz w:val="22"/>
          <w:szCs w:val="22"/>
        </w:rPr>
        <w:t xml:space="preserve">, </w:t>
      </w:r>
      <w:r w:rsidRPr="009A70A3">
        <w:rPr>
          <w:rFonts w:ascii="Arial" w:eastAsia="Arial Unicode MS" w:hAnsi="Arial" w:cs="Arial"/>
          <w:color w:val="000000" w:themeColor="text1"/>
          <w:sz w:val="22"/>
          <w:szCs w:val="22"/>
        </w:rPr>
        <w:t>5/2019</w:t>
      </w:r>
      <w:r>
        <w:rPr>
          <w:rFonts w:ascii="Arial" w:eastAsia="Arial Unicode MS" w:hAnsi="Arial" w:cs="Arial"/>
          <w:color w:val="000000" w:themeColor="text1"/>
          <w:sz w:val="22"/>
          <w:szCs w:val="22"/>
        </w:rPr>
        <w:t xml:space="preserve">. </w:t>
      </w:r>
      <w:r w:rsidRPr="00ED5BBF">
        <w:rPr>
          <w:rFonts w:ascii="Arial" w:eastAsia="Arial Unicode MS" w:hAnsi="Arial" w:cs="Arial"/>
          <w:color w:val="000000" w:themeColor="text1"/>
          <w:sz w:val="22"/>
          <w:szCs w:val="22"/>
        </w:rPr>
        <w:tab/>
      </w:r>
    </w:p>
    <w:p w14:paraId="35E9994F" w14:textId="77777777" w:rsidR="00573401" w:rsidRPr="00573401" w:rsidRDefault="00573401" w:rsidP="00573401">
      <w:pPr>
        <w:pStyle w:val="ListParagraph"/>
        <w:rPr>
          <w:rFonts w:ascii="Arial" w:hAnsi="Arial" w:cs="Arial"/>
          <w:b/>
          <w:color w:val="000000" w:themeColor="text1"/>
          <w:sz w:val="22"/>
          <w:szCs w:val="22"/>
        </w:rPr>
      </w:pPr>
    </w:p>
    <w:p w14:paraId="1368C8BC" w14:textId="149476CE" w:rsidR="00573401" w:rsidRPr="00573401" w:rsidRDefault="00573401" w:rsidP="000C2423">
      <w:pPr>
        <w:pStyle w:val="ListParagraph"/>
        <w:numPr>
          <w:ilvl w:val="0"/>
          <w:numId w:val="12"/>
        </w:numPr>
        <w:ind w:left="360"/>
        <w:rPr>
          <w:rFonts w:ascii="Arial" w:hAnsi="Arial" w:cs="Arial"/>
          <w:bCs/>
          <w:color w:val="000000" w:themeColor="text1"/>
          <w:sz w:val="22"/>
          <w:szCs w:val="22"/>
        </w:rPr>
      </w:pPr>
      <w:r w:rsidRPr="00573401">
        <w:rPr>
          <w:rFonts w:ascii="Arial" w:hAnsi="Arial" w:cs="Arial"/>
          <w:bCs/>
          <w:color w:val="000000" w:themeColor="text1"/>
          <w:sz w:val="22"/>
          <w:szCs w:val="22"/>
        </w:rPr>
        <w:t>Fox 8 New Orleans TV Interview on Gun violence, 7/2022.</w:t>
      </w:r>
    </w:p>
    <w:p w14:paraId="2BFB6886" w14:textId="679192B2" w:rsidR="008C5507" w:rsidRPr="00ED5BBF" w:rsidRDefault="009A70A3" w:rsidP="00ED5BBF">
      <w:pPr>
        <w:rPr>
          <w:rFonts w:ascii="Arial" w:hAnsi="Arial" w:cs="Arial"/>
          <w:b/>
          <w:color w:val="000000" w:themeColor="text1"/>
          <w:sz w:val="22"/>
          <w:szCs w:val="22"/>
        </w:rPr>
      </w:pPr>
      <w:r w:rsidRPr="00ED5BBF">
        <w:rPr>
          <w:rFonts w:ascii="Arial" w:eastAsia="Arial Unicode MS" w:hAnsi="Arial" w:cs="Arial"/>
          <w:color w:val="000000" w:themeColor="text1"/>
          <w:sz w:val="22"/>
          <w:szCs w:val="22"/>
        </w:rPr>
        <w:tab/>
      </w:r>
      <w:r w:rsidRPr="00ED5BBF">
        <w:rPr>
          <w:rFonts w:ascii="Arial" w:eastAsia="Arial Unicode MS" w:hAnsi="Arial" w:cs="Arial"/>
          <w:color w:val="000000" w:themeColor="text1"/>
          <w:sz w:val="22"/>
          <w:szCs w:val="22"/>
        </w:rPr>
        <w:tab/>
      </w:r>
      <w:r w:rsidRPr="00ED5BBF">
        <w:rPr>
          <w:rFonts w:ascii="Arial" w:eastAsia="Arial Unicode MS" w:hAnsi="Arial" w:cs="Arial"/>
          <w:color w:val="000000" w:themeColor="text1"/>
          <w:sz w:val="22"/>
          <w:szCs w:val="22"/>
        </w:rPr>
        <w:tab/>
      </w:r>
    </w:p>
    <w:p w14:paraId="7A9E62FD" w14:textId="4F9E536E" w:rsidR="00111C34" w:rsidRDefault="00480CA0" w:rsidP="009A70A3">
      <w:pPr>
        <w:rPr>
          <w:rFonts w:ascii="Arial" w:hAnsi="Arial" w:cs="Arial"/>
          <w:b/>
          <w:color w:val="000000" w:themeColor="text1"/>
          <w:sz w:val="22"/>
          <w:szCs w:val="22"/>
        </w:rPr>
      </w:pPr>
      <w:r w:rsidRPr="002D639C">
        <w:rPr>
          <w:rFonts w:ascii="Arial" w:hAnsi="Arial" w:cs="Arial"/>
          <w:b/>
          <w:color w:val="000000" w:themeColor="text1"/>
          <w:sz w:val="22"/>
          <w:szCs w:val="22"/>
        </w:rPr>
        <w:t xml:space="preserve">Invited Presentations and Seminars: </w:t>
      </w:r>
    </w:p>
    <w:p w14:paraId="7230E7C9" w14:textId="28FFC03B" w:rsidR="00124E63" w:rsidRPr="00124E63" w:rsidRDefault="00124E63" w:rsidP="000C2423">
      <w:pPr>
        <w:pStyle w:val="ListParagraph"/>
        <w:numPr>
          <w:ilvl w:val="0"/>
          <w:numId w:val="1"/>
        </w:numPr>
        <w:shd w:val="clear" w:color="auto" w:fill="FFFFFF"/>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Tulane University School of Medicine</w:t>
      </w:r>
      <w:r>
        <w:rPr>
          <w:rFonts w:ascii="Arial" w:eastAsia="Arial Unicode MS" w:hAnsi="Arial" w:cs="Arial"/>
          <w:color w:val="000000" w:themeColor="text1"/>
          <w:sz w:val="22"/>
          <w:szCs w:val="22"/>
        </w:rPr>
        <w:t xml:space="preserve"> Special Presentation</w:t>
      </w:r>
      <w:r w:rsidRPr="002D639C">
        <w:rPr>
          <w:rFonts w:ascii="Arial" w:eastAsia="Arial Unicode MS" w:hAnsi="Arial" w:cs="Arial"/>
          <w:color w:val="000000" w:themeColor="text1"/>
          <w:sz w:val="22"/>
          <w:szCs w:val="22"/>
        </w:rPr>
        <w:t>. “Medical Student Experience in Haiti After the Earthquake.” Feb 2010.</w:t>
      </w:r>
      <w:r w:rsidRPr="009A70A3">
        <w:rPr>
          <w:rFonts w:ascii="Arial" w:hAnsi="Arial" w:cs="Arial"/>
          <w:b/>
          <w:color w:val="000000" w:themeColor="text1"/>
          <w:sz w:val="22"/>
          <w:szCs w:val="22"/>
        </w:rPr>
        <w:tab/>
      </w:r>
    </w:p>
    <w:p w14:paraId="767E69B4" w14:textId="77777777" w:rsidR="00124E63" w:rsidRPr="00124E63" w:rsidRDefault="00124E63" w:rsidP="00124E63">
      <w:pPr>
        <w:pStyle w:val="ListParagraph"/>
        <w:shd w:val="clear" w:color="auto" w:fill="FFFFFF"/>
        <w:ind w:left="360"/>
        <w:rPr>
          <w:rFonts w:ascii="Arial" w:eastAsia="Arial Unicode MS" w:hAnsi="Arial" w:cs="Arial"/>
          <w:color w:val="000000" w:themeColor="text1"/>
          <w:sz w:val="22"/>
          <w:szCs w:val="22"/>
        </w:rPr>
      </w:pPr>
    </w:p>
    <w:p w14:paraId="75AD1F15" w14:textId="05D7E7F4" w:rsidR="00124E63" w:rsidRDefault="00124E63" w:rsidP="000C2423">
      <w:pPr>
        <w:pStyle w:val="ListParagraph"/>
        <w:numPr>
          <w:ilvl w:val="0"/>
          <w:numId w:val="1"/>
        </w:numPr>
        <w:shd w:val="clear" w:color="auto" w:fill="FFFFFF"/>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Tulane Department of Psychiatry Grand Rounds. “</w:t>
      </w:r>
      <w:proofErr w:type="spellStart"/>
      <w:r w:rsidRPr="002D639C">
        <w:rPr>
          <w:rFonts w:ascii="Arial" w:eastAsia="Arial Unicode MS" w:hAnsi="Arial" w:cs="Arial"/>
          <w:color w:val="000000" w:themeColor="text1"/>
          <w:sz w:val="22"/>
          <w:szCs w:val="22"/>
        </w:rPr>
        <w:t>Sante</w:t>
      </w:r>
      <w:proofErr w:type="spellEnd"/>
      <w:r w:rsidRPr="002D639C">
        <w:rPr>
          <w:rFonts w:ascii="Arial" w:eastAsia="Arial Unicode MS" w:hAnsi="Arial" w:cs="Arial"/>
          <w:color w:val="000000" w:themeColor="text1"/>
          <w:sz w:val="22"/>
          <w:szCs w:val="22"/>
        </w:rPr>
        <w:t xml:space="preserve"> Total: Delivery of Primary Healthcare in Rural Haiti.” Dec 2012.  </w:t>
      </w:r>
    </w:p>
    <w:p w14:paraId="1F41390A" w14:textId="77777777" w:rsidR="00124E63" w:rsidRPr="00124E63" w:rsidRDefault="00124E63" w:rsidP="00124E63">
      <w:pPr>
        <w:pStyle w:val="ListParagraph"/>
        <w:rPr>
          <w:rFonts w:ascii="Arial" w:eastAsia="Arial Unicode MS" w:hAnsi="Arial" w:cs="Arial"/>
          <w:color w:val="000000" w:themeColor="text1"/>
          <w:sz w:val="22"/>
          <w:szCs w:val="22"/>
        </w:rPr>
      </w:pPr>
    </w:p>
    <w:p w14:paraId="46EA22AE" w14:textId="279EA8D9" w:rsidR="00124E63" w:rsidRDefault="00124E63" w:rsidP="000C2423">
      <w:pPr>
        <w:pStyle w:val="ListParagraph"/>
        <w:numPr>
          <w:ilvl w:val="0"/>
          <w:numId w:val="1"/>
        </w:numPr>
        <w:shd w:val="clear" w:color="auto" w:fill="FFFFFF"/>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Tulane University Global Health Seminar.  Apr 2014. “</w:t>
      </w:r>
      <w:proofErr w:type="spellStart"/>
      <w:r w:rsidRPr="002D639C">
        <w:rPr>
          <w:rFonts w:ascii="Arial" w:eastAsia="Arial Unicode MS" w:hAnsi="Arial" w:cs="Arial"/>
          <w:color w:val="000000" w:themeColor="text1"/>
          <w:sz w:val="22"/>
          <w:szCs w:val="22"/>
        </w:rPr>
        <w:t>Sante</w:t>
      </w:r>
      <w:proofErr w:type="spellEnd"/>
      <w:r w:rsidRPr="002D639C">
        <w:rPr>
          <w:rFonts w:ascii="Arial" w:eastAsia="Arial Unicode MS" w:hAnsi="Arial" w:cs="Arial"/>
          <w:color w:val="000000" w:themeColor="text1"/>
          <w:sz w:val="22"/>
          <w:szCs w:val="22"/>
        </w:rPr>
        <w:t xml:space="preserve"> Total: Delivery of Primary Healthcare in Rural Haiti.”</w:t>
      </w:r>
    </w:p>
    <w:p w14:paraId="4B15FE55" w14:textId="77777777" w:rsidR="00DA4EC4" w:rsidRPr="00DA4EC4" w:rsidRDefault="00DA4EC4" w:rsidP="00DA4EC4">
      <w:pPr>
        <w:pStyle w:val="ListParagraph"/>
        <w:rPr>
          <w:rFonts w:ascii="Arial" w:eastAsia="Arial Unicode MS" w:hAnsi="Arial" w:cs="Arial"/>
          <w:color w:val="000000" w:themeColor="text1"/>
          <w:sz w:val="22"/>
          <w:szCs w:val="22"/>
        </w:rPr>
      </w:pPr>
    </w:p>
    <w:p w14:paraId="72CC2ED4" w14:textId="7B39E997" w:rsidR="00DA4EC4" w:rsidRPr="00DA4EC4" w:rsidRDefault="00DA4EC4" w:rsidP="000C2423">
      <w:pPr>
        <w:pStyle w:val="ListParagraph"/>
        <w:numPr>
          <w:ilvl w:val="0"/>
          <w:numId w:val="1"/>
        </w:numPr>
        <w:shd w:val="clear" w:color="auto" w:fill="FFFFFF"/>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Tulane University</w:t>
      </w:r>
      <w:r>
        <w:rPr>
          <w:rFonts w:ascii="Arial" w:eastAsia="Arial Unicode MS" w:hAnsi="Arial" w:cs="Arial"/>
          <w:color w:val="000000" w:themeColor="text1"/>
          <w:sz w:val="22"/>
          <w:szCs w:val="22"/>
        </w:rPr>
        <w:t xml:space="preserve"> School of Medicine</w:t>
      </w:r>
      <w:r w:rsidRPr="002D639C">
        <w:rPr>
          <w:rFonts w:ascii="Arial" w:eastAsia="Arial Unicode MS" w:hAnsi="Arial" w:cs="Arial"/>
          <w:color w:val="000000" w:themeColor="text1"/>
          <w:sz w:val="22"/>
          <w:szCs w:val="22"/>
        </w:rPr>
        <w:t xml:space="preserve"> Interdisciplinary Seminar. “My Journey to Haiti and Back.” Mar 2016.</w:t>
      </w:r>
    </w:p>
    <w:p w14:paraId="3900F422" w14:textId="77777777" w:rsidR="00DA4EC4" w:rsidRPr="002D639C" w:rsidRDefault="00DA4EC4" w:rsidP="00DA4EC4">
      <w:pPr>
        <w:shd w:val="clear" w:color="auto" w:fill="FFFFFF"/>
        <w:rPr>
          <w:rFonts w:ascii="Arial" w:eastAsia="Arial Unicode MS" w:hAnsi="Arial" w:cs="Arial"/>
          <w:color w:val="000000" w:themeColor="text1"/>
          <w:sz w:val="22"/>
          <w:szCs w:val="22"/>
        </w:rPr>
      </w:pPr>
    </w:p>
    <w:p w14:paraId="51603488" w14:textId="1904A38B" w:rsidR="00DA4EC4" w:rsidRDefault="00DA4EC4" w:rsidP="000C2423">
      <w:pPr>
        <w:pStyle w:val="ListParagraph"/>
        <w:numPr>
          <w:ilvl w:val="0"/>
          <w:numId w:val="1"/>
        </w:numPr>
        <w:shd w:val="clear" w:color="auto" w:fill="FFFFFF"/>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Tulane Department of Surgery Grand Rounds. “The Epidemic of Mass Shootings in the United States: The Past, Present, and Future.” Mar 2019. </w:t>
      </w:r>
    </w:p>
    <w:p w14:paraId="1DCFAEDB" w14:textId="77777777" w:rsidR="00DA4EC4" w:rsidRPr="00DA4EC4" w:rsidRDefault="00DA4EC4" w:rsidP="00DA4EC4">
      <w:pPr>
        <w:pStyle w:val="ListParagraph"/>
        <w:rPr>
          <w:rFonts w:ascii="Arial" w:eastAsia="Arial Unicode MS" w:hAnsi="Arial" w:cs="Arial"/>
          <w:color w:val="000000" w:themeColor="text1"/>
          <w:sz w:val="22"/>
          <w:szCs w:val="22"/>
        </w:rPr>
      </w:pPr>
    </w:p>
    <w:p w14:paraId="6202BB13" w14:textId="5E70C5E1" w:rsidR="00DA4EC4" w:rsidRDefault="00DA4EC4" w:rsidP="000C2423">
      <w:pPr>
        <w:pStyle w:val="ListParagraph"/>
        <w:numPr>
          <w:ilvl w:val="0"/>
          <w:numId w:val="1"/>
        </w:numPr>
        <w:shd w:val="clear" w:color="auto" w:fill="FFFFFF"/>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Southern Society of Clinical Surgeons. “Pre-hospital tourniquet use in penetrating extremity trauma: decreased blood transfusions and limb complication.” Mar 2019.</w:t>
      </w:r>
    </w:p>
    <w:p w14:paraId="48782EF6" w14:textId="77777777" w:rsidR="00DA4EC4" w:rsidRPr="00DA4EC4" w:rsidRDefault="00DA4EC4" w:rsidP="00DA4EC4">
      <w:pPr>
        <w:pStyle w:val="ListParagraph"/>
        <w:rPr>
          <w:rFonts w:ascii="Arial" w:eastAsia="Arial Unicode MS" w:hAnsi="Arial" w:cs="Arial"/>
          <w:color w:val="000000" w:themeColor="text1"/>
          <w:sz w:val="22"/>
          <w:szCs w:val="22"/>
        </w:rPr>
      </w:pPr>
    </w:p>
    <w:p w14:paraId="276428A6" w14:textId="45D606BC" w:rsidR="00DA4EC4" w:rsidRDefault="00DA4EC4" w:rsidP="000C2423">
      <w:pPr>
        <w:pStyle w:val="ListParagraph"/>
        <w:numPr>
          <w:ilvl w:val="0"/>
          <w:numId w:val="1"/>
        </w:numPr>
        <w:shd w:val="clear" w:color="auto" w:fill="FFFFFF"/>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American College of Surgeons, Operation Give Back. “Many Hands Make the Load Lighter: A Reflection on Medical Volunteer Work in Haiti.” Oct 2019.</w:t>
      </w:r>
    </w:p>
    <w:p w14:paraId="60506027" w14:textId="77777777" w:rsidR="00DA4EC4" w:rsidRPr="00DA4EC4" w:rsidRDefault="00DA4EC4" w:rsidP="00DA4EC4">
      <w:pPr>
        <w:pStyle w:val="ListParagraph"/>
        <w:rPr>
          <w:rFonts w:ascii="Arial" w:eastAsia="Arial Unicode MS" w:hAnsi="Arial" w:cs="Arial"/>
          <w:color w:val="000000" w:themeColor="text1"/>
          <w:sz w:val="22"/>
          <w:szCs w:val="22"/>
        </w:rPr>
      </w:pPr>
    </w:p>
    <w:p w14:paraId="3ECD2D51" w14:textId="198B60EA" w:rsidR="00DA4EC4" w:rsidRDefault="00DA4EC4" w:rsidP="000C2423">
      <w:pPr>
        <w:pStyle w:val="ListParagraph"/>
        <w:numPr>
          <w:ilvl w:val="0"/>
          <w:numId w:val="1"/>
        </w:numPr>
        <w:shd w:val="clear" w:color="auto" w:fill="FFFFFF"/>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University of Texas </w:t>
      </w:r>
      <w:r>
        <w:rPr>
          <w:rFonts w:ascii="Arial" w:eastAsia="Arial Unicode MS" w:hAnsi="Arial" w:cs="Arial"/>
          <w:color w:val="000000" w:themeColor="text1"/>
          <w:sz w:val="22"/>
          <w:szCs w:val="22"/>
        </w:rPr>
        <w:t xml:space="preserve">Health Science Center, </w:t>
      </w:r>
      <w:r w:rsidRPr="002D639C">
        <w:rPr>
          <w:rFonts w:ascii="Arial" w:eastAsia="Arial Unicode MS" w:hAnsi="Arial" w:cs="Arial"/>
          <w:color w:val="000000" w:themeColor="text1"/>
          <w:sz w:val="22"/>
          <w:szCs w:val="22"/>
        </w:rPr>
        <w:t>San Antonio, Global Health Interest Group. “Many Hands Make the Load Lighter: A Reflection on Medical Volunteer Work in Haiti.” Dec 2019.</w:t>
      </w:r>
    </w:p>
    <w:p w14:paraId="28FC6268" w14:textId="77777777" w:rsidR="00DA4EC4" w:rsidRPr="00DA4EC4" w:rsidRDefault="00DA4EC4" w:rsidP="00DA4EC4">
      <w:pPr>
        <w:pStyle w:val="ListParagraph"/>
        <w:rPr>
          <w:rFonts w:ascii="Arial" w:eastAsia="Arial Unicode MS" w:hAnsi="Arial" w:cs="Arial"/>
          <w:color w:val="000000" w:themeColor="text1"/>
          <w:sz w:val="22"/>
          <w:szCs w:val="22"/>
        </w:rPr>
      </w:pPr>
    </w:p>
    <w:p w14:paraId="1311B293" w14:textId="033E2837" w:rsidR="00DA4EC4" w:rsidRPr="00DA4EC4" w:rsidRDefault="00DA4EC4" w:rsidP="000C2423">
      <w:pPr>
        <w:pStyle w:val="ListParagraph"/>
        <w:numPr>
          <w:ilvl w:val="0"/>
          <w:numId w:val="1"/>
        </w:numPr>
        <w:shd w:val="clear" w:color="auto" w:fill="FFFFFF"/>
        <w:ind w:left="360"/>
        <w:rPr>
          <w:rFonts w:ascii="Arial" w:eastAsia="Arial Unicode MS" w:hAnsi="Arial" w:cs="Arial"/>
          <w:color w:val="000000" w:themeColor="text1"/>
          <w:sz w:val="22"/>
          <w:szCs w:val="22"/>
        </w:rPr>
      </w:pPr>
      <w:r w:rsidRPr="00295EE9">
        <w:rPr>
          <w:rFonts w:ascii="Arial" w:eastAsia="Arial Unicode MS" w:hAnsi="Arial" w:cs="Arial"/>
          <w:color w:val="000000" w:themeColor="text1"/>
          <w:sz w:val="22"/>
          <w:szCs w:val="22"/>
        </w:rPr>
        <w:t>University of Texas</w:t>
      </w:r>
      <w:r>
        <w:rPr>
          <w:rFonts w:ascii="Arial" w:eastAsia="Arial Unicode MS" w:hAnsi="Arial" w:cs="Arial"/>
          <w:color w:val="000000" w:themeColor="text1"/>
          <w:sz w:val="22"/>
          <w:szCs w:val="22"/>
        </w:rPr>
        <w:t xml:space="preserve"> Health Science Center,</w:t>
      </w:r>
      <w:r w:rsidRPr="00295EE9">
        <w:rPr>
          <w:rFonts w:ascii="Arial" w:eastAsia="Arial Unicode MS" w:hAnsi="Arial" w:cs="Arial"/>
          <w:color w:val="000000" w:themeColor="text1"/>
          <w:sz w:val="22"/>
          <w:szCs w:val="22"/>
        </w:rPr>
        <w:t xml:space="preserve"> San Antonio, Trauma Institute of San Antonio Critical Care Webcast Series. “</w:t>
      </w:r>
      <w:r w:rsidRPr="00295EE9">
        <w:rPr>
          <w:rFonts w:ascii="Arial" w:eastAsia="Arial Unicode MS" w:hAnsi="Arial" w:cs="Arial"/>
          <w:bCs/>
          <w:color w:val="000000" w:themeColor="text1"/>
          <w:sz w:val="22"/>
          <w:szCs w:val="22"/>
        </w:rPr>
        <w:t>Tranexamic Acid for Trauma Patients in Hemorrhagic Shock:</w:t>
      </w:r>
      <w:r>
        <w:rPr>
          <w:rFonts w:ascii="Arial" w:eastAsia="Arial Unicode MS" w:hAnsi="Arial" w:cs="Arial"/>
          <w:bCs/>
          <w:color w:val="000000" w:themeColor="text1"/>
          <w:sz w:val="22"/>
          <w:szCs w:val="22"/>
        </w:rPr>
        <w:t xml:space="preserve"> </w:t>
      </w:r>
      <w:r w:rsidRPr="00295EE9">
        <w:rPr>
          <w:rFonts w:ascii="Arial" w:eastAsia="Arial Unicode MS" w:hAnsi="Arial" w:cs="Arial"/>
          <w:bCs/>
          <w:color w:val="000000" w:themeColor="text1"/>
          <w:sz w:val="22"/>
          <w:szCs w:val="22"/>
        </w:rPr>
        <w:t>Hero or Villain?</w:t>
      </w:r>
      <w:r>
        <w:rPr>
          <w:rFonts w:ascii="Arial" w:eastAsia="Arial Unicode MS" w:hAnsi="Arial" w:cs="Arial"/>
          <w:bCs/>
          <w:color w:val="000000" w:themeColor="text1"/>
          <w:sz w:val="22"/>
          <w:szCs w:val="22"/>
        </w:rPr>
        <w:t xml:space="preserve">” </w:t>
      </w:r>
      <w:r w:rsidRPr="00530005">
        <w:rPr>
          <w:rFonts w:ascii="Arial" w:eastAsia="Arial Unicode MS" w:hAnsi="Arial" w:cs="Arial"/>
          <w:color w:val="000000" w:themeColor="text1"/>
          <w:sz w:val="22"/>
          <w:szCs w:val="22"/>
        </w:rPr>
        <w:t xml:space="preserve">Jan 2020. </w:t>
      </w:r>
    </w:p>
    <w:p w14:paraId="35EA2241" w14:textId="77777777" w:rsidR="00124E63" w:rsidRDefault="00124E63" w:rsidP="00124E63">
      <w:pPr>
        <w:pStyle w:val="ListParagraph"/>
        <w:shd w:val="clear" w:color="auto" w:fill="FFFFFF"/>
        <w:ind w:left="360"/>
        <w:rPr>
          <w:rFonts w:ascii="Arial" w:eastAsia="Arial Unicode MS" w:hAnsi="Arial" w:cs="Arial"/>
          <w:color w:val="000000" w:themeColor="text1"/>
          <w:sz w:val="22"/>
          <w:szCs w:val="22"/>
        </w:rPr>
      </w:pPr>
    </w:p>
    <w:p w14:paraId="511A05AC" w14:textId="720F294C" w:rsidR="00295EE9" w:rsidRDefault="009A70A3" w:rsidP="000C2423">
      <w:pPr>
        <w:pStyle w:val="ListParagraph"/>
        <w:numPr>
          <w:ilvl w:val="0"/>
          <w:numId w:val="1"/>
        </w:numPr>
        <w:shd w:val="clear" w:color="auto" w:fill="FFFFFF"/>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University of Texas </w:t>
      </w:r>
      <w:r w:rsidR="008C5507">
        <w:rPr>
          <w:rFonts w:ascii="Arial" w:eastAsia="Arial Unicode MS" w:hAnsi="Arial" w:cs="Arial"/>
          <w:color w:val="000000" w:themeColor="text1"/>
          <w:sz w:val="22"/>
          <w:szCs w:val="22"/>
        </w:rPr>
        <w:t xml:space="preserve">Health Science Center, </w:t>
      </w:r>
      <w:r w:rsidRPr="002D639C">
        <w:rPr>
          <w:rFonts w:ascii="Arial" w:eastAsia="Arial Unicode MS" w:hAnsi="Arial" w:cs="Arial"/>
          <w:color w:val="000000" w:themeColor="text1"/>
          <w:sz w:val="22"/>
          <w:szCs w:val="22"/>
        </w:rPr>
        <w:t>San Antonio</w:t>
      </w:r>
      <w:r>
        <w:rPr>
          <w:rFonts w:ascii="Arial" w:eastAsia="Arial Unicode MS" w:hAnsi="Arial" w:cs="Arial"/>
          <w:color w:val="000000" w:themeColor="text1"/>
          <w:sz w:val="22"/>
          <w:szCs w:val="22"/>
        </w:rPr>
        <w:t>, Trauma Institute of San Antonio Critical Care Webcast Series.</w:t>
      </w:r>
      <w:r w:rsidR="00937827">
        <w:rPr>
          <w:rFonts w:ascii="Arial" w:eastAsia="Arial Unicode MS" w:hAnsi="Arial" w:cs="Arial"/>
          <w:color w:val="000000" w:themeColor="text1"/>
          <w:sz w:val="22"/>
          <w:szCs w:val="22"/>
        </w:rPr>
        <w:t xml:space="preserve"> “</w:t>
      </w:r>
      <w:r w:rsidR="00295EE9" w:rsidRPr="00295EE9">
        <w:rPr>
          <w:rFonts w:ascii="Arial" w:eastAsia="Arial Unicode MS" w:hAnsi="Arial" w:cs="Arial"/>
          <w:color w:val="000000" w:themeColor="text1"/>
          <w:sz w:val="22"/>
          <w:szCs w:val="22"/>
        </w:rPr>
        <w:t>Intravenous Fluid Resuscitation: So Many Options, So Little Evidence</w:t>
      </w:r>
      <w:r w:rsidR="00295EE9">
        <w:rPr>
          <w:rFonts w:ascii="Arial" w:eastAsia="Arial Unicode MS" w:hAnsi="Arial" w:cs="Arial"/>
          <w:color w:val="000000" w:themeColor="text1"/>
          <w:sz w:val="22"/>
          <w:szCs w:val="22"/>
        </w:rPr>
        <w:t>.</w:t>
      </w:r>
      <w:r w:rsidR="00937827">
        <w:rPr>
          <w:rFonts w:ascii="Arial" w:eastAsia="Arial Unicode MS" w:hAnsi="Arial" w:cs="Arial"/>
          <w:color w:val="000000" w:themeColor="text1"/>
          <w:sz w:val="22"/>
          <w:szCs w:val="22"/>
        </w:rPr>
        <w:t>” Apr 2020.</w:t>
      </w:r>
    </w:p>
    <w:p w14:paraId="643FEF6A" w14:textId="77777777" w:rsidR="00DA4EC4" w:rsidRPr="00DA4EC4" w:rsidRDefault="00DA4EC4" w:rsidP="00DA4EC4">
      <w:pPr>
        <w:pStyle w:val="ListParagraph"/>
        <w:rPr>
          <w:rFonts w:ascii="Arial" w:eastAsia="Arial Unicode MS" w:hAnsi="Arial" w:cs="Arial"/>
          <w:color w:val="000000" w:themeColor="text1"/>
          <w:sz w:val="22"/>
          <w:szCs w:val="22"/>
        </w:rPr>
      </w:pPr>
    </w:p>
    <w:p w14:paraId="5133948A" w14:textId="77777777" w:rsidR="002753EC" w:rsidRDefault="00DA4EC4" w:rsidP="000C2423">
      <w:pPr>
        <w:pStyle w:val="ListParagraph"/>
        <w:numPr>
          <w:ilvl w:val="0"/>
          <w:numId w:val="1"/>
        </w:numPr>
        <w:shd w:val="clear" w:color="auto" w:fill="FFFFFF"/>
        <w:ind w:left="3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University of Texas </w:t>
      </w:r>
      <w:r>
        <w:rPr>
          <w:rFonts w:ascii="Arial" w:eastAsia="Arial Unicode MS" w:hAnsi="Arial" w:cs="Arial"/>
          <w:color w:val="000000" w:themeColor="text1"/>
          <w:sz w:val="22"/>
          <w:szCs w:val="22"/>
        </w:rPr>
        <w:t xml:space="preserve">Health Science Center, </w:t>
      </w:r>
      <w:r w:rsidRPr="002D639C">
        <w:rPr>
          <w:rFonts w:ascii="Arial" w:eastAsia="Arial Unicode MS" w:hAnsi="Arial" w:cs="Arial"/>
          <w:color w:val="000000" w:themeColor="text1"/>
          <w:sz w:val="22"/>
          <w:szCs w:val="22"/>
        </w:rPr>
        <w:t>San Antonio</w:t>
      </w:r>
      <w:r>
        <w:rPr>
          <w:rFonts w:ascii="Arial" w:eastAsia="Arial Unicode MS" w:hAnsi="Arial" w:cs="Arial"/>
          <w:color w:val="000000" w:themeColor="text1"/>
          <w:sz w:val="22"/>
          <w:szCs w:val="22"/>
        </w:rPr>
        <w:t>, Trauma Institute of San Antonio Critical Care Webcast Series. “Steroids for the Critically Ill.” May 2020.</w:t>
      </w:r>
    </w:p>
    <w:p w14:paraId="42D65018" w14:textId="77777777" w:rsidR="002753EC" w:rsidRPr="002753EC" w:rsidRDefault="002753EC" w:rsidP="002753EC">
      <w:pPr>
        <w:pStyle w:val="ListParagraph"/>
        <w:rPr>
          <w:rFonts w:ascii="Arial" w:eastAsia="Arial Unicode MS" w:hAnsi="Arial" w:cs="Arial"/>
          <w:color w:val="000000" w:themeColor="text1"/>
          <w:sz w:val="22"/>
          <w:szCs w:val="22"/>
        </w:rPr>
      </w:pPr>
    </w:p>
    <w:p w14:paraId="3161E5E3" w14:textId="59B1C9F1" w:rsidR="00AF3DB3" w:rsidRPr="002753EC" w:rsidRDefault="002753EC" w:rsidP="000C2423">
      <w:pPr>
        <w:pStyle w:val="ListParagraph"/>
        <w:numPr>
          <w:ilvl w:val="0"/>
          <w:numId w:val="1"/>
        </w:numPr>
        <w:shd w:val="clear" w:color="auto" w:fill="FFFFFF"/>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 </w:t>
      </w:r>
      <w:r w:rsidR="00AF3DB3" w:rsidRPr="002753EC">
        <w:rPr>
          <w:rFonts w:ascii="Arial" w:eastAsia="Arial Unicode MS" w:hAnsi="Arial" w:cs="Arial"/>
          <w:color w:val="000000" w:themeColor="text1"/>
          <w:sz w:val="22"/>
          <w:szCs w:val="22"/>
        </w:rPr>
        <w:t xml:space="preserve">Southwest Texas </w:t>
      </w:r>
      <w:r w:rsidR="00C91535" w:rsidRPr="002753EC">
        <w:rPr>
          <w:rFonts w:ascii="Arial" w:eastAsia="Arial Unicode MS" w:hAnsi="Arial" w:cs="Arial"/>
          <w:color w:val="000000" w:themeColor="text1"/>
          <w:sz w:val="22"/>
          <w:szCs w:val="22"/>
        </w:rPr>
        <w:t xml:space="preserve">Regional </w:t>
      </w:r>
      <w:r w:rsidR="00AF3DB3" w:rsidRPr="002753EC">
        <w:rPr>
          <w:rFonts w:ascii="Arial" w:eastAsia="Arial Unicode MS" w:hAnsi="Arial" w:cs="Arial"/>
          <w:color w:val="000000" w:themeColor="text1"/>
          <w:sz w:val="22"/>
          <w:szCs w:val="22"/>
        </w:rPr>
        <w:t>Advisory Council</w:t>
      </w:r>
      <w:r>
        <w:rPr>
          <w:rFonts w:ascii="Arial" w:eastAsia="Arial Unicode MS" w:hAnsi="Arial" w:cs="Arial"/>
          <w:color w:val="000000" w:themeColor="text1"/>
          <w:sz w:val="22"/>
          <w:szCs w:val="22"/>
        </w:rPr>
        <w:t>, San Antonio</w:t>
      </w:r>
      <w:r w:rsidR="00AF3DB3" w:rsidRPr="002753EC">
        <w:rPr>
          <w:rFonts w:ascii="Arial" w:eastAsia="Arial Unicode MS" w:hAnsi="Arial" w:cs="Arial"/>
          <w:color w:val="000000" w:themeColor="text1"/>
          <w:sz w:val="22"/>
          <w:szCs w:val="22"/>
        </w:rPr>
        <w:t>. “</w:t>
      </w:r>
      <w:r w:rsidR="00AF3DB3" w:rsidRPr="002753EC">
        <w:rPr>
          <w:rFonts w:ascii="Arial" w:hAnsi="Arial" w:cs="Arial"/>
          <w:sz w:val="22"/>
          <w:szCs w:val="22"/>
        </w:rPr>
        <w:t>Not Just for Trauma: A Case Series of Non-Trauma Patients Receiving Whole Blood Transfusion.” Oct 2020.</w:t>
      </w:r>
    </w:p>
    <w:p w14:paraId="37ED376E" w14:textId="77777777" w:rsidR="002753EC" w:rsidRPr="002753EC" w:rsidRDefault="002753EC" w:rsidP="002753EC">
      <w:pPr>
        <w:pStyle w:val="ListParagraph"/>
        <w:rPr>
          <w:rFonts w:ascii="Arial" w:eastAsia="Arial Unicode MS" w:hAnsi="Arial" w:cs="Arial"/>
          <w:color w:val="000000" w:themeColor="text1"/>
          <w:sz w:val="22"/>
          <w:szCs w:val="22"/>
        </w:rPr>
      </w:pPr>
    </w:p>
    <w:p w14:paraId="057A71F0" w14:textId="1A1F811C" w:rsidR="002753EC" w:rsidRDefault="002753EC" w:rsidP="000C2423">
      <w:pPr>
        <w:pStyle w:val="ListParagraph"/>
        <w:numPr>
          <w:ilvl w:val="0"/>
          <w:numId w:val="1"/>
        </w:numPr>
        <w:shd w:val="clear" w:color="auto" w:fill="FFFFFF"/>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Louisiana State University, New Orleans</w:t>
      </w:r>
      <w:r w:rsidRPr="002D639C">
        <w:rPr>
          <w:rFonts w:ascii="Arial" w:eastAsia="Arial Unicode MS" w:hAnsi="Arial" w:cs="Arial"/>
          <w:color w:val="000000" w:themeColor="text1"/>
          <w:sz w:val="22"/>
          <w:szCs w:val="22"/>
        </w:rPr>
        <w:t xml:space="preserve">, </w:t>
      </w:r>
      <w:r>
        <w:rPr>
          <w:rFonts w:ascii="Arial" w:eastAsia="Arial Unicode MS" w:hAnsi="Arial" w:cs="Arial"/>
          <w:color w:val="000000" w:themeColor="text1"/>
          <w:sz w:val="22"/>
          <w:szCs w:val="22"/>
        </w:rPr>
        <w:t>Student International Health Organization</w:t>
      </w:r>
      <w:r w:rsidRPr="002D639C">
        <w:rPr>
          <w:rFonts w:ascii="Arial" w:eastAsia="Arial Unicode MS" w:hAnsi="Arial" w:cs="Arial"/>
          <w:color w:val="000000" w:themeColor="text1"/>
          <w:sz w:val="22"/>
          <w:szCs w:val="22"/>
        </w:rPr>
        <w:t xml:space="preserve">. “Many Hands Make the Load Lighter: A Reflection on Medical Volunteer Work in Haiti.” </w:t>
      </w:r>
      <w:r>
        <w:rPr>
          <w:rFonts w:ascii="Arial" w:eastAsia="Arial Unicode MS" w:hAnsi="Arial" w:cs="Arial"/>
          <w:color w:val="000000" w:themeColor="text1"/>
          <w:sz w:val="22"/>
          <w:szCs w:val="22"/>
        </w:rPr>
        <w:t>Nov</w:t>
      </w:r>
      <w:r w:rsidRPr="002D639C">
        <w:rPr>
          <w:rFonts w:ascii="Arial" w:eastAsia="Arial Unicode MS" w:hAnsi="Arial" w:cs="Arial"/>
          <w:color w:val="000000" w:themeColor="text1"/>
          <w:sz w:val="22"/>
          <w:szCs w:val="22"/>
        </w:rPr>
        <w:t xml:space="preserve"> 20</w:t>
      </w:r>
      <w:r>
        <w:rPr>
          <w:rFonts w:ascii="Arial" w:eastAsia="Arial Unicode MS" w:hAnsi="Arial" w:cs="Arial"/>
          <w:color w:val="000000" w:themeColor="text1"/>
          <w:sz w:val="22"/>
          <w:szCs w:val="22"/>
        </w:rPr>
        <w:t>20</w:t>
      </w:r>
      <w:r w:rsidRPr="002D639C">
        <w:rPr>
          <w:rFonts w:ascii="Arial" w:eastAsia="Arial Unicode MS" w:hAnsi="Arial" w:cs="Arial"/>
          <w:color w:val="000000" w:themeColor="text1"/>
          <w:sz w:val="22"/>
          <w:szCs w:val="22"/>
        </w:rPr>
        <w:t>.</w:t>
      </w:r>
    </w:p>
    <w:p w14:paraId="7ABB185F" w14:textId="77777777" w:rsidR="00093AB3" w:rsidRPr="00093AB3" w:rsidRDefault="00093AB3" w:rsidP="00093AB3">
      <w:pPr>
        <w:pStyle w:val="ListParagraph"/>
        <w:rPr>
          <w:rFonts w:ascii="Arial" w:eastAsia="Arial Unicode MS" w:hAnsi="Arial" w:cs="Arial"/>
          <w:color w:val="000000" w:themeColor="text1"/>
          <w:sz w:val="22"/>
          <w:szCs w:val="22"/>
        </w:rPr>
      </w:pPr>
    </w:p>
    <w:p w14:paraId="45A8E08B" w14:textId="06D8A50C" w:rsidR="00093AB3" w:rsidRDefault="00093AB3" w:rsidP="000C2423">
      <w:pPr>
        <w:pStyle w:val="ListParagraph"/>
        <w:numPr>
          <w:ilvl w:val="0"/>
          <w:numId w:val="1"/>
        </w:numPr>
        <w:shd w:val="clear" w:color="auto" w:fill="FFFFFF"/>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Louisiana State University, New Orleans, Microbiology Department Seminar. “Mesenchymal Stem Cells for the Critically Ill.” Mar 2021.</w:t>
      </w:r>
    </w:p>
    <w:p w14:paraId="01FC4184" w14:textId="77777777" w:rsidR="00177FA4" w:rsidRPr="00177FA4" w:rsidRDefault="00177FA4" w:rsidP="00177FA4">
      <w:pPr>
        <w:pStyle w:val="ListParagraph"/>
        <w:rPr>
          <w:rFonts w:ascii="Arial" w:eastAsia="Arial Unicode MS" w:hAnsi="Arial" w:cs="Arial"/>
          <w:color w:val="000000" w:themeColor="text1"/>
          <w:sz w:val="22"/>
          <w:szCs w:val="22"/>
        </w:rPr>
      </w:pPr>
    </w:p>
    <w:p w14:paraId="404068AB" w14:textId="4EDE7DC8" w:rsidR="00177FA4" w:rsidRDefault="00177FA4" w:rsidP="00177FA4">
      <w:pPr>
        <w:pStyle w:val="ListParagraph"/>
        <w:numPr>
          <w:ilvl w:val="0"/>
          <w:numId w:val="1"/>
        </w:numPr>
        <w:shd w:val="clear" w:color="auto" w:fill="FFFFFF"/>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Louisiana State University, New Orleans, </w:t>
      </w:r>
      <w:r w:rsidR="007B44D8">
        <w:rPr>
          <w:rFonts w:ascii="Arial" w:eastAsia="Arial Unicode MS" w:hAnsi="Arial" w:cs="Arial"/>
          <w:color w:val="000000" w:themeColor="text1"/>
          <w:sz w:val="22"/>
          <w:szCs w:val="22"/>
        </w:rPr>
        <w:t>Infectious</w:t>
      </w:r>
      <w:r>
        <w:rPr>
          <w:rFonts w:ascii="Arial" w:eastAsia="Arial Unicode MS" w:hAnsi="Arial" w:cs="Arial"/>
          <w:color w:val="000000" w:themeColor="text1"/>
          <w:sz w:val="22"/>
          <w:szCs w:val="22"/>
        </w:rPr>
        <w:t xml:space="preserve"> Disease Department Seminar. “Mesenchymal Stem Cells for the Critically Ill.” Nov 2021.</w:t>
      </w:r>
    </w:p>
    <w:p w14:paraId="637E5A26" w14:textId="77777777" w:rsidR="00177FA4" w:rsidRPr="00177FA4" w:rsidRDefault="00177FA4" w:rsidP="00177FA4">
      <w:pPr>
        <w:pStyle w:val="ListParagraph"/>
        <w:rPr>
          <w:rFonts w:ascii="Arial" w:eastAsia="Arial Unicode MS" w:hAnsi="Arial" w:cs="Arial"/>
          <w:color w:val="000000" w:themeColor="text1"/>
          <w:sz w:val="22"/>
          <w:szCs w:val="22"/>
        </w:rPr>
      </w:pPr>
    </w:p>
    <w:p w14:paraId="39BCA187" w14:textId="7383E263" w:rsidR="004F5791" w:rsidRDefault="00177FA4" w:rsidP="004F5791">
      <w:pPr>
        <w:pStyle w:val="ListParagraph"/>
        <w:numPr>
          <w:ilvl w:val="0"/>
          <w:numId w:val="1"/>
        </w:numPr>
        <w:shd w:val="clear" w:color="auto" w:fill="FFFFFF"/>
        <w:ind w:left="3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Louisiana State University School of Veterinary Medicine, Baton Rouge, Department Research Seminar. “Mesenchymal Stem Cells for the Critically Ill.” Nov 2021.</w:t>
      </w:r>
    </w:p>
    <w:p w14:paraId="4194733D" w14:textId="77777777" w:rsidR="00D14116" w:rsidRPr="00D14116" w:rsidRDefault="00D14116" w:rsidP="00D14116">
      <w:pPr>
        <w:pStyle w:val="ListParagraph"/>
        <w:rPr>
          <w:rFonts w:ascii="Arial" w:eastAsia="Arial Unicode MS" w:hAnsi="Arial" w:cs="Arial"/>
          <w:color w:val="000000" w:themeColor="text1"/>
          <w:sz w:val="22"/>
          <w:szCs w:val="22"/>
        </w:rPr>
      </w:pPr>
    </w:p>
    <w:p w14:paraId="2590DDA9" w14:textId="1E2E1B15" w:rsidR="00D14116" w:rsidRPr="00D14116" w:rsidRDefault="00D14116" w:rsidP="00D14116">
      <w:pPr>
        <w:pStyle w:val="ListParagraph"/>
        <w:numPr>
          <w:ilvl w:val="0"/>
          <w:numId w:val="1"/>
        </w:numPr>
        <w:shd w:val="clear" w:color="auto" w:fill="FFFFFF"/>
        <w:ind w:left="360"/>
        <w:rPr>
          <w:rFonts w:ascii="Arial" w:eastAsia="Arial Unicode MS" w:hAnsi="Arial" w:cs="Arial"/>
          <w:color w:val="000000" w:themeColor="text1"/>
          <w:sz w:val="22"/>
          <w:szCs w:val="22"/>
        </w:rPr>
      </w:pPr>
      <w:proofErr w:type="spellStart"/>
      <w:r>
        <w:rPr>
          <w:rFonts w:ascii="Arial" w:eastAsia="Arial Unicode MS" w:hAnsi="Arial" w:cs="Arial"/>
          <w:color w:val="000000" w:themeColor="text1"/>
          <w:sz w:val="22"/>
          <w:szCs w:val="22"/>
        </w:rPr>
        <w:t>Prytime</w:t>
      </w:r>
      <w:proofErr w:type="spellEnd"/>
      <w:r>
        <w:rPr>
          <w:rFonts w:ascii="Arial" w:eastAsia="Arial Unicode MS" w:hAnsi="Arial" w:cs="Arial"/>
          <w:color w:val="000000" w:themeColor="text1"/>
          <w:sz w:val="22"/>
          <w:szCs w:val="22"/>
        </w:rPr>
        <w:t xml:space="preserve"> Medical </w:t>
      </w:r>
      <w:proofErr w:type="spellStart"/>
      <w:r>
        <w:rPr>
          <w:rFonts w:ascii="Arial" w:eastAsia="Arial Unicode MS" w:hAnsi="Arial" w:cs="Arial"/>
          <w:color w:val="000000" w:themeColor="text1"/>
          <w:sz w:val="22"/>
          <w:szCs w:val="22"/>
        </w:rPr>
        <w:t>pREBOA</w:t>
      </w:r>
      <w:proofErr w:type="spellEnd"/>
      <w:r>
        <w:rPr>
          <w:rFonts w:ascii="Arial" w:eastAsia="Arial Unicode MS" w:hAnsi="Arial" w:cs="Arial"/>
          <w:color w:val="000000" w:themeColor="text1"/>
          <w:sz w:val="22"/>
          <w:szCs w:val="22"/>
        </w:rPr>
        <w:t xml:space="preserve"> PRO Centers of Excellence Meeting. “</w:t>
      </w:r>
      <w:r w:rsidRPr="00D14116">
        <w:rPr>
          <w:rFonts w:ascii="Arial" w:eastAsia="Arial Unicode MS" w:hAnsi="Arial" w:cs="Arial"/>
          <w:color w:val="000000" w:themeColor="text1"/>
          <w:sz w:val="22"/>
          <w:szCs w:val="22"/>
        </w:rPr>
        <w:t xml:space="preserve">Reduction of distal ischemia with </w:t>
      </w:r>
      <w:proofErr w:type="spellStart"/>
      <w:r w:rsidRPr="00D14116">
        <w:rPr>
          <w:rFonts w:ascii="Arial" w:eastAsia="Arial Unicode MS" w:hAnsi="Arial" w:cs="Arial"/>
          <w:color w:val="000000" w:themeColor="text1"/>
          <w:sz w:val="22"/>
          <w:szCs w:val="22"/>
        </w:rPr>
        <w:t>pREBOA</w:t>
      </w:r>
      <w:proofErr w:type="spellEnd"/>
      <w:r w:rsidRPr="00D14116">
        <w:rPr>
          <w:rFonts w:ascii="Arial" w:eastAsia="Arial Unicode MS" w:hAnsi="Arial" w:cs="Arial"/>
          <w:color w:val="000000" w:themeColor="text1"/>
          <w:sz w:val="22"/>
          <w:szCs w:val="22"/>
        </w:rPr>
        <w:t>-PRO in a case requiring extended occlusion time</w:t>
      </w:r>
      <w:r>
        <w:rPr>
          <w:rFonts w:ascii="Arial" w:eastAsia="Arial Unicode MS" w:hAnsi="Arial" w:cs="Arial"/>
          <w:color w:val="000000" w:themeColor="text1"/>
          <w:sz w:val="22"/>
          <w:szCs w:val="22"/>
        </w:rPr>
        <w:t xml:space="preserve">.” Nov 2021. </w:t>
      </w:r>
    </w:p>
    <w:p w14:paraId="148D86CC" w14:textId="77777777" w:rsidR="004F5791" w:rsidRPr="004F5791" w:rsidRDefault="004F5791" w:rsidP="004F5791">
      <w:pPr>
        <w:pStyle w:val="ListParagraph"/>
        <w:rPr>
          <w:rFonts w:ascii="Arial" w:eastAsia="Arial Unicode MS" w:hAnsi="Arial" w:cs="Arial"/>
          <w:color w:val="000000" w:themeColor="text1"/>
          <w:sz w:val="22"/>
          <w:szCs w:val="22"/>
        </w:rPr>
      </w:pPr>
    </w:p>
    <w:p w14:paraId="11C453AF" w14:textId="77777777" w:rsidR="007B44D8" w:rsidRPr="007B44D8" w:rsidRDefault="004F5791" w:rsidP="007B44D8">
      <w:pPr>
        <w:pStyle w:val="ListParagraph"/>
        <w:numPr>
          <w:ilvl w:val="0"/>
          <w:numId w:val="1"/>
        </w:numPr>
        <w:shd w:val="clear" w:color="auto" w:fill="FFFFFF"/>
        <w:ind w:left="360"/>
        <w:rPr>
          <w:rFonts w:ascii="Arial" w:eastAsia="Arial Unicode MS" w:hAnsi="Arial" w:cs="Arial"/>
          <w:color w:val="000000" w:themeColor="text1"/>
          <w:sz w:val="22"/>
          <w:szCs w:val="22"/>
        </w:rPr>
      </w:pPr>
      <w:r w:rsidRPr="004F5791">
        <w:rPr>
          <w:rFonts w:ascii="Arial" w:eastAsia="Arial Unicode MS" w:hAnsi="Arial" w:cs="Arial"/>
          <w:color w:val="000000" w:themeColor="text1"/>
          <w:sz w:val="22"/>
          <w:szCs w:val="22"/>
        </w:rPr>
        <w:t xml:space="preserve">Eastern </w:t>
      </w:r>
      <w:r>
        <w:rPr>
          <w:rFonts w:ascii="Arial" w:eastAsia="Arial Unicode MS" w:hAnsi="Arial" w:cs="Arial"/>
          <w:color w:val="000000" w:themeColor="text1"/>
          <w:sz w:val="22"/>
          <w:szCs w:val="22"/>
        </w:rPr>
        <w:t>Association</w:t>
      </w:r>
      <w:r w:rsidRPr="004F5791">
        <w:rPr>
          <w:rFonts w:ascii="Arial" w:eastAsia="Arial Unicode MS" w:hAnsi="Arial" w:cs="Arial"/>
          <w:color w:val="000000" w:themeColor="text1"/>
          <w:sz w:val="22"/>
          <w:szCs w:val="22"/>
        </w:rPr>
        <w:t xml:space="preserve"> for </w:t>
      </w:r>
      <w:r>
        <w:rPr>
          <w:rFonts w:ascii="Arial" w:eastAsia="Arial Unicode MS" w:hAnsi="Arial" w:cs="Arial"/>
          <w:color w:val="000000" w:themeColor="text1"/>
          <w:sz w:val="22"/>
          <w:szCs w:val="22"/>
        </w:rPr>
        <w:t xml:space="preserve">the Surgery of </w:t>
      </w:r>
      <w:r w:rsidRPr="004F5791">
        <w:rPr>
          <w:rFonts w:ascii="Arial" w:eastAsia="Arial Unicode MS" w:hAnsi="Arial" w:cs="Arial"/>
          <w:color w:val="000000" w:themeColor="text1"/>
          <w:sz w:val="22"/>
          <w:szCs w:val="22"/>
        </w:rPr>
        <w:t>Trauma. “</w:t>
      </w:r>
      <w:r w:rsidRPr="004F5791">
        <w:rPr>
          <w:rFonts w:ascii="Arial" w:hAnsi="Arial" w:cs="Arial"/>
          <w:sz w:val="22"/>
          <w:szCs w:val="22"/>
        </w:rPr>
        <w:t>Playing the Research Long Game: Strategic Planning Course for Academic Success.” Moderator and panel member. Jan 2022.</w:t>
      </w:r>
    </w:p>
    <w:p w14:paraId="33CB2C2E" w14:textId="77777777" w:rsidR="007B44D8" w:rsidRPr="007B44D8" w:rsidRDefault="007B44D8" w:rsidP="007B44D8">
      <w:pPr>
        <w:pStyle w:val="ListParagraph"/>
        <w:rPr>
          <w:rFonts w:ascii="Arial" w:hAnsi="Arial" w:cs="Arial"/>
          <w:color w:val="000000"/>
          <w:sz w:val="23"/>
          <w:szCs w:val="23"/>
          <w:shd w:val="clear" w:color="auto" w:fill="FFFFFF"/>
        </w:rPr>
      </w:pPr>
    </w:p>
    <w:p w14:paraId="05676B8D" w14:textId="78BA2B58" w:rsidR="007B44D8" w:rsidRDefault="007B44D8" w:rsidP="007B44D8">
      <w:pPr>
        <w:pStyle w:val="ListParagraph"/>
        <w:numPr>
          <w:ilvl w:val="0"/>
          <w:numId w:val="1"/>
        </w:numPr>
        <w:shd w:val="clear" w:color="auto" w:fill="FFFFFF"/>
        <w:ind w:left="360"/>
        <w:rPr>
          <w:rFonts w:ascii="Arial" w:eastAsia="Arial Unicode MS" w:hAnsi="Arial" w:cs="Arial"/>
          <w:color w:val="000000" w:themeColor="text1"/>
          <w:sz w:val="22"/>
          <w:szCs w:val="22"/>
        </w:rPr>
      </w:pPr>
      <w:r w:rsidRPr="007B44D8">
        <w:rPr>
          <w:rFonts w:ascii="Arial" w:hAnsi="Arial" w:cs="Arial"/>
          <w:color w:val="000000"/>
          <w:sz w:val="22"/>
          <w:szCs w:val="22"/>
          <w:shd w:val="clear" w:color="auto" w:fill="FFFFFF"/>
        </w:rPr>
        <w:t>American Roentgen Ray Society Annual Meeting</w:t>
      </w:r>
      <w:r w:rsidRPr="007B44D8">
        <w:rPr>
          <w:rFonts w:ascii="Arial" w:eastAsia="Arial Unicode MS" w:hAnsi="Arial" w:cs="Arial"/>
          <w:color w:val="000000" w:themeColor="text1"/>
          <w:sz w:val="22"/>
          <w:szCs w:val="22"/>
        </w:rPr>
        <w:t xml:space="preserve">. “Cholecystitis, Colitis (C-Diff), and Shock Bowel.” Apr 2022. </w:t>
      </w:r>
    </w:p>
    <w:p w14:paraId="26262DCE" w14:textId="77777777" w:rsidR="00244E40" w:rsidRPr="00244E40" w:rsidRDefault="00244E40" w:rsidP="00244E40">
      <w:pPr>
        <w:pStyle w:val="ListParagraph"/>
        <w:rPr>
          <w:rFonts w:ascii="Arial" w:eastAsia="Arial Unicode MS" w:hAnsi="Arial" w:cs="Arial"/>
          <w:color w:val="000000" w:themeColor="text1"/>
          <w:sz w:val="22"/>
          <w:szCs w:val="22"/>
        </w:rPr>
      </w:pPr>
    </w:p>
    <w:p w14:paraId="359D38C9" w14:textId="77777777" w:rsidR="00D04E0F" w:rsidRDefault="00D14116" w:rsidP="00D04E0F">
      <w:pPr>
        <w:pStyle w:val="ListParagraph"/>
        <w:numPr>
          <w:ilvl w:val="0"/>
          <w:numId w:val="1"/>
        </w:numPr>
        <w:shd w:val="clear" w:color="auto" w:fill="FFFFFF"/>
        <w:ind w:left="360"/>
        <w:rPr>
          <w:rFonts w:ascii="Arial" w:eastAsia="Arial Unicode MS" w:hAnsi="Arial" w:cs="Arial"/>
          <w:color w:val="000000" w:themeColor="text1"/>
          <w:sz w:val="22"/>
          <w:szCs w:val="22"/>
        </w:rPr>
      </w:pPr>
      <w:proofErr w:type="spellStart"/>
      <w:r>
        <w:rPr>
          <w:rFonts w:ascii="Arial" w:eastAsia="Arial Unicode MS" w:hAnsi="Arial" w:cs="Arial"/>
          <w:color w:val="000000" w:themeColor="text1"/>
          <w:sz w:val="22"/>
          <w:szCs w:val="22"/>
        </w:rPr>
        <w:t>Prytime</w:t>
      </w:r>
      <w:proofErr w:type="spellEnd"/>
      <w:r>
        <w:rPr>
          <w:rFonts w:ascii="Arial" w:eastAsia="Arial Unicode MS" w:hAnsi="Arial" w:cs="Arial"/>
          <w:color w:val="000000" w:themeColor="text1"/>
          <w:sz w:val="22"/>
          <w:szCs w:val="22"/>
        </w:rPr>
        <w:t xml:space="preserve"> Medical </w:t>
      </w:r>
      <w:proofErr w:type="spellStart"/>
      <w:r>
        <w:rPr>
          <w:rFonts w:ascii="Arial" w:eastAsia="Arial Unicode MS" w:hAnsi="Arial" w:cs="Arial"/>
          <w:color w:val="000000" w:themeColor="text1"/>
          <w:sz w:val="22"/>
          <w:szCs w:val="22"/>
        </w:rPr>
        <w:t>pREBOA</w:t>
      </w:r>
      <w:proofErr w:type="spellEnd"/>
      <w:r>
        <w:rPr>
          <w:rFonts w:ascii="Arial" w:eastAsia="Arial Unicode MS" w:hAnsi="Arial" w:cs="Arial"/>
          <w:color w:val="000000" w:themeColor="text1"/>
          <w:sz w:val="22"/>
          <w:szCs w:val="22"/>
        </w:rPr>
        <w:t xml:space="preserve"> PRO Centers of Excellence Meeting. “</w:t>
      </w:r>
      <w:r w:rsidRPr="00D14116">
        <w:rPr>
          <w:rFonts w:ascii="Arial" w:eastAsia="Arial Unicode MS" w:hAnsi="Arial" w:cs="Arial"/>
          <w:color w:val="000000" w:themeColor="text1"/>
          <w:sz w:val="22"/>
          <w:szCs w:val="22"/>
        </w:rPr>
        <w:t xml:space="preserve">Supporting cardiac perfusion with </w:t>
      </w:r>
      <w:proofErr w:type="spellStart"/>
      <w:r w:rsidRPr="00D14116">
        <w:rPr>
          <w:rFonts w:ascii="Arial" w:eastAsia="Arial Unicode MS" w:hAnsi="Arial" w:cs="Arial"/>
          <w:color w:val="000000" w:themeColor="text1"/>
          <w:sz w:val="22"/>
          <w:szCs w:val="22"/>
        </w:rPr>
        <w:t>pREBOA</w:t>
      </w:r>
      <w:proofErr w:type="spellEnd"/>
      <w:r w:rsidRPr="00D14116">
        <w:rPr>
          <w:rFonts w:ascii="Arial" w:eastAsia="Arial Unicode MS" w:hAnsi="Arial" w:cs="Arial"/>
          <w:color w:val="000000" w:themeColor="text1"/>
          <w:sz w:val="22"/>
          <w:szCs w:val="22"/>
        </w:rPr>
        <w:t>-PRO: Reduced visceral ischemia during extended occlusion</w:t>
      </w:r>
      <w:r>
        <w:rPr>
          <w:rFonts w:ascii="Arial" w:eastAsia="Arial Unicode MS" w:hAnsi="Arial" w:cs="Arial"/>
          <w:color w:val="000000" w:themeColor="text1"/>
          <w:sz w:val="22"/>
          <w:szCs w:val="22"/>
        </w:rPr>
        <w:t>.</w:t>
      </w:r>
      <w:r w:rsidRPr="00D14116">
        <w:rPr>
          <w:rFonts w:ascii="Arial" w:eastAsia="Arial Unicode MS" w:hAnsi="Arial" w:cs="Arial"/>
          <w:color w:val="000000" w:themeColor="text1"/>
          <w:sz w:val="22"/>
          <w:szCs w:val="22"/>
        </w:rPr>
        <w:t xml:space="preserve">” Jul 2022. </w:t>
      </w:r>
    </w:p>
    <w:p w14:paraId="6B9859D9" w14:textId="77777777" w:rsidR="00D04E0F" w:rsidRPr="00D04E0F" w:rsidRDefault="00D04E0F" w:rsidP="00D04E0F">
      <w:pPr>
        <w:pStyle w:val="ListParagraph"/>
        <w:rPr>
          <w:rFonts w:ascii="Arial" w:eastAsia="Arial Unicode MS" w:hAnsi="Arial" w:cs="Arial"/>
          <w:color w:val="000000" w:themeColor="text1"/>
          <w:sz w:val="22"/>
          <w:szCs w:val="22"/>
        </w:rPr>
      </w:pPr>
    </w:p>
    <w:p w14:paraId="11828061" w14:textId="1A77FAB2" w:rsidR="00D04E0F" w:rsidRPr="00D04E0F" w:rsidRDefault="00D04E0F" w:rsidP="00D04E0F">
      <w:pPr>
        <w:pStyle w:val="ListParagraph"/>
        <w:numPr>
          <w:ilvl w:val="0"/>
          <w:numId w:val="1"/>
        </w:numPr>
        <w:shd w:val="clear" w:color="auto" w:fill="FFFFFF"/>
        <w:ind w:left="360"/>
        <w:rPr>
          <w:rFonts w:ascii="Arial" w:eastAsia="Arial Unicode MS" w:hAnsi="Arial" w:cs="Arial"/>
          <w:color w:val="000000" w:themeColor="text1"/>
          <w:sz w:val="22"/>
          <w:szCs w:val="22"/>
        </w:rPr>
      </w:pPr>
      <w:r w:rsidRPr="00D04E0F">
        <w:rPr>
          <w:rFonts w:ascii="Arial" w:eastAsia="Arial Unicode MS" w:hAnsi="Arial" w:cs="Arial"/>
          <w:color w:val="000000" w:themeColor="text1"/>
          <w:sz w:val="22"/>
          <w:szCs w:val="22"/>
        </w:rPr>
        <w:t>Southeastern Surgical Congress. “</w:t>
      </w:r>
      <w:r w:rsidRPr="00D04E0F">
        <w:rPr>
          <w:rFonts w:ascii="Arial" w:hAnsi="Arial" w:cs="Arial"/>
          <w:color w:val="201F1E"/>
          <w:sz w:val="22"/>
          <w:szCs w:val="22"/>
          <w:shd w:val="clear" w:color="auto" w:fill="FFFFFF"/>
        </w:rPr>
        <w:t>Provider Wellness in the Face of Escalating Urban Violence: A Trauma Surgeon’s Perspective</w:t>
      </w:r>
      <w:r>
        <w:rPr>
          <w:rFonts w:ascii="Arial" w:hAnsi="Arial" w:cs="Arial"/>
          <w:color w:val="201F1E"/>
          <w:sz w:val="22"/>
          <w:szCs w:val="22"/>
          <w:shd w:val="clear" w:color="auto" w:fill="FFFFFF"/>
        </w:rPr>
        <w:t>. Feb. 2023.</w:t>
      </w:r>
    </w:p>
    <w:p w14:paraId="492FCE57" w14:textId="77777777" w:rsidR="00AF3DB3" w:rsidRPr="00AF3DB3" w:rsidRDefault="00AF3DB3" w:rsidP="00AF3DB3">
      <w:pPr>
        <w:shd w:val="clear" w:color="auto" w:fill="FFFFFF"/>
        <w:rPr>
          <w:rFonts w:ascii="Arial" w:eastAsia="Arial Unicode MS" w:hAnsi="Arial" w:cs="Arial"/>
          <w:color w:val="000000" w:themeColor="text1"/>
          <w:sz w:val="22"/>
          <w:szCs w:val="22"/>
        </w:rPr>
      </w:pPr>
    </w:p>
    <w:p w14:paraId="39B65D1F" w14:textId="27223B53" w:rsidR="00C7659B" w:rsidRPr="002D639C" w:rsidRDefault="00480CA0" w:rsidP="00480CA0">
      <w:pPr>
        <w:rPr>
          <w:rFonts w:ascii="Arial" w:hAnsi="Arial" w:cs="Arial"/>
          <w:b/>
          <w:i/>
          <w:color w:val="000000" w:themeColor="text1"/>
          <w:sz w:val="22"/>
          <w:szCs w:val="22"/>
        </w:rPr>
      </w:pPr>
      <w:r w:rsidRPr="002D639C">
        <w:rPr>
          <w:rFonts w:ascii="Arial" w:hAnsi="Arial" w:cs="Arial"/>
          <w:b/>
          <w:color w:val="000000" w:themeColor="text1"/>
          <w:sz w:val="22"/>
          <w:szCs w:val="22"/>
        </w:rPr>
        <w:t>Editorial Posts and Activities:</w:t>
      </w:r>
      <w:r w:rsidRPr="002D639C">
        <w:rPr>
          <w:rFonts w:ascii="Arial" w:hAnsi="Arial" w:cs="Arial"/>
          <w:b/>
          <w:color w:val="000000" w:themeColor="text1"/>
          <w:sz w:val="22"/>
          <w:szCs w:val="22"/>
        </w:rPr>
        <w:tab/>
      </w:r>
      <w:r w:rsidRPr="002D639C">
        <w:rPr>
          <w:rFonts w:ascii="Arial" w:hAnsi="Arial" w:cs="Arial"/>
          <w:b/>
          <w:color w:val="000000" w:themeColor="text1"/>
          <w:sz w:val="22"/>
          <w:szCs w:val="22"/>
        </w:rPr>
        <w:tab/>
      </w:r>
      <w:r w:rsidRPr="002D639C">
        <w:rPr>
          <w:rFonts w:ascii="Arial" w:hAnsi="Arial" w:cs="Arial"/>
          <w:b/>
          <w:color w:val="000000" w:themeColor="text1"/>
          <w:sz w:val="22"/>
          <w:szCs w:val="22"/>
        </w:rPr>
        <w:tab/>
      </w:r>
      <w:r w:rsidRPr="002D639C">
        <w:rPr>
          <w:rFonts w:ascii="Arial" w:hAnsi="Arial" w:cs="Arial"/>
          <w:b/>
          <w:color w:val="000000" w:themeColor="text1"/>
          <w:sz w:val="22"/>
          <w:szCs w:val="22"/>
        </w:rPr>
        <w:tab/>
      </w:r>
      <w:r w:rsidRPr="002D639C">
        <w:rPr>
          <w:rFonts w:ascii="Arial" w:hAnsi="Arial" w:cs="Arial"/>
          <w:b/>
          <w:color w:val="000000" w:themeColor="text1"/>
          <w:sz w:val="22"/>
          <w:szCs w:val="22"/>
        </w:rPr>
        <w:tab/>
      </w:r>
      <w:r w:rsidRPr="002D639C">
        <w:rPr>
          <w:rFonts w:ascii="Arial" w:hAnsi="Arial" w:cs="Arial"/>
          <w:b/>
          <w:color w:val="000000" w:themeColor="text1"/>
          <w:sz w:val="22"/>
          <w:szCs w:val="22"/>
        </w:rPr>
        <w:tab/>
        <w:t xml:space="preserve"> </w:t>
      </w:r>
    </w:p>
    <w:p w14:paraId="72AB4B01" w14:textId="424E6D9A" w:rsidR="00C7659B" w:rsidRPr="002D639C" w:rsidRDefault="00C7659B" w:rsidP="00480CA0">
      <w:pPr>
        <w:rPr>
          <w:rFonts w:ascii="Arial" w:hAnsi="Arial" w:cs="Arial"/>
          <w:b/>
          <w:color w:val="000000" w:themeColor="text1"/>
          <w:sz w:val="22"/>
          <w:szCs w:val="22"/>
        </w:rPr>
      </w:pPr>
      <w:r w:rsidRPr="002D639C">
        <w:rPr>
          <w:rFonts w:ascii="Arial" w:hAnsi="Arial" w:cs="Arial"/>
          <w:b/>
          <w:color w:val="000000" w:themeColor="text1"/>
          <w:sz w:val="22"/>
          <w:szCs w:val="22"/>
        </w:rPr>
        <w:t>Editorial:</w:t>
      </w:r>
    </w:p>
    <w:p w14:paraId="174169DF" w14:textId="6C40FF29" w:rsidR="00C7659B" w:rsidRPr="002D639C" w:rsidRDefault="00C7659B" w:rsidP="00C7659B">
      <w:pPr>
        <w:ind w:left="2160" w:hanging="21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Language editor, </w:t>
      </w:r>
      <w:r w:rsidRPr="002D639C">
        <w:rPr>
          <w:rFonts w:ascii="Arial" w:eastAsia="Arial Unicode MS" w:hAnsi="Arial" w:cs="Arial"/>
          <w:i/>
          <w:color w:val="000000" w:themeColor="text1"/>
          <w:sz w:val="22"/>
          <w:szCs w:val="22"/>
        </w:rPr>
        <w:t>Mini-Invasive</w:t>
      </w:r>
      <w:r w:rsidRPr="002D639C">
        <w:rPr>
          <w:rFonts w:ascii="Arial" w:eastAsia="Arial Unicode MS" w:hAnsi="Arial" w:cs="Arial"/>
          <w:color w:val="000000" w:themeColor="text1"/>
          <w:sz w:val="22"/>
          <w:szCs w:val="22"/>
        </w:rPr>
        <w:t xml:space="preserve"> </w:t>
      </w:r>
      <w:r w:rsidRPr="002D639C">
        <w:rPr>
          <w:rFonts w:ascii="Arial" w:eastAsia="Arial Unicode MS" w:hAnsi="Arial" w:cs="Arial"/>
          <w:i/>
          <w:color w:val="000000" w:themeColor="text1"/>
          <w:sz w:val="22"/>
          <w:szCs w:val="22"/>
        </w:rPr>
        <w:t>Surgery</w:t>
      </w:r>
      <w:r w:rsidRPr="002D639C">
        <w:rPr>
          <w:rFonts w:ascii="Arial" w:eastAsia="Arial Unicode MS" w:hAnsi="Arial" w:cs="Arial"/>
          <w:color w:val="000000" w:themeColor="text1"/>
          <w:sz w:val="22"/>
          <w:szCs w:val="22"/>
        </w:rPr>
        <w:t>, 1/2017-6/2018</w:t>
      </w:r>
    </w:p>
    <w:p w14:paraId="248D4DDD" w14:textId="77777777" w:rsidR="00C7659B" w:rsidRPr="002D639C" w:rsidRDefault="00C7659B" w:rsidP="00480CA0">
      <w:pPr>
        <w:rPr>
          <w:rFonts w:ascii="Arial" w:hAnsi="Arial" w:cs="Arial"/>
          <w:b/>
          <w:color w:val="000000" w:themeColor="text1"/>
          <w:sz w:val="22"/>
          <w:szCs w:val="22"/>
        </w:rPr>
      </w:pPr>
    </w:p>
    <w:p w14:paraId="7FE84ED8" w14:textId="362161EC" w:rsidR="00480CA0" w:rsidRPr="002D639C" w:rsidRDefault="00480CA0" w:rsidP="00480CA0">
      <w:pPr>
        <w:rPr>
          <w:rFonts w:ascii="Arial" w:hAnsi="Arial" w:cs="Arial"/>
          <w:b/>
          <w:i/>
          <w:color w:val="000000" w:themeColor="text1"/>
          <w:sz w:val="22"/>
          <w:szCs w:val="22"/>
        </w:rPr>
      </w:pPr>
      <w:r w:rsidRPr="002D639C">
        <w:rPr>
          <w:rFonts w:ascii="Arial" w:hAnsi="Arial" w:cs="Arial"/>
          <w:b/>
          <w:color w:val="000000" w:themeColor="text1"/>
          <w:sz w:val="22"/>
          <w:szCs w:val="22"/>
        </w:rPr>
        <w:t xml:space="preserve">Reviewer: </w:t>
      </w:r>
    </w:p>
    <w:p w14:paraId="53BB388A" w14:textId="6656DF16" w:rsidR="00404A31" w:rsidRDefault="00404A31" w:rsidP="00480CA0">
      <w:pPr>
        <w:rPr>
          <w:rFonts w:ascii="Arial" w:hAnsi="Arial" w:cs="Arial"/>
          <w:i/>
          <w:color w:val="000000" w:themeColor="text1"/>
          <w:sz w:val="22"/>
          <w:szCs w:val="22"/>
        </w:rPr>
      </w:pPr>
      <w:r>
        <w:rPr>
          <w:rFonts w:ascii="Arial" w:hAnsi="Arial" w:cs="Arial"/>
          <w:i/>
          <w:color w:val="000000" w:themeColor="text1"/>
          <w:sz w:val="22"/>
          <w:szCs w:val="22"/>
        </w:rPr>
        <w:t xml:space="preserve">British Medical Journal Case Reports, </w:t>
      </w:r>
      <w:r w:rsidRPr="00404A31">
        <w:rPr>
          <w:rFonts w:ascii="Arial" w:hAnsi="Arial" w:cs="Arial"/>
          <w:color w:val="000000" w:themeColor="text1"/>
          <w:sz w:val="22"/>
          <w:szCs w:val="22"/>
        </w:rPr>
        <w:t>1/2017-present</w:t>
      </w:r>
    </w:p>
    <w:p w14:paraId="5BC0482A" w14:textId="49DD8EC7" w:rsidR="0047395C" w:rsidRPr="002D639C" w:rsidRDefault="00C7659B" w:rsidP="00480CA0">
      <w:pPr>
        <w:rPr>
          <w:rFonts w:ascii="Arial" w:hAnsi="Arial" w:cs="Arial"/>
          <w:color w:val="000000" w:themeColor="text1"/>
          <w:sz w:val="22"/>
          <w:szCs w:val="22"/>
        </w:rPr>
      </w:pPr>
      <w:r w:rsidRPr="002D639C">
        <w:rPr>
          <w:rFonts w:ascii="Arial" w:hAnsi="Arial" w:cs="Arial"/>
          <w:i/>
          <w:color w:val="000000" w:themeColor="text1"/>
          <w:sz w:val="22"/>
          <w:szCs w:val="22"/>
        </w:rPr>
        <w:t>Annals of Surgery</w:t>
      </w:r>
      <w:r w:rsidR="005B2C50" w:rsidRPr="002D639C">
        <w:rPr>
          <w:rFonts w:ascii="Arial" w:hAnsi="Arial" w:cs="Arial"/>
          <w:color w:val="000000" w:themeColor="text1"/>
          <w:sz w:val="22"/>
          <w:szCs w:val="22"/>
        </w:rPr>
        <w:t>, 6/2017-10/2017</w:t>
      </w:r>
    </w:p>
    <w:p w14:paraId="7FA92836" w14:textId="1A4E1F1C" w:rsidR="00E63C0A" w:rsidRDefault="00387DC9" w:rsidP="00480CA0">
      <w:pPr>
        <w:rPr>
          <w:rFonts w:ascii="Arial" w:hAnsi="Arial" w:cs="Arial"/>
          <w:color w:val="000000" w:themeColor="text1"/>
          <w:sz w:val="22"/>
          <w:szCs w:val="22"/>
        </w:rPr>
      </w:pPr>
      <w:r w:rsidRPr="002D639C">
        <w:rPr>
          <w:rFonts w:ascii="Arial" w:hAnsi="Arial" w:cs="Arial"/>
          <w:i/>
          <w:color w:val="000000" w:themeColor="text1"/>
          <w:sz w:val="22"/>
          <w:szCs w:val="22"/>
        </w:rPr>
        <w:t>American Surgeon</w:t>
      </w:r>
      <w:r w:rsidRPr="002D639C">
        <w:rPr>
          <w:rFonts w:ascii="Arial" w:hAnsi="Arial" w:cs="Arial"/>
          <w:color w:val="000000" w:themeColor="text1"/>
          <w:sz w:val="22"/>
          <w:szCs w:val="22"/>
        </w:rPr>
        <w:t>, 4/2020-present</w:t>
      </w:r>
    </w:p>
    <w:p w14:paraId="420C372F" w14:textId="52E8F314" w:rsidR="00F75DC9" w:rsidRDefault="00F75DC9" w:rsidP="00480CA0">
      <w:pPr>
        <w:rPr>
          <w:rFonts w:ascii="Arial" w:hAnsi="Arial" w:cs="Arial"/>
          <w:color w:val="000000" w:themeColor="text1"/>
          <w:sz w:val="22"/>
          <w:szCs w:val="22"/>
        </w:rPr>
      </w:pPr>
      <w:r w:rsidRPr="00F75DC9">
        <w:rPr>
          <w:rFonts w:ascii="Arial" w:hAnsi="Arial" w:cs="Arial"/>
          <w:i/>
          <w:color w:val="000000" w:themeColor="text1"/>
          <w:sz w:val="22"/>
          <w:szCs w:val="22"/>
        </w:rPr>
        <w:t>American Journal of Surgery</w:t>
      </w:r>
      <w:r>
        <w:rPr>
          <w:rFonts w:ascii="Arial" w:hAnsi="Arial" w:cs="Arial"/>
          <w:color w:val="000000" w:themeColor="text1"/>
          <w:sz w:val="22"/>
          <w:szCs w:val="22"/>
        </w:rPr>
        <w:t>, 4/2020-present</w:t>
      </w:r>
    </w:p>
    <w:p w14:paraId="4DC22832" w14:textId="25842131" w:rsidR="00AB283E" w:rsidRPr="002D639C" w:rsidRDefault="00AB283E" w:rsidP="00480CA0">
      <w:pPr>
        <w:rPr>
          <w:rFonts w:ascii="Arial" w:hAnsi="Arial" w:cs="Arial"/>
          <w:color w:val="000000" w:themeColor="text1"/>
          <w:sz w:val="22"/>
          <w:szCs w:val="22"/>
        </w:rPr>
      </w:pPr>
      <w:r w:rsidRPr="00AB283E">
        <w:rPr>
          <w:rFonts w:ascii="Arial" w:hAnsi="Arial" w:cs="Arial"/>
          <w:i/>
          <w:color w:val="000000" w:themeColor="text1"/>
          <w:sz w:val="22"/>
          <w:szCs w:val="22"/>
        </w:rPr>
        <w:t>Trauma Surgery and Acute Care Open</w:t>
      </w:r>
      <w:r>
        <w:rPr>
          <w:rFonts w:ascii="Arial" w:hAnsi="Arial" w:cs="Arial"/>
          <w:color w:val="000000" w:themeColor="text1"/>
          <w:sz w:val="22"/>
          <w:szCs w:val="22"/>
        </w:rPr>
        <w:t>, 7/2020-present</w:t>
      </w:r>
    </w:p>
    <w:p w14:paraId="354AB525" w14:textId="77777777" w:rsidR="00480CA0" w:rsidRPr="002D639C" w:rsidRDefault="00480CA0" w:rsidP="00480CA0">
      <w:pPr>
        <w:rPr>
          <w:rFonts w:ascii="Arial" w:hAnsi="Arial" w:cs="Arial"/>
          <w:b/>
          <w:color w:val="000000" w:themeColor="text1"/>
          <w:sz w:val="22"/>
          <w:szCs w:val="22"/>
        </w:rPr>
      </w:pPr>
    </w:p>
    <w:p w14:paraId="0E141174" w14:textId="77777777" w:rsidR="00480CA0" w:rsidRPr="002D639C" w:rsidRDefault="00480CA0" w:rsidP="00480CA0">
      <w:pPr>
        <w:rPr>
          <w:rFonts w:ascii="Arial" w:hAnsi="Arial" w:cs="Arial"/>
          <w:b/>
          <w:color w:val="000000" w:themeColor="text1"/>
          <w:sz w:val="22"/>
          <w:szCs w:val="22"/>
          <w:u w:val="single"/>
        </w:rPr>
      </w:pPr>
      <w:r w:rsidRPr="002D639C">
        <w:rPr>
          <w:rFonts w:ascii="Arial" w:hAnsi="Arial" w:cs="Arial"/>
          <w:b/>
          <w:color w:val="000000" w:themeColor="text1"/>
          <w:sz w:val="22"/>
          <w:szCs w:val="22"/>
          <w:u w:val="single"/>
        </w:rPr>
        <w:t>SERVICE ACTIVITIES</w:t>
      </w:r>
    </w:p>
    <w:p w14:paraId="4D211550" w14:textId="38FF3D0F" w:rsidR="000B68A8" w:rsidRPr="002D639C" w:rsidRDefault="00480CA0" w:rsidP="00480CA0">
      <w:pPr>
        <w:rPr>
          <w:rFonts w:ascii="Arial" w:hAnsi="Arial" w:cs="Arial"/>
          <w:b/>
          <w:color w:val="000000" w:themeColor="text1"/>
          <w:sz w:val="22"/>
          <w:szCs w:val="22"/>
        </w:rPr>
      </w:pPr>
      <w:r w:rsidRPr="002D639C">
        <w:rPr>
          <w:rFonts w:ascii="Arial" w:hAnsi="Arial" w:cs="Arial"/>
          <w:b/>
          <w:color w:val="000000" w:themeColor="text1"/>
          <w:sz w:val="22"/>
          <w:szCs w:val="22"/>
        </w:rPr>
        <w:t xml:space="preserve">University/Institutional Service: </w:t>
      </w:r>
    </w:p>
    <w:p w14:paraId="7B2AC5CC" w14:textId="09367643" w:rsidR="00480CA0" w:rsidRDefault="00480CA0" w:rsidP="00480CA0">
      <w:pPr>
        <w:rPr>
          <w:rFonts w:ascii="Arial" w:hAnsi="Arial" w:cs="Arial"/>
          <w:b/>
          <w:color w:val="000000" w:themeColor="text1"/>
          <w:sz w:val="22"/>
          <w:szCs w:val="22"/>
        </w:rPr>
      </w:pPr>
      <w:r w:rsidRPr="002D639C">
        <w:rPr>
          <w:rFonts w:ascii="Arial" w:hAnsi="Arial" w:cs="Arial"/>
          <w:b/>
          <w:color w:val="000000" w:themeColor="text1"/>
          <w:sz w:val="22"/>
          <w:szCs w:val="22"/>
        </w:rPr>
        <w:t>Departmental committees</w:t>
      </w:r>
    </w:p>
    <w:p w14:paraId="4ADAFA6C" w14:textId="1568452B" w:rsidR="000B68A8" w:rsidRDefault="000B68A8" w:rsidP="00480CA0">
      <w:pPr>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Grand Rounds Committee Member, Tulane University</w:t>
      </w:r>
      <w:r>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rPr>
        <w:t xml:space="preserve">6/2018-6/2019  </w:t>
      </w:r>
    </w:p>
    <w:p w14:paraId="5C32412F" w14:textId="75573908" w:rsidR="000B68A8" w:rsidRDefault="000B68A8" w:rsidP="00480CA0">
      <w:pP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Resident Research and Quality Improvement Committee Member, </w:t>
      </w:r>
      <w:r w:rsidRPr="002D639C">
        <w:rPr>
          <w:rFonts w:ascii="Arial" w:eastAsia="Arial Unicode MS" w:hAnsi="Arial" w:cs="Arial"/>
          <w:color w:val="000000" w:themeColor="text1"/>
          <w:sz w:val="22"/>
          <w:szCs w:val="22"/>
        </w:rPr>
        <w:t>Tulane University</w:t>
      </w:r>
      <w:r>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rPr>
        <w:t xml:space="preserve">6/2018-6/2019  </w:t>
      </w:r>
    </w:p>
    <w:p w14:paraId="6C084C69" w14:textId="77777777" w:rsidR="000B68A8" w:rsidRDefault="000B68A8" w:rsidP="00441D68">
      <w:pPr>
        <w:rPr>
          <w:rFonts w:ascii="Arial" w:hAnsi="Arial" w:cs="Arial"/>
          <w:b/>
          <w:color w:val="000000" w:themeColor="text1"/>
          <w:sz w:val="22"/>
          <w:szCs w:val="22"/>
        </w:rPr>
      </w:pPr>
    </w:p>
    <w:p w14:paraId="772BC919" w14:textId="3DAB3475" w:rsidR="00441D68" w:rsidRPr="000B68A8" w:rsidRDefault="00480CA0" w:rsidP="00441D68">
      <w:pPr>
        <w:rPr>
          <w:rFonts w:ascii="Arial" w:hAnsi="Arial" w:cs="Arial"/>
          <w:b/>
          <w:color w:val="000000" w:themeColor="text1"/>
          <w:sz w:val="22"/>
          <w:szCs w:val="22"/>
        </w:rPr>
      </w:pPr>
      <w:r w:rsidRPr="002D639C">
        <w:rPr>
          <w:rFonts w:ascii="Arial" w:hAnsi="Arial" w:cs="Arial"/>
          <w:b/>
          <w:color w:val="000000" w:themeColor="text1"/>
          <w:sz w:val="22"/>
          <w:szCs w:val="22"/>
        </w:rPr>
        <w:t>Hospital committees</w:t>
      </w:r>
    </w:p>
    <w:p w14:paraId="65CEB17A" w14:textId="77777777" w:rsidR="00441D68" w:rsidRPr="002D639C" w:rsidRDefault="00441D68" w:rsidP="00441D68">
      <w:pPr>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Quality Improvement Council Member, University Medical Center</w:t>
      </w:r>
      <w:r>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rPr>
        <w:t xml:space="preserve">1/2017-1/2018                                        </w:t>
      </w:r>
    </w:p>
    <w:p w14:paraId="00B238D1" w14:textId="3515D604" w:rsidR="00285D8D" w:rsidRDefault="00441D68" w:rsidP="00441D68">
      <w:pPr>
        <w:ind w:left="2160" w:hanging="21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Operating Room Committee Resident Member, Tulane University</w:t>
      </w:r>
      <w:r>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rPr>
        <w:t xml:space="preserve">6/2018-6/2019   </w:t>
      </w:r>
    </w:p>
    <w:p w14:paraId="21C02F7F" w14:textId="0C3361E0" w:rsidR="00E113C6" w:rsidRDefault="00E113C6" w:rsidP="00441D68">
      <w:pPr>
        <w:ind w:left="2160" w:hanging="21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lastRenderedPageBreak/>
        <w:t xml:space="preserve">Challenging Behaviors Task Force Member, </w:t>
      </w:r>
      <w:r w:rsidRPr="002D639C">
        <w:rPr>
          <w:rFonts w:ascii="Arial" w:eastAsia="Arial Unicode MS" w:hAnsi="Arial" w:cs="Arial"/>
          <w:color w:val="000000" w:themeColor="text1"/>
          <w:sz w:val="22"/>
          <w:szCs w:val="22"/>
        </w:rPr>
        <w:t>University Medical Center</w:t>
      </w:r>
      <w:r>
        <w:rPr>
          <w:rFonts w:ascii="Arial" w:eastAsia="Arial Unicode MS" w:hAnsi="Arial" w:cs="Arial"/>
          <w:color w:val="000000" w:themeColor="text1"/>
          <w:sz w:val="22"/>
          <w:szCs w:val="22"/>
        </w:rPr>
        <w:t>; 3/2022-present</w:t>
      </w:r>
    </w:p>
    <w:p w14:paraId="272A0730" w14:textId="05595AD0" w:rsidR="00530005" w:rsidRDefault="00441D68" w:rsidP="00573401">
      <w:pPr>
        <w:ind w:left="2160" w:hanging="2160"/>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Academic Advisory Council member, University Medical Center</w:t>
      </w:r>
      <w:r>
        <w:rPr>
          <w:rFonts w:ascii="Arial" w:eastAsia="Arial Unicode MS" w:hAnsi="Arial" w:cs="Arial"/>
          <w:color w:val="000000" w:themeColor="text1"/>
          <w:sz w:val="22"/>
          <w:szCs w:val="22"/>
        </w:rPr>
        <w:t xml:space="preserve">; </w:t>
      </w:r>
      <w:r w:rsidRPr="002D639C">
        <w:rPr>
          <w:rFonts w:ascii="Arial" w:eastAsia="Arial Unicode MS" w:hAnsi="Arial" w:cs="Arial"/>
          <w:color w:val="000000" w:themeColor="text1"/>
          <w:sz w:val="22"/>
          <w:szCs w:val="22"/>
        </w:rPr>
        <w:t xml:space="preserve">6/2017-6/2018 </w:t>
      </w:r>
    </w:p>
    <w:p w14:paraId="18B76591" w14:textId="4EC0310F" w:rsidR="00CA3BDF" w:rsidRDefault="00CA3BDF" w:rsidP="00441D68">
      <w:pPr>
        <w:ind w:left="2160" w:hanging="2160"/>
        <w:rPr>
          <w:rFonts w:ascii="Arial" w:eastAsia="Arial Unicode MS" w:hAnsi="Arial" w:cs="Arial"/>
          <w:color w:val="000000" w:themeColor="text1"/>
          <w:sz w:val="22"/>
          <w:szCs w:val="22"/>
        </w:rPr>
      </w:pPr>
    </w:p>
    <w:p w14:paraId="3E26EDEE" w14:textId="6785348D" w:rsidR="00CA3BDF" w:rsidRPr="00CA3BDF" w:rsidRDefault="00CA3BDF" w:rsidP="00441D68">
      <w:pPr>
        <w:ind w:left="2160" w:hanging="2160"/>
        <w:rPr>
          <w:rFonts w:ascii="Arial" w:eastAsia="Arial Unicode MS" w:hAnsi="Arial" w:cs="Arial"/>
          <w:b/>
          <w:bCs/>
          <w:color w:val="000000" w:themeColor="text1"/>
          <w:sz w:val="22"/>
          <w:szCs w:val="22"/>
        </w:rPr>
      </w:pPr>
      <w:r w:rsidRPr="00CA3BDF">
        <w:rPr>
          <w:rFonts w:ascii="Arial" w:eastAsia="Arial Unicode MS" w:hAnsi="Arial" w:cs="Arial"/>
          <w:b/>
          <w:bCs/>
          <w:color w:val="000000" w:themeColor="text1"/>
          <w:sz w:val="22"/>
          <w:szCs w:val="22"/>
        </w:rPr>
        <w:t>University committees</w:t>
      </w:r>
    </w:p>
    <w:p w14:paraId="29E1A058" w14:textId="651E698F" w:rsidR="00DE7DC9" w:rsidRDefault="00CA3BDF" w:rsidP="0082582F">
      <w:pPr>
        <w:ind w:left="2160" w:hanging="21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Institutional Review Board full member, Louisiana State University, 1/2021-present</w:t>
      </w:r>
    </w:p>
    <w:p w14:paraId="5AC48104" w14:textId="77777777" w:rsidR="0082582F" w:rsidRDefault="0082582F" w:rsidP="0082582F">
      <w:pPr>
        <w:ind w:left="2160" w:hanging="2160"/>
        <w:rPr>
          <w:rFonts w:ascii="Arial" w:eastAsia="Arial Unicode MS" w:hAnsi="Arial" w:cs="Arial"/>
          <w:color w:val="000000" w:themeColor="text1"/>
          <w:sz w:val="22"/>
          <w:szCs w:val="22"/>
        </w:rPr>
      </w:pPr>
    </w:p>
    <w:p w14:paraId="6B93618C" w14:textId="3143FFE3" w:rsidR="00751D91" w:rsidRDefault="00751D91" w:rsidP="00285D8D">
      <w:pP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 xml:space="preserve">Co-advisor, Student International Health Organization, </w:t>
      </w:r>
      <w:r w:rsidR="00DE7DC9">
        <w:rPr>
          <w:rFonts w:ascii="Arial" w:eastAsia="Arial Unicode MS" w:hAnsi="Arial" w:cs="Arial"/>
          <w:color w:val="000000" w:themeColor="text1"/>
          <w:sz w:val="22"/>
          <w:szCs w:val="22"/>
        </w:rPr>
        <w:t xml:space="preserve">Louisiana State University </w:t>
      </w:r>
      <w:r>
        <w:rPr>
          <w:rFonts w:ascii="Arial" w:eastAsia="Arial Unicode MS" w:hAnsi="Arial" w:cs="Arial"/>
          <w:color w:val="000000" w:themeColor="text1"/>
          <w:sz w:val="22"/>
          <w:szCs w:val="22"/>
        </w:rPr>
        <w:t>3/2021</w:t>
      </w:r>
      <w:r w:rsidR="00285D8D">
        <w:rPr>
          <w:rFonts w:ascii="Arial" w:eastAsia="Arial Unicode MS" w:hAnsi="Arial" w:cs="Arial"/>
          <w:color w:val="000000" w:themeColor="text1"/>
          <w:sz w:val="22"/>
          <w:szCs w:val="22"/>
        </w:rPr>
        <w:t>-</w:t>
      </w:r>
      <w:r>
        <w:rPr>
          <w:rFonts w:ascii="Arial" w:eastAsia="Arial Unicode MS" w:hAnsi="Arial" w:cs="Arial"/>
          <w:color w:val="000000" w:themeColor="text1"/>
          <w:sz w:val="22"/>
          <w:szCs w:val="22"/>
        </w:rPr>
        <w:t>present</w:t>
      </w:r>
    </w:p>
    <w:p w14:paraId="6B5D2243" w14:textId="6EF845D2" w:rsidR="00DE7DC9" w:rsidRDefault="00DE7DC9" w:rsidP="00441D68">
      <w:pPr>
        <w:ind w:left="2160" w:hanging="2160"/>
        <w:rPr>
          <w:rFonts w:ascii="Arial" w:eastAsia="Arial Unicode MS" w:hAnsi="Arial" w:cs="Arial"/>
          <w:color w:val="000000" w:themeColor="text1"/>
          <w:sz w:val="22"/>
          <w:szCs w:val="22"/>
        </w:rPr>
      </w:pPr>
    </w:p>
    <w:p w14:paraId="459B6F44" w14:textId="2DD339F2" w:rsidR="00DE7DC9" w:rsidRDefault="00DE7DC9" w:rsidP="00285D8D">
      <w:pP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C</w:t>
      </w:r>
      <w:r w:rsidR="00285D8D">
        <w:rPr>
          <w:rFonts w:ascii="Arial" w:eastAsia="Arial Unicode MS" w:hAnsi="Arial" w:cs="Arial"/>
          <w:color w:val="000000" w:themeColor="text1"/>
          <w:sz w:val="22"/>
          <w:szCs w:val="22"/>
        </w:rPr>
        <w:t>linical</w:t>
      </w:r>
      <w:r>
        <w:rPr>
          <w:rFonts w:ascii="Arial" w:eastAsia="Arial Unicode MS" w:hAnsi="Arial" w:cs="Arial"/>
          <w:color w:val="000000" w:themeColor="text1"/>
          <w:sz w:val="22"/>
          <w:szCs w:val="22"/>
        </w:rPr>
        <w:t xml:space="preserve"> Competency Committee Member</w:t>
      </w:r>
      <w:r w:rsidR="00285D8D">
        <w:rPr>
          <w:rFonts w:ascii="Arial" w:eastAsia="Arial Unicode MS" w:hAnsi="Arial" w:cs="Arial"/>
          <w:color w:val="000000" w:themeColor="text1"/>
          <w:sz w:val="22"/>
          <w:szCs w:val="22"/>
        </w:rPr>
        <w:t xml:space="preserve"> for General Surgery</w:t>
      </w:r>
      <w:r>
        <w:rPr>
          <w:rFonts w:ascii="Arial" w:eastAsia="Arial Unicode MS" w:hAnsi="Arial" w:cs="Arial"/>
          <w:color w:val="000000" w:themeColor="text1"/>
          <w:sz w:val="22"/>
          <w:szCs w:val="22"/>
        </w:rPr>
        <w:t>, Louisiana State University, 1</w:t>
      </w:r>
      <w:r w:rsidR="00285D8D">
        <w:rPr>
          <w:rFonts w:ascii="Arial" w:eastAsia="Arial Unicode MS" w:hAnsi="Arial" w:cs="Arial"/>
          <w:color w:val="000000" w:themeColor="text1"/>
          <w:sz w:val="22"/>
          <w:szCs w:val="22"/>
        </w:rPr>
        <w:t>0</w:t>
      </w:r>
      <w:r>
        <w:rPr>
          <w:rFonts w:ascii="Arial" w:eastAsia="Arial Unicode MS" w:hAnsi="Arial" w:cs="Arial"/>
          <w:color w:val="000000" w:themeColor="text1"/>
          <w:sz w:val="22"/>
          <w:szCs w:val="22"/>
        </w:rPr>
        <w:t>/2021-present</w:t>
      </w:r>
    </w:p>
    <w:p w14:paraId="1B62BA67" w14:textId="3595D1D1" w:rsidR="005265C8" w:rsidRDefault="005265C8" w:rsidP="00285D8D">
      <w:pPr>
        <w:rPr>
          <w:rFonts w:ascii="Arial" w:eastAsia="Arial Unicode MS" w:hAnsi="Arial" w:cs="Arial"/>
          <w:color w:val="000000" w:themeColor="text1"/>
          <w:sz w:val="22"/>
          <w:szCs w:val="22"/>
        </w:rPr>
      </w:pPr>
    </w:p>
    <w:p w14:paraId="6F86B229" w14:textId="3F967023" w:rsidR="00757BD5" w:rsidRDefault="005265C8" w:rsidP="005265C8">
      <w:pP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MD/PhD Program Advisor, Louisiana State University, 5/2022-present</w:t>
      </w:r>
    </w:p>
    <w:p w14:paraId="0958C7F5" w14:textId="2DFBC24B" w:rsidR="0082582F" w:rsidRDefault="0082582F" w:rsidP="005265C8">
      <w:pPr>
        <w:rPr>
          <w:rFonts w:ascii="Arial" w:eastAsia="Arial Unicode MS" w:hAnsi="Arial" w:cs="Arial"/>
          <w:color w:val="000000" w:themeColor="text1"/>
          <w:sz w:val="22"/>
          <w:szCs w:val="22"/>
        </w:rPr>
      </w:pPr>
    </w:p>
    <w:p w14:paraId="2E598B3E" w14:textId="3CE91B05" w:rsidR="0082582F" w:rsidRDefault="0082582F" w:rsidP="005265C8">
      <w:pP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Women’s Affairs Committee, Louisiana State University, 10/2022-present</w:t>
      </w:r>
    </w:p>
    <w:p w14:paraId="3C4FE313" w14:textId="57CA409D" w:rsidR="00441D68" w:rsidRPr="00441D68" w:rsidRDefault="00441D68" w:rsidP="005265C8">
      <w:pPr>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rPr>
        <w:t xml:space="preserve">                          </w:t>
      </w:r>
    </w:p>
    <w:p w14:paraId="686BBAA5" w14:textId="2AF82F7D" w:rsidR="00480CA0" w:rsidRPr="002D639C" w:rsidRDefault="00480CA0" w:rsidP="00480CA0">
      <w:pPr>
        <w:rPr>
          <w:rFonts w:ascii="Arial" w:hAnsi="Arial" w:cs="Arial"/>
          <w:b/>
          <w:i/>
          <w:color w:val="000000" w:themeColor="text1"/>
          <w:sz w:val="22"/>
          <w:szCs w:val="22"/>
        </w:rPr>
      </w:pPr>
      <w:r w:rsidRPr="002D639C">
        <w:rPr>
          <w:rFonts w:ascii="Arial" w:hAnsi="Arial" w:cs="Arial"/>
          <w:b/>
          <w:color w:val="000000" w:themeColor="text1"/>
          <w:sz w:val="22"/>
          <w:szCs w:val="22"/>
        </w:rPr>
        <w:t xml:space="preserve">National Service: </w:t>
      </w:r>
    </w:p>
    <w:p w14:paraId="5A642EF8" w14:textId="44E1D832" w:rsidR="00480CA0" w:rsidRDefault="00480CA0" w:rsidP="00480CA0">
      <w:pPr>
        <w:rPr>
          <w:rFonts w:ascii="Arial" w:hAnsi="Arial" w:cs="Arial"/>
          <w:b/>
          <w:color w:val="000000" w:themeColor="text1"/>
          <w:sz w:val="22"/>
          <w:szCs w:val="22"/>
        </w:rPr>
      </w:pPr>
      <w:r w:rsidRPr="002D639C">
        <w:rPr>
          <w:rFonts w:ascii="Arial" w:hAnsi="Arial" w:cs="Arial"/>
          <w:b/>
          <w:color w:val="000000" w:themeColor="text1"/>
          <w:sz w:val="22"/>
          <w:szCs w:val="22"/>
        </w:rPr>
        <w:t xml:space="preserve">Professional society </w:t>
      </w:r>
    </w:p>
    <w:p w14:paraId="702349D8" w14:textId="77777777" w:rsidR="000B68A8" w:rsidRDefault="000B68A8" w:rsidP="000B68A8">
      <w:pPr>
        <w:rPr>
          <w:rFonts w:ascii="Arial" w:eastAsia="Arial Unicode MS" w:hAnsi="Arial" w:cs="Arial"/>
          <w:color w:val="000000" w:themeColor="text1"/>
          <w:sz w:val="22"/>
          <w:szCs w:val="22"/>
          <w:shd w:val="clear" w:color="auto" w:fill="FFFFFF"/>
        </w:rPr>
      </w:pPr>
      <w:r w:rsidRPr="002D639C">
        <w:rPr>
          <w:rFonts w:ascii="Arial" w:eastAsia="Arial Unicode MS" w:hAnsi="Arial" w:cs="Arial"/>
          <w:color w:val="000000" w:themeColor="text1"/>
          <w:sz w:val="22"/>
          <w:szCs w:val="22"/>
          <w:shd w:val="clear" w:color="auto" w:fill="FFFFFF"/>
        </w:rPr>
        <w:t>American College of Surgeons</w:t>
      </w:r>
      <w:r>
        <w:rPr>
          <w:rFonts w:ascii="Arial" w:eastAsia="Arial Unicode MS" w:hAnsi="Arial" w:cs="Arial"/>
          <w:iCs/>
          <w:color w:val="000000" w:themeColor="text1"/>
          <w:sz w:val="22"/>
          <w:szCs w:val="22"/>
          <w:shd w:val="clear" w:color="auto" w:fill="FFFFFF"/>
        </w:rPr>
        <w:t xml:space="preserve">, </w:t>
      </w:r>
      <w:r w:rsidRPr="002D639C">
        <w:rPr>
          <w:rFonts w:ascii="Arial" w:eastAsia="Arial Unicode MS" w:hAnsi="Arial" w:cs="Arial"/>
          <w:iCs/>
          <w:color w:val="000000" w:themeColor="text1"/>
          <w:sz w:val="22"/>
          <w:szCs w:val="22"/>
          <w:shd w:val="clear" w:color="auto" w:fill="FFFFFF"/>
        </w:rPr>
        <w:t>Mock Interview Session volunteer</w:t>
      </w:r>
      <w:r>
        <w:rPr>
          <w:rFonts w:ascii="Arial" w:eastAsia="Arial Unicode MS" w:hAnsi="Arial" w:cs="Arial"/>
          <w:color w:val="000000" w:themeColor="text1"/>
          <w:sz w:val="22"/>
          <w:szCs w:val="22"/>
          <w:shd w:val="clear" w:color="auto" w:fill="FFFFFF"/>
        </w:rPr>
        <w:t xml:space="preserve">, </w:t>
      </w:r>
      <w:r w:rsidRPr="002D639C">
        <w:rPr>
          <w:rFonts w:ascii="Arial" w:eastAsia="Arial Unicode MS" w:hAnsi="Arial" w:cs="Arial"/>
          <w:color w:val="000000" w:themeColor="text1"/>
          <w:sz w:val="22"/>
          <w:szCs w:val="22"/>
          <w:shd w:val="clear" w:color="auto" w:fill="FFFFFF"/>
        </w:rPr>
        <w:t>10/2018</w:t>
      </w:r>
    </w:p>
    <w:p w14:paraId="59716219" w14:textId="77777777" w:rsidR="00D52D96" w:rsidRDefault="000B68A8" w:rsidP="000B68A8">
      <w:pPr>
        <w:rPr>
          <w:rFonts w:ascii="Arial" w:eastAsia="Arial Unicode MS" w:hAnsi="Arial" w:cs="Arial"/>
          <w:color w:val="000000" w:themeColor="text1"/>
          <w:sz w:val="22"/>
          <w:szCs w:val="22"/>
          <w:shd w:val="clear" w:color="auto" w:fill="FFFFFF"/>
        </w:rPr>
      </w:pPr>
      <w:r>
        <w:rPr>
          <w:rFonts w:ascii="Arial" w:eastAsia="Arial Unicode MS" w:hAnsi="Arial" w:cs="Arial"/>
          <w:color w:val="000000" w:themeColor="text1"/>
          <w:sz w:val="22"/>
          <w:szCs w:val="22"/>
          <w:shd w:val="clear" w:color="auto" w:fill="FFFFFF"/>
        </w:rPr>
        <w:t>Eastern Association for Surgery of Trauma, Co-Moderator, Injury Prevention Session, 1/2020</w:t>
      </w:r>
      <w:r w:rsidRPr="002D639C">
        <w:rPr>
          <w:rFonts w:ascii="Arial" w:eastAsia="Arial Unicode MS" w:hAnsi="Arial" w:cs="Arial"/>
          <w:color w:val="000000" w:themeColor="text1"/>
          <w:sz w:val="22"/>
          <w:szCs w:val="22"/>
          <w:shd w:val="clear" w:color="auto" w:fill="FFFFFF"/>
        </w:rPr>
        <w:t xml:space="preserve">    </w:t>
      </w:r>
    </w:p>
    <w:p w14:paraId="6DCD4D71" w14:textId="347D66F7" w:rsidR="00D52D96" w:rsidRDefault="00D52D96" w:rsidP="00D52D96">
      <w:pPr>
        <w:rPr>
          <w:rFonts w:ascii="Arial" w:eastAsia="Arial Unicode MS" w:hAnsi="Arial" w:cs="Arial"/>
          <w:color w:val="000000" w:themeColor="text1"/>
          <w:sz w:val="22"/>
          <w:szCs w:val="22"/>
          <w:shd w:val="clear" w:color="auto" w:fill="FFFFFF"/>
        </w:rPr>
      </w:pPr>
      <w:r>
        <w:rPr>
          <w:rFonts w:ascii="Arial" w:eastAsia="Arial Unicode MS" w:hAnsi="Arial" w:cs="Arial"/>
          <w:color w:val="000000" w:themeColor="text1"/>
          <w:sz w:val="22"/>
          <w:szCs w:val="22"/>
          <w:shd w:val="clear" w:color="auto" w:fill="FFFFFF"/>
        </w:rPr>
        <w:t xml:space="preserve">Eastern Association for Surgery of Trauma, Multi-institutional </w:t>
      </w:r>
      <w:r w:rsidR="004D0FAE">
        <w:rPr>
          <w:rFonts w:ascii="Arial" w:eastAsia="Arial Unicode MS" w:hAnsi="Arial" w:cs="Arial"/>
          <w:color w:val="000000" w:themeColor="text1"/>
          <w:sz w:val="22"/>
          <w:szCs w:val="22"/>
          <w:shd w:val="clear" w:color="auto" w:fill="FFFFFF"/>
        </w:rPr>
        <w:t>S</w:t>
      </w:r>
      <w:r>
        <w:rPr>
          <w:rFonts w:ascii="Arial" w:eastAsia="Arial Unicode MS" w:hAnsi="Arial" w:cs="Arial"/>
          <w:color w:val="000000" w:themeColor="text1"/>
          <w:sz w:val="22"/>
          <w:szCs w:val="22"/>
          <w:shd w:val="clear" w:color="auto" w:fill="FFFFFF"/>
        </w:rPr>
        <w:t xml:space="preserve">tudies </w:t>
      </w:r>
      <w:r w:rsidR="004D0FAE">
        <w:rPr>
          <w:rFonts w:ascii="Arial" w:eastAsia="Arial Unicode MS" w:hAnsi="Arial" w:cs="Arial"/>
          <w:color w:val="000000" w:themeColor="text1"/>
          <w:sz w:val="22"/>
          <w:szCs w:val="22"/>
          <w:shd w:val="clear" w:color="auto" w:fill="FFFFFF"/>
        </w:rPr>
        <w:t>C</w:t>
      </w:r>
      <w:r>
        <w:rPr>
          <w:rFonts w:ascii="Arial" w:eastAsia="Arial Unicode MS" w:hAnsi="Arial" w:cs="Arial"/>
          <w:color w:val="000000" w:themeColor="text1"/>
          <w:sz w:val="22"/>
          <w:szCs w:val="22"/>
          <w:shd w:val="clear" w:color="auto" w:fill="FFFFFF"/>
        </w:rPr>
        <w:t>ommittee member, 1/2021-1/2024</w:t>
      </w:r>
    </w:p>
    <w:p w14:paraId="032F12AA" w14:textId="6F359CD9" w:rsidR="004D0FAE" w:rsidRDefault="004D0FAE" w:rsidP="00D52D96">
      <w:pPr>
        <w:rPr>
          <w:rFonts w:ascii="Arial" w:eastAsia="Arial Unicode MS" w:hAnsi="Arial" w:cs="Arial"/>
          <w:color w:val="000000" w:themeColor="text1"/>
          <w:sz w:val="22"/>
          <w:szCs w:val="22"/>
          <w:shd w:val="clear" w:color="auto" w:fill="FFFFFF"/>
        </w:rPr>
      </w:pPr>
      <w:r>
        <w:rPr>
          <w:rFonts w:ascii="Arial" w:eastAsia="Arial Unicode MS" w:hAnsi="Arial" w:cs="Arial"/>
          <w:color w:val="000000" w:themeColor="text1"/>
          <w:sz w:val="22"/>
          <w:szCs w:val="22"/>
          <w:shd w:val="clear" w:color="auto" w:fill="FFFFFF"/>
        </w:rPr>
        <w:t>American Association for the Surgery of Trauma, Disaster Management Committee member, 2/2021-present</w:t>
      </w:r>
    </w:p>
    <w:p w14:paraId="76CF190E" w14:textId="060EB96D" w:rsidR="00093AB3" w:rsidRDefault="00093AB3" w:rsidP="00D52D96">
      <w:pPr>
        <w:rPr>
          <w:rFonts w:ascii="Arial" w:hAnsi="Arial" w:cs="Arial"/>
          <w:sz w:val="22"/>
          <w:szCs w:val="22"/>
        </w:rPr>
      </w:pPr>
      <w:r w:rsidRPr="00093AB3">
        <w:rPr>
          <w:rFonts w:ascii="Arial" w:hAnsi="Arial" w:cs="Arial"/>
          <w:color w:val="222222"/>
          <w:sz w:val="22"/>
          <w:szCs w:val="22"/>
          <w:shd w:val="clear" w:color="auto" w:fill="FFFFFF"/>
        </w:rPr>
        <w:t>Association for Academic Surgery Foundation Board of Directors</w:t>
      </w:r>
      <w:r w:rsidRPr="00093AB3">
        <w:rPr>
          <w:rFonts w:ascii="Arial" w:hAnsi="Arial" w:cs="Arial"/>
          <w:sz w:val="22"/>
          <w:szCs w:val="22"/>
        </w:rPr>
        <w:t>, Board member at Large, 3/2021-3/2024</w:t>
      </w:r>
    </w:p>
    <w:p w14:paraId="7DEC2DF6" w14:textId="1E3FCD85" w:rsidR="00E83D82" w:rsidRPr="00093AB3" w:rsidRDefault="00E83D82" w:rsidP="00D52D96">
      <w:pPr>
        <w:rPr>
          <w:rFonts w:ascii="Arial" w:hAnsi="Arial" w:cs="Arial"/>
          <w:sz w:val="22"/>
          <w:szCs w:val="22"/>
        </w:rPr>
      </w:pPr>
      <w:r>
        <w:rPr>
          <w:rFonts w:ascii="Arial" w:hAnsi="Arial" w:cs="Arial"/>
          <w:sz w:val="22"/>
          <w:szCs w:val="22"/>
        </w:rPr>
        <w:t>Operation Giveback, International Subcommittee, American College of Surgeons, 11/2021-present</w:t>
      </w:r>
    </w:p>
    <w:p w14:paraId="0D93BA09" w14:textId="7820EB9F" w:rsidR="000B68A8" w:rsidRPr="00D52D96" w:rsidRDefault="000B68A8" w:rsidP="00480CA0">
      <w:pPr>
        <w:rPr>
          <w:rFonts w:ascii="Arial" w:eastAsia="Arial Unicode MS" w:hAnsi="Arial" w:cs="Arial"/>
          <w:color w:val="000000" w:themeColor="text1"/>
          <w:sz w:val="22"/>
          <w:szCs w:val="22"/>
        </w:rPr>
      </w:pPr>
      <w:r w:rsidRPr="002D639C">
        <w:rPr>
          <w:rFonts w:ascii="Arial" w:eastAsia="Arial Unicode MS" w:hAnsi="Arial" w:cs="Arial"/>
          <w:color w:val="000000" w:themeColor="text1"/>
          <w:sz w:val="22"/>
          <w:szCs w:val="22"/>
          <w:shd w:val="clear" w:color="auto" w:fill="FFFFFF"/>
        </w:rPr>
        <w:t xml:space="preserve">                </w:t>
      </w:r>
      <w:r w:rsidRPr="002D639C">
        <w:rPr>
          <w:rFonts w:ascii="Arial" w:eastAsia="Arial Unicode MS" w:hAnsi="Arial" w:cs="Arial"/>
          <w:color w:val="000000" w:themeColor="text1"/>
          <w:sz w:val="22"/>
          <w:szCs w:val="22"/>
        </w:rPr>
        <w:t xml:space="preserve">                                                                                                               </w:t>
      </w:r>
    </w:p>
    <w:p w14:paraId="493DEAEF" w14:textId="29181ABB" w:rsidR="00480CA0" w:rsidRPr="002D639C" w:rsidRDefault="00480CA0" w:rsidP="00480CA0">
      <w:pPr>
        <w:rPr>
          <w:rFonts w:ascii="Arial" w:hAnsi="Arial" w:cs="Arial"/>
          <w:b/>
          <w:i/>
          <w:color w:val="000000" w:themeColor="text1"/>
          <w:sz w:val="22"/>
          <w:szCs w:val="22"/>
        </w:rPr>
      </w:pPr>
      <w:r w:rsidRPr="002D639C">
        <w:rPr>
          <w:rFonts w:ascii="Arial" w:hAnsi="Arial" w:cs="Arial"/>
          <w:b/>
          <w:color w:val="000000" w:themeColor="text1"/>
          <w:sz w:val="22"/>
          <w:szCs w:val="22"/>
        </w:rPr>
        <w:t>Community Service</w:t>
      </w:r>
      <w:r w:rsidR="002E2C3D" w:rsidRPr="002D639C">
        <w:rPr>
          <w:rFonts w:ascii="Arial" w:hAnsi="Arial" w:cs="Arial"/>
          <w:b/>
          <w:color w:val="000000" w:themeColor="text1"/>
          <w:sz w:val="22"/>
          <w:szCs w:val="22"/>
        </w:rPr>
        <w:t>/Extracurricular</w:t>
      </w:r>
      <w:r w:rsidRPr="002D639C">
        <w:rPr>
          <w:rFonts w:ascii="Arial" w:hAnsi="Arial" w:cs="Arial"/>
          <w:b/>
          <w:color w:val="000000" w:themeColor="text1"/>
          <w:sz w:val="22"/>
          <w:szCs w:val="22"/>
        </w:rPr>
        <w:t xml:space="preserve"> Activities: </w:t>
      </w:r>
    </w:p>
    <w:p w14:paraId="21D13E92" w14:textId="1CF33867" w:rsidR="002E2C3D" w:rsidRPr="00530005" w:rsidRDefault="002E2C3D" w:rsidP="002E2C3D">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Laurel Ballet Theater Junior Company Member, Greensburg, PA; 8/1999-5/2003</w:t>
      </w:r>
    </w:p>
    <w:p w14:paraId="6B02F168" w14:textId="77777777" w:rsidR="002E2C3D" w:rsidRPr="00530005" w:rsidRDefault="002E2C3D" w:rsidP="002E2C3D">
      <w:pPr>
        <w:rPr>
          <w:rFonts w:ascii="Arial" w:eastAsia="Arial Unicode MS" w:hAnsi="Arial" w:cs="Arial"/>
          <w:color w:val="000000" w:themeColor="text1"/>
          <w:sz w:val="22"/>
          <w:szCs w:val="22"/>
        </w:rPr>
      </w:pPr>
    </w:p>
    <w:p w14:paraId="77D5C721" w14:textId="31460999" w:rsidR="002E2C3D" w:rsidRPr="00530005" w:rsidRDefault="002E2C3D" w:rsidP="002E2C3D">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Blacksburg Ballet Theater Senior Company Member, Blacksburg, VA; 8/2003-5/2004</w:t>
      </w:r>
    </w:p>
    <w:p w14:paraId="33480B5C" w14:textId="77777777" w:rsidR="002E2C3D" w:rsidRPr="00530005" w:rsidRDefault="002E2C3D" w:rsidP="002E2C3D">
      <w:pPr>
        <w:ind w:left="2160" w:hanging="2160"/>
        <w:rPr>
          <w:rFonts w:ascii="Arial" w:eastAsia="Arial Unicode MS" w:hAnsi="Arial" w:cs="Arial"/>
          <w:color w:val="000000" w:themeColor="text1"/>
          <w:sz w:val="22"/>
          <w:szCs w:val="22"/>
        </w:rPr>
      </w:pPr>
    </w:p>
    <w:p w14:paraId="0D11182D" w14:textId="418E7123" w:rsidR="002E2C3D" w:rsidRPr="00530005" w:rsidRDefault="00137201" w:rsidP="00B20415">
      <w:pPr>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Aquarist Internship, Pittsburgh Zoo and Aquarium, Pittsburgh, </w:t>
      </w:r>
      <w:r w:rsidR="00D23AEE" w:rsidRPr="00530005">
        <w:rPr>
          <w:rFonts w:ascii="Arial" w:eastAsia="Arial Unicode MS" w:hAnsi="Arial" w:cs="Arial"/>
          <w:color w:val="000000" w:themeColor="text1"/>
          <w:sz w:val="22"/>
          <w:szCs w:val="22"/>
        </w:rPr>
        <w:t>PA</w:t>
      </w:r>
      <w:r w:rsidR="002E2C3D" w:rsidRPr="00530005">
        <w:rPr>
          <w:rFonts w:ascii="Arial" w:eastAsia="Arial Unicode MS" w:hAnsi="Arial" w:cs="Arial"/>
          <w:color w:val="000000" w:themeColor="text1"/>
          <w:sz w:val="22"/>
          <w:szCs w:val="22"/>
        </w:rPr>
        <w:t xml:space="preserve">; </w:t>
      </w:r>
      <w:r w:rsidRPr="00530005">
        <w:rPr>
          <w:rFonts w:ascii="Arial" w:eastAsia="Arial Unicode MS" w:hAnsi="Arial" w:cs="Arial"/>
          <w:color w:val="000000" w:themeColor="text1"/>
          <w:sz w:val="22"/>
          <w:szCs w:val="22"/>
        </w:rPr>
        <w:t>5/2004-8/2004</w:t>
      </w:r>
      <w:r w:rsidRPr="00530005">
        <w:rPr>
          <w:rFonts w:ascii="Arial" w:eastAsia="Arial Unicode MS" w:hAnsi="Arial" w:cs="Arial"/>
          <w:color w:val="000000" w:themeColor="text1"/>
          <w:sz w:val="22"/>
          <w:szCs w:val="22"/>
        </w:rPr>
        <w:tab/>
      </w:r>
    </w:p>
    <w:p w14:paraId="10C83477" w14:textId="77777777" w:rsidR="002E2C3D" w:rsidRPr="00530005" w:rsidRDefault="002E2C3D" w:rsidP="00B20415">
      <w:pPr>
        <w:rPr>
          <w:rFonts w:ascii="Arial" w:eastAsia="Arial Unicode MS" w:hAnsi="Arial" w:cs="Arial"/>
          <w:color w:val="000000" w:themeColor="text1"/>
          <w:sz w:val="22"/>
          <w:szCs w:val="22"/>
        </w:rPr>
      </w:pPr>
    </w:p>
    <w:p w14:paraId="34DA98A9" w14:textId="74FEE2DE" w:rsidR="002E2C3D" w:rsidRPr="00530005" w:rsidRDefault="002E2C3D" w:rsidP="002E2C3D">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Volunteer, Aboriginal Scrub Hill Farm, Hervey Bay, Australia University of Pittsburgh; 5/2004 </w:t>
      </w:r>
    </w:p>
    <w:p w14:paraId="71524200" w14:textId="7BBAF4CE" w:rsidR="00517C19" w:rsidRPr="00530005" w:rsidRDefault="00517C19" w:rsidP="002E2C3D">
      <w:pPr>
        <w:ind w:left="2160" w:hanging="2160"/>
        <w:rPr>
          <w:rFonts w:ascii="Arial" w:eastAsia="Arial Unicode MS" w:hAnsi="Arial" w:cs="Arial"/>
          <w:color w:val="000000" w:themeColor="text1"/>
          <w:sz w:val="22"/>
          <w:szCs w:val="22"/>
        </w:rPr>
      </w:pPr>
    </w:p>
    <w:p w14:paraId="74642170" w14:textId="69581446" w:rsidR="00517C19" w:rsidRDefault="00517C19" w:rsidP="00517C19">
      <w:pPr>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Volunteer, Minas de Oro, Honduras, Newman Community; 3/2005   </w:t>
      </w:r>
    </w:p>
    <w:p w14:paraId="730EB8F0" w14:textId="16D9C487" w:rsidR="00243C35" w:rsidRDefault="00243C35" w:rsidP="00517C19">
      <w:pPr>
        <w:rPr>
          <w:rFonts w:ascii="Arial" w:eastAsia="Arial Unicode MS" w:hAnsi="Arial" w:cs="Arial"/>
          <w:color w:val="000000" w:themeColor="text1"/>
          <w:sz w:val="22"/>
          <w:szCs w:val="22"/>
        </w:rPr>
      </w:pPr>
    </w:p>
    <w:p w14:paraId="3B5533E7" w14:textId="695D7FD1" w:rsidR="00243C35" w:rsidRPr="00530005" w:rsidRDefault="00243C35" w:rsidP="00517C19">
      <w:pPr>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Board Member, Newman Community, Virginia Tech, 1/2005-1/2007</w:t>
      </w:r>
    </w:p>
    <w:p w14:paraId="4EE7EAC9" w14:textId="77777777" w:rsidR="00517C19" w:rsidRPr="00530005" w:rsidRDefault="00517C19" w:rsidP="00517C19">
      <w:pPr>
        <w:rPr>
          <w:rFonts w:ascii="Arial" w:eastAsia="Arial Unicode MS" w:hAnsi="Arial" w:cs="Arial"/>
          <w:color w:val="000000" w:themeColor="text1"/>
          <w:sz w:val="22"/>
          <w:szCs w:val="22"/>
        </w:rPr>
      </w:pPr>
    </w:p>
    <w:p w14:paraId="3226F098" w14:textId="0A7CD45E" w:rsidR="00517C19" w:rsidRPr="00530005" w:rsidRDefault="00517C19" w:rsidP="00517C19">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Medical volunteer, Beverly, Kentucky, Red Bird Clinic; 6/2005-7/2005                                                             </w:t>
      </w:r>
    </w:p>
    <w:p w14:paraId="4E4E77F3" w14:textId="4063C777" w:rsidR="00517C19" w:rsidRPr="00530005" w:rsidRDefault="00517C19" w:rsidP="00517C19">
      <w:pPr>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                                    </w:t>
      </w:r>
    </w:p>
    <w:p w14:paraId="25F92CE3" w14:textId="2173E542" w:rsidR="00517C19" w:rsidRPr="00530005" w:rsidRDefault="00517C19" w:rsidP="00517C19">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Volunteer, Oaxaca, Mexico, Newman Community; 3/2006</w:t>
      </w:r>
    </w:p>
    <w:p w14:paraId="57E9F704" w14:textId="45B634D0" w:rsidR="00517C19" w:rsidRPr="00530005" w:rsidRDefault="00517C19" w:rsidP="002E2C3D">
      <w:pPr>
        <w:ind w:left="2160" w:hanging="2160"/>
        <w:rPr>
          <w:rFonts w:ascii="Arial" w:eastAsia="Arial Unicode MS" w:hAnsi="Arial" w:cs="Arial"/>
          <w:color w:val="000000" w:themeColor="text1"/>
          <w:sz w:val="22"/>
          <w:szCs w:val="22"/>
        </w:rPr>
      </w:pPr>
    </w:p>
    <w:p w14:paraId="0CEF4140" w14:textId="7B9BF038" w:rsidR="00517C19" w:rsidRPr="00530005" w:rsidRDefault="00517C19" w:rsidP="00517C19">
      <w:pPr>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Volunteer, Browning, Montana, Blackfeet Reservation, Global Volunteers International; 6/2006</w:t>
      </w:r>
    </w:p>
    <w:p w14:paraId="30217F1F" w14:textId="1016A567" w:rsidR="00517C19" w:rsidRPr="00530005" w:rsidRDefault="00517C19" w:rsidP="00517C19">
      <w:pPr>
        <w:rPr>
          <w:rFonts w:ascii="Arial" w:eastAsia="Arial Unicode MS" w:hAnsi="Arial" w:cs="Arial"/>
          <w:color w:val="000000" w:themeColor="text1"/>
          <w:sz w:val="22"/>
          <w:szCs w:val="22"/>
        </w:rPr>
      </w:pPr>
    </w:p>
    <w:p w14:paraId="14C7387B" w14:textId="57CF98AF" w:rsidR="00517C19" w:rsidRPr="00530005" w:rsidRDefault="00517C19" w:rsidP="00517C19">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Medical volunteer, Puerto Plata, Dominican Republic, Project Esperanza; 1/2007-1/2015            </w:t>
      </w:r>
    </w:p>
    <w:p w14:paraId="1D552B27" w14:textId="67653E46" w:rsidR="00517C19" w:rsidRPr="00530005" w:rsidRDefault="00517C19" w:rsidP="00517C19">
      <w:pPr>
        <w:rPr>
          <w:rFonts w:ascii="Arial" w:eastAsia="Arial Unicode MS" w:hAnsi="Arial" w:cs="Arial"/>
          <w:color w:val="000000" w:themeColor="text1"/>
          <w:sz w:val="22"/>
          <w:szCs w:val="22"/>
        </w:rPr>
      </w:pPr>
    </w:p>
    <w:p w14:paraId="7895B209" w14:textId="77777777" w:rsidR="003D29F9" w:rsidRPr="00530005" w:rsidRDefault="00517C19" w:rsidP="00517C19">
      <w:pPr>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lastRenderedPageBreak/>
        <w:t>Medical volunteer, New Orleans, LA, Lower Ninth Ward Health Clinic</w:t>
      </w:r>
      <w:r w:rsidR="003D29F9" w:rsidRPr="00530005">
        <w:rPr>
          <w:rFonts w:ascii="Arial" w:eastAsia="Arial Unicode MS" w:hAnsi="Arial" w:cs="Arial"/>
          <w:color w:val="000000" w:themeColor="text1"/>
          <w:sz w:val="22"/>
          <w:szCs w:val="22"/>
        </w:rPr>
        <w:t xml:space="preserve">; 8/2007-8/2010                                                 </w:t>
      </w:r>
    </w:p>
    <w:p w14:paraId="1AEA38C8" w14:textId="13E2A30C" w:rsidR="00517C19" w:rsidRPr="00530005" w:rsidRDefault="00517C19" w:rsidP="00517C19">
      <w:pPr>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                                </w:t>
      </w:r>
    </w:p>
    <w:p w14:paraId="30900F23" w14:textId="4CAD412E" w:rsidR="003D29F9" w:rsidRPr="00530005" w:rsidRDefault="00517C19" w:rsidP="00517C19">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Medical volunteer, New Orleans, LA, </w:t>
      </w:r>
      <w:proofErr w:type="spellStart"/>
      <w:r w:rsidRPr="00530005">
        <w:rPr>
          <w:rFonts w:ascii="Arial" w:eastAsia="Arial Unicode MS" w:hAnsi="Arial" w:cs="Arial"/>
          <w:color w:val="000000" w:themeColor="text1"/>
          <w:sz w:val="22"/>
          <w:szCs w:val="22"/>
        </w:rPr>
        <w:t>Bridgehouse</w:t>
      </w:r>
      <w:proofErr w:type="spellEnd"/>
      <w:r w:rsidRPr="00530005">
        <w:rPr>
          <w:rFonts w:ascii="Arial" w:eastAsia="Arial Unicode MS" w:hAnsi="Arial" w:cs="Arial"/>
          <w:color w:val="000000" w:themeColor="text1"/>
          <w:sz w:val="22"/>
          <w:szCs w:val="22"/>
        </w:rPr>
        <w:t xml:space="preserve"> Rehab Progra</w:t>
      </w:r>
      <w:r w:rsidR="003D29F9" w:rsidRPr="00530005">
        <w:rPr>
          <w:rFonts w:ascii="Arial" w:eastAsia="Arial Unicode MS" w:hAnsi="Arial" w:cs="Arial"/>
          <w:color w:val="000000" w:themeColor="text1"/>
          <w:sz w:val="22"/>
          <w:szCs w:val="22"/>
        </w:rPr>
        <w:t>m; 8/2007-5/2014</w:t>
      </w:r>
    </w:p>
    <w:p w14:paraId="26910DF3" w14:textId="55EE4313" w:rsidR="00517C19" w:rsidRPr="00530005" w:rsidRDefault="00517C19" w:rsidP="00517C19">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                                       </w:t>
      </w:r>
    </w:p>
    <w:p w14:paraId="1AD701C7" w14:textId="77777777" w:rsidR="003D29F9" w:rsidRPr="00530005" w:rsidRDefault="00517C19" w:rsidP="00517C19">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Medical volunteer, Ozanam Inn homeless shelter clinic, New Orleans, LA</w:t>
      </w:r>
      <w:r w:rsidR="003D29F9" w:rsidRPr="00530005">
        <w:rPr>
          <w:rFonts w:ascii="Arial" w:eastAsia="Arial Unicode MS" w:hAnsi="Arial" w:cs="Arial"/>
          <w:color w:val="000000" w:themeColor="text1"/>
          <w:sz w:val="22"/>
          <w:szCs w:val="22"/>
        </w:rPr>
        <w:t>; 8/2007-5/2014</w:t>
      </w:r>
      <w:r w:rsidRPr="00530005">
        <w:rPr>
          <w:rFonts w:ascii="Arial" w:eastAsia="Arial Unicode MS" w:hAnsi="Arial" w:cs="Arial"/>
          <w:color w:val="000000" w:themeColor="text1"/>
          <w:sz w:val="22"/>
          <w:szCs w:val="22"/>
        </w:rPr>
        <w:t xml:space="preserve">   </w:t>
      </w:r>
    </w:p>
    <w:p w14:paraId="25D0ED15" w14:textId="5FDC207B" w:rsidR="00517C19" w:rsidRPr="00530005" w:rsidRDefault="00517C19" w:rsidP="00517C19">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          </w:t>
      </w:r>
    </w:p>
    <w:p w14:paraId="1FD1B02D" w14:textId="07F00A8E" w:rsidR="003D29F9" w:rsidRPr="00530005" w:rsidRDefault="00517C19" w:rsidP="00517C19">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Medical volunteer, Fleur de Vie Clinic, New Orleans, LA</w:t>
      </w:r>
      <w:r w:rsidR="003D29F9" w:rsidRPr="00530005">
        <w:rPr>
          <w:rFonts w:ascii="Arial" w:eastAsia="Arial Unicode MS" w:hAnsi="Arial" w:cs="Arial"/>
          <w:color w:val="000000" w:themeColor="text1"/>
          <w:sz w:val="22"/>
          <w:szCs w:val="22"/>
        </w:rPr>
        <w:t xml:space="preserve">; 8/2007-5/2014       </w:t>
      </w:r>
      <w:r w:rsidRPr="00530005">
        <w:rPr>
          <w:rFonts w:ascii="Arial" w:eastAsia="Arial Unicode MS" w:hAnsi="Arial" w:cs="Arial"/>
          <w:color w:val="000000" w:themeColor="text1"/>
          <w:sz w:val="22"/>
          <w:szCs w:val="22"/>
        </w:rPr>
        <w:t xml:space="preserve">                                                        </w:t>
      </w:r>
    </w:p>
    <w:p w14:paraId="5B24153F" w14:textId="6FA4C976" w:rsidR="00517C19" w:rsidRPr="00530005" w:rsidRDefault="00517C19" w:rsidP="00517C19">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                   </w:t>
      </w:r>
    </w:p>
    <w:p w14:paraId="6B9CE46C" w14:textId="5D448020" w:rsidR="00E276B0" w:rsidRPr="00530005" w:rsidRDefault="00517C19" w:rsidP="00517C19">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Medical volunteer/trip leader, </w:t>
      </w:r>
      <w:proofErr w:type="spellStart"/>
      <w:r w:rsidRPr="00530005">
        <w:rPr>
          <w:rFonts w:ascii="Arial" w:eastAsia="Arial Unicode MS" w:hAnsi="Arial" w:cs="Arial"/>
          <w:color w:val="000000" w:themeColor="text1"/>
          <w:sz w:val="22"/>
          <w:szCs w:val="22"/>
        </w:rPr>
        <w:t>Jacsonville</w:t>
      </w:r>
      <w:proofErr w:type="spellEnd"/>
      <w:r w:rsidRPr="00530005">
        <w:rPr>
          <w:rFonts w:ascii="Arial" w:eastAsia="Arial Unicode MS" w:hAnsi="Arial" w:cs="Arial"/>
          <w:color w:val="000000" w:themeColor="text1"/>
          <w:sz w:val="22"/>
          <w:szCs w:val="22"/>
        </w:rPr>
        <w:t xml:space="preserve">, Haiti, </w:t>
      </w:r>
      <w:proofErr w:type="spellStart"/>
      <w:r w:rsidRPr="00530005">
        <w:rPr>
          <w:rFonts w:ascii="Arial" w:eastAsia="Arial Unicode MS" w:hAnsi="Arial" w:cs="Arial"/>
          <w:color w:val="000000" w:themeColor="text1"/>
          <w:sz w:val="22"/>
          <w:szCs w:val="22"/>
        </w:rPr>
        <w:t>Sante</w:t>
      </w:r>
      <w:proofErr w:type="spellEnd"/>
      <w:r w:rsidRPr="00530005">
        <w:rPr>
          <w:rFonts w:ascii="Arial" w:eastAsia="Arial Unicode MS" w:hAnsi="Arial" w:cs="Arial"/>
          <w:color w:val="000000" w:themeColor="text1"/>
          <w:sz w:val="22"/>
          <w:szCs w:val="22"/>
        </w:rPr>
        <w:t xml:space="preserve"> Total</w:t>
      </w:r>
      <w:r w:rsidR="003D29F9" w:rsidRPr="00530005">
        <w:rPr>
          <w:rFonts w:ascii="Arial" w:eastAsia="Arial Unicode MS" w:hAnsi="Arial" w:cs="Arial"/>
          <w:color w:val="000000" w:themeColor="text1"/>
          <w:sz w:val="22"/>
          <w:szCs w:val="22"/>
        </w:rPr>
        <w:t xml:space="preserve">; 3/2007-present </w:t>
      </w:r>
    </w:p>
    <w:p w14:paraId="24D4E28A" w14:textId="77777777" w:rsidR="00B04C8D" w:rsidRPr="00530005" w:rsidRDefault="00B04C8D" w:rsidP="00B04C8D">
      <w:pPr>
        <w:rPr>
          <w:rFonts w:ascii="Arial" w:eastAsia="Arial Unicode MS" w:hAnsi="Arial" w:cs="Arial"/>
          <w:color w:val="000000" w:themeColor="text1"/>
          <w:sz w:val="22"/>
          <w:szCs w:val="22"/>
        </w:rPr>
      </w:pPr>
    </w:p>
    <w:p w14:paraId="55ECA2DF" w14:textId="77777777" w:rsidR="00E276B0" w:rsidRPr="00530005" w:rsidRDefault="00E276B0" w:rsidP="00B04C8D">
      <w:pPr>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Medical volunteer, Healthcare for the Homeless, University of Pittsburgh; 1/2008-5/2014   </w:t>
      </w:r>
    </w:p>
    <w:p w14:paraId="6103882B" w14:textId="77777777" w:rsidR="00E276B0" w:rsidRPr="00530005" w:rsidRDefault="00E276B0" w:rsidP="00E276B0">
      <w:pPr>
        <w:ind w:left="2160" w:hanging="2160"/>
        <w:rPr>
          <w:rFonts w:ascii="Arial" w:eastAsia="Arial Unicode MS" w:hAnsi="Arial" w:cs="Arial"/>
          <w:color w:val="000000" w:themeColor="text1"/>
          <w:sz w:val="22"/>
          <w:szCs w:val="22"/>
        </w:rPr>
      </w:pPr>
    </w:p>
    <w:p w14:paraId="4B403C92" w14:textId="75875CDD" w:rsidR="00E276B0" w:rsidRPr="00530005" w:rsidRDefault="00E276B0" w:rsidP="00E276B0">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Medical volunteer in Plaquemine, LA</w:t>
      </w:r>
      <w:r w:rsidR="00441D68" w:rsidRPr="00530005">
        <w:rPr>
          <w:rFonts w:ascii="Arial" w:eastAsia="Arial Unicode MS" w:hAnsi="Arial" w:cs="Arial"/>
          <w:color w:val="000000" w:themeColor="text1"/>
          <w:sz w:val="22"/>
          <w:szCs w:val="22"/>
        </w:rPr>
        <w:t>,</w:t>
      </w:r>
      <w:r w:rsidRPr="00530005">
        <w:rPr>
          <w:rFonts w:ascii="Arial" w:eastAsia="Arial Unicode MS" w:hAnsi="Arial" w:cs="Arial"/>
          <w:color w:val="000000" w:themeColor="text1"/>
          <w:sz w:val="22"/>
          <w:szCs w:val="22"/>
        </w:rPr>
        <w:t xml:space="preserve"> Hurricane Shelter, American Red Cross; 8/2008 </w:t>
      </w:r>
    </w:p>
    <w:p w14:paraId="293E6A69" w14:textId="5A850819" w:rsidR="00B04C8D" w:rsidRPr="00530005" w:rsidRDefault="00B04C8D" w:rsidP="00E276B0">
      <w:pPr>
        <w:ind w:left="2160" w:hanging="2160"/>
        <w:rPr>
          <w:rFonts w:ascii="Arial" w:eastAsia="Arial Unicode MS" w:hAnsi="Arial" w:cs="Arial"/>
          <w:color w:val="000000" w:themeColor="text1"/>
          <w:sz w:val="22"/>
          <w:szCs w:val="22"/>
        </w:rPr>
      </w:pPr>
    </w:p>
    <w:p w14:paraId="30C63C9D" w14:textId="77777777" w:rsidR="00B04C8D" w:rsidRPr="00530005" w:rsidRDefault="00B04C8D" w:rsidP="00B04C8D">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President, Doctors for Global Health, Tulane University Chapter; 8/2008-8/2009</w:t>
      </w:r>
    </w:p>
    <w:p w14:paraId="44B0C06A" w14:textId="77777777" w:rsidR="00B04C8D" w:rsidRPr="00530005" w:rsidRDefault="00B04C8D" w:rsidP="00B04C8D">
      <w:pPr>
        <w:ind w:left="2160" w:hanging="2160"/>
        <w:rPr>
          <w:rFonts w:ascii="Arial" w:eastAsia="Arial Unicode MS" w:hAnsi="Arial" w:cs="Arial"/>
          <w:color w:val="000000" w:themeColor="text1"/>
          <w:sz w:val="22"/>
          <w:szCs w:val="22"/>
        </w:rPr>
      </w:pPr>
    </w:p>
    <w:p w14:paraId="37C23050" w14:textId="77777777" w:rsidR="00B04C8D" w:rsidRPr="00530005" w:rsidRDefault="00B04C8D" w:rsidP="00B04C8D">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Co-president, C. Thorpe Ray Internal Medicine Society, Tulane University; 8/2008-8/2009  </w:t>
      </w:r>
    </w:p>
    <w:p w14:paraId="191D0F5E" w14:textId="77777777" w:rsidR="00B04C8D" w:rsidRPr="00530005" w:rsidRDefault="00B04C8D" w:rsidP="00B04C8D">
      <w:pPr>
        <w:ind w:left="2160" w:hanging="2160"/>
        <w:rPr>
          <w:rFonts w:ascii="Arial" w:eastAsia="Arial Unicode MS" w:hAnsi="Arial" w:cs="Arial"/>
          <w:color w:val="000000" w:themeColor="text1"/>
          <w:sz w:val="22"/>
          <w:szCs w:val="22"/>
        </w:rPr>
      </w:pPr>
    </w:p>
    <w:p w14:paraId="0AE34339" w14:textId="0A2794E6" w:rsidR="00B04C8D" w:rsidRPr="00530005" w:rsidRDefault="00B04C8D" w:rsidP="00B04C8D">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Vice President, American Medical Student Association, Tulane University; 8/2008-8/2009                            </w:t>
      </w:r>
    </w:p>
    <w:p w14:paraId="5CCB0D40" w14:textId="7E8FFAEC" w:rsidR="00B04C8D" w:rsidRPr="00530005" w:rsidRDefault="00B04C8D" w:rsidP="00B04C8D">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                                                                                 </w:t>
      </w:r>
    </w:p>
    <w:p w14:paraId="44CADF3A" w14:textId="58F57D0C" w:rsidR="00A834BB" w:rsidRPr="00530005" w:rsidRDefault="00E276B0" w:rsidP="00B04C8D">
      <w:pPr>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Medical volunteer, </w:t>
      </w:r>
      <w:proofErr w:type="spellStart"/>
      <w:r w:rsidRPr="00530005">
        <w:rPr>
          <w:rFonts w:ascii="Arial" w:eastAsia="Arial Unicode MS" w:hAnsi="Arial" w:cs="Arial"/>
          <w:color w:val="000000" w:themeColor="text1"/>
          <w:sz w:val="22"/>
          <w:szCs w:val="22"/>
        </w:rPr>
        <w:t>Losho</w:t>
      </w:r>
      <w:proofErr w:type="spellEnd"/>
      <w:r w:rsidRPr="00530005">
        <w:rPr>
          <w:rFonts w:ascii="Arial" w:eastAsia="Arial Unicode MS" w:hAnsi="Arial" w:cs="Arial"/>
          <w:color w:val="000000" w:themeColor="text1"/>
          <w:sz w:val="22"/>
          <w:szCs w:val="22"/>
        </w:rPr>
        <w:t xml:space="preserve">, Kenya, Maasai American Organization; 1/2009   </w:t>
      </w:r>
    </w:p>
    <w:p w14:paraId="50ACE6D5" w14:textId="77777777" w:rsidR="00A834BB" w:rsidRPr="00530005" w:rsidRDefault="00A834BB" w:rsidP="00E276B0">
      <w:pPr>
        <w:ind w:left="2160" w:hanging="2160"/>
        <w:rPr>
          <w:rFonts w:ascii="Arial" w:eastAsia="Arial Unicode MS" w:hAnsi="Arial" w:cs="Arial"/>
          <w:color w:val="000000" w:themeColor="text1"/>
          <w:sz w:val="22"/>
          <w:szCs w:val="22"/>
        </w:rPr>
      </w:pPr>
    </w:p>
    <w:p w14:paraId="50FE9E44" w14:textId="7D7EBBA7" w:rsidR="00A834BB" w:rsidRPr="00530005" w:rsidRDefault="00A834BB" w:rsidP="00A834BB">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Post-earthquake Medical volunteer, General Hospital in Haiti, Bicol Foundation; 1/2010   </w:t>
      </w:r>
    </w:p>
    <w:p w14:paraId="01F1E9A9" w14:textId="389DB2C4" w:rsidR="00B04C8D" w:rsidRPr="00530005" w:rsidRDefault="00B04C8D" w:rsidP="00A834BB">
      <w:pPr>
        <w:ind w:left="2160" w:hanging="2160"/>
        <w:rPr>
          <w:rFonts w:ascii="Arial" w:eastAsia="Arial Unicode MS" w:hAnsi="Arial" w:cs="Arial"/>
          <w:color w:val="000000" w:themeColor="text1"/>
          <w:sz w:val="22"/>
          <w:szCs w:val="22"/>
        </w:rPr>
      </w:pPr>
    </w:p>
    <w:p w14:paraId="4ED9F6C6" w14:textId="77777777" w:rsidR="00C033AF" w:rsidRPr="00530005" w:rsidRDefault="00B04C8D" w:rsidP="00C033AF">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Founder/Board member, </w:t>
      </w:r>
      <w:proofErr w:type="spellStart"/>
      <w:r w:rsidRPr="00530005">
        <w:rPr>
          <w:rFonts w:ascii="Arial" w:eastAsia="Arial Unicode MS" w:hAnsi="Arial" w:cs="Arial"/>
          <w:color w:val="000000" w:themeColor="text1"/>
          <w:sz w:val="22"/>
          <w:szCs w:val="22"/>
        </w:rPr>
        <w:t>Sante</w:t>
      </w:r>
      <w:proofErr w:type="spellEnd"/>
      <w:r w:rsidRPr="00530005">
        <w:rPr>
          <w:rFonts w:ascii="Arial" w:eastAsia="Arial Unicode MS" w:hAnsi="Arial" w:cs="Arial"/>
          <w:color w:val="000000" w:themeColor="text1"/>
          <w:sz w:val="22"/>
          <w:szCs w:val="22"/>
        </w:rPr>
        <w:t xml:space="preserve"> Total: Healthcare for Haiti, 501(c)3 non-profit</w:t>
      </w:r>
      <w:r w:rsidR="00C033AF" w:rsidRPr="00530005">
        <w:rPr>
          <w:rFonts w:ascii="Arial" w:eastAsia="Arial Unicode MS" w:hAnsi="Arial" w:cs="Arial"/>
          <w:color w:val="000000" w:themeColor="text1"/>
          <w:sz w:val="22"/>
          <w:szCs w:val="22"/>
        </w:rPr>
        <w:t>; 3/2010-present</w:t>
      </w:r>
    </w:p>
    <w:p w14:paraId="53D6E74B" w14:textId="77777777" w:rsidR="00A834BB" w:rsidRPr="00530005" w:rsidRDefault="00A834BB" w:rsidP="00B04C8D">
      <w:pPr>
        <w:rPr>
          <w:rFonts w:ascii="Arial" w:eastAsia="Arial Unicode MS" w:hAnsi="Arial" w:cs="Arial"/>
          <w:color w:val="000000" w:themeColor="text1"/>
          <w:sz w:val="22"/>
          <w:szCs w:val="22"/>
        </w:rPr>
      </w:pPr>
    </w:p>
    <w:p w14:paraId="555932A9" w14:textId="77777777" w:rsidR="00A834BB" w:rsidRPr="00530005" w:rsidRDefault="00A834BB" w:rsidP="00A834BB">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Rural Emergency Medicine Preceptorship with Elma LeDoux, MD; 8/2010-5/2014       </w:t>
      </w:r>
    </w:p>
    <w:p w14:paraId="50D604F7" w14:textId="77777777" w:rsidR="00A834BB" w:rsidRPr="00530005" w:rsidRDefault="00A834BB" w:rsidP="00A834BB">
      <w:pPr>
        <w:ind w:left="2160" w:hanging="2160"/>
        <w:rPr>
          <w:rFonts w:ascii="Arial" w:eastAsia="Arial Unicode MS" w:hAnsi="Arial" w:cs="Arial"/>
          <w:color w:val="000000" w:themeColor="text1"/>
          <w:sz w:val="22"/>
          <w:szCs w:val="22"/>
        </w:rPr>
      </w:pPr>
    </w:p>
    <w:p w14:paraId="1D872AEC" w14:textId="2C50B854" w:rsidR="00A834BB" w:rsidRPr="00530005" w:rsidRDefault="00A834BB" w:rsidP="00A834BB">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Trauma/CPR Instructor, Phnom Penh, Cambodia</w:t>
      </w:r>
      <w:r w:rsidR="00530005" w:rsidRPr="00530005">
        <w:rPr>
          <w:rFonts w:ascii="Arial" w:eastAsia="Arial Unicode MS" w:hAnsi="Arial" w:cs="Arial"/>
          <w:color w:val="000000" w:themeColor="text1"/>
          <w:sz w:val="22"/>
          <w:szCs w:val="22"/>
        </w:rPr>
        <w:t>/</w:t>
      </w:r>
      <w:r w:rsidRPr="00530005">
        <w:rPr>
          <w:rFonts w:ascii="Arial" w:eastAsia="Arial Unicode MS" w:hAnsi="Arial" w:cs="Arial"/>
          <w:color w:val="000000" w:themeColor="text1"/>
          <w:sz w:val="22"/>
          <w:szCs w:val="22"/>
        </w:rPr>
        <w:t xml:space="preserve">Vientiane, </w:t>
      </w:r>
      <w:r w:rsidR="00530005" w:rsidRPr="00530005">
        <w:rPr>
          <w:rFonts w:ascii="Arial" w:eastAsia="Arial Unicode MS" w:hAnsi="Arial" w:cs="Arial"/>
          <w:color w:val="000000" w:themeColor="text1"/>
          <w:sz w:val="22"/>
          <w:szCs w:val="22"/>
        </w:rPr>
        <w:t xml:space="preserve">Laos, </w:t>
      </w:r>
      <w:r w:rsidRPr="00530005">
        <w:rPr>
          <w:rFonts w:ascii="Arial" w:eastAsia="Arial Unicode MS" w:hAnsi="Arial" w:cs="Arial"/>
          <w:color w:val="000000" w:themeColor="text1"/>
          <w:sz w:val="22"/>
          <w:szCs w:val="22"/>
        </w:rPr>
        <w:t xml:space="preserve">Operation Smile; 10/2010 </w:t>
      </w:r>
    </w:p>
    <w:p w14:paraId="71B97C2B" w14:textId="77777777" w:rsidR="00A834BB" w:rsidRPr="00530005" w:rsidRDefault="00A834BB" w:rsidP="00A834BB">
      <w:pPr>
        <w:ind w:left="2160" w:hanging="2160"/>
        <w:rPr>
          <w:rFonts w:ascii="Arial" w:eastAsia="Arial Unicode MS" w:hAnsi="Arial" w:cs="Arial"/>
          <w:color w:val="000000" w:themeColor="text1"/>
          <w:sz w:val="22"/>
          <w:szCs w:val="22"/>
        </w:rPr>
      </w:pPr>
    </w:p>
    <w:p w14:paraId="59C2ED9B" w14:textId="77777777" w:rsidR="00B04C8D" w:rsidRPr="00530005" w:rsidRDefault="00A834BB" w:rsidP="00A834BB">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Trauma/CPR Instructor, Rangoon, Burma, Operation Smile; 3/2011 </w:t>
      </w:r>
    </w:p>
    <w:p w14:paraId="0C976987" w14:textId="77777777" w:rsidR="00B04C8D" w:rsidRPr="00530005" w:rsidRDefault="00B04C8D" w:rsidP="00A834BB">
      <w:pPr>
        <w:ind w:left="2160" w:hanging="2160"/>
        <w:rPr>
          <w:rFonts w:ascii="Arial" w:eastAsia="Arial Unicode MS" w:hAnsi="Arial" w:cs="Arial"/>
          <w:color w:val="000000" w:themeColor="text1"/>
          <w:sz w:val="22"/>
          <w:szCs w:val="22"/>
        </w:rPr>
      </w:pPr>
    </w:p>
    <w:p w14:paraId="27B806A2" w14:textId="0AD0E5AC" w:rsidR="00B04C8D" w:rsidRPr="00530005" w:rsidRDefault="00B04C8D" w:rsidP="00B04C8D">
      <w:pPr>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Board Member, Project Esperanza, 501(c)3 non-profit organization; 1/2013-1/2015                                      </w:t>
      </w:r>
    </w:p>
    <w:p w14:paraId="1CA52464" w14:textId="59E33D3B" w:rsidR="00A834BB" w:rsidRPr="00530005" w:rsidRDefault="00A834BB" w:rsidP="00B04C8D">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     </w:t>
      </w:r>
    </w:p>
    <w:p w14:paraId="3FB9B2A9" w14:textId="77777777" w:rsidR="00A834BB" w:rsidRPr="00530005" w:rsidRDefault="00A834BB" w:rsidP="00A834BB">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Trauma/CPR Instructor, Kathmandu, Nepal, Operation Smile; 5/2014        </w:t>
      </w:r>
    </w:p>
    <w:p w14:paraId="11630FC6" w14:textId="77777777" w:rsidR="00A834BB" w:rsidRPr="00530005" w:rsidRDefault="00A834BB" w:rsidP="00A834BB">
      <w:pPr>
        <w:ind w:left="2160" w:hanging="2160"/>
        <w:rPr>
          <w:rFonts w:ascii="Arial" w:eastAsia="Arial Unicode MS" w:hAnsi="Arial" w:cs="Arial"/>
          <w:color w:val="000000" w:themeColor="text1"/>
          <w:sz w:val="22"/>
          <w:szCs w:val="22"/>
        </w:rPr>
      </w:pPr>
    </w:p>
    <w:p w14:paraId="1FC40919" w14:textId="77777777" w:rsidR="00A834BB" w:rsidRPr="00530005" w:rsidRDefault="00A834BB" w:rsidP="00A834BB">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Women in Surgery Mentor, Tulane University; 8/2016-6/2019          </w:t>
      </w:r>
    </w:p>
    <w:p w14:paraId="4743B055" w14:textId="77777777" w:rsidR="00A834BB" w:rsidRPr="00530005" w:rsidRDefault="00A834BB" w:rsidP="00A834BB">
      <w:pPr>
        <w:ind w:left="2160" w:hanging="2160"/>
        <w:rPr>
          <w:rFonts w:ascii="Arial" w:eastAsia="Arial Unicode MS" w:hAnsi="Arial" w:cs="Arial"/>
          <w:color w:val="000000" w:themeColor="text1"/>
          <w:sz w:val="22"/>
          <w:szCs w:val="22"/>
        </w:rPr>
      </w:pPr>
    </w:p>
    <w:p w14:paraId="0AD08167" w14:textId="18BC6FA0" w:rsidR="00A834BB" w:rsidRDefault="00A834BB" w:rsidP="00A834BB">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Surgical volunteer, San Blas/El </w:t>
      </w:r>
      <w:proofErr w:type="spellStart"/>
      <w:r w:rsidRPr="00530005">
        <w:rPr>
          <w:rFonts w:ascii="Arial" w:eastAsia="Arial Unicode MS" w:hAnsi="Arial" w:cs="Arial"/>
          <w:color w:val="000000" w:themeColor="text1"/>
          <w:sz w:val="22"/>
          <w:szCs w:val="22"/>
        </w:rPr>
        <w:t>Fuerte</w:t>
      </w:r>
      <w:proofErr w:type="spellEnd"/>
      <w:r w:rsidRPr="00530005">
        <w:rPr>
          <w:rFonts w:ascii="Arial" w:eastAsia="Arial Unicode MS" w:hAnsi="Arial" w:cs="Arial"/>
          <w:color w:val="000000" w:themeColor="text1"/>
          <w:sz w:val="22"/>
          <w:szCs w:val="22"/>
        </w:rPr>
        <w:t>, Mexico, Flying Doctors of Mercy, 3/2017</w:t>
      </w:r>
    </w:p>
    <w:p w14:paraId="1012FD88" w14:textId="43950AEB" w:rsidR="001F1611" w:rsidRDefault="001F1611" w:rsidP="00A834BB">
      <w:pPr>
        <w:ind w:left="2160" w:hanging="2160"/>
        <w:rPr>
          <w:rFonts w:ascii="Arial" w:eastAsia="Arial Unicode MS" w:hAnsi="Arial" w:cs="Arial"/>
          <w:color w:val="000000" w:themeColor="text1"/>
          <w:sz w:val="22"/>
          <w:szCs w:val="22"/>
        </w:rPr>
      </w:pPr>
    </w:p>
    <w:p w14:paraId="47D0C245" w14:textId="00A374AC" w:rsidR="001F1611" w:rsidRPr="00530005" w:rsidRDefault="001F1611" w:rsidP="00A834BB">
      <w:pPr>
        <w:ind w:left="2160" w:hanging="2160"/>
        <w:rPr>
          <w:rFonts w:ascii="Arial" w:eastAsia="Arial Unicode MS" w:hAnsi="Arial" w:cs="Arial"/>
          <w:color w:val="000000" w:themeColor="text1"/>
          <w:sz w:val="22"/>
          <w:szCs w:val="22"/>
        </w:rPr>
      </w:pPr>
      <w:r>
        <w:rPr>
          <w:rFonts w:ascii="Arial" w:eastAsia="Arial Unicode MS" w:hAnsi="Arial" w:cs="Arial"/>
          <w:color w:val="000000" w:themeColor="text1"/>
          <w:sz w:val="22"/>
          <w:szCs w:val="22"/>
        </w:rPr>
        <w:t>Trustee, McSwain Charitable Trust, 12/2021-present</w:t>
      </w:r>
    </w:p>
    <w:p w14:paraId="7F159062" w14:textId="34FD5EF3" w:rsidR="00A834BB" w:rsidRPr="00530005" w:rsidRDefault="00A834BB" w:rsidP="00A834BB">
      <w:pPr>
        <w:ind w:left="2160" w:hanging="2160"/>
        <w:rPr>
          <w:rFonts w:ascii="Arial" w:eastAsia="Arial Unicode MS" w:hAnsi="Arial" w:cs="Arial"/>
          <w:color w:val="000000" w:themeColor="text1"/>
          <w:sz w:val="22"/>
          <w:szCs w:val="22"/>
        </w:rPr>
      </w:pPr>
      <w:r w:rsidRPr="00530005">
        <w:rPr>
          <w:rFonts w:ascii="Arial" w:eastAsia="Arial Unicode MS" w:hAnsi="Arial" w:cs="Arial"/>
          <w:color w:val="000000" w:themeColor="text1"/>
          <w:sz w:val="22"/>
          <w:szCs w:val="22"/>
        </w:rPr>
        <w:t xml:space="preserve">                                                                                                                          </w:t>
      </w:r>
    </w:p>
    <w:sectPr w:rsidR="00A834BB" w:rsidRPr="00530005" w:rsidSect="005E0484">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9F25" w14:textId="77777777" w:rsidR="009A148C" w:rsidRDefault="009A148C">
      <w:r>
        <w:separator/>
      </w:r>
    </w:p>
  </w:endnote>
  <w:endnote w:type="continuationSeparator" w:id="0">
    <w:p w14:paraId="161AE18F" w14:textId="77777777" w:rsidR="009A148C" w:rsidRDefault="009A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ntium Basic">
    <w:altName w:val="Cambria"/>
    <w:panose1 w:val="020B0604020202020204"/>
    <w:charset w:val="00"/>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7067" w14:textId="77777777" w:rsidR="003A7C87" w:rsidRPr="00AD6F32" w:rsidRDefault="003A7C87">
    <w:pPr>
      <w:pStyle w:val="Footer"/>
      <w:jc w:val="right"/>
      <w:rPr>
        <w:rFonts w:ascii="Arial" w:hAnsi="Arial" w:cs="Arial"/>
        <w:sz w:val="20"/>
      </w:rPr>
    </w:pPr>
    <w:r w:rsidRPr="00AD6F32">
      <w:rPr>
        <w:rFonts w:ascii="Arial" w:hAnsi="Arial" w:cs="Arial"/>
        <w:sz w:val="20"/>
      </w:rPr>
      <w:fldChar w:fldCharType="begin"/>
    </w:r>
    <w:r w:rsidRPr="00AD6F32">
      <w:rPr>
        <w:rFonts w:ascii="Arial" w:hAnsi="Arial" w:cs="Arial"/>
        <w:sz w:val="20"/>
      </w:rPr>
      <w:instrText xml:space="preserve"> PAGE   \* MERGEFORMAT </w:instrText>
    </w:r>
    <w:r w:rsidRPr="00AD6F32">
      <w:rPr>
        <w:rFonts w:ascii="Arial" w:hAnsi="Arial" w:cs="Arial"/>
        <w:sz w:val="20"/>
      </w:rPr>
      <w:fldChar w:fldCharType="separate"/>
    </w:r>
    <w:r w:rsidRPr="00AD6F32">
      <w:rPr>
        <w:rFonts w:ascii="Arial" w:hAnsi="Arial" w:cs="Arial"/>
        <w:noProof/>
        <w:sz w:val="20"/>
      </w:rPr>
      <w:t>1</w:t>
    </w:r>
    <w:r w:rsidRPr="00AD6F32">
      <w:rPr>
        <w:rFonts w:ascii="Arial" w:hAnsi="Arial" w:cs="Arial"/>
        <w:noProof/>
        <w:sz w:val="20"/>
      </w:rPr>
      <w:fldChar w:fldCharType="end"/>
    </w:r>
  </w:p>
  <w:p w14:paraId="7DAAE373" w14:textId="77777777" w:rsidR="003A7C87" w:rsidRDefault="003A7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804F" w14:textId="77777777" w:rsidR="009A148C" w:rsidRDefault="009A148C">
      <w:r>
        <w:separator/>
      </w:r>
    </w:p>
  </w:footnote>
  <w:footnote w:type="continuationSeparator" w:id="0">
    <w:p w14:paraId="05EF5499" w14:textId="77777777" w:rsidR="009A148C" w:rsidRDefault="009A1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4C71" w14:textId="77777777" w:rsidR="00220414" w:rsidRDefault="00220414" w:rsidP="00220414"/>
  <w:p w14:paraId="082F3240" w14:textId="12D054B5" w:rsidR="003A7C87" w:rsidRPr="0006010A" w:rsidRDefault="003A7C87" w:rsidP="00220414">
    <w:pPr>
      <w:rPr>
        <w:rFonts w:ascii="Arial" w:hAnsi="Arial" w:cs="Arial"/>
        <w:sz w:val="22"/>
        <w:szCs w:val="22"/>
        <w:u w:val="single"/>
      </w:rPr>
    </w:pPr>
    <w:r>
      <w:tab/>
    </w:r>
    <w:r>
      <w:tab/>
      <w:t xml:space="preserve">                </w:t>
    </w:r>
    <w:r>
      <w:tab/>
    </w:r>
    <w:r>
      <w:tab/>
    </w:r>
    <w:r>
      <w:tab/>
    </w:r>
    <w:r>
      <w:tab/>
    </w:r>
    <w:r>
      <w:tab/>
      <w:t xml:space="preserve">      </w:t>
    </w:r>
    <w:r w:rsidRPr="0006010A">
      <w:rPr>
        <w:rFonts w:ascii="Arial" w:hAnsi="Arial" w:cs="Arial"/>
        <w:sz w:val="22"/>
        <w:szCs w:val="22"/>
      </w:rPr>
      <w:t>Alison A. Smith, MD, PhD</w:t>
    </w:r>
    <w:r w:rsidR="006F43C2">
      <w:rPr>
        <w:rFonts w:ascii="Arial" w:hAnsi="Arial" w:cs="Arial"/>
        <w:sz w:val="22"/>
        <w:szCs w:val="22"/>
      </w:rPr>
      <w:t>, FACS</w:t>
    </w:r>
  </w:p>
  <w:p w14:paraId="42EC8891" w14:textId="3D1E96EB" w:rsidR="003A7C87" w:rsidRDefault="003A7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5BFE"/>
    <w:multiLevelType w:val="multilevel"/>
    <w:tmpl w:val="CE4CE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42F86"/>
    <w:multiLevelType w:val="hybridMultilevel"/>
    <w:tmpl w:val="D9A41408"/>
    <w:lvl w:ilvl="0" w:tplc="BEF67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73A71"/>
    <w:multiLevelType w:val="hybridMultilevel"/>
    <w:tmpl w:val="94F05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44F3E"/>
    <w:multiLevelType w:val="hybridMultilevel"/>
    <w:tmpl w:val="9DD44A08"/>
    <w:lvl w:ilvl="0" w:tplc="9B28D81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76663"/>
    <w:multiLevelType w:val="multilevel"/>
    <w:tmpl w:val="51DC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8D4168"/>
    <w:multiLevelType w:val="multilevel"/>
    <w:tmpl w:val="E6CA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C4D16"/>
    <w:multiLevelType w:val="multilevel"/>
    <w:tmpl w:val="04D6C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5C7B67"/>
    <w:multiLevelType w:val="multilevel"/>
    <w:tmpl w:val="F5F4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6B1BEF"/>
    <w:multiLevelType w:val="multilevel"/>
    <w:tmpl w:val="8E74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103E6"/>
    <w:multiLevelType w:val="hybridMultilevel"/>
    <w:tmpl w:val="A912C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07013"/>
    <w:multiLevelType w:val="multilevel"/>
    <w:tmpl w:val="A230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04D1D"/>
    <w:multiLevelType w:val="hybridMultilevel"/>
    <w:tmpl w:val="C4A6A69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13311A"/>
    <w:multiLevelType w:val="hybridMultilevel"/>
    <w:tmpl w:val="75ACE4D6"/>
    <w:lvl w:ilvl="0" w:tplc="8FAE8940">
      <w:start w:val="1"/>
      <w:numFmt w:val="decimal"/>
      <w:lvlText w:val="%1."/>
      <w:lvlJc w:val="left"/>
      <w:pPr>
        <w:ind w:left="720" w:hanging="360"/>
      </w:pPr>
      <w:rPr>
        <w:rFonts w:ascii="Arial" w:eastAsia="Arial Unicode MS"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12B02"/>
    <w:multiLevelType w:val="multilevel"/>
    <w:tmpl w:val="67022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1D3F9A"/>
    <w:multiLevelType w:val="hybridMultilevel"/>
    <w:tmpl w:val="4BBCF278"/>
    <w:lvl w:ilvl="0" w:tplc="87368BCC">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91DA1"/>
    <w:multiLevelType w:val="hybridMultilevel"/>
    <w:tmpl w:val="59BCD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03354"/>
    <w:multiLevelType w:val="multilevel"/>
    <w:tmpl w:val="BF8C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7826A3"/>
    <w:multiLevelType w:val="hybridMultilevel"/>
    <w:tmpl w:val="5DCA6B98"/>
    <w:lvl w:ilvl="0" w:tplc="26BEC862">
      <w:start w:val="1"/>
      <w:numFmt w:val="decimal"/>
      <w:lvlText w:val="%1."/>
      <w:lvlJc w:val="left"/>
      <w:pPr>
        <w:ind w:left="720" w:hanging="360"/>
      </w:pPr>
      <w:rPr>
        <w:rFonts w:ascii="Arial" w:hAnsi="Arial" w:cs="Arial" w:hint="default"/>
        <w:color w:val="000000" w:themeColor="text1"/>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00709"/>
    <w:multiLevelType w:val="multilevel"/>
    <w:tmpl w:val="3C6C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4426C0"/>
    <w:multiLevelType w:val="multilevel"/>
    <w:tmpl w:val="89A04EE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BC3B33"/>
    <w:multiLevelType w:val="hybridMultilevel"/>
    <w:tmpl w:val="76C02362"/>
    <w:lvl w:ilvl="0" w:tplc="F04E795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4133D"/>
    <w:multiLevelType w:val="multilevel"/>
    <w:tmpl w:val="9BA47C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B6423"/>
    <w:multiLevelType w:val="hybridMultilevel"/>
    <w:tmpl w:val="2892CC34"/>
    <w:lvl w:ilvl="0" w:tplc="604E2AC0">
      <w:start w:val="1"/>
      <w:numFmt w:val="decimal"/>
      <w:lvlText w:val="%1."/>
      <w:lvlJc w:val="left"/>
      <w:pPr>
        <w:ind w:left="360" w:hanging="360"/>
      </w:pPr>
      <w:rPr>
        <w:rFonts w:hint="default"/>
        <w:b w:val="0"/>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3F37C3E"/>
    <w:multiLevelType w:val="hybridMultilevel"/>
    <w:tmpl w:val="623E535C"/>
    <w:lvl w:ilvl="0" w:tplc="2AC053B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3E2146"/>
    <w:multiLevelType w:val="hybridMultilevel"/>
    <w:tmpl w:val="2D8E2B66"/>
    <w:lvl w:ilvl="0" w:tplc="5C2EB6C8">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A04E9A"/>
    <w:multiLevelType w:val="multilevel"/>
    <w:tmpl w:val="7234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160029">
    <w:abstractNumId w:val="3"/>
  </w:num>
  <w:num w:numId="2" w16cid:durableId="529956233">
    <w:abstractNumId w:val="12"/>
  </w:num>
  <w:num w:numId="3" w16cid:durableId="380787228">
    <w:abstractNumId w:val="14"/>
  </w:num>
  <w:num w:numId="4" w16cid:durableId="368724619">
    <w:abstractNumId w:val="24"/>
  </w:num>
  <w:num w:numId="5" w16cid:durableId="443424783">
    <w:abstractNumId w:val="17"/>
  </w:num>
  <w:num w:numId="6" w16cid:durableId="213858610">
    <w:abstractNumId w:val="1"/>
  </w:num>
  <w:num w:numId="7" w16cid:durableId="1068070232">
    <w:abstractNumId w:val="23"/>
  </w:num>
  <w:num w:numId="8" w16cid:durableId="1003169966">
    <w:abstractNumId w:val="15"/>
  </w:num>
  <w:num w:numId="9" w16cid:durableId="1592814795">
    <w:abstractNumId w:val="2"/>
  </w:num>
  <w:num w:numId="10" w16cid:durableId="1982223032">
    <w:abstractNumId w:val="9"/>
  </w:num>
  <w:num w:numId="11" w16cid:durableId="1327711534">
    <w:abstractNumId w:val="11"/>
  </w:num>
  <w:num w:numId="12" w16cid:durableId="739598476">
    <w:abstractNumId w:val="20"/>
  </w:num>
  <w:num w:numId="13" w16cid:durableId="2079017657">
    <w:abstractNumId w:val="22"/>
  </w:num>
  <w:num w:numId="14" w16cid:durableId="1092624207">
    <w:abstractNumId w:val="18"/>
  </w:num>
  <w:num w:numId="15" w16cid:durableId="350424253">
    <w:abstractNumId w:val="4"/>
  </w:num>
  <w:num w:numId="16" w16cid:durableId="1353150188">
    <w:abstractNumId w:val="7"/>
  </w:num>
  <w:num w:numId="17" w16cid:durableId="269121984">
    <w:abstractNumId w:val="6"/>
  </w:num>
  <w:num w:numId="18" w16cid:durableId="346175505">
    <w:abstractNumId w:val="8"/>
  </w:num>
  <w:num w:numId="19" w16cid:durableId="887188619">
    <w:abstractNumId w:val="19"/>
  </w:num>
  <w:num w:numId="20" w16cid:durableId="78791844">
    <w:abstractNumId w:val="21"/>
  </w:num>
  <w:num w:numId="21" w16cid:durableId="1880164232">
    <w:abstractNumId w:val="16"/>
  </w:num>
  <w:num w:numId="22" w16cid:durableId="109210729">
    <w:abstractNumId w:val="13"/>
  </w:num>
  <w:num w:numId="23" w16cid:durableId="243688616">
    <w:abstractNumId w:val="0"/>
  </w:num>
  <w:num w:numId="24" w16cid:durableId="137891066">
    <w:abstractNumId w:val="25"/>
  </w:num>
  <w:num w:numId="25" w16cid:durableId="1372071012">
    <w:abstractNumId w:val="5"/>
  </w:num>
  <w:num w:numId="26" w16cid:durableId="40314077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19"/>
    <w:rsid w:val="000041DB"/>
    <w:rsid w:val="000055D8"/>
    <w:rsid w:val="00015E20"/>
    <w:rsid w:val="000165EE"/>
    <w:rsid w:val="00016826"/>
    <w:rsid w:val="000177BE"/>
    <w:rsid w:val="000211F7"/>
    <w:rsid w:val="0002630C"/>
    <w:rsid w:val="000322F1"/>
    <w:rsid w:val="00033EDF"/>
    <w:rsid w:val="00033FF7"/>
    <w:rsid w:val="000358D3"/>
    <w:rsid w:val="0003727D"/>
    <w:rsid w:val="000378D3"/>
    <w:rsid w:val="00040157"/>
    <w:rsid w:val="00041AA0"/>
    <w:rsid w:val="00051902"/>
    <w:rsid w:val="00054D29"/>
    <w:rsid w:val="000562F0"/>
    <w:rsid w:val="0006010A"/>
    <w:rsid w:val="0006120E"/>
    <w:rsid w:val="0006135A"/>
    <w:rsid w:val="000627D1"/>
    <w:rsid w:val="00064803"/>
    <w:rsid w:val="000742A6"/>
    <w:rsid w:val="0008312C"/>
    <w:rsid w:val="000840CC"/>
    <w:rsid w:val="00086B9D"/>
    <w:rsid w:val="00087F70"/>
    <w:rsid w:val="00093AB3"/>
    <w:rsid w:val="000A3BF6"/>
    <w:rsid w:val="000A3E2E"/>
    <w:rsid w:val="000B0933"/>
    <w:rsid w:val="000B4D91"/>
    <w:rsid w:val="000B68A8"/>
    <w:rsid w:val="000C2423"/>
    <w:rsid w:val="000C7C6B"/>
    <w:rsid w:val="000C7F66"/>
    <w:rsid w:val="000D025D"/>
    <w:rsid w:val="000D16FA"/>
    <w:rsid w:val="000E48EE"/>
    <w:rsid w:val="000E4C6C"/>
    <w:rsid w:val="000E6C36"/>
    <w:rsid w:val="000E6C8B"/>
    <w:rsid w:val="000F0290"/>
    <w:rsid w:val="000F2DA2"/>
    <w:rsid w:val="000F489C"/>
    <w:rsid w:val="000F5CDA"/>
    <w:rsid w:val="000F68D1"/>
    <w:rsid w:val="001003A9"/>
    <w:rsid w:val="00100E89"/>
    <w:rsid w:val="00101074"/>
    <w:rsid w:val="001108BF"/>
    <w:rsid w:val="00111C34"/>
    <w:rsid w:val="00114784"/>
    <w:rsid w:val="001158C2"/>
    <w:rsid w:val="00124658"/>
    <w:rsid w:val="00124E63"/>
    <w:rsid w:val="00125CA1"/>
    <w:rsid w:val="001308E3"/>
    <w:rsid w:val="00137201"/>
    <w:rsid w:val="00137F07"/>
    <w:rsid w:val="0015368F"/>
    <w:rsid w:val="00155E62"/>
    <w:rsid w:val="00156190"/>
    <w:rsid w:val="00156C23"/>
    <w:rsid w:val="00156EEA"/>
    <w:rsid w:val="00163C9D"/>
    <w:rsid w:val="00177FA4"/>
    <w:rsid w:val="00182585"/>
    <w:rsid w:val="00183486"/>
    <w:rsid w:val="00183CFC"/>
    <w:rsid w:val="00185572"/>
    <w:rsid w:val="00185F77"/>
    <w:rsid w:val="00190657"/>
    <w:rsid w:val="00195F95"/>
    <w:rsid w:val="0019688F"/>
    <w:rsid w:val="001B25EA"/>
    <w:rsid w:val="001B57F4"/>
    <w:rsid w:val="001C038B"/>
    <w:rsid w:val="001C6E6F"/>
    <w:rsid w:val="001D2ED5"/>
    <w:rsid w:val="001D390C"/>
    <w:rsid w:val="001D6E49"/>
    <w:rsid w:val="001D7290"/>
    <w:rsid w:val="001E1B27"/>
    <w:rsid w:val="001E2FAE"/>
    <w:rsid w:val="001E3C19"/>
    <w:rsid w:val="001E58D9"/>
    <w:rsid w:val="001E7432"/>
    <w:rsid w:val="001F1360"/>
    <w:rsid w:val="001F1611"/>
    <w:rsid w:val="00200049"/>
    <w:rsid w:val="00206FFB"/>
    <w:rsid w:val="00207C58"/>
    <w:rsid w:val="0021023E"/>
    <w:rsid w:val="00210D46"/>
    <w:rsid w:val="00212A29"/>
    <w:rsid w:val="00214D8F"/>
    <w:rsid w:val="0021644F"/>
    <w:rsid w:val="00220414"/>
    <w:rsid w:val="002250EC"/>
    <w:rsid w:val="00225D21"/>
    <w:rsid w:val="00226C2C"/>
    <w:rsid w:val="00227130"/>
    <w:rsid w:val="00227333"/>
    <w:rsid w:val="00227AC4"/>
    <w:rsid w:val="002304D1"/>
    <w:rsid w:val="00230546"/>
    <w:rsid w:val="00233717"/>
    <w:rsid w:val="00242795"/>
    <w:rsid w:val="00243C35"/>
    <w:rsid w:val="00244E40"/>
    <w:rsid w:val="00250AD4"/>
    <w:rsid w:val="00251BC5"/>
    <w:rsid w:val="00251D8A"/>
    <w:rsid w:val="00252498"/>
    <w:rsid w:val="00254204"/>
    <w:rsid w:val="00260BE9"/>
    <w:rsid w:val="00260DF0"/>
    <w:rsid w:val="00263913"/>
    <w:rsid w:val="00263AB2"/>
    <w:rsid w:val="002641EA"/>
    <w:rsid w:val="00267804"/>
    <w:rsid w:val="00274D5D"/>
    <w:rsid w:val="002753EC"/>
    <w:rsid w:val="00280838"/>
    <w:rsid w:val="00281505"/>
    <w:rsid w:val="0028555E"/>
    <w:rsid w:val="00285D8D"/>
    <w:rsid w:val="00291393"/>
    <w:rsid w:val="00294C28"/>
    <w:rsid w:val="00295EE9"/>
    <w:rsid w:val="00296119"/>
    <w:rsid w:val="0029682C"/>
    <w:rsid w:val="002977C2"/>
    <w:rsid w:val="002B54F6"/>
    <w:rsid w:val="002C0363"/>
    <w:rsid w:val="002C542A"/>
    <w:rsid w:val="002C6E4E"/>
    <w:rsid w:val="002C79EF"/>
    <w:rsid w:val="002D59F1"/>
    <w:rsid w:val="002D639C"/>
    <w:rsid w:val="002E1A27"/>
    <w:rsid w:val="002E2C3D"/>
    <w:rsid w:val="002E416A"/>
    <w:rsid w:val="002E5601"/>
    <w:rsid w:val="002E5EA7"/>
    <w:rsid w:val="002E658E"/>
    <w:rsid w:val="002F2132"/>
    <w:rsid w:val="002F6CE3"/>
    <w:rsid w:val="00302BD9"/>
    <w:rsid w:val="003033DD"/>
    <w:rsid w:val="00304C99"/>
    <w:rsid w:val="0031443C"/>
    <w:rsid w:val="00316674"/>
    <w:rsid w:val="003210A6"/>
    <w:rsid w:val="003226E8"/>
    <w:rsid w:val="00322783"/>
    <w:rsid w:val="00324639"/>
    <w:rsid w:val="003313DF"/>
    <w:rsid w:val="003357B0"/>
    <w:rsid w:val="00351A07"/>
    <w:rsid w:val="00351D5C"/>
    <w:rsid w:val="00352094"/>
    <w:rsid w:val="00353050"/>
    <w:rsid w:val="00355B05"/>
    <w:rsid w:val="00362520"/>
    <w:rsid w:val="00362EF1"/>
    <w:rsid w:val="00370D0B"/>
    <w:rsid w:val="003721C4"/>
    <w:rsid w:val="00381E67"/>
    <w:rsid w:val="00382644"/>
    <w:rsid w:val="00387DC9"/>
    <w:rsid w:val="00395392"/>
    <w:rsid w:val="00395AAB"/>
    <w:rsid w:val="00396677"/>
    <w:rsid w:val="003A3A3A"/>
    <w:rsid w:val="003A3F9B"/>
    <w:rsid w:val="003A7C87"/>
    <w:rsid w:val="003B130F"/>
    <w:rsid w:val="003B1A44"/>
    <w:rsid w:val="003B5976"/>
    <w:rsid w:val="003C49DD"/>
    <w:rsid w:val="003C4B09"/>
    <w:rsid w:val="003D29F9"/>
    <w:rsid w:val="003D4125"/>
    <w:rsid w:val="003D42C4"/>
    <w:rsid w:val="003E25EC"/>
    <w:rsid w:val="003E25F0"/>
    <w:rsid w:val="003F43CD"/>
    <w:rsid w:val="003F48CC"/>
    <w:rsid w:val="004014B3"/>
    <w:rsid w:val="0040250F"/>
    <w:rsid w:val="00404A31"/>
    <w:rsid w:val="0040696F"/>
    <w:rsid w:val="004106EF"/>
    <w:rsid w:val="00412B1F"/>
    <w:rsid w:val="0041309E"/>
    <w:rsid w:val="00413582"/>
    <w:rsid w:val="00417820"/>
    <w:rsid w:val="00420598"/>
    <w:rsid w:val="00422818"/>
    <w:rsid w:val="00427E68"/>
    <w:rsid w:val="00432468"/>
    <w:rsid w:val="00433FD4"/>
    <w:rsid w:val="00434A5E"/>
    <w:rsid w:val="0043610C"/>
    <w:rsid w:val="00437B5D"/>
    <w:rsid w:val="00441D68"/>
    <w:rsid w:val="00442AFE"/>
    <w:rsid w:val="00443E3C"/>
    <w:rsid w:val="0044495A"/>
    <w:rsid w:val="00444B44"/>
    <w:rsid w:val="004524F7"/>
    <w:rsid w:val="00466E86"/>
    <w:rsid w:val="00467D87"/>
    <w:rsid w:val="0047395C"/>
    <w:rsid w:val="00474FFC"/>
    <w:rsid w:val="00476539"/>
    <w:rsid w:val="00480CA0"/>
    <w:rsid w:val="00482EC5"/>
    <w:rsid w:val="004857B3"/>
    <w:rsid w:val="00486A7E"/>
    <w:rsid w:val="004945C2"/>
    <w:rsid w:val="00495A28"/>
    <w:rsid w:val="004A0529"/>
    <w:rsid w:val="004A1B01"/>
    <w:rsid w:val="004A4642"/>
    <w:rsid w:val="004A4BE0"/>
    <w:rsid w:val="004A4CCA"/>
    <w:rsid w:val="004A7F0D"/>
    <w:rsid w:val="004B34A7"/>
    <w:rsid w:val="004B5946"/>
    <w:rsid w:val="004B7861"/>
    <w:rsid w:val="004C06CD"/>
    <w:rsid w:val="004C0B2F"/>
    <w:rsid w:val="004C19B3"/>
    <w:rsid w:val="004C34FC"/>
    <w:rsid w:val="004C5381"/>
    <w:rsid w:val="004D0FAE"/>
    <w:rsid w:val="004D10DC"/>
    <w:rsid w:val="004D2989"/>
    <w:rsid w:val="004D356D"/>
    <w:rsid w:val="004D5EAB"/>
    <w:rsid w:val="004D7C2A"/>
    <w:rsid w:val="004E3129"/>
    <w:rsid w:val="004E5198"/>
    <w:rsid w:val="004F53F3"/>
    <w:rsid w:val="004F5791"/>
    <w:rsid w:val="004F76E5"/>
    <w:rsid w:val="00505A3C"/>
    <w:rsid w:val="005061D0"/>
    <w:rsid w:val="005070FA"/>
    <w:rsid w:val="00507E6E"/>
    <w:rsid w:val="0051341F"/>
    <w:rsid w:val="00513CA5"/>
    <w:rsid w:val="00515B4A"/>
    <w:rsid w:val="00515D01"/>
    <w:rsid w:val="005165AC"/>
    <w:rsid w:val="00517C19"/>
    <w:rsid w:val="00520B9A"/>
    <w:rsid w:val="00522296"/>
    <w:rsid w:val="00522B8D"/>
    <w:rsid w:val="0052633F"/>
    <w:rsid w:val="005265C8"/>
    <w:rsid w:val="00530005"/>
    <w:rsid w:val="00531A9A"/>
    <w:rsid w:val="00531CDA"/>
    <w:rsid w:val="00535695"/>
    <w:rsid w:val="0053740B"/>
    <w:rsid w:val="00544B31"/>
    <w:rsid w:val="005534C4"/>
    <w:rsid w:val="00561893"/>
    <w:rsid w:val="00562FD2"/>
    <w:rsid w:val="00563A4E"/>
    <w:rsid w:val="0056467C"/>
    <w:rsid w:val="005672E8"/>
    <w:rsid w:val="00573401"/>
    <w:rsid w:val="0057730D"/>
    <w:rsid w:val="00580ACF"/>
    <w:rsid w:val="00586C62"/>
    <w:rsid w:val="005879DF"/>
    <w:rsid w:val="00590B9C"/>
    <w:rsid w:val="005937A6"/>
    <w:rsid w:val="00595531"/>
    <w:rsid w:val="005A0D22"/>
    <w:rsid w:val="005A5959"/>
    <w:rsid w:val="005A5FB0"/>
    <w:rsid w:val="005B2C50"/>
    <w:rsid w:val="005C4995"/>
    <w:rsid w:val="005C59B6"/>
    <w:rsid w:val="005C6A0E"/>
    <w:rsid w:val="005D7A20"/>
    <w:rsid w:val="005E00D2"/>
    <w:rsid w:val="005E0484"/>
    <w:rsid w:val="005E5A1B"/>
    <w:rsid w:val="005F03F3"/>
    <w:rsid w:val="005F24E3"/>
    <w:rsid w:val="005F3324"/>
    <w:rsid w:val="005F6A84"/>
    <w:rsid w:val="0060193C"/>
    <w:rsid w:val="006116D1"/>
    <w:rsid w:val="00612F0D"/>
    <w:rsid w:val="00615045"/>
    <w:rsid w:val="00624DD4"/>
    <w:rsid w:val="00625317"/>
    <w:rsid w:val="006277CB"/>
    <w:rsid w:val="00627F1F"/>
    <w:rsid w:val="006300F6"/>
    <w:rsid w:val="0063218B"/>
    <w:rsid w:val="00633E12"/>
    <w:rsid w:val="00635A9F"/>
    <w:rsid w:val="00636C45"/>
    <w:rsid w:val="00636CCD"/>
    <w:rsid w:val="006372C9"/>
    <w:rsid w:val="00637A67"/>
    <w:rsid w:val="00637BA5"/>
    <w:rsid w:val="00642AF5"/>
    <w:rsid w:val="00655820"/>
    <w:rsid w:val="00655A65"/>
    <w:rsid w:val="00657253"/>
    <w:rsid w:val="00657AB5"/>
    <w:rsid w:val="00662F2F"/>
    <w:rsid w:val="00663268"/>
    <w:rsid w:val="006641CE"/>
    <w:rsid w:val="0066601A"/>
    <w:rsid w:val="0066677F"/>
    <w:rsid w:val="00667825"/>
    <w:rsid w:val="006679A0"/>
    <w:rsid w:val="006706AE"/>
    <w:rsid w:val="00676D6F"/>
    <w:rsid w:val="00677369"/>
    <w:rsid w:val="006828D4"/>
    <w:rsid w:val="00684B49"/>
    <w:rsid w:val="00685AB4"/>
    <w:rsid w:val="00686364"/>
    <w:rsid w:val="006931F2"/>
    <w:rsid w:val="00694D89"/>
    <w:rsid w:val="00697362"/>
    <w:rsid w:val="006A083B"/>
    <w:rsid w:val="006A272A"/>
    <w:rsid w:val="006A3766"/>
    <w:rsid w:val="006B0051"/>
    <w:rsid w:val="006B100C"/>
    <w:rsid w:val="006B2CB9"/>
    <w:rsid w:val="006B3C76"/>
    <w:rsid w:val="006B5D0D"/>
    <w:rsid w:val="006B60F0"/>
    <w:rsid w:val="006B7ADC"/>
    <w:rsid w:val="006C54DD"/>
    <w:rsid w:val="006C7F05"/>
    <w:rsid w:val="006D132C"/>
    <w:rsid w:val="006D72D2"/>
    <w:rsid w:val="006D7FC6"/>
    <w:rsid w:val="006E40E6"/>
    <w:rsid w:val="006E5669"/>
    <w:rsid w:val="006F01A2"/>
    <w:rsid w:val="006F0209"/>
    <w:rsid w:val="006F2F10"/>
    <w:rsid w:val="006F43C2"/>
    <w:rsid w:val="006F5923"/>
    <w:rsid w:val="006F5DE6"/>
    <w:rsid w:val="00701BAB"/>
    <w:rsid w:val="00702397"/>
    <w:rsid w:val="007024B9"/>
    <w:rsid w:val="007029D3"/>
    <w:rsid w:val="00704834"/>
    <w:rsid w:val="007069B1"/>
    <w:rsid w:val="00710233"/>
    <w:rsid w:val="00711475"/>
    <w:rsid w:val="00713736"/>
    <w:rsid w:val="00720235"/>
    <w:rsid w:val="0072053F"/>
    <w:rsid w:val="0072219F"/>
    <w:rsid w:val="00724222"/>
    <w:rsid w:val="00724A60"/>
    <w:rsid w:val="00724C33"/>
    <w:rsid w:val="00726885"/>
    <w:rsid w:val="00727460"/>
    <w:rsid w:val="0072794E"/>
    <w:rsid w:val="007326A9"/>
    <w:rsid w:val="00741285"/>
    <w:rsid w:val="0074464B"/>
    <w:rsid w:val="0074645B"/>
    <w:rsid w:val="00750824"/>
    <w:rsid w:val="00751D91"/>
    <w:rsid w:val="00757BD5"/>
    <w:rsid w:val="0076459E"/>
    <w:rsid w:val="00764B8E"/>
    <w:rsid w:val="00770895"/>
    <w:rsid w:val="0077101F"/>
    <w:rsid w:val="007729DB"/>
    <w:rsid w:val="007732EB"/>
    <w:rsid w:val="00783429"/>
    <w:rsid w:val="00784989"/>
    <w:rsid w:val="00785472"/>
    <w:rsid w:val="00787940"/>
    <w:rsid w:val="00792670"/>
    <w:rsid w:val="007926E2"/>
    <w:rsid w:val="00795C69"/>
    <w:rsid w:val="007A0BC2"/>
    <w:rsid w:val="007A3619"/>
    <w:rsid w:val="007B44D8"/>
    <w:rsid w:val="007B574B"/>
    <w:rsid w:val="007B5986"/>
    <w:rsid w:val="007C23F5"/>
    <w:rsid w:val="007C57C1"/>
    <w:rsid w:val="007D051C"/>
    <w:rsid w:val="007D0D5D"/>
    <w:rsid w:val="007D1258"/>
    <w:rsid w:val="007D2A3A"/>
    <w:rsid w:val="007D6939"/>
    <w:rsid w:val="007E01F4"/>
    <w:rsid w:val="007E301F"/>
    <w:rsid w:val="007E4712"/>
    <w:rsid w:val="007E568C"/>
    <w:rsid w:val="007E5875"/>
    <w:rsid w:val="007F1826"/>
    <w:rsid w:val="007F38BF"/>
    <w:rsid w:val="007F3D81"/>
    <w:rsid w:val="007F6BC6"/>
    <w:rsid w:val="008017E2"/>
    <w:rsid w:val="00802822"/>
    <w:rsid w:val="00805D3B"/>
    <w:rsid w:val="00811172"/>
    <w:rsid w:val="00811303"/>
    <w:rsid w:val="00811609"/>
    <w:rsid w:val="00813BBE"/>
    <w:rsid w:val="00814DDC"/>
    <w:rsid w:val="008168FB"/>
    <w:rsid w:val="00820748"/>
    <w:rsid w:val="00820AD7"/>
    <w:rsid w:val="00821BE5"/>
    <w:rsid w:val="00823BD7"/>
    <w:rsid w:val="0082582F"/>
    <w:rsid w:val="00831D66"/>
    <w:rsid w:val="00834208"/>
    <w:rsid w:val="00837635"/>
    <w:rsid w:val="00842B43"/>
    <w:rsid w:val="00850937"/>
    <w:rsid w:val="008577C4"/>
    <w:rsid w:val="00857923"/>
    <w:rsid w:val="008664C0"/>
    <w:rsid w:val="008717D2"/>
    <w:rsid w:val="00874C53"/>
    <w:rsid w:val="008866AB"/>
    <w:rsid w:val="00890F5A"/>
    <w:rsid w:val="008A646C"/>
    <w:rsid w:val="008B360D"/>
    <w:rsid w:val="008B430C"/>
    <w:rsid w:val="008B4429"/>
    <w:rsid w:val="008B58FF"/>
    <w:rsid w:val="008C0DF0"/>
    <w:rsid w:val="008C157B"/>
    <w:rsid w:val="008C5507"/>
    <w:rsid w:val="008C757D"/>
    <w:rsid w:val="008D0C0B"/>
    <w:rsid w:val="008D2BD9"/>
    <w:rsid w:val="008D3317"/>
    <w:rsid w:val="008E689A"/>
    <w:rsid w:val="008E6CE4"/>
    <w:rsid w:val="008F6655"/>
    <w:rsid w:val="008F6DF0"/>
    <w:rsid w:val="00901997"/>
    <w:rsid w:val="00903696"/>
    <w:rsid w:val="009216DC"/>
    <w:rsid w:val="0092422E"/>
    <w:rsid w:val="00924A4F"/>
    <w:rsid w:val="00925630"/>
    <w:rsid w:val="00934BF5"/>
    <w:rsid w:val="00937827"/>
    <w:rsid w:val="00945D04"/>
    <w:rsid w:val="00946483"/>
    <w:rsid w:val="00946667"/>
    <w:rsid w:val="009555E3"/>
    <w:rsid w:val="00962F19"/>
    <w:rsid w:val="00963AB9"/>
    <w:rsid w:val="00965520"/>
    <w:rsid w:val="00970506"/>
    <w:rsid w:val="0097062B"/>
    <w:rsid w:val="00970887"/>
    <w:rsid w:val="00970BC4"/>
    <w:rsid w:val="00977540"/>
    <w:rsid w:val="00984296"/>
    <w:rsid w:val="009866E3"/>
    <w:rsid w:val="00991F21"/>
    <w:rsid w:val="0099452E"/>
    <w:rsid w:val="00997F37"/>
    <w:rsid w:val="009A148C"/>
    <w:rsid w:val="009A7005"/>
    <w:rsid w:val="009A70A3"/>
    <w:rsid w:val="009A70E8"/>
    <w:rsid w:val="009B4B84"/>
    <w:rsid w:val="009B5169"/>
    <w:rsid w:val="009C1526"/>
    <w:rsid w:val="009C300A"/>
    <w:rsid w:val="009C37DC"/>
    <w:rsid w:val="009D11AE"/>
    <w:rsid w:val="009D4278"/>
    <w:rsid w:val="009E20A6"/>
    <w:rsid w:val="009E29A3"/>
    <w:rsid w:val="009E3136"/>
    <w:rsid w:val="009E7A0C"/>
    <w:rsid w:val="009F10A9"/>
    <w:rsid w:val="00A0043F"/>
    <w:rsid w:val="00A00FCC"/>
    <w:rsid w:val="00A0432F"/>
    <w:rsid w:val="00A06450"/>
    <w:rsid w:val="00A072C5"/>
    <w:rsid w:val="00A16170"/>
    <w:rsid w:val="00A201E4"/>
    <w:rsid w:val="00A21BFF"/>
    <w:rsid w:val="00A277E3"/>
    <w:rsid w:val="00A27C8A"/>
    <w:rsid w:val="00A42378"/>
    <w:rsid w:val="00A42D5D"/>
    <w:rsid w:val="00A44DF0"/>
    <w:rsid w:val="00A5466C"/>
    <w:rsid w:val="00A56891"/>
    <w:rsid w:val="00A61858"/>
    <w:rsid w:val="00A62F44"/>
    <w:rsid w:val="00A64CDC"/>
    <w:rsid w:val="00A7137D"/>
    <w:rsid w:val="00A71CDB"/>
    <w:rsid w:val="00A728E3"/>
    <w:rsid w:val="00A74D8B"/>
    <w:rsid w:val="00A75DEF"/>
    <w:rsid w:val="00A76192"/>
    <w:rsid w:val="00A76681"/>
    <w:rsid w:val="00A834BB"/>
    <w:rsid w:val="00A93E5C"/>
    <w:rsid w:val="00A93F96"/>
    <w:rsid w:val="00A947E4"/>
    <w:rsid w:val="00A95016"/>
    <w:rsid w:val="00A95BE9"/>
    <w:rsid w:val="00AA17FC"/>
    <w:rsid w:val="00AA35AC"/>
    <w:rsid w:val="00AA41DF"/>
    <w:rsid w:val="00AA46A4"/>
    <w:rsid w:val="00AA552F"/>
    <w:rsid w:val="00AA5620"/>
    <w:rsid w:val="00AA67D9"/>
    <w:rsid w:val="00AB283E"/>
    <w:rsid w:val="00AB6493"/>
    <w:rsid w:val="00AC2A17"/>
    <w:rsid w:val="00AC2CD7"/>
    <w:rsid w:val="00AC3947"/>
    <w:rsid w:val="00AC3A3A"/>
    <w:rsid w:val="00AD0676"/>
    <w:rsid w:val="00AD6891"/>
    <w:rsid w:val="00AD6F32"/>
    <w:rsid w:val="00AE4824"/>
    <w:rsid w:val="00AE5ED1"/>
    <w:rsid w:val="00AE628A"/>
    <w:rsid w:val="00AE6A9B"/>
    <w:rsid w:val="00AE6FE5"/>
    <w:rsid w:val="00AE7225"/>
    <w:rsid w:val="00AF05FB"/>
    <w:rsid w:val="00AF2527"/>
    <w:rsid w:val="00AF3DB3"/>
    <w:rsid w:val="00AF7534"/>
    <w:rsid w:val="00B00707"/>
    <w:rsid w:val="00B01095"/>
    <w:rsid w:val="00B03706"/>
    <w:rsid w:val="00B03BFA"/>
    <w:rsid w:val="00B03D38"/>
    <w:rsid w:val="00B04C8D"/>
    <w:rsid w:val="00B072CB"/>
    <w:rsid w:val="00B1386F"/>
    <w:rsid w:val="00B15784"/>
    <w:rsid w:val="00B164E7"/>
    <w:rsid w:val="00B20415"/>
    <w:rsid w:val="00B37FBB"/>
    <w:rsid w:val="00B41941"/>
    <w:rsid w:val="00B43A6B"/>
    <w:rsid w:val="00B44627"/>
    <w:rsid w:val="00B44A53"/>
    <w:rsid w:val="00B44BBD"/>
    <w:rsid w:val="00B470E9"/>
    <w:rsid w:val="00B47C87"/>
    <w:rsid w:val="00B50751"/>
    <w:rsid w:val="00B5194C"/>
    <w:rsid w:val="00B52B39"/>
    <w:rsid w:val="00B55032"/>
    <w:rsid w:val="00B56DAD"/>
    <w:rsid w:val="00B576A1"/>
    <w:rsid w:val="00B61249"/>
    <w:rsid w:val="00B64FDE"/>
    <w:rsid w:val="00B67C86"/>
    <w:rsid w:val="00B71270"/>
    <w:rsid w:val="00B7216F"/>
    <w:rsid w:val="00B75BF3"/>
    <w:rsid w:val="00B75D1B"/>
    <w:rsid w:val="00B80808"/>
    <w:rsid w:val="00B861CA"/>
    <w:rsid w:val="00B90AC1"/>
    <w:rsid w:val="00B93B7A"/>
    <w:rsid w:val="00BA123B"/>
    <w:rsid w:val="00BA6E6E"/>
    <w:rsid w:val="00BB42C9"/>
    <w:rsid w:val="00BB54C6"/>
    <w:rsid w:val="00BB7CAE"/>
    <w:rsid w:val="00BC6CC9"/>
    <w:rsid w:val="00BD2C75"/>
    <w:rsid w:val="00BD3DD5"/>
    <w:rsid w:val="00BE057F"/>
    <w:rsid w:val="00BE6DDA"/>
    <w:rsid w:val="00BF3D8F"/>
    <w:rsid w:val="00BF4F8E"/>
    <w:rsid w:val="00BF6C66"/>
    <w:rsid w:val="00C033AF"/>
    <w:rsid w:val="00C054A5"/>
    <w:rsid w:val="00C0578C"/>
    <w:rsid w:val="00C137DD"/>
    <w:rsid w:val="00C1635E"/>
    <w:rsid w:val="00C17160"/>
    <w:rsid w:val="00C179F9"/>
    <w:rsid w:val="00C2295C"/>
    <w:rsid w:val="00C234BF"/>
    <w:rsid w:val="00C24AFA"/>
    <w:rsid w:val="00C32E5D"/>
    <w:rsid w:val="00C32F7C"/>
    <w:rsid w:val="00C331E8"/>
    <w:rsid w:val="00C33949"/>
    <w:rsid w:val="00C34090"/>
    <w:rsid w:val="00C37C74"/>
    <w:rsid w:val="00C45D64"/>
    <w:rsid w:val="00C50DBC"/>
    <w:rsid w:val="00C54093"/>
    <w:rsid w:val="00C54B4E"/>
    <w:rsid w:val="00C575BC"/>
    <w:rsid w:val="00C605E1"/>
    <w:rsid w:val="00C616F7"/>
    <w:rsid w:val="00C66B19"/>
    <w:rsid w:val="00C7351A"/>
    <w:rsid w:val="00C74F60"/>
    <w:rsid w:val="00C7659B"/>
    <w:rsid w:val="00C81553"/>
    <w:rsid w:val="00C82B82"/>
    <w:rsid w:val="00C847C9"/>
    <w:rsid w:val="00C86F8D"/>
    <w:rsid w:val="00C9060E"/>
    <w:rsid w:val="00C90644"/>
    <w:rsid w:val="00C91535"/>
    <w:rsid w:val="00C95D98"/>
    <w:rsid w:val="00C960CE"/>
    <w:rsid w:val="00C96A4B"/>
    <w:rsid w:val="00C9785C"/>
    <w:rsid w:val="00CA3291"/>
    <w:rsid w:val="00CA3BDF"/>
    <w:rsid w:val="00CA7B77"/>
    <w:rsid w:val="00CD0A30"/>
    <w:rsid w:val="00CD0C39"/>
    <w:rsid w:val="00CD5D63"/>
    <w:rsid w:val="00CD7550"/>
    <w:rsid w:val="00CD7761"/>
    <w:rsid w:val="00CE177A"/>
    <w:rsid w:val="00CE1E5B"/>
    <w:rsid w:val="00CE29D8"/>
    <w:rsid w:val="00CE3F86"/>
    <w:rsid w:val="00CE700C"/>
    <w:rsid w:val="00CF262B"/>
    <w:rsid w:val="00CF4652"/>
    <w:rsid w:val="00CF52B7"/>
    <w:rsid w:val="00D02548"/>
    <w:rsid w:val="00D03035"/>
    <w:rsid w:val="00D04E0F"/>
    <w:rsid w:val="00D10025"/>
    <w:rsid w:val="00D14116"/>
    <w:rsid w:val="00D16641"/>
    <w:rsid w:val="00D17A3D"/>
    <w:rsid w:val="00D220E9"/>
    <w:rsid w:val="00D22E35"/>
    <w:rsid w:val="00D23AEE"/>
    <w:rsid w:val="00D31399"/>
    <w:rsid w:val="00D361B0"/>
    <w:rsid w:val="00D41216"/>
    <w:rsid w:val="00D459F7"/>
    <w:rsid w:val="00D4615F"/>
    <w:rsid w:val="00D461D7"/>
    <w:rsid w:val="00D51438"/>
    <w:rsid w:val="00D52D96"/>
    <w:rsid w:val="00D53BE1"/>
    <w:rsid w:val="00D56ABC"/>
    <w:rsid w:val="00D60792"/>
    <w:rsid w:val="00D64454"/>
    <w:rsid w:val="00D66F3E"/>
    <w:rsid w:val="00D724EC"/>
    <w:rsid w:val="00D77F3F"/>
    <w:rsid w:val="00D808AE"/>
    <w:rsid w:val="00D80B8C"/>
    <w:rsid w:val="00D848AD"/>
    <w:rsid w:val="00D8580D"/>
    <w:rsid w:val="00D87922"/>
    <w:rsid w:val="00D92833"/>
    <w:rsid w:val="00D92ABD"/>
    <w:rsid w:val="00D93064"/>
    <w:rsid w:val="00D94CAD"/>
    <w:rsid w:val="00D97960"/>
    <w:rsid w:val="00DA04FD"/>
    <w:rsid w:val="00DA083A"/>
    <w:rsid w:val="00DA4146"/>
    <w:rsid w:val="00DA4EC4"/>
    <w:rsid w:val="00DA6145"/>
    <w:rsid w:val="00DB5699"/>
    <w:rsid w:val="00DB56C8"/>
    <w:rsid w:val="00DC0B97"/>
    <w:rsid w:val="00DC5DF9"/>
    <w:rsid w:val="00DD37F8"/>
    <w:rsid w:val="00DD5B36"/>
    <w:rsid w:val="00DD7EB8"/>
    <w:rsid w:val="00DE06E2"/>
    <w:rsid w:val="00DE2EB6"/>
    <w:rsid w:val="00DE65F2"/>
    <w:rsid w:val="00DE7DC9"/>
    <w:rsid w:val="00DF0052"/>
    <w:rsid w:val="00DF10F3"/>
    <w:rsid w:val="00E0002E"/>
    <w:rsid w:val="00E00BA7"/>
    <w:rsid w:val="00E00E23"/>
    <w:rsid w:val="00E0711A"/>
    <w:rsid w:val="00E074C5"/>
    <w:rsid w:val="00E113C6"/>
    <w:rsid w:val="00E1616D"/>
    <w:rsid w:val="00E16572"/>
    <w:rsid w:val="00E2341D"/>
    <w:rsid w:val="00E276B0"/>
    <w:rsid w:val="00E3185C"/>
    <w:rsid w:val="00E323BF"/>
    <w:rsid w:val="00E32678"/>
    <w:rsid w:val="00E41F1F"/>
    <w:rsid w:val="00E42A3E"/>
    <w:rsid w:val="00E5217B"/>
    <w:rsid w:val="00E5397A"/>
    <w:rsid w:val="00E57D89"/>
    <w:rsid w:val="00E61C07"/>
    <w:rsid w:val="00E63B5B"/>
    <w:rsid w:val="00E63C0A"/>
    <w:rsid w:val="00E64E50"/>
    <w:rsid w:val="00E679D1"/>
    <w:rsid w:val="00E704E1"/>
    <w:rsid w:val="00E7272B"/>
    <w:rsid w:val="00E72949"/>
    <w:rsid w:val="00E73021"/>
    <w:rsid w:val="00E741ED"/>
    <w:rsid w:val="00E74EA0"/>
    <w:rsid w:val="00E75487"/>
    <w:rsid w:val="00E761B8"/>
    <w:rsid w:val="00E77B2D"/>
    <w:rsid w:val="00E83D82"/>
    <w:rsid w:val="00E8592C"/>
    <w:rsid w:val="00E86231"/>
    <w:rsid w:val="00E874C5"/>
    <w:rsid w:val="00E911CF"/>
    <w:rsid w:val="00E93C73"/>
    <w:rsid w:val="00E95CAE"/>
    <w:rsid w:val="00EA0B9A"/>
    <w:rsid w:val="00EA5989"/>
    <w:rsid w:val="00EB2472"/>
    <w:rsid w:val="00EB5D34"/>
    <w:rsid w:val="00EB6991"/>
    <w:rsid w:val="00EC242F"/>
    <w:rsid w:val="00EC2602"/>
    <w:rsid w:val="00EC4ACE"/>
    <w:rsid w:val="00EC6EF0"/>
    <w:rsid w:val="00ED13C7"/>
    <w:rsid w:val="00ED2E00"/>
    <w:rsid w:val="00ED301F"/>
    <w:rsid w:val="00ED5BBF"/>
    <w:rsid w:val="00EE1962"/>
    <w:rsid w:val="00EE25CA"/>
    <w:rsid w:val="00EF0A72"/>
    <w:rsid w:val="00EF0D34"/>
    <w:rsid w:val="00EF2948"/>
    <w:rsid w:val="00EF5DC7"/>
    <w:rsid w:val="00EF657D"/>
    <w:rsid w:val="00F051B4"/>
    <w:rsid w:val="00F06E69"/>
    <w:rsid w:val="00F1143D"/>
    <w:rsid w:val="00F12A90"/>
    <w:rsid w:val="00F136E7"/>
    <w:rsid w:val="00F1546A"/>
    <w:rsid w:val="00F1653D"/>
    <w:rsid w:val="00F27998"/>
    <w:rsid w:val="00F33071"/>
    <w:rsid w:val="00F375E1"/>
    <w:rsid w:val="00F40EBA"/>
    <w:rsid w:val="00F40F79"/>
    <w:rsid w:val="00F42D5D"/>
    <w:rsid w:val="00F452B6"/>
    <w:rsid w:val="00F508A4"/>
    <w:rsid w:val="00F54BCE"/>
    <w:rsid w:val="00F56150"/>
    <w:rsid w:val="00F60CA8"/>
    <w:rsid w:val="00F61E82"/>
    <w:rsid w:val="00F66217"/>
    <w:rsid w:val="00F66800"/>
    <w:rsid w:val="00F67DD2"/>
    <w:rsid w:val="00F72CE8"/>
    <w:rsid w:val="00F73D79"/>
    <w:rsid w:val="00F75465"/>
    <w:rsid w:val="00F75502"/>
    <w:rsid w:val="00F75DC9"/>
    <w:rsid w:val="00F82E61"/>
    <w:rsid w:val="00F856FB"/>
    <w:rsid w:val="00F90B3A"/>
    <w:rsid w:val="00F9229A"/>
    <w:rsid w:val="00F923A3"/>
    <w:rsid w:val="00FA2D8D"/>
    <w:rsid w:val="00FA34C6"/>
    <w:rsid w:val="00FA4748"/>
    <w:rsid w:val="00FA7950"/>
    <w:rsid w:val="00FB069A"/>
    <w:rsid w:val="00FB4DCE"/>
    <w:rsid w:val="00FC1275"/>
    <w:rsid w:val="00FC4B89"/>
    <w:rsid w:val="00FC7976"/>
    <w:rsid w:val="00FD353C"/>
    <w:rsid w:val="00FD59DD"/>
    <w:rsid w:val="00FE3344"/>
    <w:rsid w:val="00FE46F8"/>
    <w:rsid w:val="00FF44AE"/>
    <w:rsid w:val="00FF64BB"/>
    <w:rsid w:val="00FF6BBC"/>
    <w:rsid w:val="00FF7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F67F18"/>
  <w15:docId w15:val="{2AED332B-835A-F24E-AD7D-B838391B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4D8"/>
    <w:rPr>
      <w:rFonts w:ascii="Times New Roman" w:eastAsia="Times New Roman" w:hAnsi="Times New Roman" w:cs="Times New Roman"/>
    </w:rPr>
  </w:style>
  <w:style w:type="paragraph" w:styleId="Heading1">
    <w:name w:val="heading 1"/>
    <w:basedOn w:val="Normal"/>
    <w:next w:val="Normal"/>
    <w:link w:val="Heading1Char"/>
    <w:uiPriority w:val="9"/>
    <w:qFormat/>
    <w:rsid w:val="00CD0C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6F01A2"/>
    <w:pPr>
      <w:keepNex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3C1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E3C19"/>
    <w:rPr>
      <w:rFonts w:ascii="Arial" w:eastAsia="Arial" w:hAnsi="Arial" w:cs="Times New Roman"/>
      <w:szCs w:val="20"/>
      <w:lang w:val="x-none" w:eastAsia="x-none"/>
    </w:rPr>
  </w:style>
  <w:style w:type="character" w:customStyle="1" w:styleId="apple-converted-space">
    <w:name w:val="apple-converted-space"/>
    <w:rsid w:val="001E3C19"/>
  </w:style>
  <w:style w:type="character" w:customStyle="1" w:styleId="jrnl">
    <w:name w:val="jrnl"/>
    <w:rsid w:val="001E3C19"/>
  </w:style>
  <w:style w:type="paragraph" w:customStyle="1" w:styleId="Default">
    <w:name w:val="Default"/>
    <w:rsid w:val="001E3C19"/>
    <w:pPr>
      <w:autoSpaceDE w:val="0"/>
      <w:autoSpaceDN w:val="0"/>
      <w:adjustRightInd w:val="0"/>
    </w:pPr>
    <w:rPr>
      <w:rFonts w:ascii="Gentium Basic" w:eastAsia="Symbol" w:hAnsi="Gentium Basic" w:cs="Gentium Basic"/>
      <w:color w:val="000000"/>
    </w:rPr>
  </w:style>
  <w:style w:type="character" w:customStyle="1" w:styleId="highlight">
    <w:name w:val="highlight"/>
    <w:rsid w:val="001E3C19"/>
  </w:style>
  <w:style w:type="paragraph" w:styleId="NormalWeb">
    <w:name w:val="Normal (Web)"/>
    <w:basedOn w:val="Normal"/>
    <w:uiPriority w:val="99"/>
    <w:unhideWhenUsed/>
    <w:rsid w:val="001E3C19"/>
    <w:pPr>
      <w:spacing w:before="100" w:beforeAutospacing="1" w:after="100" w:afterAutospacing="1"/>
    </w:pPr>
    <w:rPr>
      <w:rFonts w:ascii="Times" w:eastAsia="Symbol" w:hAnsi="Times"/>
      <w:sz w:val="20"/>
    </w:rPr>
  </w:style>
  <w:style w:type="paragraph" w:styleId="ListParagraph">
    <w:name w:val="List Paragraph"/>
    <w:basedOn w:val="Normal"/>
    <w:uiPriority w:val="34"/>
    <w:qFormat/>
    <w:rsid w:val="00100E89"/>
    <w:pPr>
      <w:ind w:left="720"/>
      <w:contextualSpacing/>
    </w:pPr>
  </w:style>
  <w:style w:type="character" w:styleId="Hyperlink">
    <w:name w:val="Hyperlink"/>
    <w:basedOn w:val="DefaultParagraphFont"/>
    <w:uiPriority w:val="99"/>
    <w:unhideWhenUsed/>
    <w:rsid w:val="00100E89"/>
    <w:rPr>
      <w:color w:val="0563C1" w:themeColor="hyperlink"/>
      <w:u w:val="single"/>
    </w:rPr>
  </w:style>
  <w:style w:type="paragraph" w:styleId="BalloonText">
    <w:name w:val="Balloon Text"/>
    <w:basedOn w:val="Normal"/>
    <w:link w:val="BalloonTextChar"/>
    <w:uiPriority w:val="99"/>
    <w:semiHidden/>
    <w:unhideWhenUsed/>
    <w:rsid w:val="00FC12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275"/>
    <w:rPr>
      <w:rFonts w:ascii="Lucida Grande" w:eastAsia="Arial" w:hAnsi="Lucida Grande" w:cs="Lucida Grande"/>
      <w:sz w:val="18"/>
      <w:szCs w:val="18"/>
    </w:rPr>
  </w:style>
  <w:style w:type="paragraph" w:styleId="Header">
    <w:name w:val="header"/>
    <w:basedOn w:val="Normal"/>
    <w:link w:val="HeaderChar"/>
    <w:uiPriority w:val="99"/>
    <w:unhideWhenUsed/>
    <w:rsid w:val="00B44BBD"/>
    <w:pPr>
      <w:tabs>
        <w:tab w:val="center" w:pos="4320"/>
        <w:tab w:val="right" w:pos="8640"/>
      </w:tabs>
    </w:pPr>
  </w:style>
  <w:style w:type="character" w:customStyle="1" w:styleId="HeaderChar">
    <w:name w:val="Header Char"/>
    <w:basedOn w:val="DefaultParagraphFont"/>
    <w:link w:val="Header"/>
    <w:uiPriority w:val="99"/>
    <w:rsid w:val="00B44BBD"/>
    <w:rPr>
      <w:rFonts w:ascii="Arial" w:eastAsia="Arial" w:hAnsi="Arial" w:cs="Times New Roman"/>
      <w:szCs w:val="20"/>
    </w:rPr>
  </w:style>
  <w:style w:type="character" w:styleId="Strong">
    <w:name w:val="Strong"/>
    <w:basedOn w:val="DefaultParagraphFont"/>
    <w:uiPriority w:val="22"/>
    <w:qFormat/>
    <w:rsid w:val="00D02548"/>
    <w:rPr>
      <w:b/>
      <w:bCs/>
    </w:rPr>
  </w:style>
  <w:style w:type="character" w:customStyle="1" w:styleId="bkciteavail">
    <w:name w:val="bk_cite_avail"/>
    <w:basedOn w:val="DefaultParagraphFont"/>
    <w:rsid w:val="00970BC4"/>
  </w:style>
  <w:style w:type="character" w:customStyle="1" w:styleId="Heading4Char">
    <w:name w:val="Heading 4 Char"/>
    <w:basedOn w:val="DefaultParagraphFont"/>
    <w:link w:val="Heading4"/>
    <w:rsid w:val="006F01A2"/>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6A3766"/>
    <w:rPr>
      <w:color w:val="605E5C"/>
      <w:shd w:val="clear" w:color="auto" w:fill="E1DFDD"/>
    </w:rPr>
  </w:style>
  <w:style w:type="character" w:customStyle="1" w:styleId="Heading1Char">
    <w:name w:val="Heading 1 Char"/>
    <w:basedOn w:val="DefaultParagraphFont"/>
    <w:link w:val="Heading1"/>
    <w:uiPriority w:val="9"/>
    <w:rsid w:val="00CD0C39"/>
    <w:rPr>
      <w:rFonts w:asciiTheme="majorHAnsi" w:eastAsiaTheme="majorEastAsia" w:hAnsiTheme="majorHAnsi" w:cstheme="majorBidi"/>
      <w:color w:val="2F5496" w:themeColor="accent1" w:themeShade="BF"/>
      <w:sz w:val="32"/>
      <w:szCs w:val="32"/>
    </w:rPr>
  </w:style>
  <w:style w:type="paragraph" w:styleId="BodyTextIndent2">
    <w:name w:val="Body Text Indent 2"/>
    <w:basedOn w:val="Normal"/>
    <w:link w:val="BodyTextIndent2Char"/>
    <w:rsid w:val="00726885"/>
    <w:pPr>
      <w:ind w:left="1440" w:hanging="720"/>
    </w:pPr>
    <w:rPr>
      <w:szCs w:val="20"/>
    </w:rPr>
  </w:style>
  <w:style w:type="character" w:customStyle="1" w:styleId="BodyTextIndent2Char">
    <w:name w:val="Body Text Indent 2 Char"/>
    <w:basedOn w:val="DefaultParagraphFont"/>
    <w:link w:val="BodyTextIndent2"/>
    <w:rsid w:val="00726885"/>
    <w:rPr>
      <w:rFonts w:ascii="Times New Roman" w:eastAsia="Times New Roman" w:hAnsi="Times New Roman" w:cs="Times New Roman"/>
      <w:szCs w:val="20"/>
    </w:rPr>
  </w:style>
  <w:style w:type="character" w:styleId="Emphasis">
    <w:name w:val="Emphasis"/>
    <w:basedOn w:val="DefaultParagraphFont"/>
    <w:uiPriority w:val="20"/>
    <w:qFormat/>
    <w:rsid w:val="00BB54C6"/>
    <w:rPr>
      <w:i/>
      <w:iCs/>
    </w:rPr>
  </w:style>
  <w:style w:type="character" w:customStyle="1" w:styleId="ff7">
    <w:name w:val="ff7"/>
    <w:basedOn w:val="DefaultParagraphFont"/>
    <w:rsid w:val="0056467C"/>
  </w:style>
  <w:style w:type="character" w:customStyle="1" w:styleId="cit">
    <w:name w:val="cit"/>
    <w:basedOn w:val="DefaultParagraphFont"/>
    <w:rsid w:val="00BF6C66"/>
  </w:style>
  <w:style w:type="character" w:customStyle="1" w:styleId="citation-part">
    <w:name w:val="citation-part"/>
    <w:basedOn w:val="DefaultParagraphFont"/>
    <w:rsid w:val="002753EC"/>
  </w:style>
  <w:style w:type="character" w:customStyle="1" w:styleId="docsum-pmid">
    <w:name w:val="docsum-pmid"/>
    <w:basedOn w:val="DefaultParagraphFont"/>
    <w:rsid w:val="002753EC"/>
  </w:style>
  <w:style w:type="character" w:customStyle="1" w:styleId="period">
    <w:name w:val="period"/>
    <w:basedOn w:val="DefaultParagraphFont"/>
    <w:rsid w:val="00624DD4"/>
  </w:style>
  <w:style w:type="character" w:customStyle="1" w:styleId="citation-doi">
    <w:name w:val="citation-doi"/>
    <w:basedOn w:val="DefaultParagraphFont"/>
    <w:rsid w:val="00624DD4"/>
  </w:style>
  <w:style w:type="character" w:customStyle="1" w:styleId="ahead-of-print">
    <w:name w:val="ahead-of-print"/>
    <w:basedOn w:val="DefaultParagraphFont"/>
    <w:rsid w:val="00624DD4"/>
  </w:style>
  <w:style w:type="character" w:customStyle="1" w:styleId="id-label">
    <w:name w:val="id-label"/>
    <w:basedOn w:val="DefaultParagraphFont"/>
    <w:rsid w:val="00E75487"/>
  </w:style>
  <w:style w:type="paragraph" w:styleId="Title">
    <w:name w:val="Title"/>
    <w:basedOn w:val="Normal"/>
    <w:next w:val="BodyText"/>
    <w:link w:val="TitleChar"/>
    <w:qFormat/>
    <w:rsid w:val="004A4CCA"/>
    <w:pPr>
      <w:keepNext/>
      <w:keepLines/>
      <w:spacing w:before="480" w:after="240" w:line="480" w:lineRule="auto"/>
    </w:pPr>
    <w:rPr>
      <w:rFonts w:eastAsiaTheme="majorEastAsia" w:cstheme="majorBidi"/>
      <w:bCs/>
      <w:sz w:val="48"/>
      <w:szCs w:val="36"/>
    </w:rPr>
  </w:style>
  <w:style w:type="character" w:customStyle="1" w:styleId="TitleChar">
    <w:name w:val="Title Char"/>
    <w:basedOn w:val="DefaultParagraphFont"/>
    <w:link w:val="Title"/>
    <w:rsid w:val="004A4CCA"/>
    <w:rPr>
      <w:rFonts w:ascii="Times New Roman" w:eastAsiaTheme="majorEastAsia" w:hAnsi="Times New Roman" w:cstheme="majorBidi"/>
      <w:bCs/>
      <w:sz w:val="48"/>
      <w:szCs w:val="36"/>
    </w:rPr>
  </w:style>
  <w:style w:type="paragraph" w:styleId="BodyText">
    <w:name w:val="Body Text"/>
    <w:basedOn w:val="Normal"/>
    <w:link w:val="BodyTextChar"/>
    <w:uiPriority w:val="99"/>
    <w:semiHidden/>
    <w:unhideWhenUsed/>
    <w:rsid w:val="004A4CCA"/>
    <w:pPr>
      <w:spacing w:after="120"/>
    </w:pPr>
  </w:style>
  <w:style w:type="character" w:customStyle="1" w:styleId="BodyTextChar">
    <w:name w:val="Body Text Char"/>
    <w:basedOn w:val="DefaultParagraphFont"/>
    <w:link w:val="BodyText"/>
    <w:uiPriority w:val="99"/>
    <w:semiHidden/>
    <w:rsid w:val="004A4CCA"/>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62FD2"/>
    <w:rPr>
      <w:sz w:val="16"/>
      <w:szCs w:val="16"/>
    </w:rPr>
  </w:style>
  <w:style w:type="paragraph" w:styleId="CommentText">
    <w:name w:val="annotation text"/>
    <w:basedOn w:val="Normal"/>
    <w:link w:val="CommentTextChar"/>
    <w:uiPriority w:val="99"/>
    <w:semiHidden/>
    <w:unhideWhenUsed/>
    <w:rsid w:val="00562FD2"/>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562FD2"/>
    <w:rPr>
      <w:rFonts w:ascii="Calibri" w:eastAsia="Calibri" w:hAnsi="Calibri" w:cs="Calibri"/>
      <w:sz w:val="20"/>
      <w:szCs w:val="20"/>
    </w:rPr>
  </w:style>
  <w:style w:type="character" w:customStyle="1" w:styleId="A3">
    <w:name w:val="A3"/>
    <w:uiPriority w:val="99"/>
    <w:rsid w:val="007B44D8"/>
    <w:rPr>
      <w:rFonts w:cs="Cambria"/>
      <w:b/>
      <w:bCs/>
      <w:color w:val="626365"/>
      <w:sz w:val="36"/>
      <w:szCs w:val="36"/>
    </w:rPr>
  </w:style>
  <w:style w:type="character" w:customStyle="1" w:styleId="A1">
    <w:name w:val="A1"/>
    <w:uiPriority w:val="99"/>
    <w:rsid w:val="007B44D8"/>
    <w:rPr>
      <w:color w:val="211D1E"/>
      <w:sz w:val="14"/>
      <w:szCs w:val="14"/>
    </w:rPr>
  </w:style>
  <w:style w:type="character" w:customStyle="1" w:styleId="journalname">
    <w:name w:val="journalname"/>
    <w:basedOn w:val="DefaultParagraphFont"/>
    <w:rsid w:val="00B75D1B"/>
  </w:style>
  <w:style w:type="character" w:customStyle="1" w:styleId="year">
    <w:name w:val="year"/>
    <w:basedOn w:val="DefaultParagraphFont"/>
    <w:rsid w:val="00B75D1B"/>
  </w:style>
  <w:style w:type="character" w:customStyle="1" w:styleId="volume">
    <w:name w:val="volume"/>
    <w:basedOn w:val="DefaultParagraphFont"/>
    <w:rsid w:val="00B75D1B"/>
  </w:style>
  <w:style w:type="character" w:customStyle="1" w:styleId="issue">
    <w:name w:val="issue"/>
    <w:basedOn w:val="DefaultParagraphFont"/>
    <w:rsid w:val="00B75D1B"/>
  </w:style>
  <w:style w:type="character" w:customStyle="1" w:styleId="page">
    <w:name w:val="page"/>
    <w:basedOn w:val="DefaultParagraphFont"/>
    <w:rsid w:val="00B75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652">
      <w:bodyDiv w:val="1"/>
      <w:marLeft w:val="0"/>
      <w:marRight w:val="0"/>
      <w:marTop w:val="0"/>
      <w:marBottom w:val="0"/>
      <w:divBdr>
        <w:top w:val="none" w:sz="0" w:space="0" w:color="auto"/>
        <w:left w:val="none" w:sz="0" w:space="0" w:color="auto"/>
        <w:bottom w:val="none" w:sz="0" w:space="0" w:color="auto"/>
        <w:right w:val="none" w:sz="0" w:space="0" w:color="auto"/>
      </w:divBdr>
      <w:divsChild>
        <w:div w:id="797574218">
          <w:marLeft w:val="0"/>
          <w:marRight w:val="0"/>
          <w:marTop w:val="0"/>
          <w:marBottom w:val="0"/>
          <w:divBdr>
            <w:top w:val="none" w:sz="0" w:space="0" w:color="auto"/>
            <w:left w:val="none" w:sz="0" w:space="0" w:color="auto"/>
            <w:bottom w:val="none" w:sz="0" w:space="0" w:color="auto"/>
            <w:right w:val="none" w:sz="0" w:space="0" w:color="auto"/>
          </w:divBdr>
        </w:div>
      </w:divsChild>
    </w:div>
    <w:div w:id="34350388">
      <w:bodyDiv w:val="1"/>
      <w:marLeft w:val="0"/>
      <w:marRight w:val="0"/>
      <w:marTop w:val="0"/>
      <w:marBottom w:val="0"/>
      <w:divBdr>
        <w:top w:val="none" w:sz="0" w:space="0" w:color="auto"/>
        <w:left w:val="none" w:sz="0" w:space="0" w:color="auto"/>
        <w:bottom w:val="none" w:sz="0" w:space="0" w:color="auto"/>
        <w:right w:val="none" w:sz="0" w:space="0" w:color="auto"/>
      </w:divBdr>
    </w:div>
    <w:div w:id="40642061">
      <w:bodyDiv w:val="1"/>
      <w:marLeft w:val="0"/>
      <w:marRight w:val="0"/>
      <w:marTop w:val="0"/>
      <w:marBottom w:val="0"/>
      <w:divBdr>
        <w:top w:val="none" w:sz="0" w:space="0" w:color="auto"/>
        <w:left w:val="none" w:sz="0" w:space="0" w:color="auto"/>
        <w:bottom w:val="none" w:sz="0" w:space="0" w:color="auto"/>
        <w:right w:val="none" w:sz="0" w:space="0" w:color="auto"/>
      </w:divBdr>
    </w:div>
    <w:div w:id="41249292">
      <w:bodyDiv w:val="1"/>
      <w:marLeft w:val="0"/>
      <w:marRight w:val="0"/>
      <w:marTop w:val="0"/>
      <w:marBottom w:val="0"/>
      <w:divBdr>
        <w:top w:val="none" w:sz="0" w:space="0" w:color="auto"/>
        <w:left w:val="none" w:sz="0" w:space="0" w:color="auto"/>
        <w:bottom w:val="none" w:sz="0" w:space="0" w:color="auto"/>
        <w:right w:val="none" w:sz="0" w:space="0" w:color="auto"/>
      </w:divBdr>
    </w:div>
    <w:div w:id="42951327">
      <w:bodyDiv w:val="1"/>
      <w:marLeft w:val="0"/>
      <w:marRight w:val="0"/>
      <w:marTop w:val="0"/>
      <w:marBottom w:val="0"/>
      <w:divBdr>
        <w:top w:val="none" w:sz="0" w:space="0" w:color="auto"/>
        <w:left w:val="none" w:sz="0" w:space="0" w:color="auto"/>
        <w:bottom w:val="none" w:sz="0" w:space="0" w:color="auto"/>
        <w:right w:val="none" w:sz="0" w:space="0" w:color="auto"/>
      </w:divBdr>
    </w:div>
    <w:div w:id="63838100">
      <w:bodyDiv w:val="1"/>
      <w:marLeft w:val="0"/>
      <w:marRight w:val="0"/>
      <w:marTop w:val="0"/>
      <w:marBottom w:val="0"/>
      <w:divBdr>
        <w:top w:val="none" w:sz="0" w:space="0" w:color="auto"/>
        <w:left w:val="none" w:sz="0" w:space="0" w:color="auto"/>
        <w:bottom w:val="none" w:sz="0" w:space="0" w:color="auto"/>
        <w:right w:val="none" w:sz="0" w:space="0" w:color="auto"/>
      </w:divBdr>
    </w:div>
    <w:div w:id="71516085">
      <w:bodyDiv w:val="1"/>
      <w:marLeft w:val="0"/>
      <w:marRight w:val="0"/>
      <w:marTop w:val="0"/>
      <w:marBottom w:val="0"/>
      <w:divBdr>
        <w:top w:val="none" w:sz="0" w:space="0" w:color="auto"/>
        <w:left w:val="none" w:sz="0" w:space="0" w:color="auto"/>
        <w:bottom w:val="none" w:sz="0" w:space="0" w:color="auto"/>
        <w:right w:val="none" w:sz="0" w:space="0" w:color="auto"/>
      </w:divBdr>
    </w:div>
    <w:div w:id="74471729">
      <w:bodyDiv w:val="1"/>
      <w:marLeft w:val="0"/>
      <w:marRight w:val="0"/>
      <w:marTop w:val="0"/>
      <w:marBottom w:val="0"/>
      <w:divBdr>
        <w:top w:val="none" w:sz="0" w:space="0" w:color="auto"/>
        <w:left w:val="none" w:sz="0" w:space="0" w:color="auto"/>
        <w:bottom w:val="none" w:sz="0" w:space="0" w:color="auto"/>
        <w:right w:val="none" w:sz="0" w:space="0" w:color="auto"/>
      </w:divBdr>
    </w:div>
    <w:div w:id="80614216">
      <w:bodyDiv w:val="1"/>
      <w:marLeft w:val="0"/>
      <w:marRight w:val="0"/>
      <w:marTop w:val="0"/>
      <w:marBottom w:val="0"/>
      <w:divBdr>
        <w:top w:val="none" w:sz="0" w:space="0" w:color="auto"/>
        <w:left w:val="none" w:sz="0" w:space="0" w:color="auto"/>
        <w:bottom w:val="none" w:sz="0" w:space="0" w:color="auto"/>
        <w:right w:val="none" w:sz="0" w:space="0" w:color="auto"/>
      </w:divBdr>
    </w:div>
    <w:div w:id="89551095">
      <w:bodyDiv w:val="1"/>
      <w:marLeft w:val="0"/>
      <w:marRight w:val="0"/>
      <w:marTop w:val="0"/>
      <w:marBottom w:val="0"/>
      <w:divBdr>
        <w:top w:val="none" w:sz="0" w:space="0" w:color="auto"/>
        <w:left w:val="none" w:sz="0" w:space="0" w:color="auto"/>
        <w:bottom w:val="none" w:sz="0" w:space="0" w:color="auto"/>
        <w:right w:val="none" w:sz="0" w:space="0" w:color="auto"/>
      </w:divBdr>
    </w:div>
    <w:div w:id="92751296">
      <w:bodyDiv w:val="1"/>
      <w:marLeft w:val="0"/>
      <w:marRight w:val="0"/>
      <w:marTop w:val="0"/>
      <w:marBottom w:val="0"/>
      <w:divBdr>
        <w:top w:val="none" w:sz="0" w:space="0" w:color="auto"/>
        <w:left w:val="none" w:sz="0" w:space="0" w:color="auto"/>
        <w:bottom w:val="none" w:sz="0" w:space="0" w:color="auto"/>
        <w:right w:val="none" w:sz="0" w:space="0" w:color="auto"/>
      </w:divBdr>
    </w:div>
    <w:div w:id="115563561">
      <w:bodyDiv w:val="1"/>
      <w:marLeft w:val="0"/>
      <w:marRight w:val="0"/>
      <w:marTop w:val="0"/>
      <w:marBottom w:val="0"/>
      <w:divBdr>
        <w:top w:val="none" w:sz="0" w:space="0" w:color="auto"/>
        <w:left w:val="none" w:sz="0" w:space="0" w:color="auto"/>
        <w:bottom w:val="none" w:sz="0" w:space="0" w:color="auto"/>
        <w:right w:val="none" w:sz="0" w:space="0" w:color="auto"/>
      </w:divBdr>
    </w:div>
    <w:div w:id="133640065">
      <w:bodyDiv w:val="1"/>
      <w:marLeft w:val="0"/>
      <w:marRight w:val="0"/>
      <w:marTop w:val="0"/>
      <w:marBottom w:val="0"/>
      <w:divBdr>
        <w:top w:val="none" w:sz="0" w:space="0" w:color="auto"/>
        <w:left w:val="none" w:sz="0" w:space="0" w:color="auto"/>
        <w:bottom w:val="none" w:sz="0" w:space="0" w:color="auto"/>
        <w:right w:val="none" w:sz="0" w:space="0" w:color="auto"/>
      </w:divBdr>
    </w:div>
    <w:div w:id="140007460">
      <w:bodyDiv w:val="1"/>
      <w:marLeft w:val="0"/>
      <w:marRight w:val="0"/>
      <w:marTop w:val="0"/>
      <w:marBottom w:val="0"/>
      <w:divBdr>
        <w:top w:val="none" w:sz="0" w:space="0" w:color="auto"/>
        <w:left w:val="none" w:sz="0" w:space="0" w:color="auto"/>
        <w:bottom w:val="none" w:sz="0" w:space="0" w:color="auto"/>
        <w:right w:val="none" w:sz="0" w:space="0" w:color="auto"/>
      </w:divBdr>
    </w:div>
    <w:div w:id="149760562">
      <w:bodyDiv w:val="1"/>
      <w:marLeft w:val="0"/>
      <w:marRight w:val="0"/>
      <w:marTop w:val="0"/>
      <w:marBottom w:val="0"/>
      <w:divBdr>
        <w:top w:val="none" w:sz="0" w:space="0" w:color="auto"/>
        <w:left w:val="none" w:sz="0" w:space="0" w:color="auto"/>
        <w:bottom w:val="none" w:sz="0" w:space="0" w:color="auto"/>
        <w:right w:val="none" w:sz="0" w:space="0" w:color="auto"/>
      </w:divBdr>
    </w:div>
    <w:div w:id="158010257">
      <w:bodyDiv w:val="1"/>
      <w:marLeft w:val="0"/>
      <w:marRight w:val="0"/>
      <w:marTop w:val="0"/>
      <w:marBottom w:val="0"/>
      <w:divBdr>
        <w:top w:val="none" w:sz="0" w:space="0" w:color="auto"/>
        <w:left w:val="none" w:sz="0" w:space="0" w:color="auto"/>
        <w:bottom w:val="none" w:sz="0" w:space="0" w:color="auto"/>
        <w:right w:val="none" w:sz="0" w:space="0" w:color="auto"/>
      </w:divBdr>
    </w:div>
    <w:div w:id="161774252">
      <w:bodyDiv w:val="1"/>
      <w:marLeft w:val="0"/>
      <w:marRight w:val="0"/>
      <w:marTop w:val="0"/>
      <w:marBottom w:val="0"/>
      <w:divBdr>
        <w:top w:val="none" w:sz="0" w:space="0" w:color="auto"/>
        <w:left w:val="none" w:sz="0" w:space="0" w:color="auto"/>
        <w:bottom w:val="none" w:sz="0" w:space="0" w:color="auto"/>
        <w:right w:val="none" w:sz="0" w:space="0" w:color="auto"/>
      </w:divBdr>
    </w:div>
    <w:div w:id="163126600">
      <w:bodyDiv w:val="1"/>
      <w:marLeft w:val="0"/>
      <w:marRight w:val="0"/>
      <w:marTop w:val="0"/>
      <w:marBottom w:val="0"/>
      <w:divBdr>
        <w:top w:val="none" w:sz="0" w:space="0" w:color="auto"/>
        <w:left w:val="none" w:sz="0" w:space="0" w:color="auto"/>
        <w:bottom w:val="none" w:sz="0" w:space="0" w:color="auto"/>
        <w:right w:val="none" w:sz="0" w:space="0" w:color="auto"/>
      </w:divBdr>
    </w:div>
    <w:div w:id="164176819">
      <w:bodyDiv w:val="1"/>
      <w:marLeft w:val="0"/>
      <w:marRight w:val="0"/>
      <w:marTop w:val="0"/>
      <w:marBottom w:val="0"/>
      <w:divBdr>
        <w:top w:val="none" w:sz="0" w:space="0" w:color="auto"/>
        <w:left w:val="none" w:sz="0" w:space="0" w:color="auto"/>
        <w:bottom w:val="none" w:sz="0" w:space="0" w:color="auto"/>
        <w:right w:val="none" w:sz="0" w:space="0" w:color="auto"/>
      </w:divBdr>
    </w:div>
    <w:div w:id="208805495">
      <w:bodyDiv w:val="1"/>
      <w:marLeft w:val="0"/>
      <w:marRight w:val="0"/>
      <w:marTop w:val="0"/>
      <w:marBottom w:val="0"/>
      <w:divBdr>
        <w:top w:val="none" w:sz="0" w:space="0" w:color="auto"/>
        <w:left w:val="none" w:sz="0" w:space="0" w:color="auto"/>
        <w:bottom w:val="none" w:sz="0" w:space="0" w:color="auto"/>
        <w:right w:val="none" w:sz="0" w:space="0" w:color="auto"/>
      </w:divBdr>
    </w:div>
    <w:div w:id="221404446">
      <w:bodyDiv w:val="1"/>
      <w:marLeft w:val="0"/>
      <w:marRight w:val="0"/>
      <w:marTop w:val="0"/>
      <w:marBottom w:val="0"/>
      <w:divBdr>
        <w:top w:val="none" w:sz="0" w:space="0" w:color="auto"/>
        <w:left w:val="none" w:sz="0" w:space="0" w:color="auto"/>
        <w:bottom w:val="none" w:sz="0" w:space="0" w:color="auto"/>
        <w:right w:val="none" w:sz="0" w:space="0" w:color="auto"/>
      </w:divBdr>
    </w:div>
    <w:div w:id="226768512">
      <w:bodyDiv w:val="1"/>
      <w:marLeft w:val="0"/>
      <w:marRight w:val="0"/>
      <w:marTop w:val="0"/>
      <w:marBottom w:val="0"/>
      <w:divBdr>
        <w:top w:val="none" w:sz="0" w:space="0" w:color="auto"/>
        <w:left w:val="none" w:sz="0" w:space="0" w:color="auto"/>
        <w:bottom w:val="none" w:sz="0" w:space="0" w:color="auto"/>
        <w:right w:val="none" w:sz="0" w:space="0" w:color="auto"/>
      </w:divBdr>
    </w:div>
    <w:div w:id="227765386">
      <w:bodyDiv w:val="1"/>
      <w:marLeft w:val="0"/>
      <w:marRight w:val="0"/>
      <w:marTop w:val="0"/>
      <w:marBottom w:val="0"/>
      <w:divBdr>
        <w:top w:val="none" w:sz="0" w:space="0" w:color="auto"/>
        <w:left w:val="none" w:sz="0" w:space="0" w:color="auto"/>
        <w:bottom w:val="none" w:sz="0" w:space="0" w:color="auto"/>
        <w:right w:val="none" w:sz="0" w:space="0" w:color="auto"/>
      </w:divBdr>
    </w:div>
    <w:div w:id="234097279">
      <w:bodyDiv w:val="1"/>
      <w:marLeft w:val="0"/>
      <w:marRight w:val="0"/>
      <w:marTop w:val="0"/>
      <w:marBottom w:val="0"/>
      <w:divBdr>
        <w:top w:val="none" w:sz="0" w:space="0" w:color="auto"/>
        <w:left w:val="none" w:sz="0" w:space="0" w:color="auto"/>
        <w:bottom w:val="none" w:sz="0" w:space="0" w:color="auto"/>
        <w:right w:val="none" w:sz="0" w:space="0" w:color="auto"/>
      </w:divBdr>
    </w:div>
    <w:div w:id="254241988">
      <w:bodyDiv w:val="1"/>
      <w:marLeft w:val="0"/>
      <w:marRight w:val="0"/>
      <w:marTop w:val="0"/>
      <w:marBottom w:val="0"/>
      <w:divBdr>
        <w:top w:val="none" w:sz="0" w:space="0" w:color="auto"/>
        <w:left w:val="none" w:sz="0" w:space="0" w:color="auto"/>
        <w:bottom w:val="none" w:sz="0" w:space="0" w:color="auto"/>
        <w:right w:val="none" w:sz="0" w:space="0" w:color="auto"/>
      </w:divBdr>
      <w:divsChild>
        <w:div w:id="417605830">
          <w:marLeft w:val="0"/>
          <w:marRight w:val="0"/>
          <w:marTop w:val="0"/>
          <w:marBottom w:val="0"/>
          <w:divBdr>
            <w:top w:val="none" w:sz="0" w:space="0" w:color="auto"/>
            <w:left w:val="none" w:sz="0" w:space="0" w:color="auto"/>
            <w:bottom w:val="none" w:sz="0" w:space="0" w:color="auto"/>
            <w:right w:val="none" w:sz="0" w:space="0" w:color="auto"/>
          </w:divBdr>
        </w:div>
        <w:div w:id="1384789656">
          <w:marLeft w:val="0"/>
          <w:marRight w:val="0"/>
          <w:marTop w:val="0"/>
          <w:marBottom w:val="0"/>
          <w:divBdr>
            <w:top w:val="none" w:sz="0" w:space="0" w:color="auto"/>
            <w:left w:val="none" w:sz="0" w:space="0" w:color="auto"/>
            <w:bottom w:val="none" w:sz="0" w:space="0" w:color="auto"/>
            <w:right w:val="none" w:sz="0" w:space="0" w:color="auto"/>
          </w:divBdr>
        </w:div>
      </w:divsChild>
    </w:div>
    <w:div w:id="256601616">
      <w:bodyDiv w:val="1"/>
      <w:marLeft w:val="0"/>
      <w:marRight w:val="0"/>
      <w:marTop w:val="0"/>
      <w:marBottom w:val="0"/>
      <w:divBdr>
        <w:top w:val="none" w:sz="0" w:space="0" w:color="auto"/>
        <w:left w:val="none" w:sz="0" w:space="0" w:color="auto"/>
        <w:bottom w:val="none" w:sz="0" w:space="0" w:color="auto"/>
        <w:right w:val="none" w:sz="0" w:space="0" w:color="auto"/>
      </w:divBdr>
    </w:div>
    <w:div w:id="258221768">
      <w:bodyDiv w:val="1"/>
      <w:marLeft w:val="0"/>
      <w:marRight w:val="0"/>
      <w:marTop w:val="0"/>
      <w:marBottom w:val="0"/>
      <w:divBdr>
        <w:top w:val="none" w:sz="0" w:space="0" w:color="auto"/>
        <w:left w:val="none" w:sz="0" w:space="0" w:color="auto"/>
        <w:bottom w:val="none" w:sz="0" w:space="0" w:color="auto"/>
        <w:right w:val="none" w:sz="0" w:space="0" w:color="auto"/>
      </w:divBdr>
    </w:div>
    <w:div w:id="263613232">
      <w:bodyDiv w:val="1"/>
      <w:marLeft w:val="0"/>
      <w:marRight w:val="0"/>
      <w:marTop w:val="0"/>
      <w:marBottom w:val="0"/>
      <w:divBdr>
        <w:top w:val="none" w:sz="0" w:space="0" w:color="auto"/>
        <w:left w:val="none" w:sz="0" w:space="0" w:color="auto"/>
        <w:bottom w:val="none" w:sz="0" w:space="0" w:color="auto"/>
        <w:right w:val="none" w:sz="0" w:space="0" w:color="auto"/>
      </w:divBdr>
    </w:div>
    <w:div w:id="281157685">
      <w:bodyDiv w:val="1"/>
      <w:marLeft w:val="0"/>
      <w:marRight w:val="0"/>
      <w:marTop w:val="0"/>
      <w:marBottom w:val="0"/>
      <w:divBdr>
        <w:top w:val="none" w:sz="0" w:space="0" w:color="auto"/>
        <w:left w:val="none" w:sz="0" w:space="0" w:color="auto"/>
        <w:bottom w:val="none" w:sz="0" w:space="0" w:color="auto"/>
        <w:right w:val="none" w:sz="0" w:space="0" w:color="auto"/>
      </w:divBdr>
      <w:divsChild>
        <w:div w:id="1367101040">
          <w:marLeft w:val="0"/>
          <w:marRight w:val="0"/>
          <w:marTop w:val="0"/>
          <w:marBottom w:val="0"/>
          <w:divBdr>
            <w:top w:val="none" w:sz="0" w:space="0" w:color="auto"/>
            <w:left w:val="none" w:sz="0" w:space="0" w:color="auto"/>
            <w:bottom w:val="none" w:sz="0" w:space="0" w:color="auto"/>
            <w:right w:val="none" w:sz="0" w:space="0" w:color="auto"/>
          </w:divBdr>
        </w:div>
        <w:div w:id="1084451339">
          <w:marLeft w:val="0"/>
          <w:marRight w:val="0"/>
          <w:marTop w:val="0"/>
          <w:marBottom w:val="0"/>
          <w:divBdr>
            <w:top w:val="none" w:sz="0" w:space="0" w:color="auto"/>
            <w:left w:val="none" w:sz="0" w:space="0" w:color="auto"/>
            <w:bottom w:val="none" w:sz="0" w:space="0" w:color="auto"/>
            <w:right w:val="none" w:sz="0" w:space="0" w:color="auto"/>
          </w:divBdr>
        </w:div>
        <w:div w:id="1598096244">
          <w:marLeft w:val="0"/>
          <w:marRight w:val="0"/>
          <w:marTop w:val="0"/>
          <w:marBottom w:val="0"/>
          <w:divBdr>
            <w:top w:val="none" w:sz="0" w:space="0" w:color="auto"/>
            <w:left w:val="none" w:sz="0" w:space="0" w:color="auto"/>
            <w:bottom w:val="none" w:sz="0" w:space="0" w:color="auto"/>
            <w:right w:val="none" w:sz="0" w:space="0" w:color="auto"/>
          </w:divBdr>
        </w:div>
      </w:divsChild>
    </w:div>
    <w:div w:id="291327785">
      <w:bodyDiv w:val="1"/>
      <w:marLeft w:val="0"/>
      <w:marRight w:val="0"/>
      <w:marTop w:val="0"/>
      <w:marBottom w:val="0"/>
      <w:divBdr>
        <w:top w:val="none" w:sz="0" w:space="0" w:color="auto"/>
        <w:left w:val="none" w:sz="0" w:space="0" w:color="auto"/>
        <w:bottom w:val="none" w:sz="0" w:space="0" w:color="auto"/>
        <w:right w:val="none" w:sz="0" w:space="0" w:color="auto"/>
      </w:divBdr>
    </w:div>
    <w:div w:id="292641549">
      <w:bodyDiv w:val="1"/>
      <w:marLeft w:val="0"/>
      <w:marRight w:val="0"/>
      <w:marTop w:val="0"/>
      <w:marBottom w:val="0"/>
      <w:divBdr>
        <w:top w:val="none" w:sz="0" w:space="0" w:color="auto"/>
        <w:left w:val="none" w:sz="0" w:space="0" w:color="auto"/>
        <w:bottom w:val="none" w:sz="0" w:space="0" w:color="auto"/>
        <w:right w:val="none" w:sz="0" w:space="0" w:color="auto"/>
      </w:divBdr>
      <w:divsChild>
        <w:div w:id="744036189">
          <w:marLeft w:val="0"/>
          <w:marRight w:val="0"/>
          <w:marTop w:val="0"/>
          <w:marBottom w:val="0"/>
          <w:divBdr>
            <w:top w:val="none" w:sz="0" w:space="0" w:color="auto"/>
            <w:left w:val="none" w:sz="0" w:space="0" w:color="auto"/>
            <w:bottom w:val="none" w:sz="0" w:space="0" w:color="auto"/>
            <w:right w:val="none" w:sz="0" w:space="0" w:color="auto"/>
          </w:divBdr>
        </w:div>
        <w:div w:id="1628511004">
          <w:marLeft w:val="0"/>
          <w:marRight w:val="0"/>
          <w:marTop w:val="0"/>
          <w:marBottom w:val="0"/>
          <w:divBdr>
            <w:top w:val="none" w:sz="0" w:space="0" w:color="auto"/>
            <w:left w:val="none" w:sz="0" w:space="0" w:color="auto"/>
            <w:bottom w:val="none" w:sz="0" w:space="0" w:color="auto"/>
            <w:right w:val="none" w:sz="0" w:space="0" w:color="auto"/>
          </w:divBdr>
        </w:div>
        <w:div w:id="205724948">
          <w:marLeft w:val="0"/>
          <w:marRight w:val="0"/>
          <w:marTop w:val="0"/>
          <w:marBottom w:val="0"/>
          <w:divBdr>
            <w:top w:val="none" w:sz="0" w:space="0" w:color="auto"/>
            <w:left w:val="none" w:sz="0" w:space="0" w:color="auto"/>
            <w:bottom w:val="none" w:sz="0" w:space="0" w:color="auto"/>
            <w:right w:val="none" w:sz="0" w:space="0" w:color="auto"/>
          </w:divBdr>
        </w:div>
      </w:divsChild>
    </w:div>
    <w:div w:id="292951270">
      <w:bodyDiv w:val="1"/>
      <w:marLeft w:val="0"/>
      <w:marRight w:val="0"/>
      <w:marTop w:val="0"/>
      <w:marBottom w:val="0"/>
      <w:divBdr>
        <w:top w:val="none" w:sz="0" w:space="0" w:color="auto"/>
        <w:left w:val="none" w:sz="0" w:space="0" w:color="auto"/>
        <w:bottom w:val="none" w:sz="0" w:space="0" w:color="auto"/>
        <w:right w:val="none" w:sz="0" w:space="0" w:color="auto"/>
      </w:divBdr>
    </w:div>
    <w:div w:id="295599815">
      <w:bodyDiv w:val="1"/>
      <w:marLeft w:val="0"/>
      <w:marRight w:val="0"/>
      <w:marTop w:val="0"/>
      <w:marBottom w:val="0"/>
      <w:divBdr>
        <w:top w:val="none" w:sz="0" w:space="0" w:color="auto"/>
        <w:left w:val="none" w:sz="0" w:space="0" w:color="auto"/>
        <w:bottom w:val="none" w:sz="0" w:space="0" w:color="auto"/>
        <w:right w:val="none" w:sz="0" w:space="0" w:color="auto"/>
      </w:divBdr>
    </w:div>
    <w:div w:id="301081646">
      <w:bodyDiv w:val="1"/>
      <w:marLeft w:val="0"/>
      <w:marRight w:val="0"/>
      <w:marTop w:val="0"/>
      <w:marBottom w:val="0"/>
      <w:divBdr>
        <w:top w:val="none" w:sz="0" w:space="0" w:color="auto"/>
        <w:left w:val="none" w:sz="0" w:space="0" w:color="auto"/>
        <w:bottom w:val="none" w:sz="0" w:space="0" w:color="auto"/>
        <w:right w:val="none" w:sz="0" w:space="0" w:color="auto"/>
      </w:divBdr>
    </w:div>
    <w:div w:id="312682228">
      <w:bodyDiv w:val="1"/>
      <w:marLeft w:val="0"/>
      <w:marRight w:val="0"/>
      <w:marTop w:val="0"/>
      <w:marBottom w:val="0"/>
      <w:divBdr>
        <w:top w:val="none" w:sz="0" w:space="0" w:color="auto"/>
        <w:left w:val="none" w:sz="0" w:space="0" w:color="auto"/>
        <w:bottom w:val="none" w:sz="0" w:space="0" w:color="auto"/>
        <w:right w:val="none" w:sz="0" w:space="0" w:color="auto"/>
      </w:divBdr>
    </w:div>
    <w:div w:id="346450050">
      <w:bodyDiv w:val="1"/>
      <w:marLeft w:val="0"/>
      <w:marRight w:val="0"/>
      <w:marTop w:val="0"/>
      <w:marBottom w:val="0"/>
      <w:divBdr>
        <w:top w:val="none" w:sz="0" w:space="0" w:color="auto"/>
        <w:left w:val="none" w:sz="0" w:space="0" w:color="auto"/>
        <w:bottom w:val="none" w:sz="0" w:space="0" w:color="auto"/>
        <w:right w:val="none" w:sz="0" w:space="0" w:color="auto"/>
      </w:divBdr>
    </w:div>
    <w:div w:id="351492835">
      <w:bodyDiv w:val="1"/>
      <w:marLeft w:val="0"/>
      <w:marRight w:val="0"/>
      <w:marTop w:val="0"/>
      <w:marBottom w:val="0"/>
      <w:divBdr>
        <w:top w:val="none" w:sz="0" w:space="0" w:color="auto"/>
        <w:left w:val="none" w:sz="0" w:space="0" w:color="auto"/>
        <w:bottom w:val="none" w:sz="0" w:space="0" w:color="auto"/>
        <w:right w:val="none" w:sz="0" w:space="0" w:color="auto"/>
      </w:divBdr>
    </w:div>
    <w:div w:id="369688965">
      <w:bodyDiv w:val="1"/>
      <w:marLeft w:val="0"/>
      <w:marRight w:val="0"/>
      <w:marTop w:val="0"/>
      <w:marBottom w:val="0"/>
      <w:divBdr>
        <w:top w:val="none" w:sz="0" w:space="0" w:color="auto"/>
        <w:left w:val="none" w:sz="0" w:space="0" w:color="auto"/>
        <w:bottom w:val="none" w:sz="0" w:space="0" w:color="auto"/>
        <w:right w:val="none" w:sz="0" w:space="0" w:color="auto"/>
      </w:divBdr>
    </w:div>
    <w:div w:id="374087385">
      <w:bodyDiv w:val="1"/>
      <w:marLeft w:val="0"/>
      <w:marRight w:val="0"/>
      <w:marTop w:val="0"/>
      <w:marBottom w:val="0"/>
      <w:divBdr>
        <w:top w:val="none" w:sz="0" w:space="0" w:color="auto"/>
        <w:left w:val="none" w:sz="0" w:space="0" w:color="auto"/>
        <w:bottom w:val="none" w:sz="0" w:space="0" w:color="auto"/>
        <w:right w:val="none" w:sz="0" w:space="0" w:color="auto"/>
      </w:divBdr>
    </w:div>
    <w:div w:id="387999101">
      <w:bodyDiv w:val="1"/>
      <w:marLeft w:val="0"/>
      <w:marRight w:val="0"/>
      <w:marTop w:val="0"/>
      <w:marBottom w:val="0"/>
      <w:divBdr>
        <w:top w:val="none" w:sz="0" w:space="0" w:color="auto"/>
        <w:left w:val="none" w:sz="0" w:space="0" w:color="auto"/>
        <w:bottom w:val="none" w:sz="0" w:space="0" w:color="auto"/>
        <w:right w:val="none" w:sz="0" w:space="0" w:color="auto"/>
      </w:divBdr>
    </w:div>
    <w:div w:id="412122973">
      <w:bodyDiv w:val="1"/>
      <w:marLeft w:val="0"/>
      <w:marRight w:val="0"/>
      <w:marTop w:val="0"/>
      <w:marBottom w:val="0"/>
      <w:divBdr>
        <w:top w:val="none" w:sz="0" w:space="0" w:color="auto"/>
        <w:left w:val="none" w:sz="0" w:space="0" w:color="auto"/>
        <w:bottom w:val="none" w:sz="0" w:space="0" w:color="auto"/>
        <w:right w:val="none" w:sz="0" w:space="0" w:color="auto"/>
      </w:divBdr>
    </w:div>
    <w:div w:id="413092739">
      <w:bodyDiv w:val="1"/>
      <w:marLeft w:val="0"/>
      <w:marRight w:val="0"/>
      <w:marTop w:val="0"/>
      <w:marBottom w:val="0"/>
      <w:divBdr>
        <w:top w:val="none" w:sz="0" w:space="0" w:color="auto"/>
        <w:left w:val="none" w:sz="0" w:space="0" w:color="auto"/>
        <w:bottom w:val="none" w:sz="0" w:space="0" w:color="auto"/>
        <w:right w:val="none" w:sz="0" w:space="0" w:color="auto"/>
      </w:divBdr>
    </w:div>
    <w:div w:id="415252790">
      <w:bodyDiv w:val="1"/>
      <w:marLeft w:val="0"/>
      <w:marRight w:val="0"/>
      <w:marTop w:val="0"/>
      <w:marBottom w:val="0"/>
      <w:divBdr>
        <w:top w:val="none" w:sz="0" w:space="0" w:color="auto"/>
        <w:left w:val="none" w:sz="0" w:space="0" w:color="auto"/>
        <w:bottom w:val="none" w:sz="0" w:space="0" w:color="auto"/>
        <w:right w:val="none" w:sz="0" w:space="0" w:color="auto"/>
      </w:divBdr>
    </w:div>
    <w:div w:id="415906225">
      <w:bodyDiv w:val="1"/>
      <w:marLeft w:val="0"/>
      <w:marRight w:val="0"/>
      <w:marTop w:val="0"/>
      <w:marBottom w:val="0"/>
      <w:divBdr>
        <w:top w:val="none" w:sz="0" w:space="0" w:color="auto"/>
        <w:left w:val="none" w:sz="0" w:space="0" w:color="auto"/>
        <w:bottom w:val="none" w:sz="0" w:space="0" w:color="auto"/>
        <w:right w:val="none" w:sz="0" w:space="0" w:color="auto"/>
      </w:divBdr>
    </w:div>
    <w:div w:id="430467039">
      <w:bodyDiv w:val="1"/>
      <w:marLeft w:val="0"/>
      <w:marRight w:val="0"/>
      <w:marTop w:val="0"/>
      <w:marBottom w:val="0"/>
      <w:divBdr>
        <w:top w:val="none" w:sz="0" w:space="0" w:color="auto"/>
        <w:left w:val="none" w:sz="0" w:space="0" w:color="auto"/>
        <w:bottom w:val="none" w:sz="0" w:space="0" w:color="auto"/>
        <w:right w:val="none" w:sz="0" w:space="0" w:color="auto"/>
      </w:divBdr>
    </w:div>
    <w:div w:id="437137051">
      <w:bodyDiv w:val="1"/>
      <w:marLeft w:val="0"/>
      <w:marRight w:val="0"/>
      <w:marTop w:val="0"/>
      <w:marBottom w:val="0"/>
      <w:divBdr>
        <w:top w:val="none" w:sz="0" w:space="0" w:color="auto"/>
        <w:left w:val="none" w:sz="0" w:space="0" w:color="auto"/>
        <w:bottom w:val="none" w:sz="0" w:space="0" w:color="auto"/>
        <w:right w:val="none" w:sz="0" w:space="0" w:color="auto"/>
      </w:divBdr>
      <w:divsChild>
        <w:div w:id="643000925">
          <w:marLeft w:val="0"/>
          <w:marRight w:val="0"/>
          <w:marTop w:val="0"/>
          <w:marBottom w:val="0"/>
          <w:divBdr>
            <w:top w:val="none" w:sz="0" w:space="0" w:color="auto"/>
            <w:left w:val="none" w:sz="0" w:space="0" w:color="auto"/>
            <w:bottom w:val="none" w:sz="0" w:space="0" w:color="auto"/>
            <w:right w:val="none" w:sz="0" w:space="0" w:color="auto"/>
          </w:divBdr>
          <w:divsChild>
            <w:div w:id="11955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6934">
      <w:bodyDiv w:val="1"/>
      <w:marLeft w:val="0"/>
      <w:marRight w:val="0"/>
      <w:marTop w:val="0"/>
      <w:marBottom w:val="0"/>
      <w:divBdr>
        <w:top w:val="none" w:sz="0" w:space="0" w:color="auto"/>
        <w:left w:val="none" w:sz="0" w:space="0" w:color="auto"/>
        <w:bottom w:val="none" w:sz="0" w:space="0" w:color="auto"/>
        <w:right w:val="none" w:sz="0" w:space="0" w:color="auto"/>
      </w:divBdr>
    </w:div>
    <w:div w:id="469173438">
      <w:bodyDiv w:val="1"/>
      <w:marLeft w:val="0"/>
      <w:marRight w:val="0"/>
      <w:marTop w:val="0"/>
      <w:marBottom w:val="0"/>
      <w:divBdr>
        <w:top w:val="none" w:sz="0" w:space="0" w:color="auto"/>
        <w:left w:val="none" w:sz="0" w:space="0" w:color="auto"/>
        <w:bottom w:val="none" w:sz="0" w:space="0" w:color="auto"/>
        <w:right w:val="none" w:sz="0" w:space="0" w:color="auto"/>
      </w:divBdr>
    </w:div>
    <w:div w:id="470561533">
      <w:bodyDiv w:val="1"/>
      <w:marLeft w:val="0"/>
      <w:marRight w:val="0"/>
      <w:marTop w:val="0"/>
      <w:marBottom w:val="0"/>
      <w:divBdr>
        <w:top w:val="none" w:sz="0" w:space="0" w:color="auto"/>
        <w:left w:val="none" w:sz="0" w:space="0" w:color="auto"/>
        <w:bottom w:val="none" w:sz="0" w:space="0" w:color="auto"/>
        <w:right w:val="none" w:sz="0" w:space="0" w:color="auto"/>
      </w:divBdr>
    </w:div>
    <w:div w:id="486945580">
      <w:bodyDiv w:val="1"/>
      <w:marLeft w:val="0"/>
      <w:marRight w:val="0"/>
      <w:marTop w:val="0"/>
      <w:marBottom w:val="0"/>
      <w:divBdr>
        <w:top w:val="none" w:sz="0" w:space="0" w:color="auto"/>
        <w:left w:val="none" w:sz="0" w:space="0" w:color="auto"/>
        <w:bottom w:val="none" w:sz="0" w:space="0" w:color="auto"/>
        <w:right w:val="none" w:sz="0" w:space="0" w:color="auto"/>
      </w:divBdr>
    </w:div>
    <w:div w:id="507409611">
      <w:bodyDiv w:val="1"/>
      <w:marLeft w:val="0"/>
      <w:marRight w:val="0"/>
      <w:marTop w:val="0"/>
      <w:marBottom w:val="0"/>
      <w:divBdr>
        <w:top w:val="none" w:sz="0" w:space="0" w:color="auto"/>
        <w:left w:val="none" w:sz="0" w:space="0" w:color="auto"/>
        <w:bottom w:val="none" w:sz="0" w:space="0" w:color="auto"/>
        <w:right w:val="none" w:sz="0" w:space="0" w:color="auto"/>
      </w:divBdr>
    </w:div>
    <w:div w:id="509369251">
      <w:bodyDiv w:val="1"/>
      <w:marLeft w:val="0"/>
      <w:marRight w:val="0"/>
      <w:marTop w:val="0"/>
      <w:marBottom w:val="0"/>
      <w:divBdr>
        <w:top w:val="none" w:sz="0" w:space="0" w:color="auto"/>
        <w:left w:val="none" w:sz="0" w:space="0" w:color="auto"/>
        <w:bottom w:val="none" w:sz="0" w:space="0" w:color="auto"/>
        <w:right w:val="none" w:sz="0" w:space="0" w:color="auto"/>
      </w:divBdr>
    </w:div>
    <w:div w:id="529027604">
      <w:bodyDiv w:val="1"/>
      <w:marLeft w:val="0"/>
      <w:marRight w:val="0"/>
      <w:marTop w:val="0"/>
      <w:marBottom w:val="0"/>
      <w:divBdr>
        <w:top w:val="none" w:sz="0" w:space="0" w:color="auto"/>
        <w:left w:val="none" w:sz="0" w:space="0" w:color="auto"/>
        <w:bottom w:val="none" w:sz="0" w:space="0" w:color="auto"/>
        <w:right w:val="none" w:sz="0" w:space="0" w:color="auto"/>
      </w:divBdr>
    </w:div>
    <w:div w:id="539127343">
      <w:bodyDiv w:val="1"/>
      <w:marLeft w:val="0"/>
      <w:marRight w:val="0"/>
      <w:marTop w:val="0"/>
      <w:marBottom w:val="0"/>
      <w:divBdr>
        <w:top w:val="none" w:sz="0" w:space="0" w:color="auto"/>
        <w:left w:val="none" w:sz="0" w:space="0" w:color="auto"/>
        <w:bottom w:val="none" w:sz="0" w:space="0" w:color="auto"/>
        <w:right w:val="none" w:sz="0" w:space="0" w:color="auto"/>
      </w:divBdr>
    </w:div>
    <w:div w:id="545794548">
      <w:bodyDiv w:val="1"/>
      <w:marLeft w:val="0"/>
      <w:marRight w:val="0"/>
      <w:marTop w:val="0"/>
      <w:marBottom w:val="0"/>
      <w:divBdr>
        <w:top w:val="none" w:sz="0" w:space="0" w:color="auto"/>
        <w:left w:val="none" w:sz="0" w:space="0" w:color="auto"/>
        <w:bottom w:val="none" w:sz="0" w:space="0" w:color="auto"/>
        <w:right w:val="none" w:sz="0" w:space="0" w:color="auto"/>
      </w:divBdr>
    </w:div>
    <w:div w:id="545987709">
      <w:bodyDiv w:val="1"/>
      <w:marLeft w:val="0"/>
      <w:marRight w:val="0"/>
      <w:marTop w:val="0"/>
      <w:marBottom w:val="0"/>
      <w:divBdr>
        <w:top w:val="none" w:sz="0" w:space="0" w:color="auto"/>
        <w:left w:val="none" w:sz="0" w:space="0" w:color="auto"/>
        <w:bottom w:val="none" w:sz="0" w:space="0" w:color="auto"/>
        <w:right w:val="none" w:sz="0" w:space="0" w:color="auto"/>
      </w:divBdr>
      <w:divsChild>
        <w:div w:id="1149518753">
          <w:marLeft w:val="0"/>
          <w:marRight w:val="0"/>
          <w:marTop w:val="0"/>
          <w:marBottom w:val="0"/>
          <w:divBdr>
            <w:top w:val="none" w:sz="0" w:space="0" w:color="auto"/>
            <w:left w:val="none" w:sz="0" w:space="0" w:color="auto"/>
            <w:bottom w:val="none" w:sz="0" w:space="0" w:color="auto"/>
            <w:right w:val="none" w:sz="0" w:space="0" w:color="auto"/>
          </w:divBdr>
          <w:divsChild>
            <w:div w:id="18285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6331">
      <w:bodyDiv w:val="1"/>
      <w:marLeft w:val="0"/>
      <w:marRight w:val="0"/>
      <w:marTop w:val="0"/>
      <w:marBottom w:val="0"/>
      <w:divBdr>
        <w:top w:val="none" w:sz="0" w:space="0" w:color="auto"/>
        <w:left w:val="none" w:sz="0" w:space="0" w:color="auto"/>
        <w:bottom w:val="none" w:sz="0" w:space="0" w:color="auto"/>
        <w:right w:val="none" w:sz="0" w:space="0" w:color="auto"/>
      </w:divBdr>
    </w:div>
    <w:div w:id="548153725">
      <w:bodyDiv w:val="1"/>
      <w:marLeft w:val="0"/>
      <w:marRight w:val="0"/>
      <w:marTop w:val="0"/>
      <w:marBottom w:val="0"/>
      <w:divBdr>
        <w:top w:val="none" w:sz="0" w:space="0" w:color="auto"/>
        <w:left w:val="none" w:sz="0" w:space="0" w:color="auto"/>
        <w:bottom w:val="none" w:sz="0" w:space="0" w:color="auto"/>
        <w:right w:val="none" w:sz="0" w:space="0" w:color="auto"/>
      </w:divBdr>
      <w:divsChild>
        <w:div w:id="1053309326">
          <w:marLeft w:val="0"/>
          <w:marRight w:val="0"/>
          <w:marTop w:val="0"/>
          <w:marBottom w:val="0"/>
          <w:divBdr>
            <w:top w:val="none" w:sz="0" w:space="0" w:color="auto"/>
            <w:left w:val="none" w:sz="0" w:space="0" w:color="auto"/>
            <w:bottom w:val="none" w:sz="0" w:space="0" w:color="auto"/>
            <w:right w:val="none" w:sz="0" w:space="0" w:color="auto"/>
          </w:divBdr>
          <w:divsChild>
            <w:div w:id="9678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2283">
      <w:bodyDiv w:val="1"/>
      <w:marLeft w:val="0"/>
      <w:marRight w:val="0"/>
      <w:marTop w:val="0"/>
      <w:marBottom w:val="0"/>
      <w:divBdr>
        <w:top w:val="none" w:sz="0" w:space="0" w:color="auto"/>
        <w:left w:val="none" w:sz="0" w:space="0" w:color="auto"/>
        <w:bottom w:val="none" w:sz="0" w:space="0" w:color="auto"/>
        <w:right w:val="none" w:sz="0" w:space="0" w:color="auto"/>
      </w:divBdr>
    </w:div>
    <w:div w:id="567033312">
      <w:bodyDiv w:val="1"/>
      <w:marLeft w:val="0"/>
      <w:marRight w:val="0"/>
      <w:marTop w:val="0"/>
      <w:marBottom w:val="0"/>
      <w:divBdr>
        <w:top w:val="none" w:sz="0" w:space="0" w:color="auto"/>
        <w:left w:val="none" w:sz="0" w:space="0" w:color="auto"/>
        <w:bottom w:val="none" w:sz="0" w:space="0" w:color="auto"/>
        <w:right w:val="none" w:sz="0" w:space="0" w:color="auto"/>
      </w:divBdr>
    </w:div>
    <w:div w:id="603028722">
      <w:bodyDiv w:val="1"/>
      <w:marLeft w:val="0"/>
      <w:marRight w:val="0"/>
      <w:marTop w:val="0"/>
      <w:marBottom w:val="0"/>
      <w:divBdr>
        <w:top w:val="none" w:sz="0" w:space="0" w:color="auto"/>
        <w:left w:val="none" w:sz="0" w:space="0" w:color="auto"/>
        <w:bottom w:val="none" w:sz="0" w:space="0" w:color="auto"/>
        <w:right w:val="none" w:sz="0" w:space="0" w:color="auto"/>
      </w:divBdr>
    </w:div>
    <w:div w:id="632711794">
      <w:bodyDiv w:val="1"/>
      <w:marLeft w:val="0"/>
      <w:marRight w:val="0"/>
      <w:marTop w:val="0"/>
      <w:marBottom w:val="0"/>
      <w:divBdr>
        <w:top w:val="none" w:sz="0" w:space="0" w:color="auto"/>
        <w:left w:val="none" w:sz="0" w:space="0" w:color="auto"/>
        <w:bottom w:val="none" w:sz="0" w:space="0" w:color="auto"/>
        <w:right w:val="none" w:sz="0" w:space="0" w:color="auto"/>
      </w:divBdr>
    </w:div>
    <w:div w:id="633408424">
      <w:bodyDiv w:val="1"/>
      <w:marLeft w:val="0"/>
      <w:marRight w:val="0"/>
      <w:marTop w:val="0"/>
      <w:marBottom w:val="0"/>
      <w:divBdr>
        <w:top w:val="none" w:sz="0" w:space="0" w:color="auto"/>
        <w:left w:val="none" w:sz="0" w:space="0" w:color="auto"/>
        <w:bottom w:val="none" w:sz="0" w:space="0" w:color="auto"/>
        <w:right w:val="none" w:sz="0" w:space="0" w:color="auto"/>
      </w:divBdr>
    </w:div>
    <w:div w:id="656156763">
      <w:bodyDiv w:val="1"/>
      <w:marLeft w:val="0"/>
      <w:marRight w:val="0"/>
      <w:marTop w:val="0"/>
      <w:marBottom w:val="0"/>
      <w:divBdr>
        <w:top w:val="none" w:sz="0" w:space="0" w:color="auto"/>
        <w:left w:val="none" w:sz="0" w:space="0" w:color="auto"/>
        <w:bottom w:val="none" w:sz="0" w:space="0" w:color="auto"/>
        <w:right w:val="none" w:sz="0" w:space="0" w:color="auto"/>
      </w:divBdr>
    </w:div>
    <w:div w:id="660276242">
      <w:bodyDiv w:val="1"/>
      <w:marLeft w:val="0"/>
      <w:marRight w:val="0"/>
      <w:marTop w:val="0"/>
      <w:marBottom w:val="0"/>
      <w:divBdr>
        <w:top w:val="none" w:sz="0" w:space="0" w:color="auto"/>
        <w:left w:val="none" w:sz="0" w:space="0" w:color="auto"/>
        <w:bottom w:val="none" w:sz="0" w:space="0" w:color="auto"/>
        <w:right w:val="none" w:sz="0" w:space="0" w:color="auto"/>
      </w:divBdr>
    </w:div>
    <w:div w:id="671298176">
      <w:bodyDiv w:val="1"/>
      <w:marLeft w:val="0"/>
      <w:marRight w:val="0"/>
      <w:marTop w:val="0"/>
      <w:marBottom w:val="0"/>
      <w:divBdr>
        <w:top w:val="none" w:sz="0" w:space="0" w:color="auto"/>
        <w:left w:val="none" w:sz="0" w:space="0" w:color="auto"/>
        <w:bottom w:val="none" w:sz="0" w:space="0" w:color="auto"/>
        <w:right w:val="none" w:sz="0" w:space="0" w:color="auto"/>
      </w:divBdr>
    </w:div>
    <w:div w:id="681779900">
      <w:bodyDiv w:val="1"/>
      <w:marLeft w:val="0"/>
      <w:marRight w:val="0"/>
      <w:marTop w:val="0"/>
      <w:marBottom w:val="0"/>
      <w:divBdr>
        <w:top w:val="none" w:sz="0" w:space="0" w:color="auto"/>
        <w:left w:val="none" w:sz="0" w:space="0" w:color="auto"/>
        <w:bottom w:val="none" w:sz="0" w:space="0" w:color="auto"/>
        <w:right w:val="none" w:sz="0" w:space="0" w:color="auto"/>
      </w:divBdr>
    </w:div>
    <w:div w:id="688067845">
      <w:bodyDiv w:val="1"/>
      <w:marLeft w:val="0"/>
      <w:marRight w:val="0"/>
      <w:marTop w:val="0"/>
      <w:marBottom w:val="0"/>
      <w:divBdr>
        <w:top w:val="none" w:sz="0" w:space="0" w:color="auto"/>
        <w:left w:val="none" w:sz="0" w:space="0" w:color="auto"/>
        <w:bottom w:val="none" w:sz="0" w:space="0" w:color="auto"/>
        <w:right w:val="none" w:sz="0" w:space="0" w:color="auto"/>
      </w:divBdr>
    </w:div>
    <w:div w:id="693573560">
      <w:bodyDiv w:val="1"/>
      <w:marLeft w:val="0"/>
      <w:marRight w:val="0"/>
      <w:marTop w:val="0"/>
      <w:marBottom w:val="0"/>
      <w:divBdr>
        <w:top w:val="none" w:sz="0" w:space="0" w:color="auto"/>
        <w:left w:val="none" w:sz="0" w:space="0" w:color="auto"/>
        <w:bottom w:val="none" w:sz="0" w:space="0" w:color="auto"/>
        <w:right w:val="none" w:sz="0" w:space="0" w:color="auto"/>
      </w:divBdr>
    </w:div>
    <w:div w:id="695929807">
      <w:bodyDiv w:val="1"/>
      <w:marLeft w:val="0"/>
      <w:marRight w:val="0"/>
      <w:marTop w:val="0"/>
      <w:marBottom w:val="0"/>
      <w:divBdr>
        <w:top w:val="none" w:sz="0" w:space="0" w:color="auto"/>
        <w:left w:val="none" w:sz="0" w:space="0" w:color="auto"/>
        <w:bottom w:val="none" w:sz="0" w:space="0" w:color="auto"/>
        <w:right w:val="none" w:sz="0" w:space="0" w:color="auto"/>
      </w:divBdr>
    </w:div>
    <w:div w:id="695934792">
      <w:bodyDiv w:val="1"/>
      <w:marLeft w:val="0"/>
      <w:marRight w:val="0"/>
      <w:marTop w:val="0"/>
      <w:marBottom w:val="0"/>
      <w:divBdr>
        <w:top w:val="none" w:sz="0" w:space="0" w:color="auto"/>
        <w:left w:val="none" w:sz="0" w:space="0" w:color="auto"/>
        <w:bottom w:val="none" w:sz="0" w:space="0" w:color="auto"/>
        <w:right w:val="none" w:sz="0" w:space="0" w:color="auto"/>
      </w:divBdr>
    </w:div>
    <w:div w:id="701788109">
      <w:bodyDiv w:val="1"/>
      <w:marLeft w:val="0"/>
      <w:marRight w:val="0"/>
      <w:marTop w:val="0"/>
      <w:marBottom w:val="0"/>
      <w:divBdr>
        <w:top w:val="none" w:sz="0" w:space="0" w:color="auto"/>
        <w:left w:val="none" w:sz="0" w:space="0" w:color="auto"/>
        <w:bottom w:val="none" w:sz="0" w:space="0" w:color="auto"/>
        <w:right w:val="none" w:sz="0" w:space="0" w:color="auto"/>
      </w:divBdr>
    </w:div>
    <w:div w:id="703679861">
      <w:bodyDiv w:val="1"/>
      <w:marLeft w:val="0"/>
      <w:marRight w:val="0"/>
      <w:marTop w:val="0"/>
      <w:marBottom w:val="0"/>
      <w:divBdr>
        <w:top w:val="none" w:sz="0" w:space="0" w:color="auto"/>
        <w:left w:val="none" w:sz="0" w:space="0" w:color="auto"/>
        <w:bottom w:val="none" w:sz="0" w:space="0" w:color="auto"/>
        <w:right w:val="none" w:sz="0" w:space="0" w:color="auto"/>
      </w:divBdr>
    </w:div>
    <w:div w:id="727187905">
      <w:bodyDiv w:val="1"/>
      <w:marLeft w:val="0"/>
      <w:marRight w:val="0"/>
      <w:marTop w:val="0"/>
      <w:marBottom w:val="0"/>
      <w:divBdr>
        <w:top w:val="none" w:sz="0" w:space="0" w:color="auto"/>
        <w:left w:val="none" w:sz="0" w:space="0" w:color="auto"/>
        <w:bottom w:val="none" w:sz="0" w:space="0" w:color="auto"/>
        <w:right w:val="none" w:sz="0" w:space="0" w:color="auto"/>
      </w:divBdr>
    </w:div>
    <w:div w:id="734013339">
      <w:bodyDiv w:val="1"/>
      <w:marLeft w:val="0"/>
      <w:marRight w:val="0"/>
      <w:marTop w:val="0"/>
      <w:marBottom w:val="0"/>
      <w:divBdr>
        <w:top w:val="none" w:sz="0" w:space="0" w:color="auto"/>
        <w:left w:val="none" w:sz="0" w:space="0" w:color="auto"/>
        <w:bottom w:val="none" w:sz="0" w:space="0" w:color="auto"/>
        <w:right w:val="none" w:sz="0" w:space="0" w:color="auto"/>
      </w:divBdr>
    </w:div>
    <w:div w:id="753555917">
      <w:bodyDiv w:val="1"/>
      <w:marLeft w:val="0"/>
      <w:marRight w:val="0"/>
      <w:marTop w:val="0"/>
      <w:marBottom w:val="0"/>
      <w:divBdr>
        <w:top w:val="none" w:sz="0" w:space="0" w:color="auto"/>
        <w:left w:val="none" w:sz="0" w:space="0" w:color="auto"/>
        <w:bottom w:val="none" w:sz="0" w:space="0" w:color="auto"/>
        <w:right w:val="none" w:sz="0" w:space="0" w:color="auto"/>
      </w:divBdr>
    </w:div>
    <w:div w:id="769158780">
      <w:bodyDiv w:val="1"/>
      <w:marLeft w:val="0"/>
      <w:marRight w:val="0"/>
      <w:marTop w:val="0"/>
      <w:marBottom w:val="0"/>
      <w:divBdr>
        <w:top w:val="none" w:sz="0" w:space="0" w:color="auto"/>
        <w:left w:val="none" w:sz="0" w:space="0" w:color="auto"/>
        <w:bottom w:val="none" w:sz="0" w:space="0" w:color="auto"/>
        <w:right w:val="none" w:sz="0" w:space="0" w:color="auto"/>
      </w:divBdr>
    </w:div>
    <w:div w:id="786313495">
      <w:bodyDiv w:val="1"/>
      <w:marLeft w:val="0"/>
      <w:marRight w:val="0"/>
      <w:marTop w:val="0"/>
      <w:marBottom w:val="0"/>
      <w:divBdr>
        <w:top w:val="none" w:sz="0" w:space="0" w:color="auto"/>
        <w:left w:val="none" w:sz="0" w:space="0" w:color="auto"/>
        <w:bottom w:val="none" w:sz="0" w:space="0" w:color="auto"/>
        <w:right w:val="none" w:sz="0" w:space="0" w:color="auto"/>
      </w:divBdr>
    </w:div>
    <w:div w:id="801385079">
      <w:bodyDiv w:val="1"/>
      <w:marLeft w:val="0"/>
      <w:marRight w:val="0"/>
      <w:marTop w:val="0"/>
      <w:marBottom w:val="0"/>
      <w:divBdr>
        <w:top w:val="none" w:sz="0" w:space="0" w:color="auto"/>
        <w:left w:val="none" w:sz="0" w:space="0" w:color="auto"/>
        <w:bottom w:val="none" w:sz="0" w:space="0" w:color="auto"/>
        <w:right w:val="none" w:sz="0" w:space="0" w:color="auto"/>
      </w:divBdr>
    </w:div>
    <w:div w:id="817113510">
      <w:bodyDiv w:val="1"/>
      <w:marLeft w:val="0"/>
      <w:marRight w:val="0"/>
      <w:marTop w:val="0"/>
      <w:marBottom w:val="0"/>
      <w:divBdr>
        <w:top w:val="none" w:sz="0" w:space="0" w:color="auto"/>
        <w:left w:val="none" w:sz="0" w:space="0" w:color="auto"/>
        <w:bottom w:val="none" w:sz="0" w:space="0" w:color="auto"/>
        <w:right w:val="none" w:sz="0" w:space="0" w:color="auto"/>
      </w:divBdr>
      <w:divsChild>
        <w:div w:id="450901414">
          <w:marLeft w:val="0"/>
          <w:marRight w:val="0"/>
          <w:marTop w:val="0"/>
          <w:marBottom w:val="0"/>
          <w:divBdr>
            <w:top w:val="none" w:sz="0" w:space="0" w:color="auto"/>
            <w:left w:val="none" w:sz="0" w:space="0" w:color="auto"/>
            <w:bottom w:val="none" w:sz="0" w:space="0" w:color="auto"/>
            <w:right w:val="none" w:sz="0" w:space="0" w:color="auto"/>
          </w:divBdr>
          <w:divsChild>
            <w:div w:id="32289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6526">
      <w:bodyDiv w:val="1"/>
      <w:marLeft w:val="0"/>
      <w:marRight w:val="0"/>
      <w:marTop w:val="0"/>
      <w:marBottom w:val="0"/>
      <w:divBdr>
        <w:top w:val="none" w:sz="0" w:space="0" w:color="auto"/>
        <w:left w:val="none" w:sz="0" w:space="0" w:color="auto"/>
        <w:bottom w:val="none" w:sz="0" w:space="0" w:color="auto"/>
        <w:right w:val="none" w:sz="0" w:space="0" w:color="auto"/>
      </w:divBdr>
    </w:div>
    <w:div w:id="842280849">
      <w:bodyDiv w:val="1"/>
      <w:marLeft w:val="0"/>
      <w:marRight w:val="0"/>
      <w:marTop w:val="0"/>
      <w:marBottom w:val="0"/>
      <w:divBdr>
        <w:top w:val="none" w:sz="0" w:space="0" w:color="auto"/>
        <w:left w:val="none" w:sz="0" w:space="0" w:color="auto"/>
        <w:bottom w:val="none" w:sz="0" w:space="0" w:color="auto"/>
        <w:right w:val="none" w:sz="0" w:space="0" w:color="auto"/>
      </w:divBdr>
    </w:div>
    <w:div w:id="850295375">
      <w:bodyDiv w:val="1"/>
      <w:marLeft w:val="0"/>
      <w:marRight w:val="0"/>
      <w:marTop w:val="0"/>
      <w:marBottom w:val="0"/>
      <w:divBdr>
        <w:top w:val="none" w:sz="0" w:space="0" w:color="auto"/>
        <w:left w:val="none" w:sz="0" w:space="0" w:color="auto"/>
        <w:bottom w:val="none" w:sz="0" w:space="0" w:color="auto"/>
        <w:right w:val="none" w:sz="0" w:space="0" w:color="auto"/>
      </w:divBdr>
    </w:div>
    <w:div w:id="851837358">
      <w:bodyDiv w:val="1"/>
      <w:marLeft w:val="0"/>
      <w:marRight w:val="0"/>
      <w:marTop w:val="0"/>
      <w:marBottom w:val="0"/>
      <w:divBdr>
        <w:top w:val="none" w:sz="0" w:space="0" w:color="auto"/>
        <w:left w:val="none" w:sz="0" w:space="0" w:color="auto"/>
        <w:bottom w:val="none" w:sz="0" w:space="0" w:color="auto"/>
        <w:right w:val="none" w:sz="0" w:space="0" w:color="auto"/>
      </w:divBdr>
    </w:div>
    <w:div w:id="855774712">
      <w:bodyDiv w:val="1"/>
      <w:marLeft w:val="0"/>
      <w:marRight w:val="0"/>
      <w:marTop w:val="0"/>
      <w:marBottom w:val="0"/>
      <w:divBdr>
        <w:top w:val="none" w:sz="0" w:space="0" w:color="auto"/>
        <w:left w:val="none" w:sz="0" w:space="0" w:color="auto"/>
        <w:bottom w:val="none" w:sz="0" w:space="0" w:color="auto"/>
        <w:right w:val="none" w:sz="0" w:space="0" w:color="auto"/>
      </w:divBdr>
    </w:div>
    <w:div w:id="880436827">
      <w:bodyDiv w:val="1"/>
      <w:marLeft w:val="0"/>
      <w:marRight w:val="0"/>
      <w:marTop w:val="0"/>
      <w:marBottom w:val="0"/>
      <w:divBdr>
        <w:top w:val="none" w:sz="0" w:space="0" w:color="auto"/>
        <w:left w:val="none" w:sz="0" w:space="0" w:color="auto"/>
        <w:bottom w:val="none" w:sz="0" w:space="0" w:color="auto"/>
        <w:right w:val="none" w:sz="0" w:space="0" w:color="auto"/>
      </w:divBdr>
    </w:div>
    <w:div w:id="884291365">
      <w:bodyDiv w:val="1"/>
      <w:marLeft w:val="0"/>
      <w:marRight w:val="0"/>
      <w:marTop w:val="0"/>
      <w:marBottom w:val="0"/>
      <w:divBdr>
        <w:top w:val="none" w:sz="0" w:space="0" w:color="auto"/>
        <w:left w:val="none" w:sz="0" w:space="0" w:color="auto"/>
        <w:bottom w:val="none" w:sz="0" w:space="0" w:color="auto"/>
        <w:right w:val="none" w:sz="0" w:space="0" w:color="auto"/>
      </w:divBdr>
      <w:divsChild>
        <w:div w:id="765422270">
          <w:marLeft w:val="0"/>
          <w:marRight w:val="0"/>
          <w:marTop w:val="0"/>
          <w:marBottom w:val="0"/>
          <w:divBdr>
            <w:top w:val="none" w:sz="0" w:space="0" w:color="auto"/>
            <w:left w:val="none" w:sz="0" w:space="0" w:color="auto"/>
            <w:bottom w:val="none" w:sz="0" w:space="0" w:color="auto"/>
            <w:right w:val="none" w:sz="0" w:space="0" w:color="auto"/>
          </w:divBdr>
          <w:divsChild>
            <w:div w:id="48393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8829">
      <w:bodyDiv w:val="1"/>
      <w:marLeft w:val="0"/>
      <w:marRight w:val="0"/>
      <w:marTop w:val="0"/>
      <w:marBottom w:val="0"/>
      <w:divBdr>
        <w:top w:val="none" w:sz="0" w:space="0" w:color="auto"/>
        <w:left w:val="none" w:sz="0" w:space="0" w:color="auto"/>
        <w:bottom w:val="none" w:sz="0" w:space="0" w:color="auto"/>
        <w:right w:val="none" w:sz="0" w:space="0" w:color="auto"/>
      </w:divBdr>
    </w:div>
    <w:div w:id="901406579">
      <w:bodyDiv w:val="1"/>
      <w:marLeft w:val="0"/>
      <w:marRight w:val="0"/>
      <w:marTop w:val="0"/>
      <w:marBottom w:val="0"/>
      <w:divBdr>
        <w:top w:val="none" w:sz="0" w:space="0" w:color="auto"/>
        <w:left w:val="none" w:sz="0" w:space="0" w:color="auto"/>
        <w:bottom w:val="none" w:sz="0" w:space="0" w:color="auto"/>
        <w:right w:val="none" w:sz="0" w:space="0" w:color="auto"/>
      </w:divBdr>
    </w:div>
    <w:div w:id="927275235">
      <w:bodyDiv w:val="1"/>
      <w:marLeft w:val="0"/>
      <w:marRight w:val="0"/>
      <w:marTop w:val="0"/>
      <w:marBottom w:val="0"/>
      <w:divBdr>
        <w:top w:val="none" w:sz="0" w:space="0" w:color="auto"/>
        <w:left w:val="none" w:sz="0" w:space="0" w:color="auto"/>
        <w:bottom w:val="none" w:sz="0" w:space="0" w:color="auto"/>
        <w:right w:val="none" w:sz="0" w:space="0" w:color="auto"/>
      </w:divBdr>
    </w:div>
    <w:div w:id="950353867">
      <w:bodyDiv w:val="1"/>
      <w:marLeft w:val="0"/>
      <w:marRight w:val="0"/>
      <w:marTop w:val="0"/>
      <w:marBottom w:val="0"/>
      <w:divBdr>
        <w:top w:val="none" w:sz="0" w:space="0" w:color="auto"/>
        <w:left w:val="none" w:sz="0" w:space="0" w:color="auto"/>
        <w:bottom w:val="none" w:sz="0" w:space="0" w:color="auto"/>
        <w:right w:val="none" w:sz="0" w:space="0" w:color="auto"/>
      </w:divBdr>
      <w:divsChild>
        <w:div w:id="311181498">
          <w:marLeft w:val="0"/>
          <w:marRight w:val="0"/>
          <w:marTop w:val="0"/>
          <w:marBottom w:val="0"/>
          <w:divBdr>
            <w:top w:val="none" w:sz="0" w:space="0" w:color="auto"/>
            <w:left w:val="none" w:sz="0" w:space="0" w:color="auto"/>
            <w:bottom w:val="none" w:sz="0" w:space="0" w:color="auto"/>
            <w:right w:val="none" w:sz="0" w:space="0" w:color="auto"/>
          </w:divBdr>
          <w:divsChild>
            <w:div w:id="5733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60052">
      <w:bodyDiv w:val="1"/>
      <w:marLeft w:val="0"/>
      <w:marRight w:val="0"/>
      <w:marTop w:val="0"/>
      <w:marBottom w:val="0"/>
      <w:divBdr>
        <w:top w:val="none" w:sz="0" w:space="0" w:color="auto"/>
        <w:left w:val="none" w:sz="0" w:space="0" w:color="auto"/>
        <w:bottom w:val="none" w:sz="0" w:space="0" w:color="auto"/>
        <w:right w:val="none" w:sz="0" w:space="0" w:color="auto"/>
      </w:divBdr>
    </w:div>
    <w:div w:id="973027312">
      <w:bodyDiv w:val="1"/>
      <w:marLeft w:val="0"/>
      <w:marRight w:val="0"/>
      <w:marTop w:val="0"/>
      <w:marBottom w:val="0"/>
      <w:divBdr>
        <w:top w:val="none" w:sz="0" w:space="0" w:color="auto"/>
        <w:left w:val="none" w:sz="0" w:space="0" w:color="auto"/>
        <w:bottom w:val="none" w:sz="0" w:space="0" w:color="auto"/>
        <w:right w:val="none" w:sz="0" w:space="0" w:color="auto"/>
      </w:divBdr>
    </w:div>
    <w:div w:id="977491402">
      <w:bodyDiv w:val="1"/>
      <w:marLeft w:val="0"/>
      <w:marRight w:val="0"/>
      <w:marTop w:val="0"/>
      <w:marBottom w:val="0"/>
      <w:divBdr>
        <w:top w:val="none" w:sz="0" w:space="0" w:color="auto"/>
        <w:left w:val="none" w:sz="0" w:space="0" w:color="auto"/>
        <w:bottom w:val="none" w:sz="0" w:space="0" w:color="auto"/>
        <w:right w:val="none" w:sz="0" w:space="0" w:color="auto"/>
      </w:divBdr>
    </w:div>
    <w:div w:id="1004632136">
      <w:bodyDiv w:val="1"/>
      <w:marLeft w:val="0"/>
      <w:marRight w:val="0"/>
      <w:marTop w:val="0"/>
      <w:marBottom w:val="0"/>
      <w:divBdr>
        <w:top w:val="none" w:sz="0" w:space="0" w:color="auto"/>
        <w:left w:val="none" w:sz="0" w:space="0" w:color="auto"/>
        <w:bottom w:val="none" w:sz="0" w:space="0" w:color="auto"/>
        <w:right w:val="none" w:sz="0" w:space="0" w:color="auto"/>
      </w:divBdr>
    </w:div>
    <w:div w:id="1007708675">
      <w:bodyDiv w:val="1"/>
      <w:marLeft w:val="0"/>
      <w:marRight w:val="0"/>
      <w:marTop w:val="0"/>
      <w:marBottom w:val="0"/>
      <w:divBdr>
        <w:top w:val="none" w:sz="0" w:space="0" w:color="auto"/>
        <w:left w:val="none" w:sz="0" w:space="0" w:color="auto"/>
        <w:bottom w:val="none" w:sz="0" w:space="0" w:color="auto"/>
        <w:right w:val="none" w:sz="0" w:space="0" w:color="auto"/>
      </w:divBdr>
    </w:div>
    <w:div w:id="1042510618">
      <w:bodyDiv w:val="1"/>
      <w:marLeft w:val="0"/>
      <w:marRight w:val="0"/>
      <w:marTop w:val="0"/>
      <w:marBottom w:val="0"/>
      <w:divBdr>
        <w:top w:val="none" w:sz="0" w:space="0" w:color="auto"/>
        <w:left w:val="none" w:sz="0" w:space="0" w:color="auto"/>
        <w:bottom w:val="none" w:sz="0" w:space="0" w:color="auto"/>
        <w:right w:val="none" w:sz="0" w:space="0" w:color="auto"/>
      </w:divBdr>
    </w:div>
    <w:div w:id="1044670406">
      <w:bodyDiv w:val="1"/>
      <w:marLeft w:val="0"/>
      <w:marRight w:val="0"/>
      <w:marTop w:val="0"/>
      <w:marBottom w:val="0"/>
      <w:divBdr>
        <w:top w:val="none" w:sz="0" w:space="0" w:color="auto"/>
        <w:left w:val="none" w:sz="0" w:space="0" w:color="auto"/>
        <w:bottom w:val="none" w:sz="0" w:space="0" w:color="auto"/>
        <w:right w:val="none" w:sz="0" w:space="0" w:color="auto"/>
      </w:divBdr>
    </w:div>
    <w:div w:id="1051883329">
      <w:bodyDiv w:val="1"/>
      <w:marLeft w:val="0"/>
      <w:marRight w:val="0"/>
      <w:marTop w:val="0"/>
      <w:marBottom w:val="0"/>
      <w:divBdr>
        <w:top w:val="none" w:sz="0" w:space="0" w:color="auto"/>
        <w:left w:val="none" w:sz="0" w:space="0" w:color="auto"/>
        <w:bottom w:val="none" w:sz="0" w:space="0" w:color="auto"/>
        <w:right w:val="none" w:sz="0" w:space="0" w:color="auto"/>
      </w:divBdr>
    </w:div>
    <w:div w:id="1070615152">
      <w:bodyDiv w:val="1"/>
      <w:marLeft w:val="0"/>
      <w:marRight w:val="0"/>
      <w:marTop w:val="0"/>
      <w:marBottom w:val="0"/>
      <w:divBdr>
        <w:top w:val="none" w:sz="0" w:space="0" w:color="auto"/>
        <w:left w:val="none" w:sz="0" w:space="0" w:color="auto"/>
        <w:bottom w:val="none" w:sz="0" w:space="0" w:color="auto"/>
        <w:right w:val="none" w:sz="0" w:space="0" w:color="auto"/>
      </w:divBdr>
    </w:div>
    <w:div w:id="1077705759">
      <w:bodyDiv w:val="1"/>
      <w:marLeft w:val="0"/>
      <w:marRight w:val="0"/>
      <w:marTop w:val="0"/>
      <w:marBottom w:val="0"/>
      <w:divBdr>
        <w:top w:val="none" w:sz="0" w:space="0" w:color="auto"/>
        <w:left w:val="none" w:sz="0" w:space="0" w:color="auto"/>
        <w:bottom w:val="none" w:sz="0" w:space="0" w:color="auto"/>
        <w:right w:val="none" w:sz="0" w:space="0" w:color="auto"/>
      </w:divBdr>
    </w:div>
    <w:div w:id="1088622828">
      <w:bodyDiv w:val="1"/>
      <w:marLeft w:val="0"/>
      <w:marRight w:val="0"/>
      <w:marTop w:val="0"/>
      <w:marBottom w:val="0"/>
      <w:divBdr>
        <w:top w:val="none" w:sz="0" w:space="0" w:color="auto"/>
        <w:left w:val="none" w:sz="0" w:space="0" w:color="auto"/>
        <w:bottom w:val="none" w:sz="0" w:space="0" w:color="auto"/>
        <w:right w:val="none" w:sz="0" w:space="0" w:color="auto"/>
      </w:divBdr>
    </w:div>
    <w:div w:id="1094086321">
      <w:bodyDiv w:val="1"/>
      <w:marLeft w:val="0"/>
      <w:marRight w:val="0"/>
      <w:marTop w:val="0"/>
      <w:marBottom w:val="0"/>
      <w:divBdr>
        <w:top w:val="none" w:sz="0" w:space="0" w:color="auto"/>
        <w:left w:val="none" w:sz="0" w:space="0" w:color="auto"/>
        <w:bottom w:val="none" w:sz="0" w:space="0" w:color="auto"/>
        <w:right w:val="none" w:sz="0" w:space="0" w:color="auto"/>
      </w:divBdr>
      <w:divsChild>
        <w:div w:id="839471378">
          <w:marLeft w:val="0"/>
          <w:marRight w:val="0"/>
          <w:marTop w:val="0"/>
          <w:marBottom w:val="0"/>
          <w:divBdr>
            <w:top w:val="none" w:sz="0" w:space="0" w:color="auto"/>
            <w:left w:val="none" w:sz="0" w:space="0" w:color="auto"/>
            <w:bottom w:val="none" w:sz="0" w:space="0" w:color="auto"/>
            <w:right w:val="none" w:sz="0" w:space="0" w:color="auto"/>
          </w:divBdr>
        </w:div>
      </w:divsChild>
    </w:div>
    <w:div w:id="1137841840">
      <w:bodyDiv w:val="1"/>
      <w:marLeft w:val="0"/>
      <w:marRight w:val="0"/>
      <w:marTop w:val="0"/>
      <w:marBottom w:val="0"/>
      <w:divBdr>
        <w:top w:val="none" w:sz="0" w:space="0" w:color="auto"/>
        <w:left w:val="none" w:sz="0" w:space="0" w:color="auto"/>
        <w:bottom w:val="none" w:sz="0" w:space="0" w:color="auto"/>
        <w:right w:val="none" w:sz="0" w:space="0" w:color="auto"/>
      </w:divBdr>
    </w:div>
    <w:div w:id="1151289081">
      <w:bodyDiv w:val="1"/>
      <w:marLeft w:val="0"/>
      <w:marRight w:val="0"/>
      <w:marTop w:val="0"/>
      <w:marBottom w:val="0"/>
      <w:divBdr>
        <w:top w:val="none" w:sz="0" w:space="0" w:color="auto"/>
        <w:left w:val="none" w:sz="0" w:space="0" w:color="auto"/>
        <w:bottom w:val="none" w:sz="0" w:space="0" w:color="auto"/>
        <w:right w:val="none" w:sz="0" w:space="0" w:color="auto"/>
      </w:divBdr>
    </w:div>
    <w:div w:id="1162356136">
      <w:bodyDiv w:val="1"/>
      <w:marLeft w:val="0"/>
      <w:marRight w:val="0"/>
      <w:marTop w:val="0"/>
      <w:marBottom w:val="0"/>
      <w:divBdr>
        <w:top w:val="none" w:sz="0" w:space="0" w:color="auto"/>
        <w:left w:val="none" w:sz="0" w:space="0" w:color="auto"/>
        <w:bottom w:val="none" w:sz="0" w:space="0" w:color="auto"/>
        <w:right w:val="none" w:sz="0" w:space="0" w:color="auto"/>
      </w:divBdr>
    </w:div>
    <w:div w:id="1166045733">
      <w:bodyDiv w:val="1"/>
      <w:marLeft w:val="0"/>
      <w:marRight w:val="0"/>
      <w:marTop w:val="0"/>
      <w:marBottom w:val="0"/>
      <w:divBdr>
        <w:top w:val="none" w:sz="0" w:space="0" w:color="auto"/>
        <w:left w:val="none" w:sz="0" w:space="0" w:color="auto"/>
        <w:bottom w:val="none" w:sz="0" w:space="0" w:color="auto"/>
        <w:right w:val="none" w:sz="0" w:space="0" w:color="auto"/>
      </w:divBdr>
    </w:div>
    <w:div w:id="1167942737">
      <w:bodyDiv w:val="1"/>
      <w:marLeft w:val="0"/>
      <w:marRight w:val="0"/>
      <w:marTop w:val="0"/>
      <w:marBottom w:val="0"/>
      <w:divBdr>
        <w:top w:val="none" w:sz="0" w:space="0" w:color="auto"/>
        <w:left w:val="none" w:sz="0" w:space="0" w:color="auto"/>
        <w:bottom w:val="none" w:sz="0" w:space="0" w:color="auto"/>
        <w:right w:val="none" w:sz="0" w:space="0" w:color="auto"/>
      </w:divBdr>
    </w:div>
    <w:div w:id="1182008553">
      <w:bodyDiv w:val="1"/>
      <w:marLeft w:val="0"/>
      <w:marRight w:val="0"/>
      <w:marTop w:val="0"/>
      <w:marBottom w:val="0"/>
      <w:divBdr>
        <w:top w:val="none" w:sz="0" w:space="0" w:color="auto"/>
        <w:left w:val="none" w:sz="0" w:space="0" w:color="auto"/>
        <w:bottom w:val="none" w:sz="0" w:space="0" w:color="auto"/>
        <w:right w:val="none" w:sz="0" w:space="0" w:color="auto"/>
      </w:divBdr>
    </w:div>
    <w:div w:id="1194730866">
      <w:bodyDiv w:val="1"/>
      <w:marLeft w:val="0"/>
      <w:marRight w:val="0"/>
      <w:marTop w:val="0"/>
      <w:marBottom w:val="0"/>
      <w:divBdr>
        <w:top w:val="none" w:sz="0" w:space="0" w:color="auto"/>
        <w:left w:val="none" w:sz="0" w:space="0" w:color="auto"/>
        <w:bottom w:val="none" w:sz="0" w:space="0" w:color="auto"/>
        <w:right w:val="none" w:sz="0" w:space="0" w:color="auto"/>
      </w:divBdr>
    </w:div>
    <w:div w:id="1203782120">
      <w:bodyDiv w:val="1"/>
      <w:marLeft w:val="0"/>
      <w:marRight w:val="0"/>
      <w:marTop w:val="0"/>
      <w:marBottom w:val="0"/>
      <w:divBdr>
        <w:top w:val="none" w:sz="0" w:space="0" w:color="auto"/>
        <w:left w:val="none" w:sz="0" w:space="0" w:color="auto"/>
        <w:bottom w:val="none" w:sz="0" w:space="0" w:color="auto"/>
        <w:right w:val="none" w:sz="0" w:space="0" w:color="auto"/>
      </w:divBdr>
    </w:div>
    <w:div w:id="1213614564">
      <w:bodyDiv w:val="1"/>
      <w:marLeft w:val="0"/>
      <w:marRight w:val="0"/>
      <w:marTop w:val="0"/>
      <w:marBottom w:val="0"/>
      <w:divBdr>
        <w:top w:val="none" w:sz="0" w:space="0" w:color="auto"/>
        <w:left w:val="none" w:sz="0" w:space="0" w:color="auto"/>
        <w:bottom w:val="none" w:sz="0" w:space="0" w:color="auto"/>
        <w:right w:val="none" w:sz="0" w:space="0" w:color="auto"/>
      </w:divBdr>
    </w:div>
    <w:div w:id="1223252000">
      <w:bodyDiv w:val="1"/>
      <w:marLeft w:val="0"/>
      <w:marRight w:val="0"/>
      <w:marTop w:val="0"/>
      <w:marBottom w:val="0"/>
      <w:divBdr>
        <w:top w:val="none" w:sz="0" w:space="0" w:color="auto"/>
        <w:left w:val="none" w:sz="0" w:space="0" w:color="auto"/>
        <w:bottom w:val="none" w:sz="0" w:space="0" w:color="auto"/>
        <w:right w:val="none" w:sz="0" w:space="0" w:color="auto"/>
      </w:divBdr>
    </w:div>
    <w:div w:id="1224877081">
      <w:bodyDiv w:val="1"/>
      <w:marLeft w:val="0"/>
      <w:marRight w:val="0"/>
      <w:marTop w:val="0"/>
      <w:marBottom w:val="0"/>
      <w:divBdr>
        <w:top w:val="none" w:sz="0" w:space="0" w:color="auto"/>
        <w:left w:val="none" w:sz="0" w:space="0" w:color="auto"/>
        <w:bottom w:val="none" w:sz="0" w:space="0" w:color="auto"/>
        <w:right w:val="none" w:sz="0" w:space="0" w:color="auto"/>
      </w:divBdr>
    </w:div>
    <w:div w:id="1239554583">
      <w:bodyDiv w:val="1"/>
      <w:marLeft w:val="0"/>
      <w:marRight w:val="0"/>
      <w:marTop w:val="0"/>
      <w:marBottom w:val="0"/>
      <w:divBdr>
        <w:top w:val="none" w:sz="0" w:space="0" w:color="auto"/>
        <w:left w:val="none" w:sz="0" w:space="0" w:color="auto"/>
        <w:bottom w:val="none" w:sz="0" w:space="0" w:color="auto"/>
        <w:right w:val="none" w:sz="0" w:space="0" w:color="auto"/>
      </w:divBdr>
    </w:div>
    <w:div w:id="1243685897">
      <w:bodyDiv w:val="1"/>
      <w:marLeft w:val="0"/>
      <w:marRight w:val="0"/>
      <w:marTop w:val="0"/>
      <w:marBottom w:val="0"/>
      <w:divBdr>
        <w:top w:val="none" w:sz="0" w:space="0" w:color="auto"/>
        <w:left w:val="none" w:sz="0" w:space="0" w:color="auto"/>
        <w:bottom w:val="none" w:sz="0" w:space="0" w:color="auto"/>
        <w:right w:val="none" w:sz="0" w:space="0" w:color="auto"/>
      </w:divBdr>
    </w:div>
    <w:div w:id="1268389120">
      <w:bodyDiv w:val="1"/>
      <w:marLeft w:val="0"/>
      <w:marRight w:val="0"/>
      <w:marTop w:val="0"/>
      <w:marBottom w:val="0"/>
      <w:divBdr>
        <w:top w:val="none" w:sz="0" w:space="0" w:color="auto"/>
        <w:left w:val="none" w:sz="0" w:space="0" w:color="auto"/>
        <w:bottom w:val="none" w:sz="0" w:space="0" w:color="auto"/>
        <w:right w:val="none" w:sz="0" w:space="0" w:color="auto"/>
      </w:divBdr>
    </w:div>
    <w:div w:id="1276912765">
      <w:bodyDiv w:val="1"/>
      <w:marLeft w:val="0"/>
      <w:marRight w:val="0"/>
      <w:marTop w:val="0"/>
      <w:marBottom w:val="0"/>
      <w:divBdr>
        <w:top w:val="none" w:sz="0" w:space="0" w:color="auto"/>
        <w:left w:val="none" w:sz="0" w:space="0" w:color="auto"/>
        <w:bottom w:val="none" w:sz="0" w:space="0" w:color="auto"/>
        <w:right w:val="none" w:sz="0" w:space="0" w:color="auto"/>
      </w:divBdr>
    </w:div>
    <w:div w:id="1282149797">
      <w:bodyDiv w:val="1"/>
      <w:marLeft w:val="0"/>
      <w:marRight w:val="0"/>
      <w:marTop w:val="0"/>
      <w:marBottom w:val="0"/>
      <w:divBdr>
        <w:top w:val="none" w:sz="0" w:space="0" w:color="auto"/>
        <w:left w:val="none" w:sz="0" w:space="0" w:color="auto"/>
        <w:bottom w:val="none" w:sz="0" w:space="0" w:color="auto"/>
        <w:right w:val="none" w:sz="0" w:space="0" w:color="auto"/>
      </w:divBdr>
    </w:div>
    <w:div w:id="1319267026">
      <w:bodyDiv w:val="1"/>
      <w:marLeft w:val="0"/>
      <w:marRight w:val="0"/>
      <w:marTop w:val="0"/>
      <w:marBottom w:val="0"/>
      <w:divBdr>
        <w:top w:val="none" w:sz="0" w:space="0" w:color="auto"/>
        <w:left w:val="none" w:sz="0" w:space="0" w:color="auto"/>
        <w:bottom w:val="none" w:sz="0" w:space="0" w:color="auto"/>
        <w:right w:val="none" w:sz="0" w:space="0" w:color="auto"/>
      </w:divBdr>
    </w:div>
    <w:div w:id="1345404554">
      <w:bodyDiv w:val="1"/>
      <w:marLeft w:val="0"/>
      <w:marRight w:val="0"/>
      <w:marTop w:val="0"/>
      <w:marBottom w:val="0"/>
      <w:divBdr>
        <w:top w:val="none" w:sz="0" w:space="0" w:color="auto"/>
        <w:left w:val="none" w:sz="0" w:space="0" w:color="auto"/>
        <w:bottom w:val="none" w:sz="0" w:space="0" w:color="auto"/>
        <w:right w:val="none" w:sz="0" w:space="0" w:color="auto"/>
      </w:divBdr>
    </w:div>
    <w:div w:id="1347487448">
      <w:bodyDiv w:val="1"/>
      <w:marLeft w:val="0"/>
      <w:marRight w:val="0"/>
      <w:marTop w:val="0"/>
      <w:marBottom w:val="0"/>
      <w:divBdr>
        <w:top w:val="none" w:sz="0" w:space="0" w:color="auto"/>
        <w:left w:val="none" w:sz="0" w:space="0" w:color="auto"/>
        <w:bottom w:val="none" w:sz="0" w:space="0" w:color="auto"/>
        <w:right w:val="none" w:sz="0" w:space="0" w:color="auto"/>
      </w:divBdr>
      <w:divsChild>
        <w:div w:id="1288387839">
          <w:marLeft w:val="0"/>
          <w:marRight w:val="0"/>
          <w:marTop w:val="0"/>
          <w:marBottom w:val="0"/>
          <w:divBdr>
            <w:top w:val="none" w:sz="0" w:space="0" w:color="auto"/>
            <w:left w:val="none" w:sz="0" w:space="0" w:color="auto"/>
            <w:bottom w:val="none" w:sz="0" w:space="0" w:color="auto"/>
            <w:right w:val="none" w:sz="0" w:space="0" w:color="auto"/>
          </w:divBdr>
        </w:div>
        <w:div w:id="362633759">
          <w:marLeft w:val="0"/>
          <w:marRight w:val="0"/>
          <w:marTop w:val="0"/>
          <w:marBottom w:val="0"/>
          <w:divBdr>
            <w:top w:val="none" w:sz="0" w:space="0" w:color="auto"/>
            <w:left w:val="none" w:sz="0" w:space="0" w:color="auto"/>
            <w:bottom w:val="none" w:sz="0" w:space="0" w:color="auto"/>
            <w:right w:val="none" w:sz="0" w:space="0" w:color="auto"/>
          </w:divBdr>
        </w:div>
        <w:div w:id="2052149516">
          <w:marLeft w:val="0"/>
          <w:marRight w:val="0"/>
          <w:marTop w:val="0"/>
          <w:marBottom w:val="0"/>
          <w:divBdr>
            <w:top w:val="none" w:sz="0" w:space="0" w:color="auto"/>
            <w:left w:val="none" w:sz="0" w:space="0" w:color="auto"/>
            <w:bottom w:val="none" w:sz="0" w:space="0" w:color="auto"/>
            <w:right w:val="none" w:sz="0" w:space="0" w:color="auto"/>
          </w:divBdr>
        </w:div>
      </w:divsChild>
    </w:div>
    <w:div w:id="1358628302">
      <w:bodyDiv w:val="1"/>
      <w:marLeft w:val="0"/>
      <w:marRight w:val="0"/>
      <w:marTop w:val="0"/>
      <w:marBottom w:val="0"/>
      <w:divBdr>
        <w:top w:val="none" w:sz="0" w:space="0" w:color="auto"/>
        <w:left w:val="none" w:sz="0" w:space="0" w:color="auto"/>
        <w:bottom w:val="none" w:sz="0" w:space="0" w:color="auto"/>
        <w:right w:val="none" w:sz="0" w:space="0" w:color="auto"/>
      </w:divBdr>
    </w:div>
    <w:div w:id="1363285451">
      <w:bodyDiv w:val="1"/>
      <w:marLeft w:val="0"/>
      <w:marRight w:val="0"/>
      <w:marTop w:val="0"/>
      <w:marBottom w:val="0"/>
      <w:divBdr>
        <w:top w:val="none" w:sz="0" w:space="0" w:color="auto"/>
        <w:left w:val="none" w:sz="0" w:space="0" w:color="auto"/>
        <w:bottom w:val="none" w:sz="0" w:space="0" w:color="auto"/>
        <w:right w:val="none" w:sz="0" w:space="0" w:color="auto"/>
      </w:divBdr>
    </w:div>
    <w:div w:id="1365787328">
      <w:bodyDiv w:val="1"/>
      <w:marLeft w:val="0"/>
      <w:marRight w:val="0"/>
      <w:marTop w:val="0"/>
      <w:marBottom w:val="0"/>
      <w:divBdr>
        <w:top w:val="none" w:sz="0" w:space="0" w:color="auto"/>
        <w:left w:val="none" w:sz="0" w:space="0" w:color="auto"/>
        <w:bottom w:val="none" w:sz="0" w:space="0" w:color="auto"/>
        <w:right w:val="none" w:sz="0" w:space="0" w:color="auto"/>
      </w:divBdr>
    </w:div>
    <w:div w:id="1400834348">
      <w:bodyDiv w:val="1"/>
      <w:marLeft w:val="0"/>
      <w:marRight w:val="0"/>
      <w:marTop w:val="0"/>
      <w:marBottom w:val="0"/>
      <w:divBdr>
        <w:top w:val="none" w:sz="0" w:space="0" w:color="auto"/>
        <w:left w:val="none" w:sz="0" w:space="0" w:color="auto"/>
        <w:bottom w:val="none" w:sz="0" w:space="0" w:color="auto"/>
        <w:right w:val="none" w:sz="0" w:space="0" w:color="auto"/>
      </w:divBdr>
    </w:div>
    <w:div w:id="1404180736">
      <w:bodyDiv w:val="1"/>
      <w:marLeft w:val="0"/>
      <w:marRight w:val="0"/>
      <w:marTop w:val="0"/>
      <w:marBottom w:val="0"/>
      <w:divBdr>
        <w:top w:val="none" w:sz="0" w:space="0" w:color="auto"/>
        <w:left w:val="none" w:sz="0" w:space="0" w:color="auto"/>
        <w:bottom w:val="none" w:sz="0" w:space="0" w:color="auto"/>
        <w:right w:val="none" w:sz="0" w:space="0" w:color="auto"/>
      </w:divBdr>
    </w:div>
    <w:div w:id="1418407653">
      <w:bodyDiv w:val="1"/>
      <w:marLeft w:val="0"/>
      <w:marRight w:val="0"/>
      <w:marTop w:val="0"/>
      <w:marBottom w:val="0"/>
      <w:divBdr>
        <w:top w:val="none" w:sz="0" w:space="0" w:color="auto"/>
        <w:left w:val="none" w:sz="0" w:space="0" w:color="auto"/>
        <w:bottom w:val="none" w:sz="0" w:space="0" w:color="auto"/>
        <w:right w:val="none" w:sz="0" w:space="0" w:color="auto"/>
      </w:divBdr>
    </w:div>
    <w:div w:id="1425766035">
      <w:bodyDiv w:val="1"/>
      <w:marLeft w:val="0"/>
      <w:marRight w:val="0"/>
      <w:marTop w:val="0"/>
      <w:marBottom w:val="0"/>
      <w:divBdr>
        <w:top w:val="none" w:sz="0" w:space="0" w:color="auto"/>
        <w:left w:val="none" w:sz="0" w:space="0" w:color="auto"/>
        <w:bottom w:val="none" w:sz="0" w:space="0" w:color="auto"/>
        <w:right w:val="none" w:sz="0" w:space="0" w:color="auto"/>
      </w:divBdr>
    </w:div>
    <w:div w:id="1427266033">
      <w:bodyDiv w:val="1"/>
      <w:marLeft w:val="0"/>
      <w:marRight w:val="0"/>
      <w:marTop w:val="0"/>
      <w:marBottom w:val="0"/>
      <w:divBdr>
        <w:top w:val="none" w:sz="0" w:space="0" w:color="auto"/>
        <w:left w:val="none" w:sz="0" w:space="0" w:color="auto"/>
        <w:bottom w:val="none" w:sz="0" w:space="0" w:color="auto"/>
        <w:right w:val="none" w:sz="0" w:space="0" w:color="auto"/>
      </w:divBdr>
    </w:div>
    <w:div w:id="1440494323">
      <w:bodyDiv w:val="1"/>
      <w:marLeft w:val="0"/>
      <w:marRight w:val="0"/>
      <w:marTop w:val="0"/>
      <w:marBottom w:val="0"/>
      <w:divBdr>
        <w:top w:val="none" w:sz="0" w:space="0" w:color="auto"/>
        <w:left w:val="none" w:sz="0" w:space="0" w:color="auto"/>
        <w:bottom w:val="none" w:sz="0" w:space="0" w:color="auto"/>
        <w:right w:val="none" w:sz="0" w:space="0" w:color="auto"/>
      </w:divBdr>
    </w:div>
    <w:div w:id="1448887965">
      <w:bodyDiv w:val="1"/>
      <w:marLeft w:val="0"/>
      <w:marRight w:val="0"/>
      <w:marTop w:val="0"/>
      <w:marBottom w:val="0"/>
      <w:divBdr>
        <w:top w:val="none" w:sz="0" w:space="0" w:color="auto"/>
        <w:left w:val="none" w:sz="0" w:space="0" w:color="auto"/>
        <w:bottom w:val="none" w:sz="0" w:space="0" w:color="auto"/>
        <w:right w:val="none" w:sz="0" w:space="0" w:color="auto"/>
      </w:divBdr>
    </w:div>
    <w:div w:id="1458573189">
      <w:bodyDiv w:val="1"/>
      <w:marLeft w:val="0"/>
      <w:marRight w:val="0"/>
      <w:marTop w:val="0"/>
      <w:marBottom w:val="0"/>
      <w:divBdr>
        <w:top w:val="none" w:sz="0" w:space="0" w:color="auto"/>
        <w:left w:val="none" w:sz="0" w:space="0" w:color="auto"/>
        <w:bottom w:val="none" w:sz="0" w:space="0" w:color="auto"/>
        <w:right w:val="none" w:sz="0" w:space="0" w:color="auto"/>
      </w:divBdr>
    </w:div>
    <w:div w:id="1484544956">
      <w:bodyDiv w:val="1"/>
      <w:marLeft w:val="0"/>
      <w:marRight w:val="0"/>
      <w:marTop w:val="0"/>
      <w:marBottom w:val="0"/>
      <w:divBdr>
        <w:top w:val="none" w:sz="0" w:space="0" w:color="auto"/>
        <w:left w:val="none" w:sz="0" w:space="0" w:color="auto"/>
        <w:bottom w:val="none" w:sz="0" w:space="0" w:color="auto"/>
        <w:right w:val="none" w:sz="0" w:space="0" w:color="auto"/>
      </w:divBdr>
      <w:divsChild>
        <w:div w:id="576209343">
          <w:marLeft w:val="0"/>
          <w:marRight w:val="0"/>
          <w:marTop w:val="0"/>
          <w:marBottom w:val="0"/>
          <w:divBdr>
            <w:top w:val="none" w:sz="0" w:space="0" w:color="auto"/>
            <w:left w:val="none" w:sz="0" w:space="0" w:color="auto"/>
            <w:bottom w:val="none" w:sz="0" w:space="0" w:color="auto"/>
            <w:right w:val="none" w:sz="0" w:space="0" w:color="auto"/>
          </w:divBdr>
        </w:div>
      </w:divsChild>
    </w:div>
    <w:div w:id="1488402769">
      <w:bodyDiv w:val="1"/>
      <w:marLeft w:val="0"/>
      <w:marRight w:val="0"/>
      <w:marTop w:val="0"/>
      <w:marBottom w:val="0"/>
      <w:divBdr>
        <w:top w:val="none" w:sz="0" w:space="0" w:color="auto"/>
        <w:left w:val="none" w:sz="0" w:space="0" w:color="auto"/>
        <w:bottom w:val="none" w:sz="0" w:space="0" w:color="auto"/>
        <w:right w:val="none" w:sz="0" w:space="0" w:color="auto"/>
      </w:divBdr>
    </w:div>
    <w:div w:id="1491676862">
      <w:bodyDiv w:val="1"/>
      <w:marLeft w:val="0"/>
      <w:marRight w:val="0"/>
      <w:marTop w:val="0"/>
      <w:marBottom w:val="0"/>
      <w:divBdr>
        <w:top w:val="none" w:sz="0" w:space="0" w:color="auto"/>
        <w:left w:val="none" w:sz="0" w:space="0" w:color="auto"/>
        <w:bottom w:val="none" w:sz="0" w:space="0" w:color="auto"/>
        <w:right w:val="none" w:sz="0" w:space="0" w:color="auto"/>
      </w:divBdr>
    </w:div>
    <w:div w:id="1509369561">
      <w:bodyDiv w:val="1"/>
      <w:marLeft w:val="0"/>
      <w:marRight w:val="0"/>
      <w:marTop w:val="0"/>
      <w:marBottom w:val="0"/>
      <w:divBdr>
        <w:top w:val="none" w:sz="0" w:space="0" w:color="auto"/>
        <w:left w:val="none" w:sz="0" w:space="0" w:color="auto"/>
        <w:bottom w:val="none" w:sz="0" w:space="0" w:color="auto"/>
        <w:right w:val="none" w:sz="0" w:space="0" w:color="auto"/>
      </w:divBdr>
    </w:div>
    <w:div w:id="1513952709">
      <w:bodyDiv w:val="1"/>
      <w:marLeft w:val="0"/>
      <w:marRight w:val="0"/>
      <w:marTop w:val="0"/>
      <w:marBottom w:val="0"/>
      <w:divBdr>
        <w:top w:val="none" w:sz="0" w:space="0" w:color="auto"/>
        <w:left w:val="none" w:sz="0" w:space="0" w:color="auto"/>
        <w:bottom w:val="none" w:sz="0" w:space="0" w:color="auto"/>
        <w:right w:val="none" w:sz="0" w:space="0" w:color="auto"/>
      </w:divBdr>
    </w:div>
    <w:div w:id="1521747031">
      <w:bodyDiv w:val="1"/>
      <w:marLeft w:val="0"/>
      <w:marRight w:val="0"/>
      <w:marTop w:val="0"/>
      <w:marBottom w:val="0"/>
      <w:divBdr>
        <w:top w:val="none" w:sz="0" w:space="0" w:color="auto"/>
        <w:left w:val="none" w:sz="0" w:space="0" w:color="auto"/>
        <w:bottom w:val="none" w:sz="0" w:space="0" w:color="auto"/>
        <w:right w:val="none" w:sz="0" w:space="0" w:color="auto"/>
      </w:divBdr>
    </w:div>
    <w:div w:id="1533423053">
      <w:bodyDiv w:val="1"/>
      <w:marLeft w:val="0"/>
      <w:marRight w:val="0"/>
      <w:marTop w:val="0"/>
      <w:marBottom w:val="0"/>
      <w:divBdr>
        <w:top w:val="none" w:sz="0" w:space="0" w:color="auto"/>
        <w:left w:val="none" w:sz="0" w:space="0" w:color="auto"/>
        <w:bottom w:val="none" w:sz="0" w:space="0" w:color="auto"/>
        <w:right w:val="none" w:sz="0" w:space="0" w:color="auto"/>
      </w:divBdr>
    </w:div>
    <w:div w:id="1546017947">
      <w:bodyDiv w:val="1"/>
      <w:marLeft w:val="0"/>
      <w:marRight w:val="0"/>
      <w:marTop w:val="0"/>
      <w:marBottom w:val="0"/>
      <w:divBdr>
        <w:top w:val="none" w:sz="0" w:space="0" w:color="auto"/>
        <w:left w:val="none" w:sz="0" w:space="0" w:color="auto"/>
        <w:bottom w:val="none" w:sz="0" w:space="0" w:color="auto"/>
        <w:right w:val="none" w:sz="0" w:space="0" w:color="auto"/>
      </w:divBdr>
    </w:div>
    <w:div w:id="1611626660">
      <w:bodyDiv w:val="1"/>
      <w:marLeft w:val="0"/>
      <w:marRight w:val="0"/>
      <w:marTop w:val="0"/>
      <w:marBottom w:val="0"/>
      <w:divBdr>
        <w:top w:val="none" w:sz="0" w:space="0" w:color="auto"/>
        <w:left w:val="none" w:sz="0" w:space="0" w:color="auto"/>
        <w:bottom w:val="none" w:sz="0" w:space="0" w:color="auto"/>
        <w:right w:val="none" w:sz="0" w:space="0" w:color="auto"/>
      </w:divBdr>
    </w:div>
    <w:div w:id="1622616603">
      <w:bodyDiv w:val="1"/>
      <w:marLeft w:val="0"/>
      <w:marRight w:val="0"/>
      <w:marTop w:val="0"/>
      <w:marBottom w:val="0"/>
      <w:divBdr>
        <w:top w:val="none" w:sz="0" w:space="0" w:color="auto"/>
        <w:left w:val="none" w:sz="0" w:space="0" w:color="auto"/>
        <w:bottom w:val="none" w:sz="0" w:space="0" w:color="auto"/>
        <w:right w:val="none" w:sz="0" w:space="0" w:color="auto"/>
      </w:divBdr>
    </w:div>
    <w:div w:id="1628509980">
      <w:bodyDiv w:val="1"/>
      <w:marLeft w:val="0"/>
      <w:marRight w:val="0"/>
      <w:marTop w:val="0"/>
      <w:marBottom w:val="0"/>
      <w:divBdr>
        <w:top w:val="none" w:sz="0" w:space="0" w:color="auto"/>
        <w:left w:val="none" w:sz="0" w:space="0" w:color="auto"/>
        <w:bottom w:val="none" w:sz="0" w:space="0" w:color="auto"/>
        <w:right w:val="none" w:sz="0" w:space="0" w:color="auto"/>
      </w:divBdr>
    </w:div>
    <w:div w:id="1633631260">
      <w:bodyDiv w:val="1"/>
      <w:marLeft w:val="0"/>
      <w:marRight w:val="0"/>
      <w:marTop w:val="0"/>
      <w:marBottom w:val="0"/>
      <w:divBdr>
        <w:top w:val="none" w:sz="0" w:space="0" w:color="auto"/>
        <w:left w:val="none" w:sz="0" w:space="0" w:color="auto"/>
        <w:bottom w:val="none" w:sz="0" w:space="0" w:color="auto"/>
        <w:right w:val="none" w:sz="0" w:space="0" w:color="auto"/>
      </w:divBdr>
    </w:div>
    <w:div w:id="1650284141">
      <w:bodyDiv w:val="1"/>
      <w:marLeft w:val="0"/>
      <w:marRight w:val="0"/>
      <w:marTop w:val="0"/>
      <w:marBottom w:val="0"/>
      <w:divBdr>
        <w:top w:val="none" w:sz="0" w:space="0" w:color="auto"/>
        <w:left w:val="none" w:sz="0" w:space="0" w:color="auto"/>
        <w:bottom w:val="none" w:sz="0" w:space="0" w:color="auto"/>
        <w:right w:val="none" w:sz="0" w:space="0" w:color="auto"/>
      </w:divBdr>
    </w:div>
    <w:div w:id="1652634791">
      <w:bodyDiv w:val="1"/>
      <w:marLeft w:val="0"/>
      <w:marRight w:val="0"/>
      <w:marTop w:val="0"/>
      <w:marBottom w:val="0"/>
      <w:divBdr>
        <w:top w:val="none" w:sz="0" w:space="0" w:color="auto"/>
        <w:left w:val="none" w:sz="0" w:space="0" w:color="auto"/>
        <w:bottom w:val="none" w:sz="0" w:space="0" w:color="auto"/>
        <w:right w:val="none" w:sz="0" w:space="0" w:color="auto"/>
      </w:divBdr>
    </w:div>
    <w:div w:id="1671061505">
      <w:bodyDiv w:val="1"/>
      <w:marLeft w:val="0"/>
      <w:marRight w:val="0"/>
      <w:marTop w:val="0"/>
      <w:marBottom w:val="0"/>
      <w:divBdr>
        <w:top w:val="none" w:sz="0" w:space="0" w:color="auto"/>
        <w:left w:val="none" w:sz="0" w:space="0" w:color="auto"/>
        <w:bottom w:val="none" w:sz="0" w:space="0" w:color="auto"/>
        <w:right w:val="none" w:sz="0" w:space="0" w:color="auto"/>
      </w:divBdr>
    </w:div>
    <w:div w:id="1691759932">
      <w:bodyDiv w:val="1"/>
      <w:marLeft w:val="0"/>
      <w:marRight w:val="0"/>
      <w:marTop w:val="0"/>
      <w:marBottom w:val="0"/>
      <w:divBdr>
        <w:top w:val="none" w:sz="0" w:space="0" w:color="auto"/>
        <w:left w:val="none" w:sz="0" w:space="0" w:color="auto"/>
        <w:bottom w:val="none" w:sz="0" w:space="0" w:color="auto"/>
        <w:right w:val="none" w:sz="0" w:space="0" w:color="auto"/>
      </w:divBdr>
    </w:div>
    <w:div w:id="1693460493">
      <w:bodyDiv w:val="1"/>
      <w:marLeft w:val="0"/>
      <w:marRight w:val="0"/>
      <w:marTop w:val="0"/>
      <w:marBottom w:val="0"/>
      <w:divBdr>
        <w:top w:val="none" w:sz="0" w:space="0" w:color="auto"/>
        <w:left w:val="none" w:sz="0" w:space="0" w:color="auto"/>
        <w:bottom w:val="none" w:sz="0" w:space="0" w:color="auto"/>
        <w:right w:val="none" w:sz="0" w:space="0" w:color="auto"/>
      </w:divBdr>
    </w:div>
    <w:div w:id="1693725121">
      <w:bodyDiv w:val="1"/>
      <w:marLeft w:val="0"/>
      <w:marRight w:val="0"/>
      <w:marTop w:val="0"/>
      <w:marBottom w:val="0"/>
      <w:divBdr>
        <w:top w:val="none" w:sz="0" w:space="0" w:color="auto"/>
        <w:left w:val="none" w:sz="0" w:space="0" w:color="auto"/>
        <w:bottom w:val="none" w:sz="0" w:space="0" w:color="auto"/>
        <w:right w:val="none" w:sz="0" w:space="0" w:color="auto"/>
      </w:divBdr>
    </w:div>
    <w:div w:id="1698235838">
      <w:bodyDiv w:val="1"/>
      <w:marLeft w:val="0"/>
      <w:marRight w:val="0"/>
      <w:marTop w:val="0"/>
      <w:marBottom w:val="0"/>
      <w:divBdr>
        <w:top w:val="none" w:sz="0" w:space="0" w:color="auto"/>
        <w:left w:val="none" w:sz="0" w:space="0" w:color="auto"/>
        <w:bottom w:val="none" w:sz="0" w:space="0" w:color="auto"/>
        <w:right w:val="none" w:sz="0" w:space="0" w:color="auto"/>
      </w:divBdr>
    </w:div>
    <w:div w:id="1702582911">
      <w:bodyDiv w:val="1"/>
      <w:marLeft w:val="0"/>
      <w:marRight w:val="0"/>
      <w:marTop w:val="0"/>
      <w:marBottom w:val="0"/>
      <w:divBdr>
        <w:top w:val="none" w:sz="0" w:space="0" w:color="auto"/>
        <w:left w:val="none" w:sz="0" w:space="0" w:color="auto"/>
        <w:bottom w:val="none" w:sz="0" w:space="0" w:color="auto"/>
        <w:right w:val="none" w:sz="0" w:space="0" w:color="auto"/>
      </w:divBdr>
      <w:divsChild>
        <w:div w:id="1961692023">
          <w:marLeft w:val="0"/>
          <w:marRight w:val="0"/>
          <w:marTop w:val="0"/>
          <w:marBottom w:val="0"/>
          <w:divBdr>
            <w:top w:val="none" w:sz="0" w:space="0" w:color="auto"/>
            <w:left w:val="none" w:sz="0" w:space="0" w:color="auto"/>
            <w:bottom w:val="none" w:sz="0" w:space="0" w:color="auto"/>
            <w:right w:val="none" w:sz="0" w:space="0" w:color="auto"/>
          </w:divBdr>
        </w:div>
      </w:divsChild>
    </w:div>
    <w:div w:id="1704596241">
      <w:bodyDiv w:val="1"/>
      <w:marLeft w:val="0"/>
      <w:marRight w:val="0"/>
      <w:marTop w:val="0"/>
      <w:marBottom w:val="0"/>
      <w:divBdr>
        <w:top w:val="none" w:sz="0" w:space="0" w:color="auto"/>
        <w:left w:val="none" w:sz="0" w:space="0" w:color="auto"/>
        <w:bottom w:val="none" w:sz="0" w:space="0" w:color="auto"/>
        <w:right w:val="none" w:sz="0" w:space="0" w:color="auto"/>
      </w:divBdr>
    </w:div>
    <w:div w:id="1721248587">
      <w:bodyDiv w:val="1"/>
      <w:marLeft w:val="0"/>
      <w:marRight w:val="0"/>
      <w:marTop w:val="0"/>
      <w:marBottom w:val="0"/>
      <w:divBdr>
        <w:top w:val="none" w:sz="0" w:space="0" w:color="auto"/>
        <w:left w:val="none" w:sz="0" w:space="0" w:color="auto"/>
        <w:bottom w:val="none" w:sz="0" w:space="0" w:color="auto"/>
        <w:right w:val="none" w:sz="0" w:space="0" w:color="auto"/>
      </w:divBdr>
    </w:div>
    <w:div w:id="1735157226">
      <w:bodyDiv w:val="1"/>
      <w:marLeft w:val="0"/>
      <w:marRight w:val="0"/>
      <w:marTop w:val="0"/>
      <w:marBottom w:val="0"/>
      <w:divBdr>
        <w:top w:val="none" w:sz="0" w:space="0" w:color="auto"/>
        <w:left w:val="none" w:sz="0" w:space="0" w:color="auto"/>
        <w:bottom w:val="none" w:sz="0" w:space="0" w:color="auto"/>
        <w:right w:val="none" w:sz="0" w:space="0" w:color="auto"/>
      </w:divBdr>
      <w:divsChild>
        <w:div w:id="227424366">
          <w:marLeft w:val="0"/>
          <w:marRight w:val="0"/>
          <w:marTop w:val="0"/>
          <w:marBottom w:val="0"/>
          <w:divBdr>
            <w:top w:val="none" w:sz="0" w:space="0" w:color="auto"/>
            <w:left w:val="none" w:sz="0" w:space="0" w:color="auto"/>
            <w:bottom w:val="none" w:sz="0" w:space="0" w:color="auto"/>
            <w:right w:val="none" w:sz="0" w:space="0" w:color="auto"/>
          </w:divBdr>
          <w:divsChild>
            <w:div w:id="1448429663">
              <w:marLeft w:val="0"/>
              <w:marRight w:val="0"/>
              <w:marTop w:val="0"/>
              <w:marBottom w:val="0"/>
              <w:divBdr>
                <w:top w:val="none" w:sz="0" w:space="0" w:color="auto"/>
                <w:left w:val="none" w:sz="0" w:space="0" w:color="auto"/>
                <w:bottom w:val="none" w:sz="0" w:space="0" w:color="auto"/>
                <w:right w:val="none" w:sz="0" w:space="0" w:color="auto"/>
              </w:divBdr>
              <w:divsChild>
                <w:div w:id="6902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84005">
      <w:bodyDiv w:val="1"/>
      <w:marLeft w:val="0"/>
      <w:marRight w:val="0"/>
      <w:marTop w:val="0"/>
      <w:marBottom w:val="0"/>
      <w:divBdr>
        <w:top w:val="none" w:sz="0" w:space="0" w:color="auto"/>
        <w:left w:val="none" w:sz="0" w:space="0" w:color="auto"/>
        <w:bottom w:val="none" w:sz="0" w:space="0" w:color="auto"/>
        <w:right w:val="none" w:sz="0" w:space="0" w:color="auto"/>
      </w:divBdr>
    </w:div>
    <w:div w:id="1743335763">
      <w:bodyDiv w:val="1"/>
      <w:marLeft w:val="0"/>
      <w:marRight w:val="0"/>
      <w:marTop w:val="0"/>
      <w:marBottom w:val="0"/>
      <w:divBdr>
        <w:top w:val="none" w:sz="0" w:space="0" w:color="auto"/>
        <w:left w:val="none" w:sz="0" w:space="0" w:color="auto"/>
        <w:bottom w:val="none" w:sz="0" w:space="0" w:color="auto"/>
        <w:right w:val="none" w:sz="0" w:space="0" w:color="auto"/>
      </w:divBdr>
    </w:div>
    <w:div w:id="1747726331">
      <w:bodyDiv w:val="1"/>
      <w:marLeft w:val="0"/>
      <w:marRight w:val="0"/>
      <w:marTop w:val="0"/>
      <w:marBottom w:val="0"/>
      <w:divBdr>
        <w:top w:val="none" w:sz="0" w:space="0" w:color="auto"/>
        <w:left w:val="none" w:sz="0" w:space="0" w:color="auto"/>
        <w:bottom w:val="none" w:sz="0" w:space="0" w:color="auto"/>
        <w:right w:val="none" w:sz="0" w:space="0" w:color="auto"/>
      </w:divBdr>
    </w:div>
    <w:div w:id="1749886535">
      <w:bodyDiv w:val="1"/>
      <w:marLeft w:val="0"/>
      <w:marRight w:val="0"/>
      <w:marTop w:val="0"/>
      <w:marBottom w:val="0"/>
      <w:divBdr>
        <w:top w:val="none" w:sz="0" w:space="0" w:color="auto"/>
        <w:left w:val="none" w:sz="0" w:space="0" w:color="auto"/>
        <w:bottom w:val="none" w:sz="0" w:space="0" w:color="auto"/>
        <w:right w:val="none" w:sz="0" w:space="0" w:color="auto"/>
      </w:divBdr>
    </w:div>
    <w:div w:id="1754815087">
      <w:bodyDiv w:val="1"/>
      <w:marLeft w:val="0"/>
      <w:marRight w:val="0"/>
      <w:marTop w:val="0"/>
      <w:marBottom w:val="0"/>
      <w:divBdr>
        <w:top w:val="none" w:sz="0" w:space="0" w:color="auto"/>
        <w:left w:val="none" w:sz="0" w:space="0" w:color="auto"/>
        <w:bottom w:val="none" w:sz="0" w:space="0" w:color="auto"/>
        <w:right w:val="none" w:sz="0" w:space="0" w:color="auto"/>
      </w:divBdr>
    </w:div>
    <w:div w:id="1757166601">
      <w:bodyDiv w:val="1"/>
      <w:marLeft w:val="0"/>
      <w:marRight w:val="0"/>
      <w:marTop w:val="0"/>
      <w:marBottom w:val="0"/>
      <w:divBdr>
        <w:top w:val="none" w:sz="0" w:space="0" w:color="auto"/>
        <w:left w:val="none" w:sz="0" w:space="0" w:color="auto"/>
        <w:bottom w:val="none" w:sz="0" w:space="0" w:color="auto"/>
        <w:right w:val="none" w:sz="0" w:space="0" w:color="auto"/>
      </w:divBdr>
    </w:div>
    <w:div w:id="1759017601">
      <w:bodyDiv w:val="1"/>
      <w:marLeft w:val="0"/>
      <w:marRight w:val="0"/>
      <w:marTop w:val="0"/>
      <w:marBottom w:val="0"/>
      <w:divBdr>
        <w:top w:val="none" w:sz="0" w:space="0" w:color="auto"/>
        <w:left w:val="none" w:sz="0" w:space="0" w:color="auto"/>
        <w:bottom w:val="none" w:sz="0" w:space="0" w:color="auto"/>
        <w:right w:val="none" w:sz="0" w:space="0" w:color="auto"/>
      </w:divBdr>
    </w:div>
    <w:div w:id="1774740161">
      <w:bodyDiv w:val="1"/>
      <w:marLeft w:val="0"/>
      <w:marRight w:val="0"/>
      <w:marTop w:val="0"/>
      <w:marBottom w:val="0"/>
      <w:divBdr>
        <w:top w:val="none" w:sz="0" w:space="0" w:color="auto"/>
        <w:left w:val="none" w:sz="0" w:space="0" w:color="auto"/>
        <w:bottom w:val="none" w:sz="0" w:space="0" w:color="auto"/>
        <w:right w:val="none" w:sz="0" w:space="0" w:color="auto"/>
      </w:divBdr>
    </w:div>
    <w:div w:id="1779906325">
      <w:bodyDiv w:val="1"/>
      <w:marLeft w:val="0"/>
      <w:marRight w:val="0"/>
      <w:marTop w:val="0"/>
      <w:marBottom w:val="0"/>
      <w:divBdr>
        <w:top w:val="none" w:sz="0" w:space="0" w:color="auto"/>
        <w:left w:val="none" w:sz="0" w:space="0" w:color="auto"/>
        <w:bottom w:val="none" w:sz="0" w:space="0" w:color="auto"/>
        <w:right w:val="none" w:sz="0" w:space="0" w:color="auto"/>
      </w:divBdr>
    </w:div>
    <w:div w:id="1781021864">
      <w:bodyDiv w:val="1"/>
      <w:marLeft w:val="0"/>
      <w:marRight w:val="0"/>
      <w:marTop w:val="0"/>
      <w:marBottom w:val="0"/>
      <w:divBdr>
        <w:top w:val="none" w:sz="0" w:space="0" w:color="auto"/>
        <w:left w:val="none" w:sz="0" w:space="0" w:color="auto"/>
        <w:bottom w:val="none" w:sz="0" w:space="0" w:color="auto"/>
        <w:right w:val="none" w:sz="0" w:space="0" w:color="auto"/>
      </w:divBdr>
      <w:divsChild>
        <w:div w:id="2123303629">
          <w:marLeft w:val="0"/>
          <w:marRight w:val="0"/>
          <w:marTop w:val="0"/>
          <w:marBottom w:val="0"/>
          <w:divBdr>
            <w:top w:val="none" w:sz="0" w:space="0" w:color="auto"/>
            <w:left w:val="none" w:sz="0" w:space="0" w:color="auto"/>
            <w:bottom w:val="none" w:sz="0" w:space="0" w:color="auto"/>
            <w:right w:val="none" w:sz="0" w:space="0" w:color="auto"/>
          </w:divBdr>
        </w:div>
      </w:divsChild>
    </w:div>
    <w:div w:id="1788042459">
      <w:bodyDiv w:val="1"/>
      <w:marLeft w:val="0"/>
      <w:marRight w:val="0"/>
      <w:marTop w:val="0"/>
      <w:marBottom w:val="0"/>
      <w:divBdr>
        <w:top w:val="none" w:sz="0" w:space="0" w:color="auto"/>
        <w:left w:val="none" w:sz="0" w:space="0" w:color="auto"/>
        <w:bottom w:val="none" w:sz="0" w:space="0" w:color="auto"/>
        <w:right w:val="none" w:sz="0" w:space="0" w:color="auto"/>
      </w:divBdr>
    </w:div>
    <w:div w:id="1798454157">
      <w:bodyDiv w:val="1"/>
      <w:marLeft w:val="0"/>
      <w:marRight w:val="0"/>
      <w:marTop w:val="0"/>
      <w:marBottom w:val="0"/>
      <w:divBdr>
        <w:top w:val="none" w:sz="0" w:space="0" w:color="auto"/>
        <w:left w:val="none" w:sz="0" w:space="0" w:color="auto"/>
        <w:bottom w:val="none" w:sz="0" w:space="0" w:color="auto"/>
        <w:right w:val="none" w:sz="0" w:space="0" w:color="auto"/>
      </w:divBdr>
    </w:div>
    <w:div w:id="1823111318">
      <w:bodyDiv w:val="1"/>
      <w:marLeft w:val="0"/>
      <w:marRight w:val="0"/>
      <w:marTop w:val="0"/>
      <w:marBottom w:val="0"/>
      <w:divBdr>
        <w:top w:val="none" w:sz="0" w:space="0" w:color="auto"/>
        <w:left w:val="none" w:sz="0" w:space="0" w:color="auto"/>
        <w:bottom w:val="none" w:sz="0" w:space="0" w:color="auto"/>
        <w:right w:val="none" w:sz="0" w:space="0" w:color="auto"/>
      </w:divBdr>
    </w:div>
    <w:div w:id="1831480966">
      <w:bodyDiv w:val="1"/>
      <w:marLeft w:val="0"/>
      <w:marRight w:val="0"/>
      <w:marTop w:val="0"/>
      <w:marBottom w:val="0"/>
      <w:divBdr>
        <w:top w:val="none" w:sz="0" w:space="0" w:color="auto"/>
        <w:left w:val="none" w:sz="0" w:space="0" w:color="auto"/>
        <w:bottom w:val="none" w:sz="0" w:space="0" w:color="auto"/>
        <w:right w:val="none" w:sz="0" w:space="0" w:color="auto"/>
      </w:divBdr>
    </w:div>
    <w:div w:id="1840194654">
      <w:bodyDiv w:val="1"/>
      <w:marLeft w:val="0"/>
      <w:marRight w:val="0"/>
      <w:marTop w:val="0"/>
      <w:marBottom w:val="0"/>
      <w:divBdr>
        <w:top w:val="none" w:sz="0" w:space="0" w:color="auto"/>
        <w:left w:val="none" w:sz="0" w:space="0" w:color="auto"/>
        <w:bottom w:val="none" w:sz="0" w:space="0" w:color="auto"/>
        <w:right w:val="none" w:sz="0" w:space="0" w:color="auto"/>
      </w:divBdr>
    </w:div>
    <w:div w:id="1842314541">
      <w:bodyDiv w:val="1"/>
      <w:marLeft w:val="0"/>
      <w:marRight w:val="0"/>
      <w:marTop w:val="0"/>
      <w:marBottom w:val="0"/>
      <w:divBdr>
        <w:top w:val="none" w:sz="0" w:space="0" w:color="auto"/>
        <w:left w:val="none" w:sz="0" w:space="0" w:color="auto"/>
        <w:bottom w:val="none" w:sz="0" w:space="0" w:color="auto"/>
        <w:right w:val="none" w:sz="0" w:space="0" w:color="auto"/>
      </w:divBdr>
    </w:div>
    <w:div w:id="1877692296">
      <w:bodyDiv w:val="1"/>
      <w:marLeft w:val="0"/>
      <w:marRight w:val="0"/>
      <w:marTop w:val="0"/>
      <w:marBottom w:val="0"/>
      <w:divBdr>
        <w:top w:val="none" w:sz="0" w:space="0" w:color="auto"/>
        <w:left w:val="none" w:sz="0" w:space="0" w:color="auto"/>
        <w:bottom w:val="none" w:sz="0" w:space="0" w:color="auto"/>
        <w:right w:val="none" w:sz="0" w:space="0" w:color="auto"/>
      </w:divBdr>
      <w:divsChild>
        <w:div w:id="19023258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58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9414">
      <w:bodyDiv w:val="1"/>
      <w:marLeft w:val="0"/>
      <w:marRight w:val="0"/>
      <w:marTop w:val="0"/>
      <w:marBottom w:val="0"/>
      <w:divBdr>
        <w:top w:val="none" w:sz="0" w:space="0" w:color="auto"/>
        <w:left w:val="none" w:sz="0" w:space="0" w:color="auto"/>
        <w:bottom w:val="none" w:sz="0" w:space="0" w:color="auto"/>
        <w:right w:val="none" w:sz="0" w:space="0" w:color="auto"/>
      </w:divBdr>
    </w:div>
    <w:div w:id="1949510512">
      <w:bodyDiv w:val="1"/>
      <w:marLeft w:val="0"/>
      <w:marRight w:val="0"/>
      <w:marTop w:val="0"/>
      <w:marBottom w:val="0"/>
      <w:divBdr>
        <w:top w:val="none" w:sz="0" w:space="0" w:color="auto"/>
        <w:left w:val="none" w:sz="0" w:space="0" w:color="auto"/>
        <w:bottom w:val="none" w:sz="0" w:space="0" w:color="auto"/>
        <w:right w:val="none" w:sz="0" w:space="0" w:color="auto"/>
      </w:divBdr>
    </w:div>
    <w:div w:id="1956256601">
      <w:bodyDiv w:val="1"/>
      <w:marLeft w:val="0"/>
      <w:marRight w:val="0"/>
      <w:marTop w:val="0"/>
      <w:marBottom w:val="0"/>
      <w:divBdr>
        <w:top w:val="none" w:sz="0" w:space="0" w:color="auto"/>
        <w:left w:val="none" w:sz="0" w:space="0" w:color="auto"/>
        <w:bottom w:val="none" w:sz="0" w:space="0" w:color="auto"/>
        <w:right w:val="none" w:sz="0" w:space="0" w:color="auto"/>
      </w:divBdr>
    </w:div>
    <w:div w:id="1961260921">
      <w:bodyDiv w:val="1"/>
      <w:marLeft w:val="0"/>
      <w:marRight w:val="0"/>
      <w:marTop w:val="0"/>
      <w:marBottom w:val="0"/>
      <w:divBdr>
        <w:top w:val="none" w:sz="0" w:space="0" w:color="auto"/>
        <w:left w:val="none" w:sz="0" w:space="0" w:color="auto"/>
        <w:bottom w:val="none" w:sz="0" w:space="0" w:color="auto"/>
        <w:right w:val="none" w:sz="0" w:space="0" w:color="auto"/>
      </w:divBdr>
    </w:div>
    <w:div w:id="1972133353">
      <w:bodyDiv w:val="1"/>
      <w:marLeft w:val="0"/>
      <w:marRight w:val="0"/>
      <w:marTop w:val="0"/>
      <w:marBottom w:val="0"/>
      <w:divBdr>
        <w:top w:val="none" w:sz="0" w:space="0" w:color="auto"/>
        <w:left w:val="none" w:sz="0" w:space="0" w:color="auto"/>
        <w:bottom w:val="none" w:sz="0" w:space="0" w:color="auto"/>
        <w:right w:val="none" w:sz="0" w:space="0" w:color="auto"/>
      </w:divBdr>
    </w:div>
    <w:div w:id="1990669900">
      <w:bodyDiv w:val="1"/>
      <w:marLeft w:val="0"/>
      <w:marRight w:val="0"/>
      <w:marTop w:val="0"/>
      <w:marBottom w:val="0"/>
      <w:divBdr>
        <w:top w:val="none" w:sz="0" w:space="0" w:color="auto"/>
        <w:left w:val="none" w:sz="0" w:space="0" w:color="auto"/>
        <w:bottom w:val="none" w:sz="0" w:space="0" w:color="auto"/>
        <w:right w:val="none" w:sz="0" w:space="0" w:color="auto"/>
      </w:divBdr>
    </w:div>
    <w:div w:id="2011827762">
      <w:bodyDiv w:val="1"/>
      <w:marLeft w:val="0"/>
      <w:marRight w:val="0"/>
      <w:marTop w:val="0"/>
      <w:marBottom w:val="0"/>
      <w:divBdr>
        <w:top w:val="none" w:sz="0" w:space="0" w:color="auto"/>
        <w:left w:val="none" w:sz="0" w:space="0" w:color="auto"/>
        <w:bottom w:val="none" w:sz="0" w:space="0" w:color="auto"/>
        <w:right w:val="none" w:sz="0" w:space="0" w:color="auto"/>
      </w:divBdr>
    </w:div>
    <w:div w:id="2020816199">
      <w:bodyDiv w:val="1"/>
      <w:marLeft w:val="0"/>
      <w:marRight w:val="0"/>
      <w:marTop w:val="0"/>
      <w:marBottom w:val="0"/>
      <w:divBdr>
        <w:top w:val="none" w:sz="0" w:space="0" w:color="auto"/>
        <w:left w:val="none" w:sz="0" w:space="0" w:color="auto"/>
        <w:bottom w:val="none" w:sz="0" w:space="0" w:color="auto"/>
        <w:right w:val="none" w:sz="0" w:space="0" w:color="auto"/>
      </w:divBdr>
    </w:div>
    <w:div w:id="2031176822">
      <w:bodyDiv w:val="1"/>
      <w:marLeft w:val="0"/>
      <w:marRight w:val="0"/>
      <w:marTop w:val="0"/>
      <w:marBottom w:val="0"/>
      <w:divBdr>
        <w:top w:val="none" w:sz="0" w:space="0" w:color="auto"/>
        <w:left w:val="none" w:sz="0" w:space="0" w:color="auto"/>
        <w:bottom w:val="none" w:sz="0" w:space="0" w:color="auto"/>
        <w:right w:val="none" w:sz="0" w:space="0" w:color="auto"/>
      </w:divBdr>
    </w:div>
    <w:div w:id="2034723087">
      <w:bodyDiv w:val="1"/>
      <w:marLeft w:val="0"/>
      <w:marRight w:val="0"/>
      <w:marTop w:val="0"/>
      <w:marBottom w:val="0"/>
      <w:divBdr>
        <w:top w:val="none" w:sz="0" w:space="0" w:color="auto"/>
        <w:left w:val="none" w:sz="0" w:space="0" w:color="auto"/>
        <w:bottom w:val="none" w:sz="0" w:space="0" w:color="auto"/>
        <w:right w:val="none" w:sz="0" w:space="0" w:color="auto"/>
      </w:divBdr>
    </w:div>
    <w:div w:id="2044475203">
      <w:bodyDiv w:val="1"/>
      <w:marLeft w:val="0"/>
      <w:marRight w:val="0"/>
      <w:marTop w:val="0"/>
      <w:marBottom w:val="0"/>
      <w:divBdr>
        <w:top w:val="none" w:sz="0" w:space="0" w:color="auto"/>
        <w:left w:val="none" w:sz="0" w:space="0" w:color="auto"/>
        <w:bottom w:val="none" w:sz="0" w:space="0" w:color="auto"/>
        <w:right w:val="none" w:sz="0" w:space="0" w:color="auto"/>
      </w:divBdr>
    </w:div>
    <w:div w:id="2051226872">
      <w:bodyDiv w:val="1"/>
      <w:marLeft w:val="0"/>
      <w:marRight w:val="0"/>
      <w:marTop w:val="0"/>
      <w:marBottom w:val="0"/>
      <w:divBdr>
        <w:top w:val="none" w:sz="0" w:space="0" w:color="auto"/>
        <w:left w:val="none" w:sz="0" w:space="0" w:color="auto"/>
        <w:bottom w:val="none" w:sz="0" w:space="0" w:color="auto"/>
        <w:right w:val="none" w:sz="0" w:space="0" w:color="auto"/>
      </w:divBdr>
    </w:div>
    <w:div w:id="2059473806">
      <w:bodyDiv w:val="1"/>
      <w:marLeft w:val="0"/>
      <w:marRight w:val="0"/>
      <w:marTop w:val="0"/>
      <w:marBottom w:val="0"/>
      <w:divBdr>
        <w:top w:val="none" w:sz="0" w:space="0" w:color="auto"/>
        <w:left w:val="none" w:sz="0" w:space="0" w:color="auto"/>
        <w:bottom w:val="none" w:sz="0" w:space="0" w:color="auto"/>
        <w:right w:val="none" w:sz="0" w:space="0" w:color="auto"/>
      </w:divBdr>
    </w:div>
    <w:div w:id="2067220125">
      <w:bodyDiv w:val="1"/>
      <w:marLeft w:val="0"/>
      <w:marRight w:val="0"/>
      <w:marTop w:val="0"/>
      <w:marBottom w:val="0"/>
      <w:divBdr>
        <w:top w:val="none" w:sz="0" w:space="0" w:color="auto"/>
        <w:left w:val="none" w:sz="0" w:space="0" w:color="auto"/>
        <w:bottom w:val="none" w:sz="0" w:space="0" w:color="auto"/>
        <w:right w:val="none" w:sz="0" w:space="0" w:color="auto"/>
      </w:divBdr>
    </w:div>
    <w:div w:id="2071419348">
      <w:bodyDiv w:val="1"/>
      <w:marLeft w:val="0"/>
      <w:marRight w:val="0"/>
      <w:marTop w:val="0"/>
      <w:marBottom w:val="0"/>
      <w:divBdr>
        <w:top w:val="none" w:sz="0" w:space="0" w:color="auto"/>
        <w:left w:val="none" w:sz="0" w:space="0" w:color="auto"/>
        <w:bottom w:val="none" w:sz="0" w:space="0" w:color="auto"/>
        <w:right w:val="none" w:sz="0" w:space="0" w:color="auto"/>
      </w:divBdr>
    </w:div>
    <w:div w:id="2098013756">
      <w:bodyDiv w:val="1"/>
      <w:marLeft w:val="0"/>
      <w:marRight w:val="0"/>
      <w:marTop w:val="0"/>
      <w:marBottom w:val="0"/>
      <w:divBdr>
        <w:top w:val="none" w:sz="0" w:space="0" w:color="auto"/>
        <w:left w:val="none" w:sz="0" w:space="0" w:color="auto"/>
        <w:bottom w:val="none" w:sz="0" w:space="0" w:color="auto"/>
        <w:right w:val="none" w:sz="0" w:space="0" w:color="auto"/>
      </w:divBdr>
    </w:div>
    <w:div w:id="2102289864">
      <w:bodyDiv w:val="1"/>
      <w:marLeft w:val="0"/>
      <w:marRight w:val="0"/>
      <w:marTop w:val="0"/>
      <w:marBottom w:val="0"/>
      <w:divBdr>
        <w:top w:val="none" w:sz="0" w:space="0" w:color="auto"/>
        <w:left w:val="none" w:sz="0" w:space="0" w:color="auto"/>
        <w:bottom w:val="none" w:sz="0" w:space="0" w:color="auto"/>
        <w:right w:val="none" w:sz="0" w:space="0" w:color="auto"/>
      </w:divBdr>
    </w:div>
    <w:div w:id="2113821845">
      <w:bodyDiv w:val="1"/>
      <w:marLeft w:val="0"/>
      <w:marRight w:val="0"/>
      <w:marTop w:val="0"/>
      <w:marBottom w:val="0"/>
      <w:divBdr>
        <w:top w:val="none" w:sz="0" w:space="0" w:color="auto"/>
        <w:left w:val="none" w:sz="0" w:space="0" w:color="auto"/>
        <w:bottom w:val="none" w:sz="0" w:space="0" w:color="auto"/>
        <w:right w:val="none" w:sz="0" w:space="0" w:color="auto"/>
      </w:divBdr>
    </w:div>
    <w:div w:id="2115241521">
      <w:bodyDiv w:val="1"/>
      <w:marLeft w:val="0"/>
      <w:marRight w:val="0"/>
      <w:marTop w:val="0"/>
      <w:marBottom w:val="0"/>
      <w:divBdr>
        <w:top w:val="none" w:sz="0" w:space="0" w:color="auto"/>
        <w:left w:val="none" w:sz="0" w:space="0" w:color="auto"/>
        <w:bottom w:val="none" w:sz="0" w:space="0" w:color="auto"/>
        <w:right w:val="none" w:sz="0" w:space="0" w:color="auto"/>
      </w:divBdr>
    </w:div>
    <w:div w:id="2118670283">
      <w:bodyDiv w:val="1"/>
      <w:marLeft w:val="0"/>
      <w:marRight w:val="0"/>
      <w:marTop w:val="0"/>
      <w:marBottom w:val="0"/>
      <w:divBdr>
        <w:top w:val="none" w:sz="0" w:space="0" w:color="auto"/>
        <w:left w:val="none" w:sz="0" w:space="0" w:color="auto"/>
        <w:bottom w:val="none" w:sz="0" w:space="0" w:color="auto"/>
        <w:right w:val="none" w:sz="0" w:space="0" w:color="auto"/>
      </w:divBdr>
      <w:divsChild>
        <w:div w:id="2123957922">
          <w:marLeft w:val="0"/>
          <w:marRight w:val="0"/>
          <w:marTop w:val="0"/>
          <w:marBottom w:val="0"/>
          <w:divBdr>
            <w:top w:val="none" w:sz="0" w:space="0" w:color="auto"/>
            <w:left w:val="none" w:sz="0" w:space="0" w:color="auto"/>
            <w:bottom w:val="none" w:sz="0" w:space="0" w:color="auto"/>
            <w:right w:val="none" w:sz="0" w:space="0" w:color="auto"/>
          </w:divBdr>
          <w:divsChild>
            <w:div w:id="1589459705">
              <w:marLeft w:val="0"/>
              <w:marRight w:val="0"/>
              <w:marTop w:val="0"/>
              <w:marBottom w:val="0"/>
              <w:divBdr>
                <w:top w:val="none" w:sz="0" w:space="0" w:color="auto"/>
                <w:left w:val="none" w:sz="0" w:space="0" w:color="auto"/>
                <w:bottom w:val="none" w:sz="0" w:space="0" w:color="auto"/>
                <w:right w:val="none" w:sz="0" w:space="0" w:color="auto"/>
              </w:divBdr>
              <w:divsChild>
                <w:div w:id="9532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09760">
      <w:bodyDiv w:val="1"/>
      <w:marLeft w:val="0"/>
      <w:marRight w:val="0"/>
      <w:marTop w:val="0"/>
      <w:marBottom w:val="0"/>
      <w:divBdr>
        <w:top w:val="none" w:sz="0" w:space="0" w:color="auto"/>
        <w:left w:val="none" w:sz="0" w:space="0" w:color="auto"/>
        <w:bottom w:val="none" w:sz="0" w:space="0" w:color="auto"/>
        <w:right w:val="none" w:sz="0" w:space="0" w:color="auto"/>
      </w:divBdr>
      <w:divsChild>
        <w:div w:id="1301038685">
          <w:marLeft w:val="0"/>
          <w:marRight w:val="0"/>
          <w:marTop w:val="0"/>
          <w:marBottom w:val="0"/>
          <w:divBdr>
            <w:top w:val="none" w:sz="0" w:space="0" w:color="auto"/>
            <w:left w:val="none" w:sz="0" w:space="0" w:color="auto"/>
            <w:bottom w:val="none" w:sz="0" w:space="0" w:color="auto"/>
            <w:right w:val="none" w:sz="0" w:space="0" w:color="auto"/>
          </w:divBdr>
          <w:divsChild>
            <w:div w:id="8446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1696">
      <w:bodyDiv w:val="1"/>
      <w:marLeft w:val="0"/>
      <w:marRight w:val="0"/>
      <w:marTop w:val="0"/>
      <w:marBottom w:val="0"/>
      <w:divBdr>
        <w:top w:val="none" w:sz="0" w:space="0" w:color="auto"/>
        <w:left w:val="none" w:sz="0" w:space="0" w:color="auto"/>
        <w:bottom w:val="none" w:sz="0" w:space="0" w:color="auto"/>
        <w:right w:val="none" w:sz="0" w:space="0" w:color="auto"/>
      </w:divBdr>
    </w:div>
    <w:div w:id="2138067255">
      <w:bodyDiv w:val="1"/>
      <w:marLeft w:val="0"/>
      <w:marRight w:val="0"/>
      <w:marTop w:val="0"/>
      <w:marBottom w:val="0"/>
      <w:divBdr>
        <w:top w:val="none" w:sz="0" w:space="0" w:color="auto"/>
        <w:left w:val="none" w:sz="0" w:space="0" w:color="auto"/>
        <w:bottom w:val="none" w:sz="0" w:space="0" w:color="auto"/>
        <w:right w:val="none" w:sz="0" w:space="0" w:color="auto"/>
      </w:divBdr>
    </w:div>
    <w:div w:id="2142720819">
      <w:bodyDiv w:val="1"/>
      <w:marLeft w:val="0"/>
      <w:marRight w:val="0"/>
      <w:marTop w:val="0"/>
      <w:marBottom w:val="0"/>
      <w:divBdr>
        <w:top w:val="none" w:sz="0" w:space="0" w:color="auto"/>
        <w:left w:val="none" w:sz="0" w:space="0" w:color="auto"/>
        <w:bottom w:val="none" w:sz="0" w:space="0" w:color="auto"/>
        <w:right w:val="none" w:sz="0" w:space="0" w:color="auto"/>
      </w:divBdr>
    </w:div>
    <w:div w:id="21447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25</Pages>
  <Words>9402</Words>
  <Characters>53592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Alison Smith</cp:lastModifiedBy>
  <cp:revision>18</cp:revision>
  <cp:lastPrinted>2022-02-19T23:23:00Z</cp:lastPrinted>
  <dcterms:created xsi:type="dcterms:W3CDTF">2022-09-01T13:48:00Z</dcterms:created>
  <dcterms:modified xsi:type="dcterms:W3CDTF">2022-11-10T18:34:00Z</dcterms:modified>
</cp:coreProperties>
</file>