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E37E8" w14:textId="77777777" w:rsidR="00B64063" w:rsidRDefault="00B35F0D"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58240" behindDoc="0" locked="0" layoutInCell="1" allowOverlap="1" wp14:anchorId="0ED829A8" wp14:editId="15C2C895">
                <wp:simplePos x="0" y="0"/>
                <wp:positionH relativeFrom="column">
                  <wp:posOffset>374650</wp:posOffset>
                </wp:positionH>
                <wp:positionV relativeFrom="paragraph">
                  <wp:posOffset>-781050</wp:posOffset>
                </wp:positionV>
                <wp:extent cx="4546600" cy="712470"/>
                <wp:effectExtent l="3175" t="0" r="317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5F7B" w14:textId="77777777" w:rsidR="0075349A" w:rsidRDefault="0075349A">
                            <w:r>
                              <w:rPr>
                                <w:noProof/>
                              </w:rPr>
                              <w:drawing>
                                <wp:inline distT="0" distB="0" distL="0" distR="0" wp14:anchorId="60781D27" wp14:editId="7B0354DB">
                                  <wp:extent cx="4362450" cy="619125"/>
                                  <wp:effectExtent l="0" t="0" r="0" b="0"/>
                                  <wp:docPr id="2" name="Picture 33" descr="banner-lsuhsc-n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nner-lsuhsc-no-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829A8" id="_x0000_t202" coordsize="21600,21600" o:spt="202" path="m,l,21600r21600,l21600,xe">
                <v:stroke joinstyle="miter"/>
                <v:path gradientshapeok="t" o:connecttype="rect"/>
              </v:shapetype>
              <v:shape id="Text Box 4" o:spid="_x0000_s1026" type="#_x0000_t202" style="position:absolute;left:0;text-align:left;margin-left:29.5pt;margin-top:-61.5pt;width:358pt;height:56.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" stroked="f">
                <v:textbox style="mso-fit-shape-to-text:t">
                  <w:txbxContent>
                    <w:p w14:paraId="41A55F7B" w14:textId="77777777" w:rsidR="0075349A" w:rsidRDefault="0075349A">
                      <w:r>
                        <w:rPr>
                          <w:noProof/>
                        </w:rPr>
                        <w:drawing>
                          <wp:inline distT="0" distB="0" distL="0" distR="0" wp14:anchorId="60781D27" wp14:editId="7B0354DB">
                            <wp:extent cx="4362450" cy="619125"/>
                            <wp:effectExtent l="0" t="0" r="0" b="0"/>
                            <wp:docPr id="2" name="Picture 33" descr="banner-lsuhsc-n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nner-lsuhsc-no-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619125"/>
                                    </a:xfrm>
                                    <a:prstGeom prst="rect">
                                      <a:avLst/>
                                    </a:prstGeom>
                                    <a:noFill/>
                                    <a:ln>
                                      <a:noFill/>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14:paraId="61B36220" w14:textId="77777777" w:rsidR="00636632" w:rsidRDefault="00636632" w:rsidP="00B64063">
      <w:pPr>
        <w:jc w:val="center"/>
        <w:rPr>
          <w:rFonts w:ascii="Arial" w:hAnsi="Arial" w:cs="Arial"/>
          <w:b/>
          <w:sz w:val="32"/>
          <w:szCs w:val="32"/>
          <w:u w:val="single"/>
        </w:rPr>
      </w:pPr>
    </w:p>
    <w:p w14:paraId="39C841DA" w14:textId="77777777" w:rsidR="00636632" w:rsidRPr="00CA55FE" w:rsidRDefault="00636632" w:rsidP="0048189D">
      <w:pPr>
        <w:ind w:left="1440" w:firstLine="720"/>
        <w:rPr>
          <w:rFonts w:ascii="Arial" w:hAnsi="Arial" w:cs="Arial"/>
        </w:rPr>
      </w:pPr>
      <w:r w:rsidRPr="00CA55FE">
        <w:rPr>
          <w:rFonts w:ascii="Arial" w:hAnsi="Arial" w:cs="Arial"/>
          <w:b/>
        </w:rPr>
        <w:t>ALAN BLAND MARR, MD, FACS</w:t>
      </w:r>
    </w:p>
    <w:p w14:paraId="68437D59" w14:textId="77777777" w:rsidR="0048189D" w:rsidRDefault="0048189D" w:rsidP="00BD70F0">
      <w:pPr>
        <w:rPr>
          <w:rFonts w:ascii="Arial" w:hAnsi="Arial" w:cs="Arial"/>
          <w:b/>
          <w:sz w:val="22"/>
          <w:szCs w:val="22"/>
        </w:rPr>
      </w:pPr>
    </w:p>
    <w:p w14:paraId="72B5979E" w14:textId="0A408538" w:rsidR="00B64063" w:rsidRDefault="00B64063" w:rsidP="00BD70F0">
      <w:pPr>
        <w:rPr>
          <w:rFonts w:ascii="Arial" w:hAnsi="Arial" w:cs="Arial"/>
          <w:b/>
          <w:sz w:val="22"/>
          <w:szCs w:val="22"/>
        </w:rPr>
      </w:pPr>
      <w:r>
        <w:rPr>
          <w:rFonts w:ascii="Arial" w:hAnsi="Arial" w:cs="Arial"/>
          <w:b/>
          <w:sz w:val="22"/>
          <w:szCs w:val="22"/>
        </w:rPr>
        <w:t>Current Title:</w:t>
      </w:r>
      <w:r w:rsidR="00636632">
        <w:rPr>
          <w:rFonts w:ascii="Arial" w:hAnsi="Arial" w:cs="Arial"/>
          <w:b/>
          <w:sz w:val="22"/>
          <w:szCs w:val="22"/>
        </w:rPr>
        <w:tab/>
      </w:r>
      <w:r w:rsidR="00636632">
        <w:rPr>
          <w:rFonts w:ascii="Arial" w:hAnsi="Arial" w:cs="Arial"/>
          <w:b/>
          <w:sz w:val="22"/>
          <w:szCs w:val="22"/>
        </w:rPr>
        <w:tab/>
      </w:r>
      <w:r w:rsidR="00636632">
        <w:rPr>
          <w:rFonts w:ascii="Arial" w:hAnsi="Arial" w:cs="Arial"/>
          <w:b/>
          <w:sz w:val="22"/>
          <w:szCs w:val="22"/>
        </w:rPr>
        <w:tab/>
      </w:r>
      <w:r w:rsidR="00636632">
        <w:rPr>
          <w:rFonts w:ascii="Arial" w:hAnsi="Arial" w:cs="Arial"/>
          <w:b/>
          <w:sz w:val="22"/>
          <w:szCs w:val="22"/>
        </w:rPr>
        <w:tab/>
        <w:t>Professor of Clinical Surgery</w:t>
      </w:r>
    </w:p>
    <w:p w14:paraId="3B8685AE" w14:textId="77777777" w:rsidR="00636632" w:rsidRPr="00CA55FE" w:rsidRDefault="00BD70F0" w:rsidP="00636632">
      <w:pPr>
        <w:rPr>
          <w:rFonts w:ascii="Arial" w:hAnsi="Arial" w:cs="Arial"/>
          <w:sz w:val="22"/>
          <w:szCs w:val="22"/>
        </w:rPr>
      </w:pPr>
      <w:r w:rsidRPr="00DE41B1">
        <w:rPr>
          <w:rFonts w:ascii="Arial" w:hAnsi="Arial" w:cs="Arial"/>
          <w:b/>
          <w:sz w:val="22"/>
          <w:szCs w:val="22"/>
        </w:rPr>
        <w:t>Business Address:</w:t>
      </w:r>
      <w:r w:rsidR="00636632">
        <w:rPr>
          <w:rFonts w:ascii="Arial" w:hAnsi="Arial" w:cs="Arial"/>
          <w:b/>
          <w:sz w:val="22"/>
          <w:szCs w:val="22"/>
        </w:rPr>
        <w:t xml:space="preserve">  </w:t>
      </w:r>
      <w:r w:rsidR="00636632">
        <w:rPr>
          <w:rFonts w:ascii="Arial" w:hAnsi="Arial" w:cs="Arial"/>
          <w:b/>
          <w:sz w:val="22"/>
          <w:szCs w:val="22"/>
        </w:rPr>
        <w:tab/>
        <w:t xml:space="preserve">   </w:t>
      </w:r>
      <w:r w:rsidR="00636632">
        <w:rPr>
          <w:rFonts w:ascii="Arial" w:hAnsi="Arial" w:cs="Arial"/>
          <w:b/>
          <w:sz w:val="22"/>
          <w:szCs w:val="22"/>
        </w:rPr>
        <w:tab/>
      </w:r>
      <w:r w:rsidR="00636632">
        <w:rPr>
          <w:rFonts w:ascii="Arial" w:hAnsi="Arial" w:cs="Arial"/>
          <w:b/>
          <w:sz w:val="22"/>
          <w:szCs w:val="22"/>
        </w:rPr>
        <w:tab/>
      </w:r>
      <w:r w:rsidR="00636632" w:rsidRPr="00CA55FE">
        <w:rPr>
          <w:rFonts w:ascii="Arial" w:hAnsi="Arial" w:cs="Arial"/>
          <w:sz w:val="22"/>
          <w:szCs w:val="22"/>
        </w:rPr>
        <w:t>Louisiana State University Health Sciences Center</w:t>
      </w:r>
    </w:p>
    <w:p w14:paraId="32C332A9" w14:textId="77777777" w:rsidR="00636632" w:rsidRDefault="00636632" w:rsidP="00636632">
      <w:pPr>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smartTag w:uri="urn:schemas-microsoft-com:office:smarttags" w:element="place">
        <w:smartTag w:uri="urn:schemas-microsoft-com:office:smarttags" w:element="PlaceType">
          <w:r w:rsidRPr="00CA55FE">
            <w:rPr>
              <w:rFonts w:ascii="Arial" w:hAnsi="Arial" w:cs="Arial"/>
              <w:sz w:val="22"/>
              <w:szCs w:val="22"/>
            </w:rPr>
            <w:t>School</w:t>
          </w:r>
        </w:smartTag>
        <w:r w:rsidRPr="00CA55FE">
          <w:rPr>
            <w:rFonts w:ascii="Arial" w:hAnsi="Arial" w:cs="Arial"/>
            <w:sz w:val="22"/>
            <w:szCs w:val="22"/>
          </w:rPr>
          <w:t xml:space="preserve"> of </w:t>
        </w:r>
        <w:smartTag w:uri="urn:schemas-microsoft-com:office:smarttags" w:element="PlaceName">
          <w:r w:rsidRPr="00CA55FE">
            <w:rPr>
              <w:rFonts w:ascii="Arial" w:hAnsi="Arial" w:cs="Arial"/>
              <w:sz w:val="22"/>
              <w:szCs w:val="22"/>
            </w:rPr>
            <w:t>Medicine</w:t>
          </w:r>
        </w:smartTag>
      </w:smartTag>
    </w:p>
    <w:p w14:paraId="057B5E0E" w14:textId="77777777" w:rsidR="00636632" w:rsidRPr="00CA55FE" w:rsidRDefault="00636632" w:rsidP="0063663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Department of Surgery</w:t>
      </w:r>
    </w:p>
    <w:p w14:paraId="68D3FEB3" w14:textId="77777777" w:rsidR="00636632" w:rsidRPr="00CA55FE" w:rsidRDefault="00636632" w:rsidP="00636632">
      <w:pPr>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smartTag w:uri="urn:schemas-microsoft-com:office:smarttags" w:element="Street">
        <w:smartTag w:uri="urn:schemas-microsoft-com:office:smarttags" w:element="address">
          <w:r w:rsidRPr="00CA55FE">
            <w:rPr>
              <w:rFonts w:ascii="Arial" w:hAnsi="Arial" w:cs="Arial"/>
              <w:sz w:val="22"/>
              <w:szCs w:val="22"/>
            </w:rPr>
            <w:t>1542 Tulane Avenue</w:t>
          </w:r>
        </w:smartTag>
      </w:smartTag>
      <w:r w:rsidRPr="00CA55FE">
        <w:rPr>
          <w:rFonts w:ascii="Arial" w:hAnsi="Arial" w:cs="Arial"/>
          <w:sz w:val="22"/>
          <w:szCs w:val="22"/>
        </w:rPr>
        <w:t>, Room 753A</w:t>
      </w:r>
    </w:p>
    <w:p w14:paraId="27DEFB09" w14:textId="77777777" w:rsidR="00636632" w:rsidRPr="00CA55FE" w:rsidRDefault="00636632" w:rsidP="00636632">
      <w:pPr>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r w:rsidRPr="00CA55FE">
          <w:rPr>
            <w:rFonts w:ascii="Arial" w:hAnsi="Arial" w:cs="Arial"/>
            <w:sz w:val="22"/>
            <w:szCs w:val="22"/>
          </w:rPr>
          <w:t xml:space="preserve">   </w:t>
        </w:r>
        <w:smartTag w:uri="urn:schemas-microsoft-com:office:smarttags" w:element="PostalCode">
          <w:r w:rsidRPr="00CA55FE">
            <w:rPr>
              <w:rFonts w:ascii="Arial" w:hAnsi="Arial" w:cs="Arial"/>
              <w:sz w:val="22"/>
              <w:szCs w:val="22"/>
            </w:rPr>
            <w:t>70112-2822</w:t>
          </w:r>
        </w:smartTag>
      </w:smartTag>
    </w:p>
    <w:p w14:paraId="3051523A" w14:textId="77777777" w:rsidR="00636632" w:rsidRDefault="00636632" w:rsidP="00636632">
      <w:pPr>
        <w:rPr>
          <w:rFonts w:ascii="Arial" w:hAnsi="Arial" w:cs="Arial"/>
          <w:sz w:val="22"/>
          <w:szCs w:val="22"/>
        </w:rPr>
      </w:pPr>
    </w:p>
    <w:p w14:paraId="3ACC3943" w14:textId="77777777" w:rsidR="00636632" w:rsidRDefault="00636632" w:rsidP="0063663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0123">
        <w:rPr>
          <w:rFonts w:ascii="Arial" w:hAnsi="Arial" w:cs="Arial"/>
          <w:sz w:val="22"/>
          <w:szCs w:val="22"/>
        </w:rPr>
        <w:t>University Medical Center New Orleans</w:t>
      </w:r>
    </w:p>
    <w:p w14:paraId="47BD900A" w14:textId="77777777" w:rsidR="00E80123" w:rsidRDefault="00636632" w:rsidP="00636632">
      <w:pPr>
        <w:rPr>
          <w:rFonts w:ascii="Arial" w:hAnsi="Arial" w:cs="Arial"/>
          <w:sz w:val="22"/>
          <w:szCs w:val="22"/>
          <w:lang w:val="en"/>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0123">
        <w:rPr>
          <w:rFonts w:ascii="Arial" w:hAnsi="Arial" w:cs="Arial"/>
          <w:sz w:val="22"/>
          <w:szCs w:val="22"/>
          <w:lang w:val="en"/>
        </w:rPr>
        <w:t>2000 Canal Street</w:t>
      </w:r>
    </w:p>
    <w:p w14:paraId="4E4B9B29" w14:textId="77777777" w:rsidR="00636632" w:rsidRPr="00CA55FE" w:rsidRDefault="00636632" w:rsidP="00E80123">
      <w:pPr>
        <w:ind w:left="2880" w:firstLine="720"/>
        <w:rPr>
          <w:rFonts w:ascii="Arial" w:hAnsi="Arial" w:cs="Arial"/>
          <w:sz w:val="22"/>
          <w:szCs w:val="22"/>
        </w:rPr>
      </w:pPr>
      <w:r w:rsidRPr="00CA55FE">
        <w:rPr>
          <w:rFonts w:ascii="Arial" w:hAnsi="Arial" w:cs="Arial"/>
          <w:sz w:val="22"/>
          <w:szCs w:val="22"/>
        </w:rPr>
        <w:t>New Orleans, LA   70112</w:t>
      </w:r>
    </w:p>
    <w:p w14:paraId="458C5155" w14:textId="77777777" w:rsidR="00BD70F0" w:rsidRPr="00DE41B1" w:rsidRDefault="00BD70F0" w:rsidP="00BD70F0">
      <w:pPr>
        <w:rPr>
          <w:rFonts w:ascii="Arial" w:hAnsi="Arial" w:cs="Arial"/>
          <w:b/>
          <w:sz w:val="22"/>
          <w:szCs w:val="22"/>
        </w:rPr>
      </w:pPr>
    </w:p>
    <w:p w14:paraId="3318F0C3" w14:textId="59E239D0" w:rsidR="00636632" w:rsidRPr="00CA55FE" w:rsidRDefault="005E5C0E" w:rsidP="00636632">
      <w:pPr>
        <w:rPr>
          <w:rFonts w:ascii="Arial" w:hAnsi="Arial" w:cs="Arial"/>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636632">
        <w:rPr>
          <w:rFonts w:ascii="Arial" w:hAnsi="Arial" w:cs="Arial"/>
          <w:b/>
          <w:sz w:val="22"/>
          <w:szCs w:val="22"/>
        </w:rPr>
        <w:tab/>
      </w:r>
      <w:r w:rsidR="00636632" w:rsidRPr="00CA55FE">
        <w:rPr>
          <w:rFonts w:ascii="Arial" w:hAnsi="Arial" w:cs="Arial"/>
          <w:sz w:val="22"/>
          <w:szCs w:val="22"/>
        </w:rPr>
        <w:t>Phone: (504) 568-47</w:t>
      </w:r>
      <w:r w:rsidR="0075349A">
        <w:rPr>
          <w:rFonts w:ascii="Arial" w:hAnsi="Arial" w:cs="Arial"/>
          <w:sz w:val="22"/>
          <w:szCs w:val="22"/>
        </w:rPr>
        <w:t>43</w:t>
      </w:r>
      <w:r w:rsidR="00636632" w:rsidRPr="00CA55FE">
        <w:rPr>
          <w:rFonts w:ascii="Arial" w:hAnsi="Arial" w:cs="Arial"/>
          <w:sz w:val="22"/>
          <w:szCs w:val="22"/>
        </w:rPr>
        <w:t>; Fax: (504) 568-4633</w:t>
      </w:r>
    </w:p>
    <w:p w14:paraId="5ED93C3C" w14:textId="77777777" w:rsidR="00BD70F0" w:rsidRPr="00DE41B1" w:rsidRDefault="00BD70F0" w:rsidP="00BD70F0">
      <w:pPr>
        <w:rPr>
          <w:rFonts w:ascii="Arial" w:hAnsi="Arial" w:cs="Arial"/>
          <w:b/>
          <w:sz w:val="22"/>
          <w:szCs w:val="22"/>
        </w:rPr>
      </w:pPr>
    </w:p>
    <w:p w14:paraId="4EE8AA01" w14:textId="77777777" w:rsidR="00BD70F0" w:rsidRPr="00DE41B1" w:rsidRDefault="00BD70F0" w:rsidP="00BD70F0">
      <w:pPr>
        <w:rPr>
          <w:rFonts w:ascii="Arial" w:hAnsi="Arial" w:cs="Arial"/>
          <w:b/>
          <w:sz w:val="22"/>
          <w:szCs w:val="22"/>
        </w:rPr>
      </w:pPr>
      <w:r w:rsidRPr="00DE41B1">
        <w:rPr>
          <w:rFonts w:ascii="Arial" w:hAnsi="Arial" w:cs="Arial"/>
          <w:b/>
          <w:sz w:val="22"/>
          <w:szCs w:val="22"/>
        </w:rPr>
        <w:t>Business email Address:</w:t>
      </w:r>
      <w:r w:rsidR="00636632">
        <w:rPr>
          <w:rFonts w:ascii="Arial" w:hAnsi="Arial" w:cs="Arial"/>
          <w:b/>
          <w:sz w:val="22"/>
          <w:szCs w:val="22"/>
        </w:rPr>
        <w:tab/>
      </w:r>
      <w:r w:rsidR="00636632">
        <w:rPr>
          <w:rFonts w:ascii="Arial" w:hAnsi="Arial" w:cs="Arial"/>
          <w:b/>
          <w:sz w:val="22"/>
          <w:szCs w:val="22"/>
        </w:rPr>
        <w:tab/>
      </w:r>
      <w:hyperlink r:id="rId13" w:anchor="_Hlk67195935" w:history="1" w:docLocation="1,243,300,0,, HYPERLINK &quot;mailto:amarr@lsuhsc">
        <w:hyperlink r:id="rId14" w:history="1">
          <w:r w:rsidR="00636632" w:rsidRPr="00CA55FE">
            <w:rPr>
              <w:rStyle w:val="Hyperlink"/>
              <w:rFonts w:ascii="Arial" w:hAnsi="Arial" w:cs="Arial"/>
              <w:b/>
              <w:sz w:val="22"/>
              <w:szCs w:val="22"/>
            </w:rPr>
            <w:t>amarr@lsuhsc.edu</w:t>
          </w:r>
        </w:hyperlink>
      </w:hyperlink>
    </w:p>
    <w:p w14:paraId="4ECECAE5" w14:textId="77777777" w:rsidR="00BD70F0" w:rsidRPr="00DE41B1" w:rsidRDefault="00BD70F0" w:rsidP="00BD70F0">
      <w:pPr>
        <w:rPr>
          <w:rFonts w:ascii="Arial" w:hAnsi="Arial" w:cs="Arial"/>
          <w:b/>
          <w:sz w:val="22"/>
          <w:szCs w:val="22"/>
        </w:rPr>
      </w:pPr>
    </w:p>
    <w:p w14:paraId="3FDA8FAC" w14:textId="77777777" w:rsidR="00092C90" w:rsidRPr="00CA55FE" w:rsidRDefault="00BD70F0" w:rsidP="00092C90">
      <w:pPr>
        <w:rPr>
          <w:rFonts w:ascii="Arial" w:hAnsi="Arial" w:cs="Arial"/>
          <w:sz w:val="22"/>
          <w:szCs w:val="22"/>
        </w:rPr>
      </w:pPr>
      <w:bookmarkStart w:id="0" w:name="_GoBack"/>
      <w:bookmarkEnd w:id="0"/>
      <w:r w:rsidRPr="00DE41B1">
        <w:rPr>
          <w:rFonts w:ascii="Arial" w:hAnsi="Arial" w:cs="Arial"/>
          <w:b/>
          <w:sz w:val="22"/>
          <w:szCs w:val="22"/>
        </w:rPr>
        <w:t>Citizenship:</w:t>
      </w:r>
      <w:r w:rsidR="00092C90" w:rsidRPr="00CA55FE">
        <w:rPr>
          <w:rFonts w:ascii="Arial" w:hAnsi="Arial" w:cs="Arial"/>
          <w:sz w:val="22"/>
          <w:szCs w:val="22"/>
        </w:rPr>
        <w:t xml:space="preserve"> </w:t>
      </w:r>
      <w:r w:rsidR="00092C90" w:rsidRPr="00CA55FE">
        <w:rPr>
          <w:rFonts w:ascii="Arial" w:hAnsi="Arial" w:cs="Arial"/>
          <w:sz w:val="22"/>
          <w:szCs w:val="22"/>
        </w:rPr>
        <w:tab/>
      </w:r>
      <w:r w:rsidR="00092C90" w:rsidRPr="00CA55FE">
        <w:rPr>
          <w:rFonts w:ascii="Arial" w:hAnsi="Arial" w:cs="Arial"/>
          <w:sz w:val="22"/>
          <w:szCs w:val="22"/>
        </w:rPr>
        <w:tab/>
      </w:r>
      <w:r w:rsidR="00092C90" w:rsidRPr="00CA55FE">
        <w:rPr>
          <w:rFonts w:ascii="Arial" w:hAnsi="Arial" w:cs="Arial"/>
          <w:sz w:val="22"/>
          <w:szCs w:val="22"/>
        </w:rPr>
        <w:tab/>
      </w:r>
      <w:r w:rsidR="00092C90" w:rsidRPr="00CA55FE">
        <w:rPr>
          <w:rFonts w:ascii="Arial" w:hAnsi="Arial" w:cs="Arial"/>
          <w:sz w:val="22"/>
          <w:szCs w:val="22"/>
        </w:rPr>
        <w:tab/>
        <w:t>United States</w:t>
      </w:r>
      <w:r w:rsidR="00092C90">
        <w:rPr>
          <w:rFonts w:ascii="Arial" w:hAnsi="Arial" w:cs="Arial"/>
          <w:sz w:val="22"/>
          <w:szCs w:val="22"/>
        </w:rPr>
        <w:t xml:space="preserve"> of America</w:t>
      </w:r>
    </w:p>
    <w:p w14:paraId="3EC68131" w14:textId="77777777" w:rsidR="00BD70F0" w:rsidRPr="00DE41B1" w:rsidRDefault="00BD70F0" w:rsidP="00BD70F0">
      <w:pPr>
        <w:rPr>
          <w:rFonts w:ascii="Arial" w:hAnsi="Arial" w:cs="Arial"/>
          <w:b/>
          <w:sz w:val="22"/>
          <w:szCs w:val="22"/>
        </w:rPr>
      </w:pPr>
    </w:p>
    <w:p w14:paraId="6057081F" w14:textId="77777777"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14:paraId="05DF6681" w14:textId="77777777" w:rsidR="00163618" w:rsidRPr="00CA55FE" w:rsidRDefault="00BD70F0" w:rsidP="00163618">
      <w:pPr>
        <w:rPr>
          <w:rFonts w:ascii="Arial" w:hAnsi="Arial" w:cs="Arial"/>
          <w:sz w:val="22"/>
          <w:szCs w:val="22"/>
        </w:rPr>
      </w:pPr>
      <w:r w:rsidRPr="00DE41B1">
        <w:rPr>
          <w:rFonts w:ascii="Arial" w:hAnsi="Arial" w:cs="Arial"/>
          <w:b/>
          <w:sz w:val="22"/>
          <w:szCs w:val="22"/>
        </w:rPr>
        <w:tab/>
      </w:r>
      <w:r w:rsidR="00163618" w:rsidRPr="00CA55FE">
        <w:rPr>
          <w:rFonts w:ascii="Arial" w:hAnsi="Arial" w:cs="Arial"/>
          <w:b/>
          <w:sz w:val="22"/>
          <w:szCs w:val="22"/>
        </w:rPr>
        <w:t>Undergraduate</w:t>
      </w:r>
      <w:r w:rsidR="00163618">
        <w:rPr>
          <w:rFonts w:ascii="Arial" w:hAnsi="Arial" w:cs="Arial"/>
          <w:sz w:val="22"/>
          <w:szCs w:val="22"/>
        </w:rPr>
        <w:t>:</w:t>
      </w:r>
      <w:r w:rsidR="00163618" w:rsidRPr="00CA55FE">
        <w:rPr>
          <w:rFonts w:ascii="Arial" w:hAnsi="Arial" w:cs="Arial"/>
          <w:sz w:val="22"/>
          <w:szCs w:val="22"/>
        </w:rPr>
        <w:tab/>
      </w:r>
      <w:r w:rsidR="00163618" w:rsidRPr="00CA55FE">
        <w:rPr>
          <w:rFonts w:ascii="Arial" w:hAnsi="Arial" w:cs="Arial"/>
          <w:sz w:val="22"/>
          <w:szCs w:val="22"/>
        </w:rPr>
        <w:tab/>
      </w:r>
      <w:r w:rsidR="00163618" w:rsidRPr="00CA55FE">
        <w:rPr>
          <w:rFonts w:ascii="Arial" w:hAnsi="Arial" w:cs="Arial"/>
          <w:sz w:val="22"/>
          <w:szCs w:val="22"/>
        </w:rPr>
        <w:tab/>
      </w:r>
    </w:p>
    <w:p w14:paraId="666C2326"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Bachelor of Science, Zoology, North Carolina State University, Raleigh, N.C. 05</w:t>
      </w:r>
      <w:r>
        <w:rPr>
          <w:rFonts w:ascii="Arial" w:hAnsi="Arial" w:cs="Arial"/>
          <w:sz w:val="22"/>
          <w:szCs w:val="22"/>
        </w:rPr>
        <w:t>/19</w:t>
      </w:r>
      <w:r w:rsidRPr="00CA55FE">
        <w:rPr>
          <w:rFonts w:ascii="Arial" w:hAnsi="Arial" w:cs="Arial"/>
          <w:sz w:val="22"/>
          <w:szCs w:val="22"/>
        </w:rPr>
        <w:t>77</w:t>
      </w:r>
    </w:p>
    <w:p w14:paraId="5D8D6329" w14:textId="77777777" w:rsidR="00163618" w:rsidRPr="00CA55FE" w:rsidRDefault="00163618" w:rsidP="00163618">
      <w:pPr>
        <w:ind w:left="360"/>
        <w:rPr>
          <w:rFonts w:ascii="Arial" w:hAnsi="Arial" w:cs="Arial"/>
          <w:sz w:val="22"/>
          <w:szCs w:val="22"/>
        </w:rPr>
      </w:pPr>
    </w:p>
    <w:p w14:paraId="14220D7D" w14:textId="77777777" w:rsidR="00163618" w:rsidRPr="00CA55FE" w:rsidRDefault="00163618" w:rsidP="00163618">
      <w:pPr>
        <w:rPr>
          <w:rFonts w:ascii="Arial" w:hAnsi="Arial" w:cs="Arial"/>
          <w:sz w:val="22"/>
          <w:szCs w:val="22"/>
        </w:rPr>
      </w:pPr>
      <w:r w:rsidRPr="00CA55FE">
        <w:rPr>
          <w:rFonts w:ascii="Arial" w:hAnsi="Arial" w:cs="Arial"/>
          <w:b/>
          <w:sz w:val="22"/>
          <w:szCs w:val="22"/>
        </w:rPr>
        <w:tab/>
        <w:t>Graduate</w:t>
      </w:r>
      <w:r>
        <w:rPr>
          <w:rFonts w:ascii="Arial" w:hAnsi="Arial" w:cs="Arial"/>
          <w:sz w:val="22"/>
          <w:szCs w:val="22"/>
        </w:rPr>
        <w:t>:</w:t>
      </w:r>
      <w:r w:rsidRPr="00CA55FE">
        <w:rPr>
          <w:rFonts w:ascii="Arial" w:hAnsi="Arial" w:cs="Arial"/>
          <w:sz w:val="22"/>
          <w:szCs w:val="22"/>
        </w:rPr>
        <w:t xml:space="preserve"> </w:t>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p>
    <w:p w14:paraId="796C35F8"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Doc</w:t>
      </w:r>
      <w:r>
        <w:rPr>
          <w:rFonts w:ascii="Arial" w:hAnsi="Arial" w:cs="Arial"/>
          <w:sz w:val="22"/>
          <w:szCs w:val="22"/>
        </w:rPr>
        <w:t xml:space="preserve">tor of Medicine, </w:t>
      </w:r>
      <w:r w:rsidRPr="00CA55FE">
        <w:rPr>
          <w:rFonts w:ascii="Arial" w:hAnsi="Arial" w:cs="Arial"/>
          <w:sz w:val="22"/>
          <w:szCs w:val="22"/>
        </w:rPr>
        <w:t>East Carolina University, School of Medicine, Greenville</w:t>
      </w:r>
      <w:r>
        <w:rPr>
          <w:rFonts w:ascii="Arial" w:hAnsi="Arial" w:cs="Arial"/>
          <w:sz w:val="22"/>
          <w:szCs w:val="22"/>
        </w:rPr>
        <w:t xml:space="preserve">, N.C. </w:t>
      </w:r>
      <w:r>
        <w:rPr>
          <w:rFonts w:ascii="Arial" w:hAnsi="Arial" w:cs="Arial"/>
          <w:sz w:val="22"/>
          <w:szCs w:val="22"/>
        </w:rPr>
        <w:tab/>
        <w:t>05/1981</w:t>
      </w:r>
    </w:p>
    <w:p w14:paraId="475F68D3" w14:textId="77777777" w:rsidR="00163618" w:rsidRPr="00CA55FE" w:rsidRDefault="00163618" w:rsidP="00163618">
      <w:pPr>
        <w:ind w:left="360"/>
        <w:rPr>
          <w:rFonts w:ascii="Arial" w:hAnsi="Arial" w:cs="Arial"/>
          <w:sz w:val="22"/>
          <w:szCs w:val="22"/>
        </w:rPr>
      </w:pPr>
    </w:p>
    <w:p w14:paraId="324538B3" w14:textId="77777777" w:rsidR="00163618" w:rsidRPr="00CA55FE" w:rsidRDefault="00163618" w:rsidP="00163618">
      <w:pPr>
        <w:rPr>
          <w:rFonts w:ascii="Arial" w:hAnsi="Arial" w:cs="Arial"/>
          <w:sz w:val="22"/>
          <w:szCs w:val="22"/>
        </w:rPr>
      </w:pPr>
      <w:r w:rsidRPr="00CA55FE">
        <w:rPr>
          <w:rFonts w:ascii="Arial" w:hAnsi="Arial" w:cs="Arial"/>
          <w:b/>
          <w:sz w:val="22"/>
          <w:szCs w:val="22"/>
        </w:rPr>
        <w:tab/>
        <w:t>Internship</w:t>
      </w:r>
      <w:r>
        <w:rPr>
          <w:rFonts w:ascii="Arial" w:hAnsi="Arial" w:cs="Arial"/>
          <w:b/>
          <w:sz w:val="22"/>
          <w:szCs w:val="22"/>
        </w:rPr>
        <w:t>:</w:t>
      </w:r>
      <w:r w:rsidRPr="00CA55FE">
        <w:rPr>
          <w:rFonts w:ascii="Arial" w:hAnsi="Arial" w:cs="Arial"/>
          <w:sz w:val="22"/>
          <w:szCs w:val="22"/>
        </w:rPr>
        <w:t xml:space="preserve"> </w:t>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p>
    <w:p w14:paraId="249D00E6"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General Surgery R</w:t>
      </w:r>
      <w:r>
        <w:rPr>
          <w:rFonts w:ascii="Arial" w:hAnsi="Arial" w:cs="Arial"/>
          <w:sz w:val="22"/>
          <w:szCs w:val="22"/>
        </w:rPr>
        <w:t xml:space="preserve">esidency, </w:t>
      </w:r>
      <w:smartTag w:uri="urn:schemas-microsoft-com:office:smarttags" w:element="PlaceName">
        <w:r>
          <w:rPr>
            <w:rFonts w:ascii="Arial" w:hAnsi="Arial" w:cs="Arial"/>
            <w:sz w:val="22"/>
            <w:szCs w:val="22"/>
          </w:rPr>
          <w:t>Pitt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Memorial</w:t>
        </w:r>
      </w:smartTag>
      <w:r>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r w:rsidRPr="00CA55FE">
        <w:rPr>
          <w:rFonts w:ascii="Arial" w:hAnsi="Arial" w:cs="Arial"/>
          <w:sz w:val="22"/>
          <w:szCs w:val="22"/>
        </w:rPr>
        <w:t xml:space="preserve">, </w:t>
      </w:r>
      <w:smartTag w:uri="urn:schemas-microsoft-com:office:smarttags" w:element="City">
        <w:r w:rsidRPr="00CA55FE">
          <w:rPr>
            <w:rFonts w:ascii="Arial" w:hAnsi="Arial" w:cs="Arial"/>
            <w:sz w:val="22"/>
            <w:szCs w:val="22"/>
          </w:rPr>
          <w:t>Greenville</w:t>
        </w:r>
      </w:smartTag>
      <w:r w:rsidRPr="00CA55FE">
        <w:rPr>
          <w:rFonts w:ascii="Arial" w:hAnsi="Arial" w:cs="Arial"/>
          <w:sz w:val="22"/>
          <w:szCs w:val="22"/>
        </w:rPr>
        <w:t>, N</w:t>
      </w:r>
      <w:r>
        <w:rPr>
          <w:rFonts w:ascii="Arial" w:hAnsi="Arial" w:cs="Arial"/>
          <w:sz w:val="22"/>
          <w:szCs w:val="22"/>
        </w:rPr>
        <w:t>.</w:t>
      </w:r>
      <w:r w:rsidRPr="00CA55FE">
        <w:rPr>
          <w:rFonts w:ascii="Arial" w:hAnsi="Arial" w:cs="Arial"/>
          <w:sz w:val="22"/>
          <w:szCs w:val="22"/>
        </w:rPr>
        <w:t>C</w:t>
      </w:r>
      <w:r>
        <w:rPr>
          <w:rFonts w:ascii="Arial" w:hAnsi="Arial" w:cs="Arial"/>
          <w:sz w:val="22"/>
          <w:szCs w:val="22"/>
        </w:rPr>
        <w:t xml:space="preserve">. </w:t>
      </w:r>
      <w:r w:rsidRPr="00CA55FE">
        <w:rPr>
          <w:rFonts w:ascii="Arial" w:hAnsi="Arial" w:cs="Arial"/>
          <w:sz w:val="22"/>
          <w:szCs w:val="22"/>
        </w:rPr>
        <w:t>1981-1983</w:t>
      </w:r>
    </w:p>
    <w:p w14:paraId="3638312D" w14:textId="77777777" w:rsidR="00163618" w:rsidRPr="00CA55FE" w:rsidRDefault="00163618" w:rsidP="00163618">
      <w:pPr>
        <w:ind w:left="360"/>
        <w:rPr>
          <w:rFonts w:ascii="Arial" w:hAnsi="Arial" w:cs="Arial"/>
          <w:sz w:val="22"/>
          <w:szCs w:val="22"/>
        </w:rPr>
      </w:pPr>
    </w:p>
    <w:p w14:paraId="24C358FA" w14:textId="77777777" w:rsidR="00163618" w:rsidRPr="00CA55FE" w:rsidRDefault="00163618" w:rsidP="00163618">
      <w:pPr>
        <w:rPr>
          <w:rFonts w:ascii="Arial" w:hAnsi="Arial" w:cs="Arial"/>
          <w:sz w:val="22"/>
          <w:szCs w:val="22"/>
        </w:rPr>
      </w:pPr>
      <w:r w:rsidRPr="00CA55FE">
        <w:rPr>
          <w:rFonts w:ascii="Arial" w:hAnsi="Arial" w:cs="Arial"/>
          <w:b/>
          <w:sz w:val="22"/>
          <w:szCs w:val="22"/>
        </w:rPr>
        <w:tab/>
        <w:t>Residency</w:t>
      </w:r>
      <w:r>
        <w:rPr>
          <w:rFonts w:ascii="Arial" w:hAnsi="Arial" w:cs="Arial"/>
          <w:sz w:val="22"/>
          <w:szCs w:val="22"/>
        </w:rPr>
        <w:t>:</w:t>
      </w:r>
      <w:r w:rsidRPr="00CA55FE">
        <w:rPr>
          <w:rFonts w:ascii="Arial" w:hAnsi="Arial" w:cs="Arial"/>
          <w:sz w:val="22"/>
          <w:szCs w:val="22"/>
        </w:rPr>
        <w:t xml:space="preserve"> </w:t>
      </w:r>
    </w:p>
    <w:p w14:paraId="75392930"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General Surgery Resid</w:t>
      </w:r>
      <w:r>
        <w:rPr>
          <w:rFonts w:ascii="Arial" w:hAnsi="Arial" w:cs="Arial"/>
          <w:sz w:val="22"/>
          <w:szCs w:val="22"/>
        </w:rPr>
        <w:t xml:space="preserve">ency, Lutheran Medical Center, </w:t>
      </w:r>
      <w:r w:rsidRPr="00CA55FE">
        <w:rPr>
          <w:rFonts w:ascii="Arial" w:hAnsi="Arial" w:cs="Arial"/>
          <w:sz w:val="22"/>
          <w:szCs w:val="22"/>
        </w:rPr>
        <w:t>Case Western Reserve</w:t>
      </w:r>
      <w:r>
        <w:rPr>
          <w:rFonts w:ascii="Arial" w:hAnsi="Arial" w:cs="Arial"/>
          <w:sz w:val="22"/>
          <w:szCs w:val="22"/>
        </w:rPr>
        <w:t xml:space="preserve"> </w:t>
      </w:r>
      <w:r w:rsidRPr="00CA55FE">
        <w:rPr>
          <w:rFonts w:ascii="Arial" w:hAnsi="Arial" w:cs="Arial"/>
          <w:sz w:val="22"/>
          <w:szCs w:val="22"/>
        </w:rPr>
        <w:t>Un</w:t>
      </w:r>
      <w:r>
        <w:rPr>
          <w:rFonts w:ascii="Arial" w:hAnsi="Arial" w:cs="Arial"/>
          <w:sz w:val="22"/>
          <w:szCs w:val="22"/>
        </w:rPr>
        <w:t xml:space="preserve">iversity </w:t>
      </w:r>
      <w:smartTag w:uri="urn:schemas-microsoft-com:office:smarttags" w:element="PlaceType">
        <w:r>
          <w:rPr>
            <w:rFonts w:ascii="Arial" w:hAnsi="Arial" w:cs="Arial"/>
            <w:sz w:val="22"/>
            <w:szCs w:val="22"/>
          </w:rPr>
          <w:t>School</w:t>
        </w:r>
      </w:smartTag>
      <w:r>
        <w:rPr>
          <w:rFonts w:ascii="Arial" w:hAnsi="Arial" w:cs="Arial"/>
          <w:sz w:val="22"/>
          <w:szCs w:val="22"/>
        </w:rPr>
        <w:t xml:space="preserve"> of Medicine </w:t>
      </w:r>
      <w:r w:rsidRPr="00CA55FE">
        <w:rPr>
          <w:rFonts w:ascii="Arial" w:hAnsi="Arial" w:cs="Arial"/>
          <w:sz w:val="22"/>
          <w:szCs w:val="22"/>
        </w:rPr>
        <w:t xml:space="preserve">Affiliate, </w:t>
      </w:r>
      <w:smartTag w:uri="urn:schemas-microsoft-com:office:smarttags" w:element="place">
        <w:smartTag w:uri="urn:schemas-microsoft-com:office:smarttags" w:element="City">
          <w:r w:rsidRPr="00CA55FE">
            <w:rPr>
              <w:rFonts w:ascii="Arial" w:hAnsi="Arial" w:cs="Arial"/>
              <w:sz w:val="22"/>
              <w:szCs w:val="22"/>
            </w:rPr>
            <w:t>Cleveland</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OH</w:t>
          </w:r>
        </w:smartTag>
      </w:smartTag>
      <w:r w:rsidRPr="00CA55FE">
        <w:rPr>
          <w:rFonts w:ascii="Arial" w:hAnsi="Arial" w:cs="Arial"/>
          <w:sz w:val="22"/>
          <w:szCs w:val="22"/>
        </w:rPr>
        <w:t xml:space="preserve"> 1983-1986</w:t>
      </w:r>
      <w:r>
        <w:rPr>
          <w:rFonts w:ascii="Arial" w:hAnsi="Arial" w:cs="Arial"/>
          <w:sz w:val="22"/>
          <w:szCs w:val="22"/>
        </w:rPr>
        <w:t xml:space="preserve"> </w:t>
      </w:r>
      <w:r w:rsidRPr="00CA55FE">
        <w:rPr>
          <w:rFonts w:ascii="Arial" w:hAnsi="Arial" w:cs="Arial"/>
          <w:sz w:val="22"/>
          <w:szCs w:val="22"/>
        </w:rPr>
        <w:t>(July 1 – June 30)</w:t>
      </w:r>
    </w:p>
    <w:p w14:paraId="2CEE0362" w14:textId="77777777" w:rsidR="00163618" w:rsidRDefault="00163618" w:rsidP="00163618">
      <w:pPr>
        <w:ind w:left="360"/>
        <w:rPr>
          <w:rFonts w:ascii="Arial" w:hAnsi="Arial" w:cs="Arial"/>
          <w:sz w:val="22"/>
          <w:szCs w:val="22"/>
        </w:rPr>
      </w:pPr>
    </w:p>
    <w:p w14:paraId="4204A4A3" w14:textId="77777777" w:rsidR="00163618" w:rsidRPr="00CA55FE" w:rsidRDefault="00163618" w:rsidP="00163618">
      <w:pPr>
        <w:ind w:left="360"/>
        <w:rPr>
          <w:rFonts w:ascii="Arial" w:hAnsi="Arial" w:cs="Arial"/>
          <w:sz w:val="22"/>
          <w:szCs w:val="22"/>
        </w:rPr>
      </w:pPr>
    </w:p>
    <w:p w14:paraId="472CD97B" w14:textId="77777777" w:rsidR="00163618" w:rsidRPr="00CA55FE" w:rsidRDefault="00163618" w:rsidP="00163618">
      <w:pPr>
        <w:ind w:left="360"/>
        <w:rPr>
          <w:rFonts w:ascii="Arial" w:hAnsi="Arial" w:cs="Arial"/>
          <w:sz w:val="22"/>
          <w:szCs w:val="22"/>
        </w:rPr>
      </w:pPr>
    </w:p>
    <w:p w14:paraId="1EA01C7A" w14:textId="77777777" w:rsidR="00163618" w:rsidRPr="00CA55FE" w:rsidRDefault="00163618" w:rsidP="00163618">
      <w:pPr>
        <w:ind w:left="360"/>
        <w:rPr>
          <w:rFonts w:ascii="Arial" w:hAnsi="Arial" w:cs="Arial"/>
          <w:sz w:val="22"/>
          <w:szCs w:val="22"/>
        </w:rPr>
      </w:pPr>
    </w:p>
    <w:p w14:paraId="7F713129" w14:textId="77777777" w:rsidR="00163618" w:rsidRPr="00CA55FE" w:rsidRDefault="00163618" w:rsidP="00163618">
      <w:pPr>
        <w:ind w:left="360"/>
        <w:rPr>
          <w:rFonts w:ascii="Arial" w:hAnsi="Arial" w:cs="Arial"/>
          <w:sz w:val="22"/>
          <w:szCs w:val="22"/>
        </w:rPr>
      </w:pPr>
    </w:p>
    <w:p w14:paraId="3477DE9E" w14:textId="77777777" w:rsidR="00163618" w:rsidRPr="00CA55FE" w:rsidRDefault="00163618" w:rsidP="00163618">
      <w:pPr>
        <w:rPr>
          <w:rFonts w:ascii="Arial" w:hAnsi="Arial" w:cs="Arial"/>
          <w:sz w:val="22"/>
          <w:szCs w:val="22"/>
        </w:rPr>
      </w:pPr>
      <w:r>
        <w:rPr>
          <w:rFonts w:ascii="Arial" w:hAnsi="Arial" w:cs="Arial"/>
          <w:b/>
          <w:sz w:val="22"/>
          <w:szCs w:val="22"/>
        </w:rPr>
        <w:tab/>
      </w:r>
      <w:r w:rsidRPr="00CA55FE">
        <w:rPr>
          <w:rFonts w:ascii="Arial" w:hAnsi="Arial" w:cs="Arial"/>
          <w:b/>
          <w:sz w:val="22"/>
          <w:szCs w:val="22"/>
        </w:rPr>
        <w:t>Clinical Fellowships</w:t>
      </w:r>
      <w:r>
        <w:rPr>
          <w:rFonts w:ascii="Arial" w:hAnsi="Arial" w:cs="Arial"/>
          <w:sz w:val="22"/>
          <w:szCs w:val="22"/>
        </w:rPr>
        <w:t>:</w:t>
      </w:r>
    </w:p>
    <w:p w14:paraId="75A41C73" w14:textId="77777777" w:rsidR="00163618" w:rsidRPr="00CA55FE" w:rsidRDefault="00163618" w:rsidP="00163618">
      <w:pPr>
        <w:tabs>
          <w:tab w:val="left" w:pos="3600"/>
        </w:tabs>
        <w:ind w:left="3600"/>
        <w:rPr>
          <w:rFonts w:ascii="Arial" w:hAnsi="Arial" w:cs="Arial"/>
          <w:sz w:val="22"/>
          <w:szCs w:val="22"/>
        </w:rPr>
      </w:pPr>
      <w:r w:rsidRPr="00CA55FE">
        <w:rPr>
          <w:rFonts w:ascii="Arial" w:hAnsi="Arial" w:cs="Arial"/>
          <w:sz w:val="22"/>
          <w:szCs w:val="22"/>
        </w:rPr>
        <w:t xml:space="preserve">Surgical Education Fellow, </w:t>
      </w:r>
      <w:smartTag w:uri="urn:schemas-microsoft-com:office:smarttags" w:element="PlaceName">
        <w:r w:rsidRPr="00CA55FE">
          <w:rPr>
            <w:rFonts w:ascii="Arial" w:hAnsi="Arial" w:cs="Arial"/>
            <w:sz w:val="22"/>
            <w:szCs w:val="22"/>
          </w:rPr>
          <w:t>Waltham</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Weston</w:t>
        </w:r>
      </w:smartTag>
      <w:r w:rsidRPr="00CA55FE">
        <w:rPr>
          <w:rFonts w:ascii="Arial" w:hAnsi="Arial" w:cs="Arial"/>
          <w:sz w:val="22"/>
          <w:szCs w:val="22"/>
        </w:rPr>
        <w:t xml:space="preserve"> Hospital &amp; Medical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Waltham, MA, 1987-1988</w:t>
      </w:r>
    </w:p>
    <w:p w14:paraId="33E46BCD" w14:textId="77777777" w:rsidR="00163618" w:rsidRPr="00CA55FE" w:rsidRDefault="00163618" w:rsidP="00163618">
      <w:pPr>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p>
    <w:p w14:paraId="5D087369"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 xml:space="preserve">Surgical Critical Care Fellow,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of </w:t>
      </w:r>
      <w:smartTag w:uri="urn:schemas-microsoft-com:office:smarttags" w:element="PlaceName">
        <w:r w:rsidRPr="00CA55FE">
          <w:rPr>
            <w:rFonts w:ascii="Arial" w:hAnsi="Arial" w:cs="Arial"/>
            <w:sz w:val="22"/>
            <w:szCs w:val="22"/>
          </w:rPr>
          <w:t>Texas</w:t>
        </w:r>
      </w:smartTag>
      <w:r>
        <w:rPr>
          <w:rFonts w:ascii="Arial" w:hAnsi="Arial" w:cs="Arial"/>
          <w:sz w:val="22"/>
          <w:szCs w:val="22"/>
        </w:rPr>
        <w:t xml:space="preserve"> at </w:t>
      </w:r>
      <w:smartTag w:uri="urn:schemas-microsoft-com:office:smarttags" w:element="place">
        <w:smartTag w:uri="urn:schemas-microsoft-com:office:smarttags" w:element="City">
          <w:r w:rsidRPr="00CA55FE">
            <w:rPr>
              <w:rFonts w:ascii="Arial" w:hAnsi="Arial" w:cs="Arial"/>
              <w:sz w:val="22"/>
              <w:szCs w:val="22"/>
            </w:rPr>
            <w:t>Houston</w:t>
          </w:r>
        </w:smartTag>
      </w:smartTag>
      <w:r w:rsidRPr="00CA55FE">
        <w:rPr>
          <w:rFonts w:ascii="Arial" w:hAnsi="Arial" w:cs="Arial"/>
          <w:sz w:val="22"/>
          <w:szCs w:val="22"/>
        </w:rPr>
        <w:t>, Houston, Texas, 2002-2003</w:t>
      </w:r>
      <w:r w:rsidRPr="00CA55FE">
        <w:rPr>
          <w:rFonts w:ascii="Arial" w:hAnsi="Arial" w:cs="Arial"/>
          <w:sz w:val="22"/>
          <w:szCs w:val="22"/>
        </w:rPr>
        <w:tab/>
      </w:r>
    </w:p>
    <w:p w14:paraId="2840581D" w14:textId="77777777" w:rsidR="00163618" w:rsidRPr="00CA55FE" w:rsidRDefault="00163618" w:rsidP="00163618">
      <w:pPr>
        <w:ind w:firstLine="360"/>
        <w:rPr>
          <w:rFonts w:ascii="Arial" w:hAnsi="Arial" w:cs="Arial"/>
          <w:sz w:val="22"/>
          <w:szCs w:val="22"/>
        </w:rPr>
      </w:pPr>
    </w:p>
    <w:p w14:paraId="478129A0" w14:textId="77777777" w:rsidR="00163618" w:rsidRPr="00CA55FE" w:rsidRDefault="00163618" w:rsidP="00163618">
      <w:pPr>
        <w:rPr>
          <w:rFonts w:ascii="Arial" w:hAnsi="Arial" w:cs="Arial"/>
          <w:b/>
          <w:sz w:val="22"/>
          <w:szCs w:val="22"/>
        </w:rPr>
      </w:pPr>
      <w:r>
        <w:rPr>
          <w:rFonts w:ascii="Arial" w:hAnsi="Arial" w:cs="Arial"/>
          <w:b/>
          <w:sz w:val="22"/>
          <w:szCs w:val="22"/>
        </w:rPr>
        <w:tab/>
      </w:r>
      <w:r w:rsidRPr="00CA55FE">
        <w:rPr>
          <w:rFonts w:ascii="Arial" w:hAnsi="Arial" w:cs="Arial"/>
          <w:b/>
          <w:sz w:val="22"/>
          <w:szCs w:val="22"/>
        </w:rPr>
        <w:t>Other -</w:t>
      </w:r>
      <w:r w:rsidRPr="00CA55FE">
        <w:rPr>
          <w:rFonts w:ascii="Arial" w:hAnsi="Arial" w:cs="Arial"/>
          <w:sz w:val="22"/>
          <w:szCs w:val="22"/>
        </w:rPr>
        <w:t xml:space="preserve"> </w:t>
      </w:r>
      <w:r w:rsidRPr="00CA55FE">
        <w:rPr>
          <w:rFonts w:ascii="Arial" w:hAnsi="Arial" w:cs="Arial"/>
          <w:b/>
          <w:sz w:val="22"/>
          <w:szCs w:val="22"/>
        </w:rPr>
        <w:t>Military Service:</w:t>
      </w:r>
    </w:p>
    <w:p w14:paraId="4126B7D7"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 xml:space="preserve">US Army (Reserves) Colonel (Medical </w:t>
      </w:r>
      <w:r>
        <w:rPr>
          <w:rFonts w:ascii="Arial" w:hAnsi="Arial" w:cs="Arial"/>
          <w:sz w:val="22"/>
          <w:szCs w:val="22"/>
        </w:rPr>
        <w:t xml:space="preserve">Corps), Commissioned July, </w:t>
      </w:r>
      <w:r w:rsidRPr="00CA55FE">
        <w:rPr>
          <w:rFonts w:ascii="Arial" w:hAnsi="Arial" w:cs="Arial"/>
          <w:sz w:val="22"/>
          <w:szCs w:val="22"/>
        </w:rPr>
        <w:t>1990</w:t>
      </w:r>
    </w:p>
    <w:p w14:paraId="05678F59" w14:textId="77777777" w:rsidR="00163618" w:rsidRPr="00CA55FE" w:rsidRDefault="00163618" w:rsidP="00163618">
      <w:pPr>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p>
    <w:p w14:paraId="70F2ED72" w14:textId="77777777" w:rsidR="00163618" w:rsidRDefault="00163618" w:rsidP="00163618">
      <w:pPr>
        <w:ind w:firstLine="720"/>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409</w:t>
      </w:r>
      <w:r w:rsidRPr="00CA55FE">
        <w:rPr>
          <w:rFonts w:ascii="Arial" w:hAnsi="Arial" w:cs="Arial"/>
          <w:sz w:val="22"/>
          <w:szCs w:val="22"/>
          <w:vertAlign w:val="superscript"/>
        </w:rPr>
        <w:t>th</w:t>
      </w:r>
      <w:r w:rsidRPr="00CA55FE">
        <w:rPr>
          <w:rFonts w:ascii="Arial" w:hAnsi="Arial" w:cs="Arial"/>
          <w:sz w:val="22"/>
          <w:szCs w:val="22"/>
        </w:rPr>
        <w:t xml:space="preserve"> Clearing Company, </w:t>
      </w:r>
      <w:smartTag w:uri="urn:schemas-microsoft-com:office:smarttags" w:element="place">
        <w:smartTag w:uri="urn:schemas-microsoft-com:office:smarttags" w:element="City">
          <w:r w:rsidRPr="00CA55FE">
            <w:rPr>
              <w:rFonts w:ascii="Arial" w:hAnsi="Arial" w:cs="Arial"/>
              <w:sz w:val="22"/>
              <w:szCs w:val="22"/>
            </w:rPr>
            <w:t>Bossier City</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p>
    <w:p w14:paraId="328C1D62" w14:textId="77777777" w:rsidR="00163618" w:rsidRPr="00CA55FE" w:rsidRDefault="00163618" w:rsidP="00163618">
      <w:pPr>
        <w:ind w:left="2880" w:firstLine="720"/>
        <w:rPr>
          <w:rFonts w:ascii="Arial" w:hAnsi="Arial" w:cs="Arial"/>
          <w:sz w:val="22"/>
          <w:szCs w:val="22"/>
        </w:rPr>
      </w:pPr>
      <w:r w:rsidRPr="00CA55FE">
        <w:rPr>
          <w:rFonts w:ascii="Arial" w:hAnsi="Arial" w:cs="Arial"/>
          <w:sz w:val="22"/>
          <w:szCs w:val="22"/>
        </w:rPr>
        <w:t>Platoon</w:t>
      </w:r>
      <w:r>
        <w:rPr>
          <w:rFonts w:ascii="Arial" w:hAnsi="Arial" w:cs="Arial"/>
          <w:sz w:val="22"/>
          <w:szCs w:val="22"/>
        </w:rPr>
        <w:t xml:space="preserve"> </w:t>
      </w:r>
      <w:r w:rsidRPr="00CA55FE">
        <w:rPr>
          <w:rFonts w:ascii="Arial" w:hAnsi="Arial" w:cs="Arial"/>
          <w:sz w:val="22"/>
          <w:szCs w:val="22"/>
        </w:rPr>
        <w:t>Leader: October, 1990 – January, 1991</w:t>
      </w:r>
    </w:p>
    <w:p w14:paraId="445012E4" w14:textId="77777777" w:rsidR="00163618" w:rsidRDefault="00163618" w:rsidP="00163618">
      <w:pPr>
        <w:ind w:left="2880" w:firstLine="720"/>
        <w:rPr>
          <w:rFonts w:ascii="Arial" w:hAnsi="Arial" w:cs="Arial"/>
          <w:sz w:val="22"/>
          <w:szCs w:val="22"/>
        </w:rPr>
      </w:pPr>
    </w:p>
    <w:p w14:paraId="4EF189F2" w14:textId="77777777" w:rsidR="00163618" w:rsidRDefault="00163618" w:rsidP="00163618">
      <w:pPr>
        <w:ind w:left="2880" w:firstLine="720"/>
        <w:rPr>
          <w:rFonts w:ascii="Arial" w:hAnsi="Arial" w:cs="Arial"/>
          <w:sz w:val="22"/>
          <w:szCs w:val="22"/>
        </w:rPr>
      </w:pPr>
      <w:smartTag w:uri="urn:schemas-microsoft-com:office:smarttags" w:element="PlaceName">
        <w:r w:rsidRPr="00CA55FE">
          <w:rPr>
            <w:rFonts w:ascii="Arial" w:hAnsi="Arial" w:cs="Arial"/>
            <w:sz w:val="22"/>
            <w:szCs w:val="22"/>
          </w:rPr>
          <w:t>Darnall</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Army</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Comm.</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Ft. Hood</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TX</w:t>
          </w:r>
        </w:smartTag>
      </w:smartTag>
      <w:r w:rsidRPr="00CA55FE">
        <w:rPr>
          <w:rFonts w:ascii="Arial" w:hAnsi="Arial" w:cs="Arial"/>
          <w:sz w:val="22"/>
          <w:szCs w:val="22"/>
        </w:rPr>
        <w:t xml:space="preserve"> </w:t>
      </w:r>
    </w:p>
    <w:p w14:paraId="2345EFF1" w14:textId="77777777" w:rsidR="00163618" w:rsidRPr="00CA55FE" w:rsidRDefault="00163618" w:rsidP="00163618">
      <w:pPr>
        <w:ind w:left="3600" w:right="-324"/>
        <w:rPr>
          <w:rFonts w:ascii="Arial" w:hAnsi="Arial" w:cs="Arial"/>
          <w:sz w:val="22"/>
          <w:szCs w:val="22"/>
        </w:rPr>
      </w:pPr>
      <w:r>
        <w:rPr>
          <w:rFonts w:ascii="Arial" w:hAnsi="Arial" w:cs="Arial"/>
          <w:sz w:val="22"/>
          <w:szCs w:val="22"/>
        </w:rPr>
        <w:t xml:space="preserve">Staff </w:t>
      </w:r>
      <w:r w:rsidRPr="00CA55FE">
        <w:rPr>
          <w:rFonts w:ascii="Arial" w:hAnsi="Arial" w:cs="Arial"/>
          <w:sz w:val="22"/>
          <w:szCs w:val="22"/>
        </w:rPr>
        <w:t>Surgeon (</w:t>
      </w:r>
      <w:smartTag w:uri="urn:schemas-microsoft-com:office:smarttags" w:element="place">
        <w:smartTag w:uri="urn:schemas-microsoft-com:office:smarttags" w:element="PlaceName">
          <w:r w:rsidRPr="00CA55FE">
            <w:rPr>
              <w:rFonts w:ascii="Arial" w:hAnsi="Arial" w:cs="Arial"/>
              <w:sz w:val="22"/>
              <w:szCs w:val="22"/>
            </w:rPr>
            <w:t>Operation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Desert</w:t>
          </w:r>
        </w:smartTag>
      </w:smartTag>
      <w:r w:rsidRPr="00CA55FE">
        <w:rPr>
          <w:rFonts w:ascii="Arial" w:hAnsi="Arial" w:cs="Arial"/>
          <w:sz w:val="22"/>
          <w:szCs w:val="22"/>
        </w:rPr>
        <w:t xml:space="preserve"> Shield/Desert </w:t>
      </w:r>
      <w:r>
        <w:rPr>
          <w:rFonts w:ascii="Arial" w:hAnsi="Arial" w:cs="Arial"/>
          <w:sz w:val="22"/>
          <w:szCs w:val="22"/>
        </w:rPr>
        <w:t>S</w:t>
      </w:r>
      <w:r w:rsidRPr="00CA55FE">
        <w:rPr>
          <w:rFonts w:ascii="Arial" w:hAnsi="Arial" w:cs="Arial"/>
          <w:sz w:val="22"/>
          <w:szCs w:val="22"/>
        </w:rPr>
        <w:t>torm)</w:t>
      </w:r>
    </w:p>
    <w:p w14:paraId="4D12C106" w14:textId="77777777" w:rsidR="00163618" w:rsidRDefault="00163618" w:rsidP="00163618">
      <w:pPr>
        <w:ind w:left="2880" w:firstLine="720"/>
        <w:rPr>
          <w:rFonts w:ascii="Arial" w:hAnsi="Arial" w:cs="Arial"/>
          <w:sz w:val="22"/>
          <w:szCs w:val="22"/>
        </w:rPr>
      </w:pPr>
    </w:p>
    <w:p w14:paraId="6383E02A" w14:textId="77777777" w:rsidR="00163618" w:rsidRDefault="00163618" w:rsidP="00163618">
      <w:pPr>
        <w:ind w:left="2880" w:firstLine="720"/>
        <w:rPr>
          <w:rFonts w:ascii="Arial" w:hAnsi="Arial" w:cs="Arial"/>
          <w:sz w:val="22"/>
          <w:szCs w:val="22"/>
        </w:rPr>
      </w:pPr>
      <w:r w:rsidRPr="00CA55FE">
        <w:rPr>
          <w:rFonts w:ascii="Arial" w:hAnsi="Arial" w:cs="Arial"/>
          <w:sz w:val="22"/>
          <w:szCs w:val="22"/>
        </w:rPr>
        <w:t>409</w:t>
      </w:r>
      <w:r w:rsidRPr="00CA55FE">
        <w:rPr>
          <w:rFonts w:ascii="Arial" w:hAnsi="Arial" w:cs="Arial"/>
          <w:sz w:val="22"/>
          <w:szCs w:val="22"/>
          <w:vertAlign w:val="superscript"/>
        </w:rPr>
        <w:t>th</w:t>
      </w:r>
      <w:r w:rsidRPr="00CA55FE">
        <w:rPr>
          <w:rFonts w:ascii="Arial" w:hAnsi="Arial" w:cs="Arial"/>
          <w:sz w:val="22"/>
          <w:szCs w:val="22"/>
        </w:rPr>
        <w:t xml:space="preserve"> Clearing Company, </w:t>
      </w:r>
      <w:smartTag w:uri="urn:schemas-microsoft-com:office:smarttags" w:element="place">
        <w:smartTag w:uri="urn:schemas-microsoft-com:office:smarttags" w:element="City">
          <w:r w:rsidRPr="00CA55FE">
            <w:rPr>
              <w:rFonts w:ascii="Arial" w:hAnsi="Arial" w:cs="Arial"/>
              <w:sz w:val="22"/>
              <w:szCs w:val="22"/>
            </w:rPr>
            <w:t>Bossier City</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p>
    <w:p w14:paraId="553B950E" w14:textId="77777777" w:rsidR="00163618" w:rsidRPr="00CA55FE" w:rsidRDefault="00163618" w:rsidP="00163618">
      <w:pPr>
        <w:ind w:left="3600"/>
        <w:rPr>
          <w:rFonts w:ascii="Arial" w:hAnsi="Arial" w:cs="Arial"/>
          <w:sz w:val="22"/>
          <w:szCs w:val="22"/>
        </w:rPr>
      </w:pPr>
      <w:r>
        <w:rPr>
          <w:rFonts w:ascii="Arial" w:hAnsi="Arial" w:cs="Arial"/>
          <w:sz w:val="22"/>
          <w:szCs w:val="22"/>
        </w:rPr>
        <w:t xml:space="preserve">Platoon </w:t>
      </w:r>
      <w:r w:rsidRPr="00CA55FE">
        <w:rPr>
          <w:rFonts w:ascii="Arial" w:hAnsi="Arial" w:cs="Arial"/>
          <w:sz w:val="22"/>
          <w:szCs w:val="22"/>
        </w:rPr>
        <w:t>Commander: June, 1991 – December, 1991</w:t>
      </w:r>
    </w:p>
    <w:p w14:paraId="69D22635" w14:textId="77777777" w:rsidR="00163618" w:rsidRDefault="00163618" w:rsidP="00163618">
      <w:pPr>
        <w:ind w:left="2880" w:firstLine="720"/>
        <w:rPr>
          <w:rFonts w:ascii="Arial" w:hAnsi="Arial" w:cs="Arial"/>
          <w:sz w:val="22"/>
          <w:szCs w:val="22"/>
        </w:rPr>
      </w:pPr>
    </w:p>
    <w:p w14:paraId="3E109D37" w14:textId="77777777" w:rsidR="00163618" w:rsidRDefault="00163618" w:rsidP="00163618">
      <w:pPr>
        <w:ind w:left="2880" w:firstLine="720"/>
        <w:rPr>
          <w:rFonts w:ascii="Arial" w:hAnsi="Arial" w:cs="Arial"/>
          <w:sz w:val="22"/>
          <w:szCs w:val="22"/>
        </w:rPr>
      </w:pPr>
      <w:r w:rsidRPr="00CA55FE">
        <w:rPr>
          <w:rFonts w:ascii="Arial" w:hAnsi="Arial" w:cs="Arial"/>
          <w:sz w:val="22"/>
          <w:szCs w:val="22"/>
        </w:rPr>
        <w:t>409</w:t>
      </w:r>
      <w:r w:rsidRPr="00CA55FE">
        <w:rPr>
          <w:rFonts w:ascii="Arial" w:hAnsi="Arial" w:cs="Arial"/>
          <w:sz w:val="22"/>
          <w:szCs w:val="22"/>
          <w:vertAlign w:val="superscript"/>
        </w:rPr>
        <w:t>th</w:t>
      </w:r>
      <w:r w:rsidRPr="00CA55FE">
        <w:rPr>
          <w:rFonts w:ascii="Arial" w:hAnsi="Arial" w:cs="Arial"/>
          <w:sz w:val="22"/>
          <w:szCs w:val="22"/>
        </w:rPr>
        <w:t xml:space="preserve"> Clearing Company, </w:t>
      </w:r>
      <w:smartTag w:uri="urn:schemas-microsoft-com:office:smarttags" w:element="place">
        <w:smartTag w:uri="urn:schemas-microsoft-com:office:smarttags" w:element="City">
          <w:r w:rsidRPr="00CA55FE">
            <w:rPr>
              <w:rFonts w:ascii="Arial" w:hAnsi="Arial" w:cs="Arial"/>
              <w:sz w:val="22"/>
              <w:szCs w:val="22"/>
            </w:rPr>
            <w:t>Bossier City</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sidRPr="00CA55FE">
        <w:rPr>
          <w:rFonts w:ascii="Arial" w:hAnsi="Arial" w:cs="Arial"/>
          <w:sz w:val="22"/>
          <w:szCs w:val="22"/>
        </w:rPr>
        <w:t xml:space="preserve"> </w:t>
      </w:r>
    </w:p>
    <w:p w14:paraId="1E6C1848" w14:textId="77777777" w:rsidR="00163618" w:rsidRDefault="00163618" w:rsidP="00163618">
      <w:pPr>
        <w:ind w:left="3600"/>
        <w:rPr>
          <w:rFonts w:ascii="Arial" w:hAnsi="Arial" w:cs="Arial"/>
          <w:sz w:val="22"/>
          <w:szCs w:val="22"/>
        </w:rPr>
      </w:pPr>
      <w:r w:rsidRPr="00CA55FE">
        <w:rPr>
          <w:rFonts w:ascii="Arial" w:hAnsi="Arial" w:cs="Arial"/>
          <w:sz w:val="22"/>
          <w:szCs w:val="22"/>
        </w:rPr>
        <w:t>Company</w:t>
      </w:r>
      <w:r>
        <w:rPr>
          <w:rFonts w:ascii="Arial" w:hAnsi="Arial" w:cs="Arial"/>
          <w:sz w:val="22"/>
          <w:szCs w:val="22"/>
        </w:rPr>
        <w:t xml:space="preserve"> </w:t>
      </w:r>
      <w:r w:rsidRPr="00CA55FE">
        <w:rPr>
          <w:rFonts w:ascii="Arial" w:hAnsi="Arial" w:cs="Arial"/>
          <w:sz w:val="22"/>
          <w:szCs w:val="22"/>
        </w:rPr>
        <w:t xml:space="preserve">Commander: January, 1992 – September, </w:t>
      </w:r>
      <w:r>
        <w:rPr>
          <w:rFonts w:ascii="Arial" w:hAnsi="Arial" w:cs="Arial"/>
          <w:sz w:val="22"/>
          <w:szCs w:val="22"/>
        </w:rPr>
        <w:t>1</w:t>
      </w:r>
      <w:r w:rsidRPr="00CA55FE">
        <w:rPr>
          <w:rFonts w:ascii="Arial" w:hAnsi="Arial" w:cs="Arial"/>
          <w:sz w:val="22"/>
          <w:szCs w:val="22"/>
        </w:rPr>
        <w:t>995</w:t>
      </w:r>
    </w:p>
    <w:p w14:paraId="33EC38B5" w14:textId="77777777" w:rsidR="00163618" w:rsidRDefault="00163618" w:rsidP="00163618">
      <w:pPr>
        <w:ind w:left="3600"/>
        <w:rPr>
          <w:rFonts w:ascii="Arial" w:hAnsi="Arial" w:cs="Arial"/>
          <w:sz w:val="22"/>
          <w:szCs w:val="22"/>
        </w:rPr>
      </w:pPr>
    </w:p>
    <w:p w14:paraId="0848343A" w14:textId="77777777" w:rsidR="00163618" w:rsidRDefault="00163618" w:rsidP="00163618">
      <w:pPr>
        <w:ind w:left="2880" w:firstLine="720"/>
        <w:rPr>
          <w:rFonts w:ascii="Arial" w:hAnsi="Arial" w:cs="Arial"/>
          <w:sz w:val="22"/>
          <w:szCs w:val="22"/>
        </w:rPr>
      </w:pPr>
      <w:r w:rsidRPr="00CA55FE">
        <w:rPr>
          <w:rFonts w:ascii="Arial" w:hAnsi="Arial" w:cs="Arial"/>
          <w:sz w:val="22"/>
          <w:szCs w:val="22"/>
        </w:rPr>
        <w:t>94</w:t>
      </w:r>
      <w:r w:rsidRPr="00CA55FE">
        <w:rPr>
          <w:rFonts w:ascii="Arial" w:hAnsi="Arial" w:cs="Arial"/>
          <w:sz w:val="22"/>
          <w:szCs w:val="22"/>
          <w:vertAlign w:val="superscript"/>
        </w:rPr>
        <w:t>th</w:t>
      </w:r>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General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Bossier City</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Pr>
          <w:rFonts w:ascii="Arial" w:hAnsi="Arial" w:cs="Arial"/>
          <w:sz w:val="22"/>
          <w:szCs w:val="22"/>
        </w:rPr>
        <w:t xml:space="preserve">  </w:t>
      </w:r>
    </w:p>
    <w:p w14:paraId="55083896" w14:textId="77777777" w:rsidR="00163618" w:rsidRPr="00CA55FE" w:rsidRDefault="00163618" w:rsidP="0016361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Chief of </w:t>
      </w:r>
      <w:r w:rsidRPr="00CA55FE">
        <w:rPr>
          <w:rFonts w:ascii="Arial" w:hAnsi="Arial" w:cs="Arial"/>
          <w:sz w:val="22"/>
          <w:szCs w:val="22"/>
        </w:rPr>
        <w:t>Professional Services September, 1995</w:t>
      </w:r>
    </w:p>
    <w:p w14:paraId="376FB014" w14:textId="77777777" w:rsidR="00BD70F0" w:rsidRPr="00DE41B1" w:rsidRDefault="00BD70F0" w:rsidP="00163618">
      <w:pPr>
        <w:rPr>
          <w:rFonts w:ascii="Arial" w:hAnsi="Arial" w:cs="Arial"/>
          <w:b/>
          <w:sz w:val="22"/>
          <w:szCs w:val="22"/>
        </w:rPr>
      </w:pPr>
    </w:p>
    <w:p w14:paraId="52C2C415" w14:textId="77777777" w:rsidR="00163618" w:rsidRDefault="00BD70F0" w:rsidP="00163618">
      <w:pPr>
        <w:ind w:left="3600" w:hanging="3600"/>
        <w:rPr>
          <w:rFonts w:ascii="Arial" w:hAnsi="Arial" w:cs="Arial"/>
          <w:sz w:val="22"/>
          <w:szCs w:val="22"/>
        </w:rPr>
      </w:pPr>
      <w:r w:rsidRPr="00DE41B1">
        <w:rPr>
          <w:rFonts w:ascii="Arial" w:hAnsi="Arial" w:cs="Arial"/>
          <w:b/>
          <w:sz w:val="22"/>
          <w:szCs w:val="22"/>
        </w:rPr>
        <w:t xml:space="preserve">Certification: </w:t>
      </w:r>
      <w:r w:rsidR="00163618">
        <w:rPr>
          <w:rFonts w:ascii="Arial" w:hAnsi="Arial" w:cs="Arial"/>
          <w:b/>
          <w:sz w:val="22"/>
          <w:szCs w:val="22"/>
        </w:rPr>
        <w:tab/>
      </w:r>
      <w:r w:rsidR="00163618" w:rsidRPr="00CA55FE">
        <w:rPr>
          <w:rFonts w:ascii="Arial" w:hAnsi="Arial" w:cs="Arial"/>
          <w:sz w:val="22"/>
          <w:szCs w:val="22"/>
        </w:rPr>
        <w:t xml:space="preserve">Diplomate of the American Board of Surgery, General </w:t>
      </w:r>
      <w:r w:rsidR="00163618">
        <w:rPr>
          <w:rFonts w:ascii="Arial" w:hAnsi="Arial" w:cs="Arial"/>
          <w:sz w:val="22"/>
          <w:szCs w:val="22"/>
        </w:rPr>
        <w:t>Surgery, November, 1987</w:t>
      </w:r>
    </w:p>
    <w:p w14:paraId="14E94B26" w14:textId="3AA1ACCA" w:rsidR="00163618" w:rsidRPr="00CA55FE" w:rsidRDefault="00163618" w:rsidP="0016361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re-certified December 2</w:t>
      </w:r>
      <w:r>
        <w:rPr>
          <w:rFonts w:ascii="Arial" w:hAnsi="Arial" w:cs="Arial"/>
          <w:sz w:val="22"/>
          <w:szCs w:val="22"/>
        </w:rPr>
        <w:t>, 20</w:t>
      </w:r>
      <w:r w:rsidR="0075349A">
        <w:rPr>
          <w:rFonts w:ascii="Arial" w:hAnsi="Arial" w:cs="Arial"/>
          <w:sz w:val="22"/>
          <w:szCs w:val="22"/>
        </w:rPr>
        <w:t>1</w:t>
      </w:r>
      <w:r>
        <w:rPr>
          <w:rFonts w:ascii="Arial" w:hAnsi="Arial" w:cs="Arial"/>
          <w:sz w:val="22"/>
          <w:szCs w:val="22"/>
        </w:rPr>
        <w:t xml:space="preserve">8, </w:t>
      </w:r>
      <w:r w:rsidRPr="00CA55FE">
        <w:rPr>
          <w:rFonts w:ascii="Arial" w:hAnsi="Arial" w:cs="Arial"/>
          <w:sz w:val="22"/>
          <w:szCs w:val="22"/>
        </w:rPr>
        <w:t>Certificate # 32906</w:t>
      </w:r>
    </w:p>
    <w:p w14:paraId="54F4AB66" w14:textId="77777777" w:rsidR="00163618" w:rsidRPr="00CA55FE" w:rsidRDefault="00163618" w:rsidP="00163618">
      <w:pPr>
        <w:rPr>
          <w:rFonts w:ascii="Arial" w:hAnsi="Arial" w:cs="Arial"/>
          <w:sz w:val="22"/>
          <w:szCs w:val="22"/>
        </w:rPr>
      </w:pPr>
    </w:p>
    <w:p w14:paraId="4960438B" w14:textId="77777777" w:rsidR="005546DA" w:rsidRDefault="00163618" w:rsidP="00163618">
      <w:pPr>
        <w:ind w:left="3600"/>
        <w:rPr>
          <w:rFonts w:ascii="Arial" w:hAnsi="Arial" w:cs="Arial"/>
          <w:sz w:val="22"/>
          <w:szCs w:val="22"/>
        </w:rPr>
      </w:pPr>
      <w:r w:rsidRPr="00CA55FE">
        <w:rPr>
          <w:rFonts w:ascii="Arial" w:hAnsi="Arial" w:cs="Arial"/>
          <w:sz w:val="22"/>
          <w:szCs w:val="22"/>
        </w:rPr>
        <w:t xml:space="preserve">Diplomate of </w:t>
      </w:r>
      <w:r>
        <w:rPr>
          <w:rFonts w:ascii="Arial" w:hAnsi="Arial" w:cs="Arial"/>
          <w:sz w:val="22"/>
          <w:szCs w:val="22"/>
        </w:rPr>
        <w:t xml:space="preserve">the American Board of Surgery, </w:t>
      </w:r>
      <w:r w:rsidRPr="00CA55FE">
        <w:rPr>
          <w:rFonts w:ascii="Arial" w:hAnsi="Arial" w:cs="Arial"/>
          <w:sz w:val="22"/>
          <w:szCs w:val="22"/>
        </w:rPr>
        <w:t>Surgical Critical Care, October 17, 2003</w:t>
      </w:r>
    </w:p>
    <w:p w14:paraId="0D0BFD06" w14:textId="77777777" w:rsidR="00163618" w:rsidRDefault="005546DA" w:rsidP="00163618">
      <w:pPr>
        <w:ind w:left="3600"/>
        <w:rPr>
          <w:rFonts w:ascii="Arial" w:hAnsi="Arial" w:cs="Arial"/>
          <w:sz w:val="22"/>
          <w:szCs w:val="22"/>
        </w:rPr>
      </w:pPr>
      <w:r>
        <w:rPr>
          <w:rFonts w:ascii="Arial" w:hAnsi="Arial" w:cs="Arial"/>
          <w:sz w:val="22"/>
          <w:szCs w:val="22"/>
        </w:rPr>
        <w:t>re- certified  October 4,2013</w:t>
      </w:r>
      <w:r w:rsidRPr="00CA55FE">
        <w:rPr>
          <w:rFonts w:ascii="Arial" w:hAnsi="Arial" w:cs="Arial"/>
          <w:sz w:val="22"/>
          <w:szCs w:val="22"/>
        </w:rPr>
        <w:t>, Certificate</w:t>
      </w:r>
      <w:r>
        <w:rPr>
          <w:rFonts w:ascii="Arial" w:hAnsi="Arial" w:cs="Arial"/>
          <w:sz w:val="22"/>
          <w:szCs w:val="22"/>
        </w:rPr>
        <w:t xml:space="preserve"> </w:t>
      </w:r>
      <w:r w:rsidR="00163618" w:rsidRPr="00CA55FE">
        <w:rPr>
          <w:rFonts w:ascii="Arial" w:hAnsi="Arial" w:cs="Arial"/>
          <w:sz w:val="22"/>
          <w:szCs w:val="22"/>
        </w:rPr>
        <w:t># 2051</w:t>
      </w:r>
    </w:p>
    <w:p w14:paraId="1FF67445" w14:textId="77777777" w:rsidR="000F1EFA" w:rsidRDefault="000F1EFA" w:rsidP="00163618">
      <w:pPr>
        <w:ind w:left="3600"/>
        <w:rPr>
          <w:rFonts w:ascii="Arial" w:hAnsi="Arial" w:cs="Arial"/>
          <w:sz w:val="22"/>
          <w:szCs w:val="22"/>
        </w:rPr>
      </w:pPr>
    </w:p>
    <w:p w14:paraId="4CD75188" w14:textId="77777777" w:rsidR="000F1EFA" w:rsidRPr="00CA55FE" w:rsidRDefault="000F1EFA" w:rsidP="00163618">
      <w:pPr>
        <w:ind w:left="3600"/>
        <w:rPr>
          <w:rFonts w:ascii="Arial" w:hAnsi="Arial" w:cs="Arial"/>
          <w:sz w:val="22"/>
          <w:szCs w:val="22"/>
        </w:rPr>
      </w:pPr>
      <w:r>
        <w:rPr>
          <w:rFonts w:ascii="Arial" w:hAnsi="Arial" w:cs="Arial"/>
          <w:sz w:val="22"/>
          <w:szCs w:val="22"/>
        </w:rPr>
        <w:t>Diplomate of the American Board of Preventative Medicine, Clinical Informatics, December 14, 2015</w:t>
      </w:r>
    </w:p>
    <w:p w14:paraId="7B5FBFC5" w14:textId="77777777" w:rsidR="00163618" w:rsidRPr="00CA55FE" w:rsidRDefault="00163618" w:rsidP="00163618">
      <w:pPr>
        <w:rPr>
          <w:rFonts w:ascii="Arial" w:hAnsi="Arial" w:cs="Arial"/>
          <w:sz w:val="22"/>
          <w:szCs w:val="22"/>
        </w:rPr>
      </w:pPr>
    </w:p>
    <w:p w14:paraId="234CE1F4"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t>Certified Nutritio</w:t>
      </w:r>
      <w:r>
        <w:rPr>
          <w:rFonts w:ascii="Arial" w:hAnsi="Arial" w:cs="Arial"/>
          <w:sz w:val="22"/>
          <w:szCs w:val="22"/>
        </w:rPr>
        <w:t xml:space="preserve">n Support Physician, September </w:t>
      </w:r>
      <w:r w:rsidRPr="00CA55FE">
        <w:rPr>
          <w:rFonts w:ascii="Arial" w:hAnsi="Arial" w:cs="Arial"/>
          <w:sz w:val="22"/>
          <w:szCs w:val="22"/>
        </w:rPr>
        <w:t>1996</w:t>
      </w:r>
    </w:p>
    <w:p w14:paraId="57850B01" w14:textId="77777777" w:rsidR="00BD70F0" w:rsidRPr="00DE41B1" w:rsidRDefault="00BD70F0" w:rsidP="00BD70F0">
      <w:pPr>
        <w:rPr>
          <w:rFonts w:ascii="Arial" w:hAnsi="Arial" w:cs="Arial"/>
          <w:b/>
          <w:sz w:val="22"/>
          <w:szCs w:val="22"/>
        </w:rPr>
      </w:pPr>
    </w:p>
    <w:p w14:paraId="26041C80" w14:textId="77777777" w:rsidR="00163618" w:rsidRDefault="00BD70F0" w:rsidP="00BD70F0">
      <w:pPr>
        <w:rPr>
          <w:rFonts w:ascii="Arial" w:hAnsi="Arial" w:cs="Arial"/>
          <w:b/>
          <w:sz w:val="22"/>
          <w:szCs w:val="22"/>
        </w:rPr>
      </w:pPr>
      <w:r w:rsidRPr="00DE41B1">
        <w:rPr>
          <w:rFonts w:ascii="Arial" w:hAnsi="Arial" w:cs="Arial"/>
          <w:b/>
          <w:sz w:val="22"/>
          <w:szCs w:val="22"/>
        </w:rPr>
        <w:t>Licensure:</w:t>
      </w:r>
    </w:p>
    <w:p w14:paraId="06C62D00" w14:textId="42B9FA5A" w:rsidR="00163618" w:rsidRPr="00CA55FE" w:rsidRDefault="00BD70F0" w:rsidP="00163618">
      <w:pPr>
        <w:ind w:left="90"/>
        <w:rPr>
          <w:rFonts w:ascii="Arial" w:hAnsi="Arial" w:cs="Arial"/>
          <w:sz w:val="22"/>
          <w:szCs w:val="22"/>
        </w:rPr>
      </w:pPr>
      <w:r w:rsidRPr="00DE41B1">
        <w:rPr>
          <w:rFonts w:ascii="Arial" w:hAnsi="Arial" w:cs="Arial"/>
          <w:b/>
          <w:sz w:val="22"/>
          <w:szCs w:val="22"/>
        </w:rPr>
        <w:tab/>
      </w:r>
      <w:r w:rsidR="00163618" w:rsidRPr="2E3C6E75">
        <w:rPr>
          <w:rFonts w:ascii="Arial" w:hAnsi="Arial" w:cs="Arial"/>
          <w:b/>
          <w:bCs/>
          <w:sz w:val="22"/>
          <w:szCs w:val="22"/>
        </w:rPr>
        <w:t xml:space="preserve">Medical:                               </w:t>
      </w:r>
      <w:r w:rsidR="00163618">
        <w:rPr>
          <w:rFonts w:ascii="Arial" w:hAnsi="Arial" w:cs="Arial"/>
          <w:b/>
          <w:sz w:val="22"/>
          <w:szCs w:val="22"/>
        </w:rPr>
        <w:tab/>
      </w:r>
      <w:r w:rsidR="00163618" w:rsidRPr="00CA55FE">
        <w:rPr>
          <w:rFonts w:ascii="Arial" w:hAnsi="Arial" w:cs="Arial"/>
          <w:sz w:val="22"/>
          <w:szCs w:val="22"/>
        </w:rPr>
        <w:t xml:space="preserve">Louisiana, October 28, 1990, 08598R </w:t>
      </w:r>
    </w:p>
    <w:p w14:paraId="7BB90BF3" w14:textId="77777777" w:rsidR="00163618" w:rsidRPr="00CA55FE" w:rsidRDefault="00163618" w:rsidP="00163618">
      <w:pPr>
        <w:ind w:left="90"/>
        <w:rPr>
          <w:rFonts w:ascii="Arial" w:hAnsi="Arial" w:cs="Arial"/>
          <w:sz w:val="22"/>
          <w:szCs w:val="22"/>
        </w:rPr>
      </w:pPr>
    </w:p>
    <w:p w14:paraId="050C56E7" w14:textId="77777777" w:rsidR="00163618" w:rsidRPr="00CA55FE" w:rsidRDefault="00163618" w:rsidP="00163618">
      <w:pPr>
        <w:ind w:left="3600"/>
        <w:rPr>
          <w:rFonts w:ascii="Arial" w:hAnsi="Arial" w:cs="Arial"/>
          <w:sz w:val="22"/>
          <w:szCs w:val="22"/>
        </w:rPr>
      </w:pPr>
      <w:r w:rsidRPr="00CA55FE">
        <w:rPr>
          <w:rFonts w:ascii="Arial" w:hAnsi="Arial" w:cs="Arial"/>
          <w:sz w:val="22"/>
          <w:szCs w:val="22"/>
        </w:rPr>
        <w:lastRenderedPageBreak/>
        <w:t>North Carolina, August 6, 1998, 0000-32782 (inactive)</w:t>
      </w:r>
    </w:p>
    <w:p w14:paraId="456E8581" w14:textId="77777777" w:rsidR="00163618" w:rsidRPr="00CA55FE" w:rsidRDefault="00163618" w:rsidP="00163618">
      <w:pPr>
        <w:ind w:left="720"/>
        <w:rPr>
          <w:rFonts w:ascii="Arial" w:hAnsi="Arial" w:cs="Arial"/>
          <w:sz w:val="22"/>
          <w:szCs w:val="22"/>
        </w:rPr>
      </w:pPr>
    </w:p>
    <w:p w14:paraId="3C04786F" w14:textId="77777777" w:rsidR="00163618" w:rsidRPr="00CA55FE" w:rsidRDefault="00163618" w:rsidP="00163618">
      <w:pPr>
        <w:ind w:left="2880" w:firstLine="720"/>
        <w:rPr>
          <w:rFonts w:ascii="Arial" w:hAnsi="Arial" w:cs="Arial"/>
          <w:sz w:val="22"/>
          <w:szCs w:val="22"/>
        </w:rPr>
      </w:pPr>
      <w:r w:rsidRPr="00CA55FE">
        <w:rPr>
          <w:rFonts w:ascii="Arial" w:hAnsi="Arial" w:cs="Arial"/>
          <w:sz w:val="22"/>
          <w:szCs w:val="22"/>
        </w:rPr>
        <w:t>Massachusetts, June 29,1988, 59752 (inactive)</w:t>
      </w:r>
    </w:p>
    <w:p w14:paraId="128D1A9C" w14:textId="77777777" w:rsidR="00163618" w:rsidRPr="00CA55FE" w:rsidRDefault="00163618" w:rsidP="00163618">
      <w:pPr>
        <w:ind w:left="720"/>
        <w:rPr>
          <w:rFonts w:ascii="Arial" w:hAnsi="Arial" w:cs="Arial"/>
          <w:sz w:val="22"/>
          <w:szCs w:val="22"/>
        </w:rPr>
      </w:pPr>
    </w:p>
    <w:p w14:paraId="4A4295CF" w14:textId="77777777" w:rsidR="00163618" w:rsidRPr="00CA55FE" w:rsidRDefault="00163618" w:rsidP="00163618">
      <w:pPr>
        <w:ind w:left="2880" w:firstLine="720"/>
        <w:rPr>
          <w:rFonts w:ascii="Arial" w:hAnsi="Arial" w:cs="Arial"/>
          <w:sz w:val="22"/>
          <w:szCs w:val="22"/>
        </w:rPr>
      </w:pPr>
      <w:r w:rsidRPr="00CA55FE">
        <w:rPr>
          <w:rFonts w:ascii="Arial" w:hAnsi="Arial" w:cs="Arial"/>
          <w:sz w:val="22"/>
          <w:szCs w:val="22"/>
        </w:rPr>
        <w:t>South Carolina, July 14, 1987, 012871 (inactive)</w:t>
      </w:r>
    </w:p>
    <w:p w14:paraId="7779F672" w14:textId="77777777" w:rsidR="00163618" w:rsidRPr="00CA55FE" w:rsidRDefault="00163618" w:rsidP="00163618">
      <w:pPr>
        <w:ind w:left="720"/>
        <w:rPr>
          <w:rFonts w:ascii="Arial" w:hAnsi="Arial" w:cs="Arial"/>
          <w:sz w:val="22"/>
          <w:szCs w:val="22"/>
        </w:rPr>
      </w:pPr>
    </w:p>
    <w:p w14:paraId="1CF061DC" w14:textId="77777777" w:rsidR="00163618" w:rsidRPr="00CA55FE" w:rsidRDefault="00163618" w:rsidP="00163618">
      <w:pPr>
        <w:ind w:left="2880" w:firstLine="720"/>
        <w:rPr>
          <w:rFonts w:ascii="Arial" w:hAnsi="Arial" w:cs="Arial"/>
          <w:sz w:val="22"/>
          <w:szCs w:val="22"/>
        </w:rPr>
      </w:pPr>
      <w:r w:rsidRPr="00CA55FE">
        <w:rPr>
          <w:rFonts w:ascii="Arial" w:hAnsi="Arial" w:cs="Arial"/>
          <w:sz w:val="22"/>
          <w:szCs w:val="22"/>
        </w:rPr>
        <w:t>Ohio, August 22, 1985, 35-052731M (inactive)</w:t>
      </w:r>
    </w:p>
    <w:p w14:paraId="4CE704DF" w14:textId="77777777" w:rsidR="00163618" w:rsidRPr="00CA55FE" w:rsidRDefault="00163618" w:rsidP="00163618">
      <w:pPr>
        <w:rPr>
          <w:rFonts w:ascii="Arial" w:hAnsi="Arial" w:cs="Arial"/>
          <w:sz w:val="22"/>
          <w:szCs w:val="22"/>
        </w:rPr>
      </w:pPr>
    </w:p>
    <w:p w14:paraId="55B2B195" w14:textId="77777777" w:rsidR="00163618" w:rsidRPr="00CA55FE" w:rsidRDefault="00163618" w:rsidP="00163618">
      <w:pPr>
        <w:rPr>
          <w:rFonts w:ascii="Arial" w:hAnsi="Arial" w:cs="Arial"/>
          <w:sz w:val="22"/>
          <w:szCs w:val="22"/>
        </w:rPr>
      </w:pPr>
    </w:p>
    <w:p w14:paraId="43538169" w14:textId="77777777" w:rsidR="00BD70F0" w:rsidRPr="00DE41B1" w:rsidRDefault="00BD70F0" w:rsidP="00BD70F0">
      <w:pPr>
        <w:rPr>
          <w:rFonts w:ascii="Arial" w:hAnsi="Arial" w:cs="Arial"/>
          <w:b/>
          <w:sz w:val="22"/>
          <w:szCs w:val="22"/>
        </w:rPr>
      </w:pPr>
    </w:p>
    <w:p w14:paraId="759882A4" w14:textId="77777777" w:rsidR="00BD70F0" w:rsidRPr="00DE41B1" w:rsidRDefault="00BD70F0" w:rsidP="00BD70F0">
      <w:pPr>
        <w:rPr>
          <w:rFonts w:ascii="Arial" w:hAnsi="Arial" w:cs="Arial"/>
          <w:b/>
          <w:sz w:val="22"/>
          <w:szCs w:val="22"/>
        </w:rPr>
      </w:pPr>
    </w:p>
    <w:p w14:paraId="76D8C430" w14:textId="77777777" w:rsidR="00BD70F0" w:rsidRDefault="00BD70F0" w:rsidP="00BD70F0">
      <w:pPr>
        <w:rPr>
          <w:rFonts w:ascii="Arial" w:hAnsi="Arial" w:cs="Arial"/>
          <w:b/>
          <w:i/>
          <w:color w:val="FF0000"/>
          <w:sz w:val="18"/>
          <w:szCs w:val="18"/>
        </w:rPr>
      </w:pPr>
      <w:r w:rsidRPr="00DE41B1">
        <w:rPr>
          <w:rFonts w:ascii="Arial" w:hAnsi="Arial" w:cs="Arial"/>
          <w:b/>
          <w:sz w:val="22"/>
          <w:szCs w:val="22"/>
        </w:rPr>
        <w:t>Academic, Professional, and Research Appointments:</w:t>
      </w:r>
      <w:r w:rsidR="00B64063" w:rsidRPr="0082077B">
        <w:rPr>
          <w:rFonts w:ascii="Arial" w:hAnsi="Arial" w:cs="Arial"/>
          <w:b/>
          <w:i/>
          <w:color w:val="FF0000"/>
          <w:sz w:val="18"/>
          <w:szCs w:val="18"/>
        </w:rPr>
        <w:t xml:space="preserve"> </w:t>
      </w:r>
    </w:p>
    <w:p w14:paraId="74EB53F4" w14:textId="77777777" w:rsidR="002A6A09" w:rsidRDefault="002A6A09" w:rsidP="00BD70F0">
      <w:pPr>
        <w:rPr>
          <w:rFonts w:ascii="Arial" w:hAnsi="Arial" w:cs="Arial"/>
          <w:b/>
          <w:bCs/>
          <w:sz w:val="22"/>
          <w:szCs w:val="22"/>
        </w:rPr>
      </w:pPr>
      <w:r>
        <w:rPr>
          <w:rFonts w:ascii="Arial" w:hAnsi="Arial" w:cs="Arial"/>
          <w:b/>
          <w:i/>
          <w:color w:val="FF0000"/>
          <w:sz w:val="18"/>
          <w:szCs w:val="18"/>
        </w:rPr>
        <w:tab/>
      </w:r>
      <w:r>
        <w:rPr>
          <w:rFonts w:ascii="Arial" w:hAnsi="Arial" w:cs="Arial"/>
          <w:b/>
          <w:i/>
          <w:color w:val="FF0000"/>
          <w:sz w:val="18"/>
          <w:szCs w:val="18"/>
        </w:rPr>
        <w:tab/>
      </w:r>
      <w:r>
        <w:rPr>
          <w:rFonts w:ascii="Arial" w:hAnsi="Arial" w:cs="Arial"/>
          <w:b/>
          <w:i/>
          <w:color w:val="FF0000"/>
          <w:sz w:val="18"/>
          <w:szCs w:val="18"/>
        </w:rPr>
        <w:tab/>
      </w:r>
      <w:r w:rsidRPr="00743359">
        <w:rPr>
          <w:rFonts w:ascii="Arial" w:hAnsi="Arial" w:cs="Arial"/>
          <w:b/>
          <w:bCs/>
          <w:sz w:val="22"/>
          <w:szCs w:val="22"/>
        </w:rPr>
        <w:t>Academic Appointments:</w:t>
      </w:r>
    </w:p>
    <w:p w14:paraId="0300B4DA" w14:textId="77777777" w:rsidR="002A6A09" w:rsidRDefault="002A6A09" w:rsidP="00BD70F0">
      <w:pPr>
        <w:rPr>
          <w:rFonts w:ascii="Arial" w:hAnsi="Arial" w:cs="Arial"/>
          <w:b/>
          <w:i/>
          <w:color w:val="FF0000"/>
          <w:sz w:val="18"/>
          <w:szCs w:val="18"/>
        </w:rPr>
      </w:pPr>
    </w:p>
    <w:p w14:paraId="4D26B063" w14:textId="77777777" w:rsidR="0036451D" w:rsidRDefault="0036451D" w:rsidP="00163618">
      <w:pPr>
        <w:ind w:left="3595"/>
        <w:rPr>
          <w:rFonts w:ascii="Arial" w:hAnsi="Arial" w:cs="Arial"/>
          <w:sz w:val="22"/>
          <w:szCs w:val="22"/>
        </w:rPr>
      </w:pPr>
    </w:p>
    <w:p w14:paraId="6049B1B6" w14:textId="77777777" w:rsidR="0036451D" w:rsidRDefault="0036451D" w:rsidP="0036451D">
      <w:pPr>
        <w:ind w:left="3595" w:firstLine="5"/>
        <w:rPr>
          <w:rFonts w:ascii="Arial" w:hAnsi="Arial" w:cs="Arial"/>
          <w:sz w:val="22"/>
          <w:szCs w:val="22"/>
        </w:rPr>
      </w:pPr>
      <w:r w:rsidRPr="00CA55FE">
        <w:rPr>
          <w:rFonts w:ascii="Arial" w:hAnsi="Arial" w:cs="Arial"/>
          <w:sz w:val="22"/>
          <w:szCs w:val="22"/>
        </w:rPr>
        <w:t xml:space="preserve">Assistant Professor of Surgery, Louisiana State University </w:t>
      </w:r>
      <w:r>
        <w:rPr>
          <w:rFonts w:ascii="Arial" w:hAnsi="Arial" w:cs="Arial"/>
          <w:sz w:val="22"/>
          <w:szCs w:val="22"/>
        </w:rPr>
        <w:t>Health Sciences Center, School</w:t>
      </w:r>
      <w:r w:rsidRPr="00CA55FE">
        <w:rPr>
          <w:rFonts w:ascii="Arial" w:hAnsi="Arial" w:cs="Arial"/>
          <w:sz w:val="22"/>
          <w:szCs w:val="22"/>
        </w:rPr>
        <w:t xml:space="preserve"> of Medicine,</w:t>
      </w:r>
      <w:r>
        <w:rPr>
          <w:rFonts w:ascii="Arial" w:hAnsi="Arial" w:cs="Arial"/>
          <w:sz w:val="22"/>
          <w:szCs w:val="22"/>
        </w:rPr>
        <w:t xml:space="preserve"> </w:t>
      </w:r>
      <w:r w:rsidRPr="00CA55FE">
        <w:rPr>
          <w:rFonts w:ascii="Arial" w:hAnsi="Arial" w:cs="Arial"/>
          <w:sz w:val="22"/>
          <w:szCs w:val="22"/>
        </w:rPr>
        <w:t>Shreveport, Louisiana, 1990-1996</w:t>
      </w:r>
    </w:p>
    <w:p w14:paraId="06338B9B" w14:textId="77777777" w:rsidR="0036451D" w:rsidRDefault="0036451D" w:rsidP="00163618">
      <w:pPr>
        <w:ind w:left="3595"/>
        <w:rPr>
          <w:rFonts w:ascii="Arial" w:hAnsi="Arial" w:cs="Arial"/>
          <w:sz w:val="22"/>
          <w:szCs w:val="22"/>
        </w:rPr>
      </w:pPr>
    </w:p>
    <w:p w14:paraId="027F6FC9" w14:textId="77777777" w:rsidR="00163618" w:rsidRPr="00CA55FE" w:rsidRDefault="00163618" w:rsidP="00163618">
      <w:pPr>
        <w:ind w:left="3595"/>
        <w:rPr>
          <w:rFonts w:ascii="Arial" w:hAnsi="Arial" w:cs="Arial"/>
          <w:sz w:val="22"/>
          <w:szCs w:val="22"/>
        </w:rPr>
      </w:pPr>
      <w:r w:rsidRPr="00CA55FE">
        <w:rPr>
          <w:rFonts w:ascii="Arial" w:hAnsi="Arial" w:cs="Arial"/>
          <w:sz w:val="22"/>
          <w:szCs w:val="22"/>
        </w:rPr>
        <w:t>Associate Program Director in Surgery for Resident Education, Louisiana State University Health Sciences Center</w:t>
      </w:r>
      <w:r>
        <w:rPr>
          <w:rFonts w:ascii="Arial" w:hAnsi="Arial" w:cs="Arial"/>
          <w:sz w:val="22"/>
          <w:szCs w:val="22"/>
        </w:rPr>
        <w:t>, School of Medicine,</w:t>
      </w:r>
      <w:r w:rsidRPr="00CA55FE">
        <w:rPr>
          <w:rFonts w:ascii="Arial" w:hAnsi="Arial" w:cs="Arial"/>
          <w:sz w:val="22"/>
          <w:szCs w:val="22"/>
        </w:rPr>
        <w:t xml:space="preserve"> Shreveport, Louisiana 1995-2002</w:t>
      </w:r>
    </w:p>
    <w:p w14:paraId="6DF02784" w14:textId="77777777" w:rsidR="00163618" w:rsidRDefault="00163618" w:rsidP="00BD70F0">
      <w:pPr>
        <w:rPr>
          <w:rFonts w:ascii="Arial" w:hAnsi="Arial" w:cs="Arial"/>
          <w:b/>
          <w:sz w:val="22"/>
          <w:szCs w:val="22"/>
        </w:rPr>
      </w:pPr>
    </w:p>
    <w:p w14:paraId="3128E752" w14:textId="77777777" w:rsidR="002A6A09" w:rsidRPr="00CA55FE" w:rsidRDefault="002A6A09" w:rsidP="002A6A09">
      <w:pPr>
        <w:ind w:left="3595" w:firstLine="5"/>
        <w:rPr>
          <w:rFonts w:ascii="Arial" w:hAnsi="Arial" w:cs="Arial"/>
          <w:sz w:val="22"/>
          <w:szCs w:val="22"/>
        </w:rPr>
      </w:pPr>
      <w:r w:rsidRPr="00CA55FE">
        <w:rPr>
          <w:rFonts w:ascii="Arial" w:hAnsi="Arial" w:cs="Arial"/>
          <w:sz w:val="22"/>
          <w:szCs w:val="22"/>
        </w:rPr>
        <w:t>Adjunct Associate Professor of Human Ecology, Louisiana Tech University, Ruston, Louisiana, 1996-2002</w:t>
      </w:r>
    </w:p>
    <w:p w14:paraId="093F02A5" w14:textId="77777777" w:rsidR="002A6A09" w:rsidRDefault="002A6A09" w:rsidP="002A6A09">
      <w:pPr>
        <w:ind w:left="3595" w:firstLine="5"/>
        <w:rPr>
          <w:rFonts w:ascii="Arial" w:hAnsi="Arial" w:cs="Arial"/>
          <w:sz w:val="22"/>
          <w:szCs w:val="22"/>
        </w:rPr>
      </w:pPr>
    </w:p>
    <w:p w14:paraId="51551CDA" w14:textId="77777777" w:rsidR="002A6A09" w:rsidRDefault="002A6A09" w:rsidP="002A6A09">
      <w:pPr>
        <w:ind w:left="3595" w:firstLine="5"/>
        <w:rPr>
          <w:rFonts w:ascii="Arial" w:hAnsi="Arial" w:cs="Arial"/>
          <w:sz w:val="22"/>
          <w:szCs w:val="22"/>
        </w:rPr>
      </w:pPr>
      <w:r w:rsidRPr="00CA55FE">
        <w:rPr>
          <w:rFonts w:ascii="Arial" w:hAnsi="Arial" w:cs="Arial"/>
          <w:sz w:val="22"/>
          <w:szCs w:val="22"/>
        </w:rPr>
        <w:t xml:space="preserve">Associate Professor of Clinical Surgery, Louisiana State University </w:t>
      </w:r>
      <w:r>
        <w:rPr>
          <w:rFonts w:ascii="Arial" w:hAnsi="Arial" w:cs="Arial"/>
          <w:sz w:val="22"/>
          <w:szCs w:val="22"/>
        </w:rPr>
        <w:t xml:space="preserve">Health Sciences Center, </w:t>
      </w:r>
      <w:r w:rsidRPr="00CA55FE">
        <w:rPr>
          <w:rFonts w:ascii="Arial" w:hAnsi="Arial" w:cs="Arial"/>
          <w:sz w:val="22"/>
          <w:szCs w:val="22"/>
        </w:rPr>
        <w:t>School of Medicine, Shreveport, Louisiana, 1996-2002</w:t>
      </w:r>
    </w:p>
    <w:p w14:paraId="4940B7C7" w14:textId="77777777" w:rsidR="0036451D" w:rsidRDefault="0036451D" w:rsidP="002A6A09">
      <w:pPr>
        <w:ind w:left="3595" w:firstLine="5"/>
        <w:rPr>
          <w:rFonts w:ascii="Arial" w:hAnsi="Arial" w:cs="Arial"/>
          <w:sz w:val="22"/>
          <w:szCs w:val="22"/>
        </w:rPr>
      </w:pPr>
    </w:p>
    <w:p w14:paraId="52D72C4D" w14:textId="77777777" w:rsidR="0036451D" w:rsidRDefault="0036451D" w:rsidP="002A6A09">
      <w:pPr>
        <w:ind w:left="3595" w:firstLine="5"/>
        <w:rPr>
          <w:rFonts w:ascii="Arial" w:hAnsi="Arial" w:cs="Arial"/>
          <w:sz w:val="22"/>
          <w:szCs w:val="22"/>
        </w:rPr>
      </w:pPr>
      <w:r w:rsidRPr="00CA55FE">
        <w:rPr>
          <w:rFonts w:ascii="Arial" w:hAnsi="Arial" w:cs="Arial"/>
          <w:sz w:val="22"/>
          <w:szCs w:val="22"/>
        </w:rPr>
        <w:t xml:space="preserve">Associate Professor of Clinical Surgery, Louisiana State University </w:t>
      </w:r>
      <w:r>
        <w:rPr>
          <w:rFonts w:ascii="Arial" w:hAnsi="Arial" w:cs="Arial"/>
          <w:sz w:val="22"/>
          <w:szCs w:val="22"/>
        </w:rPr>
        <w:t xml:space="preserve">Health Sciences Center, </w:t>
      </w:r>
      <w:r w:rsidRPr="00CA55FE">
        <w:rPr>
          <w:rFonts w:ascii="Arial" w:hAnsi="Arial" w:cs="Arial"/>
          <w:sz w:val="22"/>
          <w:szCs w:val="22"/>
        </w:rPr>
        <w:t>School of</w:t>
      </w:r>
      <w:r>
        <w:rPr>
          <w:rFonts w:ascii="Arial" w:hAnsi="Arial" w:cs="Arial"/>
          <w:sz w:val="22"/>
          <w:szCs w:val="22"/>
        </w:rPr>
        <w:t xml:space="preserve"> </w:t>
      </w:r>
      <w:r w:rsidRPr="00CA55FE">
        <w:rPr>
          <w:rFonts w:ascii="Arial" w:hAnsi="Arial" w:cs="Arial"/>
          <w:sz w:val="22"/>
          <w:szCs w:val="22"/>
        </w:rPr>
        <w:t xml:space="preserve">Medicine, New Orleans, Louisiana, </w:t>
      </w:r>
      <w:r>
        <w:rPr>
          <w:rFonts w:ascii="Arial" w:hAnsi="Arial" w:cs="Arial"/>
          <w:sz w:val="22"/>
          <w:szCs w:val="22"/>
        </w:rPr>
        <w:t>7/</w:t>
      </w:r>
      <w:r w:rsidRPr="00CA55FE">
        <w:rPr>
          <w:rFonts w:ascii="Arial" w:hAnsi="Arial" w:cs="Arial"/>
          <w:sz w:val="22"/>
          <w:szCs w:val="22"/>
        </w:rPr>
        <w:t xml:space="preserve">2003 – </w:t>
      </w:r>
      <w:r>
        <w:rPr>
          <w:rFonts w:ascii="Arial" w:hAnsi="Arial" w:cs="Arial"/>
          <w:sz w:val="22"/>
          <w:szCs w:val="22"/>
        </w:rPr>
        <w:t>6/2010</w:t>
      </w:r>
    </w:p>
    <w:p w14:paraId="23CB6C1A" w14:textId="77777777" w:rsidR="002A6A09" w:rsidRDefault="002A6A09" w:rsidP="002A6A09">
      <w:pPr>
        <w:ind w:left="3595" w:firstLine="5"/>
        <w:rPr>
          <w:rFonts w:ascii="Arial" w:hAnsi="Arial" w:cs="Arial"/>
          <w:sz w:val="22"/>
          <w:szCs w:val="22"/>
        </w:rPr>
      </w:pPr>
    </w:p>
    <w:p w14:paraId="4DFEEB06" w14:textId="77777777" w:rsidR="002A6A09" w:rsidRDefault="002A6A09" w:rsidP="002A6A09">
      <w:pPr>
        <w:ind w:left="3595" w:firstLine="5"/>
        <w:rPr>
          <w:rFonts w:ascii="Arial" w:hAnsi="Arial" w:cs="Arial"/>
          <w:sz w:val="22"/>
          <w:szCs w:val="22"/>
        </w:rPr>
      </w:pPr>
      <w:r w:rsidRPr="00CA55FE">
        <w:rPr>
          <w:rFonts w:ascii="Arial" w:hAnsi="Arial" w:cs="Arial"/>
          <w:sz w:val="22"/>
          <w:szCs w:val="22"/>
        </w:rPr>
        <w:t xml:space="preserve">Associate Professor of Clinical Anesthesiology, Louisiana State University </w:t>
      </w:r>
      <w:r>
        <w:rPr>
          <w:rFonts w:ascii="Arial" w:hAnsi="Arial" w:cs="Arial"/>
          <w:sz w:val="22"/>
          <w:szCs w:val="22"/>
        </w:rPr>
        <w:t xml:space="preserve">Health Sciences Center, </w:t>
      </w:r>
      <w:r w:rsidRPr="00CA55FE">
        <w:rPr>
          <w:rFonts w:ascii="Arial" w:hAnsi="Arial" w:cs="Arial"/>
          <w:sz w:val="22"/>
          <w:szCs w:val="22"/>
        </w:rPr>
        <w:t>School</w:t>
      </w:r>
      <w:r>
        <w:rPr>
          <w:rFonts w:ascii="Arial" w:hAnsi="Arial" w:cs="Arial"/>
          <w:sz w:val="22"/>
          <w:szCs w:val="22"/>
        </w:rPr>
        <w:t xml:space="preserve"> </w:t>
      </w:r>
      <w:r w:rsidRPr="00CA55FE">
        <w:rPr>
          <w:rFonts w:ascii="Arial" w:hAnsi="Arial" w:cs="Arial"/>
          <w:sz w:val="22"/>
          <w:szCs w:val="22"/>
        </w:rPr>
        <w:t xml:space="preserve">of Medicine, New Orleans, Louisiana, 2005 – </w:t>
      </w:r>
      <w:r>
        <w:rPr>
          <w:rFonts w:ascii="Arial" w:hAnsi="Arial" w:cs="Arial"/>
          <w:sz w:val="22"/>
          <w:szCs w:val="22"/>
        </w:rPr>
        <w:t>P</w:t>
      </w:r>
      <w:r w:rsidRPr="00CA55FE">
        <w:rPr>
          <w:rFonts w:ascii="Arial" w:hAnsi="Arial" w:cs="Arial"/>
          <w:sz w:val="22"/>
          <w:szCs w:val="22"/>
        </w:rPr>
        <w:t>resent</w:t>
      </w:r>
    </w:p>
    <w:p w14:paraId="478B2D41" w14:textId="77777777" w:rsidR="002A6A09" w:rsidRDefault="002A6A09" w:rsidP="002A6A09">
      <w:pPr>
        <w:ind w:left="3595" w:firstLine="5"/>
        <w:rPr>
          <w:rFonts w:ascii="Arial" w:hAnsi="Arial" w:cs="Arial"/>
          <w:sz w:val="22"/>
          <w:szCs w:val="22"/>
        </w:rPr>
      </w:pPr>
    </w:p>
    <w:p w14:paraId="4153FBEB" w14:textId="77777777" w:rsidR="002A6A09" w:rsidRDefault="002A6A09" w:rsidP="002A6A09">
      <w:pPr>
        <w:ind w:left="3595" w:firstLine="5"/>
        <w:rPr>
          <w:rFonts w:ascii="Arial" w:hAnsi="Arial" w:cs="Arial"/>
          <w:sz w:val="22"/>
          <w:szCs w:val="22"/>
        </w:rPr>
      </w:pPr>
      <w:r w:rsidRPr="00CA55FE">
        <w:rPr>
          <w:rFonts w:ascii="Arial" w:hAnsi="Arial" w:cs="Arial"/>
          <w:sz w:val="22"/>
          <w:szCs w:val="22"/>
        </w:rPr>
        <w:t>Surgical Clerkship Director, Louisiana St</w:t>
      </w:r>
      <w:r>
        <w:rPr>
          <w:rFonts w:ascii="Arial" w:hAnsi="Arial" w:cs="Arial"/>
          <w:sz w:val="22"/>
          <w:szCs w:val="22"/>
        </w:rPr>
        <w:t xml:space="preserve">ate University Health Sciences Center, School of </w:t>
      </w:r>
      <w:r w:rsidRPr="00CA55FE">
        <w:rPr>
          <w:rFonts w:ascii="Arial" w:hAnsi="Arial" w:cs="Arial"/>
          <w:sz w:val="22"/>
          <w:szCs w:val="22"/>
        </w:rPr>
        <w:t>Medicine, New Orleans, Louisiana, 2006 – 2007</w:t>
      </w:r>
      <w:r>
        <w:rPr>
          <w:rFonts w:ascii="Arial" w:hAnsi="Arial" w:cs="Arial"/>
          <w:sz w:val="22"/>
          <w:szCs w:val="22"/>
        </w:rPr>
        <w:t>, 5/2010 – 2012</w:t>
      </w:r>
    </w:p>
    <w:p w14:paraId="4DF43006" w14:textId="77777777" w:rsidR="002A6A09" w:rsidRDefault="002A6A09" w:rsidP="002A6A09">
      <w:pPr>
        <w:ind w:left="3595" w:firstLine="5"/>
        <w:rPr>
          <w:rFonts w:ascii="Arial" w:hAnsi="Arial" w:cs="Arial"/>
          <w:sz w:val="22"/>
          <w:szCs w:val="22"/>
        </w:rPr>
      </w:pPr>
    </w:p>
    <w:p w14:paraId="2BE3453A" w14:textId="77777777" w:rsidR="002A6A09" w:rsidRDefault="002A6A09" w:rsidP="002A6A09">
      <w:pPr>
        <w:ind w:left="3595" w:firstLine="5"/>
        <w:rPr>
          <w:rFonts w:ascii="Arial" w:hAnsi="Arial" w:cs="Arial"/>
          <w:sz w:val="22"/>
          <w:szCs w:val="22"/>
        </w:rPr>
      </w:pPr>
      <w:r w:rsidRPr="00CA55FE">
        <w:rPr>
          <w:rFonts w:ascii="Arial" w:hAnsi="Arial" w:cs="Arial"/>
          <w:sz w:val="22"/>
          <w:szCs w:val="22"/>
        </w:rPr>
        <w:t xml:space="preserve">Director of Curriculum and Surgical Education, </w:t>
      </w:r>
      <w:smartTag w:uri="urn:schemas-microsoft-com:office:smarttags" w:element="PlaceName">
        <w:r w:rsidRPr="00CA55FE">
          <w:rPr>
            <w:rFonts w:ascii="Arial" w:hAnsi="Arial" w:cs="Arial"/>
            <w:sz w:val="22"/>
            <w:szCs w:val="22"/>
          </w:rPr>
          <w:t>Louisiana</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State</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r>
        <w:rPr>
          <w:rFonts w:ascii="Arial" w:hAnsi="Arial" w:cs="Arial"/>
          <w:sz w:val="22"/>
          <w:szCs w:val="22"/>
        </w:rPr>
        <w:t xml:space="preserve">Health Sciences, </w:t>
      </w:r>
      <w:smartTag w:uri="urn:schemas-microsoft-com:office:smarttags" w:element="PlaceType">
        <w:r w:rsidRPr="00CA55FE">
          <w:rPr>
            <w:rFonts w:ascii="Arial" w:hAnsi="Arial" w:cs="Arial"/>
            <w:sz w:val="22"/>
            <w:szCs w:val="22"/>
          </w:rPr>
          <w:t>School</w:t>
        </w:r>
      </w:smartTag>
      <w:r w:rsidRPr="00CA55FE">
        <w:rPr>
          <w:rFonts w:ascii="Arial" w:hAnsi="Arial" w:cs="Arial"/>
          <w:sz w:val="22"/>
          <w:szCs w:val="22"/>
        </w:rPr>
        <w:t xml:space="preserve"> of </w:t>
      </w:r>
      <w:smartTag w:uri="urn:schemas-microsoft-com:office:smarttags" w:element="PlaceName">
        <w:r w:rsidRPr="00CA55FE">
          <w:rPr>
            <w:rFonts w:ascii="Arial" w:hAnsi="Arial" w:cs="Arial"/>
            <w:sz w:val="22"/>
            <w:szCs w:val="22"/>
          </w:rPr>
          <w:t>Medicine</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Louisiana</w:t>
          </w:r>
        </w:smartTag>
      </w:smartTag>
      <w:r w:rsidRPr="00CA55FE">
        <w:rPr>
          <w:rFonts w:ascii="Arial" w:hAnsi="Arial" w:cs="Arial"/>
          <w:sz w:val="22"/>
          <w:szCs w:val="22"/>
        </w:rPr>
        <w:t xml:space="preserve">, 2006 – </w:t>
      </w:r>
      <w:r>
        <w:rPr>
          <w:rFonts w:ascii="Arial" w:hAnsi="Arial" w:cs="Arial"/>
          <w:sz w:val="22"/>
          <w:szCs w:val="22"/>
        </w:rPr>
        <w:t>5/2010</w:t>
      </w:r>
    </w:p>
    <w:p w14:paraId="48E37CE4" w14:textId="77777777" w:rsidR="002A6A09" w:rsidRDefault="002A6A09" w:rsidP="002A6A09">
      <w:pPr>
        <w:ind w:left="3595" w:firstLine="5"/>
        <w:rPr>
          <w:rFonts w:ascii="Arial" w:hAnsi="Arial" w:cs="Arial"/>
          <w:sz w:val="22"/>
          <w:szCs w:val="22"/>
        </w:rPr>
      </w:pPr>
    </w:p>
    <w:p w14:paraId="5A3B00DB" w14:textId="77777777" w:rsidR="002A6A09" w:rsidRDefault="002A6A09" w:rsidP="002A6A09">
      <w:pPr>
        <w:ind w:left="3595" w:firstLine="5"/>
        <w:rPr>
          <w:rFonts w:ascii="Arial" w:hAnsi="Arial" w:cs="Arial"/>
          <w:sz w:val="22"/>
          <w:szCs w:val="22"/>
        </w:rPr>
      </w:pPr>
      <w:r w:rsidRPr="00CA55FE">
        <w:rPr>
          <w:rFonts w:ascii="Arial" w:hAnsi="Arial" w:cs="Arial"/>
          <w:sz w:val="22"/>
          <w:szCs w:val="22"/>
        </w:rPr>
        <w:t xml:space="preserve">Associate Program Director in Surgery, Louisiana State University </w:t>
      </w:r>
      <w:r>
        <w:rPr>
          <w:rFonts w:ascii="Arial" w:hAnsi="Arial" w:cs="Arial"/>
          <w:sz w:val="22"/>
          <w:szCs w:val="22"/>
        </w:rPr>
        <w:t xml:space="preserve">Health Sciences Center, </w:t>
      </w:r>
      <w:r w:rsidRPr="00CA55FE">
        <w:rPr>
          <w:rFonts w:ascii="Arial" w:hAnsi="Arial" w:cs="Arial"/>
          <w:sz w:val="22"/>
          <w:szCs w:val="22"/>
        </w:rPr>
        <w:t>School</w:t>
      </w:r>
      <w:r>
        <w:rPr>
          <w:rFonts w:ascii="Arial" w:hAnsi="Arial" w:cs="Arial"/>
          <w:sz w:val="22"/>
          <w:szCs w:val="22"/>
        </w:rPr>
        <w:t xml:space="preserve"> of </w:t>
      </w:r>
      <w:r w:rsidRPr="00CA55FE">
        <w:rPr>
          <w:rFonts w:ascii="Arial" w:hAnsi="Arial" w:cs="Arial"/>
          <w:sz w:val="22"/>
          <w:szCs w:val="22"/>
        </w:rPr>
        <w:t xml:space="preserve">Medicine, New Orleans, Louisiana, 2007 – </w:t>
      </w:r>
      <w:r>
        <w:rPr>
          <w:rFonts w:ascii="Arial" w:hAnsi="Arial" w:cs="Arial"/>
          <w:sz w:val="22"/>
          <w:szCs w:val="22"/>
        </w:rPr>
        <w:t>2012</w:t>
      </w:r>
    </w:p>
    <w:p w14:paraId="249CBD15" w14:textId="77777777" w:rsidR="0036451D" w:rsidRDefault="0036451D" w:rsidP="002A6A09">
      <w:pPr>
        <w:ind w:left="3595" w:firstLine="5"/>
        <w:rPr>
          <w:rFonts w:ascii="Arial" w:hAnsi="Arial" w:cs="Arial"/>
          <w:sz w:val="22"/>
          <w:szCs w:val="22"/>
        </w:rPr>
      </w:pPr>
    </w:p>
    <w:p w14:paraId="2C0E9B35" w14:textId="77777777" w:rsidR="0036451D" w:rsidRPr="00CA55FE" w:rsidRDefault="0036451D" w:rsidP="002A6A09">
      <w:pPr>
        <w:ind w:left="3595" w:firstLine="5"/>
        <w:rPr>
          <w:rFonts w:ascii="Arial" w:hAnsi="Arial" w:cs="Arial"/>
          <w:sz w:val="22"/>
          <w:szCs w:val="22"/>
        </w:rPr>
      </w:pPr>
      <w:r w:rsidRPr="00CA55FE">
        <w:rPr>
          <w:rFonts w:ascii="Arial" w:hAnsi="Arial" w:cs="Arial"/>
          <w:sz w:val="22"/>
          <w:szCs w:val="22"/>
        </w:rPr>
        <w:t xml:space="preserve">Clinical Associate Professor of Surgery, Tulane University School of </w:t>
      </w:r>
      <w:r w:rsidRPr="00CA55FE">
        <w:rPr>
          <w:rFonts w:ascii="Arial" w:hAnsi="Arial" w:cs="Arial"/>
          <w:sz w:val="22"/>
          <w:szCs w:val="22"/>
        </w:rPr>
        <w:tab/>
        <w:t xml:space="preserve">Medicine, New Orleans, Louisiana, </w:t>
      </w:r>
      <w:r>
        <w:rPr>
          <w:rFonts w:ascii="Arial" w:hAnsi="Arial" w:cs="Arial"/>
          <w:sz w:val="22"/>
          <w:szCs w:val="22"/>
        </w:rPr>
        <w:t>7/</w:t>
      </w:r>
      <w:r w:rsidRPr="00CA55FE">
        <w:rPr>
          <w:rFonts w:ascii="Arial" w:hAnsi="Arial" w:cs="Arial"/>
          <w:sz w:val="22"/>
          <w:szCs w:val="22"/>
        </w:rPr>
        <w:t>2009</w:t>
      </w:r>
      <w:r>
        <w:rPr>
          <w:rFonts w:ascii="Arial" w:hAnsi="Arial" w:cs="Arial"/>
          <w:sz w:val="22"/>
          <w:szCs w:val="22"/>
        </w:rPr>
        <w:t>-Present</w:t>
      </w:r>
    </w:p>
    <w:p w14:paraId="47650C28" w14:textId="77777777" w:rsidR="002A6A09" w:rsidRPr="00CA55FE" w:rsidRDefault="002A6A09" w:rsidP="002A6A09">
      <w:pPr>
        <w:ind w:left="3595" w:firstLine="5"/>
        <w:rPr>
          <w:rFonts w:ascii="Arial" w:hAnsi="Arial" w:cs="Arial"/>
          <w:sz w:val="22"/>
          <w:szCs w:val="22"/>
        </w:rPr>
      </w:pPr>
    </w:p>
    <w:p w14:paraId="0A903473" w14:textId="77777777" w:rsidR="002A6A09" w:rsidRDefault="002A6A09" w:rsidP="002A6A09">
      <w:pPr>
        <w:ind w:left="3595" w:firstLine="5"/>
        <w:rPr>
          <w:rFonts w:ascii="Arial" w:hAnsi="Arial" w:cs="Arial"/>
          <w:sz w:val="22"/>
          <w:szCs w:val="22"/>
        </w:rPr>
      </w:pPr>
      <w:r>
        <w:rPr>
          <w:rFonts w:ascii="Arial" w:hAnsi="Arial" w:cs="Arial"/>
          <w:sz w:val="22"/>
          <w:szCs w:val="22"/>
        </w:rPr>
        <w:t xml:space="preserve">Vice Chairman for Education, Department of Surgery, </w:t>
      </w:r>
      <w:r w:rsidRPr="00CA55FE">
        <w:rPr>
          <w:rFonts w:ascii="Arial" w:hAnsi="Arial" w:cs="Arial"/>
          <w:sz w:val="22"/>
          <w:szCs w:val="22"/>
        </w:rPr>
        <w:t xml:space="preserve">Louisiana State University </w:t>
      </w:r>
      <w:r>
        <w:rPr>
          <w:rFonts w:ascii="Arial" w:hAnsi="Arial" w:cs="Arial"/>
          <w:sz w:val="22"/>
          <w:szCs w:val="22"/>
        </w:rPr>
        <w:t xml:space="preserve">Health Sciences Center, </w:t>
      </w:r>
      <w:r w:rsidRPr="00CA55FE">
        <w:rPr>
          <w:rFonts w:ascii="Arial" w:hAnsi="Arial" w:cs="Arial"/>
          <w:sz w:val="22"/>
          <w:szCs w:val="22"/>
        </w:rPr>
        <w:t>School</w:t>
      </w:r>
      <w:r>
        <w:rPr>
          <w:rFonts w:ascii="Arial" w:hAnsi="Arial" w:cs="Arial"/>
          <w:sz w:val="22"/>
          <w:szCs w:val="22"/>
        </w:rPr>
        <w:t xml:space="preserve"> of </w:t>
      </w:r>
      <w:r w:rsidRPr="00CA55FE">
        <w:rPr>
          <w:rFonts w:ascii="Arial" w:hAnsi="Arial" w:cs="Arial"/>
          <w:sz w:val="22"/>
          <w:szCs w:val="22"/>
        </w:rPr>
        <w:t>Medicine, New Orleans, Louisiana</w:t>
      </w:r>
      <w:r>
        <w:rPr>
          <w:rFonts w:ascii="Arial" w:hAnsi="Arial" w:cs="Arial"/>
          <w:sz w:val="22"/>
          <w:szCs w:val="22"/>
        </w:rPr>
        <w:t xml:space="preserve">, 5/2010 </w:t>
      </w:r>
      <w:r w:rsidR="0036451D">
        <w:rPr>
          <w:rFonts w:ascii="Arial" w:hAnsi="Arial" w:cs="Arial"/>
          <w:sz w:val="22"/>
          <w:szCs w:val="22"/>
        </w:rPr>
        <w:t>–</w:t>
      </w:r>
      <w:r>
        <w:rPr>
          <w:rFonts w:ascii="Arial" w:hAnsi="Arial" w:cs="Arial"/>
          <w:sz w:val="22"/>
          <w:szCs w:val="22"/>
        </w:rPr>
        <w:t xml:space="preserve"> </w:t>
      </w:r>
      <w:r w:rsidR="0036451D">
        <w:rPr>
          <w:rFonts w:ascii="Arial" w:hAnsi="Arial" w:cs="Arial"/>
          <w:sz w:val="22"/>
          <w:szCs w:val="22"/>
        </w:rPr>
        <w:t>6/2012</w:t>
      </w:r>
    </w:p>
    <w:p w14:paraId="5938D20E" w14:textId="77777777" w:rsidR="0036451D" w:rsidRDefault="0036451D" w:rsidP="002A6A09">
      <w:pPr>
        <w:ind w:left="3595" w:firstLine="5"/>
        <w:rPr>
          <w:rFonts w:ascii="Arial" w:hAnsi="Arial" w:cs="Arial"/>
          <w:sz w:val="22"/>
          <w:szCs w:val="22"/>
        </w:rPr>
      </w:pPr>
    </w:p>
    <w:p w14:paraId="73DF385A" w14:textId="298C884F" w:rsidR="0036451D" w:rsidRPr="00CA55FE" w:rsidRDefault="0036451D" w:rsidP="002A6A09">
      <w:pPr>
        <w:ind w:left="3595" w:firstLine="5"/>
        <w:rPr>
          <w:rFonts w:ascii="Arial" w:hAnsi="Arial" w:cs="Arial"/>
          <w:sz w:val="22"/>
          <w:szCs w:val="22"/>
        </w:rPr>
      </w:pPr>
      <w:r w:rsidRPr="00CA55FE">
        <w:rPr>
          <w:rFonts w:ascii="Arial" w:hAnsi="Arial" w:cs="Arial"/>
          <w:sz w:val="22"/>
          <w:szCs w:val="22"/>
        </w:rPr>
        <w:t xml:space="preserve">Professor of Clinical Surgery, Louisiana State University </w:t>
      </w:r>
      <w:r>
        <w:rPr>
          <w:rFonts w:ascii="Arial" w:hAnsi="Arial" w:cs="Arial"/>
          <w:sz w:val="22"/>
          <w:szCs w:val="22"/>
        </w:rPr>
        <w:t xml:space="preserve">Health Sciences Center, </w:t>
      </w:r>
      <w:r w:rsidRPr="00CA55FE">
        <w:rPr>
          <w:rFonts w:ascii="Arial" w:hAnsi="Arial" w:cs="Arial"/>
          <w:sz w:val="22"/>
          <w:szCs w:val="22"/>
        </w:rPr>
        <w:t>School of</w:t>
      </w:r>
      <w:r>
        <w:rPr>
          <w:rFonts w:ascii="Arial" w:hAnsi="Arial" w:cs="Arial"/>
          <w:sz w:val="22"/>
          <w:szCs w:val="22"/>
        </w:rPr>
        <w:t xml:space="preserve"> </w:t>
      </w:r>
      <w:r w:rsidRPr="00CA55FE">
        <w:rPr>
          <w:rFonts w:ascii="Arial" w:hAnsi="Arial" w:cs="Arial"/>
          <w:sz w:val="22"/>
          <w:szCs w:val="22"/>
        </w:rPr>
        <w:t xml:space="preserve">Medicine, New Orleans, Louisiana, </w:t>
      </w:r>
      <w:r>
        <w:rPr>
          <w:rFonts w:ascii="Arial" w:hAnsi="Arial" w:cs="Arial"/>
          <w:sz w:val="22"/>
          <w:szCs w:val="22"/>
        </w:rPr>
        <w:t>7/2010 - Present</w:t>
      </w:r>
    </w:p>
    <w:p w14:paraId="5581C9A8" w14:textId="77777777" w:rsidR="002A6A09" w:rsidRDefault="002A6A09" w:rsidP="002A6A09">
      <w:pPr>
        <w:ind w:left="3595" w:firstLine="5"/>
        <w:rPr>
          <w:rFonts w:ascii="Arial" w:hAnsi="Arial" w:cs="Arial"/>
          <w:sz w:val="22"/>
          <w:szCs w:val="22"/>
        </w:rPr>
      </w:pPr>
    </w:p>
    <w:p w14:paraId="6F2220B3" w14:textId="77777777" w:rsidR="002A6A09" w:rsidRDefault="0036451D" w:rsidP="002A6A09">
      <w:pPr>
        <w:ind w:left="3595" w:firstLine="5"/>
        <w:rPr>
          <w:rFonts w:ascii="Arial" w:hAnsi="Arial" w:cs="Arial"/>
          <w:sz w:val="22"/>
          <w:szCs w:val="22"/>
        </w:rPr>
      </w:pPr>
      <w:r>
        <w:rPr>
          <w:rFonts w:ascii="Arial" w:hAnsi="Arial" w:cs="Arial"/>
          <w:sz w:val="22"/>
          <w:szCs w:val="22"/>
        </w:rPr>
        <w:t xml:space="preserve">Vice Chairman for Informatics, Department of Surgery, </w:t>
      </w:r>
      <w:smartTag w:uri="urn:schemas-microsoft-com:office:smarttags" w:element="PlaceName">
        <w:r w:rsidRPr="00CA55FE">
          <w:rPr>
            <w:rFonts w:ascii="Arial" w:hAnsi="Arial" w:cs="Arial"/>
            <w:sz w:val="22"/>
            <w:szCs w:val="22"/>
          </w:rPr>
          <w:t>Louisiana</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State</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r>
        <w:rPr>
          <w:rFonts w:ascii="Arial" w:hAnsi="Arial" w:cs="Arial"/>
          <w:sz w:val="22"/>
          <w:szCs w:val="22"/>
        </w:rPr>
        <w:t xml:space="preserve">Health Sciences Center, </w:t>
      </w:r>
      <w:smartTag w:uri="urn:schemas-microsoft-com:office:smarttags" w:element="PlaceType">
        <w:r w:rsidRPr="00CA55FE">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sidRPr="00CA55FE">
          <w:rPr>
            <w:rFonts w:ascii="Arial" w:hAnsi="Arial" w:cs="Arial"/>
            <w:sz w:val="22"/>
            <w:szCs w:val="22"/>
          </w:rPr>
          <w:t>Medicine</w:t>
        </w:r>
      </w:smartTag>
      <w:r w:rsidRPr="00CA55FE">
        <w:rPr>
          <w:rFonts w:ascii="Arial" w:hAnsi="Arial" w:cs="Arial"/>
          <w:sz w:val="22"/>
          <w:szCs w:val="22"/>
        </w:rPr>
        <w:t xml:space="preserve">, </w:t>
      </w:r>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Louisiana</w:t>
      </w:r>
      <w:r>
        <w:rPr>
          <w:rFonts w:ascii="Arial" w:hAnsi="Arial" w:cs="Arial"/>
          <w:sz w:val="22"/>
          <w:szCs w:val="22"/>
        </w:rPr>
        <w:t>, 1/2012 – Present</w:t>
      </w:r>
    </w:p>
    <w:p w14:paraId="0B4D57BC" w14:textId="77777777" w:rsidR="0036451D" w:rsidRDefault="0036451D" w:rsidP="0036451D">
      <w:pPr>
        <w:ind w:left="3595" w:hanging="1435"/>
        <w:rPr>
          <w:rFonts w:ascii="Arial" w:hAnsi="Arial" w:cs="Arial"/>
          <w:sz w:val="22"/>
          <w:szCs w:val="22"/>
        </w:rPr>
      </w:pPr>
    </w:p>
    <w:p w14:paraId="312B7F92" w14:textId="77777777" w:rsidR="0036451D" w:rsidRDefault="0036451D" w:rsidP="0036451D">
      <w:pPr>
        <w:ind w:firstLine="720"/>
        <w:rPr>
          <w:rFonts w:ascii="Arial" w:hAnsi="Arial" w:cs="Arial"/>
          <w:b/>
          <w:bCs/>
          <w:sz w:val="22"/>
          <w:szCs w:val="22"/>
        </w:rPr>
      </w:pPr>
      <w:r w:rsidRPr="00743359">
        <w:rPr>
          <w:rFonts w:ascii="Arial" w:hAnsi="Arial" w:cs="Arial"/>
          <w:b/>
          <w:bCs/>
          <w:sz w:val="22"/>
          <w:szCs w:val="22"/>
        </w:rPr>
        <w:t>Professional Appointments:</w:t>
      </w:r>
    </w:p>
    <w:p w14:paraId="6CC9C752" w14:textId="77777777" w:rsidR="0036451D" w:rsidRDefault="0036451D" w:rsidP="0036451D">
      <w:pPr>
        <w:ind w:left="720"/>
        <w:rPr>
          <w:rFonts w:ascii="Arial" w:hAnsi="Arial" w:cs="Arial"/>
          <w:sz w:val="22"/>
          <w:szCs w:val="22"/>
        </w:rPr>
      </w:pPr>
    </w:p>
    <w:p w14:paraId="13F09957" w14:textId="77777777" w:rsidR="0036451D" w:rsidRPr="00CA55FE" w:rsidRDefault="0036451D" w:rsidP="0036451D">
      <w:pPr>
        <w:ind w:left="3600"/>
        <w:rPr>
          <w:rFonts w:ascii="Arial" w:hAnsi="Arial" w:cs="Arial"/>
          <w:sz w:val="22"/>
          <w:szCs w:val="22"/>
        </w:rPr>
      </w:pPr>
      <w:r w:rsidRPr="00CA55FE">
        <w:rPr>
          <w:rFonts w:ascii="Arial" w:hAnsi="Arial" w:cs="Arial"/>
          <w:sz w:val="22"/>
          <w:szCs w:val="22"/>
        </w:rPr>
        <w:t>General Surgeon, Overton Brooks Veteran Affairs Medical Center, Shreveport, Louisiana, 1990-2002</w:t>
      </w:r>
    </w:p>
    <w:p w14:paraId="10375E86" w14:textId="77777777" w:rsidR="0036451D" w:rsidRPr="00CA55FE" w:rsidRDefault="0036451D" w:rsidP="0036451D">
      <w:pPr>
        <w:ind w:left="720"/>
        <w:rPr>
          <w:rFonts w:ascii="Arial" w:hAnsi="Arial" w:cs="Arial"/>
          <w:sz w:val="22"/>
          <w:szCs w:val="22"/>
        </w:rPr>
      </w:pPr>
    </w:p>
    <w:p w14:paraId="3731EBD5" w14:textId="77777777" w:rsidR="0036451D" w:rsidRPr="00CA55FE" w:rsidRDefault="0036451D" w:rsidP="0036451D">
      <w:pPr>
        <w:ind w:left="3600"/>
        <w:rPr>
          <w:rFonts w:ascii="Arial" w:hAnsi="Arial" w:cs="Arial"/>
          <w:sz w:val="22"/>
          <w:szCs w:val="22"/>
        </w:rPr>
      </w:pPr>
      <w:r w:rsidRPr="00CA55FE">
        <w:rPr>
          <w:rFonts w:ascii="Arial" w:hAnsi="Arial" w:cs="Arial"/>
          <w:sz w:val="22"/>
          <w:szCs w:val="22"/>
        </w:rPr>
        <w:t xml:space="preserve">Assistant Chief, Surgical Service, Overton Brooks Veteran Affairs Medical Center, Shreveport, Louisiana, 1991- 2002 </w:t>
      </w:r>
    </w:p>
    <w:p w14:paraId="11312A37" w14:textId="77777777" w:rsidR="0036451D" w:rsidRPr="00CA55FE" w:rsidRDefault="0036451D" w:rsidP="0036451D">
      <w:pPr>
        <w:ind w:left="720"/>
        <w:rPr>
          <w:rFonts w:ascii="Arial" w:hAnsi="Arial" w:cs="Arial"/>
          <w:sz w:val="22"/>
          <w:szCs w:val="22"/>
        </w:rPr>
      </w:pPr>
    </w:p>
    <w:p w14:paraId="262D3FAC" w14:textId="77777777" w:rsidR="007B40C7" w:rsidRDefault="007B40C7" w:rsidP="007B40C7">
      <w:pPr>
        <w:ind w:left="3600"/>
        <w:rPr>
          <w:rFonts w:ascii="Arial" w:hAnsi="Arial" w:cs="Arial"/>
          <w:sz w:val="22"/>
          <w:szCs w:val="22"/>
        </w:rPr>
      </w:pPr>
      <w:r w:rsidRPr="00CA55FE">
        <w:rPr>
          <w:rFonts w:ascii="Arial" w:hAnsi="Arial" w:cs="Arial"/>
          <w:sz w:val="22"/>
          <w:szCs w:val="22"/>
        </w:rPr>
        <w:t>Director, Surgical Intensive Care Unit, Overton Brooks Veteran Affairs Medical Center, Shreveport, Louisiana, 1991-2002</w:t>
      </w:r>
    </w:p>
    <w:p w14:paraId="30F06C19" w14:textId="77777777" w:rsidR="007B40C7" w:rsidRDefault="007B40C7" w:rsidP="007B40C7">
      <w:pPr>
        <w:ind w:left="3600"/>
        <w:rPr>
          <w:rFonts w:ascii="Arial" w:hAnsi="Arial" w:cs="Arial"/>
          <w:sz w:val="22"/>
          <w:szCs w:val="22"/>
        </w:rPr>
      </w:pPr>
    </w:p>
    <w:p w14:paraId="126FC0EB" w14:textId="77777777" w:rsidR="007B40C7" w:rsidRDefault="007B40C7" w:rsidP="007B40C7">
      <w:pPr>
        <w:ind w:left="3600"/>
        <w:rPr>
          <w:rFonts w:ascii="Arial" w:hAnsi="Arial" w:cs="Arial"/>
          <w:sz w:val="22"/>
          <w:szCs w:val="22"/>
        </w:rPr>
      </w:pPr>
      <w:r w:rsidRPr="00CA55FE">
        <w:rPr>
          <w:rFonts w:ascii="Arial" w:hAnsi="Arial" w:cs="Arial"/>
          <w:sz w:val="22"/>
          <w:szCs w:val="22"/>
        </w:rPr>
        <w:t>Director, Peripheral Vascular Laboratory, Overton Brooks Veteran Affairs Medical Center, Shreveport, Louisiana, 1991-2002</w:t>
      </w:r>
    </w:p>
    <w:p w14:paraId="6448B5EF" w14:textId="77777777" w:rsidR="007B40C7" w:rsidRDefault="007B40C7" w:rsidP="007B40C7">
      <w:pPr>
        <w:ind w:left="3600"/>
        <w:rPr>
          <w:rFonts w:ascii="Arial" w:hAnsi="Arial" w:cs="Arial"/>
          <w:sz w:val="22"/>
          <w:szCs w:val="22"/>
        </w:rPr>
      </w:pPr>
    </w:p>
    <w:p w14:paraId="5478855D" w14:textId="77777777" w:rsidR="007B40C7" w:rsidRPr="00CA55FE" w:rsidRDefault="007B40C7" w:rsidP="007B40C7">
      <w:pPr>
        <w:ind w:left="3600"/>
        <w:rPr>
          <w:rFonts w:ascii="Arial" w:hAnsi="Arial" w:cs="Arial"/>
          <w:sz w:val="22"/>
          <w:szCs w:val="22"/>
        </w:rPr>
      </w:pPr>
      <w:r w:rsidRPr="00CA55FE">
        <w:rPr>
          <w:rFonts w:ascii="Arial" w:hAnsi="Arial" w:cs="Arial"/>
          <w:sz w:val="22"/>
          <w:szCs w:val="22"/>
        </w:rPr>
        <w:t>Director, Nutritional Support Team, Overton Brooks Veteran Affairs Medical Center, Shreveport, Louisiana, 1991-2002</w:t>
      </w:r>
    </w:p>
    <w:p w14:paraId="2EA11E12" w14:textId="77777777" w:rsidR="007B40C7" w:rsidRPr="00CA55FE" w:rsidRDefault="007B40C7" w:rsidP="007B40C7">
      <w:pPr>
        <w:ind w:left="720" w:firstLine="720"/>
        <w:rPr>
          <w:rFonts w:ascii="Arial" w:hAnsi="Arial" w:cs="Arial"/>
          <w:sz w:val="22"/>
          <w:szCs w:val="22"/>
        </w:rPr>
      </w:pPr>
    </w:p>
    <w:p w14:paraId="760B77D8" w14:textId="77777777" w:rsidR="0036451D" w:rsidRPr="00CA55FE" w:rsidRDefault="0036451D" w:rsidP="0036451D">
      <w:pPr>
        <w:ind w:left="3600"/>
        <w:rPr>
          <w:rFonts w:ascii="Arial" w:hAnsi="Arial" w:cs="Arial"/>
          <w:sz w:val="22"/>
          <w:szCs w:val="22"/>
        </w:rPr>
      </w:pPr>
      <w:r w:rsidRPr="00CA55FE">
        <w:rPr>
          <w:rFonts w:ascii="Arial" w:hAnsi="Arial" w:cs="Arial"/>
          <w:sz w:val="22"/>
          <w:szCs w:val="22"/>
        </w:rPr>
        <w:t>Chief, General Surgery Section, Overton Brooks Veteran Affairs Medical Center, Shreveport, Louisiana, 1996- 2002</w:t>
      </w:r>
    </w:p>
    <w:p w14:paraId="31019B78" w14:textId="77777777" w:rsidR="0036451D" w:rsidRPr="00CA55FE" w:rsidRDefault="0036451D" w:rsidP="0036451D">
      <w:pPr>
        <w:rPr>
          <w:rFonts w:ascii="Arial" w:hAnsi="Arial" w:cs="Arial"/>
          <w:sz w:val="22"/>
          <w:szCs w:val="22"/>
        </w:rPr>
      </w:pPr>
    </w:p>
    <w:p w14:paraId="25B62A21" w14:textId="77777777" w:rsidR="0036451D" w:rsidRPr="00CA55FE" w:rsidRDefault="0036451D" w:rsidP="0036451D">
      <w:pPr>
        <w:ind w:left="3595" w:firstLine="5"/>
        <w:rPr>
          <w:rFonts w:ascii="Arial" w:hAnsi="Arial" w:cs="Arial"/>
          <w:sz w:val="22"/>
          <w:szCs w:val="22"/>
        </w:rPr>
      </w:pPr>
      <w:r w:rsidRPr="00CA55FE">
        <w:rPr>
          <w:rFonts w:ascii="Arial" w:hAnsi="Arial" w:cs="Arial"/>
          <w:sz w:val="22"/>
          <w:szCs w:val="22"/>
        </w:rPr>
        <w:t xml:space="preserve">Associate Director, Trauma and Critical Care, Louisiana State University </w:t>
      </w:r>
      <w:r>
        <w:rPr>
          <w:rFonts w:ascii="Arial" w:hAnsi="Arial" w:cs="Arial"/>
          <w:sz w:val="22"/>
          <w:szCs w:val="22"/>
        </w:rPr>
        <w:t xml:space="preserve">Health Sciences Center, </w:t>
      </w:r>
      <w:r w:rsidRPr="00CA55FE">
        <w:rPr>
          <w:rFonts w:ascii="Arial" w:hAnsi="Arial" w:cs="Arial"/>
          <w:sz w:val="22"/>
          <w:szCs w:val="22"/>
        </w:rPr>
        <w:lastRenderedPageBreak/>
        <w:t>School of Medicine Shreveport, Louisiana, 1997-2002</w:t>
      </w:r>
    </w:p>
    <w:p w14:paraId="587AFE2B" w14:textId="77777777" w:rsidR="0036451D" w:rsidRPr="00CA55FE" w:rsidRDefault="0036451D" w:rsidP="0036451D">
      <w:pPr>
        <w:rPr>
          <w:rFonts w:ascii="Arial" w:hAnsi="Arial" w:cs="Arial"/>
          <w:sz w:val="22"/>
          <w:szCs w:val="22"/>
        </w:rPr>
      </w:pPr>
    </w:p>
    <w:p w14:paraId="01758AB9" w14:textId="77777777" w:rsidR="0036451D" w:rsidRDefault="0036451D" w:rsidP="007B40C7">
      <w:pPr>
        <w:ind w:left="3595"/>
        <w:rPr>
          <w:rFonts w:ascii="Arial" w:hAnsi="Arial" w:cs="Arial"/>
          <w:sz w:val="22"/>
          <w:szCs w:val="22"/>
        </w:rPr>
      </w:pPr>
      <w:r w:rsidRPr="00CA55FE">
        <w:rPr>
          <w:rFonts w:ascii="Arial" w:hAnsi="Arial" w:cs="Arial"/>
          <w:sz w:val="22"/>
          <w:szCs w:val="22"/>
        </w:rPr>
        <w:t xml:space="preserve">Associate Director, Regional Burn Center, Louisiana State University </w:t>
      </w:r>
      <w:r>
        <w:rPr>
          <w:rFonts w:ascii="Arial" w:hAnsi="Arial" w:cs="Arial"/>
          <w:sz w:val="22"/>
          <w:szCs w:val="22"/>
        </w:rPr>
        <w:t xml:space="preserve">Health Sciences Center, </w:t>
      </w:r>
      <w:r w:rsidRPr="00CA55FE">
        <w:rPr>
          <w:rFonts w:ascii="Arial" w:hAnsi="Arial" w:cs="Arial"/>
          <w:sz w:val="22"/>
          <w:szCs w:val="22"/>
        </w:rPr>
        <w:t>School of Medicine, Shreveport, Louisiana, 1996-2002</w:t>
      </w:r>
    </w:p>
    <w:p w14:paraId="1557792E" w14:textId="77777777" w:rsidR="007B40C7" w:rsidRDefault="007B40C7" w:rsidP="007B40C7">
      <w:pPr>
        <w:ind w:left="3595"/>
        <w:rPr>
          <w:rFonts w:ascii="Arial" w:hAnsi="Arial" w:cs="Arial"/>
          <w:sz w:val="22"/>
          <w:szCs w:val="22"/>
        </w:rPr>
      </w:pPr>
    </w:p>
    <w:p w14:paraId="57D0A65D" w14:textId="77777777" w:rsidR="007B40C7" w:rsidRDefault="007B40C7" w:rsidP="007B40C7">
      <w:pPr>
        <w:ind w:left="3600"/>
        <w:rPr>
          <w:rFonts w:ascii="Arial" w:hAnsi="Arial" w:cs="Arial"/>
          <w:sz w:val="22"/>
          <w:szCs w:val="22"/>
        </w:rPr>
      </w:pPr>
      <w:r w:rsidRPr="00743359">
        <w:rPr>
          <w:rFonts w:ascii="Arial" w:hAnsi="Arial" w:cs="Arial"/>
          <w:sz w:val="22"/>
          <w:szCs w:val="22"/>
        </w:rPr>
        <w:t xml:space="preserve">Trauma Surgeon, </w:t>
      </w:r>
      <w:r>
        <w:rPr>
          <w:rFonts w:ascii="Arial" w:hAnsi="Arial" w:cs="Arial"/>
          <w:sz w:val="22"/>
          <w:szCs w:val="22"/>
        </w:rPr>
        <w:t>Medical Center of Louisiana, New Orleans, Louisiana, 2003 – Present</w:t>
      </w:r>
    </w:p>
    <w:p w14:paraId="7A8B1C27" w14:textId="77777777" w:rsidR="007B40C7" w:rsidRDefault="007B40C7" w:rsidP="007B40C7">
      <w:pPr>
        <w:ind w:left="720"/>
        <w:rPr>
          <w:rFonts w:ascii="Arial" w:hAnsi="Arial" w:cs="Arial"/>
          <w:sz w:val="22"/>
          <w:szCs w:val="22"/>
        </w:rPr>
      </w:pPr>
    </w:p>
    <w:p w14:paraId="45C40EEF" w14:textId="77777777" w:rsidR="007B40C7" w:rsidRDefault="007B40C7" w:rsidP="007B40C7">
      <w:pPr>
        <w:ind w:left="3600"/>
        <w:rPr>
          <w:rFonts w:ascii="Arial" w:hAnsi="Arial" w:cs="Arial"/>
          <w:sz w:val="22"/>
          <w:szCs w:val="22"/>
        </w:rPr>
      </w:pPr>
      <w:r>
        <w:rPr>
          <w:rFonts w:ascii="Arial" w:hAnsi="Arial" w:cs="Arial"/>
          <w:sz w:val="22"/>
          <w:szCs w:val="22"/>
        </w:rPr>
        <w:t>General Surgeon, Medical Center of Louisiana, New Orleans, Louisiana, 2003 – Present</w:t>
      </w:r>
    </w:p>
    <w:p w14:paraId="0D7DCFF4" w14:textId="77777777" w:rsidR="007B40C7" w:rsidRDefault="007B40C7" w:rsidP="007B40C7">
      <w:pPr>
        <w:ind w:left="720"/>
        <w:rPr>
          <w:rFonts w:ascii="Arial" w:hAnsi="Arial" w:cs="Arial"/>
          <w:sz w:val="22"/>
          <w:szCs w:val="22"/>
        </w:rPr>
      </w:pPr>
    </w:p>
    <w:p w14:paraId="2E9F710C" w14:textId="77777777" w:rsidR="007B40C7" w:rsidRDefault="007B40C7" w:rsidP="007B40C7">
      <w:pPr>
        <w:ind w:left="3600"/>
        <w:rPr>
          <w:rFonts w:ascii="Arial" w:hAnsi="Arial" w:cs="Arial"/>
          <w:sz w:val="22"/>
          <w:szCs w:val="22"/>
        </w:rPr>
      </w:pPr>
      <w:r>
        <w:rPr>
          <w:rFonts w:ascii="Arial" w:hAnsi="Arial" w:cs="Arial"/>
          <w:sz w:val="22"/>
          <w:szCs w:val="22"/>
        </w:rPr>
        <w:t>Director, Nutrition Committee, Medical Center of Louisiana, New Orleans, Louisiana, 2008 – Present</w:t>
      </w:r>
    </w:p>
    <w:p w14:paraId="35C0B60C" w14:textId="77777777" w:rsidR="007B40C7" w:rsidRDefault="007B40C7" w:rsidP="007B40C7">
      <w:pPr>
        <w:ind w:left="3600"/>
        <w:rPr>
          <w:rFonts w:ascii="Arial" w:hAnsi="Arial" w:cs="Arial"/>
          <w:sz w:val="22"/>
          <w:szCs w:val="22"/>
        </w:rPr>
      </w:pPr>
    </w:p>
    <w:p w14:paraId="3D14B849" w14:textId="076341F0" w:rsidR="007B40C7" w:rsidRDefault="2E3C6E75" w:rsidP="007B40C7">
      <w:pPr>
        <w:ind w:left="3600"/>
        <w:rPr>
          <w:rFonts w:ascii="Arial" w:hAnsi="Arial" w:cs="Arial"/>
          <w:sz w:val="22"/>
          <w:szCs w:val="22"/>
        </w:rPr>
      </w:pPr>
      <w:r w:rsidRPr="2E3C6E75">
        <w:rPr>
          <w:rFonts w:ascii="Arial" w:hAnsi="Arial" w:cs="Arial"/>
          <w:sz w:val="22"/>
          <w:szCs w:val="22"/>
        </w:rPr>
        <w:t>Inpatient Champion, Electronic Health Record, Medical Center of Louisiana, New Orleans, Louisiana, 2009 – Present</w:t>
      </w:r>
    </w:p>
    <w:p w14:paraId="5EEE9EC3" w14:textId="77777777" w:rsidR="00B54A8E" w:rsidRDefault="00B54A8E" w:rsidP="007B40C7">
      <w:pPr>
        <w:ind w:left="3600"/>
        <w:rPr>
          <w:rFonts w:ascii="Arial" w:hAnsi="Arial" w:cs="Arial"/>
          <w:sz w:val="22"/>
          <w:szCs w:val="22"/>
        </w:rPr>
      </w:pPr>
    </w:p>
    <w:p w14:paraId="034D7B4E" w14:textId="7F30364F" w:rsidR="00B54A8E" w:rsidRDefault="2E3C6E75" w:rsidP="007B40C7">
      <w:pPr>
        <w:ind w:left="3600"/>
        <w:rPr>
          <w:rFonts w:ascii="Arial" w:hAnsi="Arial" w:cs="Arial"/>
          <w:sz w:val="22"/>
          <w:szCs w:val="22"/>
        </w:rPr>
      </w:pPr>
      <w:r w:rsidRPr="2E3C6E75">
        <w:rPr>
          <w:rFonts w:ascii="Arial" w:hAnsi="Arial" w:cs="Arial"/>
          <w:sz w:val="22"/>
          <w:szCs w:val="22"/>
        </w:rPr>
        <w:t>Associate CMIO, LCMC, New Orleans, Louisiana, 2017- 2019</w:t>
      </w:r>
    </w:p>
    <w:p w14:paraId="77A06CBB" w14:textId="5A601CD1" w:rsidR="00FE1970" w:rsidRDefault="00FE1970" w:rsidP="007B40C7">
      <w:pPr>
        <w:ind w:left="3600"/>
        <w:rPr>
          <w:rFonts w:ascii="Arial" w:hAnsi="Arial" w:cs="Arial"/>
          <w:sz w:val="22"/>
          <w:szCs w:val="22"/>
        </w:rPr>
      </w:pPr>
    </w:p>
    <w:p w14:paraId="343E6B19" w14:textId="3AEC08B8" w:rsidR="00BE505A" w:rsidRDefault="0081769E" w:rsidP="007B40C7">
      <w:pPr>
        <w:ind w:left="3600"/>
        <w:rPr>
          <w:rFonts w:ascii="Arial" w:hAnsi="Arial" w:cs="Arial"/>
          <w:sz w:val="22"/>
          <w:szCs w:val="22"/>
        </w:rPr>
      </w:pPr>
      <w:r>
        <w:rPr>
          <w:rFonts w:ascii="Arial" w:hAnsi="Arial" w:cs="Arial"/>
          <w:sz w:val="22"/>
          <w:szCs w:val="22"/>
        </w:rPr>
        <w:t>Surgical Critical Care and Acute Care Surgery</w:t>
      </w:r>
      <w:r w:rsidR="00281637">
        <w:rPr>
          <w:rFonts w:ascii="Arial" w:hAnsi="Arial" w:cs="Arial"/>
          <w:sz w:val="22"/>
          <w:szCs w:val="22"/>
        </w:rPr>
        <w:t xml:space="preserve">, </w:t>
      </w:r>
      <w:r w:rsidR="00053B53">
        <w:rPr>
          <w:rFonts w:ascii="Arial" w:hAnsi="Arial" w:cs="Arial"/>
          <w:sz w:val="22"/>
          <w:szCs w:val="22"/>
        </w:rPr>
        <w:t xml:space="preserve">Southeast Louisiana </w:t>
      </w:r>
      <w:r w:rsidR="001479B1">
        <w:rPr>
          <w:rFonts w:ascii="Arial" w:hAnsi="Arial" w:cs="Arial"/>
          <w:sz w:val="22"/>
          <w:szCs w:val="22"/>
        </w:rPr>
        <w:t xml:space="preserve">Veterans </w:t>
      </w:r>
      <w:r w:rsidR="001B35D3">
        <w:rPr>
          <w:rFonts w:ascii="Arial" w:hAnsi="Arial" w:cs="Arial"/>
          <w:sz w:val="22"/>
          <w:szCs w:val="22"/>
        </w:rPr>
        <w:t>Administration</w:t>
      </w:r>
      <w:r w:rsidR="00BB7D0F">
        <w:rPr>
          <w:rFonts w:ascii="Arial" w:hAnsi="Arial" w:cs="Arial"/>
          <w:sz w:val="22"/>
          <w:szCs w:val="22"/>
        </w:rPr>
        <w:t xml:space="preserve"> Healthcare System</w:t>
      </w:r>
      <w:r w:rsidR="0009548B">
        <w:rPr>
          <w:rFonts w:ascii="Arial" w:hAnsi="Arial" w:cs="Arial"/>
          <w:sz w:val="22"/>
          <w:szCs w:val="22"/>
        </w:rPr>
        <w:t>, New Orleans, LA</w:t>
      </w:r>
      <w:r w:rsidR="00DB4258">
        <w:rPr>
          <w:rFonts w:ascii="Arial" w:hAnsi="Arial" w:cs="Arial"/>
          <w:sz w:val="22"/>
          <w:szCs w:val="22"/>
        </w:rPr>
        <w:t xml:space="preserve"> 2019-present</w:t>
      </w:r>
    </w:p>
    <w:p w14:paraId="4E80185B" w14:textId="77777777" w:rsidR="007B40C7" w:rsidRDefault="007B40C7" w:rsidP="007B40C7">
      <w:pPr>
        <w:ind w:left="3595"/>
        <w:rPr>
          <w:rFonts w:ascii="Arial" w:hAnsi="Arial" w:cs="Arial"/>
          <w:sz w:val="22"/>
          <w:szCs w:val="22"/>
        </w:rPr>
      </w:pPr>
    </w:p>
    <w:p w14:paraId="23333DAB" w14:textId="77777777" w:rsidR="0036451D" w:rsidRPr="00DE41B1" w:rsidRDefault="0036451D" w:rsidP="0036451D">
      <w:pPr>
        <w:rPr>
          <w:rFonts w:ascii="Arial" w:hAnsi="Arial" w:cs="Arial"/>
          <w:b/>
          <w:sz w:val="22"/>
          <w:szCs w:val="22"/>
        </w:rPr>
      </w:pPr>
    </w:p>
    <w:p w14:paraId="7FD19518" w14:textId="77777777" w:rsidR="00BD70F0" w:rsidRDefault="00BD70F0" w:rsidP="00BD70F0">
      <w:pPr>
        <w:rPr>
          <w:rFonts w:ascii="Arial" w:hAnsi="Arial" w:cs="Arial"/>
          <w:b/>
          <w:sz w:val="22"/>
          <w:szCs w:val="22"/>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14:paraId="2651C0F7" w14:textId="77777777" w:rsidR="00BC74C2" w:rsidRDefault="00BC74C2" w:rsidP="00BD70F0">
      <w:pPr>
        <w:rPr>
          <w:rFonts w:ascii="Arial" w:hAnsi="Arial" w:cs="Arial"/>
          <w:b/>
          <w:sz w:val="22"/>
          <w:szCs w:val="22"/>
        </w:rPr>
      </w:pPr>
    </w:p>
    <w:p w14:paraId="29649854" w14:textId="77777777" w:rsidR="00BC74C2" w:rsidRPr="00CA55FE" w:rsidRDefault="00BC74C2" w:rsidP="00BC74C2">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A55FE">
        <w:rPr>
          <w:rFonts w:ascii="Arial" w:hAnsi="Arial" w:cs="Arial"/>
          <w:sz w:val="22"/>
          <w:szCs w:val="22"/>
        </w:rPr>
        <w:t>American Association for the Surgery of Trauma</w:t>
      </w:r>
    </w:p>
    <w:p w14:paraId="133484C4" w14:textId="77777777"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American College of Surgeons</w:t>
      </w:r>
    </w:p>
    <w:p w14:paraId="60D61A29" w14:textId="77777777"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American Medical Association</w:t>
      </w:r>
    </w:p>
    <w:p w14:paraId="10B67143" w14:textId="77777777" w:rsidR="00BC74C2" w:rsidRPr="00CA55FE" w:rsidRDefault="00BC74C2" w:rsidP="00BC74C2">
      <w:pPr>
        <w:ind w:left="3600"/>
        <w:rPr>
          <w:rFonts w:ascii="Arial" w:hAnsi="Arial" w:cs="Arial"/>
          <w:sz w:val="22"/>
          <w:szCs w:val="22"/>
        </w:rPr>
      </w:pPr>
      <w:r w:rsidRPr="00CA55FE">
        <w:rPr>
          <w:rFonts w:ascii="Arial" w:hAnsi="Arial" w:cs="Arial"/>
          <w:sz w:val="22"/>
          <w:szCs w:val="22"/>
        </w:rPr>
        <w:t>American Society for Parenteral and Enteral Nutrition</w:t>
      </w:r>
    </w:p>
    <w:p w14:paraId="4223CD10" w14:textId="77777777" w:rsidR="00BC74C2" w:rsidRPr="00CA55FE" w:rsidRDefault="00BC74C2" w:rsidP="00BC74C2">
      <w:pPr>
        <w:ind w:left="3960" w:hanging="360"/>
        <w:rPr>
          <w:rFonts w:ascii="Arial" w:hAnsi="Arial" w:cs="Arial"/>
          <w:sz w:val="22"/>
          <w:szCs w:val="22"/>
        </w:rPr>
      </w:pPr>
      <w:r w:rsidRPr="00CA55FE">
        <w:rPr>
          <w:rFonts w:ascii="Arial" w:hAnsi="Arial" w:cs="Arial"/>
          <w:sz w:val="22"/>
          <w:szCs w:val="22"/>
        </w:rPr>
        <w:t>Association for Surgica</w:t>
      </w:r>
      <w:r>
        <w:rPr>
          <w:rFonts w:ascii="Arial" w:hAnsi="Arial" w:cs="Arial"/>
          <w:sz w:val="22"/>
          <w:szCs w:val="22"/>
        </w:rPr>
        <w:t xml:space="preserve">l Education (Faculty </w:t>
      </w:r>
      <w:r w:rsidRPr="00CA55FE">
        <w:rPr>
          <w:rFonts w:ascii="Arial" w:hAnsi="Arial" w:cs="Arial"/>
          <w:sz w:val="22"/>
          <w:szCs w:val="22"/>
        </w:rPr>
        <w:t>Development Committees, Research Committee, Graduate Surgical Education Committee, Information Technology Committee Vice-Chairman, 2001-2003; Chairman 2003 –2005, Executive Committee 2003-2005)</w:t>
      </w:r>
    </w:p>
    <w:p w14:paraId="727EC1B7" w14:textId="77777777" w:rsidR="00BC74C2" w:rsidRPr="00CA55FE" w:rsidRDefault="00BC74C2" w:rsidP="00BC74C2">
      <w:pPr>
        <w:ind w:left="3960" w:hanging="360"/>
        <w:rPr>
          <w:rFonts w:ascii="Arial" w:hAnsi="Arial" w:cs="Arial"/>
          <w:sz w:val="22"/>
          <w:szCs w:val="22"/>
        </w:rPr>
      </w:pPr>
      <w:r w:rsidRPr="00CA55FE">
        <w:rPr>
          <w:rFonts w:ascii="Arial" w:hAnsi="Arial" w:cs="Arial"/>
          <w:sz w:val="22"/>
          <w:szCs w:val="22"/>
        </w:rPr>
        <w:t xml:space="preserve">Eastern Association for the Surgery of Trauma (Program Committee, 2007- </w:t>
      </w:r>
      <w:r>
        <w:rPr>
          <w:rFonts w:ascii="Arial" w:hAnsi="Arial" w:cs="Arial"/>
          <w:sz w:val="22"/>
          <w:szCs w:val="22"/>
        </w:rPr>
        <w:t>2009</w:t>
      </w:r>
      <w:r w:rsidRPr="00CA55FE">
        <w:rPr>
          <w:rFonts w:ascii="Arial" w:hAnsi="Arial" w:cs="Arial"/>
          <w:sz w:val="22"/>
          <w:szCs w:val="22"/>
        </w:rPr>
        <w:t>; Information Management Committee 2008 - present)</w:t>
      </w:r>
    </w:p>
    <w:p w14:paraId="03DA80B2" w14:textId="77777777" w:rsidR="00BC74C2" w:rsidRDefault="00BC74C2" w:rsidP="00BC74C2">
      <w:pPr>
        <w:ind w:left="3960" w:hanging="360"/>
        <w:rPr>
          <w:rFonts w:ascii="Arial" w:hAnsi="Arial" w:cs="Arial"/>
          <w:sz w:val="22"/>
          <w:szCs w:val="22"/>
        </w:rPr>
      </w:pPr>
      <w:r w:rsidRPr="00CA55FE">
        <w:rPr>
          <w:rFonts w:ascii="Arial" w:hAnsi="Arial" w:cs="Arial"/>
          <w:sz w:val="22"/>
          <w:szCs w:val="22"/>
        </w:rPr>
        <w:t>Louisiana Medical Society Orleans Parish Medical Society (2005-</w:t>
      </w:r>
      <w:r>
        <w:rPr>
          <w:rFonts w:ascii="Arial" w:hAnsi="Arial" w:cs="Arial"/>
          <w:sz w:val="22"/>
          <w:szCs w:val="22"/>
        </w:rPr>
        <w:t>2009</w:t>
      </w:r>
      <w:r w:rsidRPr="00CA55FE">
        <w:rPr>
          <w:rFonts w:ascii="Arial" w:hAnsi="Arial" w:cs="Arial"/>
          <w:sz w:val="22"/>
          <w:szCs w:val="22"/>
        </w:rPr>
        <w:t>) (EMS committee 2005 - 2008)</w:t>
      </w:r>
    </w:p>
    <w:p w14:paraId="7087DFD6" w14:textId="3FE4308F" w:rsidR="007A5836" w:rsidRPr="00CA55FE" w:rsidRDefault="007A5836" w:rsidP="00BC74C2">
      <w:pPr>
        <w:ind w:left="3960" w:hanging="360"/>
        <w:rPr>
          <w:rFonts w:ascii="Arial" w:hAnsi="Arial" w:cs="Arial"/>
          <w:sz w:val="22"/>
          <w:szCs w:val="22"/>
        </w:rPr>
      </w:pPr>
      <w:r>
        <w:rPr>
          <w:rFonts w:ascii="Arial" w:hAnsi="Arial" w:cs="Arial"/>
          <w:sz w:val="22"/>
          <w:szCs w:val="22"/>
        </w:rPr>
        <w:t xml:space="preserve">Louisiana Chapter American College of Surgeons (1993- Present)(Committee on Trauma 2003-Present, Secretary/Treasurer COT 2012- </w:t>
      </w:r>
      <w:r w:rsidR="00304C2E">
        <w:rPr>
          <w:rFonts w:ascii="Arial" w:hAnsi="Arial" w:cs="Arial"/>
          <w:sz w:val="22"/>
          <w:szCs w:val="22"/>
        </w:rPr>
        <w:t>present</w:t>
      </w:r>
    </w:p>
    <w:p w14:paraId="27A31745" w14:textId="77777777" w:rsidR="00BC74C2" w:rsidRPr="00CA55FE" w:rsidRDefault="00BC74C2" w:rsidP="00BC74C2">
      <w:pPr>
        <w:ind w:left="3600"/>
        <w:rPr>
          <w:rFonts w:ascii="Arial" w:hAnsi="Arial" w:cs="Arial"/>
          <w:sz w:val="22"/>
          <w:szCs w:val="22"/>
        </w:rPr>
      </w:pPr>
      <w:r w:rsidRPr="00CA55FE">
        <w:rPr>
          <w:rFonts w:ascii="Arial" w:hAnsi="Arial" w:cs="Arial"/>
          <w:sz w:val="22"/>
          <w:szCs w:val="22"/>
        </w:rPr>
        <w:lastRenderedPageBreak/>
        <w:t>Isidore Cohn, Jr. - James B. Rives Surgical Society (2004-present)</w:t>
      </w:r>
    </w:p>
    <w:p w14:paraId="36C075BA" w14:textId="77777777"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Shreveport Medical Society (1991-2002)</w:t>
      </w:r>
    </w:p>
    <w:p w14:paraId="10713B3D" w14:textId="676E9646"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Shreveport Surgical Society (Treasurer, 2001-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CA55FE">
        <w:rPr>
          <w:rFonts w:ascii="Arial" w:hAnsi="Arial" w:cs="Arial"/>
          <w:sz w:val="22"/>
          <w:szCs w:val="22"/>
        </w:rPr>
        <w:t>002)</w:t>
      </w:r>
    </w:p>
    <w:p w14:paraId="62FA3E64" w14:textId="77777777"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Society of Critical Care Medicine</w:t>
      </w:r>
    </w:p>
    <w:p w14:paraId="35387B1D" w14:textId="77777777" w:rsidR="00BC74C2"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Southeastern Surgical Congress</w:t>
      </w:r>
    </w:p>
    <w:p w14:paraId="52D7D9E1" w14:textId="77777777" w:rsidR="00B54A8E" w:rsidRPr="00CA55FE" w:rsidRDefault="00B54A8E" w:rsidP="00BC74C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Second Vice President (2018-2019)</w:t>
      </w:r>
    </w:p>
    <w:p w14:paraId="3DCE7E7B" w14:textId="77777777" w:rsidR="00BC74C2" w:rsidRPr="00CA55FE" w:rsidRDefault="00BC74C2" w:rsidP="00BC74C2">
      <w:pPr>
        <w:rPr>
          <w:rFonts w:ascii="Arial" w:hAnsi="Arial" w:cs="Arial"/>
          <w:sz w:val="22"/>
          <w:szCs w:val="22"/>
        </w:rPr>
      </w:pPr>
      <w:r w:rsidRPr="00CA55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A55FE">
        <w:rPr>
          <w:rFonts w:ascii="Arial" w:hAnsi="Arial" w:cs="Arial"/>
          <w:sz w:val="22"/>
          <w:szCs w:val="22"/>
        </w:rPr>
        <w:t>Shock Society</w:t>
      </w:r>
    </w:p>
    <w:p w14:paraId="35D7042F" w14:textId="77777777" w:rsidR="00BC74C2" w:rsidRPr="00CA55FE" w:rsidRDefault="00BC74C2" w:rsidP="00BC74C2">
      <w:pPr>
        <w:ind w:left="3960" w:hanging="360"/>
        <w:rPr>
          <w:rFonts w:ascii="Arial" w:hAnsi="Arial" w:cs="Arial"/>
          <w:sz w:val="22"/>
          <w:szCs w:val="22"/>
        </w:rPr>
      </w:pPr>
      <w:r w:rsidRPr="00CA55FE">
        <w:rPr>
          <w:rFonts w:ascii="Arial" w:hAnsi="Arial" w:cs="Arial"/>
          <w:sz w:val="22"/>
          <w:szCs w:val="22"/>
        </w:rPr>
        <w:t xml:space="preserve">Western Trauma Association (Multi-institutional Trials committee 2005 </w:t>
      </w:r>
      <w:r>
        <w:rPr>
          <w:rFonts w:ascii="Arial" w:hAnsi="Arial" w:cs="Arial"/>
          <w:sz w:val="22"/>
          <w:szCs w:val="22"/>
        </w:rPr>
        <w:t>–</w:t>
      </w:r>
      <w:r w:rsidRPr="00CA55FE">
        <w:rPr>
          <w:rFonts w:ascii="Arial" w:hAnsi="Arial" w:cs="Arial"/>
          <w:sz w:val="22"/>
          <w:szCs w:val="22"/>
        </w:rPr>
        <w:t xml:space="preserve"> </w:t>
      </w:r>
      <w:r>
        <w:rPr>
          <w:rFonts w:ascii="Arial" w:hAnsi="Arial" w:cs="Arial"/>
          <w:sz w:val="22"/>
          <w:szCs w:val="22"/>
        </w:rPr>
        <w:t>present, Publications committee 2010-2012, Earl Young Awards Committee 2010- 2012</w:t>
      </w:r>
      <w:r w:rsidRPr="00CA55FE">
        <w:rPr>
          <w:rFonts w:ascii="Arial" w:hAnsi="Arial" w:cs="Arial"/>
          <w:sz w:val="22"/>
          <w:szCs w:val="22"/>
        </w:rPr>
        <w:t>)</w:t>
      </w:r>
    </w:p>
    <w:p w14:paraId="14C84E34" w14:textId="77777777" w:rsidR="00BC74C2" w:rsidRPr="00DE41B1" w:rsidRDefault="00BC74C2" w:rsidP="00BD70F0">
      <w:pPr>
        <w:rPr>
          <w:rFonts w:ascii="Arial" w:hAnsi="Arial" w:cs="Arial"/>
          <w:b/>
          <w:sz w:val="22"/>
          <w:szCs w:val="22"/>
        </w:rPr>
      </w:pPr>
    </w:p>
    <w:p w14:paraId="636CCD2C" w14:textId="77777777" w:rsidR="00BD70F0"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14:paraId="6007F83C" w14:textId="77777777" w:rsidR="007A5836" w:rsidRDefault="007A5836" w:rsidP="007A5836">
      <w:pPr>
        <w:ind w:left="3600"/>
        <w:rPr>
          <w:rFonts w:ascii="Arial" w:hAnsi="Arial" w:cs="Arial"/>
          <w:b/>
          <w:sz w:val="22"/>
          <w:szCs w:val="22"/>
        </w:rPr>
      </w:pPr>
      <w:r w:rsidRPr="00CA55FE">
        <w:rPr>
          <w:rFonts w:ascii="Arial" w:hAnsi="Arial" w:cs="Arial"/>
          <w:sz w:val="22"/>
          <w:szCs w:val="22"/>
        </w:rPr>
        <w:t xml:space="preserve">Resident Research Award, </w:t>
      </w:r>
      <w:r w:rsidRPr="00CA55FE">
        <w:rPr>
          <w:rFonts w:ascii="Arial" w:hAnsi="Arial" w:cs="Arial"/>
          <w:i/>
          <w:sz w:val="22"/>
          <w:szCs w:val="22"/>
        </w:rPr>
        <w:t>Cleveland Surgical Society</w:t>
      </w:r>
      <w:r>
        <w:rPr>
          <w:rFonts w:ascii="Arial" w:hAnsi="Arial" w:cs="Arial"/>
          <w:sz w:val="22"/>
          <w:szCs w:val="22"/>
        </w:rPr>
        <w:t xml:space="preserve">, </w:t>
      </w:r>
      <w:r w:rsidRPr="00CA55FE">
        <w:rPr>
          <w:rFonts w:ascii="Arial" w:hAnsi="Arial" w:cs="Arial"/>
          <w:sz w:val="22"/>
          <w:szCs w:val="22"/>
        </w:rPr>
        <w:t>1986</w:t>
      </w:r>
    </w:p>
    <w:p w14:paraId="2CCAFB2D" w14:textId="77777777" w:rsidR="007A5836" w:rsidRPr="00DE41B1" w:rsidRDefault="007A5836" w:rsidP="00BD70F0">
      <w:pPr>
        <w:rPr>
          <w:rFonts w:ascii="Arial" w:hAnsi="Arial" w:cs="Arial"/>
          <w:b/>
          <w:sz w:val="22"/>
          <w:szCs w:val="22"/>
        </w:rPr>
      </w:pPr>
    </w:p>
    <w:p w14:paraId="0212BDF9" w14:textId="77777777" w:rsidR="00471EBD"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240EBE05" w14:textId="77777777" w:rsidR="00471EBD" w:rsidRDefault="00471EBD" w:rsidP="00BD70F0">
      <w:pPr>
        <w:rPr>
          <w:rFonts w:ascii="Arial" w:hAnsi="Arial" w:cs="Arial"/>
          <w:b/>
          <w:sz w:val="22"/>
          <w:szCs w:val="22"/>
        </w:rPr>
      </w:pPr>
    </w:p>
    <w:p w14:paraId="649C8103" w14:textId="77777777" w:rsidR="00BD70F0" w:rsidRPr="00DE41B1" w:rsidRDefault="00826FB4" w:rsidP="00BD70F0">
      <w:pPr>
        <w:rPr>
          <w:rFonts w:ascii="Arial" w:hAnsi="Arial" w:cs="Arial"/>
          <w:b/>
          <w:sz w:val="22"/>
          <w:szCs w:val="22"/>
        </w:rPr>
      </w:pPr>
      <w:r w:rsidRPr="00DE41B1">
        <w:rPr>
          <w:rFonts w:ascii="Arial" w:hAnsi="Arial" w:cs="Arial"/>
          <w:b/>
          <w:sz w:val="22"/>
          <w:szCs w:val="22"/>
        </w:rPr>
        <w:t>Course/Clerkship/Residency or Fellowship/CME Directorships</w:t>
      </w:r>
    </w:p>
    <w:p w14:paraId="630E2D99" w14:textId="77777777" w:rsidR="00417FA5" w:rsidRDefault="00417FA5" w:rsidP="00417FA5">
      <w:pPr>
        <w:rPr>
          <w:rFonts w:ascii="Arial" w:hAnsi="Arial" w:cs="Arial"/>
          <w:b/>
          <w:sz w:val="22"/>
          <w:szCs w:val="22"/>
        </w:rPr>
      </w:pPr>
    </w:p>
    <w:p w14:paraId="31F83ACC" w14:textId="77777777" w:rsidR="007A5836" w:rsidRDefault="007A5836" w:rsidP="007A5836">
      <w:pPr>
        <w:ind w:left="1440"/>
        <w:rPr>
          <w:rFonts w:ascii="Arial" w:hAnsi="Arial" w:cs="Arial"/>
          <w:sz w:val="22"/>
          <w:szCs w:val="22"/>
        </w:rPr>
      </w:pPr>
      <w:r w:rsidRPr="00D85804">
        <w:rPr>
          <w:rFonts w:ascii="Arial" w:hAnsi="Arial" w:cs="Arial"/>
          <w:b/>
          <w:sz w:val="22"/>
        </w:rPr>
        <w:t>Vice Chairman</w:t>
      </w:r>
      <w:r>
        <w:rPr>
          <w:rFonts w:ascii="Arial" w:hAnsi="Arial" w:cs="Arial"/>
          <w:b/>
          <w:sz w:val="22"/>
        </w:rPr>
        <w:t xml:space="preserve"> for Informatics, </w:t>
      </w:r>
      <w:r w:rsidRPr="00CA55FE">
        <w:rPr>
          <w:rFonts w:ascii="Arial" w:hAnsi="Arial" w:cs="Arial"/>
          <w:sz w:val="22"/>
          <w:szCs w:val="22"/>
        </w:rPr>
        <w:t>Louisiana State University Health Sciences Center, School of Medicine, New Orleans, Louisiana,</w:t>
      </w:r>
      <w:r>
        <w:rPr>
          <w:rFonts w:ascii="Arial" w:hAnsi="Arial" w:cs="Arial"/>
          <w:sz w:val="22"/>
          <w:szCs w:val="22"/>
        </w:rPr>
        <w:t xml:space="preserve"> 1/ 2012 – </w:t>
      </w:r>
    </w:p>
    <w:p w14:paraId="1AF47363" w14:textId="77777777" w:rsidR="007A5836" w:rsidRPr="00E15583" w:rsidRDefault="007A5836" w:rsidP="007A5836">
      <w:pPr>
        <w:ind w:left="1440"/>
        <w:rPr>
          <w:rFonts w:ascii="Arial" w:hAnsi="Arial" w:cs="Arial"/>
          <w:sz w:val="22"/>
          <w:szCs w:val="22"/>
        </w:rPr>
      </w:pPr>
    </w:p>
    <w:p w14:paraId="2EFB572F" w14:textId="5B5EEB28" w:rsidR="007A5836" w:rsidRDefault="007A5836" w:rsidP="007A5836">
      <w:pPr>
        <w:ind w:left="1440"/>
        <w:rPr>
          <w:rFonts w:ascii="Arial" w:hAnsi="Arial" w:cs="Arial"/>
          <w:sz w:val="22"/>
          <w:szCs w:val="22"/>
        </w:rPr>
      </w:pPr>
      <w:r w:rsidRPr="00D85804">
        <w:rPr>
          <w:rFonts w:ascii="Arial" w:hAnsi="Arial" w:cs="Arial"/>
          <w:b/>
          <w:sz w:val="22"/>
        </w:rPr>
        <w:t>Vice Chairman</w:t>
      </w:r>
      <w:r>
        <w:rPr>
          <w:rFonts w:ascii="Arial" w:hAnsi="Arial" w:cs="Arial"/>
          <w:b/>
          <w:sz w:val="22"/>
        </w:rPr>
        <w:t xml:space="preserve"> for Education,</w:t>
      </w:r>
      <w:r>
        <w:rPr>
          <w:rFonts w:ascii="Arial" w:hAnsi="Arial" w:cs="Arial"/>
          <w:sz w:val="22"/>
        </w:rPr>
        <w:t xml:space="preserve"> </w:t>
      </w:r>
      <w:r w:rsidRPr="00CA55FE">
        <w:rPr>
          <w:rFonts w:ascii="Arial" w:hAnsi="Arial" w:cs="Arial"/>
          <w:sz w:val="22"/>
          <w:szCs w:val="22"/>
        </w:rPr>
        <w:t xml:space="preserve">Louisiana State University Health Sciences Center, School of Medicine, New Orleans, Louisiana, </w:t>
      </w:r>
      <w:r>
        <w:rPr>
          <w:rFonts w:ascii="Arial" w:hAnsi="Arial" w:cs="Arial"/>
          <w:sz w:val="22"/>
          <w:szCs w:val="22"/>
        </w:rPr>
        <w:t>5/2010 –</w:t>
      </w:r>
      <w:r w:rsidR="0075349A">
        <w:rPr>
          <w:rFonts w:ascii="Arial" w:hAnsi="Arial" w:cs="Arial"/>
          <w:sz w:val="22"/>
          <w:szCs w:val="22"/>
        </w:rPr>
        <w:t xml:space="preserve"> 1/2013</w:t>
      </w:r>
    </w:p>
    <w:p w14:paraId="7B4C8514" w14:textId="77777777" w:rsidR="007A5836" w:rsidRDefault="007A5836" w:rsidP="007A5836">
      <w:pPr>
        <w:ind w:left="1440"/>
        <w:rPr>
          <w:rFonts w:ascii="Arial" w:hAnsi="Arial" w:cs="Arial"/>
          <w:sz w:val="22"/>
        </w:rPr>
      </w:pPr>
    </w:p>
    <w:p w14:paraId="419A5CC2" w14:textId="77777777" w:rsidR="007A5836" w:rsidRDefault="007A5836" w:rsidP="007A5836">
      <w:pPr>
        <w:ind w:left="1440"/>
        <w:rPr>
          <w:rFonts w:ascii="Arial" w:hAnsi="Arial" w:cs="Arial"/>
          <w:sz w:val="22"/>
          <w:szCs w:val="22"/>
        </w:rPr>
      </w:pPr>
      <w:r>
        <w:rPr>
          <w:rFonts w:ascii="Arial" w:hAnsi="Arial" w:cs="Arial"/>
          <w:sz w:val="22"/>
          <w:szCs w:val="22"/>
        </w:rPr>
        <w:t>This</w:t>
      </w:r>
      <w:r w:rsidRPr="00EB33B2">
        <w:rPr>
          <w:rFonts w:ascii="Arial" w:hAnsi="Arial" w:cs="Arial"/>
          <w:sz w:val="22"/>
          <w:szCs w:val="22"/>
        </w:rPr>
        <w:t xml:space="preserve"> position involves the coordination</w:t>
      </w:r>
      <w:r>
        <w:rPr>
          <w:rFonts w:ascii="Arial" w:hAnsi="Arial" w:cs="Arial"/>
          <w:sz w:val="22"/>
          <w:szCs w:val="22"/>
        </w:rPr>
        <w:t xml:space="preserve"> of all educational activities for the department of surgery, including students, residents, and continuing medical education.</w:t>
      </w:r>
    </w:p>
    <w:p w14:paraId="59E54821" w14:textId="77777777" w:rsidR="007A5836" w:rsidRPr="00EB33B2" w:rsidRDefault="007A5836" w:rsidP="007A5836">
      <w:pPr>
        <w:ind w:left="1440"/>
        <w:rPr>
          <w:rFonts w:ascii="Arial" w:hAnsi="Arial" w:cs="Arial"/>
          <w:sz w:val="22"/>
          <w:szCs w:val="22"/>
        </w:rPr>
      </w:pPr>
    </w:p>
    <w:p w14:paraId="4C0D0908" w14:textId="77777777" w:rsidR="007A5836" w:rsidRPr="00CA55FE" w:rsidRDefault="007A5836" w:rsidP="007A5836">
      <w:pPr>
        <w:ind w:left="1440"/>
        <w:rPr>
          <w:rFonts w:ascii="Arial" w:hAnsi="Arial" w:cs="Arial"/>
          <w:sz w:val="22"/>
          <w:szCs w:val="22"/>
        </w:rPr>
      </w:pPr>
      <w:r w:rsidRPr="00CA55FE">
        <w:rPr>
          <w:rFonts w:ascii="Arial" w:hAnsi="Arial" w:cs="Arial"/>
          <w:b/>
          <w:sz w:val="22"/>
          <w:szCs w:val="22"/>
        </w:rPr>
        <w:t>Surgical Clerkship Director</w:t>
      </w:r>
      <w:r w:rsidRPr="00CA55FE">
        <w:rPr>
          <w:rFonts w:ascii="Arial" w:hAnsi="Arial" w:cs="Arial"/>
          <w:sz w:val="22"/>
          <w:szCs w:val="22"/>
        </w:rPr>
        <w:t>, Louisiana State University Health Sciences Center, School of Medicine, New Orleans, Louisiana, 2006 – 2007</w:t>
      </w:r>
      <w:r>
        <w:rPr>
          <w:rFonts w:ascii="Arial" w:hAnsi="Arial" w:cs="Arial"/>
          <w:sz w:val="22"/>
          <w:szCs w:val="22"/>
        </w:rPr>
        <w:t>, 5/2010 – 1/2012</w:t>
      </w:r>
    </w:p>
    <w:p w14:paraId="2B205917" w14:textId="77777777" w:rsidR="007A5836" w:rsidRPr="00CA55FE" w:rsidRDefault="007A5836" w:rsidP="007A5836">
      <w:pPr>
        <w:ind w:left="1440"/>
        <w:rPr>
          <w:rFonts w:ascii="Arial" w:hAnsi="Arial" w:cs="Arial"/>
          <w:sz w:val="22"/>
          <w:szCs w:val="22"/>
        </w:rPr>
      </w:pPr>
    </w:p>
    <w:p w14:paraId="13069163" w14:textId="77777777" w:rsidR="007A5836" w:rsidRPr="00CA55FE" w:rsidRDefault="007A5836" w:rsidP="007A5836">
      <w:pPr>
        <w:ind w:left="1440"/>
        <w:rPr>
          <w:rFonts w:ascii="Arial" w:hAnsi="Arial" w:cs="Arial"/>
          <w:sz w:val="22"/>
          <w:szCs w:val="22"/>
        </w:rPr>
      </w:pPr>
      <w:r w:rsidRPr="00CA55FE">
        <w:rPr>
          <w:rFonts w:ascii="Arial" w:hAnsi="Arial" w:cs="Arial"/>
          <w:sz w:val="22"/>
          <w:szCs w:val="22"/>
        </w:rPr>
        <w:t>This position involves coordinating the clinical experience of approximately 200 third and forth year medical students. Duties include coordination of clinical rotations and curriculum development.</w:t>
      </w:r>
    </w:p>
    <w:p w14:paraId="7E04481F" w14:textId="77777777" w:rsidR="007A5836" w:rsidRPr="00CA55FE" w:rsidRDefault="007A5836" w:rsidP="007A5836">
      <w:pPr>
        <w:ind w:left="1440"/>
        <w:rPr>
          <w:rFonts w:ascii="Arial" w:hAnsi="Arial" w:cs="Arial"/>
          <w:sz w:val="22"/>
        </w:rPr>
      </w:pPr>
    </w:p>
    <w:p w14:paraId="054FC035" w14:textId="77777777" w:rsidR="007A5836" w:rsidRPr="00CA55FE" w:rsidRDefault="007A5836" w:rsidP="007A5836">
      <w:pPr>
        <w:ind w:left="1440"/>
        <w:rPr>
          <w:rFonts w:ascii="Arial" w:hAnsi="Arial" w:cs="Arial"/>
          <w:sz w:val="22"/>
          <w:szCs w:val="22"/>
        </w:rPr>
      </w:pPr>
      <w:r w:rsidRPr="00CA55FE">
        <w:rPr>
          <w:rFonts w:ascii="Arial" w:hAnsi="Arial" w:cs="Arial"/>
          <w:b/>
          <w:sz w:val="22"/>
          <w:szCs w:val="22"/>
        </w:rPr>
        <w:t>Associate Program Director in Surgery</w:t>
      </w:r>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Louisiana</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State</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Health</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Sciences</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School</w:t>
        </w:r>
      </w:smartTag>
      <w:r w:rsidRPr="00CA55FE">
        <w:rPr>
          <w:rFonts w:ascii="Arial" w:hAnsi="Arial" w:cs="Arial"/>
          <w:sz w:val="22"/>
          <w:szCs w:val="22"/>
        </w:rPr>
        <w:t xml:space="preserve"> of </w:t>
      </w:r>
      <w:smartTag w:uri="urn:schemas-microsoft-com:office:smarttags" w:element="PlaceName">
        <w:r w:rsidRPr="00CA55FE">
          <w:rPr>
            <w:rFonts w:ascii="Arial" w:hAnsi="Arial" w:cs="Arial"/>
            <w:sz w:val="22"/>
            <w:szCs w:val="22"/>
          </w:rPr>
          <w:t>Medicine</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Louisiana</w:t>
          </w:r>
        </w:smartTag>
      </w:smartTag>
      <w:r w:rsidRPr="00CA55FE">
        <w:rPr>
          <w:rFonts w:ascii="Arial" w:hAnsi="Arial" w:cs="Arial"/>
          <w:sz w:val="22"/>
          <w:szCs w:val="22"/>
        </w:rPr>
        <w:t xml:space="preserve">, </w:t>
      </w:r>
    </w:p>
    <w:p w14:paraId="5F8D56F1" w14:textId="77777777" w:rsidR="007A5836" w:rsidRPr="00CA55FE" w:rsidRDefault="007A5836" w:rsidP="007A5836">
      <w:pPr>
        <w:ind w:left="1440"/>
        <w:rPr>
          <w:rFonts w:ascii="Arial" w:hAnsi="Arial" w:cs="Arial"/>
          <w:sz w:val="22"/>
          <w:szCs w:val="22"/>
        </w:rPr>
      </w:pPr>
      <w:r w:rsidRPr="00CA55FE">
        <w:rPr>
          <w:rFonts w:ascii="Arial" w:hAnsi="Arial" w:cs="Arial"/>
          <w:sz w:val="22"/>
          <w:szCs w:val="22"/>
        </w:rPr>
        <w:t xml:space="preserve">2007 – </w:t>
      </w:r>
      <w:r>
        <w:rPr>
          <w:rFonts w:ascii="Arial" w:hAnsi="Arial" w:cs="Arial"/>
          <w:sz w:val="22"/>
          <w:szCs w:val="22"/>
        </w:rPr>
        <w:t>1/2012</w:t>
      </w:r>
    </w:p>
    <w:p w14:paraId="4C4D4367" w14:textId="77777777" w:rsidR="007A5836" w:rsidRPr="00CA55FE" w:rsidRDefault="007A5836" w:rsidP="007A5836">
      <w:pPr>
        <w:ind w:left="1440"/>
        <w:rPr>
          <w:rFonts w:ascii="Arial" w:hAnsi="Arial" w:cs="Arial"/>
          <w:sz w:val="22"/>
          <w:szCs w:val="22"/>
        </w:rPr>
      </w:pPr>
    </w:p>
    <w:p w14:paraId="4B1F96D1" w14:textId="77777777" w:rsidR="007A5836" w:rsidRPr="00CA55FE" w:rsidRDefault="007A5836" w:rsidP="007A5836">
      <w:pPr>
        <w:ind w:left="1440"/>
        <w:rPr>
          <w:rFonts w:ascii="Arial" w:hAnsi="Arial" w:cs="Arial"/>
          <w:sz w:val="22"/>
          <w:szCs w:val="22"/>
        </w:rPr>
      </w:pPr>
      <w:r w:rsidRPr="00CA55FE">
        <w:rPr>
          <w:rFonts w:ascii="Arial" w:hAnsi="Arial" w:cs="Arial"/>
          <w:bCs/>
          <w:sz w:val="22"/>
          <w:szCs w:val="22"/>
        </w:rPr>
        <w:t xml:space="preserve">This position involves being the second in command of a surgical residency program. Duties include assisting with organizing and being an active part of the teaching faculty conducting the clinical education effort.  Responsibilities also include aiding in the review of </w:t>
      </w:r>
      <w:r w:rsidRPr="00CA55FE">
        <w:rPr>
          <w:rFonts w:ascii="Arial" w:hAnsi="Arial" w:cs="Arial"/>
          <w:bCs/>
          <w:sz w:val="22"/>
          <w:szCs w:val="22"/>
        </w:rPr>
        <w:tab/>
        <w:t xml:space="preserve">the performance of the residents and the faculty, evaluating individual rotations, and </w:t>
      </w:r>
      <w:r>
        <w:rPr>
          <w:rFonts w:ascii="Arial" w:hAnsi="Arial" w:cs="Arial"/>
          <w:bCs/>
          <w:sz w:val="22"/>
          <w:szCs w:val="22"/>
        </w:rPr>
        <w:t>assuring</w:t>
      </w:r>
      <w:r w:rsidRPr="00CA55FE">
        <w:rPr>
          <w:rFonts w:ascii="Arial" w:hAnsi="Arial" w:cs="Arial"/>
          <w:bCs/>
          <w:sz w:val="22"/>
          <w:szCs w:val="22"/>
        </w:rPr>
        <w:t xml:space="preserve"> all ACGME/RRC requirements are met.</w:t>
      </w:r>
      <w:r>
        <w:rPr>
          <w:rFonts w:ascii="Arial" w:hAnsi="Arial" w:cs="Arial"/>
          <w:bCs/>
          <w:sz w:val="22"/>
          <w:szCs w:val="22"/>
        </w:rPr>
        <w:t xml:space="preserve"> Additionally, responsible for remedial program for academically underperforming residents.</w:t>
      </w:r>
    </w:p>
    <w:p w14:paraId="15E9A5F2" w14:textId="77777777" w:rsidR="007A5836" w:rsidRPr="00CA55FE" w:rsidRDefault="007A5836" w:rsidP="007A5836">
      <w:pPr>
        <w:rPr>
          <w:rFonts w:ascii="Arial" w:hAnsi="Arial" w:cs="Arial"/>
          <w:sz w:val="22"/>
          <w:szCs w:val="22"/>
        </w:rPr>
      </w:pPr>
    </w:p>
    <w:p w14:paraId="3F8FFC79" w14:textId="55D54ED3" w:rsidR="007A5836" w:rsidRPr="00CA55FE" w:rsidRDefault="007A5836" w:rsidP="007A5836">
      <w:pPr>
        <w:ind w:left="1440"/>
        <w:rPr>
          <w:rFonts w:ascii="Arial" w:hAnsi="Arial" w:cs="Arial"/>
          <w:sz w:val="22"/>
          <w:szCs w:val="22"/>
        </w:rPr>
      </w:pPr>
      <w:r w:rsidRPr="00CA55FE">
        <w:rPr>
          <w:rFonts w:ascii="Arial" w:hAnsi="Arial" w:cs="Arial"/>
          <w:b/>
          <w:sz w:val="22"/>
          <w:szCs w:val="22"/>
        </w:rPr>
        <w:t>Director of Curriculum and Surgical Education</w:t>
      </w:r>
      <w:r w:rsidRPr="00CA55FE">
        <w:rPr>
          <w:rFonts w:ascii="Arial" w:hAnsi="Arial" w:cs="Arial"/>
          <w:sz w:val="22"/>
          <w:szCs w:val="22"/>
        </w:rPr>
        <w:t xml:space="preserve">, Louisiana State University Health Sciences Center, School of Medicine, New Orleans, Louisiana, 2006 – </w:t>
      </w:r>
      <w:r w:rsidR="0075349A">
        <w:rPr>
          <w:rFonts w:ascii="Arial" w:hAnsi="Arial" w:cs="Arial"/>
          <w:sz w:val="22"/>
          <w:szCs w:val="22"/>
        </w:rPr>
        <w:t>2013</w:t>
      </w:r>
    </w:p>
    <w:p w14:paraId="11D57358" w14:textId="77777777" w:rsidR="007A5836" w:rsidRPr="00CA55FE" w:rsidRDefault="007A5836" w:rsidP="007A5836">
      <w:pPr>
        <w:ind w:left="1440"/>
        <w:rPr>
          <w:rFonts w:ascii="Arial" w:hAnsi="Arial" w:cs="Arial"/>
          <w:sz w:val="22"/>
          <w:szCs w:val="22"/>
        </w:rPr>
      </w:pPr>
    </w:p>
    <w:p w14:paraId="44B6B216" w14:textId="77777777" w:rsidR="007A5836" w:rsidRPr="00CA55FE" w:rsidRDefault="007A5836" w:rsidP="007A5836">
      <w:pPr>
        <w:ind w:left="1440"/>
        <w:rPr>
          <w:rFonts w:ascii="Arial" w:hAnsi="Arial" w:cs="Arial"/>
          <w:sz w:val="22"/>
          <w:szCs w:val="22"/>
        </w:rPr>
      </w:pPr>
      <w:r w:rsidRPr="00CA55FE">
        <w:rPr>
          <w:rFonts w:ascii="Arial" w:hAnsi="Arial" w:cs="Arial"/>
          <w:sz w:val="22"/>
          <w:szCs w:val="22"/>
        </w:rPr>
        <w:t>This position involves being responsible for all education efforts in the Department of Surgery. Duties include supervising and mentoring the Surgical Clerkship Director, responsibility for curriculum development for both medical students and surgical residents, and coordination of departmental educational activities.</w:t>
      </w:r>
    </w:p>
    <w:p w14:paraId="2FDADBE5" w14:textId="77777777" w:rsidR="007A5836" w:rsidRPr="00CA55FE" w:rsidRDefault="007A5836" w:rsidP="007A5836">
      <w:pPr>
        <w:rPr>
          <w:rFonts w:ascii="Arial" w:hAnsi="Arial" w:cs="Arial"/>
          <w:sz w:val="22"/>
          <w:szCs w:val="22"/>
        </w:rPr>
      </w:pPr>
    </w:p>
    <w:p w14:paraId="7A32BB3A" w14:textId="77777777" w:rsidR="007A5836" w:rsidRPr="00CA55FE" w:rsidRDefault="007A5836" w:rsidP="007A5836">
      <w:pPr>
        <w:ind w:left="1440"/>
        <w:rPr>
          <w:rFonts w:ascii="Arial" w:hAnsi="Arial" w:cs="Arial"/>
          <w:sz w:val="22"/>
          <w:szCs w:val="22"/>
        </w:rPr>
      </w:pPr>
      <w:r w:rsidRPr="00CA55FE">
        <w:rPr>
          <w:rFonts w:ascii="Arial" w:hAnsi="Arial" w:cs="Arial"/>
          <w:b/>
          <w:sz w:val="22"/>
          <w:szCs w:val="22"/>
        </w:rPr>
        <w:t>Associate Program Director in Surgery for Resident Education</w:t>
      </w:r>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Louisiana</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State</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Health</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Sciences</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xml:space="preserve"> at </w:t>
      </w:r>
      <w:smartTag w:uri="urn:schemas-microsoft-com:office:smarttags" w:element="place">
        <w:smartTag w:uri="urn:schemas-microsoft-com:office:smarttags" w:element="City">
          <w:r w:rsidRPr="00CA55FE">
            <w:rPr>
              <w:rFonts w:ascii="Arial" w:hAnsi="Arial" w:cs="Arial"/>
              <w:sz w:val="22"/>
              <w:szCs w:val="22"/>
            </w:rPr>
            <w:t>Shreveport</w:t>
          </w:r>
        </w:smartTag>
      </w:smartTag>
      <w:r w:rsidRPr="00CA55FE">
        <w:rPr>
          <w:rFonts w:ascii="Arial" w:hAnsi="Arial" w:cs="Arial"/>
          <w:sz w:val="22"/>
          <w:szCs w:val="22"/>
        </w:rPr>
        <w:t>, 1995-2002</w:t>
      </w:r>
    </w:p>
    <w:p w14:paraId="07459483" w14:textId="77777777" w:rsidR="007A5836" w:rsidRPr="00CA55FE" w:rsidRDefault="007A5836" w:rsidP="007A5836">
      <w:pPr>
        <w:ind w:left="1440"/>
        <w:rPr>
          <w:rFonts w:ascii="Arial" w:hAnsi="Arial" w:cs="Arial"/>
          <w:b/>
          <w:sz w:val="22"/>
          <w:szCs w:val="22"/>
        </w:rPr>
      </w:pPr>
    </w:p>
    <w:p w14:paraId="135F238F" w14:textId="77777777" w:rsidR="007A5836" w:rsidRDefault="007A5836" w:rsidP="007A5836">
      <w:pPr>
        <w:ind w:left="1440"/>
        <w:rPr>
          <w:rFonts w:ascii="Arial" w:hAnsi="Arial" w:cs="Arial"/>
          <w:sz w:val="22"/>
          <w:szCs w:val="22"/>
        </w:rPr>
      </w:pPr>
      <w:r w:rsidRPr="00CA55FE">
        <w:rPr>
          <w:rFonts w:ascii="Arial" w:hAnsi="Arial" w:cs="Arial"/>
          <w:sz w:val="22"/>
          <w:szCs w:val="22"/>
        </w:rPr>
        <w:t>Responsibilities included curriculum design and implementation of didactic portion of resident education including basic science conference, grand rounds, etc.</w:t>
      </w:r>
    </w:p>
    <w:p w14:paraId="43E3E0BE" w14:textId="77777777" w:rsidR="007A5836" w:rsidRDefault="007A5836" w:rsidP="007A5836">
      <w:pPr>
        <w:ind w:left="1440"/>
        <w:rPr>
          <w:rFonts w:ascii="Arial" w:hAnsi="Arial" w:cs="Arial"/>
          <w:sz w:val="22"/>
          <w:szCs w:val="22"/>
        </w:rPr>
      </w:pPr>
    </w:p>
    <w:p w14:paraId="1831B0EB" w14:textId="4E235291" w:rsidR="007A5836" w:rsidRPr="003F21C9" w:rsidRDefault="007A5836" w:rsidP="007A5836">
      <w:pPr>
        <w:ind w:left="1440"/>
        <w:rPr>
          <w:rFonts w:ascii="Arial" w:hAnsi="Arial" w:cs="Arial"/>
          <w:sz w:val="22"/>
          <w:szCs w:val="22"/>
        </w:rPr>
      </w:pPr>
      <w:r>
        <w:rPr>
          <w:rFonts w:ascii="Arial" w:hAnsi="Arial" w:cs="Arial"/>
          <w:b/>
          <w:sz w:val="22"/>
          <w:szCs w:val="22"/>
        </w:rPr>
        <w:t>Mock Oral Examinations</w:t>
      </w:r>
      <w:r>
        <w:rPr>
          <w:rFonts w:ascii="Arial" w:hAnsi="Arial" w:cs="Arial"/>
          <w:sz w:val="22"/>
          <w:szCs w:val="22"/>
        </w:rPr>
        <w:t xml:space="preserve"> – Developed and coordinated in conjunction with colleagues at Tulane and </w:t>
      </w:r>
      <w:r w:rsidR="00C240AA">
        <w:rPr>
          <w:rFonts w:ascii="Arial" w:hAnsi="Arial" w:cs="Arial"/>
          <w:sz w:val="22"/>
          <w:szCs w:val="22"/>
        </w:rPr>
        <w:t>Ochsner</w:t>
      </w:r>
      <w:r>
        <w:rPr>
          <w:rFonts w:ascii="Arial" w:hAnsi="Arial" w:cs="Arial"/>
          <w:sz w:val="22"/>
          <w:szCs w:val="22"/>
        </w:rPr>
        <w:t xml:space="preserve"> a simulated Oral exam to prepare senior surgical residents in all surgery programs in the city for taking the American Board of Surgery Certifying Exam. </w:t>
      </w:r>
    </w:p>
    <w:p w14:paraId="455CDD52" w14:textId="77777777" w:rsidR="007A5836" w:rsidRPr="00CA55FE" w:rsidRDefault="007A5836" w:rsidP="007A5836">
      <w:pPr>
        <w:ind w:left="1440"/>
        <w:rPr>
          <w:rFonts w:ascii="Arial" w:hAnsi="Arial" w:cs="Arial"/>
          <w:sz w:val="22"/>
          <w:szCs w:val="22"/>
        </w:rPr>
      </w:pPr>
    </w:p>
    <w:p w14:paraId="16A3643D" w14:textId="651DF371" w:rsidR="007A5836" w:rsidRPr="00CA55FE" w:rsidRDefault="007A5836" w:rsidP="007A5836">
      <w:pPr>
        <w:ind w:left="1440"/>
        <w:rPr>
          <w:rFonts w:ascii="Arial" w:hAnsi="Arial" w:cs="Arial"/>
          <w:sz w:val="22"/>
          <w:szCs w:val="22"/>
        </w:rPr>
      </w:pPr>
      <w:r w:rsidRPr="00CA55FE">
        <w:rPr>
          <w:rFonts w:ascii="Arial" w:hAnsi="Arial" w:cs="Arial"/>
          <w:b/>
          <w:sz w:val="22"/>
          <w:szCs w:val="22"/>
        </w:rPr>
        <w:t>Nutrition Course Director,</w:t>
      </w:r>
      <w:r w:rsidRPr="00CA55FE">
        <w:rPr>
          <w:rFonts w:ascii="Arial" w:hAnsi="Arial" w:cs="Arial"/>
          <w:sz w:val="22"/>
          <w:szCs w:val="22"/>
        </w:rPr>
        <w:t xml:space="preserve"> Louisiana State University Heath Sciences Center, School of Medicine, New Orleans, Louisiana, 2007 – </w:t>
      </w:r>
      <w:r w:rsidR="0075349A">
        <w:rPr>
          <w:rFonts w:ascii="Arial" w:hAnsi="Arial" w:cs="Arial"/>
          <w:sz w:val="22"/>
          <w:szCs w:val="22"/>
        </w:rPr>
        <w:t>2019</w:t>
      </w:r>
    </w:p>
    <w:p w14:paraId="15493CA6" w14:textId="77777777" w:rsidR="007A5836" w:rsidRPr="00CA55FE" w:rsidRDefault="007A5836" w:rsidP="007A5836">
      <w:pPr>
        <w:ind w:left="1440"/>
        <w:rPr>
          <w:rFonts w:ascii="Arial" w:hAnsi="Arial" w:cs="Arial"/>
          <w:b/>
          <w:sz w:val="22"/>
          <w:szCs w:val="22"/>
        </w:rPr>
      </w:pPr>
      <w:r w:rsidRPr="00CA55FE">
        <w:rPr>
          <w:rFonts w:ascii="Arial" w:hAnsi="Arial" w:cs="Arial"/>
          <w:b/>
          <w:sz w:val="22"/>
          <w:szCs w:val="22"/>
        </w:rPr>
        <w:tab/>
      </w:r>
    </w:p>
    <w:p w14:paraId="35A86088" w14:textId="77777777" w:rsidR="007A5836" w:rsidRPr="00CA55FE" w:rsidRDefault="007A5836" w:rsidP="007A5836">
      <w:pPr>
        <w:ind w:left="1440"/>
        <w:rPr>
          <w:rFonts w:ascii="Arial" w:hAnsi="Arial" w:cs="Arial"/>
          <w:sz w:val="22"/>
          <w:szCs w:val="22"/>
        </w:rPr>
      </w:pPr>
      <w:r w:rsidRPr="00CA55FE">
        <w:rPr>
          <w:rFonts w:ascii="Arial" w:hAnsi="Arial" w:cs="Arial"/>
          <w:sz w:val="22"/>
          <w:szCs w:val="22"/>
        </w:rPr>
        <w:t>This position involves the design and development of a one day long course for graduating fourth year medical students in medical nutrition. Responsibilities include curriculum development and coordination of a multidisciplinary lecture series.</w:t>
      </w:r>
    </w:p>
    <w:p w14:paraId="178C0C0A" w14:textId="77777777" w:rsidR="007A5836" w:rsidRPr="00CA55FE" w:rsidRDefault="007A5836" w:rsidP="007A5836">
      <w:pPr>
        <w:ind w:left="1440"/>
        <w:rPr>
          <w:rFonts w:ascii="Arial" w:hAnsi="Arial" w:cs="Arial"/>
          <w:sz w:val="22"/>
          <w:szCs w:val="22"/>
        </w:rPr>
      </w:pPr>
    </w:p>
    <w:p w14:paraId="72B68BCF" w14:textId="77777777" w:rsidR="007A5836" w:rsidRPr="00CA55FE" w:rsidRDefault="007A5836" w:rsidP="007A5836">
      <w:pPr>
        <w:ind w:left="1440"/>
        <w:rPr>
          <w:rFonts w:ascii="Arial" w:hAnsi="Arial" w:cs="Arial"/>
          <w:color w:val="000000"/>
          <w:sz w:val="22"/>
          <w:szCs w:val="22"/>
        </w:rPr>
      </w:pPr>
      <w:r w:rsidRPr="00CA55FE">
        <w:rPr>
          <w:rFonts w:ascii="Arial" w:hAnsi="Arial" w:cs="Arial"/>
          <w:b/>
          <w:bCs/>
          <w:sz w:val="22"/>
          <w:szCs w:val="22"/>
        </w:rPr>
        <w:t>Workshop Coordinator</w:t>
      </w:r>
      <w:r w:rsidRPr="00CA55FE">
        <w:rPr>
          <w:rFonts w:ascii="Arial" w:hAnsi="Arial" w:cs="Arial"/>
          <w:bCs/>
          <w:sz w:val="22"/>
          <w:szCs w:val="22"/>
        </w:rPr>
        <w:t>,</w:t>
      </w:r>
      <w:r w:rsidRPr="00CA55FE">
        <w:rPr>
          <w:rFonts w:ascii="Arial" w:hAnsi="Arial" w:cs="Arial"/>
          <w:bCs/>
          <w:sz w:val="22"/>
          <w:szCs w:val="22"/>
          <w:u w:val="single"/>
        </w:rPr>
        <w:t xml:space="preserve"> Innovative Electronic Teaching Tools</w:t>
      </w:r>
      <w:r w:rsidRPr="00CA55FE">
        <w:rPr>
          <w:rFonts w:ascii="Arial" w:hAnsi="Arial" w:cs="Arial"/>
          <w:bCs/>
          <w:sz w:val="22"/>
          <w:szCs w:val="22"/>
        </w:rPr>
        <w:t xml:space="preserve">. </w:t>
      </w:r>
      <w:r w:rsidRPr="00CA55FE">
        <w:rPr>
          <w:rFonts w:ascii="Arial" w:hAnsi="Arial" w:cs="Arial"/>
          <w:color w:val="000000"/>
          <w:sz w:val="22"/>
          <w:szCs w:val="22"/>
        </w:rPr>
        <w:t xml:space="preserve">Association for Surgical Education </w:t>
      </w:r>
      <w:r w:rsidRPr="00CA55FE">
        <w:rPr>
          <w:rFonts w:ascii="Arial" w:hAnsi="Arial" w:cs="Arial"/>
          <w:sz w:val="22"/>
          <w:szCs w:val="22"/>
        </w:rPr>
        <w:t>Workshop</w:t>
      </w:r>
      <w:r w:rsidRPr="00CA55FE">
        <w:rPr>
          <w:rFonts w:ascii="Arial" w:hAnsi="Arial" w:cs="Arial"/>
          <w:color w:val="000000"/>
          <w:sz w:val="22"/>
          <w:szCs w:val="22"/>
        </w:rPr>
        <w:t xml:space="preserve">, New York, NY. </w:t>
      </w:r>
      <w:smartTag w:uri="urn:schemas-microsoft-com:office:smarttags" w:element="date">
        <w:smartTagPr>
          <w:attr w:name="ls" w:val="trans"/>
          <w:attr w:name="Month" w:val="3"/>
          <w:attr w:name="Day" w:val="29"/>
          <w:attr w:name="Year" w:val="2005"/>
        </w:smartTagPr>
        <w:r w:rsidRPr="00CA55FE">
          <w:rPr>
            <w:rFonts w:ascii="Arial" w:hAnsi="Arial" w:cs="Arial"/>
            <w:color w:val="000000"/>
            <w:sz w:val="22"/>
            <w:szCs w:val="22"/>
          </w:rPr>
          <w:t>March 29, 2005</w:t>
        </w:r>
      </w:smartTag>
      <w:r w:rsidRPr="00CA55FE">
        <w:rPr>
          <w:rFonts w:ascii="Arial" w:hAnsi="Arial" w:cs="Arial"/>
          <w:color w:val="000000"/>
          <w:sz w:val="22"/>
          <w:szCs w:val="22"/>
        </w:rPr>
        <w:t>.</w:t>
      </w:r>
    </w:p>
    <w:p w14:paraId="601E7C88" w14:textId="77777777" w:rsidR="007A5836" w:rsidRPr="00CA55FE" w:rsidRDefault="007A5836" w:rsidP="007A5836">
      <w:pPr>
        <w:ind w:left="1440"/>
        <w:rPr>
          <w:rFonts w:ascii="Arial" w:hAnsi="Arial" w:cs="Arial"/>
          <w:b/>
          <w:bCs/>
          <w:sz w:val="22"/>
          <w:szCs w:val="22"/>
        </w:rPr>
      </w:pPr>
    </w:p>
    <w:p w14:paraId="0C9C62D3" w14:textId="77777777" w:rsidR="007A5836" w:rsidRPr="00CA55FE" w:rsidRDefault="007A5836" w:rsidP="007A5836">
      <w:pPr>
        <w:ind w:left="1440"/>
        <w:rPr>
          <w:rFonts w:ascii="Arial" w:hAnsi="Arial" w:cs="Arial"/>
          <w:color w:val="000000"/>
          <w:sz w:val="22"/>
          <w:szCs w:val="22"/>
        </w:rPr>
      </w:pPr>
      <w:r w:rsidRPr="00CA55FE">
        <w:rPr>
          <w:rFonts w:ascii="Arial" w:hAnsi="Arial" w:cs="Arial"/>
          <w:bCs/>
          <w:sz w:val="22"/>
          <w:szCs w:val="22"/>
        </w:rPr>
        <w:t>This position involved curriculum development and coordinating speakers from multiple institutions to give an afternoon workshop at a national meeting</w:t>
      </w:r>
    </w:p>
    <w:p w14:paraId="6687DDF7" w14:textId="77777777" w:rsidR="007A5836" w:rsidRPr="00CA55FE" w:rsidRDefault="007A5836" w:rsidP="007A5836">
      <w:pPr>
        <w:ind w:left="1440"/>
        <w:rPr>
          <w:rFonts w:ascii="Arial" w:hAnsi="Arial" w:cs="Arial"/>
          <w:color w:val="000000"/>
          <w:sz w:val="22"/>
          <w:szCs w:val="22"/>
        </w:rPr>
      </w:pPr>
    </w:p>
    <w:p w14:paraId="055B381B" w14:textId="77777777" w:rsidR="007A5836" w:rsidRPr="00CA55FE" w:rsidRDefault="007A5836" w:rsidP="007A5836">
      <w:pPr>
        <w:ind w:left="1440"/>
        <w:rPr>
          <w:rFonts w:ascii="Arial" w:hAnsi="Arial" w:cs="Arial"/>
          <w:color w:val="000000"/>
          <w:sz w:val="22"/>
          <w:szCs w:val="22"/>
        </w:rPr>
      </w:pPr>
      <w:r w:rsidRPr="00CA55FE">
        <w:rPr>
          <w:rFonts w:ascii="Arial" w:hAnsi="Arial" w:cs="Arial"/>
          <w:b/>
          <w:bCs/>
          <w:sz w:val="22"/>
          <w:szCs w:val="22"/>
        </w:rPr>
        <w:t>Workshop Coordinator</w:t>
      </w:r>
      <w:r w:rsidRPr="00CA55FE">
        <w:rPr>
          <w:rFonts w:ascii="Arial" w:hAnsi="Arial" w:cs="Arial"/>
          <w:bCs/>
          <w:sz w:val="22"/>
          <w:szCs w:val="22"/>
        </w:rPr>
        <w:t>,</w:t>
      </w:r>
      <w:r w:rsidRPr="00CA55FE">
        <w:rPr>
          <w:rFonts w:ascii="Arial" w:hAnsi="Arial" w:cs="Arial"/>
          <w:bCs/>
          <w:sz w:val="22"/>
          <w:szCs w:val="22"/>
          <w:u w:val="single"/>
        </w:rPr>
        <w:t xml:space="preserve"> Developing Digital Media</w:t>
      </w:r>
      <w:r w:rsidRPr="00CA55FE">
        <w:rPr>
          <w:rFonts w:ascii="Arial" w:hAnsi="Arial" w:cs="Arial"/>
          <w:bCs/>
          <w:sz w:val="22"/>
          <w:szCs w:val="22"/>
        </w:rPr>
        <w:t xml:space="preserve">. </w:t>
      </w:r>
      <w:r w:rsidRPr="00CA55FE">
        <w:rPr>
          <w:rFonts w:ascii="Arial" w:hAnsi="Arial" w:cs="Arial"/>
          <w:color w:val="000000"/>
          <w:sz w:val="22"/>
          <w:szCs w:val="22"/>
        </w:rPr>
        <w:t xml:space="preserve">Association for Surgical Education </w:t>
      </w:r>
      <w:r w:rsidRPr="00CA55FE">
        <w:rPr>
          <w:rFonts w:ascii="Arial" w:hAnsi="Arial" w:cs="Arial"/>
          <w:sz w:val="22"/>
          <w:szCs w:val="22"/>
        </w:rPr>
        <w:t>Workshop</w:t>
      </w:r>
      <w:r w:rsidRPr="00CA55FE">
        <w:rPr>
          <w:rFonts w:ascii="Arial" w:hAnsi="Arial" w:cs="Arial"/>
          <w:color w:val="000000"/>
          <w:sz w:val="22"/>
          <w:szCs w:val="22"/>
        </w:rPr>
        <w:t>, New York, NY. March 28, 2005.</w:t>
      </w:r>
    </w:p>
    <w:p w14:paraId="17842274" w14:textId="77777777" w:rsidR="007A5836" w:rsidRPr="00CA55FE" w:rsidRDefault="007A5836" w:rsidP="007A5836">
      <w:pPr>
        <w:ind w:left="1440"/>
        <w:rPr>
          <w:rFonts w:ascii="Arial" w:hAnsi="Arial" w:cs="Arial"/>
          <w:bCs/>
          <w:sz w:val="22"/>
          <w:szCs w:val="22"/>
        </w:rPr>
      </w:pPr>
    </w:p>
    <w:p w14:paraId="432A69EC" w14:textId="77777777" w:rsidR="007A5836" w:rsidRPr="00CA55FE" w:rsidRDefault="007A5836" w:rsidP="007A5836">
      <w:pPr>
        <w:ind w:left="1440"/>
        <w:rPr>
          <w:rFonts w:ascii="Arial" w:hAnsi="Arial" w:cs="Arial"/>
          <w:color w:val="000000"/>
          <w:sz w:val="22"/>
          <w:szCs w:val="22"/>
        </w:rPr>
      </w:pPr>
      <w:r w:rsidRPr="00CA55FE">
        <w:rPr>
          <w:rFonts w:ascii="Arial" w:hAnsi="Arial" w:cs="Arial"/>
          <w:bCs/>
          <w:sz w:val="22"/>
          <w:szCs w:val="22"/>
        </w:rPr>
        <w:t>This position involved curriculum development and coordinating speakers from multiple institutions to give an afternoon workshop at a national meeting</w:t>
      </w:r>
    </w:p>
    <w:p w14:paraId="4D2E5BE6" w14:textId="77777777" w:rsidR="007A5836" w:rsidRPr="00CA55FE" w:rsidRDefault="007A5836" w:rsidP="007A5836">
      <w:pPr>
        <w:ind w:left="1440"/>
        <w:rPr>
          <w:rFonts w:ascii="Arial" w:hAnsi="Arial" w:cs="Arial"/>
          <w:bCs/>
          <w:sz w:val="22"/>
          <w:szCs w:val="22"/>
        </w:rPr>
      </w:pPr>
    </w:p>
    <w:p w14:paraId="0688663E" w14:textId="77777777" w:rsidR="007A5836" w:rsidRDefault="007A5836" w:rsidP="007A5836">
      <w:pPr>
        <w:ind w:left="1440"/>
        <w:rPr>
          <w:rFonts w:ascii="Arial" w:hAnsi="Arial" w:cs="Arial"/>
          <w:bCs/>
          <w:sz w:val="22"/>
          <w:szCs w:val="22"/>
        </w:rPr>
      </w:pPr>
      <w:r w:rsidRPr="00CA55FE">
        <w:rPr>
          <w:rFonts w:ascii="Arial" w:hAnsi="Arial" w:cs="Arial"/>
          <w:b/>
          <w:color w:val="000000"/>
          <w:sz w:val="22"/>
          <w:szCs w:val="22"/>
        </w:rPr>
        <w:t>ACLS, Course Director</w:t>
      </w:r>
      <w:r w:rsidRPr="00CA55FE">
        <w:rPr>
          <w:rFonts w:ascii="Arial" w:hAnsi="Arial" w:cs="Arial"/>
          <w:color w:val="000000"/>
          <w:sz w:val="22"/>
          <w:szCs w:val="22"/>
        </w:rPr>
        <w:t xml:space="preserve">, 1990-2002.  </w:t>
      </w:r>
      <w:r w:rsidRPr="00CA55FE">
        <w:rPr>
          <w:rFonts w:ascii="Arial" w:hAnsi="Arial" w:cs="Arial"/>
          <w:bCs/>
          <w:sz w:val="22"/>
          <w:szCs w:val="22"/>
        </w:rPr>
        <w:t>Responsible for organizing, and executing this 2-day long course, sponsored by The American Heart Association, which educates physicians in the initial care of the patient in cardiac arrest. Responsibilities include organizing and being able to give 20 lectures, overseeing and grading a written and practical exam.</w:t>
      </w:r>
    </w:p>
    <w:p w14:paraId="39C70A47" w14:textId="77777777" w:rsidR="00B54A8E" w:rsidRDefault="00B54A8E" w:rsidP="007A5836">
      <w:pPr>
        <w:ind w:left="1440"/>
        <w:rPr>
          <w:rFonts w:ascii="Arial" w:hAnsi="Arial" w:cs="Arial"/>
          <w:b/>
          <w:sz w:val="22"/>
          <w:szCs w:val="22"/>
        </w:rPr>
      </w:pPr>
    </w:p>
    <w:p w14:paraId="23E210A6" w14:textId="77777777" w:rsidR="00B54A8E" w:rsidRPr="00B54A8E" w:rsidRDefault="00B54A8E" w:rsidP="007A5836">
      <w:pPr>
        <w:ind w:left="1440"/>
        <w:rPr>
          <w:rFonts w:ascii="Arial" w:hAnsi="Arial" w:cs="Arial"/>
          <w:sz w:val="22"/>
          <w:szCs w:val="22"/>
        </w:rPr>
      </w:pPr>
      <w:r>
        <w:rPr>
          <w:rFonts w:ascii="Arial" w:hAnsi="Arial" w:cs="Arial"/>
          <w:b/>
          <w:sz w:val="22"/>
          <w:szCs w:val="22"/>
        </w:rPr>
        <w:t xml:space="preserve">ATLS, Course Director, </w:t>
      </w:r>
      <w:r>
        <w:rPr>
          <w:rFonts w:ascii="Arial" w:hAnsi="Arial" w:cs="Arial"/>
          <w:sz w:val="22"/>
          <w:szCs w:val="22"/>
        </w:rPr>
        <w:t xml:space="preserve">2017-present. </w:t>
      </w:r>
      <w:r w:rsidRPr="00CA55FE">
        <w:rPr>
          <w:rFonts w:ascii="Arial" w:hAnsi="Arial" w:cs="Arial"/>
          <w:bCs/>
          <w:sz w:val="22"/>
          <w:szCs w:val="22"/>
        </w:rPr>
        <w:t xml:space="preserve">Responsible for organizing, and executing this 2-day long course, sponsored by The American </w:t>
      </w:r>
      <w:r>
        <w:rPr>
          <w:rFonts w:ascii="Arial" w:hAnsi="Arial" w:cs="Arial"/>
          <w:bCs/>
          <w:sz w:val="22"/>
          <w:szCs w:val="22"/>
        </w:rPr>
        <w:t>College of Surgeons</w:t>
      </w:r>
      <w:r w:rsidRPr="00CA55FE">
        <w:rPr>
          <w:rFonts w:ascii="Arial" w:hAnsi="Arial" w:cs="Arial"/>
          <w:bCs/>
          <w:sz w:val="22"/>
          <w:szCs w:val="22"/>
        </w:rPr>
        <w:t xml:space="preserve">, which educates physicians in the initial care of the </w:t>
      </w:r>
      <w:r>
        <w:rPr>
          <w:rFonts w:ascii="Arial" w:hAnsi="Arial" w:cs="Arial"/>
          <w:bCs/>
          <w:sz w:val="22"/>
          <w:szCs w:val="22"/>
        </w:rPr>
        <w:t xml:space="preserve">trauma </w:t>
      </w:r>
      <w:r w:rsidRPr="00CA55FE">
        <w:rPr>
          <w:rFonts w:ascii="Arial" w:hAnsi="Arial" w:cs="Arial"/>
          <w:bCs/>
          <w:sz w:val="22"/>
          <w:szCs w:val="22"/>
        </w:rPr>
        <w:t>patien</w:t>
      </w:r>
      <w:r>
        <w:rPr>
          <w:rFonts w:ascii="Arial" w:hAnsi="Arial" w:cs="Arial"/>
          <w:bCs/>
          <w:sz w:val="22"/>
          <w:szCs w:val="22"/>
        </w:rPr>
        <w:t>t</w:t>
      </w:r>
      <w:r w:rsidRPr="00CA55FE">
        <w:rPr>
          <w:rFonts w:ascii="Arial" w:hAnsi="Arial" w:cs="Arial"/>
          <w:bCs/>
          <w:sz w:val="22"/>
          <w:szCs w:val="22"/>
        </w:rPr>
        <w:t>. Responsibilities include organizing and being able to give 20 lectures, overseeing and grading a written and practical exam.</w:t>
      </w:r>
    </w:p>
    <w:p w14:paraId="32A57564" w14:textId="77777777" w:rsidR="007A5836" w:rsidRDefault="007A5836" w:rsidP="00417FA5">
      <w:pPr>
        <w:rPr>
          <w:rFonts w:ascii="Arial" w:hAnsi="Arial" w:cs="Arial"/>
          <w:b/>
          <w:sz w:val="22"/>
          <w:szCs w:val="22"/>
        </w:rPr>
      </w:pPr>
    </w:p>
    <w:p w14:paraId="109542F1" w14:textId="77777777" w:rsidR="00826FB4" w:rsidRDefault="00826FB4" w:rsidP="00417FA5">
      <w:pPr>
        <w:rPr>
          <w:rFonts w:ascii="Arial" w:hAnsi="Arial" w:cs="Arial"/>
          <w:b/>
          <w:sz w:val="22"/>
          <w:szCs w:val="22"/>
        </w:rPr>
      </w:pPr>
      <w:r w:rsidRPr="00DE41B1">
        <w:rPr>
          <w:rFonts w:ascii="Arial" w:hAnsi="Arial" w:cs="Arial"/>
          <w:b/>
          <w:sz w:val="22"/>
          <w:szCs w:val="22"/>
        </w:rPr>
        <w:t>Curriculum Development/Implementation</w:t>
      </w:r>
    </w:p>
    <w:p w14:paraId="4935C136" w14:textId="77777777" w:rsidR="007A5836" w:rsidRPr="00CA55FE" w:rsidRDefault="007A5836" w:rsidP="007A5836">
      <w:pPr>
        <w:ind w:left="1440"/>
        <w:rPr>
          <w:rFonts w:ascii="Arial" w:hAnsi="Arial" w:cs="Arial"/>
          <w:sz w:val="22"/>
          <w:szCs w:val="22"/>
        </w:rPr>
      </w:pPr>
      <w:r w:rsidRPr="00B52328">
        <w:rPr>
          <w:rFonts w:ascii="Arial" w:hAnsi="Arial" w:cs="Arial"/>
          <w:b/>
          <w:sz w:val="22"/>
          <w:szCs w:val="22"/>
          <w:u w:val="single"/>
        </w:rPr>
        <w:t>General Surgery Residency Curriculum</w:t>
      </w:r>
      <w:r w:rsidRPr="00CA55FE">
        <w:rPr>
          <w:rFonts w:ascii="Arial" w:hAnsi="Arial" w:cs="Arial"/>
          <w:sz w:val="22"/>
          <w:szCs w:val="22"/>
        </w:rPr>
        <w:t>-As Director of Curriculum and Surgical Education and in conjunction with the program director, the Teaching Chief Residents, and the Chairman, a two year rotating curriculum has been developed for the education of the Surgery residents.  This involves the coordination of a clinical conference, basic science conference, and extra teaching materials. A comprehensive reading program with weekly tests has been developed to support this curriculum.</w:t>
      </w:r>
    </w:p>
    <w:p w14:paraId="2E420E28" w14:textId="77777777" w:rsidR="007A5836" w:rsidRPr="00CA55FE" w:rsidRDefault="007A5836" w:rsidP="007A5836">
      <w:pPr>
        <w:ind w:left="1440"/>
        <w:rPr>
          <w:rFonts w:ascii="Arial" w:hAnsi="Arial" w:cs="Arial"/>
          <w:sz w:val="22"/>
          <w:szCs w:val="22"/>
        </w:rPr>
      </w:pPr>
    </w:p>
    <w:p w14:paraId="3725F0B2" w14:textId="77777777" w:rsidR="007A5836" w:rsidRPr="00CA55FE" w:rsidRDefault="007A5836" w:rsidP="007A5836">
      <w:pPr>
        <w:ind w:left="1440"/>
        <w:rPr>
          <w:rFonts w:ascii="Arial" w:hAnsi="Arial" w:cs="Arial"/>
          <w:sz w:val="22"/>
          <w:szCs w:val="22"/>
        </w:rPr>
      </w:pPr>
      <w:r w:rsidRPr="007A5836">
        <w:rPr>
          <w:rFonts w:ascii="Arial" w:hAnsi="Arial" w:cs="Arial"/>
          <w:b/>
          <w:sz w:val="22"/>
          <w:szCs w:val="22"/>
          <w:u w:val="single"/>
        </w:rPr>
        <w:t>Trauma/Critical Care Fellowship Curriculum</w:t>
      </w:r>
      <w:r w:rsidRPr="00CA55FE">
        <w:rPr>
          <w:rFonts w:ascii="Arial" w:hAnsi="Arial" w:cs="Arial"/>
          <w:sz w:val="22"/>
          <w:szCs w:val="22"/>
        </w:rPr>
        <w:t>-The Director of Curriculum and Surgical Education, in conjunction with the program director and other faculty and fellows, coordinates basic science instruction and clinical exposure and didactics into an organized learning experience for the fellows.</w:t>
      </w:r>
    </w:p>
    <w:p w14:paraId="458FA02D" w14:textId="77777777" w:rsidR="007A5836" w:rsidRPr="00CA55FE" w:rsidRDefault="007A5836" w:rsidP="007A5836">
      <w:pPr>
        <w:ind w:left="1440"/>
        <w:rPr>
          <w:rFonts w:ascii="Arial" w:hAnsi="Arial" w:cs="Arial"/>
          <w:sz w:val="22"/>
          <w:szCs w:val="22"/>
        </w:rPr>
      </w:pPr>
    </w:p>
    <w:p w14:paraId="3200AB13" w14:textId="77777777" w:rsidR="007A5836" w:rsidRDefault="007A5836" w:rsidP="007A5836">
      <w:pPr>
        <w:ind w:left="1440"/>
        <w:rPr>
          <w:rFonts w:ascii="Arial" w:hAnsi="Arial" w:cs="Arial"/>
          <w:sz w:val="22"/>
          <w:szCs w:val="22"/>
        </w:rPr>
      </w:pPr>
      <w:r w:rsidRPr="007A5836">
        <w:rPr>
          <w:rFonts w:ascii="Arial" w:hAnsi="Arial" w:cs="Arial"/>
          <w:b/>
          <w:sz w:val="22"/>
          <w:szCs w:val="22"/>
          <w:u w:val="single"/>
        </w:rPr>
        <w:t>Nutrition for Senior Medical Students</w:t>
      </w:r>
      <w:r w:rsidRPr="00CA55FE">
        <w:rPr>
          <w:rFonts w:ascii="Arial" w:hAnsi="Arial" w:cs="Arial"/>
          <w:sz w:val="22"/>
          <w:szCs w:val="22"/>
        </w:rPr>
        <w:t xml:space="preserve"> – As course director, designed the curriculum for this one day course for graduating medical students. This involves</w:t>
      </w:r>
      <w:r>
        <w:rPr>
          <w:rFonts w:ascii="Arial" w:hAnsi="Arial" w:cs="Arial"/>
          <w:sz w:val="22"/>
          <w:szCs w:val="22"/>
        </w:rPr>
        <w:t xml:space="preserve"> </w:t>
      </w:r>
      <w:r w:rsidRPr="00CA55FE">
        <w:rPr>
          <w:rFonts w:ascii="Arial" w:hAnsi="Arial" w:cs="Arial"/>
          <w:sz w:val="22"/>
          <w:szCs w:val="22"/>
        </w:rPr>
        <w:t>coordination of a multidisciplinary lecture series.</w:t>
      </w:r>
    </w:p>
    <w:p w14:paraId="5EAFD1BD" w14:textId="77777777" w:rsidR="007A5836" w:rsidRDefault="007A5836" w:rsidP="007A5836">
      <w:pPr>
        <w:ind w:left="1440"/>
        <w:rPr>
          <w:rFonts w:ascii="Arial" w:hAnsi="Arial" w:cs="Arial"/>
          <w:sz w:val="22"/>
          <w:szCs w:val="22"/>
        </w:rPr>
      </w:pPr>
    </w:p>
    <w:p w14:paraId="1A0E37B3" w14:textId="77777777" w:rsidR="007803C8" w:rsidRPr="00CA55FE" w:rsidRDefault="007A5836" w:rsidP="007803C8">
      <w:pPr>
        <w:ind w:left="1440"/>
        <w:rPr>
          <w:rFonts w:ascii="Arial" w:hAnsi="Arial" w:cs="Arial"/>
          <w:sz w:val="22"/>
          <w:szCs w:val="22"/>
        </w:rPr>
      </w:pPr>
      <w:r>
        <w:rPr>
          <w:rFonts w:ascii="Arial" w:hAnsi="Arial" w:cs="Arial"/>
          <w:b/>
          <w:sz w:val="22"/>
          <w:szCs w:val="22"/>
          <w:u w:val="single"/>
        </w:rPr>
        <w:t>Acute Care Surgery Curriculum</w:t>
      </w:r>
      <w:r>
        <w:rPr>
          <w:rFonts w:ascii="Arial" w:hAnsi="Arial" w:cs="Arial"/>
          <w:sz w:val="22"/>
          <w:szCs w:val="22"/>
        </w:rPr>
        <w:t xml:space="preserve"> – As Program director for the developing Acute Care Surgery Fellowship</w:t>
      </w:r>
      <w:r w:rsidR="007803C8">
        <w:rPr>
          <w:rFonts w:ascii="Arial" w:hAnsi="Arial" w:cs="Arial"/>
          <w:sz w:val="22"/>
          <w:szCs w:val="22"/>
        </w:rPr>
        <w:t xml:space="preserve">, alonf with other faculty, I am responsible for developing, coordinating, and overseeing </w:t>
      </w:r>
      <w:r w:rsidR="007803C8" w:rsidRPr="00CA55FE">
        <w:rPr>
          <w:rFonts w:ascii="Arial" w:hAnsi="Arial" w:cs="Arial"/>
          <w:sz w:val="22"/>
          <w:szCs w:val="22"/>
        </w:rPr>
        <w:t>basic science instruction</w:t>
      </w:r>
      <w:r w:rsidR="007803C8">
        <w:rPr>
          <w:rFonts w:ascii="Arial" w:hAnsi="Arial" w:cs="Arial"/>
          <w:sz w:val="22"/>
          <w:szCs w:val="22"/>
        </w:rPr>
        <w:t>,</w:t>
      </w:r>
      <w:r w:rsidR="007803C8" w:rsidRPr="00CA55FE">
        <w:rPr>
          <w:rFonts w:ascii="Arial" w:hAnsi="Arial" w:cs="Arial"/>
          <w:sz w:val="22"/>
          <w:szCs w:val="22"/>
        </w:rPr>
        <w:t xml:space="preserve"> clinical exposure</w:t>
      </w:r>
      <w:r w:rsidR="007803C8">
        <w:rPr>
          <w:rFonts w:ascii="Arial" w:hAnsi="Arial" w:cs="Arial"/>
          <w:sz w:val="22"/>
          <w:szCs w:val="22"/>
        </w:rPr>
        <w:t xml:space="preserve">, </w:t>
      </w:r>
      <w:r w:rsidR="007803C8" w:rsidRPr="00CA55FE">
        <w:rPr>
          <w:rFonts w:ascii="Arial" w:hAnsi="Arial" w:cs="Arial"/>
          <w:sz w:val="22"/>
          <w:szCs w:val="22"/>
        </w:rPr>
        <w:t>and didactics</w:t>
      </w:r>
      <w:r w:rsidR="007803C8">
        <w:rPr>
          <w:rFonts w:ascii="Arial" w:hAnsi="Arial" w:cs="Arial"/>
          <w:sz w:val="22"/>
          <w:szCs w:val="22"/>
        </w:rPr>
        <w:t>,</w:t>
      </w:r>
      <w:r w:rsidR="007803C8" w:rsidRPr="00CA55FE">
        <w:rPr>
          <w:rFonts w:ascii="Arial" w:hAnsi="Arial" w:cs="Arial"/>
          <w:sz w:val="22"/>
          <w:szCs w:val="22"/>
        </w:rPr>
        <w:t xml:space="preserve"> </w:t>
      </w:r>
      <w:r w:rsidR="007803C8">
        <w:rPr>
          <w:rFonts w:ascii="Arial" w:hAnsi="Arial" w:cs="Arial"/>
          <w:sz w:val="22"/>
          <w:szCs w:val="22"/>
        </w:rPr>
        <w:t xml:space="preserve">arranging these elements </w:t>
      </w:r>
      <w:r w:rsidR="007803C8" w:rsidRPr="00CA55FE">
        <w:rPr>
          <w:rFonts w:ascii="Arial" w:hAnsi="Arial" w:cs="Arial"/>
          <w:sz w:val="22"/>
          <w:szCs w:val="22"/>
        </w:rPr>
        <w:t>into an organized learning experience for the fellows.</w:t>
      </w:r>
    </w:p>
    <w:p w14:paraId="2E7B810E" w14:textId="77777777" w:rsidR="007A5836" w:rsidRPr="007A5836" w:rsidRDefault="007A5836" w:rsidP="007A5836">
      <w:pPr>
        <w:ind w:left="1440"/>
        <w:rPr>
          <w:rFonts w:ascii="Arial" w:hAnsi="Arial" w:cs="Arial"/>
          <w:sz w:val="22"/>
          <w:szCs w:val="22"/>
        </w:rPr>
      </w:pPr>
    </w:p>
    <w:p w14:paraId="5312C44F" w14:textId="77777777" w:rsidR="007A5836" w:rsidRPr="00DE41B1" w:rsidRDefault="007A5836" w:rsidP="00417FA5">
      <w:pPr>
        <w:rPr>
          <w:rFonts w:ascii="Arial" w:hAnsi="Arial" w:cs="Arial"/>
          <w:b/>
          <w:sz w:val="22"/>
          <w:szCs w:val="22"/>
        </w:rPr>
      </w:pPr>
    </w:p>
    <w:p w14:paraId="1201FCD1" w14:textId="77777777" w:rsidR="00417FA5" w:rsidRDefault="00417FA5" w:rsidP="00417FA5">
      <w:pPr>
        <w:rPr>
          <w:rFonts w:ascii="Arial" w:hAnsi="Arial" w:cs="Arial"/>
          <w:b/>
          <w:sz w:val="22"/>
          <w:szCs w:val="22"/>
        </w:rPr>
      </w:pPr>
    </w:p>
    <w:p w14:paraId="714CA9E6" w14:textId="77777777" w:rsidR="00826FB4" w:rsidRDefault="00826FB4" w:rsidP="00417FA5">
      <w:pPr>
        <w:rPr>
          <w:rFonts w:ascii="Arial" w:hAnsi="Arial" w:cs="Arial"/>
          <w:b/>
          <w:sz w:val="22"/>
          <w:szCs w:val="22"/>
        </w:rPr>
      </w:pPr>
      <w:r w:rsidRPr="00DE41B1">
        <w:rPr>
          <w:rFonts w:ascii="Arial" w:hAnsi="Arial" w:cs="Arial"/>
          <w:b/>
          <w:sz w:val="22"/>
          <w:szCs w:val="22"/>
        </w:rPr>
        <w:t>Creation of Enduring Teaching Materials</w:t>
      </w:r>
    </w:p>
    <w:p w14:paraId="251EE3CD" w14:textId="77777777" w:rsidR="000F7C5C" w:rsidRDefault="000F7C5C" w:rsidP="00417FA5">
      <w:pPr>
        <w:rPr>
          <w:rFonts w:ascii="Arial" w:hAnsi="Arial" w:cs="Arial"/>
          <w:b/>
          <w:sz w:val="22"/>
          <w:szCs w:val="22"/>
        </w:rPr>
      </w:pPr>
    </w:p>
    <w:p w14:paraId="2D160411" w14:textId="77777777" w:rsidR="000F7C5C" w:rsidRDefault="000F7C5C" w:rsidP="000F7C5C">
      <w:pPr>
        <w:ind w:left="1440"/>
        <w:rPr>
          <w:rFonts w:ascii="Arial" w:hAnsi="Arial" w:cs="Arial"/>
          <w:sz w:val="22"/>
          <w:szCs w:val="22"/>
        </w:rPr>
      </w:pPr>
      <w:r w:rsidRPr="00065CAA">
        <w:rPr>
          <w:rFonts w:ascii="Arial" w:hAnsi="Arial" w:cs="Arial"/>
          <w:sz w:val="22"/>
          <w:szCs w:val="22"/>
          <w:u w:val="single"/>
        </w:rPr>
        <w:t>Department of Surgery House Officer Manual</w:t>
      </w:r>
      <w:r>
        <w:rPr>
          <w:rFonts w:ascii="Arial" w:hAnsi="Arial" w:cs="Arial"/>
          <w:sz w:val="22"/>
          <w:szCs w:val="22"/>
        </w:rPr>
        <w:t>-This publication is written by key departmental members and is the source reference for the residents on the day to day workings of the department.  It includes the departmental policies/procedures, scheduling procedures, leave policies, resident responsibilities, goals and objectives and evaluation procedures.</w:t>
      </w:r>
    </w:p>
    <w:p w14:paraId="40A6DCCA" w14:textId="77777777" w:rsidR="000F7C5C" w:rsidRDefault="000F7C5C" w:rsidP="000F7C5C">
      <w:pPr>
        <w:ind w:left="1440"/>
        <w:rPr>
          <w:rFonts w:ascii="Arial" w:hAnsi="Arial" w:cs="Arial"/>
          <w:sz w:val="22"/>
          <w:szCs w:val="22"/>
        </w:rPr>
      </w:pPr>
    </w:p>
    <w:p w14:paraId="5C70F857" w14:textId="77777777" w:rsidR="000F7C5C" w:rsidRPr="00DE41B1" w:rsidRDefault="000F7C5C" w:rsidP="000F7C5C">
      <w:pPr>
        <w:ind w:left="1440"/>
        <w:rPr>
          <w:rFonts w:ascii="Arial" w:hAnsi="Arial" w:cs="Arial"/>
          <w:b/>
          <w:sz w:val="22"/>
          <w:szCs w:val="22"/>
        </w:rPr>
      </w:pPr>
      <w:r>
        <w:rPr>
          <w:rFonts w:ascii="Arial" w:hAnsi="Arial" w:cs="Arial"/>
          <w:sz w:val="22"/>
          <w:szCs w:val="22"/>
          <w:u w:val="single"/>
        </w:rPr>
        <w:t>ILSUPH Trauma/Critical Care House Officer Manual</w:t>
      </w:r>
      <w:r>
        <w:rPr>
          <w:rFonts w:ascii="Arial" w:hAnsi="Arial" w:cs="Arial"/>
          <w:sz w:val="22"/>
          <w:szCs w:val="22"/>
        </w:rPr>
        <w:t xml:space="preserve"> – This publication, written by Trauma/ Critical Care and General surgery faculty is the reference for residents on expectations, responsibilities, goals and objectives, and administrative procedures while rotating on the Trauma/ Critical Care/ General surgery service at the Interim LSU Public Hospital.</w:t>
      </w:r>
    </w:p>
    <w:p w14:paraId="74F3FBF7" w14:textId="77777777" w:rsidR="00417FA5" w:rsidRDefault="00417FA5" w:rsidP="00417FA5">
      <w:pPr>
        <w:rPr>
          <w:rFonts w:ascii="Arial" w:hAnsi="Arial" w:cs="Arial"/>
          <w:b/>
          <w:sz w:val="22"/>
          <w:szCs w:val="22"/>
        </w:rPr>
      </w:pPr>
    </w:p>
    <w:p w14:paraId="4F16352E" w14:textId="77777777" w:rsidR="00826FB4" w:rsidRPr="0082077B" w:rsidRDefault="00826FB4" w:rsidP="00417FA5">
      <w:pPr>
        <w:rPr>
          <w:rFonts w:ascii="Arial" w:hAnsi="Arial" w:cs="Arial"/>
          <w:b/>
          <w:sz w:val="18"/>
          <w:szCs w:val="18"/>
        </w:rPr>
      </w:pPr>
      <w:r w:rsidRPr="00DE41B1">
        <w:rPr>
          <w:rFonts w:ascii="Arial" w:hAnsi="Arial" w:cs="Arial"/>
          <w:b/>
          <w:sz w:val="22"/>
          <w:szCs w:val="22"/>
        </w:rPr>
        <w:t>F</w:t>
      </w:r>
      <w:r w:rsidR="00B64063">
        <w:rPr>
          <w:rFonts w:ascii="Arial" w:hAnsi="Arial" w:cs="Arial"/>
          <w:b/>
          <w:sz w:val="22"/>
          <w:szCs w:val="22"/>
        </w:rPr>
        <w:t xml:space="preserve">ormal Course Responsibilities  </w:t>
      </w:r>
    </w:p>
    <w:p w14:paraId="220308B2" w14:textId="77777777" w:rsidR="000F7C5C" w:rsidRPr="00CA55FE" w:rsidRDefault="000F7C5C" w:rsidP="000F7C5C">
      <w:pPr>
        <w:ind w:left="1440"/>
        <w:rPr>
          <w:rFonts w:ascii="Arial" w:hAnsi="Arial" w:cs="Arial"/>
          <w:sz w:val="22"/>
          <w:szCs w:val="22"/>
        </w:rPr>
      </w:pPr>
      <w:r>
        <w:rPr>
          <w:rFonts w:ascii="Arial" w:hAnsi="Arial" w:cs="Arial"/>
          <w:b/>
          <w:sz w:val="22"/>
          <w:szCs w:val="22"/>
        </w:rPr>
        <w:tab/>
      </w:r>
      <w:r w:rsidRPr="00CA55FE">
        <w:rPr>
          <w:rFonts w:ascii="Arial" w:hAnsi="Arial" w:cs="Arial"/>
          <w:b/>
          <w:sz w:val="22"/>
          <w:szCs w:val="22"/>
        </w:rPr>
        <w:t>SPM- 100 Medical Ethics Group facilitator</w:t>
      </w:r>
      <w:r w:rsidRPr="00CA55FE">
        <w:rPr>
          <w:rFonts w:ascii="Arial" w:hAnsi="Arial" w:cs="Arial"/>
          <w:sz w:val="22"/>
          <w:szCs w:val="22"/>
        </w:rPr>
        <w:t xml:space="preserve"> - 2006 –</w:t>
      </w:r>
      <w:r>
        <w:rPr>
          <w:rFonts w:ascii="Arial" w:hAnsi="Arial" w:cs="Arial"/>
          <w:sz w:val="22"/>
          <w:szCs w:val="22"/>
        </w:rPr>
        <w:t>2011</w:t>
      </w:r>
    </w:p>
    <w:p w14:paraId="6971461D" w14:textId="77777777" w:rsidR="000F7C5C" w:rsidRPr="00CA55FE" w:rsidRDefault="000F7C5C" w:rsidP="000F7C5C">
      <w:pPr>
        <w:ind w:left="1440"/>
        <w:rPr>
          <w:rFonts w:ascii="Arial" w:hAnsi="Arial" w:cs="Arial"/>
          <w:sz w:val="22"/>
          <w:szCs w:val="22"/>
        </w:rPr>
      </w:pPr>
      <w:r w:rsidRPr="00CA55FE">
        <w:rPr>
          <w:rFonts w:ascii="Arial" w:hAnsi="Arial" w:cs="Arial"/>
          <w:bCs/>
          <w:sz w:val="22"/>
          <w:szCs w:val="22"/>
        </w:rPr>
        <w:lastRenderedPageBreak/>
        <w:t>Along with another instructor, facilitate discussion among first year medical students about different aspects of ethical decision-making including self-determination, consent, futile care, and end-of-life-decision-making, among other topics</w:t>
      </w:r>
      <w:r w:rsidRPr="00CA55FE">
        <w:rPr>
          <w:rFonts w:ascii="Arial" w:hAnsi="Arial" w:cs="Arial"/>
          <w:sz w:val="22"/>
          <w:szCs w:val="22"/>
        </w:rPr>
        <w:t xml:space="preserve"> in small group case based format.</w:t>
      </w:r>
      <w:r w:rsidR="00D6076E">
        <w:rPr>
          <w:rFonts w:ascii="Arial" w:hAnsi="Arial" w:cs="Arial"/>
          <w:sz w:val="22"/>
          <w:szCs w:val="22"/>
        </w:rPr>
        <w:t xml:space="preserve"> 12hrs/year</w:t>
      </w:r>
    </w:p>
    <w:p w14:paraId="399BC23E" w14:textId="77777777" w:rsidR="000F7C5C" w:rsidRPr="00CA55FE" w:rsidRDefault="000F7C5C" w:rsidP="000F7C5C">
      <w:pPr>
        <w:ind w:left="1440"/>
        <w:rPr>
          <w:rFonts w:ascii="Arial" w:hAnsi="Arial" w:cs="Arial"/>
          <w:sz w:val="22"/>
          <w:szCs w:val="22"/>
        </w:rPr>
      </w:pPr>
    </w:p>
    <w:p w14:paraId="27779A18" w14:textId="4A338A70" w:rsidR="000F7C5C" w:rsidRPr="00CA55FE" w:rsidRDefault="000F7C5C" w:rsidP="000F7C5C">
      <w:pPr>
        <w:ind w:left="1440"/>
        <w:rPr>
          <w:rFonts w:ascii="Arial" w:hAnsi="Arial" w:cs="Arial"/>
          <w:sz w:val="22"/>
          <w:szCs w:val="22"/>
        </w:rPr>
      </w:pPr>
      <w:r w:rsidRPr="00CA55FE">
        <w:rPr>
          <w:rFonts w:ascii="Arial" w:hAnsi="Arial" w:cs="Arial"/>
          <w:b/>
          <w:sz w:val="22"/>
          <w:szCs w:val="22"/>
        </w:rPr>
        <w:t>Small Group facilitator, General Surgery</w:t>
      </w:r>
      <w:r w:rsidRPr="00CA55FE">
        <w:rPr>
          <w:rFonts w:ascii="Arial" w:hAnsi="Arial" w:cs="Arial"/>
          <w:sz w:val="22"/>
          <w:szCs w:val="22"/>
        </w:rPr>
        <w:t xml:space="preserve"> – 2008 – </w:t>
      </w:r>
      <w:r w:rsidR="0075349A">
        <w:rPr>
          <w:rFonts w:ascii="Arial" w:hAnsi="Arial" w:cs="Arial"/>
          <w:sz w:val="22"/>
          <w:szCs w:val="22"/>
        </w:rPr>
        <w:t>2013</w:t>
      </w:r>
    </w:p>
    <w:p w14:paraId="325F4ED4" w14:textId="77777777" w:rsidR="000F7C5C" w:rsidRPr="00CA55FE" w:rsidRDefault="000F7C5C" w:rsidP="000F7C5C">
      <w:pPr>
        <w:ind w:left="1440"/>
        <w:rPr>
          <w:rFonts w:ascii="Arial" w:hAnsi="Arial" w:cs="Arial"/>
          <w:sz w:val="22"/>
          <w:szCs w:val="22"/>
        </w:rPr>
      </w:pPr>
      <w:r w:rsidRPr="00CA55FE">
        <w:rPr>
          <w:rFonts w:ascii="Arial" w:hAnsi="Arial" w:cs="Arial"/>
          <w:bCs/>
          <w:sz w:val="22"/>
          <w:szCs w:val="22"/>
        </w:rPr>
        <w:t>Facilitate</w:t>
      </w:r>
      <w:r w:rsidRPr="00CA55FE">
        <w:rPr>
          <w:rFonts w:ascii="Arial" w:hAnsi="Arial" w:cs="Arial"/>
          <w:sz w:val="22"/>
          <w:szCs w:val="22"/>
        </w:rPr>
        <w:t xml:space="preserve"> a small group case based discussion of surgical disease and management for third year students.</w:t>
      </w:r>
      <w:r w:rsidR="00D6076E">
        <w:rPr>
          <w:rFonts w:ascii="Arial" w:hAnsi="Arial" w:cs="Arial"/>
          <w:sz w:val="22"/>
          <w:szCs w:val="22"/>
        </w:rPr>
        <w:t xml:space="preserve"> </w:t>
      </w:r>
      <w:r w:rsidR="00E978C6">
        <w:rPr>
          <w:rFonts w:ascii="Arial" w:hAnsi="Arial" w:cs="Arial"/>
          <w:sz w:val="22"/>
          <w:szCs w:val="22"/>
        </w:rPr>
        <w:t>40 hrs/year</w:t>
      </w:r>
    </w:p>
    <w:p w14:paraId="0D5FF921" w14:textId="77777777" w:rsidR="000F7C5C" w:rsidRDefault="000F7C5C" w:rsidP="000F7C5C">
      <w:pPr>
        <w:ind w:left="1440"/>
        <w:rPr>
          <w:rFonts w:ascii="Arial" w:hAnsi="Arial" w:cs="Arial"/>
          <w:sz w:val="22"/>
          <w:szCs w:val="22"/>
        </w:rPr>
      </w:pPr>
    </w:p>
    <w:p w14:paraId="35E51FDC" w14:textId="77777777" w:rsidR="000F7C5C" w:rsidRPr="00CA55FE" w:rsidRDefault="000F7C5C" w:rsidP="000F7C5C">
      <w:pPr>
        <w:ind w:left="1440"/>
        <w:rPr>
          <w:rFonts w:ascii="Arial" w:hAnsi="Arial" w:cs="Arial"/>
          <w:sz w:val="22"/>
          <w:szCs w:val="22"/>
        </w:rPr>
      </w:pPr>
    </w:p>
    <w:p w14:paraId="32040F98" w14:textId="77777777" w:rsidR="000F7C5C" w:rsidRPr="00CA55FE" w:rsidRDefault="000F7C5C" w:rsidP="000F7C5C">
      <w:pPr>
        <w:ind w:left="1440"/>
        <w:rPr>
          <w:rFonts w:ascii="Arial" w:hAnsi="Arial" w:cs="Arial"/>
          <w:sz w:val="22"/>
          <w:szCs w:val="22"/>
        </w:rPr>
      </w:pPr>
      <w:r w:rsidRPr="00CA55FE">
        <w:rPr>
          <w:rFonts w:ascii="Arial" w:hAnsi="Arial" w:cs="Arial"/>
          <w:b/>
          <w:sz w:val="22"/>
          <w:szCs w:val="22"/>
        </w:rPr>
        <w:t>Cohn’s conference</w:t>
      </w:r>
      <w:r w:rsidRPr="00CA55FE">
        <w:rPr>
          <w:rFonts w:ascii="Arial" w:hAnsi="Arial" w:cs="Arial"/>
          <w:sz w:val="22"/>
          <w:szCs w:val="22"/>
        </w:rPr>
        <w:t xml:space="preserve"> – 2003 – </w:t>
      </w:r>
    </w:p>
    <w:p w14:paraId="60D6F76F" w14:textId="77777777" w:rsidR="000F7C5C" w:rsidRPr="00CA55FE" w:rsidRDefault="000F7C5C" w:rsidP="000F7C5C">
      <w:pPr>
        <w:ind w:left="1440"/>
        <w:rPr>
          <w:rFonts w:ascii="Arial" w:hAnsi="Arial" w:cs="Arial"/>
          <w:sz w:val="22"/>
          <w:szCs w:val="22"/>
        </w:rPr>
      </w:pPr>
      <w:r w:rsidRPr="00CA55FE">
        <w:rPr>
          <w:rFonts w:ascii="Arial" w:hAnsi="Arial" w:cs="Arial"/>
          <w:sz w:val="22"/>
          <w:szCs w:val="22"/>
        </w:rPr>
        <w:t xml:space="preserve">Faculty facilitator for this weekly case-based student teaching conference shared amongst entire faculty. </w:t>
      </w:r>
      <w:r w:rsidR="00E978C6">
        <w:rPr>
          <w:rFonts w:ascii="Arial" w:hAnsi="Arial" w:cs="Arial"/>
          <w:sz w:val="22"/>
          <w:szCs w:val="22"/>
        </w:rPr>
        <w:t>3</w:t>
      </w:r>
      <w:r w:rsidRPr="00CA55FE">
        <w:rPr>
          <w:rFonts w:ascii="Arial" w:hAnsi="Arial" w:cs="Arial"/>
          <w:sz w:val="22"/>
          <w:szCs w:val="22"/>
        </w:rPr>
        <w:t>-10 times yearly.</w:t>
      </w:r>
      <w:r w:rsidR="00E978C6">
        <w:rPr>
          <w:rFonts w:ascii="Arial" w:hAnsi="Arial" w:cs="Arial"/>
          <w:sz w:val="22"/>
          <w:szCs w:val="22"/>
        </w:rPr>
        <w:t xml:space="preserve"> 15 Hours/year</w:t>
      </w:r>
    </w:p>
    <w:p w14:paraId="31DF4686" w14:textId="77777777" w:rsidR="000F7C5C" w:rsidRPr="00CA55FE" w:rsidRDefault="000F7C5C" w:rsidP="000F7C5C">
      <w:pPr>
        <w:ind w:left="1440"/>
        <w:rPr>
          <w:rFonts w:ascii="Arial" w:hAnsi="Arial" w:cs="Arial"/>
          <w:sz w:val="22"/>
          <w:szCs w:val="22"/>
        </w:rPr>
      </w:pPr>
    </w:p>
    <w:p w14:paraId="5DA15D6B" w14:textId="77777777" w:rsidR="000F7C5C" w:rsidRPr="00CA55FE" w:rsidRDefault="000F7C5C" w:rsidP="000F7C5C">
      <w:pPr>
        <w:ind w:left="1440"/>
        <w:rPr>
          <w:rFonts w:ascii="Arial" w:hAnsi="Arial" w:cs="Arial"/>
          <w:sz w:val="22"/>
          <w:szCs w:val="22"/>
        </w:rPr>
      </w:pPr>
      <w:smartTag w:uri="urn:schemas-microsoft-com:office:smarttags" w:element="PlaceName">
        <w:r w:rsidRPr="00CA55FE">
          <w:rPr>
            <w:rFonts w:ascii="Arial" w:hAnsi="Arial" w:cs="Arial"/>
            <w:b/>
            <w:color w:val="000000"/>
            <w:sz w:val="22"/>
            <w:szCs w:val="22"/>
          </w:rPr>
          <w:t>LSU</w:t>
        </w:r>
      </w:smartTag>
      <w:r w:rsidRPr="00CA55FE">
        <w:rPr>
          <w:rFonts w:ascii="Arial" w:hAnsi="Arial" w:cs="Arial"/>
          <w:b/>
          <w:color w:val="000000"/>
          <w:sz w:val="22"/>
          <w:szCs w:val="22"/>
        </w:rPr>
        <w:t xml:space="preserve"> </w:t>
      </w:r>
      <w:smartTag w:uri="urn:schemas-microsoft-com:office:smarttags" w:element="PlaceName">
        <w:r w:rsidRPr="00CA55FE">
          <w:rPr>
            <w:rFonts w:ascii="Arial" w:hAnsi="Arial" w:cs="Arial"/>
            <w:b/>
            <w:color w:val="000000"/>
            <w:sz w:val="22"/>
            <w:szCs w:val="22"/>
          </w:rPr>
          <w:t>Health</w:t>
        </w:r>
      </w:smartTag>
      <w:r w:rsidRPr="00CA55FE">
        <w:rPr>
          <w:rFonts w:ascii="Arial" w:hAnsi="Arial" w:cs="Arial"/>
          <w:b/>
          <w:color w:val="000000"/>
          <w:sz w:val="22"/>
          <w:szCs w:val="22"/>
        </w:rPr>
        <w:t xml:space="preserve"> </w:t>
      </w:r>
      <w:smartTag w:uri="urn:schemas-microsoft-com:office:smarttags" w:element="PlaceName">
        <w:r w:rsidRPr="00CA55FE">
          <w:rPr>
            <w:rFonts w:ascii="Arial" w:hAnsi="Arial" w:cs="Arial"/>
            <w:b/>
            <w:color w:val="000000"/>
            <w:sz w:val="22"/>
            <w:szCs w:val="22"/>
          </w:rPr>
          <w:t>Sciences</w:t>
        </w:r>
      </w:smartTag>
      <w:r w:rsidRPr="00CA55FE">
        <w:rPr>
          <w:rFonts w:ascii="Arial" w:hAnsi="Arial" w:cs="Arial"/>
          <w:b/>
          <w:color w:val="000000"/>
          <w:sz w:val="22"/>
          <w:szCs w:val="22"/>
        </w:rPr>
        <w:t xml:space="preserve"> </w:t>
      </w:r>
      <w:smartTag w:uri="urn:schemas-microsoft-com:office:smarttags" w:element="PlaceType">
        <w:r w:rsidRPr="00CA55FE">
          <w:rPr>
            <w:rFonts w:ascii="Arial" w:hAnsi="Arial" w:cs="Arial"/>
            <w:b/>
            <w:color w:val="000000"/>
            <w:sz w:val="22"/>
            <w:szCs w:val="22"/>
          </w:rPr>
          <w:t>Center</w:t>
        </w:r>
      </w:smartTag>
      <w:r w:rsidRPr="00CA55FE">
        <w:rPr>
          <w:rFonts w:ascii="Arial" w:hAnsi="Arial" w:cs="Arial"/>
          <w:b/>
          <w:color w:val="000000"/>
          <w:sz w:val="22"/>
          <w:szCs w:val="22"/>
        </w:rPr>
        <w:t xml:space="preserve"> at </w:t>
      </w:r>
      <w:smartTag w:uri="urn:schemas-microsoft-com:office:smarttags" w:element="place">
        <w:smartTag w:uri="urn:schemas-microsoft-com:office:smarttags" w:element="City">
          <w:r w:rsidRPr="00CA55FE">
            <w:rPr>
              <w:rFonts w:ascii="Arial" w:hAnsi="Arial" w:cs="Arial"/>
              <w:b/>
              <w:sz w:val="22"/>
              <w:szCs w:val="22"/>
            </w:rPr>
            <w:t>New Orleans</w:t>
          </w:r>
        </w:smartTag>
      </w:smartTag>
      <w:r w:rsidRPr="00CA55FE">
        <w:rPr>
          <w:rFonts w:ascii="Arial" w:hAnsi="Arial" w:cs="Arial"/>
          <w:b/>
          <w:color w:val="000000"/>
          <w:sz w:val="22"/>
          <w:szCs w:val="22"/>
        </w:rPr>
        <w:t xml:space="preserve"> </w:t>
      </w:r>
      <w:r w:rsidRPr="00CA55FE">
        <w:rPr>
          <w:rFonts w:ascii="Arial" w:hAnsi="Arial" w:cs="Arial"/>
          <w:b/>
          <w:sz w:val="22"/>
          <w:szCs w:val="22"/>
        </w:rPr>
        <w:t>Surgery Student Lecture</w:t>
      </w:r>
      <w:r w:rsidRPr="00CA55FE">
        <w:rPr>
          <w:rFonts w:ascii="Arial" w:hAnsi="Arial" w:cs="Arial"/>
          <w:sz w:val="22"/>
          <w:szCs w:val="22"/>
        </w:rPr>
        <w:t xml:space="preserve"> - 2003 –</w:t>
      </w:r>
    </w:p>
    <w:p w14:paraId="1289AA70" w14:textId="77777777" w:rsidR="000F7C5C" w:rsidRPr="00CA55FE" w:rsidRDefault="000F7C5C" w:rsidP="000F7C5C">
      <w:pPr>
        <w:ind w:left="1440"/>
        <w:rPr>
          <w:rFonts w:ascii="Arial" w:hAnsi="Arial" w:cs="Arial"/>
          <w:color w:val="000000"/>
          <w:sz w:val="22"/>
          <w:szCs w:val="22"/>
        </w:rPr>
      </w:pPr>
      <w:r w:rsidRPr="00CA55FE">
        <w:rPr>
          <w:rFonts w:ascii="Arial" w:hAnsi="Arial" w:cs="Arial"/>
          <w:sz w:val="22"/>
          <w:szCs w:val="22"/>
        </w:rPr>
        <w:t>Present formal lecture on topics ranging from nutrition to fluid and electrolyte management to all third year medical students rotating on the general surgery service.  Six lectures/year.</w:t>
      </w:r>
      <w:r w:rsidR="00E978C6">
        <w:rPr>
          <w:rFonts w:ascii="Arial" w:hAnsi="Arial" w:cs="Arial"/>
          <w:sz w:val="22"/>
          <w:szCs w:val="22"/>
        </w:rPr>
        <w:t xml:space="preserve"> 6 hours/year</w:t>
      </w:r>
    </w:p>
    <w:p w14:paraId="465C58FD" w14:textId="77777777" w:rsidR="000F7C5C" w:rsidRDefault="000F7C5C" w:rsidP="000F7C5C">
      <w:pPr>
        <w:ind w:left="720" w:firstLine="720"/>
        <w:rPr>
          <w:rFonts w:ascii="Arial" w:hAnsi="Arial" w:cs="Arial"/>
          <w:sz w:val="22"/>
          <w:szCs w:val="22"/>
        </w:rPr>
      </w:pPr>
    </w:p>
    <w:p w14:paraId="5FCEB4A1" w14:textId="77777777" w:rsidR="000F7C5C" w:rsidRPr="00CA55FE" w:rsidRDefault="000F7C5C" w:rsidP="000F7C5C">
      <w:pPr>
        <w:ind w:left="1440"/>
        <w:rPr>
          <w:rFonts w:ascii="Arial" w:hAnsi="Arial" w:cs="Arial"/>
          <w:sz w:val="22"/>
          <w:szCs w:val="22"/>
        </w:rPr>
      </w:pPr>
      <w:r w:rsidRPr="00CA55FE">
        <w:rPr>
          <w:rFonts w:ascii="Arial" w:hAnsi="Arial" w:cs="Arial"/>
          <w:b/>
          <w:sz w:val="22"/>
          <w:szCs w:val="22"/>
        </w:rPr>
        <w:t>Professor rounds</w:t>
      </w:r>
      <w:r w:rsidRPr="00CA55FE">
        <w:rPr>
          <w:rFonts w:ascii="Arial" w:hAnsi="Arial" w:cs="Arial"/>
          <w:sz w:val="22"/>
          <w:szCs w:val="22"/>
        </w:rPr>
        <w:t xml:space="preserve"> – 2003 -</w:t>
      </w:r>
      <w:r>
        <w:rPr>
          <w:rFonts w:ascii="Arial" w:hAnsi="Arial" w:cs="Arial"/>
          <w:sz w:val="22"/>
          <w:szCs w:val="22"/>
        </w:rPr>
        <w:t>2011</w:t>
      </w:r>
    </w:p>
    <w:p w14:paraId="17F472B6" w14:textId="77777777" w:rsidR="000F7C5C" w:rsidRDefault="000F7C5C" w:rsidP="000F7C5C">
      <w:pPr>
        <w:ind w:left="1440"/>
        <w:rPr>
          <w:rFonts w:ascii="Arial" w:hAnsi="Arial" w:cs="Arial"/>
          <w:sz w:val="22"/>
          <w:szCs w:val="22"/>
        </w:rPr>
      </w:pPr>
      <w:r w:rsidRPr="00CA55FE">
        <w:rPr>
          <w:rFonts w:ascii="Arial" w:hAnsi="Arial" w:cs="Arial"/>
          <w:sz w:val="22"/>
          <w:szCs w:val="22"/>
        </w:rPr>
        <w:t>Faculty facilitator for this weekly case-based resident teaching conference shared amongst entire faculty. 4 times yearly.</w:t>
      </w:r>
      <w:r w:rsidR="00E978C6">
        <w:rPr>
          <w:rFonts w:ascii="Arial" w:hAnsi="Arial" w:cs="Arial"/>
          <w:sz w:val="22"/>
          <w:szCs w:val="22"/>
        </w:rPr>
        <w:t xml:space="preserve"> 4 hours/year</w:t>
      </w:r>
    </w:p>
    <w:p w14:paraId="17E16B03" w14:textId="77777777" w:rsidR="000F7C5C" w:rsidRDefault="000F7C5C" w:rsidP="000F7C5C">
      <w:pPr>
        <w:ind w:left="1440"/>
        <w:rPr>
          <w:rFonts w:ascii="Arial" w:hAnsi="Arial" w:cs="Arial"/>
          <w:sz w:val="22"/>
          <w:szCs w:val="22"/>
        </w:rPr>
      </w:pPr>
    </w:p>
    <w:p w14:paraId="3DD32316" w14:textId="77777777" w:rsidR="000F7C5C" w:rsidRDefault="000F7C5C" w:rsidP="000F7C5C">
      <w:pPr>
        <w:ind w:left="1440"/>
        <w:rPr>
          <w:rFonts w:ascii="Arial" w:hAnsi="Arial" w:cs="Arial"/>
          <w:sz w:val="22"/>
          <w:szCs w:val="22"/>
        </w:rPr>
      </w:pPr>
      <w:r w:rsidRPr="006E23A1">
        <w:rPr>
          <w:rFonts w:ascii="Arial" w:hAnsi="Arial" w:cs="Arial"/>
          <w:b/>
          <w:sz w:val="22"/>
          <w:szCs w:val="22"/>
        </w:rPr>
        <w:t>Advanced Trauma Life Support (ATLS), Instructor</w:t>
      </w:r>
      <w:r w:rsidRPr="006E23A1">
        <w:rPr>
          <w:rFonts w:ascii="Arial" w:hAnsi="Arial" w:cs="Arial"/>
          <w:sz w:val="22"/>
          <w:szCs w:val="22"/>
        </w:rPr>
        <w:t>, 11/9</w:t>
      </w:r>
      <w:r>
        <w:rPr>
          <w:rFonts w:ascii="Arial" w:hAnsi="Arial" w:cs="Arial"/>
          <w:sz w:val="22"/>
          <w:szCs w:val="22"/>
        </w:rPr>
        <w:t>2</w:t>
      </w:r>
      <w:r w:rsidRPr="006E23A1">
        <w:rPr>
          <w:rFonts w:ascii="Arial" w:hAnsi="Arial" w:cs="Arial"/>
          <w:sz w:val="22"/>
          <w:szCs w:val="22"/>
        </w:rPr>
        <w:t>-Present.  This is a two-day long course in the care of the injured patient designed for physicians.  Instructors give an hour-long lecture and a three-hour practical station in acute trauma care.  They also test students in the practical skills of caring for the injured</w:t>
      </w:r>
      <w:r w:rsidR="00E978C6">
        <w:rPr>
          <w:rFonts w:ascii="Arial" w:hAnsi="Arial" w:cs="Arial"/>
          <w:sz w:val="22"/>
          <w:szCs w:val="22"/>
        </w:rPr>
        <w:t>. 12 hours/year</w:t>
      </w:r>
    </w:p>
    <w:p w14:paraId="67F5EA64" w14:textId="77777777" w:rsidR="000F7C5C" w:rsidRDefault="000F7C5C" w:rsidP="000F7C5C">
      <w:pPr>
        <w:ind w:left="1440"/>
        <w:rPr>
          <w:rFonts w:ascii="Arial" w:hAnsi="Arial" w:cs="Arial"/>
          <w:sz w:val="22"/>
          <w:szCs w:val="22"/>
        </w:rPr>
      </w:pPr>
    </w:p>
    <w:p w14:paraId="602DF1A4" w14:textId="77777777" w:rsidR="00D6076E" w:rsidRPr="00CA55F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Shreveport, Sophomore Medical Student Lecture Series: </w:t>
      </w:r>
      <w:r w:rsidRPr="00CA55FE">
        <w:rPr>
          <w:rFonts w:ascii="Arial" w:hAnsi="Arial" w:cs="Arial"/>
          <w:color w:val="000000"/>
          <w:sz w:val="22"/>
          <w:szCs w:val="22"/>
          <w:u w:val="single"/>
        </w:rPr>
        <w:t>Fluid and Electrolytes</w:t>
      </w:r>
      <w:r w:rsidRPr="00CA55FE">
        <w:rPr>
          <w:rFonts w:ascii="Arial" w:hAnsi="Arial" w:cs="Arial"/>
          <w:color w:val="000000"/>
          <w:sz w:val="22"/>
          <w:szCs w:val="22"/>
        </w:rPr>
        <w:t>, Spring 1999</w:t>
      </w:r>
    </w:p>
    <w:p w14:paraId="5D9C0F52" w14:textId="77777777" w:rsidR="00D6076E" w:rsidRPr="00CA55FE" w:rsidRDefault="00D6076E" w:rsidP="00D6076E">
      <w:pPr>
        <w:ind w:left="1440"/>
        <w:rPr>
          <w:rFonts w:ascii="Arial" w:hAnsi="Arial" w:cs="Arial"/>
          <w:color w:val="000000"/>
          <w:sz w:val="22"/>
          <w:szCs w:val="22"/>
        </w:rPr>
      </w:pPr>
    </w:p>
    <w:p w14:paraId="4704A876" w14:textId="77777777" w:rsidR="00D6076E" w:rsidRPr="00CA55FE" w:rsidRDefault="00D6076E" w:rsidP="00D6076E">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color w:val="000000"/>
          <w:sz w:val="22"/>
          <w:szCs w:val="22"/>
        </w:rPr>
        <w:t xml:space="preserve">, Sophomore Medical Student Lecture Series: </w:t>
      </w:r>
      <w:r w:rsidRPr="00CA55FE">
        <w:rPr>
          <w:rFonts w:ascii="Arial" w:hAnsi="Arial" w:cs="Arial"/>
          <w:color w:val="000000"/>
          <w:sz w:val="22"/>
          <w:szCs w:val="22"/>
          <w:u w:val="single"/>
        </w:rPr>
        <w:t>The Diabetic Foot</w:t>
      </w:r>
      <w:r w:rsidRPr="00CA55FE">
        <w:rPr>
          <w:rFonts w:ascii="Arial" w:hAnsi="Arial" w:cs="Arial"/>
          <w:color w:val="000000"/>
          <w:sz w:val="22"/>
          <w:szCs w:val="22"/>
        </w:rPr>
        <w:t>, Spring 1993</w:t>
      </w:r>
    </w:p>
    <w:p w14:paraId="18BF9162" w14:textId="77777777" w:rsidR="00D6076E" w:rsidRDefault="00D6076E" w:rsidP="00D6076E">
      <w:pPr>
        <w:ind w:left="1440"/>
        <w:rPr>
          <w:rFonts w:ascii="Arial" w:hAnsi="Arial" w:cs="Arial"/>
          <w:color w:val="000000"/>
          <w:sz w:val="22"/>
          <w:szCs w:val="22"/>
        </w:rPr>
      </w:pPr>
    </w:p>
    <w:p w14:paraId="08392044"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Shreveport, Junior Medical Student Lecture: </w:t>
      </w:r>
      <w:r w:rsidRPr="00CA55FE">
        <w:rPr>
          <w:rFonts w:ascii="Arial" w:hAnsi="Arial" w:cs="Arial"/>
          <w:color w:val="000000"/>
          <w:sz w:val="22"/>
          <w:szCs w:val="22"/>
          <w:u w:val="single"/>
        </w:rPr>
        <w:t>Melanoma and Soft Tissue Sarcoma,</w:t>
      </w:r>
      <w:r>
        <w:rPr>
          <w:rFonts w:ascii="Arial" w:hAnsi="Arial" w:cs="Arial"/>
          <w:color w:val="000000"/>
          <w:sz w:val="22"/>
          <w:szCs w:val="22"/>
        </w:rPr>
        <w:t xml:space="preserve"> </w:t>
      </w:r>
      <w:r w:rsidRPr="00CA55FE">
        <w:rPr>
          <w:rFonts w:ascii="Arial" w:hAnsi="Arial" w:cs="Arial"/>
          <w:color w:val="000000"/>
          <w:sz w:val="22"/>
          <w:szCs w:val="22"/>
        </w:rPr>
        <w:t>Fall 1993</w:t>
      </w:r>
    </w:p>
    <w:p w14:paraId="12978502" w14:textId="77777777" w:rsidR="00D6076E" w:rsidRDefault="00D6076E" w:rsidP="00D6076E">
      <w:pPr>
        <w:ind w:left="1440"/>
        <w:rPr>
          <w:rFonts w:ascii="Arial" w:hAnsi="Arial" w:cs="Arial"/>
          <w:color w:val="000000"/>
          <w:sz w:val="22"/>
          <w:szCs w:val="22"/>
        </w:rPr>
      </w:pPr>
    </w:p>
    <w:p w14:paraId="59D648F5"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Shreveport, Junior Medical Student Lecture: </w:t>
      </w:r>
      <w:r w:rsidRPr="00CA55FE">
        <w:rPr>
          <w:rFonts w:ascii="Arial" w:hAnsi="Arial" w:cs="Arial"/>
          <w:color w:val="000000"/>
          <w:sz w:val="22"/>
          <w:szCs w:val="22"/>
          <w:u w:val="single"/>
        </w:rPr>
        <w:t>Hemostasis and Transfusion,</w:t>
      </w:r>
      <w:r w:rsidRPr="00CA55FE">
        <w:rPr>
          <w:rFonts w:ascii="Arial" w:hAnsi="Arial" w:cs="Arial"/>
          <w:color w:val="000000"/>
          <w:sz w:val="22"/>
          <w:szCs w:val="22"/>
        </w:rPr>
        <w:tab/>
        <w:t>Fall 1993</w:t>
      </w:r>
    </w:p>
    <w:p w14:paraId="0CB9D7CB" w14:textId="77777777" w:rsidR="00D6076E" w:rsidRDefault="00D6076E" w:rsidP="00D6076E">
      <w:pPr>
        <w:ind w:left="1440"/>
      </w:pPr>
    </w:p>
    <w:p w14:paraId="509832BA"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LSU Health Sciences Center at Shreveport, Sophomore Medical Student Lecture Series:</w:t>
      </w:r>
      <w:r w:rsidRPr="00CA55FE">
        <w:rPr>
          <w:rFonts w:ascii="Arial" w:hAnsi="Arial" w:cs="Arial"/>
          <w:sz w:val="22"/>
          <w:szCs w:val="22"/>
        </w:rPr>
        <w:t xml:space="preserve"> </w:t>
      </w:r>
      <w:r w:rsidRPr="00CA55FE">
        <w:rPr>
          <w:rFonts w:ascii="Arial" w:hAnsi="Arial" w:cs="Arial"/>
          <w:color w:val="000000"/>
          <w:sz w:val="22"/>
          <w:szCs w:val="22"/>
          <w:u w:val="single"/>
        </w:rPr>
        <w:t>Surgical Nutrition</w:t>
      </w:r>
      <w:r w:rsidRPr="00CA55FE">
        <w:rPr>
          <w:rFonts w:ascii="Arial" w:hAnsi="Arial" w:cs="Arial"/>
          <w:color w:val="000000"/>
          <w:sz w:val="22"/>
          <w:szCs w:val="22"/>
        </w:rPr>
        <w:t>, Yearly, 1994-2001</w:t>
      </w:r>
    </w:p>
    <w:p w14:paraId="79DEFB4F" w14:textId="77777777" w:rsidR="00D6076E" w:rsidRDefault="00D6076E" w:rsidP="00D6076E">
      <w:pPr>
        <w:ind w:left="1440"/>
        <w:rPr>
          <w:rFonts w:ascii="Arial" w:hAnsi="Arial" w:cs="Arial"/>
          <w:color w:val="000000"/>
          <w:sz w:val="22"/>
          <w:szCs w:val="22"/>
        </w:rPr>
      </w:pPr>
    </w:p>
    <w:p w14:paraId="7A5BFB8F" w14:textId="77777777" w:rsidR="00D6076E" w:rsidRDefault="00D6076E" w:rsidP="00D6076E">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color w:val="000000"/>
          <w:sz w:val="22"/>
          <w:szCs w:val="22"/>
        </w:rPr>
        <w:t xml:space="preserve"> Resident Basic Science Conference: </w:t>
      </w:r>
      <w:r w:rsidRPr="00CA55FE">
        <w:rPr>
          <w:rFonts w:ascii="Arial" w:hAnsi="Arial" w:cs="Arial"/>
          <w:color w:val="000000"/>
          <w:sz w:val="22"/>
          <w:szCs w:val="22"/>
          <w:u w:val="single"/>
        </w:rPr>
        <w:t>Wound Healing,</w:t>
      </w:r>
      <w:r w:rsidRPr="00CA55FE">
        <w:rPr>
          <w:rFonts w:ascii="Arial" w:hAnsi="Arial" w:cs="Arial"/>
          <w:color w:val="000000"/>
          <w:sz w:val="22"/>
          <w:szCs w:val="22"/>
        </w:rPr>
        <w:t xml:space="preserve"> September 1995</w:t>
      </w:r>
    </w:p>
    <w:p w14:paraId="35CE9283" w14:textId="77777777" w:rsidR="00D6076E" w:rsidRDefault="00D6076E" w:rsidP="00D6076E">
      <w:pPr>
        <w:ind w:left="1440"/>
        <w:rPr>
          <w:rFonts w:ascii="Arial" w:hAnsi="Arial" w:cs="Arial"/>
          <w:color w:val="000000"/>
          <w:sz w:val="22"/>
          <w:szCs w:val="22"/>
        </w:rPr>
      </w:pPr>
    </w:p>
    <w:p w14:paraId="50D78547" w14:textId="77777777" w:rsidR="00D6076E" w:rsidRPr="00CA55FE" w:rsidRDefault="00D6076E" w:rsidP="00D6076E">
      <w:pPr>
        <w:tabs>
          <w:tab w:val="left" w:pos="7920"/>
        </w:tabs>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at Shreveport Resident Basic Science Conference: </w:t>
      </w:r>
      <w:r w:rsidRPr="00CA55FE">
        <w:rPr>
          <w:rFonts w:ascii="Arial" w:hAnsi="Arial" w:cs="Arial"/>
          <w:color w:val="000000"/>
          <w:sz w:val="22"/>
          <w:szCs w:val="22"/>
          <w:u w:val="single"/>
        </w:rPr>
        <w:t>Physiology and Applied Anatomy of the Spleen</w:t>
      </w:r>
      <w:r w:rsidRPr="00CA55FE">
        <w:rPr>
          <w:rFonts w:ascii="Arial" w:hAnsi="Arial" w:cs="Arial"/>
          <w:color w:val="000000"/>
          <w:sz w:val="22"/>
          <w:szCs w:val="22"/>
        </w:rPr>
        <w:t>, Every other year, 1996 - 2002</w:t>
      </w:r>
    </w:p>
    <w:p w14:paraId="7720DEE3" w14:textId="77777777" w:rsidR="00D6076E" w:rsidRDefault="00D6076E" w:rsidP="00D6076E">
      <w:pPr>
        <w:tabs>
          <w:tab w:val="left" w:pos="7920"/>
        </w:tabs>
        <w:ind w:left="1440"/>
        <w:rPr>
          <w:rFonts w:ascii="Arial" w:hAnsi="Arial" w:cs="Arial"/>
          <w:color w:val="000000"/>
          <w:sz w:val="22"/>
          <w:szCs w:val="22"/>
        </w:rPr>
      </w:pPr>
    </w:p>
    <w:p w14:paraId="4313B276" w14:textId="77777777" w:rsidR="00D6076E" w:rsidRDefault="00D6076E" w:rsidP="00D6076E">
      <w:pPr>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lastRenderedPageBreak/>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at Shreveport Resident Basic Science Conference: </w:t>
      </w:r>
      <w:r w:rsidRPr="00CA55FE">
        <w:rPr>
          <w:rFonts w:ascii="Arial" w:hAnsi="Arial" w:cs="Arial"/>
          <w:color w:val="000000"/>
          <w:sz w:val="22"/>
          <w:szCs w:val="22"/>
          <w:u w:val="single"/>
        </w:rPr>
        <w:t xml:space="preserve">Surgical Nutrition, </w:t>
      </w:r>
      <w:r w:rsidRPr="00CA55FE">
        <w:rPr>
          <w:rFonts w:ascii="Arial" w:hAnsi="Arial" w:cs="Arial"/>
          <w:color w:val="000000"/>
          <w:sz w:val="22"/>
          <w:szCs w:val="22"/>
        </w:rPr>
        <w:t>Every other year, 1996 – 2002</w:t>
      </w:r>
    </w:p>
    <w:p w14:paraId="65B2266A" w14:textId="77777777" w:rsidR="00D6076E" w:rsidRDefault="00D6076E" w:rsidP="00D6076E">
      <w:pPr>
        <w:ind w:left="1440"/>
        <w:rPr>
          <w:rFonts w:ascii="Arial" w:hAnsi="Arial" w:cs="Arial"/>
          <w:color w:val="000000"/>
          <w:sz w:val="22"/>
          <w:szCs w:val="22"/>
        </w:rPr>
      </w:pPr>
    </w:p>
    <w:p w14:paraId="7E78B0A2" w14:textId="77777777" w:rsidR="00D6076E" w:rsidRPr="00CA55FE" w:rsidRDefault="00D6076E" w:rsidP="00D6076E">
      <w:pPr>
        <w:tabs>
          <w:tab w:val="left" w:pos="360"/>
          <w:tab w:val="left" w:pos="7920"/>
        </w:tabs>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color w:val="000000"/>
          <w:sz w:val="22"/>
          <w:szCs w:val="22"/>
        </w:rPr>
        <w:t xml:space="preserve">, Junior Medical Student Lecture: </w:t>
      </w:r>
      <w:r w:rsidRPr="00CA55FE">
        <w:rPr>
          <w:rFonts w:ascii="Arial" w:hAnsi="Arial" w:cs="Arial"/>
          <w:color w:val="000000"/>
          <w:sz w:val="22"/>
          <w:szCs w:val="22"/>
          <w:u w:val="single"/>
        </w:rPr>
        <w:t>Surgical Nutrition</w:t>
      </w:r>
      <w:r w:rsidRPr="00CA55FE">
        <w:rPr>
          <w:rFonts w:ascii="Arial" w:hAnsi="Arial" w:cs="Arial"/>
          <w:color w:val="000000"/>
          <w:sz w:val="22"/>
          <w:szCs w:val="22"/>
        </w:rPr>
        <w:t>, 4 times yearly, 1998 - 2002</w:t>
      </w:r>
    </w:p>
    <w:p w14:paraId="771D27EA" w14:textId="77777777" w:rsidR="00D6076E" w:rsidRPr="00CA55FE" w:rsidRDefault="00D6076E" w:rsidP="00D6076E">
      <w:pPr>
        <w:ind w:left="1440"/>
        <w:rPr>
          <w:rFonts w:ascii="Arial" w:hAnsi="Arial" w:cs="Arial"/>
          <w:sz w:val="22"/>
          <w:szCs w:val="22"/>
        </w:rPr>
      </w:pPr>
    </w:p>
    <w:p w14:paraId="34913FF5" w14:textId="77777777" w:rsidR="00D6076E" w:rsidRDefault="00D6076E" w:rsidP="00D6076E">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color w:val="000000"/>
          <w:sz w:val="22"/>
          <w:szCs w:val="22"/>
        </w:rPr>
        <w:t xml:space="preserve">, Junior Medical Student Lecture: </w:t>
      </w:r>
      <w:r w:rsidRPr="00CA55FE">
        <w:rPr>
          <w:rFonts w:ascii="Arial" w:hAnsi="Arial" w:cs="Arial"/>
          <w:color w:val="000000"/>
          <w:sz w:val="22"/>
          <w:szCs w:val="22"/>
          <w:u w:val="single"/>
        </w:rPr>
        <w:t>Fluid and Electrolytes</w:t>
      </w:r>
      <w:r w:rsidRPr="00CA55FE">
        <w:rPr>
          <w:rFonts w:ascii="Arial" w:hAnsi="Arial" w:cs="Arial"/>
          <w:color w:val="000000"/>
          <w:sz w:val="22"/>
          <w:szCs w:val="22"/>
        </w:rPr>
        <w:tab/>
        <w:t xml:space="preserve"> 4 times yearly, 1998 – 2002</w:t>
      </w:r>
    </w:p>
    <w:p w14:paraId="434F6EE6" w14:textId="77777777" w:rsidR="00D6076E" w:rsidRDefault="00D6076E" w:rsidP="00D6076E">
      <w:pPr>
        <w:ind w:left="1440"/>
        <w:rPr>
          <w:rFonts w:ascii="Arial" w:hAnsi="Arial" w:cs="Arial"/>
          <w:color w:val="000000"/>
          <w:sz w:val="22"/>
          <w:szCs w:val="22"/>
        </w:rPr>
      </w:pPr>
    </w:p>
    <w:p w14:paraId="595E3FAD" w14:textId="77777777" w:rsidR="00D6076E" w:rsidRDefault="00D6076E" w:rsidP="00D6076E">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color w:val="000000"/>
          <w:sz w:val="22"/>
          <w:szCs w:val="22"/>
        </w:rPr>
        <w:t xml:space="preserve"> Resident Basic Science Conference: </w:t>
      </w:r>
      <w:r w:rsidRPr="00CA55FE">
        <w:rPr>
          <w:rFonts w:ascii="Arial" w:hAnsi="Arial" w:cs="Arial"/>
          <w:color w:val="000000"/>
          <w:sz w:val="22"/>
          <w:szCs w:val="22"/>
          <w:u w:val="single"/>
        </w:rPr>
        <w:t>Critical Care</w:t>
      </w:r>
      <w:r w:rsidRPr="00CA55FE">
        <w:rPr>
          <w:rFonts w:ascii="Arial" w:hAnsi="Arial" w:cs="Arial"/>
          <w:color w:val="000000"/>
          <w:sz w:val="22"/>
          <w:szCs w:val="22"/>
        </w:rPr>
        <w:t>, February 2000</w:t>
      </w:r>
    </w:p>
    <w:p w14:paraId="0FBDACB0" w14:textId="77777777" w:rsidR="00D6076E" w:rsidRDefault="00D6076E" w:rsidP="00D6076E">
      <w:pPr>
        <w:ind w:left="1440"/>
        <w:rPr>
          <w:rFonts w:ascii="Arial" w:hAnsi="Arial" w:cs="Arial"/>
          <w:color w:val="000000"/>
          <w:sz w:val="22"/>
          <w:szCs w:val="22"/>
        </w:rPr>
      </w:pPr>
    </w:p>
    <w:p w14:paraId="7A96916F"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Association for Surgical Education Seminar, Instructor: What Would You Do Next, April 2002</w:t>
      </w:r>
    </w:p>
    <w:p w14:paraId="7D5643AF" w14:textId="77777777" w:rsidR="00D6076E" w:rsidRDefault="00D6076E" w:rsidP="00D6076E">
      <w:pPr>
        <w:ind w:left="1440"/>
        <w:rPr>
          <w:rFonts w:ascii="Arial" w:hAnsi="Arial" w:cs="Arial"/>
          <w:color w:val="000000"/>
          <w:sz w:val="22"/>
          <w:szCs w:val="22"/>
        </w:rPr>
      </w:pPr>
    </w:p>
    <w:p w14:paraId="716F9438" w14:textId="77777777" w:rsidR="00D6076E" w:rsidRPr="00CA55F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Association for Surgical Education Seminar, Group Facilitator: </w:t>
      </w:r>
    </w:p>
    <w:p w14:paraId="60962E17"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The How To’s of Mentoring, April 2002</w:t>
      </w:r>
    </w:p>
    <w:p w14:paraId="7C730B08" w14:textId="77777777" w:rsidR="00D6076E" w:rsidRDefault="00D6076E" w:rsidP="00D6076E">
      <w:pPr>
        <w:ind w:left="1440"/>
        <w:rPr>
          <w:rFonts w:ascii="Arial" w:hAnsi="Arial" w:cs="Arial"/>
          <w:color w:val="000000"/>
          <w:sz w:val="22"/>
          <w:szCs w:val="22"/>
        </w:rPr>
      </w:pPr>
    </w:p>
    <w:p w14:paraId="647B3A93"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UT-H Health Sciences Center – MD Anderson Critical Care Conference: </w:t>
      </w:r>
      <w:r w:rsidRPr="00CA55FE">
        <w:rPr>
          <w:rFonts w:ascii="Arial" w:hAnsi="Arial" w:cs="Arial"/>
          <w:color w:val="000000"/>
          <w:sz w:val="22"/>
          <w:szCs w:val="22"/>
          <w:u w:val="single"/>
        </w:rPr>
        <w:t>Treatment of Acute Lung Injury</w:t>
      </w:r>
      <w:r w:rsidRPr="00CA55FE">
        <w:rPr>
          <w:rFonts w:ascii="Arial" w:hAnsi="Arial" w:cs="Arial"/>
          <w:color w:val="000000"/>
          <w:sz w:val="22"/>
          <w:szCs w:val="22"/>
        </w:rPr>
        <w:t>, August, 2002</w:t>
      </w:r>
    </w:p>
    <w:p w14:paraId="6682FF3A" w14:textId="77777777" w:rsidR="00D6076E" w:rsidRDefault="00D6076E" w:rsidP="00D6076E">
      <w:pPr>
        <w:ind w:left="1440"/>
        <w:rPr>
          <w:rFonts w:ascii="Arial" w:hAnsi="Arial" w:cs="Arial"/>
          <w:color w:val="000000"/>
          <w:sz w:val="22"/>
          <w:szCs w:val="22"/>
        </w:rPr>
      </w:pPr>
    </w:p>
    <w:p w14:paraId="4A864E81" w14:textId="77777777" w:rsidR="00D6076E" w:rsidRDefault="00D6076E" w:rsidP="00D6076E">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UT-H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 MD </w:t>
      </w:r>
      <w:smartTag w:uri="urn:schemas-microsoft-com:office:smarttags" w:element="place">
        <w:smartTag w:uri="urn:schemas-microsoft-com:office:smarttags" w:element="City">
          <w:r w:rsidRPr="00CA55FE">
            <w:rPr>
              <w:rFonts w:ascii="Arial" w:hAnsi="Arial" w:cs="Arial"/>
              <w:color w:val="000000"/>
              <w:sz w:val="22"/>
              <w:szCs w:val="22"/>
            </w:rPr>
            <w:t>Anderson</w:t>
          </w:r>
        </w:smartTag>
      </w:smartTag>
      <w:r w:rsidRPr="00CA55FE">
        <w:rPr>
          <w:rFonts w:ascii="Arial" w:hAnsi="Arial" w:cs="Arial"/>
          <w:color w:val="000000"/>
          <w:sz w:val="22"/>
          <w:szCs w:val="22"/>
        </w:rPr>
        <w:t xml:space="preserve"> Critical Care Conference: </w:t>
      </w:r>
      <w:r w:rsidRPr="00CA55FE">
        <w:rPr>
          <w:rFonts w:ascii="Arial" w:hAnsi="Arial" w:cs="Arial"/>
          <w:color w:val="000000"/>
          <w:sz w:val="22"/>
          <w:szCs w:val="22"/>
          <w:u w:val="single"/>
        </w:rPr>
        <w:t>Acute Renal Failure</w:t>
      </w:r>
      <w:r w:rsidRPr="00CA55FE">
        <w:rPr>
          <w:rFonts w:ascii="Arial" w:hAnsi="Arial" w:cs="Arial"/>
          <w:color w:val="000000"/>
          <w:sz w:val="22"/>
          <w:szCs w:val="22"/>
        </w:rPr>
        <w:t>, September, 2002</w:t>
      </w:r>
    </w:p>
    <w:p w14:paraId="1D7E7D10" w14:textId="77777777" w:rsidR="00D6076E" w:rsidRDefault="00D6076E" w:rsidP="00D6076E">
      <w:pPr>
        <w:ind w:left="1440"/>
        <w:rPr>
          <w:rFonts w:ascii="Arial" w:hAnsi="Arial" w:cs="Arial"/>
          <w:color w:val="000000"/>
          <w:sz w:val="22"/>
          <w:szCs w:val="22"/>
        </w:rPr>
      </w:pPr>
    </w:p>
    <w:p w14:paraId="18908C42" w14:textId="77777777" w:rsidR="00D6076E" w:rsidRDefault="00D6076E" w:rsidP="00D6076E">
      <w:pPr>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t>UT-H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Surgical Critical Care Teaching Conference: </w:t>
      </w:r>
      <w:r w:rsidRPr="00CA55FE">
        <w:rPr>
          <w:rFonts w:ascii="Arial" w:hAnsi="Arial" w:cs="Arial"/>
          <w:color w:val="000000"/>
          <w:sz w:val="22"/>
          <w:szCs w:val="22"/>
          <w:u w:val="single"/>
        </w:rPr>
        <w:t>Hemodynamic Monitoring</w:t>
      </w:r>
      <w:r w:rsidRPr="00CA55FE">
        <w:rPr>
          <w:rFonts w:ascii="Arial" w:hAnsi="Arial" w:cs="Arial"/>
          <w:color w:val="000000"/>
          <w:sz w:val="22"/>
          <w:szCs w:val="22"/>
        </w:rPr>
        <w:t>, October, 2002</w:t>
      </w:r>
    </w:p>
    <w:p w14:paraId="7C61715A" w14:textId="77777777" w:rsidR="00D6076E" w:rsidRDefault="00D6076E" w:rsidP="00D6076E">
      <w:pPr>
        <w:ind w:left="1440"/>
        <w:rPr>
          <w:rFonts w:ascii="Arial" w:hAnsi="Arial" w:cs="Arial"/>
          <w:color w:val="000000"/>
          <w:sz w:val="22"/>
          <w:szCs w:val="22"/>
        </w:rPr>
      </w:pPr>
    </w:p>
    <w:p w14:paraId="41467E6F" w14:textId="77777777" w:rsidR="00D6076E" w:rsidRDefault="00D6076E" w:rsidP="00D6076E">
      <w:pPr>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t>UT-H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Surgical Basic Science Course: </w:t>
      </w:r>
      <w:r w:rsidRPr="00CA55FE">
        <w:rPr>
          <w:rFonts w:ascii="Arial" w:hAnsi="Arial" w:cs="Arial"/>
          <w:color w:val="000000"/>
          <w:sz w:val="22"/>
          <w:szCs w:val="22"/>
          <w:u w:val="single"/>
        </w:rPr>
        <w:t>Nutrition</w:t>
      </w:r>
      <w:r w:rsidRPr="00CA55FE">
        <w:rPr>
          <w:rFonts w:ascii="Arial" w:hAnsi="Arial" w:cs="Arial"/>
          <w:color w:val="000000"/>
          <w:sz w:val="22"/>
          <w:szCs w:val="22"/>
        </w:rPr>
        <w:t>, October, 2002</w:t>
      </w:r>
    </w:p>
    <w:p w14:paraId="486D422A" w14:textId="77777777" w:rsidR="00D6076E" w:rsidRDefault="00D6076E" w:rsidP="00D6076E">
      <w:pPr>
        <w:ind w:left="1440"/>
        <w:rPr>
          <w:rFonts w:ascii="Arial" w:hAnsi="Arial" w:cs="Arial"/>
          <w:color w:val="000000"/>
          <w:sz w:val="22"/>
          <w:szCs w:val="22"/>
        </w:rPr>
      </w:pPr>
    </w:p>
    <w:p w14:paraId="229016EF" w14:textId="77777777" w:rsidR="00D6076E" w:rsidRDefault="00D6076E" w:rsidP="00D6076E">
      <w:pPr>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t>UT-H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Surgical Critical Care Teaching Conference: </w:t>
      </w:r>
      <w:r w:rsidRPr="00CA55FE">
        <w:rPr>
          <w:rFonts w:ascii="Arial" w:hAnsi="Arial" w:cs="Arial"/>
          <w:color w:val="000000"/>
          <w:sz w:val="22"/>
          <w:szCs w:val="22"/>
          <w:u w:val="single"/>
        </w:rPr>
        <w:t>Managing Coagulopathy in the ICU</w:t>
      </w:r>
      <w:r w:rsidRPr="00CA55FE">
        <w:rPr>
          <w:rFonts w:ascii="Arial" w:hAnsi="Arial" w:cs="Arial"/>
          <w:color w:val="000000"/>
          <w:sz w:val="22"/>
          <w:szCs w:val="22"/>
        </w:rPr>
        <w:t>, November, 2002</w:t>
      </w:r>
    </w:p>
    <w:p w14:paraId="0CCC81DB" w14:textId="77777777" w:rsidR="00D6076E" w:rsidRDefault="00D6076E" w:rsidP="00D6076E">
      <w:pPr>
        <w:ind w:left="1440"/>
        <w:rPr>
          <w:rFonts w:ascii="Arial" w:hAnsi="Arial" w:cs="Arial"/>
          <w:color w:val="000000"/>
          <w:sz w:val="22"/>
          <w:szCs w:val="22"/>
        </w:rPr>
      </w:pPr>
    </w:p>
    <w:p w14:paraId="1C9E566C" w14:textId="77777777" w:rsidR="00D6076E" w:rsidRDefault="00D6076E" w:rsidP="00D6076E">
      <w:pPr>
        <w:ind w:left="1440"/>
        <w:rPr>
          <w:rFonts w:ascii="Arial" w:hAnsi="Arial" w:cs="Arial"/>
          <w:color w:val="000000"/>
          <w:sz w:val="22"/>
          <w:szCs w:val="22"/>
        </w:rPr>
      </w:pPr>
      <w:smartTag w:uri="urn:schemas-microsoft-com:office:smarttags" w:element="place">
        <w:smartTag w:uri="urn:schemas-microsoft-com:office:smarttags" w:element="PlaceName">
          <w:r w:rsidRPr="00CA55FE">
            <w:rPr>
              <w:rFonts w:ascii="Arial" w:hAnsi="Arial" w:cs="Arial"/>
              <w:color w:val="000000"/>
              <w:sz w:val="22"/>
              <w:szCs w:val="22"/>
            </w:rPr>
            <w:t>UT-H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smartTag>
      <w:r w:rsidRPr="00CA55FE">
        <w:rPr>
          <w:rFonts w:ascii="Arial" w:hAnsi="Arial" w:cs="Arial"/>
          <w:color w:val="000000"/>
          <w:sz w:val="22"/>
          <w:szCs w:val="22"/>
        </w:rPr>
        <w:t xml:space="preserve"> Surgical Basic Science Course: </w:t>
      </w:r>
      <w:r w:rsidRPr="00CA55FE">
        <w:rPr>
          <w:rFonts w:ascii="Arial" w:hAnsi="Arial" w:cs="Arial"/>
          <w:color w:val="000000"/>
          <w:sz w:val="22"/>
          <w:szCs w:val="22"/>
          <w:u w:val="single"/>
        </w:rPr>
        <w:t>Surgical Infection,</w:t>
      </w:r>
      <w:r w:rsidRPr="00CA55FE">
        <w:rPr>
          <w:rFonts w:ascii="Arial" w:hAnsi="Arial" w:cs="Arial"/>
          <w:color w:val="000000"/>
          <w:sz w:val="22"/>
          <w:szCs w:val="22"/>
        </w:rPr>
        <w:t xml:space="preserve"> November, 2002</w:t>
      </w:r>
    </w:p>
    <w:p w14:paraId="016638FE" w14:textId="77777777" w:rsidR="00D6076E" w:rsidRDefault="00D6076E" w:rsidP="00D6076E">
      <w:pPr>
        <w:ind w:left="1440"/>
        <w:rPr>
          <w:rFonts w:ascii="Arial" w:hAnsi="Arial" w:cs="Arial"/>
          <w:color w:val="000000"/>
          <w:sz w:val="22"/>
          <w:szCs w:val="22"/>
        </w:rPr>
      </w:pPr>
    </w:p>
    <w:p w14:paraId="49A50DE3"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w:t>
      </w:r>
      <w:r w:rsidRPr="00CA55FE">
        <w:rPr>
          <w:rFonts w:ascii="Arial" w:hAnsi="Arial" w:cs="Arial"/>
          <w:sz w:val="22"/>
          <w:szCs w:val="22"/>
        </w:rPr>
        <w:t xml:space="preserve">New Orleans Senior </w:t>
      </w:r>
      <w:r w:rsidRPr="00CA55FE">
        <w:rPr>
          <w:rFonts w:ascii="Arial" w:hAnsi="Arial" w:cs="Arial"/>
          <w:color w:val="000000"/>
          <w:sz w:val="22"/>
          <w:szCs w:val="22"/>
        </w:rPr>
        <w:t xml:space="preserve">Medical Student Lecture Series – Nutrition Week: </w:t>
      </w:r>
      <w:r w:rsidRPr="00CA55FE">
        <w:rPr>
          <w:rFonts w:ascii="Arial" w:hAnsi="Arial" w:cs="Arial"/>
          <w:color w:val="000000"/>
          <w:sz w:val="22"/>
          <w:szCs w:val="22"/>
          <w:u w:val="single"/>
        </w:rPr>
        <w:t>Critical Care Nutrition</w:t>
      </w:r>
      <w:r w:rsidRPr="00CA55FE">
        <w:rPr>
          <w:rFonts w:ascii="Arial" w:hAnsi="Arial" w:cs="Arial"/>
          <w:color w:val="000000"/>
          <w:sz w:val="22"/>
          <w:szCs w:val="22"/>
        </w:rPr>
        <w:t xml:space="preserve">, </w:t>
      </w:r>
      <w:r>
        <w:rPr>
          <w:rFonts w:ascii="Arial" w:hAnsi="Arial" w:cs="Arial"/>
          <w:color w:val="000000"/>
          <w:sz w:val="22"/>
          <w:szCs w:val="22"/>
        </w:rPr>
        <w:t>Yearly</w:t>
      </w:r>
      <w:r w:rsidRPr="00CA55FE">
        <w:rPr>
          <w:rFonts w:ascii="Arial" w:hAnsi="Arial" w:cs="Arial"/>
          <w:color w:val="000000"/>
          <w:sz w:val="22"/>
          <w:szCs w:val="22"/>
        </w:rPr>
        <w:t xml:space="preserve"> 2004</w:t>
      </w:r>
      <w:r>
        <w:rPr>
          <w:rFonts w:ascii="Arial" w:hAnsi="Arial" w:cs="Arial"/>
          <w:color w:val="000000"/>
          <w:sz w:val="22"/>
          <w:szCs w:val="22"/>
        </w:rPr>
        <w:t xml:space="preserve"> – 2013</w:t>
      </w:r>
    </w:p>
    <w:p w14:paraId="5C129E59" w14:textId="77777777" w:rsidR="00D6076E" w:rsidRDefault="00D6076E" w:rsidP="00D6076E">
      <w:pPr>
        <w:ind w:left="1440"/>
        <w:rPr>
          <w:rFonts w:ascii="Arial" w:hAnsi="Arial" w:cs="Arial"/>
          <w:color w:val="000000"/>
          <w:sz w:val="22"/>
          <w:szCs w:val="22"/>
        </w:rPr>
      </w:pPr>
    </w:p>
    <w:p w14:paraId="51519C50"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w:t>
      </w:r>
      <w:r w:rsidRPr="00CA55FE">
        <w:rPr>
          <w:rFonts w:ascii="Arial" w:hAnsi="Arial" w:cs="Arial"/>
          <w:sz w:val="22"/>
          <w:szCs w:val="22"/>
        </w:rPr>
        <w:t xml:space="preserve">New Orleans </w:t>
      </w:r>
      <w:r w:rsidRPr="00CA55FE">
        <w:rPr>
          <w:rFonts w:ascii="Arial" w:hAnsi="Arial" w:cs="Arial"/>
          <w:color w:val="000000"/>
          <w:sz w:val="22"/>
          <w:szCs w:val="22"/>
        </w:rPr>
        <w:t xml:space="preserve">Surgical Critical Care Teaching Conference, </w:t>
      </w:r>
      <w:r w:rsidRPr="00CA55FE">
        <w:rPr>
          <w:rFonts w:ascii="Arial" w:hAnsi="Arial" w:cs="Arial"/>
          <w:color w:val="000000"/>
          <w:sz w:val="22"/>
          <w:szCs w:val="22"/>
          <w:u w:val="single"/>
        </w:rPr>
        <w:t>Advanced Fluid and Electrolytes</w:t>
      </w:r>
      <w:r w:rsidRPr="00CA55FE">
        <w:rPr>
          <w:rFonts w:ascii="Arial" w:hAnsi="Arial" w:cs="Arial"/>
          <w:color w:val="000000"/>
          <w:sz w:val="22"/>
          <w:szCs w:val="22"/>
        </w:rPr>
        <w:t>,  July 21, 2004</w:t>
      </w:r>
    </w:p>
    <w:p w14:paraId="42E69D0D" w14:textId="77777777" w:rsidR="00D6076E" w:rsidRDefault="00D6076E" w:rsidP="00D6076E">
      <w:pPr>
        <w:ind w:left="1440"/>
        <w:rPr>
          <w:rFonts w:ascii="Arial" w:hAnsi="Arial" w:cs="Arial"/>
          <w:color w:val="000000"/>
          <w:sz w:val="22"/>
          <w:szCs w:val="22"/>
        </w:rPr>
      </w:pPr>
    </w:p>
    <w:p w14:paraId="2423DC75" w14:textId="77777777" w:rsidR="00D6076E" w:rsidRDefault="00D6076E" w:rsidP="00D6076E">
      <w:pPr>
        <w:tabs>
          <w:tab w:val="left" w:pos="1440"/>
        </w:tabs>
        <w:ind w:left="1440"/>
        <w:rPr>
          <w:rFonts w:ascii="Arial" w:hAnsi="Arial" w:cs="Arial"/>
          <w:color w:val="000000"/>
          <w:sz w:val="22"/>
          <w:szCs w:val="22"/>
        </w:rPr>
      </w:pPr>
      <w:r w:rsidRPr="00CA55FE">
        <w:rPr>
          <w:rFonts w:ascii="Arial" w:hAnsi="Arial" w:cs="Arial"/>
          <w:color w:val="000000"/>
          <w:sz w:val="22"/>
          <w:szCs w:val="22"/>
        </w:rPr>
        <w:t xml:space="preserve">LSU Health Sciences Center at </w:t>
      </w:r>
      <w:r w:rsidRPr="00CA55FE">
        <w:rPr>
          <w:rFonts w:ascii="Arial" w:hAnsi="Arial" w:cs="Arial"/>
          <w:sz w:val="22"/>
          <w:szCs w:val="22"/>
        </w:rPr>
        <w:t xml:space="preserve">New Orleans </w:t>
      </w:r>
      <w:r w:rsidRPr="00CA55FE">
        <w:rPr>
          <w:rFonts w:ascii="Arial" w:hAnsi="Arial" w:cs="Arial"/>
          <w:color w:val="000000"/>
          <w:sz w:val="22"/>
          <w:szCs w:val="22"/>
        </w:rPr>
        <w:t xml:space="preserve">Surgical Critical Care Teaching Conference, </w:t>
      </w:r>
      <w:r w:rsidRPr="00CA55FE">
        <w:rPr>
          <w:rFonts w:ascii="Arial" w:hAnsi="Arial" w:cs="Arial"/>
          <w:color w:val="000000"/>
          <w:sz w:val="22"/>
          <w:szCs w:val="22"/>
          <w:u w:val="single"/>
        </w:rPr>
        <w:t>Critical Care Nutrition</w:t>
      </w:r>
      <w:r w:rsidRPr="00CA55FE">
        <w:rPr>
          <w:rFonts w:ascii="Arial" w:hAnsi="Arial" w:cs="Arial"/>
          <w:color w:val="000000"/>
          <w:sz w:val="22"/>
          <w:szCs w:val="22"/>
        </w:rPr>
        <w:t xml:space="preserve">, </w:t>
      </w:r>
      <w:r>
        <w:rPr>
          <w:rFonts w:ascii="Arial" w:hAnsi="Arial" w:cs="Arial"/>
          <w:color w:val="000000"/>
          <w:sz w:val="22"/>
          <w:szCs w:val="22"/>
        </w:rPr>
        <w:t>Yearly,</w:t>
      </w:r>
      <w:r w:rsidRPr="00CA55FE">
        <w:rPr>
          <w:rFonts w:ascii="Arial" w:hAnsi="Arial" w:cs="Arial"/>
          <w:color w:val="000000"/>
          <w:sz w:val="22"/>
          <w:szCs w:val="22"/>
        </w:rPr>
        <w:t>2004</w:t>
      </w:r>
      <w:r>
        <w:rPr>
          <w:rFonts w:ascii="Arial" w:hAnsi="Arial" w:cs="Arial"/>
          <w:color w:val="000000"/>
          <w:sz w:val="22"/>
          <w:szCs w:val="22"/>
        </w:rPr>
        <w:t xml:space="preserve"> - 2012</w:t>
      </w:r>
      <w:r w:rsidRPr="002A2207">
        <w:rPr>
          <w:rFonts w:ascii="Arial" w:hAnsi="Arial" w:cs="Arial"/>
          <w:color w:val="000000"/>
          <w:sz w:val="22"/>
          <w:szCs w:val="22"/>
        </w:rPr>
        <w:t xml:space="preserve"> </w:t>
      </w:r>
    </w:p>
    <w:p w14:paraId="0ECD3B17" w14:textId="77777777" w:rsidR="00D6076E" w:rsidRDefault="00D6076E" w:rsidP="00D6076E">
      <w:pPr>
        <w:tabs>
          <w:tab w:val="left" w:pos="1440"/>
        </w:tabs>
        <w:ind w:left="1440"/>
        <w:rPr>
          <w:rFonts w:ascii="Arial" w:hAnsi="Arial" w:cs="Arial"/>
          <w:color w:val="000000"/>
          <w:sz w:val="22"/>
          <w:szCs w:val="22"/>
        </w:rPr>
      </w:pPr>
    </w:p>
    <w:p w14:paraId="726098E0" w14:textId="77777777" w:rsidR="00D6076E" w:rsidRPr="003A1920" w:rsidRDefault="00D6076E" w:rsidP="00D6076E">
      <w:pPr>
        <w:tabs>
          <w:tab w:val="left" w:pos="1440"/>
        </w:tabs>
        <w:ind w:left="1440"/>
        <w:rPr>
          <w:rFonts w:ascii="Arial" w:hAnsi="Arial" w:cs="Arial"/>
          <w:color w:val="000000"/>
          <w:sz w:val="22"/>
          <w:szCs w:val="22"/>
        </w:rPr>
      </w:pPr>
      <w:r w:rsidRPr="00CA55FE">
        <w:rPr>
          <w:rFonts w:ascii="Arial" w:hAnsi="Arial" w:cs="Arial"/>
          <w:color w:val="000000"/>
          <w:sz w:val="22"/>
          <w:szCs w:val="22"/>
        </w:rPr>
        <w:t xml:space="preserve">LSU Health Sciences Center at </w:t>
      </w:r>
      <w:r w:rsidRPr="00CA55FE">
        <w:rPr>
          <w:rFonts w:ascii="Arial" w:hAnsi="Arial" w:cs="Arial"/>
          <w:sz w:val="22"/>
          <w:szCs w:val="22"/>
        </w:rPr>
        <w:t xml:space="preserve">New Orleans </w:t>
      </w:r>
      <w:r w:rsidRPr="00CA55FE">
        <w:rPr>
          <w:rFonts w:ascii="Arial" w:hAnsi="Arial" w:cs="Arial"/>
          <w:color w:val="000000"/>
          <w:sz w:val="22"/>
          <w:szCs w:val="22"/>
        </w:rPr>
        <w:t>Surgical Critical Care Teaching Conference</w:t>
      </w:r>
      <w:r>
        <w:rPr>
          <w:rFonts w:ascii="Arial" w:hAnsi="Arial" w:cs="Arial"/>
          <w:color w:val="000000"/>
          <w:sz w:val="22"/>
          <w:szCs w:val="22"/>
        </w:rPr>
        <w:t xml:space="preserve">, </w:t>
      </w:r>
      <w:r w:rsidRPr="003A1920">
        <w:rPr>
          <w:rFonts w:ascii="Arial" w:hAnsi="Arial" w:cs="Arial"/>
          <w:color w:val="000000"/>
          <w:sz w:val="22"/>
          <w:szCs w:val="22"/>
          <w:u w:val="single"/>
        </w:rPr>
        <w:t>Perspectives on Acute Renal Failure</w:t>
      </w:r>
      <w:r>
        <w:rPr>
          <w:rFonts w:ascii="Arial" w:hAnsi="Arial" w:cs="Arial"/>
          <w:color w:val="000000"/>
          <w:sz w:val="22"/>
          <w:szCs w:val="22"/>
        </w:rPr>
        <w:t>, Yearly,</w:t>
      </w:r>
      <w:r w:rsidRPr="00CA55FE">
        <w:rPr>
          <w:rFonts w:ascii="Arial" w:hAnsi="Arial" w:cs="Arial"/>
          <w:color w:val="000000"/>
          <w:sz w:val="22"/>
          <w:szCs w:val="22"/>
        </w:rPr>
        <w:t>2004</w:t>
      </w:r>
      <w:r>
        <w:rPr>
          <w:rFonts w:ascii="Arial" w:hAnsi="Arial" w:cs="Arial"/>
          <w:color w:val="000000"/>
          <w:sz w:val="22"/>
          <w:szCs w:val="22"/>
        </w:rPr>
        <w:t xml:space="preserve"> – 2008,2011</w:t>
      </w:r>
    </w:p>
    <w:p w14:paraId="7ED5BA10" w14:textId="77777777" w:rsidR="00D6076E" w:rsidRDefault="00D6076E" w:rsidP="00D6076E">
      <w:pPr>
        <w:tabs>
          <w:tab w:val="left" w:pos="1440"/>
        </w:tabs>
        <w:ind w:left="1440"/>
        <w:rPr>
          <w:rFonts w:ascii="Arial" w:hAnsi="Arial" w:cs="Arial"/>
          <w:color w:val="000000"/>
          <w:sz w:val="22"/>
          <w:szCs w:val="22"/>
        </w:rPr>
      </w:pPr>
    </w:p>
    <w:p w14:paraId="684FFF35" w14:textId="77777777" w:rsidR="00D6076E" w:rsidRDefault="00D6076E" w:rsidP="00D6076E">
      <w:pPr>
        <w:ind w:left="1440"/>
        <w:rPr>
          <w:rFonts w:ascii="Arial" w:hAnsi="Arial" w:cs="Arial"/>
          <w:color w:val="000000"/>
          <w:sz w:val="22"/>
          <w:szCs w:val="22"/>
        </w:rPr>
      </w:pPr>
      <w:r w:rsidRPr="00CA55FE">
        <w:rPr>
          <w:rFonts w:ascii="Arial" w:hAnsi="Arial" w:cs="Arial"/>
          <w:color w:val="000000"/>
          <w:sz w:val="22"/>
          <w:szCs w:val="22"/>
        </w:rPr>
        <w:t xml:space="preserve">LSU Health Sciences Center at </w:t>
      </w:r>
      <w:r w:rsidRPr="00CA55FE">
        <w:rPr>
          <w:rFonts w:ascii="Arial" w:hAnsi="Arial" w:cs="Arial"/>
          <w:sz w:val="22"/>
          <w:szCs w:val="22"/>
        </w:rPr>
        <w:t xml:space="preserve">New Orleans </w:t>
      </w:r>
      <w:r w:rsidRPr="00CA55FE">
        <w:rPr>
          <w:rFonts w:ascii="Arial" w:hAnsi="Arial" w:cs="Arial"/>
          <w:color w:val="000000"/>
          <w:sz w:val="22"/>
          <w:szCs w:val="22"/>
        </w:rPr>
        <w:t>Surgical Critical Care Teaching Conference</w:t>
      </w:r>
      <w:r>
        <w:rPr>
          <w:rFonts w:ascii="Arial" w:hAnsi="Arial" w:cs="Arial"/>
          <w:color w:val="000000"/>
          <w:sz w:val="22"/>
          <w:szCs w:val="22"/>
        </w:rPr>
        <w:t xml:space="preserve">, </w:t>
      </w:r>
      <w:r>
        <w:rPr>
          <w:rFonts w:ascii="Arial" w:hAnsi="Arial" w:cs="Arial"/>
          <w:color w:val="000000"/>
          <w:sz w:val="22"/>
          <w:szCs w:val="22"/>
          <w:u w:val="single"/>
        </w:rPr>
        <w:t>Hemodynamic Monitoring</w:t>
      </w:r>
      <w:r w:rsidRPr="00BD11C2">
        <w:rPr>
          <w:rFonts w:ascii="Arial" w:hAnsi="Arial" w:cs="Arial"/>
          <w:color w:val="000000"/>
          <w:sz w:val="22"/>
          <w:szCs w:val="22"/>
        </w:rPr>
        <w:t xml:space="preserve">, </w:t>
      </w:r>
      <w:r>
        <w:rPr>
          <w:rFonts w:ascii="Arial" w:hAnsi="Arial" w:cs="Arial"/>
          <w:color w:val="000000"/>
          <w:sz w:val="22"/>
          <w:szCs w:val="22"/>
        </w:rPr>
        <w:t>Yearly,</w:t>
      </w:r>
      <w:r w:rsidRPr="00CA55FE">
        <w:rPr>
          <w:rFonts w:ascii="Arial" w:hAnsi="Arial" w:cs="Arial"/>
          <w:color w:val="000000"/>
          <w:sz w:val="22"/>
          <w:szCs w:val="22"/>
        </w:rPr>
        <w:t>2004</w:t>
      </w:r>
      <w:r>
        <w:rPr>
          <w:rFonts w:ascii="Arial" w:hAnsi="Arial" w:cs="Arial"/>
          <w:color w:val="000000"/>
          <w:sz w:val="22"/>
          <w:szCs w:val="22"/>
        </w:rPr>
        <w:t xml:space="preserve"> – 2012</w:t>
      </w:r>
    </w:p>
    <w:p w14:paraId="5FFE76C8" w14:textId="77777777" w:rsidR="00D6076E" w:rsidRDefault="00D6076E" w:rsidP="00D6076E">
      <w:pPr>
        <w:ind w:left="1440"/>
        <w:rPr>
          <w:rFonts w:ascii="Arial" w:hAnsi="Arial" w:cs="Arial"/>
          <w:color w:val="000000"/>
          <w:sz w:val="22"/>
          <w:szCs w:val="22"/>
        </w:rPr>
      </w:pPr>
    </w:p>
    <w:p w14:paraId="401FD164" w14:textId="77777777" w:rsidR="00D6076E" w:rsidRDefault="00D6076E" w:rsidP="00D6076E">
      <w:pPr>
        <w:ind w:left="1440"/>
        <w:rPr>
          <w:rFonts w:ascii="Arial" w:hAnsi="Arial" w:cs="Arial"/>
          <w:sz w:val="22"/>
          <w:szCs w:val="22"/>
        </w:rPr>
      </w:pPr>
      <w:r w:rsidRPr="00CA55FE">
        <w:rPr>
          <w:rFonts w:ascii="Arial" w:hAnsi="Arial" w:cs="Arial"/>
          <w:sz w:val="22"/>
          <w:szCs w:val="22"/>
        </w:rPr>
        <w:t xml:space="preserve">“Percutaneous Tracheostomy Workshop”. </w:t>
      </w:r>
      <w:r w:rsidRPr="00CA55FE">
        <w:rPr>
          <w:rFonts w:ascii="Arial" w:hAnsi="Arial" w:cs="Arial"/>
          <w:i/>
          <w:sz w:val="22"/>
          <w:szCs w:val="22"/>
        </w:rPr>
        <w:t>Louisiana Chapter of the American College of Surgeons</w:t>
      </w:r>
      <w:r w:rsidRPr="00CA55FE">
        <w:rPr>
          <w:rFonts w:ascii="Arial" w:hAnsi="Arial" w:cs="Arial"/>
          <w:sz w:val="22"/>
          <w:szCs w:val="22"/>
        </w:rPr>
        <w:t>.  January 23, 2004. Invited faculty</w:t>
      </w:r>
    </w:p>
    <w:p w14:paraId="1FB0B109" w14:textId="77777777" w:rsidR="00D6076E" w:rsidRPr="00CA55FE" w:rsidRDefault="00D6076E" w:rsidP="00D6076E">
      <w:pPr>
        <w:ind w:left="1440"/>
        <w:rPr>
          <w:rFonts w:ascii="Arial" w:hAnsi="Arial" w:cs="Arial"/>
          <w:sz w:val="22"/>
          <w:szCs w:val="22"/>
        </w:rPr>
      </w:pPr>
    </w:p>
    <w:p w14:paraId="58847997" w14:textId="77777777" w:rsidR="00D6076E" w:rsidRDefault="00D6076E" w:rsidP="00D6076E">
      <w:pPr>
        <w:ind w:left="1440"/>
        <w:rPr>
          <w:rFonts w:ascii="Arial" w:hAnsi="Arial" w:cs="Arial"/>
          <w:sz w:val="22"/>
          <w:szCs w:val="22"/>
        </w:rPr>
      </w:pPr>
      <w:r w:rsidRPr="00CA55FE">
        <w:rPr>
          <w:rFonts w:ascii="Arial" w:hAnsi="Arial" w:cs="Arial"/>
          <w:sz w:val="22"/>
          <w:szCs w:val="22"/>
        </w:rPr>
        <w:t xml:space="preserve">“The Tension Free Concept of Hernia Repair”. </w:t>
      </w:r>
      <w:r w:rsidRPr="00CA55FE">
        <w:rPr>
          <w:rFonts w:ascii="Arial" w:hAnsi="Arial" w:cs="Arial"/>
          <w:i/>
          <w:sz w:val="22"/>
          <w:szCs w:val="22"/>
        </w:rPr>
        <w:t>Laparoscopic Approach to Hernia Repair course</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sidRPr="00CA55FE">
        <w:rPr>
          <w:rFonts w:ascii="Arial" w:hAnsi="Arial" w:cs="Arial"/>
          <w:sz w:val="22"/>
          <w:szCs w:val="22"/>
        </w:rPr>
        <w:t xml:space="preserve"> July 24, 2004</w:t>
      </w:r>
    </w:p>
    <w:p w14:paraId="6D396F18" w14:textId="77777777" w:rsidR="00D6076E" w:rsidRDefault="00D6076E" w:rsidP="00D6076E">
      <w:pPr>
        <w:ind w:left="1440"/>
        <w:rPr>
          <w:rFonts w:ascii="Arial" w:hAnsi="Arial" w:cs="Arial"/>
          <w:sz w:val="22"/>
          <w:szCs w:val="22"/>
        </w:rPr>
      </w:pPr>
    </w:p>
    <w:p w14:paraId="4F67D25F" w14:textId="77777777" w:rsidR="00D6076E" w:rsidRDefault="00D6076E" w:rsidP="00D6076E">
      <w:pPr>
        <w:ind w:left="1440"/>
        <w:rPr>
          <w:rFonts w:ascii="Arial" w:hAnsi="Arial" w:cs="Arial"/>
          <w:color w:val="000000"/>
          <w:sz w:val="22"/>
          <w:szCs w:val="22"/>
        </w:rPr>
      </w:pPr>
      <w:r w:rsidRPr="00CA55FE">
        <w:rPr>
          <w:rFonts w:ascii="Arial" w:hAnsi="Arial" w:cs="Arial"/>
          <w:bCs/>
          <w:sz w:val="22"/>
          <w:szCs w:val="22"/>
        </w:rPr>
        <w:t xml:space="preserve">“Taking Photos in the New Millennium”. </w:t>
      </w:r>
      <w:r w:rsidRPr="00CA55FE">
        <w:rPr>
          <w:rFonts w:ascii="Arial" w:hAnsi="Arial" w:cs="Arial"/>
          <w:bCs/>
          <w:sz w:val="22"/>
          <w:szCs w:val="22"/>
          <w:u w:val="single"/>
        </w:rPr>
        <w:t>Developing Digital Media</w:t>
      </w:r>
      <w:r w:rsidRPr="00CA55FE">
        <w:rPr>
          <w:rFonts w:ascii="Arial" w:hAnsi="Arial" w:cs="Arial"/>
          <w:bCs/>
          <w:sz w:val="22"/>
          <w:szCs w:val="22"/>
        </w:rPr>
        <w:t xml:space="preserve">. </w:t>
      </w:r>
      <w:r w:rsidRPr="00CA55FE">
        <w:rPr>
          <w:rFonts w:ascii="Arial" w:hAnsi="Arial" w:cs="Arial"/>
          <w:i/>
          <w:color w:val="000000"/>
          <w:sz w:val="22"/>
          <w:szCs w:val="22"/>
        </w:rPr>
        <w:t xml:space="preserve">Association for Surgical Education </w:t>
      </w:r>
      <w:r w:rsidRPr="00CA55FE">
        <w:rPr>
          <w:rFonts w:ascii="Arial" w:hAnsi="Arial" w:cs="Arial"/>
          <w:i/>
          <w:sz w:val="22"/>
          <w:szCs w:val="22"/>
        </w:rPr>
        <w:t>Workshop</w:t>
      </w:r>
      <w:r w:rsidRPr="00CA55FE">
        <w:rPr>
          <w:rFonts w:ascii="Arial" w:hAnsi="Arial" w:cs="Arial"/>
          <w:color w:val="000000"/>
          <w:sz w:val="22"/>
          <w:szCs w:val="22"/>
        </w:rPr>
        <w:t xml:space="preserve">, New York, NY. </w:t>
      </w:r>
      <w:smartTag w:uri="urn:schemas-microsoft-com:office:smarttags" w:element="date">
        <w:smartTagPr>
          <w:attr w:name="ls" w:val="trans"/>
          <w:attr w:name="Month" w:val="3"/>
          <w:attr w:name="Day" w:val="28"/>
          <w:attr w:name="Year" w:val="2005"/>
        </w:smartTagPr>
        <w:r w:rsidRPr="00CA55FE">
          <w:rPr>
            <w:rFonts w:ascii="Arial" w:hAnsi="Arial" w:cs="Arial"/>
            <w:color w:val="000000"/>
            <w:sz w:val="22"/>
            <w:szCs w:val="22"/>
          </w:rPr>
          <w:t>March 28, 2005</w:t>
        </w:r>
      </w:smartTag>
      <w:r w:rsidRPr="00CA55FE">
        <w:rPr>
          <w:rFonts w:ascii="Arial" w:hAnsi="Arial" w:cs="Arial"/>
          <w:color w:val="000000"/>
          <w:sz w:val="22"/>
          <w:szCs w:val="22"/>
        </w:rPr>
        <w:t>.</w:t>
      </w:r>
    </w:p>
    <w:p w14:paraId="5CFE5AA8" w14:textId="77777777" w:rsidR="00D6076E" w:rsidRDefault="00D6076E" w:rsidP="00D6076E">
      <w:pPr>
        <w:ind w:left="1440"/>
        <w:rPr>
          <w:rFonts w:ascii="Arial" w:hAnsi="Arial" w:cs="Arial"/>
          <w:color w:val="000000"/>
          <w:sz w:val="22"/>
          <w:szCs w:val="22"/>
        </w:rPr>
      </w:pPr>
    </w:p>
    <w:p w14:paraId="24E8B833" w14:textId="77777777" w:rsidR="00D6076E" w:rsidRDefault="00D6076E" w:rsidP="00D6076E">
      <w:pPr>
        <w:ind w:left="1440"/>
        <w:rPr>
          <w:rFonts w:ascii="Arial" w:hAnsi="Arial" w:cs="Arial"/>
          <w:color w:val="000000"/>
          <w:sz w:val="22"/>
          <w:szCs w:val="22"/>
        </w:rPr>
      </w:pPr>
      <w:r w:rsidRPr="00CA55FE">
        <w:rPr>
          <w:rFonts w:ascii="Arial" w:hAnsi="Arial" w:cs="Arial"/>
          <w:bCs/>
          <w:sz w:val="22"/>
          <w:szCs w:val="22"/>
        </w:rPr>
        <w:t xml:space="preserve">“Database Basics”. </w:t>
      </w:r>
      <w:r w:rsidRPr="00CA55FE">
        <w:rPr>
          <w:rFonts w:ascii="Arial" w:hAnsi="Arial" w:cs="Arial"/>
          <w:bCs/>
          <w:sz w:val="22"/>
          <w:szCs w:val="22"/>
          <w:u w:val="single"/>
        </w:rPr>
        <w:t>Innovative Electronic Teaching Tools</w:t>
      </w:r>
      <w:r w:rsidRPr="00CA55FE">
        <w:rPr>
          <w:rFonts w:ascii="Arial" w:hAnsi="Arial" w:cs="Arial"/>
          <w:bCs/>
          <w:sz w:val="22"/>
          <w:szCs w:val="22"/>
        </w:rPr>
        <w:t xml:space="preserve">. </w:t>
      </w:r>
      <w:r w:rsidRPr="00CA55FE">
        <w:rPr>
          <w:rFonts w:ascii="Arial" w:hAnsi="Arial" w:cs="Arial"/>
          <w:i/>
          <w:color w:val="000000"/>
          <w:sz w:val="22"/>
          <w:szCs w:val="22"/>
        </w:rPr>
        <w:t xml:space="preserve">Association for Surgical Education </w:t>
      </w:r>
      <w:r w:rsidRPr="00CA55FE">
        <w:rPr>
          <w:rFonts w:ascii="Arial" w:hAnsi="Arial" w:cs="Arial"/>
          <w:i/>
          <w:sz w:val="22"/>
          <w:szCs w:val="22"/>
        </w:rPr>
        <w:t>Workshop</w:t>
      </w:r>
      <w:r w:rsidRPr="00CA55FE">
        <w:rPr>
          <w:rFonts w:ascii="Arial" w:hAnsi="Arial" w:cs="Arial"/>
          <w:color w:val="000000"/>
          <w:sz w:val="22"/>
          <w:szCs w:val="22"/>
        </w:rPr>
        <w:t xml:space="preserve">, New York, NY. </w:t>
      </w:r>
      <w:smartTag w:uri="urn:schemas-microsoft-com:office:smarttags" w:element="date">
        <w:smartTagPr>
          <w:attr w:name="ls" w:val="trans"/>
          <w:attr w:name="Month" w:val="3"/>
          <w:attr w:name="Day" w:val="29"/>
          <w:attr w:name="Year" w:val="2005"/>
        </w:smartTagPr>
        <w:r w:rsidRPr="00CA55FE">
          <w:rPr>
            <w:rFonts w:ascii="Arial" w:hAnsi="Arial" w:cs="Arial"/>
            <w:color w:val="000000"/>
            <w:sz w:val="22"/>
            <w:szCs w:val="22"/>
          </w:rPr>
          <w:t>March 29, 2005</w:t>
        </w:r>
      </w:smartTag>
      <w:r w:rsidRPr="00CA55FE">
        <w:rPr>
          <w:rFonts w:ascii="Arial" w:hAnsi="Arial" w:cs="Arial"/>
          <w:color w:val="000000"/>
          <w:sz w:val="22"/>
          <w:szCs w:val="22"/>
        </w:rPr>
        <w:t>.</w:t>
      </w:r>
    </w:p>
    <w:p w14:paraId="0EEF35DA" w14:textId="77777777" w:rsidR="00D6076E" w:rsidRDefault="00D6076E" w:rsidP="00D6076E">
      <w:pPr>
        <w:ind w:left="1440"/>
        <w:rPr>
          <w:rFonts w:ascii="Arial" w:hAnsi="Arial" w:cs="Arial"/>
          <w:color w:val="000000"/>
          <w:sz w:val="22"/>
          <w:szCs w:val="22"/>
        </w:rPr>
      </w:pPr>
    </w:p>
    <w:p w14:paraId="09F19DF4" w14:textId="77777777" w:rsidR="000F7C5C" w:rsidRPr="00CA55FE" w:rsidRDefault="00D6076E" w:rsidP="00D6076E">
      <w:pPr>
        <w:ind w:left="1440"/>
        <w:rPr>
          <w:rFonts w:ascii="Arial" w:hAnsi="Arial" w:cs="Arial"/>
          <w:sz w:val="22"/>
          <w:szCs w:val="22"/>
        </w:rPr>
      </w:pPr>
      <w:r w:rsidRPr="00CA55FE">
        <w:rPr>
          <w:rFonts w:ascii="Arial" w:hAnsi="Arial" w:cs="Arial"/>
          <w:b/>
          <w:sz w:val="22"/>
          <w:szCs w:val="22"/>
        </w:rPr>
        <w:t>“</w:t>
      </w:r>
      <w:r w:rsidRPr="00CA55FE">
        <w:rPr>
          <w:rFonts w:ascii="Arial" w:hAnsi="Arial" w:cs="Arial"/>
          <w:sz w:val="22"/>
          <w:szCs w:val="22"/>
        </w:rPr>
        <w:t>Integrating Online Resources into Residency Education”</w:t>
      </w:r>
      <w:r w:rsidRPr="00CA55FE">
        <w:rPr>
          <w:rFonts w:ascii="Arial" w:hAnsi="Arial" w:cs="Arial"/>
          <w:color w:val="000000"/>
          <w:sz w:val="22"/>
          <w:szCs w:val="22"/>
        </w:rPr>
        <w:t xml:space="preserve"> </w:t>
      </w:r>
      <w:r w:rsidRPr="00CA55FE">
        <w:rPr>
          <w:rFonts w:ascii="Arial" w:hAnsi="Arial" w:cs="Arial"/>
          <w:color w:val="000000"/>
          <w:sz w:val="22"/>
          <w:szCs w:val="22"/>
          <w:u w:val="single"/>
        </w:rPr>
        <w:t>How to Integrate</w:t>
      </w:r>
      <w:r w:rsidRPr="00CA55FE">
        <w:rPr>
          <w:rFonts w:ascii="Arial" w:hAnsi="Arial" w:cs="Arial"/>
          <w:color w:val="000000"/>
          <w:sz w:val="22"/>
          <w:szCs w:val="22"/>
        </w:rPr>
        <w:t xml:space="preserve"> </w:t>
      </w:r>
      <w:r w:rsidRPr="00CA55FE">
        <w:rPr>
          <w:rFonts w:ascii="Arial" w:hAnsi="Arial" w:cs="Arial"/>
          <w:color w:val="000000"/>
          <w:sz w:val="22"/>
          <w:szCs w:val="22"/>
          <w:u w:val="single"/>
        </w:rPr>
        <w:t>Computer Assisted Learning into Your Clerkship or Residency: A Hands-on</w:t>
      </w:r>
      <w:r w:rsidRPr="00CA55FE">
        <w:rPr>
          <w:rFonts w:ascii="Arial" w:hAnsi="Arial" w:cs="Arial"/>
          <w:color w:val="000000"/>
          <w:sz w:val="22"/>
          <w:szCs w:val="22"/>
        </w:rPr>
        <w:t xml:space="preserve"> </w:t>
      </w:r>
      <w:r w:rsidRPr="00CA55FE">
        <w:rPr>
          <w:rFonts w:ascii="Arial" w:hAnsi="Arial" w:cs="Arial"/>
          <w:color w:val="000000"/>
          <w:sz w:val="22"/>
          <w:szCs w:val="22"/>
          <w:u w:val="single"/>
        </w:rPr>
        <w:t>Workshop</w:t>
      </w:r>
      <w:r w:rsidRPr="00CA55FE">
        <w:rPr>
          <w:rFonts w:ascii="Arial" w:hAnsi="Arial" w:cs="Arial"/>
          <w:color w:val="000000"/>
          <w:sz w:val="22"/>
          <w:szCs w:val="22"/>
        </w:rPr>
        <w:t xml:space="preserve">. </w:t>
      </w:r>
      <w:r w:rsidRPr="00CA55FE">
        <w:rPr>
          <w:rFonts w:ascii="Arial" w:hAnsi="Arial" w:cs="Arial"/>
          <w:i/>
          <w:color w:val="000000"/>
          <w:sz w:val="22"/>
          <w:szCs w:val="22"/>
        </w:rPr>
        <w:t xml:space="preserve">Association for Surgical Education </w:t>
      </w:r>
      <w:r w:rsidRPr="00CA55FE">
        <w:rPr>
          <w:rFonts w:ascii="Arial" w:hAnsi="Arial" w:cs="Arial"/>
          <w:i/>
          <w:sz w:val="22"/>
          <w:szCs w:val="22"/>
        </w:rPr>
        <w:t>Workshop</w:t>
      </w:r>
      <w:r w:rsidRPr="00CA55FE">
        <w:rPr>
          <w:rFonts w:ascii="Arial" w:hAnsi="Arial" w:cs="Arial"/>
          <w:sz w:val="22"/>
          <w:szCs w:val="22"/>
        </w:rPr>
        <w:t>, Toronto, Ontario, Canada. April 18, 2008.</w:t>
      </w:r>
    </w:p>
    <w:p w14:paraId="15453E22" w14:textId="77777777" w:rsidR="000F7C5C" w:rsidRPr="00CA55FE" w:rsidRDefault="000F7C5C" w:rsidP="000F7C5C">
      <w:pPr>
        <w:rPr>
          <w:rFonts w:ascii="Arial" w:hAnsi="Arial" w:cs="Arial"/>
          <w:b/>
          <w:sz w:val="22"/>
          <w:szCs w:val="22"/>
        </w:rPr>
      </w:pPr>
    </w:p>
    <w:p w14:paraId="1C6D6370" w14:textId="77777777" w:rsidR="00826FB4" w:rsidRPr="00DE41B1" w:rsidRDefault="00826FB4" w:rsidP="00826FB4">
      <w:pPr>
        <w:ind w:left="720"/>
        <w:rPr>
          <w:rFonts w:ascii="Arial" w:hAnsi="Arial" w:cs="Arial"/>
          <w:b/>
          <w:sz w:val="22"/>
          <w:szCs w:val="22"/>
        </w:rPr>
      </w:pPr>
    </w:p>
    <w:p w14:paraId="2B8C854C" w14:textId="77777777" w:rsidR="00896B87" w:rsidRDefault="00826FB4" w:rsidP="00E978C6">
      <w:pPr>
        <w:ind w:left="720"/>
        <w:rPr>
          <w:rFonts w:ascii="Arial" w:hAnsi="Arial" w:cs="Arial"/>
          <w:b/>
          <w:sz w:val="22"/>
          <w:szCs w:val="22"/>
        </w:rPr>
      </w:pPr>
      <w:r w:rsidRPr="00DE41B1">
        <w:rPr>
          <w:rFonts w:ascii="Arial" w:hAnsi="Arial" w:cs="Arial"/>
          <w:b/>
          <w:sz w:val="22"/>
          <w:szCs w:val="22"/>
        </w:rPr>
        <w:t xml:space="preserve">Departmental/Interdisciplinary </w:t>
      </w:r>
    </w:p>
    <w:p w14:paraId="48E284A2" w14:textId="77777777" w:rsidR="00896B87" w:rsidRDefault="00896B87" w:rsidP="00E978C6">
      <w:pPr>
        <w:ind w:left="720"/>
        <w:rPr>
          <w:rFonts w:ascii="Arial" w:hAnsi="Arial" w:cs="Arial"/>
          <w:b/>
          <w:sz w:val="22"/>
          <w:szCs w:val="22"/>
        </w:rPr>
      </w:pPr>
    </w:p>
    <w:p w14:paraId="35071464" w14:textId="77777777" w:rsidR="00896B87" w:rsidRDefault="00B64063" w:rsidP="00896B87">
      <w:pPr>
        <w:ind w:left="720" w:firstLine="720"/>
        <w:rPr>
          <w:rFonts w:ascii="Arial" w:hAnsi="Arial" w:cs="Arial"/>
          <w:b/>
          <w:sz w:val="22"/>
          <w:szCs w:val="22"/>
        </w:rPr>
      </w:pPr>
      <w:r>
        <w:rPr>
          <w:rFonts w:ascii="Arial" w:hAnsi="Arial" w:cs="Arial"/>
          <w:b/>
          <w:sz w:val="22"/>
          <w:szCs w:val="22"/>
        </w:rPr>
        <w:t xml:space="preserve">Teaching </w:t>
      </w:r>
      <w:r w:rsidR="00826FB4" w:rsidRPr="00DE41B1">
        <w:rPr>
          <w:rFonts w:ascii="Arial" w:hAnsi="Arial" w:cs="Arial"/>
          <w:b/>
          <w:sz w:val="22"/>
          <w:szCs w:val="22"/>
        </w:rPr>
        <w:t xml:space="preserve">Conferences </w:t>
      </w:r>
    </w:p>
    <w:p w14:paraId="6BA61C7D" w14:textId="17B7ACDF" w:rsidR="00896B87" w:rsidRDefault="00E978C6" w:rsidP="00896B87">
      <w:pPr>
        <w:ind w:left="1440"/>
        <w:rPr>
          <w:rFonts w:ascii="Arial" w:hAnsi="Arial" w:cs="Arial"/>
          <w:bCs/>
          <w:sz w:val="22"/>
          <w:szCs w:val="22"/>
        </w:rPr>
      </w:pPr>
      <w:r w:rsidRPr="00CA55FE">
        <w:rPr>
          <w:rFonts w:ascii="Arial" w:hAnsi="Arial" w:cs="Arial"/>
          <w:bCs/>
          <w:sz w:val="22"/>
          <w:szCs w:val="22"/>
          <w:u w:val="single"/>
        </w:rPr>
        <w:t>Grand Rounds</w:t>
      </w:r>
      <w:r w:rsidRPr="00CA55FE">
        <w:rPr>
          <w:rFonts w:ascii="Arial" w:hAnsi="Arial" w:cs="Arial"/>
          <w:bCs/>
          <w:sz w:val="22"/>
          <w:szCs w:val="22"/>
        </w:rPr>
        <w:t>, Moderator, 10/03-</w:t>
      </w:r>
      <w:r w:rsidR="0075349A">
        <w:rPr>
          <w:rFonts w:ascii="Arial" w:hAnsi="Arial" w:cs="Arial"/>
          <w:bCs/>
          <w:sz w:val="22"/>
          <w:szCs w:val="22"/>
        </w:rPr>
        <w:t xml:space="preserve"> </w:t>
      </w:r>
      <w:r w:rsidRPr="00CA55FE">
        <w:rPr>
          <w:rFonts w:ascii="Arial" w:hAnsi="Arial" w:cs="Arial"/>
          <w:bCs/>
          <w:sz w:val="22"/>
          <w:szCs w:val="22"/>
        </w:rPr>
        <w:t xml:space="preserve">.  Approximately </w:t>
      </w:r>
      <w:r w:rsidR="0075349A">
        <w:rPr>
          <w:rFonts w:ascii="Arial" w:hAnsi="Arial" w:cs="Arial"/>
          <w:bCs/>
          <w:sz w:val="22"/>
          <w:szCs w:val="22"/>
        </w:rPr>
        <w:t>4</w:t>
      </w:r>
      <w:r w:rsidRPr="00CA55FE">
        <w:rPr>
          <w:rFonts w:ascii="Arial" w:hAnsi="Arial" w:cs="Arial"/>
          <w:bCs/>
          <w:sz w:val="22"/>
          <w:szCs w:val="22"/>
        </w:rPr>
        <w:t xml:space="preserve"> times yearly facilitate a weekly discussion at a department level about a variety of topics in the realm of surgery.  Otherwise, attend and contribute to this weekly conference.</w:t>
      </w:r>
    </w:p>
    <w:p w14:paraId="5E9FD148" w14:textId="77777777" w:rsidR="00896B87" w:rsidRDefault="00896B87" w:rsidP="00896B87">
      <w:pPr>
        <w:ind w:left="1440"/>
        <w:rPr>
          <w:rFonts w:ascii="Arial" w:hAnsi="Arial" w:cs="Arial"/>
          <w:bCs/>
          <w:sz w:val="22"/>
          <w:szCs w:val="22"/>
          <w:u w:val="single"/>
        </w:rPr>
      </w:pPr>
    </w:p>
    <w:p w14:paraId="342CAA52" w14:textId="036478BA" w:rsidR="00896B87" w:rsidRDefault="00E978C6" w:rsidP="00896B87">
      <w:pPr>
        <w:ind w:left="1440"/>
        <w:rPr>
          <w:rFonts w:ascii="Arial" w:hAnsi="Arial" w:cs="Arial"/>
          <w:bCs/>
          <w:sz w:val="22"/>
          <w:szCs w:val="22"/>
        </w:rPr>
      </w:pPr>
      <w:r w:rsidRPr="00CA55FE">
        <w:rPr>
          <w:rFonts w:ascii="Arial" w:hAnsi="Arial" w:cs="Arial"/>
          <w:bCs/>
          <w:sz w:val="22"/>
          <w:szCs w:val="22"/>
          <w:u w:val="single"/>
        </w:rPr>
        <w:t>Mortality &amp; Morbidity Conference</w:t>
      </w:r>
      <w:r w:rsidRPr="00CA55FE">
        <w:rPr>
          <w:rFonts w:ascii="Arial" w:hAnsi="Arial" w:cs="Arial"/>
          <w:bCs/>
          <w:sz w:val="22"/>
          <w:szCs w:val="22"/>
        </w:rPr>
        <w:t>, Moderator, 10/</w:t>
      </w:r>
      <w:r w:rsidR="00896B87">
        <w:rPr>
          <w:rFonts w:ascii="Arial" w:hAnsi="Arial" w:cs="Arial"/>
          <w:bCs/>
          <w:sz w:val="22"/>
          <w:szCs w:val="22"/>
        </w:rPr>
        <w:t>20</w:t>
      </w:r>
      <w:r w:rsidRPr="00CA55FE">
        <w:rPr>
          <w:rFonts w:ascii="Arial" w:hAnsi="Arial" w:cs="Arial"/>
          <w:bCs/>
          <w:sz w:val="22"/>
          <w:szCs w:val="22"/>
        </w:rPr>
        <w:t xml:space="preserve">03-Present.  Approximately </w:t>
      </w:r>
      <w:r w:rsidR="003E04DF">
        <w:rPr>
          <w:rFonts w:ascii="Arial" w:hAnsi="Arial" w:cs="Arial"/>
          <w:bCs/>
          <w:sz w:val="22"/>
          <w:szCs w:val="22"/>
        </w:rPr>
        <w:t>4</w:t>
      </w:r>
      <w:r w:rsidRPr="00CA55FE">
        <w:rPr>
          <w:rFonts w:ascii="Arial" w:hAnsi="Arial" w:cs="Arial"/>
          <w:bCs/>
          <w:sz w:val="22"/>
          <w:szCs w:val="22"/>
        </w:rPr>
        <w:t xml:space="preserve"> times yearly moderate this department wide conference, which addresses unfavorable outcomes in surgical patients. Otherwise, attend and contribute to this weekly conference.</w:t>
      </w:r>
    </w:p>
    <w:p w14:paraId="308EEC99" w14:textId="77777777" w:rsidR="00896B87" w:rsidRDefault="00896B87" w:rsidP="00896B87">
      <w:pPr>
        <w:ind w:left="1440"/>
        <w:rPr>
          <w:rFonts w:ascii="Arial" w:hAnsi="Arial" w:cs="Arial"/>
          <w:bCs/>
          <w:sz w:val="22"/>
          <w:szCs w:val="22"/>
          <w:u w:val="single"/>
        </w:rPr>
      </w:pPr>
    </w:p>
    <w:p w14:paraId="76177721" w14:textId="31F765DC" w:rsidR="00896B87" w:rsidRDefault="00896B87" w:rsidP="00896B87">
      <w:pPr>
        <w:ind w:left="1440"/>
        <w:rPr>
          <w:rFonts w:ascii="Arial" w:hAnsi="Arial" w:cs="Arial"/>
          <w:bCs/>
          <w:sz w:val="22"/>
          <w:szCs w:val="22"/>
        </w:rPr>
      </w:pPr>
      <w:r w:rsidRPr="00896B87">
        <w:rPr>
          <w:rFonts w:ascii="Arial" w:hAnsi="Arial" w:cs="Arial"/>
          <w:bCs/>
          <w:sz w:val="22"/>
          <w:szCs w:val="22"/>
          <w:u w:val="single"/>
        </w:rPr>
        <w:t>Basic Science Conference</w:t>
      </w:r>
      <w:r>
        <w:rPr>
          <w:rFonts w:ascii="Arial" w:hAnsi="Arial" w:cs="Arial"/>
          <w:bCs/>
          <w:sz w:val="22"/>
          <w:szCs w:val="22"/>
          <w:u w:val="single"/>
        </w:rPr>
        <w:t xml:space="preserve"> </w:t>
      </w:r>
      <w:r w:rsidRPr="00896B87">
        <w:rPr>
          <w:rFonts w:ascii="Arial" w:hAnsi="Arial" w:cs="Arial"/>
          <w:bCs/>
          <w:sz w:val="22"/>
          <w:szCs w:val="22"/>
        </w:rPr>
        <w:t>,. Presenter</w:t>
      </w:r>
      <w:r>
        <w:rPr>
          <w:rFonts w:ascii="Arial" w:hAnsi="Arial" w:cs="Arial"/>
          <w:bCs/>
          <w:sz w:val="22"/>
          <w:szCs w:val="22"/>
        </w:rPr>
        <w:t xml:space="preserve">, Moderator. Present or moderate discussion of Resident basic science topic of the week. </w:t>
      </w:r>
      <w:r w:rsidR="00DE213B">
        <w:rPr>
          <w:rFonts w:ascii="Arial" w:hAnsi="Arial" w:cs="Arial"/>
          <w:bCs/>
          <w:sz w:val="22"/>
          <w:szCs w:val="22"/>
        </w:rPr>
        <w:t xml:space="preserve">2-3 times /year. </w:t>
      </w:r>
      <w:r>
        <w:rPr>
          <w:rFonts w:ascii="Arial" w:hAnsi="Arial" w:cs="Arial"/>
          <w:bCs/>
          <w:sz w:val="22"/>
          <w:szCs w:val="22"/>
        </w:rPr>
        <w:t xml:space="preserve">1990 – </w:t>
      </w:r>
      <w:r w:rsidR="003E04DF">
        <w:rPr>
          <w:rFonts w:ascii="Arial" w:hAnsi="Arial" w:cs="Arial"/>
          <w:bCs/>
          <w:sz w:val="22"/>
          <w:szCs w:val="22"/>
        </w:rPr>
        <w:t>2018</w:t>
      </w:r>
    </w:p>
    <w:p w14:paraId="7D422D1D" w14:textId="77777777" w:rsidR="00896B87" w:rsidRDefault="00896B87" w:rsidP="00896B87">
      <w:pPr>
        <w:ind w:left="1440"/>
        <w:rPr>
          <w:rFonts w:ascii="Arial" w:hAnsi="Arial" w:cs="Arial"/>
          <w:bCs/>
          <w:sz w:val="22"/>
          <w:szCs w:val="22"/>
          <w:u w:val="single"/>
        </w:rPr>
      </w:pPr>
    </w:p>
    <w:p w14:paraId="6EC9A2C0" w14:textId="77777777" w:rsidR="00896B87" w:rsidRDefault="00E978C6" w:rsidP="00896B87">
      <w:pPr>
        <w:ind w:left="1440"/>
        <w:rPr>
          <w:rFonts w:ascii="Arial" w:hAnsi="Arial" w:cs="Arial"/>
          <w:bCs/>
          <w:sz w:val="22"/>
          <w:szCs w:val="22"/>
        </w:rPr>
      </w:pPr>
      <w:r w:rsidRPr="00CA55FE">
        <w:rPr>
          <w:rFonts w:ascii="Arial" w:hAnsi="Arial" w:cs="Arial"/>
          <w:bCs/>
          <w:sz w:val="22"/>
          <w:szCs w:val="22"/>
          <w:u w:val="single"/>
        </w:rPr>
        <w:t>Journal Club</w:t>
      </w:r>
      <w:r w:rsidRPr="00CA55FE">
        <w:rPr>
          <w:rFonts w:ascii="Arial" w:hAnsi="Arial" w:cs="Arial"/>
          <w:bCs/>
          <w:sz w:val="22"/>
          <w:szCs w:val="22"/>
        </w:rPr>
        <w:t>, Moderator, 10/</w:t>
      </w:r>
      <w:r w:rsidR="00896B87">
        <w:rPr>
          <w:rFonts w:ascii="Arial" w:hAnsi="Arial" w:cs="Arial"/>
          <w:bCs/>
          <w:sz w:val="22"/>
          <w:szCs w:val="22"/>
        </w:rPr>
        <w:t>20</w:t>
      </w:r>
      <w:r w:rsidRPr="00CA55FE">
        <w:rPr>
          <w:rFonts w:ascii="Arial" w:hAnsi="Arial" w:cs="Arial"/>
          <w:bCs/>
          <w:sz w:val="22"/>
          <w:szCs w:val="22"/>
        </w:rPr>
        <w:t xml:space="preserve">03-Present.  Approximately 2 times yearly, run a monthly meeting which reviews recent clinical and scientific literature focusing on a topic in surgery.  Usually asked to moderate and choose articles for the Trauma and </w:t>
      </w:r>
      <w:smartTag w:uri="urn:schemas-microsoft-com:office:smarttags" w:element="PersonName">
        <w:r w:rsidRPr="00CA55FE">
          <w:rPr>
            <w:rFonts w:ascii="Arial" w:hAnsi="Arial" w:cs="Arial"/>
            <w:bCs/>
            <w:sz w:val="22"/>
            <w:szCs w:val="22"/>
          </w:rPr>
          <w:t>Critical Care</w:t>
        </w:r>
      </w:smartTag>
      <w:r w:rsidRPr="00CA55FE">
        <w:rPr>
          <w:rFonts w:ascii="Arial" w:hAnsi="Arial" w:cs="Arial"/>
          <w:bCs/>
          <w:sz w:val="22"/>
          <w:szCs w:val="22"/>
        </w:rPr>
        <w:t xml:space="preserve"> topics.  Otherwise, attend and contribute to this monthly conference.</w:t>
      </w:r>
    </w:p>
    <w:p w14:paraId="48758B46" w14:textId="77777777" w:rsidR="00896B87" w:rsidRDefault="00896B87" w:rsidP="00896B87">
      <w:pPr>
        <w:ind w:left="1440"/>
        <w:rPr>
          <w:rFonts w:ascii="Arial" w:hAnsi="Arial" w:cs="Arial"/>
          <w:bCs/>
          <w:sz w:val="22"/>
          <w:szCs w:val="22"/>
          <w:u w:val="single"/>
        </w:rPr>
      </w:pPr>
    </w:p>
    <w:p w14:paraId="606CC914" w14:textId="77777777" w:rsidR="00896B87" w:rsidRDefault="00E978C6" w:rsidP="00896B87">
      <w:pPr>
        <w:ind w:left="1440"/>
        <w:rPr>
          <w:rFonts w:ascii="Arial" w:hAnsi="Arial" w:cs="Arial"/>
          <w:bCs/>
          <w:sz w:val="22"/>
          <w:szCs w:val="22"/>
        </w:rPr>
      </w:pPr>
      <w:r w:rsidRPr="00CA55FE">
        <w:rPr>
          <w:rFonts w:ascii="Arial" w:hAnsi="Arial" w:cs="Arial"/>
          <w:bCs/>
          <w:sz w:val="22"/>
          <w:szCs w:val="22"/>
          <w:u w:val="single"/>
        </w:rPr>
        <w:t>SICU Conference</w:t>
      </w:r>
      <w:r w:rsidRPr="00CA55FE">
        <w:rPr>
          <w:rFonts w:ascii="Arial" w:hAnsi="Arial" w:cs="Arial"/>
          <w:bCs/>
          <w:sz w:val="22"/>
          <w:szCs w:val="22"/>
        </w:rPr>
        <w:t>, Moderator, 7/</w:t>
      </w:r>
      <w:r w:rsidR="00896B87">
        <w:rPr>
          <w:rFonts w:ascii="Arial" w:hAnsi="Arial" w:cs="Arial"/>
          <w:bCs/>
          <w:sz w:val="22"/>
          <w:szCs w:val="22"/>
        </w:rPr>
        <w:t>20</w:t>
      </w:r>
      <w:r w:rsidRPr="00CA55FE">
        <w:rPr>
          <w:rFonts w:ascii="Arial" w:hAnsi="Arial" w:cs="Arial"/>
          <w:bCs/>
          <w:sz w:val="22"/>
          <w:szCs w:val="22"/>
        </w:rPr>
        <w:t xml:space="preserve">04-Present.  Approximately 15 times yearly facilitate a weekly discussion at a section level about a variety of topics in the realm of Trauma and </w:t>
      </w:r>
      <w:smartTag w:uri="urn:schemas-microsoft-com:office:smarttags" w:element="PersonName">
        <w:r w:rsidRPr="00CA55FE">
          <w:rPr>
            <w:rFonts w:ascii="Arial" w:hAnsi="Arial" w:cs="Arial"/>
            <w:bCs/>
            <w:sz w:val="22"/>
            <w:szCs w:val="22"/>
          </w:rPr>
          <w:t>Critical Care</w:t>
        </w:r>
      </w:smartTag>
      <w:r w:rsidRPr="00CA55FE">
        <w:rPr>
          <w:rFonts w:ascii="Arial" w:hAnsi="Arial" w:cs="Arial"/>
          <w:bCs/>
          <w:sz w:val="22"/>
          <w:szCs w:val="22"/>
        </w:rPr>
        <w:t>.  Otherwise, attend and contribute to this weekly conference.</w:t>
      </w:r>
    </w:p>
    <w:p w14:paraId="486AFD80" w14:textId="77777777" w:rsidR="00896B87" w:rsidRDefault="00896B87" w:rsidP="00896B87">
      <w:pPr>
        <w:ind w:left="1440"/>
        <w:rPr>
          <w:rFonts w:ascii="Arial" w:hAnsi="Arial" w:cs="Arial"/>
          <w:bCs/>
          <w:sz w:val="22"/>
          <w:szCs w:val="22"/>
          <w:u w:val="single"/>
        </w:rPr>
      </w:pPr>
    </w:p>
    <w:p w14:paraId="4B8BED4B" w14:textId="77777777" w:rsidR="00E978C6" w:rsidRPr="00CA55FE" w:rsidRDefault="00E978C6" w:rsidP="00896B87">
      <w:pPr>
        <w:ind w:left="1440"/>
        <w:rPr>
          <w:rFonts w:ascii="Arial" w:hAnsi="Arial" w:cs="Arial"/>
          <w:bCs/>
          <w:sz w:val="22"/>
          <w:szCs w:val="22"/>
        </w:rPr>
      </w:pPr>
      <w:r w:rsidRPr="00CA55FE">
        <w:rPr>
          <w:rFonts w:ascii="Arial" w:hAnsi="Arial" w:cs="Arial"/>
          <w:bCs/>
          <w:sz w:val="22"/>
          <w:szCs w:val="22"/>
          <w:u w:val="single"/>
        </w:rPr>
        <w:t>SICU Mortality &amp; Morbidity</w:t>
      </w:r>
      <w:r w:rsidRPr="00CA55FE">
        <w:rPr>
          <w:rFonts w:ascii="Arial" w:hAnsi="Arial" w:cs="Arial"/>
          <w:bCs/>
          <w:sz w:val="22"/>
          <w:szCs w:val="22"/>
        </w:rPr>
        <w:t>, Moderator, 7/</w:t>
      </w:r>
      <w:r w:rsidR="00896B87">
        <w:rPr>
          <w:rFonts w:ascii="Arial" w:hAnsi="Arial" w:cs="Arial"/>
          <w:bCs/>
          <w:sz w:val="22"/>
          <w:szCs w:val="22"/>
        </w:rPr>
        <w:t>20</w:t>
      </w:r>
      <w:r w:rsidRPr="00CA55FE">
        <w:rPr>
          <w:rFonts w:ascii="Arial" w:hAnsi="Arial" w:cs="Arial"/>
          <w:bCs/>
          <w:sz w:val="22"/>
          <w:szCs w:val="22"/>
        </w:rPr>
        <w:t>04-8/</w:t>
      </w:r>
      <w:r w:rsidR="00896B87">
        <w:rPr>
          <w:rFonts w:ascii="Arial" w:hAnsi="Arial" w:cs="Arial"/>
          <w:bCs/>
          <w:sz w:val="22"/>
          <w:szCs w:val="22"/>
        </w:rPr>
        <w:t>20</w:t>
      </w:r>
      <w:r w:rsidRPr="00CA55FE">
        <w:rPr>
          <w:rFonts w:ascii="Arial" w:hAnsi="Arial" w:cs="Arial"/>
          <w:bCs/>
          <w:sz w:val="22"/>
          <w:szCs w:val="22"/>
        </w:rPr>
        <w:t>05.  Approximately 15 times yearly facilitate a weekly discussion at a department level reviewing complications and quality of care issues in the Surgical ICU.  Otherwise, attend and contribute to this weekly conference</w:t>
      </w:r>
    </w:p>
    <w:p w14:paraId="521B2F43" w14:textId="77777777" w:rsidR="00E978C6" w:rsidRDefault="00E978C6" w:rsidP="00E978C6">
      <w:pPr>
        <w:ind w:left="720"/>
        <w:rPr>
          <w:rFonts w:ascii="Arial" w:hAnsi="Arial" w:cs="Arial"/>
          <w:sz w:val="22"/>
          <w:szCs w:val="22"/>
        </w:rPr>
      </w:pPr>
    </w:p>
    <w:p w14:paraId="77F0EF15" w14:textId="77777777" w:rsidR="00896B87" w:rsidRDefault="00896B87" w:rsidP="00896B87">
      <w:pPr>
        <w:ind w:left="720"/>
        <w:rPr>
          <w:rFonts w:ascii="Arial" w:hAnsi="Arial" w:cs="Arial"/>
          <w:color w:val="000000"/>
          <w:sz w:val="22"/>
          <w:szCs w:val="22"/>
        </w:rPr>
      </w:pPr>
    </w:p>
    <w:p w14:paraId="7110FF59" w14:textId="77777777" w:rsidR="00896B87" w:rsidRDefault="00896B87" w:rsidP="00896B87">
      <w:pPr>
        <w:rPr>
          <w:rFonts w:ascii="Arial" w:hAnsi="Arial" w:cs="Arial"/>
          <w:color w:val="000000"/>
          <w:sz w:val="22"/>
          <w:szCs w:val="22"/>
        </w:rPr>
      </w:pPr>
    </w:p>
    <w:p w14:paraId="3420E9F3" w14:textId="77777777" w:rsidR="007D4701" w:rsidRPr="00DE41B1" w:rsidRDefault="007D4701" w:rsidP="00896B87">
      <w:pPr>
        <w:rPr>
          <w:rFonts w:ascii="Arial" w:hAnsi="Arial" w:cs="Arial"/>
          <w:b/>
          <w:sz w:val="22"/>
          <w:szCs w:val="22"/>
        </w:rPr>
      </w:pPr>
      <w:r w:rsidRPr="00DE41B1">
        <w:rPr>
          <w:rFonts w:ascii="Arial" w:hAnsi="Arial" w:cs="Arial"/>
          <w:b/>
          <w:sz w:val="22"/>
          <w:szCs w:val="22"/>
        </w:rPr>
        <w:t>Teaching Awards:</w:t>
      </w:r>
    </w:p>
    <w:p w14:paraId="6DBBE96A" w14:textId="77777777" w:rsidR="007D4701" w:rsidRPr="00DE41B1" w:rsidRDefault="007D4701" w:rsidP="007D4701">
      <w:pPr>
        <w:rPr>
          <w:rFonts w:ascii="Arial" w:hAnsi="Arial" w:cs="Arial"/>
          <w:b/>
          <w:sz w:val="22"/>
          <w:szCs w:val="22"/>
        </w:rPr>
      </w:pPr>
    </w:p>
    <w:p w14:paraId="5CF6750D" w14:textId="77777777" w:rsidR="007D4701" w:rsidRDefault="00B64063" w:rsidP="007D4701">
      <w:pPr>
        <w:rPr>
          <w:rFonts w:ascii="Arial" w:hAnsi="Arial" w:cs="Arial"/>
          <w:b/>
          <w:sz w:val="22"/>
          <w:szCs w:val="22"/>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14:paraId="75F56323" w14:textId="77777777" w:rsidR="005921A8" w:rsidRPr="00CA55FE" w:rsidRDefault="005921A8" w:rsidP="005921A8">
      <w:pPr>
        <w:ind w:left="1620" w:hanging="900"/>
        <w:rPr>
          <w:rFonts w:ascii="Arial" w:hAnsi="Arial" w:cs="Arial"/>
          <w:sz w:val="22"/>
          <w:szCs w:val="22"/>
        </w:rPr>
      </w:pPr>
      <w:r w:rsidRPr="00CA55FE">
        <w:rPr>
          <w:rFonts w:ascii="Arial" w:hAnsi="Arial" w:cs="Arial"/>
          <w:sz w:val="22"/>
          <w:szCs w:val="22"/>
        </w:rPr>
        <w:t>–    Mentored Jennifer Fischer, a Master’s candidate in nutrition and dietetics in her research on malnutrition in the obese patient.</w:t>
      </w:r>
      <w:r>
        <w:rPr>
          <w:rFonts w:ascii="Arial" w:hAnsi="Arial" w:cs="Arial"/>
          <w:sz w:val="22"/>
          <w:szCs w:val="22"/>
        </w:rPr>
        <w:t xml:space="preserve"> 1997-98</w:t>
      </w:r>
    </w:p>
    <w:p w14:paraId="61E939BD" w14:textId="77777777" w:rsidR="005921A8" w:rsidRPr="00CA55FE" w:rsidRDefault="005921A8" w:rsidP="005921A8">
      <w:pPr>
        <w:ind w:left="1620" w:hanging="900"/>
        <w:rPr>
          <w:rFonts w:ascii="Arial" w:hAnsi="Arial" w:cs="Arial"/>
          <w:sz w:val="22"/>
          <w:szCs w:val="22"/>
        </w:rPr>
      </w:pPr>
    </w:p>
    <w:p w14:paraId="4B58E399" w14:textId="77777777" w:rsidR="005921A8" w:rsidRDefault="005921A8" w:rsidP="005921A8">
      <w:pPr>
        <w:numPr>
          <w:ilvl w:val="0"/>
          <w:numId w:val="18"/>
        </w:numPr>
        <w:rPr>
          <w:rFonts w:ascii="Arial" w:hAnsi="Arial" w:cs="Arial"/>
          <w:sz w:val="22"/>
          <w:szCs w:val="22"/>
        </w:rPr>
      </w:pPr>
      <w:r w:rsidRPr="00CA55FE">
        <w:rPr>
          <w:rFonts w:ascii="Arial" w:hAnsi="Arial" w:cs="Arial"/>
          <w:sz w:val="22"/>
          <w:szCs w:val="22"/>
        </w:rPr>
        <w:t>Mentored Paul Perkowski, MD</w:t>
      </w:r>
      <w:r>
        <w:rPr>
          <w:rFonts w:ascii="Arial" w:hAnsi="Arial" w:cs="Arial"/>
          <w:sz w:val="22"/>
          <w:szCs w:val="22"/>
        </w:rPr>
        <w:t xml:space="preserve">, </w:t>
      </w:r>
      <w:r>
        <w:rPr>
          <w:rFonts w:ascii="Arial" w:hAnsi="Arial" w:cs="Arial"/>
          <w:bCs/>
          <w:sz w:val="22"/>
          <w:szCs w:val="22"/>
        </w:rPr>
        <w:t>Surgery</w:t>
      </w:r>
      <w:r w:rsidRPr="00CA55FE">
        <w:rPr>
          <w:rFonts w:ascii="Arial" w:hAnsi="Arial" w:cs="Arial"/>
          <w:bCs/>
          <w:sz w:val="22"/>
          <w:szCs w:val="22"/>
        </w:rPr>
        <w:t xml:space="preserve"> </w:t>
      </w:r>
      <w:r>
        <w:rPr>
          <w:rFonts w:ascii="Arial" w:hAnsi="Arial" w:cs="Arial"/>
          <w:bCs/>
          <w:sz w:val="22"/>
          <w:szCs w:val="22"/>
        </w:rPr>
        <w:t>Resident,</w:t>
      </w:r>
      <w:r w:rsidRPr="00CA55FE">
        <w:rPr>
          <w:rFonts w:ascii="Arial" w:hAnsi="Arial" w:cs="Arial"/>
          <w:sz w:val="22"/>
          <w:szCs w:val="22"/>
        </w:rPr>
        <w:t xml:space="preserve"> in his research project looking at trauma admission patterns before and after the institution of a Level 1 Trauma Center.</w:t>
      </w:r>
      <w:r>
        <w:rPr>
          <w:rFonts w:ascii="Arial" w:hAnsi="Arial" w:cs="Arial"/>
          <w:sz w:val="22"/>
          <w:szCs w:val="22"/>
        </w:rPr>
        <w:t xml:space="preserve"> 1997-98</w:t>
      </w:r>
    </w:p>
    <w:p w14:paraId="2C20398D" w14:textId="77777777" w:rsidR="005921A8" w:rsidRDefault="005921A8" w:rsidP="005921A8">
      <w:pPr>
        <w:ind w:left="1560"/>
        <w:rPr>
          <w:rFonts w:ascii="Arial" w:hAnsi="Arial" w:cs="Arial"/>
          <w:sz w:val="22"/>
          <w:szCs w:val="22"/>
        </w:rPr>
      </w:pPr>
    </w:p>
    <w:p w14:paraId="6B4CAF4F" w14:textId="77777777" w:rsidR="005921A8" w:rsidRPr="00CA55FE" w:rsidRDefault="005921A8" w:rsidP="005921A8">
      <w:pPr>
        <w:numPr>
          <w:ilvl w:val="0"/>
          <w:numId w:val="18"/>
        </w:numPr>
        <w:rPr>
          <w:rFonts w:ascii="Arial" w:hAnsi="Arial" w:cs="Arial"/>
          <w:sz w:val="22"/>
          <w:szCs w:val="22"/>
        </w:rPr>
      </w:pPr>
      <w:r w:rsidRPr="00CA55FE">
        <w:rPr>
          <w:rFonts w:ascii="Arial" w:hAnsi="Arial" w:cs="Arial"/>
          <w:sz w:val="22"/>
          <w:szCs w:val="22"/>
        </w:rPr>
        <w:t>Mentored Paul Perkowski, MD</w:t>
      </w:r>
      <w:r>
        <w:rPr>
          <w:rFonts w:ascii="Arial" w:hAnsi="Arial" w:cs="Arial"/>
          <w:sz w:val="22"/>
          <w:szCs w:val="22"/>
        </w:rPr>
        <w:t xml:space="preserve">, </w:t>
      </w:r>
      <w:r>
        <w:rPr>
          <w:rFonts w:ascii="Arial" w:hAnsi="Arial" w:cs="Arial"/>
          <w:bCs/>
          <w:sz w:val="22"/>
          <w:szCs w:val="22"/>
        </w:rPr>
        <w:t>Surgery</w:t>
      </w:r>
      <w:r w:rsidRPr="00CA55FE">
        <w:rPr>
          <w:rFonts w:ascii="Arial" w:hAnsi="Arial" w:cs="Arial"/>
          <w:bCs/>
          <w:sz w:val="22"/>
          <w:szCs w:val="22"/>
        </w:rPr>
        <w:t xml:space="preserve"> </w:t>
      </w:r>
      <w:r>
        <w:rPr>
          <w:rFonts w:ascii="Arial" w:hAnsi="Arial" w:cs="Arial"/>
          <w:bCs/>
          <w:sz w:val="22"/>
          <w:szCs w:val="22"/>
        </w:rPr>
        <w:t>Resident,</w:t>
      </w:r>
      <w:r w:rsidRPr="00CA55FE">
        <w:rPr>
          <w:rFonts w:ascii="Arial" w:hAnsi="Arial" w:cs="Arial"/>
          <w:sz w:val="22"/>
          <w:szCs w:val="22"/>
        </w:rPr>
        <w:t xml:space="preserve"> in his research project</w:t>
      </w:r>
      <w:r>
        <w:rPr>
          <w:rFonts w:ascii="Arial" w:hAnsi="Arial" w:cs="Arial"/>
          <w:sz w:val="22"/>
          <w:szCs w:val="22"/>
        </w:rPr>
        <w:t xml:space="preserve"> documenting an improved technique for performing Percutaneous Endoscopic Gastrostomy. 2000-01</w:t>
      </w:r>
    </w:p>
    <w:p w14:paraId="77EE68C6" w14:textId="77777777" w:rsidR="005921A8" w:rsidRPr="00CA55FE" w:rsidRDefault="005921A8" w:rsidP="005921A8">
      <w:pPr>
        <w:ind w:left="1200"/>
        <w:rPr>
          <w:rFonts w:ascii="Arial" w:hAnsi="Arial" w:cs="Arial"/>
          <w:sz w:val="22"/>
          <w:szCs w:val="22"/>
        </w:rPr>
      </w:pPr>
    </w:p>
    <w:p w14:paraId="10367688" w14:textId="77777777" w:rsidR="005921A8" w:rsidRPr="00CA55FE" w:rsidRDefault="005921A8" w:rsidP="005921A8">
      <w:pPr>
        <w:numPr>
          <w:ilvl w:val="0"/>
          <w:numId w:val="18"/>
        </w:numPr>
        <w:tabs>
          <w:tab w:val="left" w:pos="1620"/>
        </w:tabs>
        <w:rPr>
          <w:rFonts w:ascii="Arial" w:hAnsi="Arial" w:cs="Arial"/>
          <w:bCs/>
          <w:sz w:val="22"/>
          <w:szCs w:val="22"/>
        </w:rPr>
      </w:pPr>
      <w:r w:rsidRPr="00CA55FE">
        <w:rPr>
          <w:rFonts w:ascii="Arial" w:hAnsi="Arial" w:cs="Arial"/>
          <w:sz w:val="22"/>
          <w:szCs w:val="22"/>
        </w:rPr>
        <w:t>Mentored Kierstin Lund, MD</w:t>
      </w:r>
      <w:r>
        <w:rPr>
          <w:rFonts w:ascii="Arial" w:hAnsi="Arial" w:cs="Arial"/>
          <w:sz w:val="22"/>
          <w:szCs w:val="22"/>
        </w:rPr>
        <w:t xml:space="preserve">, </w:t>
      </w:r>
      <w:r>
        <w:rPr>
          <w:rFonts w:ascii="Arial" w:hAnsi="Arial" w:cs="Arial"/>
          <w:bCs/>
          <w:sz w:val="22"/>
          <w:szCs w:val="22"/>
        </w:rPr>
        <w:t>Surgery</w:t>
      </w:r>
      <w:r w:rsidRPr="00CA55FE">
        <w:rPr>
          <w:rFonts w:ascii="Arial" w:hAnsi="Arial" w:cs="Arial"/>
          <w:bCs/>
          <w:sz w:val="22"/>
          <w:szCs w:val="22"/>
        </w:rPr>
        <w:t xml:space="preserve"> </w:t>
      </w:r>
      <w:r>
        <w:rPr>
          <w:rFonts w:ascii="Arial" w:hAnsi="Arial" w:cs="Arial"/>
          <w:bCs/>
          <w:sz w:val="22"/>
          <w:szCs w:val="22"/>
        </w:rPr>
        <w:t>Resident,</w:t>
      </w:r>
      <w:r w:rsidRPr="00CA55FE">
        <w:rPr>
          <w:rFonts w:ascii="Arial" w:hAnsi="Arial" w:cs="Arial"/>
          <w:sz w:val="22"/>
          <w:szCs w:val="22"/>
        </w:rPr>
        <w:t xml:space="preserve"> </w:t>
      </w:r>
      <w:r w:rsidRPr="00CA55FE">
        <w:rPr>
          <w:rFonts w:ascii="Arial" w:hAnsi="Arial" w:cs="Arial"/>
          <w:bCs/>
          <w:sz w:val="22"/>
          <w:szCs w:val="22"/>
        </w:rPr>
        <w:t>during a ½ year clinical research effort studying vacuum assisted wound closure in the management of the open abdomen.</w:t>
      </w:r>
      <w:r>
        <w:rPr>
          <w:rFonts w:ascii="Arial" w:hAnsi="Arial" w:cs="Arial"/>
          <w:bCs/>
          <w:sz w:val="22"/>
          <w:szCs w:val="22"/>
        </w:rPr>
        <w:t xml:space="preserve"> 2004-05</w:t>
      </w:r>
    </w:p>
    <w:p w14:paraId="146E09F6" w14:textId="77777777" w:rsidR="005921A8" w:rsidRPr="00CA55FE" w:rsidRDefault="005921A8" w:rsidP="005921A8">
      <w:pPr>
        <w:tabs>
          <w:tab w:val="left" w:pos="1620"/>
        </w:tabs>
        <w:rPr>
          <w:rFonts w:ascii="Arial" w:hAnsi="Arial" w:cs="Arial"/>
          <w:bCs/>
          <w:sz w:val="22"/>
          <w:szCs w:val="22"/>
        </w:rPr>
      </w:pPr>
    </w:p>
    <w:p w14:paraId="5C80F1F1" w14:textId="77777777" w:rsidR="005921A8" w:rsidRPr="00CA55FE" w:rsidRDefault="005921A8" w:rsidP="005921A8">
      <w:pPr>
        <w:numPr>
          <w:ilvl w:val="0"/>
          <w:numId w:val="18"/>
        </w:numPr>
        <w:tabs>
          <w:tab w:val="left" w:pos="1620"/>
        </w:tabs>
        <w:rPr>
          <w:rFonts w:ascii="Arial" w:hAnsi="Arial" w:cs="Arial"/>
          <w:bCs/>
          <w:sz w:val="22"/>
          <w:szCs w:val="22"/>
        </w:rPr>
      </w:pPr>
      <w:r w:rsidRPr="00CA55FE">
        <w:rPr>
          <w:rFonts w:ascii="Arial" w:hAnsi="Arial" w:cs="Arial"/>
          <w:bCs/>
          <w:sz w:val="22"/>
          <w:szCs w:val="22"/>
        </w:rPr>
        <w:t>Mentored Sid Brevard, MD, Trauma Fellow, in study of disaster management following Katrina.</w:t>
      </w:r>
      <w:r>
        <w:rPr>
          <w:rFonts w:ascii="Arial" w:hAnsi="Arial" w:cs="Arial"/>
          <w:bCs/>
          <w:sz w:val="22"/>
          <w:szCs w:val="22"/>
        </w:rPr>
        <w:t xml:space="preserve"> 2006-07</w:t>
      </w:r>
    </w:p>
    <w:p w14:paraId="59CE80A4" w14:textId="77777777" w:rsidR="005921A8" w:rsidRPr="00CA55FE" w:rsidRDefault="005921A8" w:rsidP="005921A8">
      <w:pPr>
        <w:tabs>
          <w:tab w:val="left" w:pos="1620"/>
        </w:tabs>
        <w:rPr>
          <w:rFonts w:ascii="Arial" w:hAnsi="Arial" w:cs="Arial"/>
          <w:bCs/>
          <w:sz w:val="22"/>
          <w:szCs w:val="22"/>
        </w:rPr>
      </w:pPr>
    </w:p>
    <w:p w14:paraId="622A0877" w14:textId="77777777" w:rsidR="005921A8" w:rsidRDefault="005921A8" w:rsidP="005921A8">
      <w:pPr>
        <w:tabs>
          <w:tab w:val="left" w:pos="1620"/>
        </w:tabs>
        <w:ind w:left="720" w:firstLine="450"/>
        <w:rPr>
          <w:rFonts w:ascii="Arial" w:hAnsi="Arial" w:cs="Arial"/>
          <w:bCs/>
          <w:sz w:val="22"/>
          <w:szCs w:val="22"/>
        </w:rPr>
      </w:pPr>
      <w:r>
        <w:rPr>
          <w:rFonts w:ascii="Arial" w:hAnsi="Arial" w:cs="Arial"/>
          <w:bCs/>
          <w:sz w:val="22"/>
          <w:szCs w:val="22"/>
        </w:rPr>
        <w:t>-</w:t>
      </w:r>
      <w:r w:rsidRPr="003437A5">
        <w:rPr>
          <w:rFonts w:ascii="Arial" w:hAnsi="Arial" w:cs="Arial"/>
          <w:bCs/>
          <w:sz w:val="22"/>
          <w:szCs w:val="22"/>
        </w:rPr>
        <w:t xml:space="preserve"> </w:t>
      </w:r>
      <w:r>
        <w:rPr>
          <w:rFonts w:ascii="Arial" w:hAnsi="Arial" w:cs="Arial"/>
          <w:bCs/>
          <w:sz w:val="22"/>
          <w:szCs w:val="22"/>
        </w:rPr>
        <w:tab/>
      </w:r>
      <w:r w:rsidRPr="00CA55FE">
        <w:rPr>
          <w:rFonts w:ascii="Arial" w:hAnsi="Arial" w:cs="Arial"/>
          <w:bCs/>
          <w:sz w:val="22"/>
          <w:szCs w:val="22"/>
        </w:rPr>
        <w:t>Mentored Georgia Wahl, MD,</w:t>
      </w:r>
      <w:r>
        <w:rPr>
          <w:rFonts w:ascii="Arial" w:hAnsi="Arial" w:cs="Arial"/>
          <w:bCs/>
          <w:sz w:val="22"/>
          <w:szCs w:val="22"/>
        </w:rPr>
        <w:t xml:space="preserve"> </w:t>
      </w:r>
      <w:r w:rsidRPr="00CA55FE">
        <w:rPr>
          <w:rFonts w:ascii="Arial" w:hAnsi="Arial" w:cs="Arial"/>
          <w:bCs/>
          <w:sz w:val="22"/>
          <w:szCs w:val="22"/>
        </w:rPr>
        <w:t xml:space="preserve">Surgical Critical Care fellow, in study of </w:t>
      </w:r>
      <w:r>
        <w:rPr>
          <w:rFonts w:ascii="Arial" w:hAnsi="Arial" w:cs="Arial"/>
          <w:bCs/>
          <w:sz w:val="22"/>
          <w:szCs w:val="22"/>
        </w:rPr>
        <w:tab/>
      </w:r>
      <w:r w:rsidRPr="00CA55FE">
        <w:rPr>
          <w:rFonts w:ascii="Arial" w:hAnsi="Arial" w:cs="Arial"/>
          <w:bCs/>
          <w:sz w:val="22"/>
          <w:szCs w:val="22"/>
        </w:rPr>
        <w:t>changing trends in trauma.</w:t>
      </w:r>
      <w:r>
        <w:rPr>
          <w:rFonts w:ascii="Arial" w:hAnsi="Arial" w:cs="Arial"/>
          <w:bCs/>
          <w:sz w:val="22"/>
          <w:szCs w:val="22"/>
        </w:rPr>
        <w:t xml:space="preserve"> 2007-08</w:t>
      </w:r>
    </w:p>
    <w:p w14:paraId="0193A4DC" w14:textId="77777777" w:rsidR="005921A8" w:rsidRPr="00CA55FE" w:rsidRDefault="005921A8" w:rsidP="005921A8">
      <w:pPr>
        <w:tabs>
          <w:tab w:val="left" w:pos="1620"/>
        </w:tabs>
        <w:rPr>
          <w:rFonts w:ascii="Arial" w:hAnsi="Arial" w:cs="Arial"/>
          <w:bCs/>
          <w:sz w:val="22"/>
          <w:szCs w:val="22"/>
        </w:rPr>
      </w:pPr>
      <w:r>
        <w:rPr>
          <w:rFonts w:ascii="Arial" w:hAnsi="Arial" w:cs="Arial"/>
          <w:bCs/>
          <w:sz w:val="22"/>
          <w:szCs w:val="22"/>
        </w:rPr>
        <w:tab/>
      </w:r>
    </w:p>
    <w:p w14:paraId="1828476B" w14:textId="77777777" w:rsidR="005921A8" w:rsidRPr="00CA55FE" w:rsidRDefault="005921A8" w:rsidP="005921A8">
      <w:pPr>
        <w:numPr>
          <w:ilvl w:val="0"/>
          <w:numId w:val="19"/>
        </w:numPr>
        <w:tabs>
          <w:tab w:val="left" w:pos="1620"/>
        </w:tabs>
        <w:ind w:left="1620" w:hanging="450"/>
        <w:rPr>
          <w:rFonts w:ascii="Arial" w:hAnsi="Arial" w:cs="Arial"/>
          <w:bCs/>
          <w:sz w:val="22"/>
          <w:szCs w:val="22"/>
        </w:rPr>
      </w:pPr>
      <w:r w:rsidRPr="00CA55FE">
        <w:rPr>
          <w:rFonts w:ascii="Arial" w:hAnsi="Arial" w:cs="Arial"/>
          <w:bCs/>
          <w:sz w:val="22"/>
          <w:szCs w:val="22"/>
        </w:rPr>
        <w:t>Mentored Georgia Wahl, MD,</w:t>
      </w:r>
      <w:r>
        <w:rPr>
          <w:rFonts w:ascii="Arial" w:hAnsi="Arial" w:cs="Arial"/>
          <w:bCs/>
          <w:sz w:val="22"/>
          <w:szCs w:val="22"/>
        </w:rPr>
        <w:t xml:space="preserve"> Surgery</w:t>
      </w:r>
      <w:r w:rsidRPr="00CA55FE">
        <w:rPr>
          <w:rFonts w:ascii="Arial" w:hAnsi="Arial" w:cs="Arial"/>
          <w:bCs/>
          <w:sz w:val="22"/>
          <w:szCs w:val="22"/>
        </w:rPr>
        <w:t xml:space="preserve"> </w:t>
      </w:r>
      <w:r>
        <w:rPr>
          <w:rFonts w:ascii="Arial" w:hAnsi="Arial" w:cs="Arial"/>
          <w:bCs/>
          <w:sz w:val="22"/>
          <w:szCs w:val="22"/>
        </w:rPr>
        <w:t>Resident</w:t>
      </w:r>
      <w:r w:rsidRPr="00CA55FE">
        <w:rPr>
          <w:rFonts w:ascii="Arial" w:hAnsi="Arial" w:cs="Arial"/>
          <w:bCs/>
          <w:sz w:val="22"/>
          <w:szCs w:val="22"/>
        </w:rPr>
        <w:t>, in study of</w:t>
      </w:r>
      <w:r>
        <w:rPr>
          <w:rFonts w:ascii="Arial" w:hAnsi="Arial" w:cs="Arial"/>
          <w:bCs/>
          <w:sz w:val="22"/>
          <w:szCs w:val="22"/>
        </w:rPr>
        <w:t xml:space="preserve"> the effect of red light cameras on safety in intersections. 2008-09</w:t>
      </w:r>
    </w:p>
    <w:p w14:paraId="5C488FE3" w14:textId="77777777" w:rsidR="005921A8" w:rsidRPr="00DE41B1" w:rsidRDefault="005921A8" w:rsidP="007D4701">
      <w:pPr>
        <w:rPr>
          <w:rFonts w:ascii="Arial" w:hAnsi="Arial" w:cs="Arial"/>
          <w:b/>
          <w:sz w:val="22"/>
          <w:szCs w:val="22"/>
        </w:rPr>
      </w:pPr>
    </w:p>
    <w:p w14:paraId="66C4EFC3" w14:textId="77777777" w:rsidR="007D4701" w:rsidRPr="00DE41B1" w:rsidRDefault="007D4701" w:rsidP="007D4701">
      <w:pPr>
        <w:rPr>
          <w:rFonts w:ascii="Arial" w:hAnsi="Arial" w:cs="Arial"/>
          <w:b/>
          <w:sz w:val="22"/>
          <w:szCs w:val="22"/>
        </w:rPr>
      </w:pPr>
      <w:r w:rsidRPr="00DE41B1">
        <w:rPr>
          <w:rFonts w:ascii="Arial" w:hAnsi="Arial" w:cs="Arial"/>
          <w:b/>
          <w:sz w:val="22"/>
          <w:szCs w:val="22"/>
        </w:rPr>
        <w:t>Thesis and Dissertation Committees:</w:t>
      </w:r>
    </w:p>
    <w:p w14:paraId="2C2EEA67" w14:textId="77777777" w:rsidR="007D4701" w:rsidRPr="00DE41B1" w:rsidRDefault="007D4701" w:rsidP="007D4701">
      <w:pPr>
        <w:rPr>
          <w:rFonts w:ascii="Arial" w:hAnsi="Arial" w:cs="Arial"/>
          <w:b/>
          <w:sz w:val="22"/>
          <w:szCs w:val="22"/>
        </w:rPr>
      </w:pPr>
    </w:p>
    <w:p w14:paraId="1EE32DBD" w14:textId="77777777" w:rsidR="007D4701" w:rsidRDefault="007D4701" w:rsidP="007D4701">
      <w:pPr>
        <w:rPr>
          <w:rFonts w:ascii="Arial" w:hAnsi="Arial" w:cs="Arial"/>
          <w:b/>
          <w:sz w:val="22"/>
          <w:szCs w:val="22"/>
        </w:rPr>
      </w:pPr>
      <w:r w:rsidRPr="00DE41B1">
        <w:rPr>
          <w:rFonts w:ascii="Arial" w:hAnsi="Arial" w:cs="Arial"/>
          <w:b/>
          <w:sz w:val="22"/>
          <w:szCs w:val="22"/>
        </w:rPr>
        <w:t>Post-Doctoral or Post-Residency Fellows Trained:</w:t>
      </w:r>
      <w:r w:rsidR="00B64063">
        <w:rPr>
          <w:rFonts w:ascii="Arial" w:hAnsi="Arial" w:cs="Arial"/>
          <w:b/>
          <w:sz w:val="22"/>
          <w:szCs w:val="22"/>
        </w:rPr>
        <w:t xml:space="preserve">  </w:t>
      </w:r>
    </w:p>
    <w:p w14:paraId="0C5E679B" w14:textId="77777777" w:rsidR="006A3C0C" w:rsidRPr="009717FE" w:rsidRDefault="006A3C0C" w:rsidP="006A3C0C">
      <w:pPr>
        <w:ind w:left="720"/>
        <w:rPr>
          <w:rFonts w:ascii="Arial" w:hAnsi="Arial" w:cs="Arial"/>
          <w:sz w:val="22"/>
          <w:szCs w:val="22"/>
        </w:rPr>
      </w:pPr>
      <w:r>
        <w:rPr>
          <w:rFonts w:ascii="Arial" w:hAnsi="Arial" w:cs="Arial"/>
          <w:sz w:val="22"/>
          <w:szCs w:val="22"/>
        </w:rPr>
        <w:tab/>
      </w:r>
    </w:p>
    <w:p w14:paraId="1CB964C6"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ab/>
      </w:r>
      <w:smartTag w:uri="urn:schemas-microsoft-com:office:smarttags" w:element="place">
        <w:smartTag w:uri="urn:schemas-microsoft-com:office:smarttags" w:element="City">
          <w:r w:rsidRPr="00CA55FE">
            <w:rPr>
              <w:rFonts w:ascii="Arial" w:hAnsi="Arial" w:cs="Arial"/>
              <w:sz w:val="22"/>
              <w:szCs w:val="22"/>
            </w:rPr>
            <w:t>Tomas Jacome</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MD</w:t>
          </w:r>
        </w:smartTag>
      </w:smartTag>
      <w:r w:rsidRPr="00CA55FE">
        <w:rPr>
          <w:rFonts w:ascii="Arial" w:hAnsi="Arial" w:cs="Arial"/>
          <w:sz w:val="22"/>
          <w:szCs w:val="22"/>
        </w:rPr>
        <w:t xml:space="preserve"> Surgical Critical Care- 2004-05</w:t>
      </w:r>
    </w:p>
    <w:p w14:paraId="0F5BD401"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ab/>
        <w:t>Juan Duchesne, MD Surgical Critical Care- 2004-05</w:t>
      </w:r>
    </w:p>
    <w:p w14:paraId="50E0D632"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ab/>
      </w:r>
      <w:r w:rsidRPr="00CA55FE">
        <w:rPr>
          <w:rFonts w:ascii="Arial" w:hAnsi="Arial" w:cs="Arial"/>
          <w:bCs/>
          <w:sz w:val="22"/>
          <w:szCs w:val="22"/>
        </w:rPr>
        <w:t>Sid Brevard, MD Trauma/</w:t>
      </w:r>
      <w:r w:rsidRPr="00CA55FE">
        <w:rPr>
          <w:rFonts w:ascii="Arial" w:hAnsi="Arial" w:cs="Arial"/>
          <w:sz w:val="22"/>
          <w:szCs w:val="22"/>
        </w:rPr>
        <w:t xml:space="preserve"> Surgical Critical Care- 2005-07</w:t>
      </w:r>
    </w:p>
    <w:p w14:paraId="5C861FF8"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ab/>
        <w:t>Georgia Wahl, MD – Surgical Critical Care – 2007 – 08</w:t>
      </w:r>
    </w:p>
    <w:p w14:paraId="208544D6"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ab/>
        <w:t>Jeremy Timmer, MD - Surgical Critical Care – 2008-09</w:t>
      </w:r>
    </w:p>
    <w:p w14:paraId="33AE941E" w14:textId="77777777" w:rsidR="006A3C0C" w:rsidRDefault="006A3C0C" w:rsidP="006A3C0C">
      <w:pPr>
        <w:ind w:left="720"/>
        <w:rPr>
          <w:rFonts w:ascii="Arial" w:hAnsi="Arial" w:cs="Arial"/>
          <w:sz w:val="22"/>
          <w:szCs w:val="22"/>
        </w:rPr>
      </w:pPr>
      <w:r w:rsidRPr="00CA55FE">
        <w:rPr>
          <w:rFonts w:ascii="Arial" w:hAnsi="Arial" w:cs="Arial"/>
          <w:sz w:val="22"/>
          <w:szCs w:val="22"/>
        </w:rPr>
        <w:tab/>
        <w:t>Lance Stuke, MD - Surgical Critical Care – 2008-09</w:t>
      </w:r>
    </w:p>
    <w:p w14:paraId="4B751C96" w14:textId="77777777" w:rsidR="006A3C0C" w:rsidRDefault="006A3C0C" w:rsidP="006A3C0C">
      <w:pPr>
        <w:ind w:left="720"/>
        <w:rPr>
          <w:rFonts w:ascii="Arial" w:hAnsi="Arial" w:cs="Arial"/>
          <w:sz w:val="22"/>
          <w:szCs w:val="22"/>
        </w:rPr>
      </w:pPr>
      <w:r>
        <w:rPr>
          <w:rFonts w:ascii="Arial" w:hAnsi="Arial" w:cs="Arial"/>
          <w:sz w:val="22"/>
          <w:szCs w:val="22"/>
        </w:rPr>
        <w:tab/>
        <w:t xml:space="preserve">Sasha Sotirovic, MD - </w:t>
      </w:r>
      <w:r w:rsidRPr="00CA55FE">
        <w:rPr>
          <w:rFonts w:ascii="Arial" w:hAnsi="Arial" w:cs="Arial"/>
          <w:sz w:val="22"/>
          <w:szCs w:val="22"/>
        </w:rPr>
        <w:t>Surgical Critical Care – 200</w:t>
      </w:r>
      <w:r>
        <w:rPr>
          <w:rFonts w:ascii="Arial" w:hAnsi="Arial" w:cs="Arial"/>
          <w:sz w:val="22"/>
          <w:szCs w:val="22"/>
        </w:rPr>
        <w:t>9</w:t>
      </w:r>
      <w:r w:rsidRPr="00CA55FE">
        <w:rPr>
          <w:rFonts w:ascii="Arial" w:hAnsi="Arial" w:cs="Arial"/>
          <w:sz w:val="22"/>
          <w:szCs w:val="22"/>
        </w:rPr>
        <w:t>-</w:t>
      </w:r>
      <w:r>
        <w:rPr>
          <w:rFonts w:ascii="Arial" w:hAnsi="Arial" w:cs="Arial"/>
          <w:sz w:val="22"/>
          <w:szCs w:val="22"/>
        </w:rPr>
        <w:t>10</w:t>
      </w:r>
    </w:p>
    <w:p w14:paraId="66D69097" w14:textId="77777777" w:rsidR="006A3C0C" w:rsidRDefault="006A3C0C" w:rsidP="006A3C0C">
      <w:pPr>
        <w:ind w:left="720"/>
        <w:rPr>
          <w:rFonts w:ascii="Arial" w:hAnsi="Arial" w:cs="Arial"/>
          <w:sz w:val="22"/>
          <w:szCs w:val="22"/>
        </w:rPr>
      </w:pPr>
      <w:r>
        <w:rPr>
          <w:rFonts w:ascii="Arial" w:hAnsi="Arial" w:cs="Arial"/>
          <w:sz w:val="22"/>
          <w:szCs w:val="22"/>
        </w:rPr>
        <w:tab/>
        <w:t xml:space="preserve">Michael Fahr, MD - </w:t>
      </w:r>
      <w:r w:rsidRPr="00CA55FE">
        <w:rPr>
          <w:rFonts w:ascii="Arial" w:hAnsi="Arial" w:cs="Arial"/>
          <w:sz w:val="22"/>
          <w:szCs w:val="22"/>
        </w:rPr>
        <w:t>Surgical Critical Care – 200</w:t>
      </w:r>
      <w:r>
        <w:rPr>
          <w:rFonts w:ascii="Arial" w:hAnsi="Arial" w:cs="Arial"/>
          <w:sz w:val="22"/>
          <w:szCs w:val="22"/>
        </w:rPr>
        <w:t>9</w:t>
      </w:r>
      <w:r w:rsidRPr="00CA55FE">
        <w:rPr>
          <w:rFonts w:ascii="Arial" w:hAnsi="Arial" w:cs="Arial"/>
          <w:sz w:val="22"/>
          <w:szCs w:val="22"/>
        </w:rPr>
        <w:t>-</w:t>
      </w:r>
      <w:r>
        <w:rPr>
          <w:rFonts w:ascii="Arial" w:hAnsi="Arial" w:cs="Arial"/>
          <w:sz w:val="22"/>
          <w:szCs w:val="22"/>
        </w:rPr>
        <w:t>10</w:t>
      </w:r>
    </w:p>
    <w:p w14:paraId="5075D27D" w14:textId="77777777" w:rsidR="006A3C0C" w:rsidRDefault="006A3C0C" w:rsidP="006A3C0C">
      <w:pPr>
        <w:ind w:left="720"/>
        <w:rPr>
          <w:rFonts w:ascii="Arial" w:hAnsi="Arial" w:cs="Arial"/>
          <w:sz w:val="22"/>
          <w:szCs w:val="22"/>
        </w:rPr>
      </w:pPr>
      <w:r>
        <w:rPr>
          <w:rFonts w:ascii="Arial" w:hAnsi="Arial" w:cs="Arial"/>
          <w:sz w:val="22"/>
          <w:szCs w:val="22"/>
        </w:rPr>
        <w:tab/>
        <w:t xml:space="preserve">Vicki Chappel, MD - </w:t>
      </w:r>
      <w:r w:rsidRPr="00CA55FE">
        <w:rPr>
          <w:rFonts w:ascii="Arial" w:hAnsi="Arial" w:cs="Arial"/>
          <w:sz w:val="22"/>
          <w:szCs w:val="22"/>
        </w:rPr>
        <w:t>Surgical Critical Care – 20</w:t>
      </w:r>
      <w:r>
        <w:rPr>
          <w:rFonts w:ascii="Arial" w:hAnsi="Arial" w:cs="Arial"/>
          <w:sz w:val="22"/>
          <w:szCs w:val="22"/>
        </w:rPr>
        <w:t>10-11</w:t>
      </w:r>
    </w:p>
    <w:p w14:paraId="5318D2E3" w14:textId="77777777" w:rsidR="006A3C0C" w:rsidRDefault="006A3C0C" w:rsidP="006A3C0C">
      <w:pPr>
        <w:ind w:left="720"/>
        <w:rPr>
          <w:rFonts w:ascii="Arial" w:hAnsi="Arial" w:cs="Arial"/>
          <w:sz w:val="22"/>
          <w:szCs w:val="22"/>
        </w:rPr>
      </w:pPr>
      <w:r>
        <w:rPr>
          <w:rFonts w:ascii="Arial" w:hAnsi="Arial" w:cs="Arial"/>
          <w:sz w:val="22"/>
          <w:szCs w:val="22"/>
        </w:rPr>
        <w:tab/>
        <w:t xml:space="preserve">Mary Katherine Whitlock, MD - </w:t>
      </w:r>
      <w:r w:rsidRPr="00CA55FE">
        <w:rPr>
          <w:rFonts w:ascii="Arial" w:hAnsi="Arial" w:cs="Arial"/>
          <w:sz w:val="22"/>
          <w:szCs w:val="22"/>
        </w:rPr>
        <w:t>Surgical Critical Care – 20</w:t>
      </w:r>
      <w:r>
        <w:rPr>
          <w:rFonts w:ascii="Arial" w:hAnsi="Arial" w:cs="Arial"/>
          <w:sz w:val="22"/>
          <w:szCs w:val="22"/>
        </w:rPr>
        <w:t>10-11</w:t>
      </w:r>
    </w:p>
    <w:p w14:paraId="7A5F2142" w14:textId="77777777" w:rsidR="006A3C0C" w:rsidRDefault="006A3C0C" w:rsidP="006A3C0C">
      <w:pPr>
        <w:ind w:left="720"/>
        <w:rPr>
          <w:rFonts w:ascii="Arial" w:hAnsi="Arial" w:cs="Arial"/>
          <w:sz w:val="22"/>
          <w:szCs w:val="22"/>
        </w:rPr>
      </w:pPr>
      <w:r>
        <w:rPr>
          <w:rFonts w:ascii="Arial" w:hAnsi="Arial" w:cs="Arial"/>
          <w:sz w:val="22"/>
          <w:szCs w:val="22"/>
        </w:rPr>
        <w:tab/>
        <w:t xml:space="preserve">Patrick Greiffenstein, MD - </w:t>
      </w:r>
      <w:r w:rsidRPr="00CA55FE">
        <w:rPr>
          <w:rFonts w:ascii="Arial" w:hAnsi="Arial" w:cs="Arial"/>
          <w:sz w:val="22"/>
          <w:szCs w:val="22"/>
        </w:rPr>
        <w:t>Surgical Critical Care – 20</w:t>
      </w:r>
      <w:r>
        <w:rPr>
          <w:rFonts w:ascii="Arial" w:hAnsi="Arial" w:cs="Arial"/>
          <w:sz w:val="22"/>
          <w:szCs w:val="22"/>
        </w:rPr>
        <w:t>11-12</w:t>
      </w:r>
    </w:p>
    <w:p w14:paraId="2E8BD62A" w14:textId="77777777" w:rsidR="006A3C0C" w:rsidRDefault="006A3C0C" w:rsidP="006A3C0C">
      <w:pPr>
        <w:ind w:left="720"/>
        <w:rPr>
          <w:rFonts w:ascii="Arial" w:hAnsi="Arial" w:cs="Arial"/>
          <w:sz w:val="22"/>
          <w:szCs w:val="22"/>
        </w:rPr>
      </w:pPr>
      <w:r>
        <w:rPr>
          <w:rFonts w:ascii="Arial" w:hAnsi="Arial" w:cs="Arial"/>
          <w:sz w:val="22"/>
          <w:szCs w:val="22"/>
        </w:rPr>
        <w:tab/>
        <w:t xml:space="preserve">Kelly Willman, MD - </w:t>
      </w:r>
      <w:r w:rsidRPr="00CA55FE">
        <w:rPr>
          <w:rFonts w:ascii="Arial" w:hAnsi="Arial" w:cs="Arial"/>
          <w:sz w:val="22"/>
          <w:szCs w:val="22"/>
        </w:rPr>
        <w:t>Surgical Critical Care – 20</w:t>
      </w:r>
      <w:r>
        <w:rPr>
          <w:rFonts w:ascii="Arial" w:hAnsi="Arial" w:cs="Arial"/>
          <w:sz w:val="22"/>
          <w:szCs w:val="22"/>
        </w:rPr>
        <w:t>11-12</w:t>
      </w:r>
    </w:p>
    <w:p w14:paraId="45A3E665" w14:textId="77777777" w:rsidR="006A3C0C" w:rsidRDefault="006A3C0C" w:rsidP="006A3C0C">
      <w:pPr>
        <w:ind w:left="720"/>
        <w:rPr>
          <w:rFonts w:ascii="Arial" w:hAnsi="Arial" w:cs="Arial"/>
          <w:sz w:val="22"/>
          <w:szCs w:val="22"/>
        </w:rPr>
      </w:pPr>
      <w:r>
        <w:rPr>
          <w:rFonts w:ascii="Arial" w:hAnsi="Arial" w:cs="Arial"/>
          <w:sz w:val="22"/>
          <w:szCs w:val="22"/>
        </w:rPr>
        <w:tab/>
        <w:t xml:space="preserve">Jeffery Gruner, MD - </w:t>
      </w:r>
      <w:r w:rsidRPr="00CA55FE">
        <w:rPr>
          <w:rFonts w:ascii="Arial" w:hAnsi="Arial" w:cs="Arial"/>
          <w:sz w:val="22"/>
          <w:szCs w:val="22"/>
        </w:rPr>
        <w:t>Surgical Critical Care – 20</w:t>
      </w:r>
      <w:r>
        <w:rPr>
          <w:rFonts w:ascii="Arial" w:hAnsi="Arial" w:cs="Arial"/>
          <w:sz w:val="22"/>
          <w:szCs w:val="22"/>
        </w:rPr>
        <w:t>12-13</w:t>
      </w:r>
    </w:p>
    <w:p w14:paraId="3BCA8210" w14:textId="77777777" w:rsidR="006A3C0C" w:rsidRDefault="006A3C0C" w:rsidP="006A3C0C">
      <w:pPr>
        <w:ind w:left="720"/>
        <w:rPr>
          <w:rFonts w:ascii="Arial" w:hAnsi="Arial" w:cs="Arial"/>
          <w:sz w:val="22"/>
          <w:szCs w:val="22"/>
        </w:rPr>
      </w:pPr>
      <w:r>
        <w:rPr>
          <w:rFonts w:ascii="Arial" w:hAnsi="Arial" w:cs="Arial"/>
          <w:sz w:val="22"/>
          <w:szCs w:val="22"/>
        </w:rPr>
        <w:tab/>
        <w:t xml:space="preserve">Rebecca Schroll, MD - </w:t>
      </w:r>
      <w:r w:rsidRPr="00CA55FE">
        <w:rPr>
          <w:rFonts w:ascii="Arial" w:hAnsi="Arial" w:cs="Arial"/>
          <w:sz w:val="22"/>
          <w:szCs w:val="22"/>
        </w:rPr>
        <w:t>Surgical Critical Care – 20</w:t>
      </w:r>
      <w:r>
        <w:rPr>
          <w:rFonts w:ascii="Arial" w:hAnsi="Arial" w:cs="Arial"/>
          <w:sz w:val="22"/>
          <w:szCs w:val="22"/>
        </w:rPr>
        <w:t>12-13</w:t>
      </w:r>
    </w:p>
    <w:p w14:paraId="62EC83B1" w14:textId="77777777" w:rsidR="002A43C4" w:rsidRDefault="002A43C4" w:rsidP="002A43C4">
      <w:pPr>
        <w:ind w:left="720" w:firstLine="720"/>
        <w:rPr>
          <w:rFonts w:ascii="Arial" w:hAnsi="Arial" w:cs="Arial"/>
          <w:sz w:val="22"/>
          <w:szCs w:val="22"/>
        </w:rPr>
      </w:pPr>
      <w:r>
        <w:rPr>
          <w:rFonts w:ascii="Arial" w:hAnsi="Arial" w:cs="Arial"/>
          <w:sz w:val="22"/>
          <w:szCs w:val="22"/>
        </w:rPr>
        <w:t>Nathan Polite, D.O.</w:t>
      </w:r>
      <w:r w:rsidRPr="00FD6A3F">
        <w:rPr>
          <w:rFonts w:ascii="Arial" w:hAnsi="Arial" w:cs="Arial"/>
          <w:sz w:val="22"/>
          <w:szCs w:val="22"/>
        </w:rPr>
        <w:t xml:space="preserve"> </w:t>
      </w:r>
      <w:r>
        <w:rPr>
          <w:rFonts w:ascii="Arial" w:hAnsi="Arial" w:cs="Arial"/>
          <w:sz w:val="22"/>
          <w:szCs w:val="22"/>
        </w:rPr>
        <w:t xml:space="preserve">- </w:t>
      </w:r>
      <w:r w:rsidRPr="00CA55FE">
        <w:rPr>
          <w:rFonts w:ascii="Arial" w:hAnsi="Arial" w:cs="Arial"/>
          <w:sz w:val="22"/>
          <w:szCs w:val="22"/>
        </w:rPr>
        <w:t>Surgical Critical Care – 20</w:t>
      </w:r>
      <w:r>
        <w:rPr>
          <w:rFonts w:ascii="Arial" w:hAnsi="Arial" w:cs="Arial"/>
          <w:sz w:val="22"/>
          <w:szCs w:val="22"/>
        </w:rPr>
        <w:t>13-14</w:t>
      </w:r>
    </w:p>
    <w:p w14:paraId="2684FC03" w14:textId="77777777" w:rsidR="002A43C4" w:rsidRDefault="002A43C4" w:rsidP="002A43C4">
      <w:pPr>
        <w:ind w:left="720"/>
        <w:rPr>
          <w:rFonts w:ascii="Arial" w:hAnsi="Arial" w:cs="Arial"/>
          <w:sz w:val="22"/>
          <w:szCs w:val="22"/>
        </w:rPr>
      </w:pPr>
      <w:r>
        <w:rPr>
          <w:rFonts w:ascii="Arial" w:hAnsi="Arial" w:cs="Arial"/>
          <w:sz w:val="22"/>
          <w:szCs w:val="22"/>
        </w:rPr>
        <w:tab/>
        <w:t xml:space="preserve">Kelly Rennie, MD - </w:t>
      </w:r>
      <w:r w:rsidRPr="00CA55FE">
        <w:rPr>
          <w:rFonts w:ascii="Arial" w:hAnsi="Arial" w:cs="Arial"/>
          <w:sz w:val="22"/>
          <w:szCs w:val="22"/>
        </w:rPr>
        <w:t>Surgical Critical Care – 20</w:t>
      </w:r>
      <w:r>
        <w:rPr>
          <w:rFonts w:ascii="Arial" w:hAnsi="Arial" w:cs="Arial"/>
          <w:sz w:val="22"/>
          <w:szCs w:val="22"/>
        </w:rPr>
        <w:t>13-14</w:t>
      </w:r>
    </w:p>
    <w:p w14:paraId="56C4C958" w14:textId="77777777" w:rsidR="00DD325D" w:rsidRDefault="00DD325D" w:rsidP="002A43C4">
      <w:pPr>
        <w:ind w:left="720"/>
        <w:rPr>
          <w:rFonts w:ascii="Arial" w:hAnsi="Arial" w:cs="Arial"/>
          <w:sz w:val="22"/>
          <w:szCs w:val="22"/>
        </w:rPr>
      </w:pPr>
      <w:r>
        <w:rPr>
          <w:rFonts w:ascii="Arial" w:hAnsi="Arial" w:cs="Arial"/>
          <w:sz w:val="22"/>
          <w:szCs w:val="22"/>
        </w:rPr>
        <w:tab/>
        <w:t>Marg</w:t>
      </w:r>
      <w:r w:rsidR="00B54A8E">
        <w:rPr>
          <w:rFonts w:ascii="Arial" w:hAnsi="Arial" w:cs="Arial"/>
          <w:sz w:val="22"/>
          <w:szCs w:val="22"/>
        </w:rPr>
        <w:t>a</w:t>
      </w:r>
      <w:r>
        <w:rPr>
          <w:rFonts w:ascii="Arial" w:hAnsi="Arial" w:cs="Arial"/>
          <w:sz w:val="22"/>
          <w:szCs w:val="22"/>
        </w:rPr>
        <w:t>ret Moore, M.D.</w:t>
      </w:r>
      <w:r w:rsidRPr="00DD325D">
        <w:rPr>
          <w:rFonts w:ascii="Arial" w:hAnsi="Arial" w:cs="Arial"/>
          <w:sz w:val="22"/>
          <w:szCs w:val="22"/>
        </w:rPr>
        <w:t xml:space="preserve"> </w:t>
      </w:r>
      <w:r>
        <w:rPr>
          <w:rFonts w:ascii="Arial" w:hAnsi="Arial" w:cs="Arial"/>
          <w:sz w:val="22"/>
          <w:szCs w:val="22"/>
        </w:rPr>
        <w:t xml:space="preserve">- </w:t>
      </w:r>
      <w:r w:rsidRPr="00CA55FE">
        <w:rPr>
          <w:rFonts w:ascii="Arial" w:hAnsi="Arial" w:cs="Arial"/>
          <w:sz w:val="22"/>
          <w:szCs w:val="22"/>
        </w:rPr>
        <w:t>Surgical Critical Care – 20</w:t>
      </w:r>
      <w:r>
        <w:rPr>
          <w:rFonts w:ascii="Arial" w:hAnsi="Arial" w:cs="Arial"/>
          <w:sz w:val="22"/>
          <w:szCs w:val="22"/>
        </w:rPr>
        <w:t>14-15</w:t>
      </w:r>
    </w:p>
    <w:p w14:paraId="566D0F08" w14:textId="77777777" w:rsidR="00DD325D" w:rsidRDefault="00DD325D" w:rsidP="002A43C4">
      <w:pPr>
        <w:ind w:left="720"/>
        <w:rPr>
          <w:rFonts w:ascii="Arial" w:hAnsi="Arial" w:cs="Arial"/>
          <w:sz w:val="22"/>
          <w:szCs w:val="22"/>
        </w:rPr>
      </w:pPr>
      <w:r>
        <w:rPr>
          <w:rFonts w:ascii="Arial" w:hAnsi="Arial" w:cs="Arial"/>
          <w:sz w:val="22"/>
          <w:szCs w:val="22"/>
        </w:rPr>
        <w:tab/>
        <w:t>Rosemarie Robledo, D.O. .</w:t>
      </w:r>
      <w:r w:rsidRPr="00DD325D">
        <w:rPr>
          <w:rFonts w:ascii="Arial" w:hAnsi="Arial" w:cs="Arial"/>
          <w:sz w:val="22"/>
          <w:szCs w:val="22"/>
        </w:rPr>
        <w:t xml:space="preserve"> </w:t>
      </w:r>
      <w:r>
        <w:rPr>
          <w:rFonts w:ascii="Arial" w:hAnsi="Arial" w:cs="Arial"/>
          <w:sz w:val="22"/>
          <w:szCs w:val="22"/>
        </w:rPr>
        <w:t xml:space="preserve">- </w:t>
      </w:r>
      <w:r w:rsidRPr="00CA55FE">
        <w:rPr>
          <w:rFonts w:ascii="Arial" w:hAnsi="Arial" w:cs="Arial"/>
          <w:sz w:val="22"/>
          <w:szCs w:val="22"/>
        </w:rPr>
        <w:t>Surgical Critical Care – 20</w:t>
      </w:r>
      <w:r>
        <w:rPr>
          <w:rFonts w:ascii="Arial" w:hAnsi="Arial" w:cs="Arial"/>
          <w:sz w:val="22"/>
          <w:szCs w:val="22"/>
        </w:rPr>
        <w:t>14-15</w:t>
      </w:r>
    </w:p>
    <w:p w14:paraId="30E68C7C" w14:textId="77777777" w:rsidR="006A3C0C" w:rsidRPr="00B54A8E" w:rsidRDefault="00B54A8E" w:rsidP="007D4701">
      <w:pPr>
        <w:rPr>
          <w:rFonts w:ascii="Arial" w:hAnsi="Arial" w:cs="Arial"/>
          <w:sz w:val="22"/>
          <w:szCs w:val="22"/>
        </w:rPr>
      </w:pPr>
      <w:r>
        <w:rPr>
          <w:rFonts w:ascii="Arial" w:hAnsi="Arial" w:cs="Arial"/>
          <w:b/>
          <w:sz w:val="22"/>
          <w:szCs w:val="22"/>
        </w:rPr>
        <w:lastRenderedPageBreak/>
        <w:tab/>
      </w:r>
      <w:r>
        <w:rPr>
          <w:rFonts w:ascii="Arial" w:hAnsi="Arial" w:cs="Arial"/>
          <w:b/>
          <w:sz w:val="22"/>
          <w:szCs w:val="22"/>
        </w:rPr>
        <w:tab/>
      </w:r>
      <w:r w:rsidRPr="00B54A8E">
        <w:rPr>
          <w:rFonts w:ascii="Arial" w:hAnsi="Arial" w:cs="Arial"/>
          <w:sz w:val="22"/>
          <w:szCs w:val="22"/>
        </w:rPr>
        <w:t>Jonathon Babin</w:t>
      </w:r>
      <w:r>
        <w:rPr>
          <w:rFonts w:ascii="Arial" w:hAnsi="Arial" w:cs="Arial"/>
          <w:sz w:val="22"/>
          <w:szCs w:val="22"/>
        </w:rPr>
        <w:t>, M.D. .</w:t>
      </w:r>
      <w:r w:rsidRPr="00DD325D">
        <w:rPr>
          <w:rFonts w:ascii="Arial" w:hAnsi="Arial" w:cs="Arial"/>
          <w:sz w:val="22"/>
          <w:szCs w:val="22"/>
        </w:rPr>
        <w:t xml:space="preserve"> </w:t>
      </w:r>
      <w:r>
        <w:rPr>
          <w:rFonts w:ascii="Arial" w:hAnsi="Arial" w:cs="Arial"/>
          <w:sz w:val="22"/>
          <w:szCs w:val="22"/>
        </w:rPr>
        <w:t xml:space="preserve">- </w:t>
      </w:r>
      <w:r w:rsidRPr="00CA55FE">
        <w:rPr>
          <w:rFonts w:ascii="Arial" w:hAnsi="Arial" w:cs="Arial"/>
          <w:sz w:val="22"/>
          <w:szCs w:val="22"/>
        </w:rPr>
        <w:t>Surgical Critical Care – 20</w:t>
      </w:r>
      <w:r>
        <w:rPr>
          <w:rFonts w:ascii="Arial" w:hAnsi="Arial" w:cs="Arial"/>
          <w:sz w:val="22"/>
          <w:szCs w:val="22"/>
        </w:rPr>
        <w:t>17-18</w:t>
      </w:r>
    </w:p>
    <w:p w14:paraId="17A83E13" w14:textId="77777777" w:rsidR="007D4701" w:rsidRDefault="00B54A8E" w:rsidP="007D4701">
      <w:pPr>
        <w:rPr>
          <w:rFonts w:ascii="Arial" w:hAnsi="Arial" w:cs="Arial"/>
          <w:sz w:val="22"/>
          <w:szCs w:val="22"/>
        </w:rPr>
      </w:pPr>
      <w:r>
        <w:rPr>
          <w:rFonts w:ascii="Arial" w:hAnsi="Arial" w:cs="Arial"/>
          <w:b/>
          <w:sz w:val="22"/>
          <w:szCs w:val="22"/>
        </w:rPr>
        <w:tab/>
      </w:r>
      <w:r>
        <w:rPr>
          <w:rFonts w:ascii="Arial" w:hAnsi="Arial" w:cs="Arial"/>
          <w:b/>
          <w:sz w:val="22"/>
          <w:szCs w:val="22"/>
        </w:rPr>
        <w:tab/>
      </w:r>
      <w:r w:rsidR="00002BAD" w:rsidRPr="00002BAD">
        <w:rPr>
          <w:rFonts w:ascii="Arial" w:hAnsi="Arial" w:cs="Arial"/>
          <w:sz w:val="22"/>
          <w:szCs w:val="22"/>
        </w:rPr>
        <w:t>Shaharzad Talibinijad</w:t>
      </w:r>
      <w:r w:rsidR="00002BAD">
        <w:rPr>
          <w:rFonts w:ascii="Arial" w:hAnsi="Arial" w:cs="Arial"/>
          <w:sz w:val="22"/>
          <w:szCs w:val="22"/>
        </w:rPr>
        <w:t>, M.D.  .</w:t>
      </w:r>
      <w:r w:rsidR="00002BAD" w:rsidRPr="00DD325D">
        <w:rPr>
          <w:rFonts w:ascii="Arial" w:hAnsi="Arial" w:cs="Arial"/>
          <w:sz w:val="22"/>
          <w:szCs w:val="22"/>
        </w:rPr>
        <w:t xml:space="preserve"> </w:t>
      </w:r>
      <w:r w:rsidR="00002BAD">
        <w:rPr>
          <w:rFonts w:ascii="Arial" w:hAnsi="Arial" w:cs="Arial"/>
          <w:sz w:val="22"/>
          <w:szCs w:val="22"/>
        </w:rPr>
        <w:t xml:space="preserve">- </w:t>
      </w:r>
      <w:r w:rsidR="00002BAD" w:rsidRPr="00CA55FE">
        <w:rPr>
          <w:rFonts w:ascii="Arial" w:hAnsi="Arial" w:cs="Arial"/>
          <w:sz w:val="22"/>
          <w:szCs w:val="22"/>
        </w:rPr>
        <w:t>Surgical Critical Care – 20</w:t>
      </w:r>
      <w:r w:rsidR="00002BAD">
        <w:rPr>
          <w:rFonts w:ascii="Arial" w:hAnsi="Arial" w:cs="Arial"/>
          <w:sz w:val="22"/>
          <w:szCs w:val="22"/>
        </w:rPr>
        <w:t>17-18</w:t>
      </w:r>
    </w:p>
    <w:p w14:paraId="2C622E41" w14:textId="77777777" w:rsidR="00D148C1" w:rsidRDefault="00D148C1" w:rsidP="007D4701">
      <w:pPr>
        <w:rPr>
          <w:rFonts w:ascii="Arial" w:hAnsi="Arial" w:cs="Arial"/>
          <w:sz w:val="22"/>
          <w:szCs w:val="22"/>
        </w:rPr>
      </w:pPr>
      <w:r>
        <w:rPr>
          <w:rFonts w:ascii="Arial" w:hAnsi="Arial" w:cs="Arial"/>
          <w:sz w:val="22"/>
          <w:szCs w:val="22"/>
        </w:rPr>
        <w:tab/>
      </w:r>
      <w:r>
        <w:rPr>
          <w:rFonts w:ascii="Arial" w:hAnsi="Arial" w:cs="Arial"/>
          <w:sz w:val="22"/>
          <w:szCs w:val="22"/>
        </w:rPr>
        <w:tab/>
        <w:t xml:space="preserve">Jonathan Schoen, M.D. </w:t>
      </w:r>
      <w:r w:rsidRPr="00DD325D">
        <w:rPr>
          <w:rFonts w:ascii="Arial" w:hAnsi="Arial" w:cs="Arial"/>
          <w:sz w:val="22"/>
          <w:szCs w:val="22"/>
        </w:rPr>
        <w:t xml:space="preserve"> </w:t>
      </w:r>
      <w:r>
        <w:rPr>
          <w:rFonts w:ascii="Arial" w:hAnsi="Arial" w:cs="Arial"/>
          <w:sz w:val="22"/>
          <w:szCs w:val="22"/>
        </w:rPr>
        <w:t xml:space="preserve">- </w:t>
      </w:r>
      <w:r w:rsidRPr="00CA55FE">
        <w:rPr>
          <w:rFonts w:ascii="Arial" w:hAnsi="Arial" w:cs="Arial"/>
          <w:sz w:val="22"/>
          <w:szCs w:val="22"/>
        </w:rPr>
        <w:t>Surgical Critical Care – 20</w:t>
      </w:r>
      <w:r>
        <w:rPr>
          <w:rFonts w:ascii="Arial" w:hAnsi="Arial" w:cs="Arial"/>
          <w:sz w:val="22"/>
          <w:szCs w:val="22"/>
        </w:rPr>
        <w:t>18-19</w:t>
      </w:r>
    </w:p>
    <w:p w14:paraId="4D9534CD" w14:textId="7B0B6FE0" w:rsidR="00D148C1" w:rsidRDefault="00D148C1" w:rsidP="007D4701">
      <w:pPr>
        <w:rPr>
          <w:rFonts w:ascii="Arial" w:hAnsi="Arial" w:cs="Arial"/>
          <w:sz w:val="22"/>
          <w:szCs w:val="22"/>
        </w:rPr>
      </w:pPr>
      <w:r>
        <w:rPr>
          <w:rFonts w:ascii="Arial" w:hAnsi="Arial" w:cs="Arial"/>
          <w:sz w:val="22"/>
          <w:szCs w:val="22"/>
        </w:rPr>
        <w:tab/>
      </w:r>
      <w:r>
        <w:rPr>
          <w:rFonts w:ascii="Arial" w:hAnsi="Arial" w:cs="Arial"/>
          <w:sz w:val="22"/>
          <w:szCs w:val="22"/>
        </w:rPr>
        <w:tab/>
        <w:t xml:space="preserve">Jiselle Heany-Bock, M.D.  - </w:t>
      </w:r>
      <w:r w:rsidRPr="00CA55FE">
        <w:rPr>
          <w:rFonts w:ascii="Arial" w:hAnsi="Arial" w:cs="Arial"/>
          <w:sz w:val="22"/>
          <w:szCs w:val="22"/>
        </w:rPr>
        <w:t>Surgical Critical Care – 20</w:t>
      </w:r>
      <w:r>
        <w:rPr>
          <w:rFonts w:ascii="Arial" w:hAnsi="Arial" w:cs="Arial"/>
          <w:sz w:val="22"/>
          <w:szCs w:val="22"/>
        </w:rPr>
        <w:t>18-19</w:t>
      </w:r>
    </w:p>
    <w:p w14:paraId="00CFE51B" w14:textId="728D62EB" w:rsidR="003E04DF" w:rsidRDefault="003E04DF" w:rsidP="007D4701">
      <w:pPr>
        <w:rPr>
          <w:rFonts w:ascii="Arial" w:hAnsi="Arial" w:cs="Arial"/>
          <w:sz w:val="22"/>
          <w:szCs w:val="22"/>
        </w:rPr>
      </w:pPr>
      <w:r>
        <w:rPr>
          <w:rFonts w:ascii="Arial" w:hAnsi="Arial" w:cs="Arial"/>
          <w:sz w:val="22"/>
          <w:szCs w:val="22"/>
        </w:rPr>
        <w:tab/>
      </w:r>
      <w:r>
        <w:rPr>
          <w:rFonts w:ascii="Arial" w:hAnsi="Arial" w:cs="Arial"/>
          <w:sz w:val="22"/>
          <w:szCs w:val="22"/>
        </w:rPr>
        <w:tab/>
        <w:t xml:space="preserve">Willard Mosier, M.D. - </w:t>
      </w:r>
      <w:r w:rsidRPr="00CA55FE">
        <w:rPr>
          <w:rFonts w:ascii="Arial" w:hAnsi="Arial" w:cs="Arial"/>
          <w:sz w:val="22"/>
          <w:szCs w:val="22"/>
        </w:rPr>
        <w:t>Surgical Critical Care – 20</w:t>
      </w:r>
      <w:r>
        <w:rPr>
          <w:rFonts w:ascii="Arial" w:hAnsi="Arial" w:cs="Arial"/>
          <w:sz w:val="22"/>
          <w:szCs w:val="22"/>
        </w:rPr>
        <w:t>19 - 2020</w:t>
      </w:r>
    </w:p>
    <w:p w14:paraId="6ED304CC" w14:textId="1AF35783" w:rsidR="003E04DF" w:rsidRDefault="003E04DF" w:rsidP="007D4701">
      <w:pPr>
        <w:rPr>
          <w:rFonts w:ascii="Arial" w:hAnsi="Arial" w:cs="Arial"/>
          <w:sz w:val="22"/>
          <w:szCs w:val="22"/>
        </w:rPr>
      </w:pPr>
      <w:r>
        <w:rPr>
          <w:rFonts w:ascii="Arial" w:hAnsi="Arial" w:cs="Arial"/>
          <w:sz w:val="22"/>
          <w:szCs w:val="22"/>
        </w:rPr>
        <w:tab/>
      </w:r>
      <w:r>
        <w:rPr>
          <w:rFonts w:ascii="Arial" w:hAnsi="Arial" w:cs="Arial"/>
          <w:sz w:val="22"/>
          <w:szCs w:val="22"/>
        </w:rPr>
        <w:tab/>
        <w:t xml:space="preserve">Alexander Cavalea, M.D. - </w:t>
      </w:r>
      <w:r w:rsidRPr="00CA55FE">
        <w:rPr>
          <w:rFonts w:ascii="Arial" w:hAnsi="Arial" w:cs="Arial"/>
          <w:sz w:val="22"/>
          <w:szCs w:val="22"/>
        </w:rPr>
        <w:t>Surgical Critical Care – 20</w:t>
      </w:r>
      <w:r>
        <w:rPr>
          <w:rFonts w:ascii="Arial" w:hAnsi="Arial" w:cs="Arial"/>
          <w:sz w:val="22"/>
          <w:szCs w:val="22"/>
        </w:rPr>
        <w:t xml:space="preserve">19 </w:t>
      </w:r>
      <w:r w:rsidR="00EB7C7C">
        <w:rPr>
          <w:rFonts w:ascii="Arial" w:hAnsi="Arial" w:cs="Arial"/>
          <w:sz w:val="22"/>
          <w:szCs w:val="22"/>
        </w:rPr>
        <w:t>–</w:t>
      </w:r>
      <w:r>
        <w:rPr>
          <w:rFonts w:ascii="Arial" w:hAnsi="Arial" w:cs="Arial"/>
          <w:sz w:val="22"/>
          <w:szCs w:val="22"/>
        </w:rPr>
        <w:t xml:space="preserve"> 2020</w:t>
      </w:r>
    </w:p>
    <w:p w14:paraId="32EA341A" w14:textId="00D045B4" w:rsidR="00EB7C7C" w:rsidRDefault="003C3B1E" w:rsidP="007D4701">
      <w:pPr>
        <w:rPr>
          <w:rFonts w:ascii="Arial" w:hAnsi="Arial" w:cs="Arial"/>
          <w:sz w:val="22"/>
          <w:szCs w:val="22"/>
        </w:rPr>
      </w:pPr>
      <w:r>
        <w:rPr>
          <w:rFonts w:ascii="Arial" w:hAnsi="Arial" w:cs="Arial"/>
          <w:sz w:val="22"/>
          <w:szCs w:val="22"/>
        </w:rPr>
        <w:tab/>
      </w:r>
      <w:r>
        <w:rPr>
          <w:rFonts w:ascii="Arial" w:hAnsi="Arial" w:cs="Arial"/>
          <w:sz w:val="22"/>
          <w:szCs w:val="22"/>
        </w:rPr>
        <w:tab/>
        <w:t>Tommy Br</w:t>
      </w:r>
      <w:r w:rsidR="00D87E50">
        <w:rPr>
          <w:rFonts w:ascii="Arial" w:hAnsi="Arial" w:cs="Arial"/>
          <w:sz w:val="22"/>
          <w:szCs w:val="22"/>
        </w:rPr>
        <w:t xml:space="preserve">own, M.D. </w:t>
      </w:r>
      <w:r w:rsidR="00B05A25">
        <w:rPr>
          <w:rFonts w:ascii="Arial" w:hAnsi="Arial" w:cs="Arial"/>
          <w:sz w:val="22"/>
          <w:szCs w:val="22"/>
        </w:rPr>
        <w:t xml:space="preserve">- </w:t>
      </w:r>
      <w:r w:rsidR="00B05A25" w:rsidRPr="00CA55FE">
        <w:rPr>
          <w:rFonts w:ascii="Arial" w:hAnsi="Arial" w:cs="Arial"/>
          <w:sz w:val="22"/>
          <w:szCs w:val="22"/>
        </w:rPr>
        <w:t>Surgical Critical Care</w:t>
      </w:r>
      <w:r w:rsidR="00B05A25">
        <w:rPr>
          <w:rFonts w:ascii="Arial" w:hAnsi="Arial" w:cs="Arial"/>
          <w:sz w:val="22"/>
          <w:szCs w:val="22"/>
        </w:rPr>
        <w:t xml:space="preserve"> </w:t>
      </w:r>
      <w:r w:rsidR="00AC098C">
        <w:rPr>
          <w:rFonts w:ascii="Arial" w:hAnsi="Arial" w:cs="Arial"/>
          <w:sz w:val="22"/>
          <w:szCs w:val="22"/>
        </w:rPr>
        <w:t>–</w:t>
      </w:r>
      <w:r w:rsidR="00B05A25">
        <w:rPr>
          <w:rFonts w:ascii="Arial" w:hAnsi="Arial" w:cs="Arial"/>
          <w:sz w:val="22"/>
          <w:szCs w:val="22"/>
        </w:rPr>
        <w:t xml:space="preserve"> </w:t>
      </w:r>
      <w:r w:rsidR="00AC098C">
        <w:rPr>
          <w:rFonts w:ascii="Arial" w:hAnsi="Arial" w:cs="Arial"/>
          <w:sz w:val="22"/>
          <w:szCs w:val="22"/>
        </w:rPr>
        <w:t>2020-2021</w:t>
      </w:r>
    </w:p>
    <w:p w14:paraId="15EE09AE" w14:textId="545D5510" w:rsidR="00D2317D" w:rsidRDefault="00D2317D" w:rsidP="007D4701">
      <w:pPr>
        <w:rPr>
          <w:rFonts w:ascii="Arial" w:hAnsi="Arial" w:cs="Arial"/>
          <w:sz w:val="22"/>
          <w:szCs w:val="22"/>
        </w:rPr>
      </w:pPr>
      <w:r>
        <w:rPr>
          <w:rFonts w:ascii="Arial" w:hAnsi="Arial" w:cs="Arial"/>
          <w:sz w:val="22"/>
          <w:szCs w:val="22"/>
        </w:rPr>
        <w:tab/>
      </w:r>
      <w:r>
        <w:rPr>
          <w:rFonts w:ascii="Arial" w:hAnsi="Arial" w:cs="Arial"/>
          <w:sz w:val="22"/>
          <w:szCs w:val="22"/>
        </w:rPr>
        <w:tab/>
        <w:t>Bret Chapman</w:t>
      </w:r>
      <w:r w:rsidR="00EA3983">
        <w:rPr>
          <w:rFonts w:ascii="Arial" w:hAnsi="Arial" w:cs="Arial"/>
          <w:sz w:val="22"/>
          <w:szCs w:val="22"/>
        </w:rPr>
        <w:t xml:space="preserve">, M.D. </w:t>
      </w:r>
      <w:r w:rsidR="00502FEC">
        <w:rPr>
          <w:rFonts w:ascii="Arial" w:hAnsi="Arial" w:cs="Arial"/>
          <w:sz w:val="22"/>
          <w:szCs w:val="22"/>
        </w:rPr>
        <w:t xml:space="preserve">- </w:t>
      </w:r>
      <w:r w:rsidR="00502FEC" w:rsidRPr="00CA55FE">
        <w:rPr>
          <w:rFonts w:ascii="Arial" w:hAnsi="Arial" w:cs="Arial"/>
          <w:sz w:val="22"/>
          <w:szCs w:val="22"/>
        </w:rPr>
        <w:t>Surgical Critical Care</w:t>
      </w:r>
      <w:r w:rsidR="00502FEC">
        <w:rPr>
          <w:rFonts w:ascii="Arial" w:hAnsi="Arial" w:cs="Arial"/>
          <w:sz w:val="22"/>
          <w:szCs w:val="22"/>
        </w:rPr>
        <w:t xml:space="preserve"> – 2020-2021</w:t>
      </w:r>
    </w:p>
    <w:p w14:paraId="7834FAC5" w14:textId="226574CF" w:rsidR="00C11EF8" w:rsidRDefault="00C1469B" w:rsidP="007D4701">
      <w:pPr>
        <w:rPr>
          <w:rFonts w:ascii="Arial" w:hAnsi="Arial" w:cs="Arial"/>
          <w:sz w:val="22"/>
          <w:szCs w:val="22"/>
        </w:rPr>
      </w:pPr>
      <w:r>
        <w:rPr>
          <w:rFonts w:ascii="Arial" w:hAnsi="Arial" w:cs="Arial"/>
          <w:sz w:val="22"/>
          <w:szCs w:val="22"/>
        </w:rPr>
        <w:tab/>
      </w:r>
      <w:r>
        <w:rPr>
          <w:rFonts w:ascii="Arial" w:hAnsi="Arial" w:cs="Arial"/>
          <w:sz w:val="22"/>
          <w:szCs w:val="22"/>
        </w:rPr>
        <w:tab/>
      </w:r>
      <w:r w:rsidR="00E451E5">
        <w:rPr>
          <w:rFonts w:ascii="Arial" w:hAnsi="Arial" w:cs="Arial"/>
          <w:sz w:val="22"/>
          <w:szCs w:val="22"/>
        </w:rPr>
        <w:t>Ste</w:t>
      </w:r>
      <w:r w:rsidR="00363B43">
        <w:rPr>
          <w:rFonts w:ascii="Arial" w:hAnsi="Arial" w:cs="Arial"/>
          <w:sz w:val="22"/>
          <w:szCs w:val="22"/>
        </w:rPr>
        <w:t>ven (Tony) Zimmerm</w:t>
      </w:r>
      <w:r w:rsidR="00622C4B">
        <w:rPr>
          <w:rFonts w:ascii="Arial" w:hAnsi="Arial" w:cs="Arial"/>
          <w:sz w:val="22"/>
          <w:szCs w:val="22"/>
        </w:rPr>
        <w:t>an</w:t>
      </w:r>
      <w:r w:rsidR="00081F70">
        <w:rPr>
          <w:rFonts w:ascii="Arial" w:hAnsi="Arial" w:cs="Arial"/>
          <w:sz w:val="22"/>
          <w:szCs w:val="22"/>
        </w:rPr>
        <w:t xml:space="preserve"> - </w:t>
      </w:r>
      <w:r w:rsidR="00081F70" w:rsidRPr="00CA55FE">
        <w:rPr>
          <w:rFonts w:ascii="Arial" w:hAnsi="Arial" w:cs="Arial"/>
          <w:sz w:val="22"/>
          <w:szCs w:val="22"/>
        </w:rPr>
        <w:t>Surgical Critical Care</w:t>
      </w:r>
      <w:r w:rsidR="00081F70">
        <w:rPr>
          <w:rFonts w:ascii="Arial" w:hAnsi="Arial" w:cs="Arial"/>
          <w:sz w:val="22"/>
          <w:szCs w:val="22"/>
        </w:rPr>
        <w:t xml:space="preserve"> – 2021-2022</w:t>
      </w:r>
    </w:p>
    <w:p w14:paraId="56643188" w14:textId="25E814A3" w:rsidR="001E4A3E" w:rsidRDefault="001E4A3E" w:rsidP="007D4701">
      <w:pPr>
        <w:rPr>
          <w:rFonts w:ascii="Arial" w:hAnsi="Arial" w:cs="Arial"/>
          <w:sz w:val="22"/>
          <w:szCs w:val="22"/>
        </w:rPr>
      </w:pPr>
      <w:r>
        <w:rPr>
          <w:rFonts w:ascii="Arial" w:hAnsi="Arial" w:cs="Arial"/>
          <w:sz w:val="22"/>
          <w:szCs w:val="22"/>
        </w:rPr>
        <w:tab/>
      </w:r>
      <w:r>
        <w:rPr>
          <w:rFonts w:ascii="Arial" w:hAnsi="Arial" w:cs="Arial"/>
          <w:sz w:val="22"/>
          <w:szCs w:val="22"/>
        </w:rPr>
        <w:tab/>
      </w:r>
      <w:r w:rsidR="00783599">
        <w:rPr>
          <w:rFonts w:ascii="Arial" w:hAnsi="Arial" w:cs="Arial"/>
          <w:sz w:val="22"/>
          <w:szCs w:val="22"/>
        </w:rPr>
        <w:t>Ryan Boudreau</w:t>
      </w:r>
      <w:r w:rsidR="0014751B">
        <w:rPr>
          <w:rFonts w:ascii="Arial" w:hAnsi="Arial" w:cs="Arial"/>
          <w:sz w:val="22"/>
          <w:szCs w:val="22"/>
        </w:rPr>
        <w:t xml:space="preserve"> - </w:t>
      </w:r>
      <w:r w:rsidR="0014751B" w:rsidRPr="00CA55FE">
        <w:rPr>
          <w:rFonts w:ascii="Arial" w:hAnsi="Arial" w:cs="Arial"/>
          <w:sz w:val="22"/>
          <w:szCs w:val="22"/>
        </w:rPr>
        <w:t>Surgical Critical Care</w:t>
      </w:r>
      <w:r w:rsidR="0014751B">
        <w:rPr>
          <w:rFonts w:ascii="Arial" w:hAnsi="Arial" w:cs="Arial"/>
          <w:sz w:val="22"/>
          <w:szCs w:val="22"/>
        </w:rPr>
        <w:t xml:space="preserve"> – 202</w:t>
      </w:r>
      <w:r w:rsidR="004A3E77">
        <w:rPr>
          <w:rFonts w:ascii="Arial" w:hAnsi="Arial" w:cs="Arial"/>
          <w:sz w:val="22"/>
          <w:szCs w:val="22"/>
        </w:rPr>
        <w:t>1</w:t>
      </w:r>
      <w:r w:rsidR="0014751B">
        <w:rPr>
          <w:rFonts w:ascii="Arial" w:hAnsi="Arial" w:cs="Arial"/>
          <w:sz w:val="22"/>
          <w:szCs w:val="22"/>
        </w:rPr>
        <w:t>-202</w:t>
      </w:r>
      <w:r w:rsidR="00EF46BD">
        <w:rPr>
          <w:rFonts w:ascii="Arial" w:hAnsi="Arial" w:cs="Arial"/>
          <w:sz w:val="22"/>
          <w:szCs w:val="22"/>
        </w:rPr>
        <w:t>2</w:t>
      </w:r>
    </w:p>
    <w:p w14:paraId="7017775C" w14:textId="77777777" w:rsidR="00002BAD" w:rsidRPr="00002BAD" w:rsidRDefault="00002BAD" w:rsidP="007D4701">
      <w:pPr>
        <w:rPr>
          <w:rFonts w:ascii="Arial" w:hAnsi="Arial" w:cs="Arial"/>
          <w:sz w:val="22"/>
          <w:szCs w:val="22"/>
        </w:rPr>
      </w:pPr>
    </w:p>
    <w:p w14:paraId="4F4AEAEC" w14:textId="77777777" w:rsidR="00417FA5" w:rsidRDefault="00417FA5" w:rsidP="007D4701">
      <w:pPr>
        <w:rPr>
          <w:rFonts w:ascii="Arial" w:hAnsi="Arial" w:cs="Arial"/>
          <w:b/>
          <w:i/>
          <w:color w:val="FF0000"/>
          <w:sz w:val="18"/>
          <w:szCs w:val="18"/>
        </w:rPr>
      </w:pPr>
      <w:r>
        <w:rPr>
          <w:rFonts w:ascii="Arial" w:hAnsi="Arial" w:cs="Arial"/>
          <w:b/>
          <w:u w:val="single"/>
        </w:rPr>
        <w:t xml:space="preserve">RESEARCH AND SCHOLARSHIP </w:t>
      </w:r>
    </w:p>
    <w:p w14:paraId="08234C29" w14:textId="77777777" w:rsidR="006A3C0C" w:rsidRDefault="007D4701" w:rsidP="006A3C0C">
      <w:pPr>
        <w:rPr>
          <w:rFonts w:ascii="Arial" w:hAnsi="Arial" w:cs="Arial"/>
          <w:b/>
          <w:i/>
          <w:color w:val="FF0000"/>
          <w:sz w:val="18"/>
          <w:szCs w:val="18"/>
        </w:rPr>
      </w:pPr>
      <w:r w:rsidRPr="00DE41B1">
        <w:rPr>
          <w:rFonts w:ascii="Arial" w:hAnsi="Arial" w:cs="Arial"/>
          <w:b/>
          <w:sz w:val="22"/>
          <w:szCs w:val="22"/>
        </w:rPr>
        <w:t xml:space="preserve">Grants and Contracts: </w:t>
      </w:r>
    </w:p>
    <w:p w14:paraId="4D2D6E00" w14:textId="77777777" w:rsidR="006A3C0C" w:rsidRPr="00CA55FE" w:rsidRDefault="006A3C0C" w:rsidP="006A3C0C">
      <w:pPr>
        <w:rPr>
          <w:rFonts w:ascii="Arial" w:hAnsi="Arial" w:cs="Arial"/>
          <w:b/>
          <w:sz w:val="22"/>
          <w:szCs w:val="22"/>
        </w:rPr>
      </w:pPr>
      <w:r w:rsidRPr="00CA55FE">
        <w:rPr>
          <w:rFonts w:ascii="Arial" w:hAnsi="Arial" w:cs="Arial"/>
          <w:b/>
          <w:sz w:val="22"/>
          <w:szCs w:val="22"/>
        </w:rPr>
        <w:tab/>
        <w:t xml:space="preserve">Funded </w:t>
      </w:r>
      <w:r>
        <w:rPr>
          <w:rFonts w:ascii="Arial" w:hAnsi="Arial" w:cs="Arial"/>
          <w:b/>
          <w:sz w:val="22"/>
          <w:szCs w:val="22"/>
        </w:rPr>
        <w:t>–</w:t>
      </w:r>
      <w:r w:rsidRPr="00CA55FE">
        <w:rPr>
          <w:rFonts w:ascii="Arial" w:hAnsi="Arial" w:cs="Arial"/>
          <w:b/>
          <w:sz w:val="22"/>
          <w:szCs w:val="22"/>
        </w:rPr>
        <w:t xml:space="preserve"> Closed</w:t>
      </w:r>
      <w:r>
        <w:rPr>
          <w:rFonts w:ascii="Arial" w:hAnsi="Arial" w:cs="Arial"/>
          <w:b/>
          <w:sz w:val="22"/>
          <w:szCs w:val="22"/>
        </w:rPr>
        <w:t>:</w:t>
      </w:r>
    </w:p>
    <w:p w14:paraId="62E1DD2D" w14:textId="77777777" w:rsidR="006A3C0C" w:rsidRPr="00CA55FE" w:rsidRDefault="006A3C0C" w:rsidP="006A3C0C">
      <w:pPr>
        <w:rPr>
          <w:rFonts w:ascii="Arial" w:hAnsi="Arial" w:cs="Arial"/>
          <w:sz w:val="22"/>
          <w:szCs w:val="22"/>
          <w:u w:val="single"/>
        </w:rPr>
      </w:pPr>
      <w:r w:rsidRPr="00CA55FE">
        <w:rPr>
          <w:rFonts w:ascii="Arial" w:hAnsi="Arial" w:cs="Arial"/>
          <w:b/>
          <w:sz w:val="22"/>
          <w:szCs w:val="22"/>
        </w:rPr>
        <w:tab/>
      </w:r>
      <w:r w:rsidRPr="00CA55FE">
        <w:rPr>
          <w:rFonts w:ascii="Arial" w:hAnsi="Arial" w:cs="Arial"/>
          <w:sz w:val="22"/>
          <w:szCs w:val="22"/>
          <w:u w:val="single"/>
        </w:rPr>
        <w:t>Bayer Corporation</w:t>
      </w:r>
    </w:p>
    <w:p w14:paraId="0DEEE5C3" w14:textId="77777777" w:rsidR="006A3C0C" w:rsidRPr="00CA55FE" w:rsidRDefault="006A3C0C" w:rsidP="006A3C0C">
      <w:pPr>
        <w:rPr>
          <w:rFonts w:ascii="Arial" w:hAnsi="Arial" w:cs="Arial"/>
          <w:sz w:val="22"/>
          <w:szCs w:val="22"/>
        </w:rPr>
      </w:pPr>
      <w:r w:rsidRPr="00CA55FE">
        <w:rPr>
          <w:rFonts w:ascii="Arial" w:hAnsi="Arial" w:cs="Arial"/>
          <w:sz w:val="22"/>
          <w:szCs w:val="22"/>
        </w:rPr>
        <w:tab/>
        <w:t>Protocol No. 100272</w:t>
      </w:r>
    </w:p>
    <w:p w14:paraId="5C3B06E4" w14:textId="77777777" w:rsidR="006A3C0C" w:rsidRPr="00CA55FE" w:rsidRDefault="006A3C0C" w:rsidP="2E3C6E75">
      <w:pPr>
        <w:rPr>
          <w:rFonts w:ascii="Arial" w:hAnsi="Arial" w:cs="Arial"/>
          <w:i/>
          <w:iCs/>
          <w:sz w:val="22"/>
          <w:szCs w:val="22"/>
        </w:rPr>
      </w:pPr>
      <w:r w:rsidRPr="00CA55FE">
        <w:rPr>
          <w:rFonts w:ascii="Arial" w:hAnsi="Arial" w:cs="Arial"/>
          <w:sz w:val="22"/>
          <w:szCs w:val="22"/>
        </w:rPr>
        <w:tab/>
      </w:r>
      <w:r w:rsidRPr="2E3C6E75">
        <w:rPr>
          <w:rFonts w:ascii="Arial" w:hAnsi="Arial" w:cs="Arial"/>
          <w:i/>
          <w:iCs/>
          <w:sz w:val="22"/>
          <w:szCs w:val="22"/>
        </w:rPr>
        <w:t>A</w:t>
      </w:r>
      <w:r w:rsidRPr="00CA55FE">
        <w:rPr>
          <w:rFonts w:ascii="Arial" w:hAnsi="Arial" w:cs="Arial"/>
          <w:sz w:val="22"/>
          <w:szCs w:val="22"/>
        </w:rPr>
        <w:t xml:space="preserve"> </w:t>
      </w:r>
      <w:r w:rsidRPr="2E3C6E75">
        <w:rPr>
          <w:rFonts w:ascii="Arial" w:hAnsi="Arial" w:cs="Arial"/>
          <w:i/>
          <w:iCs/>
          <w:sz w:val="22"/>
          <w:szCs w:val="22"/>
        </w:rPr>
        <w:t xml:space="preserve">Prospective, randomized, double-blind, multi-center trial assessing the safety and </w:t>
      </w:r>
      <w:r w:rsidRPr="00CA55FE">
        <w:rPr>
          <w:rFonts w:ascii="Arial" w:hAnsi="Arial" w:cs="Arial"/>
          <w:i/>
          <w:sz w:val="22"/>
          <w:szCs w:val="22"/>
        </w:rPr>
        <w:tab/>
      </w:r>
      <w:r w:rsidRPr="2E3C6E75">
        <w:rPr>
          <w:rFonts w:ascii="Arial" w:hAnsi="Arial" w:cs="Arial"/>
          <w:i/>
          <w:iCs/>
          <w:sz w:val="22"/>
          <w:szCs w:val="22"/>
        </w:rPr>
        <w:t xml:space="preserve">efficacy of sequential (intravenous/oral) Bay 12-8039 (Moxifloxacin) 400 mg every </w:t>
      </w:r>
      <w:r w:rsidRPr="00CA55FE">
        <w:rPr>
          <w:rFonts w:ascii="Arial" w:hAnsi="Arial" w:cs="Arial"/>
          <w:i/>
          <w:sz w:val="22"/>
          <w:szCs w:val="22"/>
        </w:rPr>
        <w:tab/>
      </w:r>
      <w:r w:rsidRPr="2E3C6E75">
        <w:rPr>
          <w:rFonts w:ascii="Arial" w:hAnsi="Arial" w:cs="Arial"/>
          <w:i/>
          <w:iCs/>
          <w:sz w:val="22"/>
          <w:szCs w:val="22"/>
        </w:rPr>
        <w:t xml:space="preserve">24 Hours compared to intravenous Piperacillin/Tazobactam 3.375 grams every 6 </w:t>
      </w:r>
      <w:r w:rsidRPr="00CA55FE">
        <w:rPr>
          <w:rFonts w:ascii="Arial" w:hAnsi="Arial" w:cs="Arial"/>
          <w:i/>
          <w:sz w:val="22"/>
          <w:szCs w:val="22"/>
        </w:rPr>
        <w:tab/>
      </w:r>
      <w:r w:rsidRPr="2E3C6E75">
        <w:rPr>
          <w:rFonts w:ascii="Arial" w:hAnsi="Arial" w:cs="Arial"/>
          <w:i/>
          <w:iCs/>
          <w:sz w:val="22"/>
          <w:szCs w:val="22"/>
        </w:rPr>
        <w:t xml:space="preserve">hours </w:t>
      </w:r>
      <w:r w:rsidRPr="00CA55FE">
        <w:rPr>
          <w:rFonts w:ascii="Arial" w:hAnsi="Arial" w:cs="Arial"/>
          <w:i/>
          <w:sz w:val="22"/>
          <w:szCs w:val="22"/>
        </w:rPr>
        <w:tab/>
      </w:r>
      <w:r w:rsidRPr="2E3C6E75">
        <w:rPr>
          <w:rFonts w:ascii="Arial" w:hAnsi="Arial" w:cs="Arial"/>
          <w:i/>
          <w:iCs/>
          <w:sz w:val="22"/>
          <w:szCs w:val="22"/>
        </w:rPr>
        <w:t xml:space="preserve">Followed by oral Amoxicillin/Clavulanic Acid Suspension 800 mg every 12 </w:t>
      </w:r>
      <w:r w:rsidRPr="00CA55FE">
        <w:rPr>
          <w:rFonts w:ascii="Arial" w:hAnsi="Arial" w:cs="Arial"/>
          <w:i/>
          <w:sz w:val="22"/>
          <w:szCs w:val="22"/>
        </w:rPr>
        <w:tab/>
      </w:r>
      <w:r w:rsidRPr="2E3C6E75">
        <w:rPr>
          <w:rFonts w:ascii="Arial" w:hAnsi="Arial" w:cs="Arial"/>
          <w:i/>
          <w:iCs/>
          <w:sz w:val="22"/>
          <w:szCs w:val="22"/>
        </w:rPr>
        <w:t xml:space="preserve">hours </w:t>
      </w:r>
      <w:r w:rsidRPr="00CA55FE">
        <w:rPr>
          <w:rFonts w:ascii="Arial" w:hAnsi="Arial" w:cs="Arial"/>
          <w:i/>
          <w:sz w:val="22"/>
          <w:szCs w:val="22"/>
        </w:rPr>
        <w:tab/>
      </w:r>
      <w:r w:rsidRPr="2E3C6E75">
        <w:rPr>
          <w:rFonts w:ascii="Arial" w:hAnsi="Arial" w:cs="Arial"/>
          <w:i/>
          <w:iCs/>
          <w:sz w:val="22"/>
          <w:szCs w:val="22"/>
        </w:rPr>
        <w:t>For the treatment of patients with complicated intra-abdominal infections.</w:t>
      </w:r>
    </w:p>
    <w:p w14:paraId="5F843DE8" w14:textId="77777777" w:rsidR="006A3C0C" w:rsidRPr="00CA55FE" w:rsidRDefault="006A3C0C" w:rsidP="006A3C0C">
      <w:pPr>
        <w:rPr>
          <w:rFonts w:ascii="Arial" w:hAnsi="Arial" w:cs="Arial"/>
          <w:sz w:val="22"/>
          <w:szCs w:val="22"/>
        </w:rPr>
      </w:pPr>
      <w:r w:rsidRPr="00CA55FE">
        <w:rPr>
          <w:rFonts w:ascii="Arial" w:hAnsi="Arial" w:cs="Arial"/>
          <w:sz w:val="22"/>
          <w:szCs w:val="22"/>
        </w:rPr>
        <w:tab/>
        <w:t>Co-Investigator</w:t>
      </w:r>
    </w:p>
    <w:p w14:paraId="6F47C864" w14:textId="77777777" w:rsidR="006A3C0C" w:rsidRDefault="006A3C0C" w:rsidP="006A3C0C">
      <w:pPr>
        <w:rPr>
          <w:rFonts w:ascii="Arial" w:hAnsi="Arial" w:cs="Arial"/>
          <w:sz w:val="22"/>
          <w:szCs w:val="22"/>
        </w:rPr>
      </w:pPr>
      <w:r>
        <w:rPr>
          <w:rFonts w:ascii="Arial" w:hAnsi="Arial" w:cs="Arial"/>
          <w:sz w:val="22"/>
          <w:szCs w:val="22"/>
        </w:rPr>
        <w:tab/>
        <w:t>$64,588</w:t>
      </w:r>
    </w:p>
    <w:p w14:paraId="2FDF9FBD" w14:textId="77777777" w:rsidR="006A3C0C" w:rsidRPr="00CA55FE" w:rsidRDefault="006A3C0C" w:rsidP="006A3C0C">
      <w:pPr>
        <w:rPr>
          <w:rFonts w:ascii="Arial" w:hAnsi="Arial" w:cs="Arial"/>
          <w:sz w:val="22"/>
          <w:szCs w:val="22"/>
        </w:rPr>
      </w:pPr>
    </w:p>
    <w:p w14:paraId="30FFCF6E" w14:textId="77777777" w:rsidR="006A3C0C" w:rsidRPr="00CA55FE" w:rsidRDefault="006A3C0C" w:rsidP="006A3C0C">
      <w:pPr>
        <w:ind w:firstLine="720"/>
        <w:rPr>
          <w:rFonts w:ascii="Arial" w:hAnsi="Arial" w:cs="Arial"/>
          <w:sz w:val="22"/>
          <w:szCs w:val="22"/>
          <w:u w:val="single"/>
        </w:rPr>
      </w:pPr>
      <w:r w:rsidRPr="00CA55FE">
        <w:rPr>
          <w:rFonts w:ascii="Arial" w:hAnsi="Arial" w:cs="Arial"/>
          <w:sz w:val="22"/>
          <w:szCs w:val="22"/>
          <w:u w:val="single"/>
        </w:rPr>
        <w:t>Merck Corporation</w:t>
      </w:r>
    </w:p>
    <w:p w14:paraId="60C58A86" w14:textId="77777777" w:rsidR="006A3C0C" w:rsidRPr="00CA55FE" w:rsidRDefault="006A3C0C" w:rsidP="006A3C0C">
      <w:pPr>
        <w:rPr>
          <w:rFonts w:ascii="Arial" w:hAnsi="Arial" w:cs="Arial"/>
          <w:sz w:val="22"/>
          <w:szCs w:val="22"/>
        </w:rPr>
      </w:pPr>
      <w:r w:rsidRPr="00CA55FE">
        <w:rPr>
          <w:rFonts w:ascii="Arial" w:hAnsi="Arial" w:cs="Arial"/>
          <w:sz w:val="22"/>
          <w:szCs w:val="22"/>
        </w:rPr>
        <w:tab/>
        <w:t>Protocol # 034-00/ERT502</w:t>
      </w:r>
    </w:p>
    <w:p w14:paraId="15600F2C"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A prospective, multi-center, double-blind with in-house blinding, randomized comparative study to evaluate the efficacy, safety and tolerability of Ertapenem versus Piperacillin/Tazobactam in the treatment of diabetic foot infections in adults</w:t>
      </w:r>
    </w:p>
    <w:p w14:paraId="2132D251" w14:textId="77777777" w:rsidR="006A3C0C" w:rsidRPr="00CA55FE" w:rsidRDefault="006A3C0C" w:rsidP="006A3C0C">
      <w:pPr>
        <w:rPr>
          <w:rFonts w:ascii="Arial" w:hAnsi="Arial" w:cs="Arial"/>
          <w:sz w:val="22"/>
          <w:szCs w:val="22"/>
        </w:rPr>
      </w:pPr>
      <w:r w:rsidRPr="00CA55FE">
        <w:rPr>
          <w:rFonts w:ascii="Arial" w:hAnsi="Arial" w:cs="Arial"/>
          <w:sz w:val="22"/>
          <w:szCs w:val="22"/>
        </w:rPr>
        <w:tab/>
        <w:t>Co-investigator</w:t>
      </w:r>
    </w:p>
    <w:p w14:paraId="35BB4445" w14:textId="77777777" w:rsidR="006A3C0C" w:rsidRPr="00CA55FE" w:rsidRDefault="006A3C0C" w:rsidP="006A3C0C">
      <w:pPr>
        <w:rPr>
          <w:rFonts w:ascii="Arial" w:hAnsi="Arial" w:cs="Arial"/>
          <w:sz w:val="22"/>
          <w:szCs w:val="22"/>
        </w:rPr>
      </w:pPr>
      <w:r w:rsidRPr="00CA55FE">
        <w:rPr>
          <w:rFonts w:ascii="Arial" w:hAnsi="Arial" w:cs="Arial"/>
          <w:sz w:val="22"/>
          <w:szCs w:val="22"/>
        </w:rPr>
        <w:tab/>
        <w:t>$44,265</w:t>
      </w:r>
    </w:p>
    <w:p w14:paraId="6C36D28C" w14:textId="77777777" w:rsidR="006A3C0C" w:rsidRPr="00CA55FE" w:rsidRDefault="006A3C0C" w:rsidP="006A3C0C">
      <w:pPr>
        <w:rPr>
          <w:rFonts w:ascii="Arial" w:hAnsi="Arial" w:cs="Arial"/>
          <w:sz w:val="22"/>
          <w:szCs w:val="22"/>
        </w:rPr>
      </w:pPr>
    </w:p>
    <w:p w14:paraId="0E3829A4" w14:textId="77777777" w:rsidR="006A3C0C" w:rsidRPr="00CA55FE" w:rsidRDefault="006A3C0C" w:rsidP="006A3C0C">
      <w:pPr>
        <w:rPr>
          <w:rFonts w:ascii="Arial" w:hAnsi="Arial" w:cs="Arial"/>
          <w:sz w:val="22"/>
          <w:szCs w:val="22"/>
          <w:u w:val="single"/>
        </w:rPr>
      </w:pPr>
      <w:r w:rsidRPr="00CA55FE">
        <w:rPr>
          <w:rFonts w:ascii="Arial" w:hAnsi="Arial" w:cs="Arial"/>
          <w:sz w:val="22"/>
          <w:szCs w:val="22"/>
        </w:rPr>
        <w:tab/>
      </w:r>
      <w:r w:rsidRPr="00CA55FE">
        <w:rPr>
          <w:rFonts w:ascii="Arial" w:hAnsi="Arial" w:cs="Arial"/>
          <w:sz w:val="22"/>
          <w:szCs w:val="22"/>
          <w:u w:val="single"/>
        </w:rPr>
        <w:t>Merck Corporation</w:t>
      </w:r>
    </w:p>
    <w:p w14:paraId="1BA237E5" w14:textId="77777777" w:rsidR="006A3C0C" w:rsidRPr="00CA55FE" w:rsidRDefault="006A3C0C" w:rsidP="006A3C0C">
      <w:pPr>
        <w:rPr>
          <w:rFonts w:ascii="Arial" w:hAnsi="Arial" w:cs="Arial"/>
          <w:sz w:val="22"/>
          <w:szCs w:val="22"/>
        </w:rPr>
      </w:pPr>
      <w:r w:rsidRPr="00CA55FE">
        <w:rPr>
          <w:rFonts w:ascii="Arial" w:hAnsi="Arial" w:cs="Arial"/>
          <w:sz w:val="22"/>
          <w:szCs w:val="22"/>
        </w:rPr>
        <w:tab/>
        <w:t>Protocol #037-00</w:t>
      </w:r>
    </w:p>
    <w:p w14:paraId="39471253"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A prospective, multi-center, double-blind randomized comparative study to evaluate the safety, tolerability and efficacy of Ertapenem versus Piperacillin/Tazobactam in the treatment of complicated intra-abdominal infections in hospitalized adults.</w:t>
      </w:r>
    </w:p>
    <w:p w14:paraId="7696D496"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Co-investigator</w:t>
      </w:r>
    </w:p>
    <w:p w14:paraId="136687EA"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$53,024</w:t>
      </w:r>
    </w:p>
    <w:p w14:paraId="5F78D494" w14:textId="77777777" w:rsidR="006A3C0C" w:rsidRPr="00CA55FE" w:rsidRDefault="006A3C0C" w:rsidP="006A3C0C">
      <w:pPr>
        <w:ind w:firstLine="720"/>
        <w:rPr>
          <w:rFonts w:ascii="Arial" w:hAnsi="Arial" w:cs="Arial"/>
          <w:sz w:val="22"/>
          <w:szCs w:val="22"/>
        </w:rPr>
      </w:pPr>
    </w:p>
    <w:p w14:paraId="398010ED" w14:textId="77777777" w:rsidR="006A3C0C" w:rsidRPr="00CA55FE" w:rsidRDefault="006A3C0C" w:rsidP="006A3C0C">
      <w:pPr>
        <w:ind w:left="720"/>
        <w:rPr>
          <w:rFonts w:ascii="Arial" w:hAnsi="Arial" w:cs="Arial"/>
          <w:sz w:val="22"/>
          <w:szCs w:val="22"/>
          <w:u w:val="single"/>
        </w:rPr>
      </w:pPr>
      <w:r w:rsidRPr="00CA55FE">
        <w:rPr>
          <w:rFonts w:ascii="Arial" w:hAnsi="Arial" w:cs="Arial"/>
          <w:sz w:val="22"/>
          <w:szCs w:val="22"/>
          <w:u w:val="single"/>
        </w:rPr>
        <w:t>Lilly Corporation</w:t>
      </w:r>
    </w:p>
    <w:p w14:paraId="011621CD"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Efficacy and safety of Drotrecogin Alfa (activated) in adult patients with early stage severe sepsis.</w:t>
      </w:r>
    </w:p>
    <w:p w14:paraId="491B76CF"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Co- investigator</w:t>
      </w:r>
    </w:p>
    <w:p w14:paraId="3DA9CC07"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$94,741</w:t>
      </w:r>
    </w:p>
    <w:p w14:paraId="3604EBE8" w14:textId="77777777" w:rsidR="006A3C0C" w:rsidRPr="00CA55FE" w:rsidRDefault="006A3C0C" w:rsidP="006A3C0C">
      <w:pPr>
        <w:ind w:left="720"/>
        <w:rPr>
          <w:rFonts w:ascii="Arial" w:hAnsi="Arial" w:cs="Arial"/>
          <w:sz w:val="22"/>
          <w:szCs w:val="22"/>
        </w:rPr>
      </w:pPr>
    </w:p>
    <w:p w14:paraId="75DAE211" w14:textId="77777777" w:rsidR="006A3C0C" w:rsidRPr="00CA55FE" w:rsidRDefault="006A3C0C" w:rsidP="006A3C0C">
      <w:pPr>
        <w:ind w:left="720"/>
        <w:rPr>
          <w:rFonts w:ascii="Arial" w:hAnsi="Arial" w:cs="Arial"/>
          <w:sz w:val="22"/>
          <w:szCs w:val="22"/>
          <w:u w:val="single"/>
        </w:rPr>
      </w:pPr>
      <w:r w:rsidRPr="00CA55FE">
        <w:rPr>
          <w:rFonts w:ascii="Arial" w:hAnsi="Arial" w:cs="Arial"/>
          <w:sz w:val="22"/>
          <w:szCs w:val="22"/>
          <w:u w:val="single"/>
        </w:rPr>
        <w:t>Wyeth Corporation</w:t>
      </w:r>
    </w:p>
    <w:p w14:paraId="691FAE9E"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Protocol #3074A1-311-WW</w:t>
      </w:r>
    </w:p>
    <w:p w14:paraId="7F7ADAC1"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lastRenderedPageBreak/>
        <w:t>A phase 3, multicenter, randomized double-blind comparative study of the efficacy and safety of Tigecycline vs. Imipenem/cilastatin for the treatment of subjects with nosocomial pneumonia</w:t>
      </w:r>
    </w:p>
    <w:p w14:paraId="27272BE1"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Co- Investigator</w:t>
      </w:r>
    </w:p>
    <w:p w14:paraId="24CB23B1"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$70,208</w:t>
      </w:r>
    </w:p>
    <w:p w14:paraId="202505AF" w14:textId="77777777" w:rsidR="006A3C0C" w:rsidRPr="00CA55FE" w:rsidRDefault="006A3C0C" w:rsidP="006A3C0C">
      <w:pPr>
        <w:ind w:left="720"/>
        <w:rPr>
          <w:rFonts w:ascii="Arial" w:hAnsi="Arial" w:cs="Arial"/>
          <w:sz w:val="22"/>
          <w:szCs w:val="22"/>
          <w:u w:val="single"/>
        </w:rPr>
      </w:pPr>
    </w:p>
    <w:p w14:paraId="4757CFE2" w14:textId="77777777" w:rsidR="006A3C0C" w:rsidRPr="00CA55FE" w:rsidRDefault="006A3C0C" w:rsidP="006A3C0C">
      <w:pPr>
        <w:ind w:left="720"/>
        <w:rPr>
          <w:rFonts w:ascii="Arial" w:hAnsi="Arial" w:cs="Arial"/>
          <w:sz w:val="22"/>
          <w:szCs w:val="22"/>
          <w:u w:val="single"/>
        </w:rPr>
      </w:pPr>
      <w:r w:rsidRPr="00CA55FE">
        <w:rPr>
          <w:rFonts w:ascii="Arial" w:hAnsi="Arial" w:cs="Arial"/>
          <w:sz w:val="22"/>
          <w:szCs w:val="22"/>
          <w:u w:val="single"/>
        </w:rPr>
        <w:t>Sanofi-Synthelab</w:t>
      </w:r>
    </w:p>
    <w:p w14:paraId="0ECEEB9E"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A multicenter, randomized, double-blind parallel group trial to demonstrate the efficacy of fondaparinux in association with intermittent pneumatic compression versus intermittent pneumatic compression used alone for the prevention of venous thromboembolic events in patients at increased risk undergoing major abdominal surgery</w:t>
      </w:r>
    </w:p>
    <w:p w14:paraId="3331D00F"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Co-investigator</w:t>
      </w:r>
    </w:p>
    <w:p w14:paraId="1907AA1D"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$90,000</w:t>
      </w:r>
    </w:p>
    <w:p w14:paraId="5615EC22" w14:textId="77777777" w:rsidR="006A3C0C" w:rsidRDefault="006A3C0C" w:rsidP="006A3C0C">
      <w:pPr>
        <w:ind w:left="720"/>
        <w:rPr>
          <w:rFonts w:ascii="Arial" w:hAnsi="Arial" w:cs="Arial"/>
          <w:sz w:val="22"/>
          <w:szCs w:val="22"/>
        </w:rPr>
      </w:pPr>
    </w:p>
    <w:p w14:paraId="2210A6C6" w14:textId="77777777" w:rsidR="006A3C0C" w:rsidRPr="00CA55FE" w:rsidRDefault="006A3C0C" w:rsidP="006A3C0C">
      <w:pPr>
        <w:ind w:left="720"/>
        <w:rPr>
          <w:rFonts w:ascii="Arial" w:hAnsi="Arial" w:cs="Arial"/>
          <w:sz w:val="22"/>
          <w:szCs w:val="22"/>
          <w:u w:val="single"/>
        </w:rPr>
      </w:pPr>
      <w:r w:rsidRPr="00CA55FE">
        <w:rPr>
          <w:rFonts w:ascii="Arial" w:hAnsi="Arial" w:cs="Arial"/>
          <w:sz w:val="22"/>
          <w:szCs w:val="22"/>
          <w:u w:val="single"/>
        </w:rPr>
        <w:t>Ortho-Biotech Corporation</w:t>
      </w:r>
    </w:p>
    <w:p w14:paraId="73DACC46"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Protocol # PR04-15-001</w:t>
      </w:r>
    </w:p>
    <w:p w14:paraId="2BDB8B2C" w14:textId="77777777" w:rsidR="006A3C0C" w:rsidRDefault="006A3C0C" w:rsidP="006A3C0C">
      <w:pPr>
        <w:ind w:left="720"/>
        <w:rPr>
          <w:rFonts w:ascii="Arial" w:hAnsi="Arial" w:cs="Arial"/>
          <w:i/>
          <w:sz w:val="22"/>
          <w:szCs w:val="22"/>
        </w:rPr>
      </w:pPr>
      <w:r w:rsidRPr="00CA55FE">
        <w:rPr>
          <w:rFonts w:ascii="Arial" w:hAnsi="Arial" w:cs="Arial"/>
          <w:i/>
          <w:sz w:val="22"/>
          <w:szCs w:val="22"/>
        </w:rPr>
        <w:t>A randomized, double blind, placebo controlled study to assess the effects of recombinant human erythropoietin (rHuEPO, Procrit) on functional outcomes in anemic, critically ill, blunt trauma patients after hospital discharge.</w:t>
      </w:r>
    </w:p>
    <w:p w14:paraId="2076E6A3" w14:textId="77777777" w:rsidR="006A3C0C" w:rsidRPr="00CA55FE" w:rsidRDefault="006A3C0C" w:rsidP="006A3C0C">
      <w:pPr>
        <w:ind w:left="720"/>
        <w:rPr>
          <w:rFonts w:ascii="Arial" w:hAnsi="Arial" w:cs="Arial"/>
          <w:i/>
          <w:sz w:val="22"/>
          <w:szCs w:val="22"/>
        </w:rPr>
      </w:pPr>
    </w:p>
    <w:p w14:paraId="0C7AB1EA" w14:textId="77777777" w:rsidR="006A3C0C" w:rsidRDefault="006A3C0C" w:rsidP="006A3C0C">
      <w:pPr>
        <w:ind w:left="720"/>
        <w:rPr>
          <w:rFonts w:ascii="Arial" w:hAnsi="Arial" w:cs="Arial"/>
          <w:sz w:val="22"/>
          <w:szCs w:val="22"/>
        </w:rPr>
      </w:pPr>
      <w:r w:rsidRPr="00CA55FE">
        <w:rPr>
          <w:rFonts w:ascii="Arial" w:hAnsi="Arial" w:cs="Arial"/>
          <w:sz w:val="22"/>
          <w:szCs w:val="22"/>
        </w:rPr>
        <w:t>Primary Investigator</w:t>
      </w:r>
    </w:p>
    <w:p w14:paraId="5A082869" w14:textId="77777777" w:rsidR="006A3C0C" w:rsidRDefault="006A3C0C" w:rsidP="006A3C0C">
      <w:pPr>
        <w:ind w:left="720"/>
        <w:rPr>
          <w:rFonts w:ascii="Arial" w:hAnsi="Arial" w:cs="Arial"/>
          <w:sz w:val="22"/>
          <w:szCs w:val="22"/>
        </w:rPr>
      </w:pPr>
    </w:p>
    <w:p w14:paraId="06032C26" w14:textId="77777777" w:rsidR="006A3C0C" w:rsidRDefault="006A3C0C" w:rsidP="006A3C0C">
      <w:pPr>
        <w:pStyle w:val="BodyTextIndent3"/>
        <w:tabs>
          <w:tab w:val="left" w:pos="720"/>
        </w:tabs>
        <w:ind w:left="720"/>
        <w:rPr>
          <w:rFonts w:ascii="Arial" w:hAnsi="Arial" w:cs="Arial"/>
          <w:sz w:val="22"/>
          <w:szCs w:val="22"/>
          <w:u w:val="single"/>
        </w:rPr>
      </w:pPr>
      <w:r w:rsidRPr="00BE62FE">
        <w:rPr>
          <w:rFonts w:ascii="Arial" w:hAnsi="Arial" w:cs="Arial"/>
          <w:sz w:val="22"/>
          <w:szCs w:val="22"/>
          <w:u w:val="single"/>
        </w:rPr>
        <w:t xml:space="preserve">Lifecell </w:t>
      </w:r>
      <w:r>
        <w:rPr>
          <w:rFonts w:ascii="Arial" w:hAnsi="Arial" w:cs="Arial"/>
          <w:sz w:val="22"/>
          <w:szCs w:val="22"/>
          <w:u w:val="single"/>
        </w:rPr>
        <w:t xml:space="preserve">Corporation </w:t>
      </w:r>
      <w:r w:rsidRPr="00BE62FE">
        <w:rPr>
          <w:rFonts w:ascii="Arial" w:hAnsi="Arial" w:cs="Arial"/>
          <w:sz w:val="22"/>
          <w:szCs w:val="22"/>
          <w:u w:val="single"/>
        </w:rPr>
        <w:t>Inc</w:t>
      </w:r>
      <w:r>
        <w:rPr>
          <w:rFonts w:ascii="Arial" w:hAnsi="Arial" w:cs="Arial"/>
          <w:sz w:val="22"/>
          <w:szCs w:val="22"/>
          <w:u w:val="single"/>
        </w:rPr>
        <w:t>.</w:t>
      </w:r>
    </w:p>
    <w:p w14:paraId="42C165C7" w14:textId="77777777" w:rsidR="006A3C0C" w:rsidRPr="00FD5655" w:rsidRDefault="006A3C0C" w:rsidP="006A3C0C">
      <w:pPr>
        <w:pStyle w:val="BodyTextIndent3"/>
        <w:tabs>
          <w:tab w:val="left" w:pos="720"/>
        </w:tabs>
        <w:ind w:left="720"/>
        <w:rPr>
          <w:rFonts w:ascii="Arial" w:hAnsi="Arial" w:cs="Arial"/>
          <w:sz w:val="22"/>
          <w:szCs w:val="22"/>
        </w:rPr>
      </w:pPr>
      <w:r w:rsidRPr="00FD5655">
        <w:rPr>
          <w:rFonts w:ascii="Arial" w:hAnsi="Arial" w:cs="Arial"/>
          <w:sz w:val="22"/>
          <w:szCs w:val="22"/>
        </w:rPr>
        <w:t xml:space="preserve">Protocol </w:t>
      </w:r>
      <w:r>
        <w:rPr>
          <w:rFonts w:ascii="Arial" w:hAnsi="Arial" w:cs="Arial"/>
          <w:sz w:val="22"/>
          <w:szCs w:val="22"/>
        </w:rPr>
        <w:t xml:space="preserve"># </w:t>
      </w:r>
      <w:r w:rsidRPr="00FD5655">
        <w:rPr>
          <w:rFonts w:ascii="Arial" w:hAnsi="Arial" w:cs="Arial"/>
          <w:sz w:val="22"/>
          <w:szCs w:val="22"/>
        </w:rPr>
        <w:t>LFC 2007.02.01</w:t>
      </w:r>
    </w:p>
    <w:p w14:paraId="106A5112" w14:textId="77777777" w:rsidR="006A3C0C" w:rsidRPr="007E628A" w:rsidRDefault="006A3C0C" w:rsidP="006A3C0C">
      <w:pPr>
        <w:pStyle w:val="BodyTextIndent3"/>
        <w:ind w:left="720"/>
        <w:rPr>
          <w:rFonts w:ascii="Arial" w:hAnsi="Arial" w:cs="Arial"/>
          <w:i/>
          <w:sz w:val="22"/>
          <w:szCs w:val="22"/>
        </w:rPr>
      </w:pPr>
      <w:r w:rsidRPr="007E628A">
        <w:rPr>
          <w:rFonts w:ascii="Arial" w:hAnsi="Arial" w:cs="Arial"/>
          <w:i/>
          <w:sz w:val="22"/>
          <w:szCs w:val="22"/>
        </w:rPr>
        <w:t>A Multicenter, Prospective, Observational Evaluation of Repair of Infected or contaminated Hernias</w:t>
      </w:r>
      <w:r w:rsidRPr="007E628A">
        <w:rPr>
          <w:rFonts w:ascii="Arial" w:hAnsi="Arial" w:cs="Arial"/>
          <w:b/>
          <w:i/>
          <w:sz w:val="22"/>
          <w:szCs w:val="22"/>
        </w:rPr>
        <w:t xml:space="preserve"> </w:t>
      </w:r>
      <w:r w:rsidRPr="00FA78B3">
        <w:rPr>
          <w:rFonts w:ascii="Arial" w:hAnsi="Arial" w:cs="Arial"/>
          <w:i/>
          <w:sz w:val="22"/>
          <w:szCs w:val="22"/>
        </w:rPr>
        <w:t>(RICH)</w:t>
      </w:r>
      <w:r w:rsidRPr="007E628A">
        <w:rPr>
          <w:rFonts w:ascii="Arial" w:hAnsi="Arial" w:cs="Arial"/>
          <w:b/>
          <w:i/>
          <w:sz w:val="22"/>
          <w:szCs w:val="22"/>
        </w:rPr>
        <w:t xml:space="preserve"> </w:t>
      </w:r>
      <w:r w:rsidRPr="007E628A">
        <w:rPr>
          <w:rFonts w:ascii="Arial" w:hAnsi="Arial" w:cs="Arial"/>
          <w:i/>
          <w:sz w:val="22"/>
          <w:szCs w:val="22"/>
        </w:rPr>
        <w:t>using STRATTICE</w:t>
      </w:r>
    </w:p>
    <w:p w14:paraId="59B4E7D8" w14:textId="77777777" w:rsidR="006A3C0C" w:rsidRDefault="006A3C0C" w:rsidP="006A3C0C">
      <w:pPr>
        <w:pStyle w:val="BodyTextIndent3"/>
        <w:ind w:left="720"/>
        <w:rPr>
          <w:rFonts w:ascii="Arial" w:hAnsi="Arial" w:cs="Arial"/>
          <w:sz w:val="22"/>
          <w:szCs w:val="22"/>
        </w:rPr>
      </w:pPr>
      <w:r>
        <w:rPr>
          <w:rFonts w:ascii="Arial" w:hAnsi="Arial" w:cs="Arial"/>
          <w:sz w:val="22"/>
          <w:szCs w:val="22"/>
        </w:rPr>
        <w:t>Co-investigator</w:t>
      </w:r>
    </w:p>
    <w:p w14:paraId="0C2F2E2D" w14:textId="77777777" w:rsidR="006A3C0C" w:rsidRDefault="006A3C0C" w:rsidP="006A3C0C">
      <w:pPr>
        <w:pStyle w:val="BodyTextIndent3"/>
        <w:ind w:left="720"/>
        <w:rPr>
          <w:rFonts w:ascii="Arial" w:hAnsi="Arial" w:cs="Arial"/>
          <w:sz w:val="22"/>
          <w:szCs w:val="22"/>
        </w:rPr>
      </w:pPr>
      <w:r>
        <w:rPr>
          <w:rFonts w:ascii="Arial" w:hAnsi="Arial" w:cs="Arial"/>
          <w:sz w:val="22"/>
          <w:szCs w:val="22"/>
        </w:rPr>
        <w:t>$ 18,900.00</w:t>
      </w:r>
    </w:p>
    <w:p w14:paraId="090B2C9F" w14:textId="77777777" w:rsidR="006A3C0C" w:rsidRDefault="006A3C0C" w:rsidP="006A3C0C">
      <w:pPr>
        <w:pStyle w:val="BodyTextIndent3"/>
        <w:ind w:left="720"/>
        <w:rPr>
          <w:rFonts w:ascii="Arial" w:hAnsi="Arial" w:cs="Arial"/>
          <w:sz w:val="22"/>
          <w:szCs w:val="22"/>
        </w:rPr>
      </w:pPr>
    </w:p>
    <w:p w14:paraId="0CBB930D"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Protocol # F1K-MC-EVDP(1)</w:t>
      </w:r>
    </w:p>
    <w:p w14:paraId="1305118C"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Efficacy and Safety of Drotrecogin Alfa (Activated) in</w:t>
      </w:r>
    </w:p>
    <w:p w14:paraId="447EE7B3"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Adult Patients with Septic Shock</w:t>
      </w:r>
    </w:p>
    <w:p w14:paraId="538B8E93" w14:textId="77777777" w:rsidR="006A3C0C" w:rsidRDefault="006A3C0C" w:rsidP="006A3C0C">
      <w:pPr>
        <w:ind w:left="720"/>
        <w:rPr>
          <w:rFonts w:ascii="Arial" w:hAnsi="Arial" w:cs="Arial"/>
          <w:sz w:val="22"/>
          <w:szCs w:val="22"/>
        </w:rPr>
      </w:pPr>
      <w:r w:rsidRPr="00CA55FE">
        <w:rPr>
          <w:rFonts w:ascii="Arial" w:hAnsi="Arial" w:cs="Arial"/>
          <w:sz w:val="22"/>
          <w:szCs w:val="22"/>
        </w:rPr>
        <w:t>Primary Investigator</w:t>
      </w:r>
    </w:p>
    <w:p w14:paraId="2BE9815C" w14:textId="77777777" w:rsidR="006A3C0C" w:rsidRDefault="006A3C0C" w:rsidP="006A3C0C">
      <w:pPr>
        <w:pStyle w:val="BodyTextIndent3"/>
        <w:ind w:left="720"/>
        <w:rPr>
          <w:rFonts w:ascii="Arial" w:hAnsi="Arial" w:cs="Arial"/>
          <w:sz w:val="22"/>
          <w:szCs w:val="22"/>
          <w:u w:val="single"/>
        </w:rPr>
      </w:pPr>
      <w:r>
        <w:rPr>
          <w:rFonts w:ascii="Arial" w:hAnsi="Arial" w:cs="Arial"/>
          <w:bCs/>
          <w:sz w:val="22"/>
          <w:szCs w:val="22"/>
        </w:rPr>
        <w:t>$71,565.00</w:t>
      </w:r>
      <w:r w:rsidRPr="007C79B6">
        <w:rPr>
          <w:rFonts w:ascii="Arial" w:hAnsi="Arial" w:cs="Arial"/>
          <w:sz w:val="22"/>
          <w:szCs w:val="22"/>
          <w:u w:val="single"/>
        </w:rPr>
        <w:t xml:space="preserve"> </w:t>
      </w:r>
    </w:p>
    <w:p w14:paraId="381465BD" w14:textId="77777777" w:rsidR="006A3C0C" w:rsidRPr="007E628A" w:rsidRDefault="006A3C0C" w:rsidP="006A3C0C">
      <w:pPr>
        <w:pStyle w:val="BodyTextIndent3"/>
        <w:ind w:left="720"/>
        <w:rPr>
          <w:rFonts w:ascii="Arial" w:hAnsi="Arial" w:cs="Arial"/>
          <w:sz w:val="22"/>
          <w:szCs w:val="22"/>
        </w:rPr>
      </w:pPr>
    </w:p>
    <w:p w14:paraId="018FC9CC" w14:textId="77777777" w:rsidR="006A3C0C" w:rsidRDefault="006A3C0C" w:rsidP="006A3C0C">
      <w:pPr>
        <w:ind w:left="720"/>
        <w:rPr>
          <w:rFonts w:ascii="Arial" w:hAnsi="Arial" w:cs="Arial"/>
          <w:sz w:val="22"/>
          <w:szCs w:val="22"/>
        </w:rPr>
      </w:pPr>
    </w:p>
    <w:p w14:paraId="043D4B30" w14:textId="77777777" w:rsidR="006A3C0C" w:rsidRDefault="006A3C0C" w:rsidP="006A3C0C">
      <w:pPr>
        <w:ind w:left="720"/>
        <w:rPr>
          <w:rFonts w:ascii="Arial" w:hAnsi="Arial" w:cs="Arial"/>
          <w:sz w:val="22"/>
          <w:szCs w:val="22"/>
        </w:rPr>
      </w:pPr>
    </w:p>
    <w:p w14:paraId="3E7A2D22"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Protocol # N01 HR056179</w:t>
      </w:r>
    </w:p>
    <w:p w14:paraId="70223544" w14:textId="77777777" w:rsidR="006A3C0C" w:rsidRPr="00CA55FE" w:rsidRDefault="006A3C0C" w:rsidP="006A3C0C">
      <w:pPr>
        <w:ind w:left="720"/>
        <w:rPr>
          <w:rFonts w:ascii="Arial" w:hAnsi="Arial" w:cs="Arial"/>
          <w:i/>
          <w:sz w:val="22"/>
          <w:szCs w:val="22"/>
        </w:rPr>
      </w:pPr>
      <w:r w:rsidRPr="00CA55FE">
        <w:rPr>
          <w:rFonts w:ascii="Arial" w:hAnsi="Arial" w:cs="Arial"/>
          <w:i/>
          <w:sz w:val="22"/>
          <w:szCs w:val="22"/>
        </w:rPr>
        <w:t>Prospective, Randomized, Multicenter Trial of Aerosolized Albuterol Versus Placebo in Acute Lung Injury</w:t>
      </w:r>
    </w:p>
    <w:p w14:paraId="6B627054"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Consulting Investigator</w:t>
      </w:r>
    </w:p>
    <w:p w14:paraId="3A7C45D2" w14:textId="77777777" w:rsidR="006A3C0C" w:rsidRPr="00CA55FE" w:rsidRDefault="006A3C0C" w:rsidP="006A3C0C">
      <w:pPr>
        <w:ind w:left="720"/>
        <w:rPr>
          <w:rFonts w:ascii="Arial" w:hAnsi="Arial" w:cs="Arial"/>
          <w:i/>
          <w:sz w:val="22"/>
          <w:szCs w:val="22"/>
        </w:rPr>
      </w:pPr>
    </w:p>
    <w:p w14:paraId="4C8F5424" w14:textId="77777777" w:rsidR="006A3C0C" w:rsidRDefault="006A3C0C" w:rsidP="006A3C0C">
      <w:pPr>
        <w:pStyle w:val="BodyTextIndent3"/>
        <w:ind w:left="720"/>
        <w:rPr>
          <w:rFonts w:ascii="Arial" w:hAnsi="Arial" w:cs="Arial"/>
          <w:sz w:val="22"/>
          <w:szCs w:val="22"/>
          <w:u w:val="single"/>
        </w:rPr>
      </w:pPr>
      <w:r w:rsidRPr="00BE62FE">
        <w:rPr>
          <w:rFonts w:ascii="Arial" w:hAnsi="Arial" w:cs="Arial"/>
          <w:sz w:val="22"/>
          <w:szCs w:val="22"/>
          <w:u w:val="single"/>
        </w:rPr>
        <w:t xml:space="preserve">Lifecell </w:t>
      </w:r>
      <w:r>
        <w:rPr>
          <w:rFonts w:ascii="Arial" w:hAnsi="Arial" w:cs="Arial"/>
          <w:sz w:val="22"/>
          <w:szCs w:val="22"/>
          <w:u w:val="single"/>
        </w:rPr>
        <w:t xml:space="preserve">Corporation </w:t>
      </w:r>
      <w:r w:rsidRPr="00BE62FE">
        <w:rPr>
          <w:rFonts w:ascii="Arial" w:hAnsi="Arial" w:cs="Arial"/>
          <w:sz w:val="22"/>
          <w:szCs w:val="22"/>
          <w:u w:val="single"/>
        </w:rPr>
        <w:t>Inc</w:t>
      </w:r>
      <w:r>
        <w:rPr>
          <w:rFonts w:ascii="Arial" w:hAnsi="Arial" w:cs="Arial"/>
          <w:sz w:val="22"/>
          <w:szCs w:val="22"/>
          <w:u w:val="single"/>
        </w:rPr>
        <w:t>.</w:t>
      </w:r>
    </w:p>
    <w:p w14:paraId="319BD487" w14:textId="77777777" w:rsidR="006A3C0C" w:rsidRPr="00BE62FE" w:rsidRDefault="006A3C0C" w:rsidP="006A3C0C">
      <w:pPr>
        <w:pStyle w:val="BodyTextIndent3"/>
        <w:ind w:left="720"/>
        <w:rPr>
          <w:rFonts w:ascii="Arial" w:hAnsi="Arial" w:cs="Arial"/>
          <w:sz w:val="22"/>
          <w:szCs w:val="22"/>
          <w:u w:val="single"/>
        </w:rPr>
      </w:pPr>
      <w:r w:rsidRPr="00CA55FE">
        <w:rPr>
          <w:rFonts w:ascii="Arial" w:hAnsi="Arial" w:cs="Arial"/>
          <w:sz w:val="22"/>
          <w:szCs w:val="22"/>
        </w:rPr>
        <w:t>Protocol #</w:t>
      </w:r>
      <w:r>
        <w:rPr>
          <w:rFonts w:ascii="Arial" w:hAnsi="Arial" w:cs="Arial"/>
          <w:sz w:val="22"/>
          <w:szCs w:val="22"/>
        </w:rPr>
        <w:t xml:space="preserve"> </w:t>
      </w:r>
      <w:r w:rsidRPr="00FD5655">
        <w:rPr>
          <w:rFonts w:ascii="Arial" w:hAnsi="Arial" w:cs="Arial"/>
          <w:sz w:val="22"/>
          <w:szCs w:val="22"/>
        </w:rPr>
        <w:t xml:space="preserve">LFC </w:t>
      </w:r>
      <w:r>
        <w:rPr>
          <w:rFonts w:ascii="Arial" w:hAnsi="Arial" w:cs="Arial"/>
          <w:sz w:val="22"/>
          <w:szCs w:val="22"/>
        </w:rPr>
        <w:t>2007</w:t>
      </w:r>
      <w:r w:rsidRPr="00FD5655">
        <w:rPr>
          <w:rFonts w:ascii="Arial" w:hAnsi="Arial" w:cs="Arial"/>
          <w:sz w:val="22"/>
          <w:szCs w:val="22"/>
        </w:rPr>
        <w:t>.</w:t>
      </w:r>
      <w:r>
        <w:rPr>
          <w:rFonts w:ascii="Arial" w:hAnsi="Arial" w:cs="Arial"/>
          <w:sz w:val="22"/>
          <w:szCs w:val="22"/>
        </w:rPr>
        <w:t>0</w:t>
      </w:r>
      <w:r w:rsidRPr="00FD5655">
        <w:rPr>
          <w:rFonts w:ascii="Arial" w:hAnsi="Arial" w:cs="Arial"/>
          <w:sz w:val="22"/>
          <w:szCs w:val="22"/>
        </w:rPr>
        <w:t>3.01</w:t>
      </w:r>
    </w:p>
    <w:p w14:paraId="423504A7" w14:textId="77777777" w:rsidR="006A3C0C" w:rsidRPr="00BE62FE" w:rsidRDefault="006A3C0C" w:rsidP="006A3C0C">
      <w:pPr>
        <w:ind w:left="720"/>
        <w:rPr>
          <w:rFonts w:ascii="Arial" w:hAnsi="Arial" w:cs="Arial"/>
          <w:i/>
          <w:sz w:val="22"/>
          <w:szCs w:val="22"/>
        </w:rPr>
      </w:pPr>
      <w:r w:rsidRPr="00BE62FE">
        <w:rPr>
          <w:rFonts w:ascii="Arial" w:hAnsi="Arial" w:cs="Arial"/>
          <w:i/>
          <w:color w:val="000000"/>
          <w:sz w:val="22"/>
          <w:szCs w:val="22"/>
        </w:rPr>
        <w:t xml:space="preserve">Incisional Hernia </w:t>
      </w:r>
      <w:r w:rsidRPr="00BE62FE">
        <w:rPr>
          <w:rFonts w:ascii="Arial" w:hAnsi="Arial" w:cs="Arial"/>
          <w:bCs/>
          <w:i/>
          <w:color w:val="000000"/>
          <w:sz w:val="22"/>
          <w:szCs w:val="22"/>
        </w:rPr>
        <w:t>R</w:t>
      </w:r>
      <w:r w:rsidRPr="00BE62FE">
        <w:rPr>
          <w:rFonts w:ascii="Arial" w:hAnsi="Arial" w:cs="Arial"/>
          <w:i/>
          <w:color w:val="000000"/>
          <w:sz w:val="22"/>
          <w:szCs w:val="22"/>
        </w:rPr>
        <w:t>ep</w:t>
      </w:r>
      <w:r w:rsidRPr="00BE62FE">
        <w:rPr>
          <w:rFonts w:ascii="Arial" w:hAnsi="Arial" w:cs="Arial"/>
          <w:bCs/>
          <w:i/>
          <w:color w:val="000000"/>
          <w:sz w:val="22"/>
          <w:szCs w:val="22"/>
        </w:rPr>
        <w:t>a</w:t>
      </w:r>
      <w:r w:rsidRPr="00BE62FE">
        <w:rPr>
          <w:rFonts w:ascii="Arial" w:hAnsi="Arial" w:cs="Arial"/>
          <w:i/>
          <w:color w:val="000000"/>
          <w:sz w:val="22"/>
          <w:szCs w:val="22"/>
        </w:rPr>
        <w:t xml:space="preserve">ir in </w:t>
      </w:r>
      <w:r w:rsidRPr="00BE62FE">
        <w:rPr>
          <w:rFonts w:ascii="Arial" w:hAnsi="Arial" w:cs="Arial"/>
          <w:bCs/>
          <w:i/>
          <w:color w:val="000000"/>
          <w:sz w:val="22"/>
          <w:szCs w:val="22"/>
        </w:rPr>
        <w:t>M</w:t>
      </w:r>
      <w:r w:rsidRPr="00BE62FE">
        <w:rPr>
          <w:rFonts w:ascii="Arial" w:hAnsi="Arial" w:cs="Arial"/>
          <w:i/>
          <w:color w:val="000000"/>
          <w:sz w:val="22"/>
          <w:szCs w:val="22"/>
        </w:rPr>
        <w:t xml:space="preserve">ultiply </w:t>
      </w:r>
      <w:r w:rsidRPr="00BE62FE">
        <w:rPr>
          <w:rFonts w:ascii="Arial" w:hAnsi="Arial" w:cs="Arial"/>
          <w:bCs/>
          <w:i/>
          <w:color w:val="000000"/>
          <w:sz w:val="22"/>
          <w:szCs w:val="22"/>
        </w:rPr>
        <w:t>M</w:t>
      </w:r>
      <w:r w:rsidRPr="00BE62FE">
        <w:rPr>
          <w:rFonts w:ascii="Arial" w:hAnsi="Arial" w:cs="Arial"/>
          <w:i/>
          <w:color w:val="000000"/>
          <w:sz w:val="22"/>
          <w:szCs w:val="22"/>
        </w:rPr>
        <w:t xml:space="preserve">orbid </w:t>
      </w:r>
      <w:r w:rsidRPr="00BE62FE">
        <w:rPr>
          <w:rFonts w:ascii="Arial" w:hAnsi="Arial" w:cs="Arial"/>
          <w:bCs/>
          <w:i/>
          <w:color w:val="000000"/>
          <w:sz w:val="22"/>
          <w:szCs w:val="22"/>
        </w:rPr>
        <w:t>P</w:t>
      </w:r>
      <w:r w:rsidRPr="00BE62FE">
        <w:rPr>
          <w:rFonts w:ascii="Arial" w:hAnsi="Arial" w:cs="Arial"/>
          <w:i/>
          <w:color w:val="000000"/>
          <w:sz w:val="22"/>
          <w:szCs w:val="22"/>
        </w:rPr>
        <w:t>atients (RaM</w:t>
      </w:r>
      <w:r w:rsidRPr="00BE62FE">
        <w:rPr>
          <w:rFonts w:ascii="Arial" w:hAnsi="Arial" w:cs="Arial"/>
          <w:i/>
          <w:color w:val="000000"/>
          <w:sz w:val="22"/>
          <w:szCs w:val="22"/>
          <w:vertAlign w:val="superscript"/>
        </w:rPr>
        <w:t>2</w:t>
      </w:r>
      <w:r w:rsidRPr="00BE62FE">
        <w:rPr>
          <w:rFonts w:ascii="Arial" w:hAnsi="Arial" w:cs="Arial"/>
          <w:i/>
          <w:color w:val="000000"/>
          <w:sz w:val="22"/>
          <w:szCs w:val="22"/>
        </w:rPr>
        <w:t>P): A Multicenter, Prospective, Randomized Study of Strattice® vs. mesh</w:t>
      </w:r>
    </w:p>
    <w:p w14:paraId="07004AB2" w14:textId="77777777" w:rsidR="006A3C0C" w:rsidRDefault="006A3C0C" w:rsidP="006A3C0C">
      <w:pPr>
        <w:ind w:left="720"/>
        <w:rPr>
          <w:rFonts w:ascii="Arial" w:hAnsi="Arial" w:cs="Arial"/>
          <w:sz w:val="22"/>
          <w:szCs w:val="22"/>
        </w:rPr>
      </w:pPr>
      <w:r>
        <w:rPr>
          <w:rFonts w:ascii="Arial" w:hAnsi="Arial" w:cs="Arial"/>
          <w:sz w:val="22"/>
          <w:szCs w:val="22"/>
        </w:rPr>
        <w:lastRenderedPageBreak/>
        <w:t>Co-Investigator</w:t>
      </w:r>
    </w:p>
    <w:p w14:paraId="313E41D7" w14:textId="77777777" w:rsidR="006A3C0C" w:rsidRDefault="006A3C0C" w:rsidP="006A3C0C">
      <w:pPr>
        <w:ind w:left="720"/>
        <w:rPr>
          <w:rFonts w:ascii="Arial" w:hAnsi="Arial" w:cs="Arial"/>
          <w:sz w:val="22"/>
          <w:szCs w:val="22"/>
        </w:rPr>
      </w:pPr>
      <w:r>
        <w:rPr>
          <w:rFonts w:ascii="Arial" w:hAnsi="Arial" w:cs="Arial"/>
          <w:sz w:val="22"/>
          <w:szCs w:val="22"/>
        </w:rPr>
        <w:t>$50,650.00</w:t>
      </w:r>
    </w:p>
    <w:p w14:paraId="3C70B145" w14:textId="77777777" w:rsidR="006A3C0C" w:rsidRDefault="006A3C0C" w:rsidP="006A3C0C">
      <w:pPr>
        <w:ind w:left="720"/>
        <w:rPr>
          <w:rFonts w:ascii="Arial" w:hAnsi="Arial" w:cs="Arial"/>
          <w:sz w:val="22"/>
          <w:szCs w:val="22"/>
        </w:rPr>
      </w:pPr>
    </w:p>
    <w:p w14:paraId="4A4D6794" w14:textId="77777777" w:rsidR="006A3C0C" w:rsidRDefault="006A3C0C" w:rsidP="006A3C0C">
      <w:pPr>
        <w:pStyle w:val="BodyTextIndent3"/>
        <w:ind w:left="720"/>
        <w:rPr>
          <w:rFonts w:ascii="Arial" w:hAnsi="Arial" w:cs="Arial"/>
          <w:sz w:val="22"/>
          <w:szCs w:val="22"/>
          <w:u w:val="single"/>
        </w:rPr>
      </w:pPr>
      <w:r w:rsidRPr="00BE62FE">
        <w:rPr>
          <w:rFonts w:ascii="Arial" w:hAnsi="Arial" w:cs="Arial"/>
          <w:sz w:val="22"/>
          <w:szCs w:val="22"/>
          <w:u w:val="single"/>
        </w:rPr>
        <w:t xml:space="preserve">Lifecell </w:t>
      </w:r>
      <w:r>
        <w:rPr>
          <w:rFonts w:ascii="Arial" w:hAnsi="Arial" w:cs="Arial"/>
          <w:sz w:val="22"/>
          <w:szCs w:val="22"/>
          <w:u w:val="single"/>
        </w:rPr>
        <w:t xml:space="preserve">Corporation </w:t>
      </w:r>
      <w:r w:rsidRPr="00BE62FE">
        <w:rPr>
          <w:rFonts w:ascii="Arial" w:hAnsi="Arial" w:cs="Arial"/>
          <w:sz w:val="22"/>
          <w:szCs w:val="22"/>
          <w:u w:val="single"/>
        </w:rPr>
        <w:t>Inc</w:t>
      </w:r>
      <w:r>
        <w:rPr>
          <w:rFonts w:ascii="Arial" w:hAnsi="Arial" w:cs="Arial"/>
          <w:sz w:val="22"/>
          <w:szCs w:val="22"/>
          <w:u w:val="single"/>
        </w:rPr>
        <w:t>.</w:t>
      </w:r>
    </w:p>
    <w:p w14:paraId="168B657F" w14:textId="77777777" w:rsidR="006A3C0C" w:rsidRPr="00BE62FE" w:rsidRDefault="006A3C0C" w:rsidP="006A3C0C">
      <w:pPr>
        <w:pStyle w:val="BodyTextIndent3"/>
        <w:ind w:left="720"/>
        <w:rPr>
          <w:rFonts w:ascii="Arial" w:hAnsi="Arial" w:cs="Arial"/>
          <w:sz w:val="22"/>
          <w:szCs w:val="22"/>
          <w:u w:val="single"/>
        </w:rPr>
      </w:pPr>
      <w:r w:rsidRPr="00CA55FE">
        <w:rPr>
          <w:rFonts w:ascii="Arial" w:hAnsi="Arial" w:cs="Arial"/>
          <w:sz w:val="22"/>
          <w:szCs w:val="22"/>
        </w:rPr>
        <w:t>Protocol #</w:t>
      </w:r>
      <w:r>
        <w:rPr>
          <w:rFonts w:ascii="Arial" w:hAnsi="Arial" w:cs="Arial"/>
          <w:sz w:val="22"/>
          <w:szCs w:val="22"/>
        </w:rPr>
        <w:t xml:space="preserve"> </w:t>
      </w:r>
      <w:r w:rsidRPr="00FD5655">
        <w:rPr>
          <w:rFonts w:ascii="Arial" w:hAnsi="Arial" w:cs="Arial"/>
          <w:sz w:val="22"/>
          <w:szCs w:val="22"/>
        </w:rPr>
        <w:t>LFC 2008.01.01</w:t>
      </w:r>
    </w:p>
    <w:p w14:paraId="7CC16C9C" w14:textId="77777777" w:rsidR="006A3C0C" w:rsidRPr="00BE62FE" w:rsidRDefault="006A3C0C" w:rsidP="006A3C0C">
      <w:pPr>
        <w:ind w:left="720"/>
        <w:rPr>
          <w:rFonts w:ascii="Arial" w:hAnsi="Arial" w:cs="Arial"/>
          <w:i/>
          <w:sz w:val="22"/>
          <w:szCs w:val="22"/>
        </w:rPr>
      </w:pPr>
      <w:r w:rsidRPr="00BE62FE">
        <w:rPr>
          <w:rFonts w:ascii="Arial" w:hAnsi="Arial" w:cs="Arial"/>
          <w:i/>
          <w:sz w:val="22"/>
          <w:szCs w:val="22"/>
        </w:rPr>
        <w:t>A Prospective, Multi-Center, Randomized, Controlled, Third Party-Blinded  Study of Strattice™ Fascial Onlay to Prevent Parastomal Hernia Formation in Patients Undergoing Surgery for Permanent Wall Ostomies (</w:t>
      </w:r>
      <w:r w:rsidRPr="00BE62FE">
        <w:rPr>
          <w:rFonts w:ascii="Arial" w:hAnsi="Arial" w:cs="Arial"/>
          <w:b/>
          <w:i/>
          <w:sz w:val="22"/>
          <w:szCs w:val="22"/>
        </w:rPr>
        <w:t>PriSm)</w:t>
      </w:r>
      <w:r w:rsidRPr="00BE62FE">
        <w:rPr>
          <w:rFonts w:ascii="Arial" w:hAnsi="Arial" w:cs="Arial"/>
          <w:i/>
          <w:sz w:val="22"/>
          <w:szCs w:val="22"/>
        </w:rPr>
        <w:t xml:space="preserve"> ”; # LFC 2008.01.01</w:t>
      </w:r>
    </w:p>
    <w:p w14:paraId="237094B6" w14:textId="77777777" w:rsidR="006A3C0C" w:rsidRDefault="006A3C0C" w:rsidP="006A3C0C">
      <w:pPr>
        <w:ind w:left="720"/>
        <w:rPr>
          <w:rFonts w:ascii="Arial" w:hAnsi="Arial" w:cs="Arial"/>
          <w:sz w:val="22"/>
          <w:szCs w:val="22"/>
        </w:rPr>
      </w:pPr>
      <w:r>
        <w:rPr>
          <w:rFonts w:ascii="Arial" w:hAnsi="Arial" w:cs="Arial"/>
          <w:sz w:val="22"/>
          <w:szCs w:val="22"/>
        </w:rPr>
        <w:t>Co-Investigator</w:t>
      </w:r>
    </w:p>
    <w:p w14:paraId="3105BD4B" w14:textId="77777777" w:rsidR="006A3C0C" w:rsidRDefault="006A3C0C" w:rsidP="006A3C0C">
      <w:pPr>
        <w:ind w:left="720"/>
        <w:rPr>
          <w:rFonts w:ascii="Arial" w:hAnsi="Arial" w:cs="Arial"/>
          <w:sz w:val="22"/>
          <w:szCs w:val="22"/>
        </w:rPr>
      </w:pPr>
    </w:p>
    <w:p w14:paraId="443BC268" w14:textId="77777777" w:rsidR="006A3C0C" w:rsidRPr="0005337E" w:rsidRDefault="006A3C0C" w:rsidP="006A3C0C">
      <w:pPr>
        <w:ind w:left="720"/>
        <w:rPr>
          <w:rFonts w:ascii="Arial" w:hAnsi="Arial" w:cs="Arial"/>
          <w:sz w:val="22"/>
          <w:szCs w:val="22"/>
        </w:rPr>
      </w:pPr>
      <w:r w:rsidRPr="0005337E">
        <w:rPr>
          <w:rFonts w:ascii="Arial" w:hAnsi="Arial" w:cs="Arial"/>
          <w:sz w:val="22"/>
          <w:szCs w:val="22"/>
        </w:rPr>
        <w:t>PROTOCOL DUR001-301</w:t>
      </w:r>
    </w:p>
    <w:p w14:paraId="439DF9A8" w14:textId="77777777" w:rsidR="006A3C0C" w:rsidRPr="0005337E" w:rsidRDefault="006A3C0C" w:rsidP="006A3C0C">
      <w:pPr>
        <w:ind w:left="720"/>
        <w:rPr>
          <w:rFonts w:ascii="Arial" w:hAnsi="Arial" w:cs="Arial"/>
          <w:i/>
          <w:sz w:val="22"/>
          <w:szCs w:val="22"/>
        </w:rPr>
      </w:pPr>
      <w:r w:rsidRPr="0005337E">
        <w:rPr>
          <w:rFonts w:ascii="Arial" w:hAnsi="Arial" w:cs="Arial"/>
          <w:i/>
          <w:sz w:val="22"/>
          <w:szCs w:val="22"/>
        </w:rPr>
        <w:t>A Phase 3, Randomized, Double-Blind, Double-Dummy Study To</w:t>
      </w:r>
    </w:p>
    <w:p w14:paraId="1E7F6EC3" w14:textId="77777777" w:rsidR="006A3C0C" w:rsidRPr="0005337E" w:rsidRDefault="006A3C0C" w:rsidP="006A3C0C">
      <w:pPr>
        <w:ind w:left="720"/>
        <w:rPr>
          <w:rFonts w:ascii="Arial" w:hAnsi="Arial" w:cs="Arial"/>
          <w:i/>
          <w:sz w:val="22"/>
          <w:szCs w:val="22"/>
        </w:rPr>
      </w:pPr>
      <w:r w:rsidRPr="0005337E">
        <w:rPr>
          <w:rFonts w:ascii="Arial" w:hAnsi="Arial" w:cs="Arial"/>
          <w:i/>
          <w:sz w:val="22"/>
          <w:szCs w:val="22"/>
        </w:rPr>
        <w:t>Compare The Efficacy And Safety Of Dalbavancin To A</w:t>
      </w:r>
    </w:p>
    <w:p w14:paraId="19C8E251" w14:textId="77777777" w:rsidR="006A3C0C" w:rsidRPr="0005337E" w:rsidRDefault="006A3C0C" w:rsidP="006A3C0C">
      <w:pPr>
        <w:ind w:left="720"/>
        <w:rPr>
          <w:rFonts w:ascii="Arial" w:hAnsi="Arial" w:cs="Arial"/>
          <w:i/>
          <w:sz w:val="22"/>
          <w:szCs w:val="22"/>
        </w:rPr>
      </w:pPr>
      <w:r w:rsidRPr="0005337E">
        <w:rPr>
          <w:rFonts w:ascii="Arial" w:hAnsi="Arial" w:cs="Arial"/>
          <w:i/>
          <w:sz w:val="22"/>
          <w:szCs w:val="22"/>
        </w:rPr>
        <w:t>Comparator Regimen (Vancomycin And Linezolid) For The</w:t>
      </w:r>
    </w:p>
    <w:p w14:paraId="4A9F0F19" w14:textId="77777777" w:rsidR="006A3C0C" w:rsidRDefault="006A3C0C" w:rsidP="006A3C0C">
      <w:pPr>
        <w:ind w:left="720"/>
        <w:rPr>
          <w:rFonts w:ascii="Arial" w:hAnsi="Arial" w:cs="Arial"/>
          <w:i/>
          <w:sz w:val="22"/>
          <w:szCs w:val="22"/>
        </w:rPr>
      </w:pPr>
      <w:r w:rsidRPr="0005337E">
        <w:rPr>
          <w:rFonts w:ascii="Arial" w:hAnsi="Arial" w:cs="Arial"/>
          <w:i/>
          <w:sz w:val="22"/>
          <w:szCs w:val="22"/>
        </w:rPr>
        <w:t>Treatment Of Acute Bacterial Skin And Skin Structure Infections</w:t>
      </w:r>
    </w:p>
    <w:p w14:paraId="53130B78" w14:textId="77777777" w:rsidR="006A3C0C" w:rsidRDefault="006A3C0C" w:rsidP="006A3C0C">
      <w:pPr>
        <w:ind w:left="720"/>
        <w:rPr>
          <w:rFonts w:ascii="Arial" w:hAnsi="Arial" w:cs="Arial"/>
          <w:sz w:val="22"/>
          <w:szCs w:val="22"/>
        </w:rPr>
      </w:pPr>
      <w:r>
        <w:rPr>
          <w:rFonts w:ascii="Arial" w:hAnsi="Arial" w:cs="Arial"/>
          <w:sz w:val="22"/>
          <w:szCs w:val="22"/>
        </w:rPr>
        <w:t>Primary Investigator</w:t>
      </w:r>
    </w:p>
    <w:p w14:paraId="1CABEF2F" w14:textId="77777777" w:rsidR="006A3C0C" w:rsidRDefault="006A3C0C" w:rsidP="006A3C0C">
      <w:pPr>
        <w:ind w:left="720"/>
        <w:rPr>
          <w:rFonts w:ascii="Arial" w:hAnsi="Arial" w:cs="Arial"/>
          <w:sz w:val="22"/>
          <w:szCs w:val="22"/>
        </w:rPr>
      </w:pPr>
    </w:p>
    <w:p w14:paraId="0B03A9D5" w14:textId="77777777" w:rsidR="006A3C0C" w:rsidRDefault="006A3C0C" w:rsidP="006A3C0C">
      <w:pPr>
        <w:ind w:left="720"/>
        <w:rPr>
          <w:rFonts w:ascii="Arial" w:hAnsi="Arial" w:cs="Arial"/>
          <w:sz w:val="22"/>
          <w:szCs w:val="22"/>
        </w:rPr>
      </w:pPr>
      <w:r>
        <w:rPr>
          <w:rFonts w:ascii="Arial" w:hAnsi="Arial" w:cs="Arial"/>
          <w:sz w:val="22"/>
          <w:szCs w:val="22"/>
        </w:rPr>
        <w:t>LSUHSC Academy for Educational Advancement</w:t>
      </w:r>
    </w:p>
    <w:p w14:paraId="2696F5FF" w14:textId="77777777" w:rsidR="006A3C0C" w:rsidRDefault="006A3C0C" w:rsidP="006A3C0C">
      <w:pPr>
        <w:ind w:left="720"/>
        <w:rPr>
          <w:rFonts w:ascii="Arial" w:hAnsi="Arial" w:cs="Arial"/>
          <w:sz w:val="22"/>
          <w:szCs w:val="22"/>
        </w:rPr>
      </w:pPr>
      <w:r>
        <w:rPr>
          <w:rFonts w:ascii="Arial" w:hAnsi="Arial" w:cs="Arial"/>
          <w:sz w:val="22"/>
          <w:szCs w:val="22"/>
        </w:rPr>
        <w:t>Education Enhancement Grant</w:t>
      </w:r>
    </w:p>
    <w:p w14:paraId="0867F229" w14:textId="77777777" w:rsidR="006A3C0C" w:rsidRDefault="006A3C0C" w:rsidP="006A3C0C">
      <w:pPr>
        <w:ind w:left="720"/>
        <w:rPr>
          <w:rFonts w:ascii="Arial" w:hAnsi="Arial" w:cs="Arial"/>
          <w:i/>
          <w:sz w:val="22"/>
          <w:szCs w:val="22"/>
        </w:rPr>
      </w:pPr>
      <w:r w:rsidRPr="005505B6">
        <w:rPr>
          <w:rFonts w:ascii="Arial" w:hAnsi="Arial" w:cs="Arial"/>
          <w:i/>
          <w:sz w:val="22"/>
          <w:szCs w:val="22"/>
        </w:rPr>
        <w:t>Teamwork Training of Inter-Professional Undergraduate Students</w:t>
      </w:r>
    </w:p>
    <w:p w14:paraId="16C1BD0E" w14:textId="77777777" w:rsidR="006A3C0C" w:rsidRDefault="006A3C0C" w:rsidP="006A3C0C">
      <w:pPr>
        <w:ind w:left="720"/>
        <w:rPr>
          <w:rFonts w:ascii="Arial" w:hAnsi="Arial" w:cs="Arial"/>
          <w:sz w:val="22"/>
          <w:szCs w:val="22"/>
        </w:rPr>
      </w:pPr>
      <w:r>
        <w:rPr>
          <w:rFonts w:ascii="Arial" w:hAnsi="Arial" w:cs="Arial"/>
          <w:sz w:val="22"/>
          <w:szCs w:val="22"/>
        </w:rPr>
        <w:t>Co- Investigator</w:t>
      </w:r>
    </w:p>
    <w:p w14:paraId="217E715E" w14:textId="77777777" w:rsidR="006A3C0C" w:rsidRPr="000D1C8F" w:rsidRDefault="006A3C0C" w:rsidP="006A3C0C">
      <w:pPr>
        <w:ind w:left="720"/>
        <w:rPr>
          <w:rFonts w:ascii="Arial" w:hAnsi="Arial" w:cs="Arial"/>
          <w:sz w:val="22"/>
          <w:szCs w:val="22"/>
        </w:rPr>
      </w:pPr>
      <w:r>
        <w:rPr>
          <w:rFonts w:ascii="Arial" w:hAnsi="Arial" w:cs="Arial"/>
          <w:sz w:val="22"/>
          <w:szCs w:val="22"/>
        </w:rPr>
        <w:t>$3,400</w:t>
      </w:r>
    </w:p>
    <w:p w14:paraId="0ACFEE3B" w14:textId="77777777" w:rsidR="006A3C0C" w:rsidRPr="00CA55FE" w:rsidRDefault="006A3C0C" w:rsidP="006A3C0C">
      <w:pPr>
        <w:ind w:left="720"/>
        <w:rPr>
          <w:rFonts w:ascii="Arial" w:hAnsi="Arial" w:cs="Arial"/>
          <w:b/>
          <w:sz w:val="22"/>
          <w:szCs w:val="22"/>
        </w:rPr>
      </w:pPr>
    </w:p>
    <w:p w14:paraId="65F3010F" w14:textId="77777777" w:rsidR="006A3C0C" w:rsidRPr="00CA55FE" w:rsidRDefault="006A3C0C" w:rsidP="006A3C0C">
      <w:pPr>
        <w:ind w:left="720"/>
        <w:rPr>
          <w:rFonts w:ascii="Arial" w:hAnsi="Arial" w:cs="Arial"/>
          <w:sz w:val="22"/>
          <w:szCs w:val="22"/>
        </w:rPr>
      </w:pPr>
      <w:r w:rsidRPr="00CA55FE">
        <w:rPr>
          <w:rFonts w:ascii="Arial" w:hAnsi="Arial" w:cs="Arial"/>
          <w:sz w:val="22"/>
          <w:szCs w:val="22"/>
        </w:rPr>
        <w:t>Cubicin® for post-surgical wound infections</w:t>
      </w:r>
    </w:p>
    <w:p w14:paraId="367C7C0F" w14:textId="77777777" w:rsidR="006A3C0C" w:rsidRDefault="006A3C0C" w:rsidP="006A3C0C">
      <w:pPr>
        <w:ind w:left="720"/>
        <w:rPr>
          <w:rFonts w:ascii="Arial" w:hAnsi="Arial"/>
          <w:i/>
          <w:sz w:val="22"/>
        </w:rPr>
      </w:pPr>
      <w:r w:rsidRPr="00CA55FE">
        <w:rPr>
          <w:rFonts w:ascii="Arial" w:hAnsi="Arial" w:cs="Arial"/>
          <w:sz w:val="22"/>
          <w:szCs w:val="22"/>
        </w:rPr>
        <w:t>Co-Investigator</w:t>
      </w:r>
      <w:r w:rsidRPr="005E3B33">
        <w:rPr>
          <w:rFonts w:ascii="Arial" w:hAnsi="Arial" w:cs="Arial"/>
          <w:i/>
          <w:sz w:val="22"/>
          <w:szCs w:val="22"/>
        </w:rPr>
        <w:t xml:space="preserve"> </w:t>
      </w:r>
    </w:p>
    <w:p w14:paraId="60B01C98" w14:textId="77777777" w:rsidR="006A3C0C" w:rsidRDefault="006A3C0C" w:rsidP="006A3C0C">
      <w:pPr>
        <w:ind w:left="1080"/>
        <w:rPr>
          <w:rFonts w:ascii="Arial" w:hAnsi="Arial" w:cs="Arial"/>
          <w:i/>
          <w:sz w:val="22"/>
          <w:szCs w:val="22"/>
        </w:rPr>
      </w:pPr>
    </w:p>
    <w:p w14:paraId="5F45E88E" w14:textId="77777777" w:rsidR="006A3C0C" w:rsidRDefault="006A3C0C" w:rsidP="006A3C0C">
      <w:pPr>
        <w:ind w:left="720"/>
        <w:rPr>
          <w:rFonts w:ascii="Arial" w:hAnsi="Arial" w:cs="Arial"/>
          <w:sz w:val="22"/>
          <w:szCs w:val="22"/>
        </w:rPr>
      </w:pPr>
    </w:p>
    <w:p w14:paraId="17F77AA9" w14:textId="77777777" w:rsidR="006A3C0C" w:rsidRPr="007219AC" w:rsidRDefault="006A3C0C" w:rsidP="006A3C0C">
      <w:pPr>
        <w:ind w:left="720"/>
        <w:rPr>
          <w:rFonts w:ascii="Arial" w:hAnsi="Arial" w:cs="Arial"/>
          <w:sz w:val="22"/>
          <w:szCs w:val="22"/>
          <w:u w:val="single"/>
        </w:rPr>
      </w:pPr>
      <w:r w:rsidRPr="007219AC">
        <w:rPr>
          <w:rFonts w:ascii="Arial" w:hAnsi="Arial" w:cs="Arial"/>
          <w:sz w:val="22"/>
          <w:szCs w:val="22"/>
          <w:u w:val="single"/>
        </w:rPr>
        <w:t>Wyeth Pharmaceuticals, Inc.</w:t>
      </w:r>
    </w:p>
    <w:p w14:paraId="0C296E87" w14:textId="77777777" w:rsidR="006A3C0C" w:rsidRPr="00BE62FE" w:rsidRDefault="006A3C0C" w:rsidP="006A3C0C">
      <w:pPr>
        <w:ind w:left="720"/>
        <w:rPr>
          <w:rFonts w:ascii="Arial" w:hAnsi="Arial" w:cs="Arial"/>
          <w:i/>
          <w:sz w:val="22"/>
          <w:szCs w:val="22"/>
        </w:rPr>
      </w:pPr>
      <w:r w:rsidRPr="00BE62FE">
        <w:rPr>
          <w:i/>
        </w:rPr>
        <w:t>A Randomized, Double-Blind, Multicenter Study of the Safety and Efficacy of RX</w:t>
      </w:r>
      <w:r w:rsidRPr="00BE62FE">
        <w:rPr>
          <w:i/>
        </w:rPr>
        <w:noBreakHyphen/>
        <w:t>3341 Compared With Tigecycline for the Treatment of Complicated Skin and Skin Structure Infections</w:t>
      </w:r>
    </w:p>
    <w:p w14:paraId="2C81EF4F" w14:textId="77777777" w:rsidR="006A3C0C" w:rsidRDefault="006A3C0C" w:rsidP="006A3C0C">
      <w:pPr>
        <w:ind w:left="720"/>
        <w:rPr>
          <w:rFonts w:ascii="Arial" w:hAnsi="Arial" w:cs="Arial"/>
          <w:sz w:val="22"/>
          <w:szCs w:val="22"/>
        </w:rPr>
      </w:pPr>
      <w:r>
        <w:rPr>
          <w:rFonts w:ascii="Arial" w:hAnsi="Arial" w:cs="Arial"/>
          <w:sz w:val="22"/>
          <w:szCs w:val="22"/>
        </w:rPr>
        <w:t>Co- Investigator</w:t>
      </w:r>
    </w:p>
    <w:p w14:paraId="0FC6815E" w14:textId="77777777" w:rsidR="006A3C0C" w:rsidRDefault="006A3C0C" w:rsidP="006A3C0C">
      <w:pPr>
        <w:ind w:left="720"/>
        <w:rPr>
          <w:rFonts w:ascii="Arial" w:hAnsi="Arial" w:cs="Arial"/>
          <w:sz w:val="22"/>
          <w:szCs w:val="22"/>
        </w:rPr>
      </w:pPr>
    </w:p>
    <w:p w14:paraId="4D5DBA8E" w14:textId="77777777" w:rsidR="006A3C0C" w:rsidRDefault="006A3C0C" w:rsidP="006A3C0C">
      <w:pPr>
        <w:ind w:left="720"/>
        <w:rPr>
          <w:rFonts w:ascii="Arial" w:hAnsi="Arial" w:cs="Arial"/>
          <w:sz w:val="22"/>
          <w:szCs w:val="22"/>
        </w:rPr>
      </w:pPr>
      <w:r>
        <w:rPr>
          <w:rFonts w:ascii="Arial" w:hAnsi="Arial" w:cs="Arial"/>
          <w:sz w:val="22"/>
          <w:szCs w:val="22"/>
        </w:rPr>
        <w:t xml:space="preserve">Protocol # </w:t>
      </w:r>
      <w:r w:rsidRPr="00B0086F">
        <w:rPr>
          <w:rFonts w:ascii="Arial" w:hAnsi="Arial" w:cs="Arial"/>
          <w:sz w:val="22"/>
          <w:szCs w:val="22"/>
        </w:rPr>
        <w:t>NOT-OD-09-056</w:t>
      </w:r>
    </w:p>
    <w:p w14:paraId="1FCAB766" w14:textId="77777777" w:rsidR="006A3C0C" w:rsidRPr="00B0086F" w:rsidRDefault="006A3C0C" w:rsidP="006A3C0C">
      <w:pPr>
        <w:ind w:left="720"/>
        <w:rPr>
          <w:rFonts w:ascii="Arial" w:hAnsi="Arial" w:cs="Arial"/>
          <w:i/>
          <w:sz w:val="22"/>
          <w:szCs w:val="22"/>
        </w:rPr>
      </w:pPr>
      <w:r w:rsidRPr="00B0086F">
        <w:rPr>
          <w:rFonts w:ascii="Arial" w:hAnsi="Arial" w:cs="Arial"/>
          <w:i/>
          <w:sz w:val="22"/>
          <w:szCs w:val="22"/>
        </w:rPr>
        <w:t>NCRR ARRA Supplement, To Advance Translational T1&amp;T2 Research</w:t>
      </w:r>
      <w:r>
        <w:rPr>
          <w:rFonts w:ascii="Arial" w:hAnsi="Arial" w:cs="Arial"/>
          <w:i/>
          <w:sz w:val="22"/>
          <w:szCs w:val="22"/>
        </w:rPr>
        <w:t xml:space="preserve">, </w:t>
      </w:r>
      <w:r w:rsidRPr="00B0086F">
        <w:rPr>
          <w:rFonts w:ascii="Arial" w:hAnsi="Arial" w:cs="Arial"/>
          <w:i/>
          <w:sz w:val="22"/>
          <w:szCs w:val="22"/>
        </w:rPr>
        <w:t>NCRR</w:t>
      </w:r>
    </w:p>
    <w:p w14:paraId="3EEA876A" w14:textId="77777777" w:rsidR="006A3C0C" w:rsidRDefault="006A3C0C" w:rsidP="006A3C0C">
      <w:pPr>
        <w:ind w:left="720"/>
        <w:rPr>
          <w:rFonts w:ascii="Arial" w:hAnsi="Arial" w:cs="Arial"/>
          <w:i/>
          <w:sz w:val="22"/>
          <w:szCs w:val="22"/>
        </w:rPr>
      </w:pPr>
      <w:r>
        <w:rPr>
          <w:rFonts w:ascii="Arial" w:hAnsi="Arial" w:cs="Arial"/>
          <w:i/>
          <w:sz w:val="22"/>
          <w:szCs w:val="22"/>
        </w:rPr>
        <w:t xml:space="preserve">COBRE grant # </w:t>
      </w:r>
      <w:r w:rsidRPr="00B0086F">
        <w:rPr>
          <w:rFonts w:ascii="Arial" w:hAnsi="Arial" w:cs="Arial"/>
          <w:i/>
          <w:sz w:val="22"/>
          <w:szCs w:val="22"/>
        </w:rPr>
        <w:t>2 P20 RR018766-06; Mentoring in Cardiovascular Biology</w:t>
      </w:r>
    </w:p>
    <w:p w14:paraId="4659D2A9" w14:textId="77777777" w:rsidR="006A3C0C" w:rsidRDefault="006A3C0C" w:rsidP="006A3C0C">
      <w:pPr>
        <w:ind w:left="720"/>
        <w:rPr>
          <w:rFonts w:ascii="Arial" w:hAnsi="Arial" w:cs="Arial"/>
          <w:sz w:val="22"/>
          <w:szCs w:val="22"/>
        </w:rPr>
      </w:pPr>
      <w:r w:rsidRPr="00CA55FE">
        <w:rPr>
          <w:rFonts w:ascii="Arial" w:hAnsi="Arial" w:cs="Arial"/>
          <w:sz w:val="22"/>
          <w:szCs w:val="22"/>
        </w:rPr>
        <w:t>Consulting Investigator</w:t>
      </w:r>
    </w:p>
    <w:p w14:paraId="7EF37F79" w14:textId="77777777" w:rsidR="006A3C0C" w:rsidRDefault="006A3C0C" w:rsidP="006A3C0C">
      <w:pPr>
        <w:ind w:left="720"/>
        <w:rPr>
          <w:rFonts w:ascii="Arial" w:hAnsi="Arial" w:cs="Arial"/>
          <w:sz w:val="22"/>
          <w:szCs w:val="22"/>
        </w:rPr>
      </w:pPr>
      <w:r>
        <w:rPr>
          <w:rFonts w:ascii="Arial" w:hAnsi="Arial" w:cs="Arial"/>
          <w:sz w:val="22"/>
          <w:szCs w:val="22"/>
        </w:rPr>
        <w:t>$500,000</w:t>
      </w:r>
    </w:p>
    <w:p w14:paraId="5E6E3C3E" w14:textId="77777777" w:rsidR="004A369C" w:rsidRDefault="004A369C" w:rsidP="006A3C0C">
      <w:pPr>
        <w:ind w:left="720"/>
        <w:rPr>
          <w:rFonts w:ascii="Arial" w:hAnsi="Arial" w:cs="Arial"/>
          <w:sz w:val="22"/>
          <w:szCs w:val="22"/>
        </w:rPr>
      </w:pPr>
    </w:p>
    <w:p w14:paraId="130A2743" w14:textId="77777777" w:rsidR="004A369C" w:rsidRPr="00CC284A" w:rsidRDefault="00CC284A" w:rsidP="006A3C0C">
      <w:pPr>
        <w:ind w:left="720"/>
        <w:rPr>
          <w:rFonts w:ascii="Arial" w:hAnsi="Arial" w:cs="Arial"/>
          <w:snapToGrid w:val="0"/>
          <w:sz w:val="22"/>
          <w:szCs w:val="22"/>
        </w:rPr>
      </w:pPr>
      <w:r w:rsidRPr="00CC284A">
        <w:rPr>
          <w:rFonts w:ascii="Arial" w:hAnsi="Arial" w:cs="Arial"/>
          <w:snapToGrid w:val="0"/>
          <w:sz w:val="22"/>
          <w:szCs w:val="22"/>
        </w:rPr>
        <w:t xml:space="preserve">TSOS 6- </w:t>
      </w:r>
      <w:r w:rsidRPr="00CC284A">
        <w:rPr>
          <w:rFonts w:ascii="Arial" w:hAnsi="Arial" w:cs="Arial"/>
          <w:i/>
          <w:snapToGrid w:val="0"/>
          <w:sz w:val="22"/>
          <w:szCs w:val="22"/>
        </w:rPr>
        <w:t>A Policy Relevant US Trauma Care System Pragmatic Trial for PTSD and Comorbidity</w:t>
      </w:r>
    </w:p>
    <w:p w14:paraId="0790FE19" w14:textId="77777777" w:rsidR="00CC284A" w:rsidRDefault="00CC284A" w:rsidP="006A3C0C">
      <w:pPr>
        <w:ind w:left="720"/>
        <w:rPr>
          <w:rFonts w:ascii="Arial" w:hAnsi="Arial" w:cs="Arial"/>
          <w:sz w:val="22"/>
          <w:szCs w:val="22"/>
        </w:rPr>
      </w:pPr>
      <w:r w:rsidRPr="00CC284A">
        <w:rPr>
          <w:rFonts w:ascii="Arial" w:hAnsi="Arial" w:cs="Arial"/>
          <w:sz w:val="22"/>
          <w:szCs w:val="22"/>
        </w:rPr>
        <w:t>Co-investigator</w:t>
      </w:r>
    </w:p>
    <w:p w14:paraId="6070C6DE" w14:textId="77777777" w:rsidR="00137ECF" w:rsidRPr="00CC284A" w:rsidRDefault="00137ECF" w:rsidP="006A3C0C">
      <w:pPr>
        <w:ind w:left="720"/>
        <w:rPr>
          <w:rFonts w:ascii="Arial" w:hAnsi="Arial" w:cs="Arial"/>
          <w:sz w:val="22"/>
          <w:szCs w:val="22"/>
        </w:rPr>
      </w:pPr>
      <w:r>
        <w:rPr>
          <w:rFonts w:ascii="Arial" w:hAnsi="Arial" w:cs="Arial"/>
          <w:sz w:val="22"/>
          <w:szCs w:val="22"/>
        </w:rPr>
        <w:t>$6,300</w:t>
      </w:r>
    </w:p>
    <w:p w14:paraId="618A1EEB" w14:textId="77777777" w:rsidR="00C52E5B" w:rsidRDefault="00C52E5B" w:rsidP="006A3C0C">
      <w:pPr>
        <w:ind w:left="720"/>
        <w:rPr>
          <w:rFonts w:ascii="Arial" w:hAnsi="Arial" w:cs="Arial"/>
          <w:sz w:val="22"/>
          <w:szCs w:val="22"/>
        </w:rPr>
      </w:pPr>
    </w:p>
    <w:p w14:paraId="0AD10945" w14:textId="77777777" w:rsidR="007D4701" w:rsidRDefault="007D4701" w:rsidP="006A3C0C">
      <w:pPr>
        <w:rPr>
          <w:rFonts w:ascii="Arial" w:hAnsi="Arial" w:cs="Arial"/>
          <w:b/>
          <w:sz w:val="22"/>
          <w:szCs w:val="22"/>
        </w:rPr>
      </w:pPr>
      <w:r w:rsidRPr="00DE41B1">
        <w:rPr>
          <w:rFonts w:ascii="Arial" w:hAnsi="Arial" w:cs="Arial"/>
          <w:b/>
          <w:sz w:val="22"/>
          <w:szCs w:val="22"/>
        </w:rPr>
        <w:tab/>
        <w:t>Pending funding</w:t>
      </w:r>
    </w:p>
    <w:p w14:paraId="105D6520" w14:textId="77777777" w:rsidR="006A3C0C" w:rsidRDefault="006A3C0C" w:rsidP="006A3C0C">
      <w:pPr>
        <w:rPr>
          <w:rFonts w:ascii="Arial" w:hAnsi="Arial" w:cs="Arial"/>
          <w:b/>
          <w:sz w:val="22"/>
          <w:szCs w:val="22"/>
        </w:rPr>
      </w:pPr>
    </w:p>
    <w:p w14:paraId="69FD33EB" w14:textId="77777777" w:rsidR="006A3C0C" w:rsidRDefault="006A3C0C" w:rsidP="006A3C0C">
      <w:pPr>
        <w:ind w:left="720"/>
        <w:rPr>
          <w:rFonts w:ascii="Arial" w:hAnsi="Arial" w:cs="Arial"/>
          <w:sz w:val="22"/>
          <w:szCs w:val="22"/>
        </w:rPr>
      </w:pPr>
      <w:r w:rsidRPr="00BE62FE">
        <w:rPr>
          <w:rFonts w:ascii="Arial" w:hAnsi="Arial" w:cs="Arial"/>
          <w:i/>
          <w:sz w:val="22"/>
          <w:szCs w:val="22"/>
        </w:rPr>
        <w:t>Trauma Tissue Bank</w:t>
      </w:r>
      <w:r>
        <w:rPr>
          <w:rFonts w:ascii="Arial" w:hAnsi="Arial" w:cs="Arial"/>
          <w:sz w:val="22"/>
          <w:szCs w:val="22"/>
        </w:rPr>
        <w:t>-Approved by IRB, funding pending</w:t>
      </w:r>
    </w:p>
    <w:p w14:paraId="31BDC086" w14:textId="77777777" w:rsidR="006A3C0C" w:rsidRPr="00BE62FE" w:rsidRDefault="006A3C0C" w:rsidP="006A3C0C">
      <w:pPr>
        <w:ind w:left="720"/>
        <w:rPr>
          <w:rFonts w:ascii="Arial" w:hAnsi="Arial" w:cs="Arial"/>
          <w:sz w:val="22"/>
          <w:szCs w:val="22"/>
        </w:rPr>
      </w:pPr>
      <w:r>
        <w:rPr>
          <w:rFonts w:ascii="Arial" w:hAnsi="Arial" w:cs="Arial"/>
          <w:sz w:val="22"/>
          <w:szCs w:val="22"/>
        </w:rPr>
        <w:t>Co- Investigator</w:t>
      </w:r>
    </w:p>
    <w:p w14:paraId="578F9BB6" w14:textId="77777777" w:rsidR="006A3C0C" w:rsidRPr="00DE41B1" w:rsidRDefault="006A3C0C" w:rsidP="006A3C0C">
      <w:pPr>
        <w:rPr>
          <w:rFonts w:ascii="Arial" w:hAnsi="Arial" w:cs="Arial"/>
          <w:b/>
          <w:sz w:val="22"/>
          <w:szCs w:val="22"/>
        </w:rPr>
      </w:pPr>
    </w:p>
    <w:p w14:paraId="3B557673" w14:textId="77777777" w:rsidR="007D4701" w:rsidRPr="00DE41B1" w:rsidRDefault="007D4701" w:rsidP="007D4701">
      <w:pPr>
        <w:rPr>
          <w:rFonts w:ascii="Arial" w:hAnsi="Arial" w:cs="Arial"/>
          <w:b/>
          <w:sz w:val="22"/>
          <w:szCs w:val="22"/>
        </w:rPr>
      </w:pPr>
      <w:r w:rsidRPr="00DE41B1">
        <w:rPr>
          <w:rFonts w:ascii="Arial" w:hAnsi="Arial" w:cs="Arial"/>
          <w:b/>
          <w:sz w:val="22"/>
          <w:szCs w:val="22"/>
        </w:rPr>
        <w:tab/>
        <w:t>Non-funded applications (last three years)</w:t>
      </w:r>
    </w:p>
    <w:p w14:paraId="58ADF1BE" w14:textId="77777777" w:rsidR="007D4701" w:rsidRPr="00DE41B1" w:rsidRDefault="007D4701" w:rsidP="007D4701">
      <w:pPr>
        <w:rPr>
          <w:rFonts w:ascii="Arial" w:hAnsi="Arial" w:cs="Arial"/>
          <w:b/>
          <w:sz w:val="22"/>
          <w:szCs w:val="22"/>
        </w:rPr>
      </w:pPr>
    </w:p>
    <w:p w14:paraId="241FE94E" w14:textId="77777777" w:rsidR="00417FA5" w:rsidRDefault="00417FA5" w:rsidP="00417FA5">
      <w:pPr>
        <w:rPr>
          <w:rFonts w:ascii="Arial" w:hAnsi="Arial" w:cs="Arial"/>
          <w:b/>
          <w:i/>
          <w:color w:val="FF0000"/>
          <w:sz w:val="18"/>
          <w:szCs w:val="18"/>
        </w:rPr>
      </w:pPr>
      <w:r>
        <w:rPr>
          <w:rFonts w:ascii="Arial" w:hAnsi="Arial" w:cs="Arial"/>
          <w:b/>
          <w:sz w:val="22"/>
          <w:szCs w:val="22"/>
        </w:rPr>
        <w:lastRenderedPageBreak/>
        <w:t xml:space="preserve">Journal Publications: </w:t>
      </w:r>
      <w:r w:rsidR="00737695">
        <w:rPr>
          <w:rFonts w:ascii="Arial" w:hAnsi="Arial" w:cs="Arial"/>
          <w:b/>
          <w:i/>
          <w:color w:val="FF0000"/>
          <w:sz w:val="18"/>
          <w:szCs w:val="18"/>
        </w:rPr>
        <w:t xml:space="preserve"> </w:t>
      </w:r>
    </w:p>
    <w:p w14:paraId="774622A9" w14:textId="77777777" w:rsidR="00737695" w:rsidRPr="00F02D28" w:rsidRDefault="00737695" w:rsidP="00417FA5">
      <w:pPr>
        <w:rPr>
          <w:rFonts w:ascii="Arial" w:hAnsi="Arial" w:cs="Arial"/>
          <w:b/>
          <w:sz w:val="22"/>
          <w:szCs w:val="22"/>
        </w:rPr>
      </w:pPr>
    </w:p>
    <w:p w14:paraId="58AC989E" w14:textId="77777777" w:rsidR="00DE213B" w:rsidRDefault="00417FA5" w:rsidP="00417FA5">
      <w:pPr>
        <w:rPr>
          <w:rFonts w:ascii="Arial" w:hAnsi="Arial" w:cs="Arial"/>
          <w:b/>
          <w:sz w:val="22"/>
          <w:szCs w:val="22"/>
        </w:rPr>
      </w:pPr>
      <w:r w:rsidRPr="00F02D28">
        <w:rPr>
          <w:rFonts w:ascii="Arial" w:hAnsi="Arial" w:cs="Arial"/>
          <w:b/>
          <w:sz w:val="22"/>
          <w:szCs w:val="22"/>
        </w:rPr>
        <w:tab/>
        <w:t>Refereed</w:t>
      </w:r>
    </w:p>
    <w:p w14:paraId="7067BC8A" w14:textId="77777777" w:rsidR="00A532B0" w:rsidRDefault="00A532B0" w:rsidP="00417FA5">
      <w:pPr>
        <w:rPr>
          <w:rFonts w:ascii="Arial" w:hAnsi="Arial" w:cs="Arial"/>
          <w:b/>
          <w:sz w:val="22"/>
          <w:szCs w:val="22"/>
        </w:rPr>
      </w:pPr>
    </w:p>
    <w:p w14:paraId="56B8DD7D"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Ghanta MK, Smith LM, Polin RS, </w:t>
      </w:r>
      <w:r w:rsidRPr="00114CEE">
        <w:rPr>
          <w:rFonts w:ascii="Arial" w:hAnsi="Arial" w:cs="Arial"/>
          <w:b/>
          <w:noProof/>
          <w:sz w:val="22"/>
          <w:szCs w:val="22"/>
        </w:rPr>
        <w:t>Marr AB</w:t>
      </w:r>
      <w:r w:rsidRPr="00114CEE">
        <w:rPr>
          <w:rFonts w:ascii="Arial" w:hAnsi="Arial" w:cs="Arial"/>
          <w:noProof/>
          <w:sz w:val="22"/>
          <w:szCs w:val="22"/>
        </w:rPr>
        <w:t xml:space="preserve">, Spires WV. An analysis of eastern association for the surgery of trauma practice guidelines for cervical spine evaluation in a series of patients with multiple imaging techniques. </w:t>
      </w:r>
      <w:r w:rsidRPr="00114CEE">
        <w:rPr>
          <w:rFonts w:ascii="Arial" w:hAnsi="Arial" w:cs="Arial"/>
          <w:i/>
          <w:noProof/>
          <w:sz w:val="22"/>
          <w:szCs w:val="22"/>
        </w:rPr>
        <w:t xml:space="preserve">Am Surg </w:t>
      </w:r>
      <w:r w:rsidRPr="00114CEE">
        <w:rPr>
          <w:rFonts w:ascii="Arial" w:hAnsi="Arial" w:cs="Arial"/>
          <w:noProof/>
          <w:sz w:val="22"/>
          <w:szCs w:val="22"/>
        </w:rPr>
        <w:t>2002;68:563-567; discussion 567-568.</w:t>
      </w:r>
    </w:p>
    <w:p w14:paraId="0D15D8DC" w14:textId="77777777" w:rsidR="00455DC0" w:rsidRPr="00114CEE" w:rsidRDefault="00455DC0" w:rsidP="00455DC0">
      <w:pPr>
        <w:ind w:left="1440"/>
        <w:rPr>
          <w:rFonts w:ascii="Arial" w:hAnsi="Arial" w:cs="Arial"/>
          <w:noProof/>
          <w:sz w:val="22"/>
          <w:szCs w:val="22"/>
        </w:rPr>
      </w:pPr>
    </w:p>
    <w:p w14:paraId="1A2D183C"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b/>
          <w:noProof/>
          <w:sz w:val="22"/>
          <w:szCs w:val="22"/>
        </w:rPr>
        <w:t>Marr AB</w:t>
      </w:r>
      <w:r w:rsidRPr="00114CEE">
        <w:rPr>
          <w:rFonts w:ascii="Arial" w:hAnsi="Arial" w:cs="Arial"/>
          <w:noProof/>
          <w:sz w:val="22"/>
          <w:szCs w:val="22"/>
        </w:rPr>
        <w:t xml:space="preserve">, McQuiggan MM, Kozar R, Moore FA. Gastric feeding as an extension of an established enteral nutrition protocol. </w:t>
      </w:r>
      <w:r w:rsidRPr="00114CEE">
        <w:rPr>
          <w:rFonts w:ascii="Arial" w:hAnsi="Arial" w:cs="Arial"/>
          <w:i/>
          <w:noProof/>
          <w:sz w:val="22"/>
          <w:szCs w:val="22"/>
        </w:rPr>
        <w:t xml:space="preserve">Nutr Clin Pract </w:t>
      </w:r>
      <w:r w:rsidRPr="00114CEE">
        <w:rPr>
          <w:rFonts w:ascii="Arial" w:hAnsi="Arial" w:cs="Arial"/>
          <w:noProof/>
          <w:sz w:val="22"/>
          <w:szCs w:val="22"/>
        </w:rPr>
        <w:t>2004;19:504-510.</w:t>
      </w:r>
      <w:bookmarkStart w:id="1" w:name="_ENREF_3"/>
    </w:p>
    <w:p w14:paraId="4F0784FF" w14:textId="77777777" w:rsidR="00455DC0" w:rsidRPr="00114CEE" w:rsidRDefault="00455DC0" w:rsidP="00455DC0">
      <w:pPr>
        <w:ind w:left="1440"/>
        <w:rPr>
          <w:rFonts w:ascii="Arial" w:hAnsi="Arial" w:cs="Arial"/>
          <w:noProof/>
          <w:sz w:val="22"/>
          <w:szCs w:val="22"/>
        </w:rPr>
      </w:pPr>
    </w:p>
    <w:p w14:paraId="6E860440"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b/>
          <w:noProof/>
          <w:sz w:val="22"/>
          <w:szCs w:val="22"/>
        </w:rPr>
        <w:t>Marr AB</w:t>
      </w:r>
      <w:r w:rsidRPr="00114CEE">
        <w:rPr>
          <w:rFonts w:ascii="Arial" w:hAnsi="Arial" w:cs="Arial"/>
          <w:noProof/>
          <w:sz w:val="22"/>
          <w:szCs w:val="22"/>
        </w:rPr>
        <w:t xml:space="preserve">, Moore FA, Sailors RM, Valdivia A, Selby JH, Kozar RA, Cocanour CS, McKinley BA. Preload optimization using "starling curve" generation during shock resuscitation: Can it be done? </w:t>
      </w:r>
      <w:r w:rsidRPr="00114CEE">
        <w:rPr>
          <w:rFonts w:ascii="Arial" w:hAnsi="Arial" w:cs="Arial"/>
          <w:i/>
          <w:noProof/>
          <w:sz w:val="22"/>
          <w:szCs w:val="22"/>
        </w:rPr>
        <w:t xml:space="preserve">Shock </w:t>
      </w:r>
      <w:r w:rsidRPr="00114CEE">
        <w:rPr>
          <w:rFonts w:ascii="Arial" w:hAnsi="Arial" w:cs="Arial"/>
          <w:noProof/>
          <w:sz w:val="22"/>
          <w:szCs w:val="22"/>
        </w:rPr>
        <w:t>2004;21:300-305.</w:t>
      </w:r>
      <w:bookmarkStart w:id="2" w:name="_ENREF_4"/>
      <w:bookmarkEnd w:id="1"/>
    </w:p>
    <w:p w14:paraId="265DEE62" w14:textId="77777777" w:rsidR="00455DC0" w:rsidRPr="00114CEE" w:rsidRDefault="00455DC0" w:rsidP="00455DC0">
      <w:pPr>
        <w:pStyle w:val="ListParagraph"/>
        <w:rPr>
          <w:rFonts w:ascii="Arial" w:hAnsi="Arial" w:cs="Arial"/>
          <w:noProof/>
          <w:sz w:val="22"/>
          <w:szCs w:val="22"/>
        </w:rPr>
      </w:pPr>
    </w:p>
    <w:p w14:paraId="7C8EE510" w14:textId="77777777" w:rsidR="006D1D54" w:rsidRDefault="00455DC0" w:rsidP="006D1D54">
      <w:pPr>
        <w:numPr>
          <w:ilvl w:val="0"/>
          <w:numId w:val="1"/>
        </w:numPr>
        <w:rPr>
          <w:rFonts w:ascii="Arial" w:hAnsi="Arial" w:cs="Arial"/>
          <w:noProof/>
          <w:sz w:val="22"/>
          <w:szCs w:val="22"/>
        </w:rPr>
      </w:pPr>
      <w:r w:rsidRPr="00114CEE">
        <w:rPr>
          <w:rFonts w:ascii="Arial" w:hAnsi="Arial" w:cs="Arial"/>
          <w:noProof/>
          <w:sz w:val="22"/>
          <w:szCs w:val="22"/>
        </w:rPr>
        <w:t xml:space="preserve">Duchesne J, Jacome T, Serou M, Tighe D, Gonzales A, Hunt JP, </w:t>
      </w:r>
      <w:r w:rsidRPr="00114CEE">
        <w:rPr>
          <w:rFonts w:ascii="Arial" w:hAnsi="Arial" w:cs="Arial"/>
          <w:b/>
          <w:noProof/>
          <w:sz w:val="22"/>
          <w:szCs w:val="22"/>
        </w:rPr>
        <w:t>Marr AB</w:t>
      </w:r>
      <w:r w:rsidRPr="00114CEE">
        <w:rPr>
          <w:rFonts w:ascii="Arial" w:hAnsi="Arial" w:cs="Arial"/>
          <w:noProof/>
          <w:sz w:val="22"/>
          <w:szCs w:val="22"/>
        </w:rPr>
        <w:t xml:space="preserve">, Weintraub SL. Ct-angiography for the detection of a lower gastrointestinal bleeding source. </w:t>
      </w:r>
      <w:r w:rsidRPr="00114CEE">
        <w:rPr>
          <w:rFonts w:ascii="Arial" w:hAnsi="Arial" w:cs="Arial"/>
          <w:i/>
          <w:noProof/>
          <w:sz w:val="22"/>
          <w:szCs w:val="22"/>
        </w:rPr>
        <w:t xml:space="preserve">Am Surg </w:t>
      </w:r>
      <w:r w:rsidRPr="00114CEE">
        <w:rPr>
          <w:rFonts w:ascii="Arial" w:hAnsi="Arial" w:cs="Arial"/>
          <w:noProof/>
          <w:sz w:val="22"/>
          <w:szCs w:val="22"/>
        </w:rPr>
        <w:t>2005;71:392-397.</w:t>
      </w:r>
      <w:bookmarkStart w:id="3" w:name="_ENREF_5"/>
      <w:bookmarkEnd w:id="2"/>
    </w:p>
    <w:p w14:paraId="10F69140" w14:textId="77777777" w:rsidR="006D1D54" w:rsidRDefault="006D1D54" w:rsidP="006D1D54">
      <w:pPr>
        <w:pStyle w:val="ListParagraph"/>
        <w:rPr>
          <w:rFonts w:ascii="Arial" w:hAnsi="Arial" w:cs="Arial"/>
          <w:noProof/>
          <w:sz w:val="22"/>
          <w:szCs w:val="22"/>
        </w:rPr>
      </w:pPr>
    </w:p>
    <w:p w14:paraId="5E2EF03B" w14:textId="77777777" w:rsidR="006D1D54" w:rsidRDefault="00455DC0" w:rsidP="006D1D54">
      <w:pPr>
        <w:numPr>
          <w:ilvl w:val="0"/>
          <w:numId w:val="1"/>
        </w:numPr>
        <w:rPr>
          <w:rFonts w:ascii="Arial" w:hAnsi="Arial" w:cs="Arial"/>
          <w:noProof/>
          <w:sz w:val="22"/>
          <w:szCs w:val="22"/>
        </w:rPr>
      </w:pPr>
      <w:r w:rsidRPr="006D1D54">
        <w:rPr>
          <w:rFonts w:ascii="Arial" w:hAnsi="Arial" w:cs="Arial"/>
          <w:noProof/>
          <w:sz w:val="22"/>
          <w:szCs w:val="22"/>
        </w:rPr>
        <w:t xml:space="preserve">Smith LM, Pittman MA, </w:t>
      </w:r>
      <w:r w:rsidRPr="006D1D54">
        <w:rPr>
          <w:rFonts w:ascii="Arial" w:hAnsi="Arial" w:cs="Arial"/>
          <w:b/>
          <w:noProof/>
          <w:sz w:val="22"/>
          <w:szCs w:val="22"/>
        </w:rPr>
        <w:t>Marr AB</w:t>
      </w:r>
      <w:r w:rsidRPr="006D1D54">
        <w:rPr>
          <w:rFonts w:ascii="Arial" w:hAnsi="Arial" w:cs="Arial"/>
          <w:noProof/>
          <w:sz w:val="22"/>
          <w:szCs w:val="22"/>
        </w:rPr>
        <w:t xml:space="preserve">, Swan K, Singh S, Akin SJ, Watson DK, Caldito G, Vidal R, Wise WR, Moore FA. Unsafe at any age: A retrospective review of all-terrain vehicle injuries in two level i trauma centers from 1995 to 2003. </w:t>
      </w:r>
      <w:r w:rsidRPr="006D1D54">
        <w:rPr>
          <w:rFonts w:ascii="Arial" w:hAnsi="Arial" w:cs="Arial"/>
          <w:i/>
          <w:noProof/>
          <w:sz w:val="22"/>
          <w:szCs w:val="22"/>
        </w:rPr>
        <w:t xml:space="preserve">J Trauma </w:t>
      </w:r>
      <w:r w:rsidRPr="006D1D54">
        <w:rPr>
          <w:rFonts w:ascii="Arial" w:hAnsi="Arial" w:cs="Arial"/>
          <w:noProof/>
          <w:sz w:val="22"/>
          <w:szCs w:val="22"/>
        </w:rPr>
        <w:t>2005;58:783-788.</w:t>
      </w:r>
      <w:bookmarkStart w:id="4" w:name="_ENREF_6"/>
      <w:bookmarkEnd w:id="3"/>
      <w:r w:rsidR="006D1D54" w:rsidRPr="006D1D54">
        <w:rPr>
          <w:rFonts w:ascii="Arial" w:hAnsi="Arial" w:cs="Arial"/>
          <w:sz w:val="22"/>
          <w:szCs w:val="22"/>
        </w:rPr>
        <w:t xml:space="preserve"> </w:t>
      </w:r>
    </w:p>
    <w:p w14:paraId="49C2F92D" w14:textId="77777777" w:rsidR="006D1D54" w:rsidRDefault="006D1D54" w:rsidP="006D1D54">
      <w:pPr>
        <w:pStyle w:val="ListParagraph"/>
        <w:rPr>
          <w:rFonts w:ascii="Arial" w:hAnsi="Arial" w:cs="Arial"/>
          <w:sz w:val="22"/>
          <w:szCs w:val="22"/>
        </w:rPr>
      </w:pPr>
    </w:p>
    <w:p w14:paraId="57DE02D8" w14:textId="77777777" w:rsidR="00455DC0" w:rsidRPr="006D1D54" w:rsidRDefault="006D1D54" w:rsidP="006D1D54">
      <w:pPr>
        <w:numPr>
          <w:ilvl w:val="0"/>
          <w:numId w:val="1"/>
        </w:numPr>
        <w:rPr>
          <w:rFonts w:ascii="Arial" w:hAnsi="Arial" w:cs="Arial"/>
          <w:noProof/>
          <w:sz w:val="22"/>
          <w:szCs w:val="22"/>
        </w:rPr>
      </w:pPr>
      <w:r w:rsidRPr="006D1D54">
        <w:rPr>
          <w:rFonts w:ascii="Arial" w:hAnsi="Arial" w:cs="Arial"/>
          <w:sz w:val="22"/>
          <w:szCs w:val="22"/>
        </w:rPr>
        <w:t xml:space="preserve">Kaplan  JL, Hoell RC, </w:t>
      </w:r>
      <w:r w:rsidRPr="006D1D54">
        <w:rPr>
          <w:rFonts w:ascii="Arial" w:hAnsi="Arial" w:cs="Arial"/>
          <w:b/>
          <w:sz w:val="22"/>
          <w:szCs w:val="22"/>
        </w:rPr>
        <w:t>Marr AB</w:t>
      </w:r>
      <w:r w:rsidRPr="006D1D54">
        <w:rPr>
          <w:rFonts w:ascii="Arial" w:hAnsi="Arial" w:cs="Arial"/>
          <w:sz w:val="22"/>
          <w:szCs w:val="22"/>
        </w:rPr>
        <w:t>, Weintraub SL, O'Leary JP, Hunt JP.</w:t>
      </w:r>
      <w:r>
        <w:rPr>
          <w:rFonts w:ascii="Arial" w:hAnsi="Arial" w:cs="Arial"/>
          <w:sz w:val="22"/>
          <w:szCs w:val="22"/>
        </w:rPr>
        <w:t xml:space="preserve"> </w:t>
      </w:r>
      <w:r w:rsidRPr="006D1D54">
        <w:rPr>
          <w:rFonts w:ascii="Arial" w:hAnsi="Arial" w:cs="Arial"/>
          <w:sz w:val="22"/>
          <w:szCs w:val="22"/>
        </w:rPr>
        <w:t xml:space="preserve">Results from a Survey of Medical Residents' Attitudes about Unions. </w:t>
      </w:r>
      <w:r w:rsidRPr="006D1D54">
        <w:rPr>
          <w:rFonts w:ascii="Arial" w:hAnsi="Arial" w:cs="Arial"/>
          <w:i/>
          <w:sz w:val="22"/>
          <w:szCs w:val="22"/>
        </w:rPr>
        <w:t>Labor Studies Journal</w:t>
      </w:r>
      <w:r w:rsidRPr="006D1D54">
        <w:rPr>
          <w:rFonts w:ascii="Arial" w:hAnsi="Arial" w:cs="Arial"/>
          <w:sz w:val="22"/>
          <w:szCs w:val="22"/>
        </w:rPr>
        <w:t>. 2007;32:411-429.</w:t>
      </w:r>
    </w:p>
    <w:p w14:paraId="7B200DF4" w14:textId="77777777" w:rsidR="00455DC0" w:rsidRPr="00114CEE" w:rsidRDefault="00455DC0" w:rsidP="00455DC0">
      <w:pPr>
        <w:pStyle w:val="ListParagraph"/>
        <w:rPr>
          <w:rFonts w:ascii="Arial" w:hAnsi="Arial" w:cs="Arial"/>
          <w:noProof/>
          <w:sz w:val="22"/>
          <w:szCs w:val="22"/>
        </w:rPr>
      </w:pPr>
    </w:p>
    <w:p w14:paraId="17C442A7"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Brevard S, Weintraub SL, Bronaugh H, Hunt JP, </w:t>
      </w:r>
      <w:r w:rsidRPr="00114CEE">
        <w:rPr>
          <w:rFonts w:ascii="Arial" w:hAnsi="Arial" w:cs="Arial"/>
          <w:b/>
          <w:noProof/>
          <w:sz w:val="22"/>
          <w:szCs w:val="22"/>
        </w:rPr>
        <w:t>Marr AB</w:t>
      </w:r>
      <w:r w:rsidRPr="00114CEE">
        <w:rPr>
          <w:rFonts w:ascii="Arial" w:hAnsi="Arial" w:cs="Arial"/>
          <w:noProof/>
          <w:sz w:val="22"/>
          <w:szCs w:val="22"/>
        </w:rPr>
        <w:t xml:space="preserve">. Effects of epoprostenol on pulmonary hypertension after pneumonectomy for trauma. </w:t>
      </w:r>
      <w:r w:rsidRPr="00114CEE">
        <w:rPr>
          <w:rFonts w:ascii="Arial" w:hAnsi="Arial" w:cs="Arial"/>
          <w:i/>
          <w:noProof/>
          <w:sz w:val="22"/>
          <w:szCs w:val="22"/>
        </w:rPr>
        <w:t xml:space="preserve">J Trauma </w:t>
      </w:r>
      <w:r w:rsidRPr="00114CEE">
        <w:rPr>
          <w:rFonts w:ascii="Arial" w:hAnsi="Arial" w:cs="Arial"/>
          <w:noProof/>
          <w:sz w:val="22"/>
          <w:szCs w:val="22"/>
        </w:rPr>
        <w:t>2008;64:496-499.</w:t>
      </w:r>
      <w:bookmarkStart w:id="5" w:name="_ENREF_7"/>
      <w:bookmarkEnd w:id="4"/>
    </w:p>
    <w:p w14:paraId="5F3DC1A1" w14:textId="77777777" w:rsidR="00455DC0" w:rsidRPr="00114CEE" w:rsidRDefault="00455DC0" w:rsidP="00455DC0">
      <w:pPr>
        <w:pStyle w:val="ListParagraph"/>
        <w:rPr>
          <w:rFonts w:ascii="Arial" w:hAnsi="Arial" w:cs="Arial"/>
          <w:noProof/>
          <w:sz w:val="22"/>
          <w:szCs w:val="22"/>
        </w:rPr>
      </w:pPr>
    </w:p>
    <w:p w14:paraId="5F3A29D5"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Brevard SB, Weintraub SL, Aiken JB, Halton EB, Duchesne JC, McSwain NE, Jr., Hunt JP, </w:t>
      </w:r>
      <w:r w:rsidRPr="00114CEE">
        <w:rPr>
          <w:rFonts w:ascii="Arial" w:hAnsi="Arial" w:cs="Arial"/>
          <w:b/>
          <w:noProof/>
          <w:sz w:val="22"/>
          <w:szCs w:val="22"/>
        </w:rPr>
        <w:t>Marr AB</w:t>
      </w:r>
      <w:r w:rsidRPr="00114CEE">
        <w:rPr>
          <w:rFonts w:ascii="Arial" w:hAnsi="Arial" w:cs="Arial"/>
          <w:noProof/>
          <w:sz w:val="22"/>
          <w:szCs w:val="22"/>
        </w:rPr>
        <w:t xml:space="preserve">. Analysis of disaster response plans and the aftermath of hurricane katrina: Lessons learned from a level i trauma center. </w:t>
      </w:r>
      <w:r w:rsidRPr="00114CEE">
        <w:rPr>
          <w:rFonts w:ascii="Arial" w:hAnsi="Arial" w:cs="Arial"/>
          <w:i/>
          <w:noProof/>
          <w:sz w:val="22"/>
          <w:szCs w:val="22"/>
        </w:rPr>
        <w:t xml:space="preserve">J Trauma </w:t>
      </w:r>
      <w:r w:rsidRPr="00114CEE">
        <w:rPr>
          <w:rFonts w:ascii="Arial" w:hAnsi="Arial" w:cs="Arial"/>
          <w:noProof/>
          <w:sz w:val="22"/>
          <w:szCs w:val="22"/>
        </w:rPr>
        <w:t>2008;65:1126-1132.</w:t>
      </w:r>
      <w:bookmarkStart w:id="6" w:name="_ENREF_8"/>
      <w:bookmarkEnd w:id="5"/>
    </w:p>
    <w:p w14:paraId="5563C33E" w14:textId="77777777" w:rsidR="00455DC0" w:rsidRPr="00114CEE" w:rsidRDefault="00455DC0" w:rsidP="00455DC0">
      <w:pPr>
        <w:pStyle w:val="ListParagraph"/>
        <w:rPr>
          <w:rFonts w:ascii="Arial" w:hAnsi="Arial" w:cs="Arial"/>
          <w:noProof/>
          <w:sz w:val="22"/>
          <w:szCs w:val="22"/>
        </w:rPr>
      </w:pPr>
    </w:p>
    <w:p w14:paraId="6F460CD1"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Duchesne JC, Hunt JP, Wahl G, </w:t>
      </w:r>
      <w:r w:rsidRPr="00114CEE">
        <w:rPr>
          <w:rFonts w:ascii="Arial" w:hAnsi="Arial" w:cs="Arial"/>
          <w:b/>
          <w:noProof/>
          <w:sz w:val="22"/>
          <w:szCs w:val="22"/>
        </w:rPr>
        <w:t>Marr AB</w:t>
      </w:r>
      <w:r w:rsidRPr="00114CEE">
        <w:rPr>
          <w:rFonts w:ascii="Arial" w:hAnsi="Arial" w:cs="Arial"/>
          <w:noProof/>
          <w:sz w:val="22"/>
          <w:szCs w:val="22"/>
        </w:rPr>
        <w:t xml:space="preserve">, Wang YZ, Weintraub SE, Wright MJ, McSwain NE, Jr. Review of current blood transfusions strategies in a mature level i trauma center: Were we wrong for the last 60 years? </w:t>
      </w:r>
      <w:r w:rsidRPr="00114CEE">
        <w:rPr>
          <w:rFonts w:ascii="Arial" w:hAnsi="Arial" w:cs="Arial"/>
          <w:i/>
          <w:noProof/>
          <w:sz w:val="22"/>
          <w:szCs w:val="22"/>
        </w:rPr>
        <w:t xml:space="preserve">J Trauma </w:t>
      </w:r>
      <w:r w:rsidRPr="00114CEE">
        <w:rPr>
          <w:rFonts w:ascii="Arial" w:hAnsi="Arial" w:cs="Arial"/>
          <w:noProof/>
          <w:sz w:val="22"/>
          <w:szCs w:val="22"/>
        </w:rPr>
        <w:t>2008;65:272-276; discussion 276-278.</w:t>
      </w:r>
      <w:bookmarkStart w:id="7" w:name="_ENREF_9"/>
      <w:bookmarkEnd w:id="6"/>
    </w:p>
    <w:p w14:paraId="6D66B252" w14:textId="77777777" w:rsidR="00455DC0" w:rsidRPr="00114CEE" w:rsidRDefault="00455DC0" w:rsidP="00455DC0">
      <w:pPr>
        <w:pStyle w:val="ListParagraph"/>
        <w:rPr>
          <w:rFonts w:ascii="Arial" w:hAnsi="Arial" w:cs="Arial"/>
          <w:noProof/>
          <w:sz w:val="22"/>
          <w:szCs w:val="22"/>
        </w:rPr>
      </w:pPr>
    </w:p>
    <w:p w14:paraId="17D3F27F"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Duchesne JC, Mathew KA, </w:t>
      </w:r>
      <w:r w:rsidRPr="00114CEE">
        <w:rPr>
          <w:rFonts w:ascii="Arial" w:hAnsi="Arial" w:cs="Arial"/>
          <w:b/>
          <w:noProof/>
          <w:sz w:val="22"/>
          <w:szCs w:val="22"/>
        </w:rPr>
        <w:t>Marr AB</w:t>
      </w:r>
      <w:r w:rsidRPr="00114CEE">
        <w:rPr>
          <w:rFonts w:ascii="Arial" w:hAnsi="Arial" w:cs="Arial"/>
          <w:noProof/>
          <w:sz w:val="22"/>
          <w:szCs w:val="22"/>
        </w:rPr>
        <w:t xml:space="preserve">, Pinsky MR, Barbeau JM, McSwain NE. Current evidence based guidelines for factor viia use in trauma: The good, the bad, and the ugly. </w:t>
      </w:r>
      <w:r w:rsidRPr="00114CEE">
        <w:rPr>
          <w:rFonts w:ascii="Arial" w:hAnsi="Arial" w:cs="Arial"/>
          <w:i/>
          <w:noProof/>
          <w:sz w:val="22"/>
          <w:szCs w:val="22"/>
        </w:rPr>
        <w:t xml:space="preserve">Am Surg </w:t>
      </w:r>
      <w:r w:rsidRPr="00114CEE">
        <w:rPr>
          <w:rFonts w:ascii="Arial" w:hAnsi="Arial" w:cs="Arial"/>
          <w:noProof/>
          <w:sz w:val="22"/>
          <w:szCs w:val="22"/>
        </w:rPr>
        <w:t>2008;74:1159-1165.</w:t>
      </w:r>
      <w:bookmarkStart w:id="8" w:name="_ENREF_10"/>
      <w:bookmarkEnd w:id="7"/>
    </w:p>
    <w:p w14:paraId="390AAB9C" w14:textId="77777777" w:rsidR="00455DC0" w:rsidRPr="00114CEE" w:rsidRDefault="00455DC0" w:rsidP="00455DC0">
      <w:pPr>
        <w:pStyle w:val="ListParagraph"/>
        <w:rPr>
          <w:rFonts w:ascii="Arial" w:hAnsi="Arial" w:cs="Arial"/>
          <w:noProof/>
          <w:sz w:val="22"/>
          <w:szCs w:val="22"/>
        </w:rPr>
      </w:pPr>
    </w:p>
    <w:p w14:paraId="69663F5C"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Duchesne JC, Islam TM, Stuke L, Timmer JR, Barbeau JM, </w:t>
      </w:r>
      <w:r w:rsidRPr="00114CEE">
        <w:rPr>
          <w:rFonts w:ascii="Arial" w:hAnsi="Arial" w:cs="Arial"/>
          <w:b/>
          <w:noProof/>
          <w:sz w:val="22"/>
          <w:szCs w:val="22"/>
        </w:rPr>
        <w:t>Marr AB</w:t>
      </w:r>
      <w:r w:rsidRPr="00114CEE">
        <w:rPr>
          <w:rFonts w:ascii="Arial" w:hAnsi="Arial" w:cs="Arial"/>
          <w:noProof/>
          <w:sz w:val="22"/>
          <w:szCs w:val="22"/>
        </w:rPr>
        <w:t xml:space="preserve">, Hunt JP, Dellavolpe JD, Wahl G, Greiffenstein P, Steeb GE, McGinness C, Baker CC, McSwain NE, Jr. Hemostatic resuscitation during surgery </w:t>
      </w:r>
      <w:r w:rsidRPr="00114CEE">
        <w:rPr>
          <w:rFonts w:ascii="Arial" w:hAnsi="Arial" w:cs="Arial"/>
          <w:noProof/>
          <w:sz w:val="22"/>
          <w:szCs w:val="22"/>
        </w:rPr>
        <w:lastRenderedPageBreak/>
        <w:t xml:space="preserve">improves survival in patients with traumatic-induced coagulopathy. </w:t>
      </w:r>
      <w:r w:rsidRPr="00114CEE">
        <w:rPr>
          <w:rFonts w:ascii="Arial" w:hAnsi="Arial" w:cs="Arial"/>
          <w:i/>
          <w:noProof/>
          <w:sz w:val="22"/>
          <w:szCs w:val="22"/>
        </w:rPr>
        <w:t xml:space="preserve">J Trauma </w:t>
      </w:r>
      <w:r w:rsidRPr="00114CEE">
        <w:rPr>
          <w:rFonts w:ascii="Arial" w:hAnsi="Arial" w:cs="Arial"/>
          <w:noProof/>
          <w:sz w:val="22"/>
          <w:szCs w:val="22"/>
        </w:rPr>
        <w:t>2009;67:33-37; discussion 37-39.</w:t>
      </w:r>
      <w:bookmarkStart w:id="9" w:name="_ENREF_11"/>
      <w:bookmarkEnd w:id="8"/>
    </w:p>
    <w:p w14:paraId="12999566" w14:textId="77777777" w:rsidR="00455DC0" w:rsidRPr="00114CEE" w:rsidRDefault="00455DC0" w:rsidP="00455DC0">
      <w:pPr>
        <w:pStyle w:val="ListParagraph"/>
        <w:rPr>
          <w:rFonts w:ascii="Arial" w:hAnsi="Arial" w:cs="Arial"/>
          <w:noProof/>
          <w:sz w:val="22"/>
          <w:szCs w:val="22"/>
        </w:rPr>
      </w:pPr>
    </w:p>
    <w:p w14:paraId="29052FE4"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Wahl GM, </w:t>
      </w:r>
      <w:r w:rsidRPr="00114CEE">
        <w:rPr>
          <w:rFonts w:ascii="Arial" w:hAnsi="Arial" w:cs="Arial"/>
          <w:b/>
          <w:noProof/>
          <w:sz w:val="22"/>
          <w:szCs w:val="22"/>
        </w:rPr>
        <w:t>Marr AB</w:t>
      </w:r>
      <w:r w:rsidRPr="00114CEE">
        <w:rPr>
          <w:rFonts w:ascii="Arial" w:hAnsi="Arial" w:cs="Arial"/>
          <w:noProof/>
          <w:sz w:val="22"/>
          <w:szCs w:val="22"/>
        </w:rPr>
        <w:t xml:space="preserve">, Brevard SB, Weintraub SL, Hunt JP, McSwain NE, Duchesne JC, Baker CC. The changing face of trauma: New orleans before and after hurricane katrina. </w:t>
      </w:r>
      <w:r w:rsidRPr="00114CEE">
        <w:rPr>
          <w:rFonts w:ascii="Arial" w:hAnsi="Arial" w:cs="Arial"/>
          <w:i/>
          <w:noProof/>
          <w:sz w:val="22"/>
          <w:szCs w:val="22"/>
        </w:rPr>
        <w:t xml:space="preserve">Am Surg </w:t>
      </w:r>
      <w:r w:rsidRPr="00114CEE">
        <w:rPr>
          <w:rFonts w:ascii="Arial" w:hAnsi="Arial" w:cs="Arial"/>
          <w:noProof/>
          <w:sz w:val="22"/>
          <w:szCs w:val="22"/>
        </w:rPr>
        <w:t>2009;75:284-286.</w:t>
      </w:r>
      <w:bookmarkStart w:id="10" w:name="_ENREF_12"/>
      <w:bookmarkEnd w:id="9"/>
    </w:p>
    <w:p w14:paraId="470AFC65" w14:textId="77777777" w:rsidR="00455DC0" w:rsidRPr="00114CEE" w:rsidRDefault="00455DC0" w:rsidP="00455DC0">
      <w:pPr>
        <w:pStyle w:val="ListParagraph"/>
        <w:rPr>
          <w:rFonts w:ascii="Arial" w:hAnsi="Arial" w:cs="Arial"/>
          <w:noProof/>
          <w:sz w:val="22"/>
          <w:szCs w:val="22"/>
        </w:rPr>
      </w:pPr>
    </w:p>
    <w:p w14:paraId="0B817BDF"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Duchesne JC, Kimonis K, </w:t>
      </w:r>
      <w:r w:rsidRPr="00114CEE">
        <w:rPr>
          <w:rFonts w:ascii="Arial" w:hAnsi="Arial" w:cs="Arial"/>
          <w:b/>
          <w:noProof/>
          <w:sz w:val="22"/>
          <w:szCs w:val="22"/>
        </w:rPr>
        <w:t>Marr AB</w:t>
      </w:r>
      <w:r w:rsidRPr="00114CEE">
        <w:rPr>
          <w:rFonts w:ascii="Arial" w:hAnsi="Arial" w:cs="Arial"/>
          <w:noProof/>
          <w:sz w:val="22"/>
          <w:szCs w:val="22"/>
        </w:rPr>
        <w:t xml:space="preserve">, Rennie KV, Wahl G, Wells JE, Islam TM, Meade P, Stuke L, Barbeau JM, Hunt JP, Baker CC, McSwain NE, Jr. Damage control resuscitation in combination with damage control laparotomy: A survival advantage. </w:t>
      </w:r>
      <w:r w:rsidRPr="00114CEE">
        <w:rPr>
          <w:rFonts w:ascii="Arial" w:hAnsi="Arial" w:cs="Arial"/>
          <w:i/>
          <w:noProof/>
          <w:sz w:val="22"/>
          <w:szCs w:val="22"/>
        </w:rPr>
        <w:t xml:space="preserve">J Trauma </w:t>
      </w:r>
      <w:r w:rsidRPr="00114CEE">
        <w:rPr>
          <w:rFonts w:ascii="Arial" w:hAnsi="Arial" w:cs="Arial"/>
          <w:noProof/>
          <w:sz w:val="22"/>
          <w:szCs w:val="22"/>
        </w:rPr>
        <w:t>2010;69:46-52.</w:t>
      </w:r>
      <w:bookmarkStart w:id="11" w:name="_ENREF_13"/>
      <w:bookmarkEnd w:id="10"/>
    </w:p>
    <w:p w14:paraId="0179D0F0" w14:textId="77777777" w:rsidR="00455DC0" w:rsidRPr="00114CEE" w:rsidRDefault="00455DC0" w:rsidP="00455DC0">
      <w:pPr>
        <w:pStyle w:val="ListParagraph"/>
        <w:rPr>
          <w:rFonts w:ascii="Arial" w:hAnsi="Arial" w:cs="Arial"/>
          <w:noProof/>
          <w:sz w:val="22"/>
          <w:szCs w:val="22"/>
        </w:rPr>
      </w:pPr>
    </w:p>
    <w:p w14:paraId="39514022"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Duchesne JC, McSwain NE, Jr., Cotton BA, Hunt JP, Dellavolpe J, Lafaro K, </w:t>
      </w:r>
      <w:r w:rsidRPr="00114CEE">
        <w:rPr>
          <w:rFonts w:ascii="Arial" w:hAnsi="Arial" w:cs="Arial"/>
          <w:b/>
          <w:noProof/>
          <w:sz w:val="22"/>
          <w:szCs w:val="22"/>
        </w:rPr>
        <w:t>Marr AB</w:t>
      </w:r>
      <w:r w:rsidRPr="00114CEE">
        <w:rPr>
          <w:rFonts w:ascii="Arial" w:hAnsi="Arial" w:cs="Arial"/>
          <w:noProof/>
          <w:sz w:val="22"/>
          <w:szCs w:val="22"/>
        </w:rPr>
        <w:t xml:space="preserve">, Gonzalez EA, Phelan HA, Bilski T, Greiffenstein P, Barbeau JM, Rennie KV, Baker CC, Brohi K, Jenkins DH, Rotondo M. Damage control resuscitation: The new face of damage control. </w:t>
      </w:r>
      <w:r w:rsidRPr="00114CEE">
        <w:rPr>
          <w:rFonts w:ascii="Arial" w:hAnsi="Arial" w:cs="Arial"/>
          <w:i/>
          <w:noProof/>
          <w:sz w:val="22"/>
          <w:szCs w:val="22"/>
        </w:rPr>
        <w:t xml:space="preserve">J Trauma </w:t>
      </w:r>
      <w:r w:rsidRPr="00114CEE">
        <w:rPr>
          <w:rFonts w:ascii="Arial" w:hAnsi="Arial" w:cs="Arial"/>
          <w:noProof/>
          <w:sz w:val="22"/>
          <w:szCs w:val="22"/>
        </w:rPr>
        <w:t>2010;69:976-990.</w:t>
      </w:r>
      <w:bookmarkStart w:id="12" w:name="_ENREF_14"/>
      <w:bookmarkEnd w:id="11"/>
    </w:p>
    <w:p w14:paraId="7D1633FD" w14:textId="77777777" w:rsidR="00455DC0" w:rsidRPr="00114CEE" w:rsidRDefault="00455DC0" w:rsidP="00455DC0">
      <w:pPr>
        <w:pStyle w:val="ListParagraph"/>
        <w:rPr>
          <w:rFonts w:ascii="Arial" w:hAnsi="Arial" w:cs="Arial"/>
          <w:noProof/>
          <w:sz w:val="22"/>
          <w:szCs w:val="22"/>
        </w:rPr>
      </w:pPr>
    </w:p>
    <w:p w14:paraId="57D55BD5"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Wahl GM, Islam T, Gardner B, </w:t>
      </w:r>
      <w:r w:rsidRPr="00114CEE">
        <w:rPr>
          <w:rFonts w:ascii="Arial" w:hAnsi="Arial" w:cs="Arial"/>
          <w:b/>
          <w:noProof/>
          <w:sz w:val="22"/>
          <w:szCs w:val="22"/>
        </w:rPr>
        <w:t>Marr AB</w:t>
      </w:r>
      <w:r w:rsidRPr="00114CEE">
        <w:rPr>
          <w:rFonts w:ascii="Arial" w:hAnsi="Arial" w:cs="Arial"/>
          <w:noProof/>
          <w:sz w:val="22"/>
          <w:szCs w:val="22"/>
        </w:rPr>
        <w:t xml:space="preserve">, Hunt JP, McSwain NE, Baker CC, Duchesne J. Red light cameras: Do they change driver behavior and reduce accidents? </w:t>
      </w:r>
      <w:r w:rsidRPr="00114CEE">
        <w:rPr>
          <w:rFonts w:ascii="Arial" w:hAnsi="Arial" w:cs="Arial"/>
          <w:i/>
          <w:noProof/>
          <w:sz w:val="22"/>
          <w:szCs w:val="22"/>
        </w:rPr>
        <w:t xml:space="preserve">J Trauma </w:t>
      </w:r>
      <w:r w:rsidRPr="00114CEE">
        <w:rPr>
          <w:rFonts w:ascii="Arial" w:hAnsi="Arial" w:cs="Arial"/>
          <w:noProof/>
          <w:sz w:val="22"/>
          <w:szCs w:val="22"/>
        </w:rPr>
        <w:t>2010;68:515-518.</w:t>
      </w:r>
      <w:bookmarkStart w:id="13" w:name="_ENREF_15"/>
      <w:bookmarkEnd w:id="12"/>
    </w:p>
    <w:p w14:paraId="2F30DC03" w14:textId="77777777" w:rsidR="00455DC0" w:rsidRPr="00114CEE" w:rsidRDefault="00455DC0" w:rsidP="00455DC0">
      <w:pPr>
        <w:pStyle w:val="ListParagraph"/>
        <w:rPr>
          <w:rFonts w:ascii="Arial" w:hAnsi="Arial" w:cs="Arial"/>
          <w:noProof/>
          <w:sz w:val="22"/>
          <w:szCs w:val="22"/>
        </w:rPr>
      </w:pPr>
    </w:p>
    <w:p w14:paraId="00752C92"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Clayton JL, Harris MB, Weintraub SL, </w:t>
      </w:r>
      <w:r w:rsidRPr="00114CEE">
        <w:rPr>
          <w:rFonts w:ascii="Arial" w:hAnsi="Arial" w:cs="Arial"/>
          <w:b/>
          <w:noProof/>
          <w:sz w:val="22"/>
          <w:szCs w:val="22"/>
        </w:rPr>
        <w:t>Marr AB</w:t>
      </w:r>
      <w:r w:rsidRPr="00114CEE">
        <w:rPr>
          <w:rFonts w:ascii="Arial" w:hAnsi="Arial" w:cs="Arial"/>
          <w:noProof/>
          <w:sz w:val="22"/>
          <w:szCs w:val="22"/>
        </w:rPr>
        <w:t xml:space="preserve">, Timmer J, Stuke LE, McSwain NE, Duchesne JC, Hunt JP. Risk factors for cervical spine injury. </w:t>
      </w:r>
      <w:r w:rsidRPr="00114CEE">
        <w:rPr>
          <w:rFonts w:ascii="Arial" w:hAnsi="Arial" w:cs="Arial"/>
          <w:i/>
          <w:noProof/>
          <w:sz w:val="22"/>
          <w:szCs w:val="22"/>
        </w:rPr>
        <w:t xml:space="preserve">Injury </w:t>
      </w:r>
      <w:r w:rsidRPr="00114CEE">
        <w:rPr>
          <w:rFonts w:ascii="Arial" w:hAnsi="Arial" w:cs="Arial"/>
          <w:noProof/>
          <w:sz w:val="22"/>
          <w:szCs w:val="22"/>
        </w:rPr>
        <w:t>2012;43:431-435.</w:t>
      </w:r>
      <w:bookmarkStart w:id="14" w:name="_ENREF_16"/>
      <w:bookmarkEnd w:id="13"/>
    </w:p>
    <w:p w14:paraId="2A3B8979" w14:textId="77777777" w:rsidR="00455DC0" w:rsidRPr="00114CEE" w:rsidRDefault="00455DC0" w:rsidP="00455DC0">
      <w:pPr>
        <w:pStyle w:val="ListParagraph"/>
        <w:rPr>
          <w:rFonts w:ascii="Arial" w:hAnsi="Arial" w:cs="Arial"/>
          <w:noProof/>
          <w:sz w:val="22"/>
          <w:szCs w:val="22"/>
        </w:rPr>
      </w:pPr>
    </w:p>
    <w:p w14:paraId="4915B5C8" w14:textId="77777777" w:rsidR="00455DC0" w:rsidRPr="00114CEE" w:rsidRDefault="00455DC0" w:rsidP="00455DC0">
      <w:pPr>
        <w:numPr>
          <w:ilvl w:val="0"/>
          <w:numId w:val="1"/>
        </w:numPr>
        <w:rPr>
          <w:rFonts w:ascii="Arial" w:hAnsi="Arial" w:cs="Arial"/>
          <w:noProof/>
          <w:sz w:val="22"/>
          <w:szCs w:val="22"/>
        </w:rPr>
      </w:pPr>
      <w:r w:rsidRPr="00114CEE">
        <w:rPr>
          <w:rFonts w:ascii="Arial" w:hAnsi="Arial" w:cs="Arial"/>
          <w:noProof/>
          <w:sz w:val="22"/>
          <w:szCs w:val="22"/>
        </w:rPr>
        <w:t xml:space="preserve">Duke MD, Guidry C, Guice J, Stuke L, </w:t>
      </w:r>
      <w:r w:rsidRPr="00114CEE">
        <w:rPr>
          <w:rFonts w:ascii="Arial" w:hAnsi="Arial" w:cs="Arial"/>
          <w:b/>
          <w:noProof/>
          <w:sz w:val="22"/>
          <w:szCs w:val="22"/>
        </w:rPr>
        <w:t>Marr AB</w:t>
      </w:r>
      <w:r w:rsidRPr="00114CEE">
        <w:rPr>
          <w:rFonts w:ascii="Arial" w:hAnsi="Arial" w:cs="Arial"/>
          <w:noProof/>
          <w:sz w:val="22"/>
          <w:szCs w:val="22"/>
        </w:rPr>
        <w:t xml:space="preserve">, Hunt JP, Meade P, McSwain NE, Jr., Duchesne JC. Restrictive fluid resuscitation in combination with damage control resuscitation: Time for adaptation. </w:t>
      </w:r>
      <w:r w:rsidRPr="00114CEE">
        <w:rPr>
          <w:rFonts w:ascii="Arial" w:hAnsi="Arial" w:cs="Arial"/>
          <w:i/>
          <w:noProof/>
          <w:sz w:val="22"/>
          <w:szCs w:val="22"/>
        </w:rPr>
        <w:t xml:space="preserve">J Trauma Acute Care Surg </w:t>
      </w:r>
      <w:r w:rsidRPr="00114CEE">
        <w:rPr>
          <w:rFonts w:ascii="Arial" w:hAnsi="Arial" w:cs="Arial"/>
          <w:noProof/>
          <w:sz w:val="22"/>
          <w:szCs w:val="22"/>
        </w:rPr>
        <w:t>2012;73:674-678.</w:t>
      </w:r>
      <w:bookmarkStart w:id="15" w:name="_ENREF_17"/>
      <w:bookmarkEnd w:id="14"/>
    </w:p>
    <w:p w14:paraId="60EBA24B" w14:textId="77777777" w:rsidR="00455DC0" w:rsidRPr="00114CEE" w:rsidRDefault="00455DC0" w:rsidP="00455DC0">
      <w:pPr>
        <w:pStyle w:val="ListParagraph"/>
        <w:rPr>
          <w:rFonts w:ascii="Arial" w:hAnsi="Arial" w:cs="Arial"/>
          <w:noProof/>
          <w:sz w:val="22"/>
          <w:szCs w:val="22"/>
        </w:rPr>
      </w:pPr>
    </w:p>
    <w:p w14:paraId="4ABDF74E" w14:textId="77777777" w:rsidR="000553E2" w:rsidRDefault="00455DC0" w:rsidP="000553E2">
      <w:pPr>
        <w:numPr>
          <w:ilvl w:val="0"/>
          <w:numId w:val="1"/>
        </w:numPr>
        <w:rPr>
          <w:rFonts w:ascii="Arial" w:hAnsi="Arial" w:cs="Arial"/>
          <w:noProof/>
          <w:sz w:val="22"/>
          <w:szCs w:val="22"/>
        </w:rPr>
      </w:pPr>
      <w:r w:rsidRPr="00114CEE">
        <w:rPr>
          <w:rFonts w:ascii="Arial" w:hAnsi="Arial" w:cs="Arial"/>
          <w:noProof/>
          <w:sz w:val="22"/>
          <w:szCs w:val="22"/>
        </w:rPr>
        <w:t xml:space="preserve">Timmer J, Fahr M, Stuke L, Duchesne J, Meade P, McSwain N, </w:t>
      </w:r>
      <w:r w:rsidRPr="00114CEE">
        <w:rPr>
          <w:rFonts w:ascii="Arial" w:hAnsi="Arial" w:cs="Arial"/>
          <w:b/>
          <w:noProof/>
          <w:sz w:val="22"/>
          <w:szCs w:val="22"/>
        </w:rPr>
        <w:t>Marr A</w:t>
      </w:r>
      <w:r w:rsidRPr="00114CEE">
        <w:rPr>
          <w:rFonts w:ascii="Arial" w:hAnsi="Arial" w:cs="Arial"/>
          <w:noProof/>
          <w:sz w:val="22"/>
          <w:szCs w:val="22"/>
        </w:rPr>
        <w:t xml:space="preserve">, Hunt J. The state of trauma care in louisiana - impediments &amp; opportunities: A survey of the state’s surgeons. </w:t>
      </w:r>
      <w:r w:rsidRPr="00114CEE">
        <w:rPr>
          <w:rFonts w:ascii="Arial" w:hAnsi="Arial" w:cs="Arial"/>
          <w:i/>
          <w:noProof/>
          <w:sz w:val="22"/>
          <w:szCs w:val="22"/>
        </w:rPr>
        <w:t xml:space="preserve">J LA St Med Soc </w:t>
      </w:r>
      <w:r w:rsidRPr="00114CEE">
        <w:rPr>
          <w:rFonts w:ascii="Arial" w:hAnsi="Arial" w:cs="Arial"/>
          <w:noProof/>
          <w:sz w:val="22"/>
          <w:szCs w:val="22"/>
        </w:rPr>
        <w:t>2012;164:131-139.</w:t>
      </w:r>
      <w:bookmarkEnd w:id="15"/>
      <w:r w:rsidR="00737695" w:rsidRPr="00114CEE">
        <w:rPr>
          <w:rFonts w:ascii="Arial" w:hAnsi="Arial" w:cs="Arial"/>
          <w:sz w:val="22"/>
          <w:szCs w:val="22"/>
        </w:rPr>
        <w:t xml:space="preserve"> </w:t>
      </w:r>
      <w:r w:rsidR="000553E2">
        <w:rPr>
          <w:rFonts w:ascii="Arial" w:hAnsi="Arial" w:cs="Arial"/>
          <w:noProof/>
          <w:sz w:val="22"/>
          <w:szCs w:val="22"/>
        </w:rPr>
        <w:t>12.</w:t>
      </w:r>
    </w:p>
    <w:p w14:paraId="74C53FED" w14:textId="77777777" w:rsidR="000553E2" w:rsidRDefault="000553E2" w:rsidP="000553E2">
      <w:pPr>
        <w:pStyle w:val="ListParagraph"/>
        <w:rPr>
          <w:rFonts w:ascii="Arial" w:hAnsi="Arial" w:cs="Arial"/>
          <w:noProof/>
          <w:sz w:val="22"/>
          <w:szCs w:val="22"/>
        </w:rPr>
      </w:pPr>
    </w:p>
    <w:p w14:paraId="4E326A12" w14:textId="77777777" w:rsidR="00737695" w:rsidRDefault="000553E2" w:rsidP="000553E2">
      <w:pPr>
        <w:numPr>
          <w:ilvl w:val="0"/>
          <w:numId w:val="1"/>
        </w:numPr>
        <w:rPr>
          <w:rFonts w:ascii="Arial" w:hAnsi="Arial" w:cs="Arial"/>
          <w:noProof/>
          <w:sz w:val="22"/>
          <w:szCs w:val="22"/>
        </w:rPr>
      </w:pPr>
      <w:r w:rsidRPr="000553E2">
        <w:rPr>
          <w:rFonts w:ascii="Arial" w:hAnsi="Arial" w:cs="Arial"/>
          <w:noProof/>
          <w:sz w:val="22"/>
          <w:szCs w:val="22"/>
        </w:rPr>
        <w:t xml:space="preserve">Stuke LE, Duchesne JC, Hunt JP, </w:t>
      </w:r>
      <w:r w:rsidRPr="00DF3369">
        <w:rPr>
          <w:rFonts w:ascii="Arial" w:hAnsi="Arial" w:cs="Arial"/>
          <w:b/>
          <w:noProof/>
          <w:sz w:val="22"/>
          <w:szCs w:val="22"/>
        </w:rPr>
        <w:t>Marr AB</w:t>
      </w:r>
      <w:r w:rsidRPr="000553E2">
        <w:rPr>
          <w:rFonts w:ascii="Arial" w:hAnsi="Arial" w:cs="Arial"/>
          <w:noProof/>
          <w:sz w:val="22"/>
          <w:szCs w:val="22"/>
        </w:rPr>
        <w:t xml:space="preserve">, Meade PC, McSwain NE. Mechanism of injury is not a predictor of trauma center admission. </w:t>
      </w:r>
      <w:r w:rsidRPr="000553E2">
        <w:rPr>
          <w:rFonts w:ascii="Arial" w:hAnsi="Arial" w:cs="Arial"/>
          <w:i/>
          <w:noProof/>
          <w:sz w:val="22"/>
          <w:szCs w:val="22"/>
        </w:rPr>
        <w:t>Am Surg</w:t>
      </w:r>
      <w:r w:rsidRPr="000553E2">
        <w:rPr>
          <w:rFonts w:ascii="Arial" w:hAnsi="Arial" w:cs="Arial"/>
          <w:noProof/>
          <w:sz w:val="22"/>
          <w:szCs w:val="22"/>
        </w:rPr>
        <w:t xml:space="preserve"> 2013; 79: 1149-1153.</w:t>
      </w:r>
    </w:p>
    <w:p w14:paraId="7F1C21DB" w14:textId="77777777" w:rsidR="000553E2" w:rsidRDefault="000553E2" w:rsidP="000553E2">
      <w:pPr>
        <w:pStyle w:val="ListParagraph"/>
        <w:rPr>
          <w:rFonts w:ascii="Arial" w:hAnsi="Arial" w:cs="Arial"/>
          <w:noProof/>
          <w:sz w:val="22"/>
          <w:szCs w:val="22"/>
        </w:rPr>
      </w:pPr>
    </w:p>
    <w:p w14:paraId="754BCF48" w14:textId="77777777" w:rsidR="00455DC0" w:rsidRPr="009163F9" w:rsidRDefault="009163F9" w:rsidP="00737695">
      <w:pPr>
        <w:numPr>
          <w:ilvl w:val="0"/>
          <w:numId w:val="1"/>
        </w:numPr>
        <w:rPr>
          <w:rFonts w:ascii="Arial" w:hAnsi="Arial" w:cs="Arial"/>
          <w:noProof/>
          <w:sz w:val="22"/>
          <w:szCs w:val="22"/>
        </w:rPr>
      </w:pPr>
      <w:r w:rsidRPr="009163F9">
        <w:rPr>
          <w:rFonts w:ascii="Arial" w:hAnsi="Arial" w:cs="Arial"/>
          <w:sz w:val="22"/>
          <w:szCs w:val="22"/>
        </w:rPr>
        <w:t xml:space="preserve">Stuke LE, Duchesne JC, Greiffenstein P, Mooney JL, </w:t>
      </w:r>
      <w:r w:rsidRPr="009163F9">
        <w:rPr>
          <w:rFonts w:ascii="Arial" w:hAnsi="Arial" w:cs="Arial"/>
          <w:b/>
          <w:sz w:val="22"/>
          <w:szCs w:val="22"/>
        </w:rPr>
        <w:t>Marr AB</w:t>
      </w:r>
      <w:r w:rsidRPr="009163F9">
        <w:rPr>
          <w:rFonts w:ascii="Arial" w:hAnsi="Arial" w:cs="Arial"/>
          <w:sz w:val="22"/>
          <w:szCs w:val="22"/>
        </w:rPr>
        <w:t xml:space="preserve">, Meade PC, McSwain NE, Hunt JP. Not all mechanisms are created equal: A single-center experience with the national guidelines for field triage of injured patients. </w:t>
      </w:r>
      <w:r w:rsidRPr="009163F9">
        <w:rPr>
          <w:rFonts w:ascii="Arial" w:hAnsi="Arial" w:cs="Arial"/>
          <w:i/>
          <w:iCs/>
          <w:sz w:val="22"/>
          <w:szCs w:val="22"/>
        </w:rPr>
        <w:t xml:space="preserve">J Trauma </w:t>
      </w:r>
      <w:r w:rsidR="002A43C4">
        <w:rPr>
          <w:rFonts w:ascii="Arial" w:hAnsi="Arial" w:cs="Arial"/>
          <w:i/>
          <w:iCs/>
          <w:sz w:val="22"/>
          <w:szCs w:val="22"/>
        </w:rPr>
        <w:t>Acute Care Surg</w:t>
      </w:r>
      <w:r w:rsidRPr="009163F9">
        <w:rPr>
          <w:rFonts w:ascii="Arial" w:hAnsi="Arial" w:cs="Arial"/>
          <w:i/>
          <w:iCs/>
          <w:sz w:val="22"/>
          <w:szCs w:val="22"/>
        </w:rPr>
        <w:t xml:space="preserve"> </w:t>
      </w:r>
      <w:r w:rsidRPr="002A43C4">
        <w:rPr>
          <w:rFonts w:ascii="Arial" w:hAnsi="Arial" w:cs="Arial"/>
          <w:i/>
          <w:sz w:val="22"/>
          <w:szCs w:val="22"/>
        </w:rPr>
        <w:t>2013;75:140-145</w:t>
      </w:r>
      <w:r w:rsidR="002A43C4">
        <w:rPr>
          <w:rFonts w:ascii="Arial" w:hAnsi="Arial" w:cs="Arial"/>
          <w:i/>
          <w:sz w:val="22"/>
          <w:szCs w:val="22"/>
        </w:rPr>
        <w:t>.</w:t>
      </w:r>
    </w:p>
    <w:p w14:paraId="785BFFC1" w14:textId="77777777" w:rsidR="006E049F" w:rsidRDefault="006E049F" w:rsidP="006E049F">
      <w:pPr>
        <w:pStyle w:val="ListParagraph"/>
        <w:rPr>
          <w:rFonts w:ascii="Arial" w:hAnsi="Arial" w:cs="Arial"/>
          <w:noProof/>
          <w:sz w:val="22"/>
          <w:szCs w:val="22"/>
        </w:rPr>
      </w:pPr>
    </w:p>
    <w:p w14:paraId="7C6F8007" w14:textId="77777777" w:rsidR="006E049F" w:rsidRDefault="006E049F" w:rsidP="00271550">
      <w:pPr>
        <w:numPr>
          <w:ilvl w:val="0"/>
          <w:numId w:val="1"/>
        </w:numPr>
        <w:rPr>
          <w:rFonts w:ascii="Arial" w:hAnsi="Arial" w:cs="Arial"/>
          <w:noProof/>
          <w:sz w:val="22"/>
          <w:szCs w:val="22"/>
        </w:rPr>
      </w:pPr>
      <w:r w:rsidRPr="006E049F">
        <w:rPr>
          <w:rFonts w:ascii="Arial" w:hAnsi="Arial" w:cs="Arial"/>
          <w:noProof/>
          <w:sz w:val="22"/>
          <w:szCs w:val="22"/>
        </w:rPr>
        <w:t xml:space="preserve">Paige JT, Yu Q, Hunt JP, </w:t>
      </w:r>
      <w:r w:rsidRPr="006E049F">
        <w:rPr>
          <w:rFonts w:ascii="Arial" w:hAnsi="Arial" w:cs="Arial"/>
          <w:b/>
          <w:noProof/>
          <w:sz w:val="22"/>
          <w:szCs w:val="22"/>
        </w:rPr>
        <w:t>Marr AB</w:t>
      </w:r>
      <w:r w:rsidRPr="006E049F">
        <w:rPr>
          <w:rFonts w:ascii="Arial" w:hAnsi="Arial" w:cs="Arial"/>
          <w:noProof/>
          <w:sz w:val="22"/>
          <w:szCs w:val="22"/>
        </w:rPr>
        <w:t xml:space="preserve">, Stuke LE. Thinking it Through: Comparison of Effectiveness of Mental Rehearsal on Two Types of Laparoscopic Cholecystectomy Simulators.  </w:t>
      </w:r>
      <w:r w:rsidR="00271550" w:rsidRPr="00271550">
        <w:rPr>
          <w:rFonts w:ascii="Arial" w:hAnsi="Arial" w:cs="Arial"/>
          <w:i/>
          <w:noProof/>
          <w:sz w:val="22"/>
          <w:szCs w:val="22"/>
        </w:rPr>
        <w:t>Journal of Surgical Education. 2015;72(4):740-8.</w:t>
      </w:r>
    </w:p>
    <w:p w14:paraId="5C8F828E" w14:textId="77777777" w:rsidR="00292EF0" w:rsidRPr="00292EF0" w:rsidRDefault="00292EF0" w:rsidP="00AC7CC7">
      <w:pPr>
        <w:rPr>
          <w:rFonts w:ascii="Arial" w:hAnsi="Arial" w:cs="Arial"/>
          <w:noProof/>
          <w:sz w:val="22"/>
          <w:szCs w:val="22"/>
        </w:rPr>
      </w:pPr>
    </w:p>
    <w:p w14:paraId="08905EBA" w14:textId="77777777" w:rsidR="00F04E61" w:rsidRDefault="00292EF0" w:rsidP="00F04E61">
      <w:pPr>
        <w:numPr>
          <w:ilvl w:val="0"/>
          <w:numId w:val="1"/>
        </w:numPr>
        <w:rPr>
          <w:rFonts w:ascii="Arial" w:hAnsi="Arial" w:cs="Arial"/>
          <w:i/>
          <w:noProof/>
          <w:sz w:val="22"/>
          <w:szCs w:val="22"/>
        </w:rPr>
      </w:pPr>
      <w:r w:rsidRPr="00292EF0">
        <w:rPr>
          <w:rFonts w:ascii="Arial" w:hAnsi="Arial" w:cs="Arial"/>
          <w:sz w:val="22"/>
          <w:szCs w:val="22"/>
        </w:rPr>
        <w:lastRenderedPageBreak/>
        <w:t xml:space="preserve">Mendoza AE, Wong A, Loganantharaj N, </w:t>
      </w:r>
      <w:r w:rsidRPr="00A14872">
        <w:rPr>
          <w:rFonts w:ascii="Arial" w:hAnsi="Arial" w:cs="Arial"/>
          <w:b/>
          <w:sz w:val="22"/>
          <w:szCs w:val="22"/>
        </w:rPr>
        <w:t>Marr A</w:t>
      </w:r>
      <w:r w:rsidRPr="00292EF0">
        <w:rPr>
          <w:rFonts w:ascii="Arial" w:hAnsi="Arial" w:cs="Arial"/>
          <w:sz w:val="22"/>
          <w:szCs w:val="22"/>
        </w:rPr>
        <w:t xml:space="preserve">, Charles AG. Splenic Abscess and Infarct Concealing Pancreatic Cancer. </w:t>
      </w:r>
      <w:r w:rsidRPr="00A419F5">
        <w:rPr>
          <w:rFonts w:ascii="Arial" w:hAnsi="Arial" w:cs="Arial"/>
          <w:i/>
          <w:sz w:val="22"/>
          <w:szCs w:val="22"/>
        </w:rPr>
        <w:t>Am Surg.</w:t>
      </w:r>
      <w:r w:rsidR="00DD325D">
        <w:rPr>
          <w:rFonts w:ascii="Arial" w:hAnsi="Arial" w:cs="Arial"/>
          <w:i/>
          <w:sz w:val="22"/>
          <w:szCs w:val="22"/>
        </w:rPr>
        <w:t xml:space="preserve"> Jun</w:t>
      </w:r>
      <w:r w:rsidRPr="00A419F5">
        <w:rPr>
          <w:rFonts w:ascii="Arial" w:hAnsi="Arial" w:cs="Arial"/>
          <w:i/>
          <w:sz w:val="22"/>
          <w:szCs w:val="22"/>
        </w:rPr>
        <w:t xml:space="preserve"> 2015;81(6):e240-e1</w:t>
      </w:r>
    </w:p>
    <w:p w14:paraId="258EB095" w14:textId="77777777" w:rsidR="00F04E61" w:rsidRDefault="00F04E61" w:rsidP="00F04E61">
      <w:pPr>
        <w:pStyle w:val="ListParagraph"/>
        <w:rPr>
          <w:rFonts w:ascii="Arial" w:hAnsi="Arial" w:cs="Arial"/>
          <w:sz w:val="22"/>
          <w:szCs w:val="22"/>
        </w:rPr>
      </w:pPr>
    </w:p>
    <w:p w14:paraId="6E1901A4" w14:textId="77777777" w:rsidR="00F04E61" w:rsidRPr="00F04E61" w:rsidRDefault="00A419F5" w:rsidP="00F04E61">
      <w:pPr>
        <w:numPr>
          <w:ilvl w:val="0"/>
          <w:numId w:val="1"/>
        </w:numPr>
        <w:rPr>
          <w:rFonts w:ascii="Arial" w:hAnsi="Arial" w:cs="Arial"/>
          <w:i/>
          <w:noProof/>
          <w:sz w:val="22"/>
          <w:szCs w:val="22"/>
        </w:rPr>
      </w:pPr>
      <w:r w:rsidRPr="00F04E61">
        <w:rPr>
          <w:rFonts w:ascii="Arial" w:hAnsi="Arial" w:cs="Arial"/>
          <w:sz w:val="22"/>
          <w:szCs w:val="22"/>
        </w:rPr>
        <w:t xml:space="preserve">Schroll R, Fontenot T, Lipcsey M, Heaney JB, </w:t>
      </w:r>
      <w:r w:rsidRPr="00F04E61">
        <w:rPr>
          <w:rFonts w:ascii="Arial" w:hAnsi="Arial" w:cs="Arial"/>
          <w:b/>
          <w:sz w:val="22"/>
          <w:szCs w:val="22"/>
        </w:rPr>
        <w:t>Marr A</w:t>
      </w:r>
      <w:r w:rsidRPr="00F04E61">
        <w:rPr>
          <w:rFonts w:ascii="Arial" w:hAnsi="Arial" w:cs="Arial"/>
          <w:sz w:val="22"/>
          <w:szCs w:val="22"/>
        </w:rPr>
        <w:t xml:space="preserve">, Meade P, McSwain N, Duchesne J. Role of computed tomography angiography in the management of Zone II penetrating neck trauma in patients with clinical hard signs. </w:t>
      </w:r>
      <w:r w:rsidRPr="00F04E61">
        <w:rPr>
          <w:rFonts w:ascii="Arial" w:hAnsi="Arial" w:cs="Arial"/>
          <w:i/>
          <w:sz w:val="22"/>
          <w:szCs w:val="22"/>
        </w:rPr>
        <w:t xml:space="preserve">J Trauma Acute Care Surg. </w:t>
      </w:r>
      <w:r w:rsidR="00AC7CC7" w:rsidRPr="00F04E61">
        <w:rPr>
          <w:rFonts w:ascii="Arial" w:hAnsi="Arial" w:cs="Arial"/>
          <w:i/>
          <w:sz w:val="22"/>
          <w:szCs w:val="22"/>
        </w:rPr>
        <w:t>79(6):943-950, December 2015.</w:t>
      </w:r>
    </w:p>
    <w:p w14:paraId="5060F5A6" w14:textId="77777777" w:rsidR="00F04E61" w:rsidRDefault="00F04E61" w:rsidP="00F04E61">
      <w:pPr>
        <w:pStyle w:val="ListParagraph"/>
        <w:rPr>
          <w:rFonts w:ascii="Arial" w:hAnsi="Arial" w:cs="Arial"/>
          <w:sz w:val="22"/>
          <w:szCs w:val="22"/>
        </w:rPr>
      </w:pPr>
    </w:p>
    <w:p w14:paraId="32BCD1EC" w14:textId="03318CA0" w:rsidR="00002BAD" w:rsidRDefault="00002BAD" w:rsidP="00BC5FCA">
      <w:pPr>
        <w:pStyle w:val="ListParagraph"/>
        <w:numPr>
          <w:ilvl w:val="0"/>
          <w:numId w:val="1"/>
        </w:numPr>
        <w:autoSpaceDE w:val="0"/>
        <w:autoSpaceDN w:val="0"/>
        <w:adjustRightInd w:val="0"/>
        <w:ind w:right="-90"/>
        <w:rPr>
          <w:rFonts w:ascii="Arial" w:hAnsi="Arial" w:cs="Arial"/>
          <w:sz w:val="22"/>
          <w:szCs w:val="22"/>
        </w:rPr>
      </w:pPr>
      <w:r w:rsidRPr="00EC5891">
        <w:rPr>
          <w:rFonts w:ascii="Arial" w:hAnsi="Arial" w:cs="Arial"/>
          <w:sz w:val="22"/>
          <w:szCs w:val="22"/>
        </w:rPr>
        <w:t xml:space="preserve">Heaney JB, Schroll R, Turney J, Stuke L, </w:t>
      </w:r>
      <w:r w:rsidRPr="00EC5891">
        <w:rPr>
          <w:rFonts w:ascii="Arial" w:hAnsi="Arial" w:cs="Arial"/>
          <w:b/>
          <w:bCs/>
          <w:sz w:val="22"/>
          <w:szCs w:val="22"/>
        </w:rPr>
        <w:t>Marr AB</w:t>
      </w:r>
      <w:r w:rsidRPr="00EC5891">
        <w:rPr>
          <w:rFonts w:ascii="Arial" w:hAnsi="Arial" w:cs="Arial"/>
          <w:sz w:val="22"/>
          <w:szCs w:val="22"/>
        </w:rPr>
        <w:t>, Greiffenstein P, Robledo R, Theriot A, Duchesne J, Hunt J. Implications of the Trauma Quality Improvement Project inclusion of nonsurvivable injuries in performance benchmarking. J Trauma Acute Care Surg. 2017;83(4):617-21.</w:t>
      </w:r>
    </w:p>
    <w:p w14:paraId="0CFCB3E1" w14:textId="77777777" w:rsidR="00FB7ADC" w:rsidRPr="0027311C" w:rsidRDefault="00FB7ADC" w:rsidP="0085152F">
      <w:pPr>
        <w:autoSpaceDE w:val="0"/>
        <w:autoSpaceDN w:val="0"/>
        <w:adjustRightInd w:val="0"/>
        <w:ind w:right="-90"/>
        <w:rPr>
          <w:rFonts w:ascii="Arial" w:hAnsi="Arial" w:cs="Arial"/>
          <w:sz w:val="22"/>
          <w:szCs w:val="22"/>
        </w:rPr>
      </w:pPr>
    </w:p>
    <w:p w14:paraId="60EB96E7" w14:textId="77777777" w:rsidR="00822C99" w:rsidRPr="007234BE" w:rsidRDefault="00714D6C" w:rsidP="0046450A">
      <w:pPr>
        <w:pStyle w:val="ListParagraph"/>
        <w:numPr>
          <w:ilvl w:val="0"/>
          <w:numId w:val="1"/>
        </w:numPr>
        <w:autoSpaceDE w:val="0"/>
        <w:autoSpaceDN w:val="0"/>
        <w:adjustRightInd w:val="0"/>
        <w:ind w:right="-90"/>
        <w:rPr>
          <w:rFonts w:ascii="Arial" w:hAnsi="Arial" w:cs="Arial"/>
          <w:noProof/>
          <w:sz w:val="22"/>
          <w:szCs w:val="22"/>
        </w:rPr>
      </w:pPr>
      <w:r w:rsidRPr="007234BE">
        <w:rPr>
          <w:rFonts w:ascii="Arial" w:hAnsi="Arial" w:cs="Arial"/>
          <w:sz w:val="22"/>
          <w:szCs w:val="22"/>
        </w:rPr>
        <w:t xml:space="preserve">Schroll R, Smith AA, Farrulla ML, Al-Dahir S, Forrette T, Duchesne J, Hunt J, Greiffenstein P, </w:t>
      </w:r>
      <w:r w:rsidRPr="007234BE">
        <w:rPr>
          <w:rFonts w:ascii="Arial" w:hAnsi="Arial" w:cs="Arial"/>
          <w:b/>
          <w:bCs/>
          <w:sz w:val="22"/>
          <w:szCs w:val="22"/>
        </w:rPr>
        <w:t>Marr A</w:t>
      </w:r>
      <w:r w:rsidRPr="007234BE">
        <w:rPr>
          <w:rFonts w:ascii="Arial" w:hAnsi="Arial" w:cs="Arial"/>
          <w:sz w:val="22"/>
          <w:szCs w:val="22"/>
        </w:rPr>
        <w:t xml:space="preserve">, Mooney JL. Minimal Leak Test vs Manometry for Endotracheal Cuff Pressure Monitoring: A Pilot Study. </w:t>
      </w:r>
      <w:r w:rsidRPr="007234BE">
        <w:rPr>
          <w:rFonts w:ascii="Arial" w:hAnsi="Arial" w:cs="Arial"/>
          <w:i/>
          <w:iCs/>
          <w:sz w:val="22"/>
          <w:szCs w:val="22"/>
        </w:rPr>
        <w:t>Panam J Trauma Crit Care Emerg Surg</w:t>
      </w:r>
      <w:r w:rsidRPr="007234BE">
        <w:rPr>
          <w:rFonts w:ascii="Arial" w:hAnsi="Arial" w:cs="Arial"/>
          <w:sz w:val="22"/>
          <w:szCs w:val="22"/>
        </w:rPr>
        <w:t>. 2019;8(3):139-42.</w:t>
      </w:r>
    </w:p>
    <w:p w14:paraId="5DF93AD7" w14:textId="2EE9F869" w:rsidR="0074464A" w:rsidRPr="007234BE" w:rsidRDefault="0046450A" w:rsidP="00822C99">
      <w:pPr>
        <w:pStyle w:val="ListParagraph"/>
        <w:autoSpaceDE w:val="0"/>
        <w:autoSpaceDN w:val="0"/>
        <w:adjustRightInd w:val="0"/>
        <w:ind w:left="1530" w:right="-90"/>
        <w:rPr>
          <w:rFonts w:ascii="Arial" w:hAnsi="Arial" w:cs="Arial"/>
          <w:noProof/>
          <w:sz w:val="22"/>
          <w:szCs w:val="22"/>
        </w:rPr>
      </w:pPr>
      <w:r w:rsidRPr="007234BE">
        <w:rPr>
          <w:noProof/>
          <w:sz w:val="22"/>
          <w:szCs w:val="22"/>
        </w:rPr>
        <w:t xml:space="preserve"> </w:t>
      </w:r>
    </w:p>
    <w:p w14:paraId="24350988" w14:textId="55785AC9" w:rsidR="00A03718" w:rsidRPr="007234BE" w:rsidRDefault="0046450A" w:rsidP="00EA12D3">
      <w:pPr>
        <w:pStyle w:val="ListParagraph"/>
        <w:numPr>
          <w:ilvl w:val="0"/>
          <w:numId w:val="1"/>
        </w:numPr>
        <w:autoSpaceDE w:val="0"/>
        <w:autoSpaceDN w:val="0"/>
        <w:adjustRightInd w:val="0"/>
        <w:ind w:right="-90"/>
        <w:rPr>
          <w:rFonts w:ascii="Calibri" w:hAnsi="Calibri" w:cs="Calibri"/>
          <w:sz w:val="22"/>
          <w:szCs w:val="22"/>
        </w:rPr>
      </w:pPr>
      <w:r w:rsidRPr="007234BE">
        <w:rPr>
          <w:rFonts w:ascii="Arial" w:hAnsi="Arial" w:cs="Arial"/>
          <w:noProof/>
          <w:sz w:val="22"/>
          <w:szCs w:val="22"/>
        </w:rPr>
        <w:t>Brown C, Irfan W, Schoen JE,</w:t>
      </w:r>
      <w:r w:rsidR="00961613" w:rsidRPr="007234BE">
        <w:rPr>
          <w:sz w:val="22"/>
          <w:szCs w:val="22"/>
        </w:rPr>
        <w:t xml:space="preserve"> </w:t>
      </w:r>
      <w:r w:rsidR="00961613" w:rsidRPr="007234BE">
        <w:rPr>
          <w:rFonts w:ascii="Arial" w:hAnsi="Arial" w:cs="Arial"/>
          <w:b/>
          <w:bCs/>
          <w:sz w:val="22"/>
          <w:szCs w:val="22"/>
        </w:rPr>
        <w:t>Marr, A. B.</w:t>
      </w:r>
      <w:r w:rsidR="00961613" w:rsidRPr="007234BE">
        <w:rPr>
          <w:rFonts w:ascii="Arial" w:hAnsi="Arial" w:cs="Arial"/>
          <w:sz w:val="22"/>
          <w:szCs w:val="22"/>
        </w:rPr>
        <w:t>; Stuke, L. E.; Cavalea, A. C.; Mosier, W. W.; Rogers, C. L.; Greiffenstein, P. P.; Moore, M. M.; Hunt, J. P.</w:t>
      </w:r>
      <w:r w:rsidRPr="007234BE">
        <w:rPr>
          <w:rFonts w:ascii="Arial" w:hAnsi="Arial" w:cs="Arial"/>
          <w:noProof/>
          <w:sz w:val="22"/>
          <w:szCs w:val="22"/>
        </w:rPr>
        <w:t xml:space="preserve"> Predictors of Inappropriate Helicopter Transport. The American Surgeon. 2021 February 1, 2021;87(2):248-52.</w:t>
      </w:r>
      <w:r w:rsidR="009F1C70" w:rsidRPr="009F1C70">
        <w:rPr>
          <w:rFonts w:ascii="Arial" w:hAnsi="Arial" w:cs="Arial"/>
          <w:color w:val="000000" w:themeColor="text1"/>
          <w:sz w:val="22"/>
          <w:szCs w:val="22"/>
          <w:shd w:val="clear" w:color="auto" w:fill="FFFFFF"/>
        </w:rPr>
        <w:t xml:space="preserve"> </w:t>
      </w:r>
      <w:r w:rsidR="009F1C70" w:rsidRPr="00941596">
        <w:rPr>
          <w:rFonts w:ascii="Arial" w:hAnsi="Arial" w:cs="Arial"/>
          <w:color w:val="000000" w:themeColor="text1"/>
          <w:sz w:val="22"/>
          <w:szCs w:val="22"/>
          <w:shd w:val="clear" w:color="auto" w:fill="FFFFFF"/>
        </w:rPr>
        <w:t>PMID</w:t>
      </w:r>
      <w:r w:rsidR="009F1C70">
        <w:rPr>
          <w:rFonts w:ascii="Arial" w:hAnsi="Arial" w:cs="Arial"/>
          <w:color w:val="000000" w:themeColor="text1"/>
          <w:sz w:val="22"/>
          <w:szCs w:val="22"/>
          <w:shd w:val="clear" w:color="auto" w:fill="FFFFFF"/>
        </w:rPr>
        <w:t>:</w:t>
      </w:r>
      <w:r w:rsidR="009F1C70" w:rsidRPr="00941596">
        <w:rPr>
          <w:rFonts w:ascii="Arial" w:hAnsi="Arial" w:cs="Arial"/>
          <w:color w:val="000000" w:themeColor="text1"/>
          <w:sz w:val="22"/>
          <w:szCs w:val="22"/>
          <w:shd w:val="clear" w:color="auto" w:fill="FFFFFF"/>
        </w:rPr>
        <w:t> 32927969.</w:t>
      </w:r>
    </w:p>
    <w:p w14:paraId="6F6CCFB6" w14:textId="77777777" w:rsidR="00116D87" w:rsidRPr="007234BE" w:rsidRDefault="00116D87" w:rsidP="007E52A6">
      <w:pPr>
        <w:autoSpaceDE w:val="0"/>
        <w:autoSpaceDN w:val="0"/>
        <w:adjustRightInd w:val="0"/>
        <w:ind w:right="-90"/>
        <w:rPr>
          <w:rFonts w:ascii="Calibri" w:hAnsi="Calibri" w:cs="Calibri"/>
          <w:sz w:val="22"/>
          <w:szCs w:val="22"/>
        </w:rPr>
      </w:pPr>
    </w:p>
    <w:p w14:paraId="071DCB99" w14:textId="7BDB23A4" w:rsidR="004607AE" w:rsidRPr="00457B93" w:rsidRDefault="0046450A" w:rsidP="00151AA2">
      <w:pPr>
        <w:pStyle w:val="ListParagraph"/>
        <w:numPr>
          <w:ilvl w:val="0"/>
          <w:numId w:val="1"/>
        </w:numPr>
        <w:autoSpaceDE w:val="0"/>
        <w:autoSpaceDN w:val="0"/>
        <w:adjustRightInd w:val="0"/>
        <w:ind w:right="-90"/>
        <w:rPr>
          <w:rFonts w:ascii="Calibri" w:hAnsi="Calibri" w:cs="Calibri"/>
          <w:sz w:val="22"/>
          <w:szCs w:val="22"/>
        </w:rPr>
      </w:pPr>
      <w:r w:rsidRPr="007234BE">
        <w:rPr>
          <w:rFonts w:ascii="Arial" w:hAnsi="Arial" w:cs="Arial"/>
          <w:noProof/>
          <w:sz w:val="22"/>
          <w:szCs w:val="22"/>
        </w:rPr>
        <w:t xml:space="preserve">Cavalea AC, McGoey R, Schroll RW, </w:t>
      </w:r>
      <w:r w:rsidR="004B1DDD" w:rsidRPr="007234BE">
        <w:rPr>
          <w:rFonts w:ascii="Arial" w:hAnsi="Arial" w:cs="Arial"/>
          <w:sz w:val="22"/>
          <w:szCs w:val="22"/>
        </w:rPr>
        <w:t xml:space="preserve">McGrew, P. R.; Schoen, J. E.; Stuke, L. E.; Guidry, C.; </w:t>
      </w:r>
      <w:r w:rsidR="004B1DDD" w:rsidRPr="007234BE">
        <w:rPr>
          <w:rFonts w:ascii="Arial" w:hAnsi="Arial" w:cs="Arial"/>
          <w:b/>
          <w:bCs/>
          <w:sz w:val="22"/>
          <w:szCs w:val="22"/>
        </w:rPr>
        <w:t>Marr, A. B.</w:t>
      </w:r>
      <w:r w:rsidR="004B1DDD" w:rsidRPr="007234BE">
        <w:rPr>
          <w:rFonts w:ascii="Arial" w:hAnsi="Arial" w:cs="Arial"/>
          <w:sz w:val="22"/>
          <w:szCs w:val="22"/>
        </w:rPr>
        <w:t>; Duchesne, J. C.; Hunt, J. P.</w:t>
      </w:r>
      <w:r w:rsidRPr="007234BE">
        <w:rPr>
          <w:rFonts w:ascii="Arial" w:hAnsi="Arial" w:cs="Arial"/>
          <w:noProof/>
          <w:sz w:val="22"/>
          <w:szCs w:val="22"/>
        </w:rPr>
        <w:t xml:space="preserve">. Maintaining </w:t>
      </w:r>
      <w:r w:rsidR="009A4F44" w:rsidRPr="007234BE">
        <w:rPr>
          <w:rFonts w:ascii="Arial" w:hAnsi="Arial" w:cs="Arial"/>
          <w:noProof/>
          <w:sz w:val="22"/>
          <w:szCs w:val="22"/>
        </w:rPr>
        <w:t xml:space="preserve">Trauma Center Operational Readiness During </w:t>
      </w:r>
      <w:r w:rsidR="009A4F44">
        <w:rPr>
          <w:rFonts w:ascii="Arial" w:hAnsi="Arial" w:cs="Arial"/>
          <w:noProof/>
          <w:sz w:val="22"/>
          <w:szCs w:val="22"/>
        </w:rPr>
        <w:t>a</w:t>
      </w:r>
      <w:r w:rsidR="009A4F44" w:rsidRPr="007234BE">
        <w:rPr>
          <w:rFonts w:ascii="Arial" w:hAnsi="Arial" w:cs="Arial"/>
          <w:noProof/>
          <w:sz w:val="22"/>
          <w:szCs w:val="22"/>
        </w:rPr>
        <w:t xml:space="preserve"> Pandemic</w:t>
      </w:r>
      <w:r w:rsidRPr="007234BE">
        <w:rPr>
          <w:rFonts w:ascii="Arial" w:hAnsi="Arial" w:cs="Arial"/>
          <w:noProof/>
          <w:sz w:val="22"/>
          <w:szCs w:val="22"/>
        </w:rPr>
        <w:t>. Am J Disaster Med. 2021 Winter;16(1):25-34.</w:t>
      </w:r>
      <w:r w:rsidR="00B8524E" w:rsidRPr="00B8524E">
        <w:rPr>
          <w:rFonts w:ascii="Arial" w:hAnsi="Arial" w:cs="Arial"/>
          <w:color w:val="000000" w:themeColor="text1"/>
          <w:sz w:val="22"/>
          <w:szCs w:val="22"/>
        </w:rPr>
        <w:t xml:space="preserve"> </w:t>
      </w:r>
      <w:r w:rsidR="00B8524E" w:rsidRPr="00941596">
        <w:rPr>
          <w:rFonts w:ascii="Arial" w:hAnsi="Arial" w:cs="Arial"/>
          <w:color w:val="000000" w:themeColor="text1"/>
          <w:sz w:val="22"/>
          <w:szCs w:val="22"/>
        </w:rPr>
        <w:t>PMID</w:t>
      </w:r>
      <w:r w:rsidR="00B8524E">
        <w:rPr>
          <w:rFonts w:ascii="Arial" w:hAnsi="Arial" w:cs="Arial"/>
          <w:color w:val="000000" w:themeColor="text1"/>
          <w:sz w:val="22"/>
          <w:szCs w:val="22"/>
        </w:rPr>
        <w:t>:</w:t>
      </w:r>
      <w:r w:rsidR="00B8524E" w:rsidRPr="00941596">
        <w:rPr>
          <w:rFonts w:ascii="Arial" w:hAnsi="Arial" w:cs="Arial"/>
          <w:color w:val="000000" w:themeColor="text1"/>
          <w:sz w:val="22"/>
          <w:szCs w:val="22"/>
        </w:rPr>
        <w:t xml:space="preserve"> </w:t>
      </w:r>
      <w:r w:rsidR="00B8524E" w:rsidRPr="00941596">
        <w:rPr>
          <w:rStyle w:val="Strong"/>
          <w:rFonts w:ascii="Arial" w:hAnsi="Arial" w:cs="Arial"/>
          <w:color w:val="212121"/>
          <w:sz w:val="22"/>
          <w:szCs w:val="22"/>
        </w:rPr>
        <w:t>33954972</w:t>
      </w:r>
    </w:p>
    <w:p w14:paraId="0E82A46A" w14:textId="77777777" w:rsidR="00457B93" w:rsidRPr="00457B93" w:rsidRDefault="00457B93" w:rsidP="00457B93">
      <w:pPr>
        <w:pStyle w:val="ListParagraph"/>
        <w:rPr>
          <w:rFonts w:ascii="Calibri" w:hAnsi="Calibri" w:cs="Calibri"/>
          <w:sz w:val="22"/>
          <w:szCs w:val="22"/>
        </w:rPr>
      </w:pPr>
    </w:p>
    <w:p w14:paraId="16CB40D3" w14:textId="20F33B59" w:rsidR="00457B93" w:rsidRPr="007234BE" w:rsidRDefault="004725C5" w:rsidP="00151AA2">
      <w:pPr>
        <w:pStyle w:val="ListParagraph"/>
        <w:numPr>
          <w:ilvl w:val="0"/>
          <w:numId w:val="1"/>
        </w:numPr>
        <w:autoSpaceDE w:val="0"/>
        <w:autoSpaceDN w:val="0"/>
        <w:adjustRightInd w:val="0"/>
        <w:ind w:right="-90"/>
        <w:rPr>
          <w:rFonts w:ascii="Calibri" w:hAnsi="Calibri" w:cs="Calibri"/>
          <w:sz w:val="22"/>
          <w:szCs w:val="22"/>
        </w:rPr>
      </w:pPr>
      <w:r w:rsidRPr="00941596">
        <w:rPr>
          <w:rFonts w:ascii="Arial" w:hAnsi="Arial" w:cs="Arial"/>
          <w:color w:val="000000" w:themeColor="text1"/>
          <w:sz w:val="22"/>
          <w:szCs w:val="22"/>
          <w:shd w:val="clear" w:color="auto" w:fill="FFFFFF"/>
        </w:rPr>
        <w:t xml:space="preserve">Zatzick D, Jurkovich G, Heagerty P, Russo J, Darnell D, Parker L, Roberts MK, Moodliar R, Engstrom A, Wang J, Bulger E, Whiteside L, Nehra D, Palinkas LA, Moloney K, Maier R. Site contributor: Conrad E and </w:t>
      </w:r>
      <w:r w:rsidRPr="00841739">
        <w:rPr>
          <w:rFonts w:ascii="Arial" w:hAnsi="Arial" w:cs="Arial"/>
          <w:b/>
          <w:bCs/>
          <w:color w:val="000000" w:themeColor="text1"/>
          <w:sz w:val="22"/>
          <w:szCs w:val="22"/>
          <w:shd w:val="clear" w:color="auto" w:fill="FFFFFF"/>
        </w:rPr>
        <w:t>Marr A</w:t>
      </w:r>
      <w:r w:rsidRPr="00941596">
        <w:rPr>
          <w:rFonts w:ascii="Arial" w:hAnsi="Arial" w:cs="Arial"/>
          <w:color w:val="000000" w:themeColor="text1"/>
          <w:sz w:val="22"/>
          <w:szCs w:val="22"/>
          <w:shd w:val="clear" w:color="auto" w:fill="FFFFFF"/>
        </w:rPr>
        <w:t xml:space="preserve">. </w:t>
      </w:r>
      <w:r w:rsidRPr="00941596">
        <w:rPr>
          <w:rFonts w:ascii="Arial" w:hAnsi="Arial" w:cs="Arial"/>
          <w:color w:val="000000" w:themeColor="text1"/>
          <w:sz w:val="22"/>
          <w:szCs w:val="22"/>
        </w:rPr>
        <w:t xml:space="preserve">Stepped Collaborative Care Targeting Posttraumatic Stress Disorder Symptoms and Comorbidity for US Trauma Care Systems: A Randomized Clinical Trial. JAMA Surg. 2021 Mar 10;e210131. </w:t>
      </w:r>
      <w:r w:rsidRPr="00941596">
        <w:rPr>
          <w:rFonts w:ascii="Arial" w:hAnsi="Arial" w:cs="Arial"/>
          <w:color w:val="000000" w:themeColor="text1"/>
          <w:sz w:val="22"/>
          <w:szCs w:val="22"/>
          <w:shd w:val="clear" w:color="auto" w:fill="FFFFFF"/>
        </w:rPr>
        <w:t>PMID</w:t>
      </w:r>
      <w:r w:rsidR="00B8524E">
        <w:rPr>
          <w:rFonts w:ascii="Arial" w:hAnsi="Arial" w:cs="Arial"/>
          <w:color w:val="000000" w:themeColor="text1"/>
          <w:sz w:val="22"/>
          <w:szCs w:val="22"/>
          <w:shd w:val="clear" w:color="auto" w:fill="FFFFFF"/>
        </w:rPr>
        <w:t>:</w:t>
      </w:r>
      <w:r w:rsidRPr="00941596">
        <w:rPr>
          <w:rFonts w:ascii="Arial" w:hAnsi="Arial" w:cs="Arial"/>
          <w:color w:val="000000" w:themeColor="text1"/>
          <w:sz w:val="22"/>
          <w:szCs w:val="22"/>
          <w:shd w:val="clear" w:color="auto" w:fill="FFFFFF"/>
        </w:rPr>
        <w:t> </w:t>
      </w:r>
      <w:r w:rsidRPr="00841739">
        <w:rPr>
          <w:rStyle w:val="docsum-pmid"/>
          <w:rFonts w:ascii="Arial" w:hAnsi="Arial" w:cs="Arial"/>
          <w:b/>
          <w:bCs/>
          <w:color w:val="000000" w:themeColor="text1"/>
          <w:sz w:val="22"/>
          <w:szCs w:val="22"/>
          <w:shd w:val="clear" w:color="auto" w:fill="FFFFFF"/>
        </w:rPr>
        <w:t>33688908</w:t>
      </w:r>
      <w:r w:rsidRPr="00941596">
        <w:rPr>
          <w:rFonts w:ascii="Arial" w:hAnsi="Arial" w:cs="Arial"/>
          <w:color w:val="000000" w:themeColor="text1"/>
          <w:sz w:val="22"/>
          <w:szCs w:val="22"/>
        </w:rPr>
        <w:t>.</w:t>
      </w:r>
    </w:p>
    <w:p w14:paraId="353FC72F" w14:textId="77777777" w:rsidR="00EA3091" w:rsidRPr="007234BE" w:rsidRDefault="00EA3091" w:rsidP="00EA3091">
      <w:pPr>
        <w:autoSpaceDE w:val="0"/>
        <w:autoSpaceDN w:val="0"/>
        <w:adjustRightInd w:val="0"/>
        <w:ind w:right="-90"/>
        <w:rPr>
          <w:rFonts w:ascii="Calibri" w:hAnsi="Calibri" w:cs="Calibri"/>
          <w:sz w:val="22"/>
          <w:szCs w:val="22"/>
        </w:rPr>
      </w:pPr>
    </w:p>
    <w:p w14:paraId="7B3FB615" w14:textId="77777777" w:rsidR="00841739" w:rsidRPr="00841739" w:rsidRDefault="0046450A" w:rsidP="00841739">
      <w:pPr>
        <w:pStyle w:val="ListParagraph"/>
        <w:numPr>
          <w:ilvl w:val="0"/>
          <w:numId w:val="1"/>
        </w:numPr>
        <w:autoSpaceDE w:val="0"/>
        <w:autoSpaceDN w:val="0"/>
        <w:adjustRightInd w:val="0"/>
        <w:ind w:right="-90"/>
        <w:rPr>
          <w:rFonts w:ascii="Calibri" w:hAnsi="Calibri" w:cs="Calibri"/>
          <w:sz w:val="22"/>
          <w:szCs w:val="22"/>
        </w:rPr>
      </w:pPr>
      <w:r w:rsidRPr="007234BE">
        <w:rPr>
          <w:rFonts w:ascii="Arial" w:hAnsi="Arial" w:cs="Arial"/>
          <w:noProof/>
          <w:sz w:val="22"/>
          <w:szCs w:val="22"/>
        </w:rPr>
        <w:t xml:space="preserve">Thrash BT, Smith AA, Fairchild AH, </w:t>
      </w:r>
      <w:r w:rsidR="00BD6217" w:rsidRPr="007234BE">
        <w:rPr>
          <w:rFonts w:ascii="Arial" w:hAnsi="Arial" w:cs="Arial"/>
          <w:sz w:val="22"/>
          <w:szCs w:val="22"/>
        </w:rPr>
        <w:t>Ustunsoz, B.; Brown, TA; Chapman, BM; Hunt, J</w:t>
      </w:r>
      <w:r w:rsidR="00B33DE2">
        <w:rPr>
          <w:rFonts w:ascii="Arial" w:hAnsi="Arial" w:cs="Arial"/>
          <w:sz w:val="22"/>
          <w:szCs w:val="22"/>
        </w:rPr>
        <w:t>P</w:t>
      </w:r>
      <w:r w:rsidR="00BD6217" w:rsidRPr="007234BE">
        <w:rPr>
          <w:rFonts w:ascii="Arial" w:hAnsi="Arial" w:cs="Arial"/>
          <w:sz w:val="22"/>
          <w:szCs w:val="22"/>
        </w:rPr>
        <w:t xml:space="preserve">; </w:t>
      </w:r>
      <w:r w:rsidR="00BD6217" w:rsidRPr="007234BE">
        <w:rPr>
          <w:rFonts w:ascii="Arial" w:hAnsi="Arial" w:cs="Arial"/>
          <w:b/>
          <w:bCs/>
          <w:sz w:val="22"/>
          <w:szCs w:val="22"/>
        </w:rPr>
        <w:t>Marr, AB</w:t>
      </w:r>
      <w:r w:rsidR="00BD6217" w:rsidRPr="007234BE">
        <w:rPr>
          <w:rFonts w:ascii="Arial" w:hAnsi="Arial" w:cs="Arial"/>
          <w:sz w:val="22"/>
          <w:szCs w:val="22"/>
        </w:rPr>
        <w:t>; Stuke, LE; Schoen, J</w:t>
      </w:r>
      <w:r w:rsidR="005A17EF">
        <w:rPr>
          <w:rFonts w:ascii="Arial" w:hAnsi="Arial" w:cs="Arial"/>
          <w:sz w:val="22"/>
          <w:szCs w:val="22"/>
        </w:rPr>
        <w:t>E</w:t>
      </w:r>
      <w:r w:rsidR="00BD6217" w:rsidRPr="007234BE">
        <w:rPr>
          <w:rFonts w:ascii="Arial" w:hAnsi="Arial" w:cs="Arial"/>
          <w:sz w:val="22"/>
          <w:szCs w:val="22"/>
        </w:rPr>
        <w:t>; Greiffenstein, PP</w:t>
      </w:r>
      <w:r w:rsidR="00A159C3">
        <w:rPr>
          <w:rFonts w:ascii="Arial" w:hAnsi="Arial" w:cs="Arial"/>
          <w:sz w:val="22"/>
          <w:szCs w:val="22"/>
        </w:rPr>
        <w:t>.</w:t>
      </w:r>
      <w:r w:rsidRPr="007234BE">
        <w:rPr>
          <w:rFonts w:ascii="Arial" w:hAnsi="Arial" w:cs="Arial"/>
          <w:noProof/>
          <w:sz w:val="22"/>
          <w:szCs w:val="22"/>
        </w:rPr>
        <w:t xml:space="preserve"> Compression of the Right Atrium and Inferior Vena Cava from an Extrahepatic Biloma Following Liver Trauma. </w:t>
      </w:r>
      <w:r w:rsidR="00F75E2E" w:rsidRPr="00941596">
        <w:rPr>
          <w:rFonts w:ascii="Arial" w:hAnsi="Arial" w:cs="Arial"/>
          <w:i/>
          <w:iCs/>
          <w:color w:val="000000" w:themeColor="text1"/>
          <w:sz w:val="22"/>
          <w:szCs w:val="22"/>
          <w:shd w:val="clear" w:color="auto" w:fill="FFFFFF"/>
        </w:rPr>
        <w:t>Am Surg</w:t>
      </w:r>
      <w:r w:rsidR="00F75E2E" w:rsidRPr="00941596">
        <w:rPr>
          <w:rFonts w:ascii="Arial" w:hAnsi="Arial" w:cs="Arial"/>
          <w:color w:val="000000" w:themeColor="text1"/>
          <w:sz w:val="22"/>
          <w:szCs w:val="22"/>
          <w:shd w:val="clear" w:color="auto" w:fill="FFFFFF"/>
        </w:rPr>
        <w:t xml:space="preserve">. </w:t>
      </w:r>
      <w:r w:rsidR="00F75E2E" w:rsidRPr="00941596">
        <w:rPr>
          <w:rStyle w:val="cit"/>
          <w:rFonts w:ascii="Arial" w:hAnsi="Arial" w:cs="Arial"/>
          <w:color w:val="000000" w:themeColor="text1"/>
          <w:sz w:val="22"/>
          <w:szCs w:val="22"/>
          <w:shd w:val="clear" w:color="auto" w:fill="FFFFFF"/>
        </w:rPr>
        <w:t>2021 Jul 27;31348211034757. PMID</w:t>
      </w:r>
      <w:r w:rsidR="00F75E2E">
        <w:rPr>
          <w:rStyle w:val="cit"/>
          <w:rFonts w:ascii="Arial" w:hAnsi="Arial" w:cs="Arial"/>
          <w:color w:val="000000" w:themeColor="text1"/>
          <w:sz w:val="22"/>
          <w:szCs w:val="22"/>
          <w:shd w:val="clear" w:color="auto" w:fill="FFFFFF"/>
        </w:rPr>
        <w:t>:</w:t>
      </w:r>
      <w:r w:rsidR="00F75E2E" w:rsidRPr="00941596">
        <w:rPr>
          <w:rStyle w:val="cit"/>
          <w:rFonts w:ascii="Arial" w:hAnsi="Arial" w:cs="Arial"/>
          <w:color w:val="000000" w:themeColor="text1"/>
          <w:sz w:val="22"/>
          <w:szCs w:val="22"/>
          <w:shd w:val="clear" w:color="auto" w:fill="FFFFFF"/>
        </w:rPr>
        <w:t xml:space="preserve"> </w:t>
      </w:r>
      <w:r w:rsidR="00F75E2E" w:rsidRPr="00941596">
        <w:rPr>
          <w:rStyle w:val="Strong"/>
          <w:rFonts w:ascii="Arial" w:hAnsi="Arial" w:cs="Arial"/>
          <w:color w:val="000000" w:themeColor="text1"/>
          <w:sz w:val="22"/>
          <w:szCs w:val="22"/>
        </w:rPr>
        <w:t>34314649</w:t>
      </w:r>
      <w:r w:rsidR="00F75E2E" w:rsidRPr="00941596">
        <w:rPr>
          <w:rFonts w:ascii="Arial" w:hAnsi="Arial" w:cs="Arial"/>
          <w:color w:val="000000" w:themeColor="text1"/>
          <w:sz w:val="22"/>
          <w:szCs w:val="22"/>
        </w:rPr>
        <w:t>.</w:t>
      </w:r>
    </w:p>
    <w:p w14:paraId="56393837" w14:textId="77777777" w:rsidR="00841739" w:rsidRDefault="00841739" w:rsidP="00841739">
      <w:pPr>
        <w:pStyle w:val="ListParagraph"/>
      </w:pPr>
    </w:p>
    <w:p w14:paraId="271F2FAA" w14:textId="2A3961B6" w:rsidR="004A3C95" w:rsidRPr="006F3B2B" w:rsidRDefault="00E673A5" w:rsidP="00841739">
      <w:pPr>
        <w:pStyle w:val="ListParagraph"/>
        <w:numPr>
          <w:ilvl w:val="0"/>
          <w:numId w:val="1"/>
        </w:numPr>
        <w:autoSpaceDE w:val="0"/>
        <w:autoSpaceDN w:val="0"/>
        <w:adjustRightInd w:val="0"/>
        <w:ind w:right="-90"/>
        <w:rPr>
          <w:rFonts w:ascii="Arial" w:hAnsi="Arial" w:cs="Arial"/>
          <w:sz w:val="22"/>
          <w:szCs w:val="22"/>
        </w:rPr>
      </w:pPr>
      <w:r w:rsidRPr="006F3B2B">
        <w:rPr>
          <w:rFonts w:ascii="Arial" w:hAnsi="Arial" w:cs="Arial"/>
          <w:sz w:val="22"/>
          <w:szCs w:val="22"/>
        </w:rPr>
        <w:t xml:space="preserve">Taylor NA, Smith AA, </w:t>
      </w:r>
      <w:r w:rsidRPr="006F3B2B">
        <w:rPr>
          <w:rFonts w:ascii="Arial" w:hAnsi="Arial" w:cs="Arial"/>
          <w:b/>
          <w:bCs/>
          <w:sz w:val="22"/>
          <w:szCs w:val="22"/>
        </w:rPr>
        <w:t>Marr A</w:t>
      </w:r>
      <w:r w:rsidRPr="006F3B2B">
        <w:rPr>
          <w:rFonts w:ascii="Arial" w:hAnsi="Arial" w:cs="Arial"/>
          <w:sz w:val="22"/>
          <w:szCs w:val="22"/>
        </w:rPr>
        <w:t>, Stuke L, Greiffenstein P, Schoen J, Brown T, Chapman B, Hunt JP. Does Time to Pelvic Fixation Influence Outcomes in Trauma Patients? The American Surgeon. 2021:000313482110562</w:t>
      </w:r>
      <w:r w:rsidR="00D03F41">
        <w:rPr>
          <w:rFonts w:ascii="Arial" w:hAnsi="Arial" w:cs="Arial"/>
          <w:sz w:val="22"/>
          <w:szCs w:val="22"/>
        </w:rPr>
        <w:t xml:space="preserve"> </w:t>
      </w:r>
      <w:r w:rsidR="00D03F41" w:rsidRPr="008A7530">
        <w:rPr>
          <w:rStyle w:val="id-label"/>
          <w:rFonts w:ascii="Arial" w:hAnsi="Arial" w:cs="Arial"/>
          <w:color w:val="000000" w:themeColor="text1"/>
          <w:sz w:val="22"/>
          <w:szCs w:val="22"/>
        </w:rPr>
        <w:t>PMID: </w:t>
      </w:r>
      <w:r w:rsidR="00D03F41" w:rsidRPr="008A7530">
        <w:rPr>
          <w:rStyle w:val="Strong"/>
          <w:rFonts w:ascii="Arial" w:hAnsi="Arial" w:cs="Arial"/>
          <w:color w:val="000000" w:themeColor="text1"/>
          <w:sz w:val="22"/>
          <w:szCs w:val="22"/>
        </w:rPr>
        <w:t>34797191</w:t>
      </w:r>
    </w:p>
    <w:p w14:paraId="27171DFB" w14:textId="77777777" w:rsidR="00841739" w:rsidRPr="006F3B2B" w:rsidRDefault="00841739" w:rsidP="00841739">
      <w:pPr>
        <w:autoSpaceDE w:val="0"/>
        <w:autoSpaceDN w:val="0"/>
        <w:adjustRightInd w:val="0"/>
        <w:ind w:right="-90"/>
        <w:rPr>
          <w:rFonts w:ascii="Arial" w:hAnsi="Arial" w:cs="Arial"/>
          <w:sz w:val="22"/>
          <w:szCs w:val="22"/>
        </w:rPr>
      </w:pPr>
    </w:p>
    <w:p w14:paraId="53E1F432" w14:textId="26A0A744" w:rsidR="00DD5D84" w:rsidRPr="006F3B2B" w:rsidRDefault="00841739" w:rsidP="00154FE0">
      <w:pPr>
        <w:pStyle w:val="ListParagraph"/>
        <w:numPr>
          <w:ilvl w:val="0"/>
          <w:numId w:val="1"/>
        </w:numPr>
        <w:autoSpaceDE w:val="0"/>
        <w:autoSpaceDN w:val="0"/>
        <w:adjustRightInd w:val="0"/>
        <w:ind w:right="-90"/>
        <w:rPr>
          <w:rFonts w:ascii="Arial" w:hAnsi="Arial" w:cs="Arial"/>
          <w:sz w:val="22"/>
          <w:szCs w:val="22"/>
        </w:rPr>
      </w:pPr>
      <w:r w:rsidRPr="006F3B2B">
        <w:rPr>
          <w:rFonts w:ascii="Arial" w:hAnsi="Arial" w:cs="Arial"/>
          <w:sz w:val="22"/>
          <w:szCs w:val="22"/>
        </w:rPr>
        <w:t xml:space="preserve">Hahn A, Brown T, Chapman B, </w:t>
      </w:r>
      <w:r w:rsidRPr="006F3B2B">
        <w:rPr>
          <w:rFonts w:ascii="Arial" w:hAnsi="Arial" w:cs="Arial"/>
          <w:b/>
          <w:bCs/>
          <w:sz w:val="22"/>
          <w:szCs w:val="22"/>
        </w:rPr>
        <w:t>Marr A</w:t>
      </w:r>
      <w:r w:rsidRPr="006F3B2B">
        <w:rPr>
          <w:rFonts w:ascii="Arial" w:hAnsi="Arial" w:cs="Arial"/>
          <w:sz w:val="22"/>
          <w:szCs w:val="22"/>
        </w:rPr>
        <w:t xml:space="preserve">, Stuke L, Greiffenstein P, Schoen J, Hunt JP, Smith A. How Did the COVID-19 Pandemic Affect Trauma </w:t>
      </w:r>
      <w:r w:rsidRPr="006F3B2B">
        <w:rPr>
          <w:rFonts w:ascii="Arial" w:hAnsi="Arial" w:cs="Arial"/>
          <w:sz w:val="22"/>
          <w:szCs w:val="22"/>
        </w:rPr>
        <w:lastRenderedPageBreak/>
        <w:t>Volume at an Urban Level I Trauma Center? The American Surgeon. 2022;88(4):758-63.</w:t>
      </w:r>
      <w:r w:rsidR="00803554" w:rsidRPr="008A7530">
        <w:rPr>
          <w:rFonts w:ascii="Arial" w:hAnsi="Arial" w:cs="Arial"/>
          <w:color w:val="000000" w:themeColor="text1"/>
          <w:sz w:val="22"/>
          <w:szCs w:val="22"/>
        </w:rPr>
        <w:t xml:space="preserve"> </w:t>
      </w:r>
      <w:r w:rsidR="00803554" w:rsidRPr="008A7530">
        <w:rPr>
          <w:rStyle w:val="id-label"/>
          <w:rFonts w:ascii="Arial" w:hAnsi="Arial" w:cs="Arial"/>
          <w:color w:val="000000" w:themeColor="text1"/>
          <w:sz w:val="22"/>
          <w:szCs w:val="22"/>
        </w:rPr>
        <w:t>PMID: </w:t>
      </w:r>
      <w:r w:rsidR="00803554" w:rsidRPr="008A7530">
        <w:rPr>
          <w:rStyle w:val="Strong"/>
          <w:rFonts w:ascii="Arial" w:hAnsi="Arial" w:cs="Arial"/>
          <w:color w:val="000000" w:themeColor="text1"/>
          <w:sz w:val="22"/>
          <w:szCs w:val="22"/>
        </w:rPr>
        <w:t>34974740</w:t>
      </w:r>
    </w:p>
    <w:p w14:paraId="1E61F869" w14:textId="77777777" w:rsidR="00DD5D84" w:rsidRPr="006F3B2B" w:rsidRDefault="00DD5D84" w:rsidP="00DD5D84">
      <w:pPr>
        <w:pStyle w:val="ListParagraph"/>
        <w:rPr>
          <w:rFonts w:ascii="Arial" w:hAnsi="Arial" w:cs="Arial"/>
          <w:noProof/>
          <w:sz w:val="22"/>
          <w:szCs w:val="22"/>
        </w:rPr>
      </w:pPr>
    </w:p>
    <w:p w14:paraId="54672AB7" w14:textId="6F067930" w:rsidR="006F6B14" w:rsidRPr="006F6B14" w:rsidRDefault="000B4FCC" w:rsidP="00154FE0">
      <w:pPr>
        <w:pStyle w:val="ListParagraph"/>
        <w:numPr>
          <w:ilvl w:val="0"/>
          <w:numId w:val="1"/>
        </w:numPr>
        <w:autoSpaceDE w:val="0"/>
        <w:autoSpaceDN w:val="0"/>
        <w:adjustRightInd w:val="0"/>
        <w:ind w:right="-90"/>
        <w:rPr>
          <w:rFonts w:ascii="Arial" w:hAnsi="Arial" w:cs="Arial"/>
          <w:sz w:val="22"/>
          <w:szCs w:val="22"/>
        </w:rPr>
      </w:pPr>
      <w:r w:rsidRPr="006F3B2B">
        <w:rPr>
          <w:rFonts w:ascii="Arial" w:hAnsi="Arial" w:cs="Arial"/>
          <w:noProof/>
          <w:sz w:val="22"/>
          <w:szCs w:val="22"/>
        </w:rPr>
        <w:t xml:space="preserve">Cavalea AC, Tedesco A, Leonard J, Hunt JP, Schoen J, Smith AA, Greiffenstein P, </w:t>
      </w:r>
      <w:r w:rsidRPr="006F3B2B">
        <w:rPr>
          <w:rFonts w:ascii="Arial" w:hAnsi="Arial" w:cs="Arial"/>
          <w:b/>
          <w:bCs/>
          <w:noProof/>
          <w:sz w:val="22"/>
          <w:szCs w:val="22"/>
        </w:rPr>
        <w:t>Marr AB</w:t>
      </w:r>
      <w:r w:rsidRPr="006F3B2B">
        <w:rPr>
          <w:rFonts w:ascii="Arial" w:hAnsi="Arial" w:cs="Arial"/>
          <w:noProof/>
          <w:sz w:val="22"/>
          <w:szCs w:val="22"/>
        </w:rPr>
        <w:t>, Stuke LE. Mass shootings in the United States: Results from a five-year demographic analysis. Injury. 2022;53(3):925-</w:t>
      </w:r>
      <w:r w:rsidR="00CD6707" w:rsidRPr="006F3B2B">
        <w:rPr>
          <w:rFonts w:ascii="Arial" w:hAnsi="Arial" w:cs="Arial"/>
          <w:noProof/>
          <w:sz w:val="22"/>
          <w:szCs w:val="22"/>
        </w:rPr>
        <w:t>31.</w:t>
      </w:r>
      <w:r w:rsidR="0065564C" w:rsidRPr="0065564C">
        <w:rPr>
          <w:rFonts w:ascii="Arial" w:hAnsi="Arial" w:cs="Arial"/>
          <w:color w:val="000000" w:themeColor="text1"/>
          <w:sz w:val="22"/>
          <w:szCs w:val="22"/>
        </w:rPr>
        <w:t xml:space="preserve"> </w:t>
      </w:r>
      <w:r w:rsidR="004F2BCA" w:rsidRPr="008A7530">
        <w:rPr>
          <w:rStyle w:val="id-label"/>
          <w:rFonts w:ascii="Arial" w:hAnsi="Arial" w:cs="Arial"/>
          <w:color w:val="000000" w:themeColor="text1"/>
          <w:sz w:val="22"/>
          <w:szCs w:val="22"/>
        </w:rPr>
        <w:t>PMID: </w:t>
      </w:r>
      <w:r w:rsidR="004F2BCA" w:rsidRPr="008A7530">
        <w:rPr>
          <w:rStyle w:val="Strong"/>
          <w:rFonts w:ascii="Arial" w:hAnsi="Arial" w:cs="Arial"/>
          <w:color w:val="000000" w:themeColor="text1"/>
          <w:sz w:val="22"/>
          <w:szCs w:val="22"/>
        </w:rPr>
        <w:t>35031108</w:t>
      </w:r>
    </w:p>
    <w:p w14:paraId="14DE9356" w14:textId="77777777" w:rsidR="006F6B14" w:rsidRPr="006F6B14" w:rsidRDefault="006F6B14" w:rsidP="006F6B14">
      <w:pPr>
        <w:pStyle w:val="ListParagraph"/>
        <w:rPr>
          <w:rFonts w:ascii="Arial" w:hAnsi="Arial" w:cs="Arial"/>
          <w:color w:val="000000" w:themeColor="text1"/>
          <w:sz w:val="22"/>
          <w:szCs w:val="22"/>
        </w:rPr>
      </w:pPr>
    </w:p>
    <w:p w14:paraId="70108DD0" w14:textId="77777777" w:rsidR="008E5551" w:rsidRPr="008E5551" w:rsidRDefault="0065564C" w:rsidP="00154FE0">
      <w:pPr>
        <w:pStyle w:val="ListParagraph"/>
        <w:numPr>
          <w:ilvl w:val="0"/>
          <w:numId w:val="1"/>
        </w:numPr>
        <w:autoSpaceDE w:val="0"/>
        <w:autoSpaceDN w:val="0"/>
        <w:adjustRightInd w:val="0"/>
        <w:ind w:right="-90"/>
        <w:rPr>
          <w:rFonts w:ascii="Arial" w:hAnsi="Arial" w:cs="Arial"/>
          <w:sz w:val="22"/>
          <w:szCs w:val="22"/>
        </w:rPr>
      </w:pPr>
      <w:r w:rsidRPr="008A7530">
        <w:rPr>
          <w:rFonts w:ascii="Arial" w:hAnsi="Arial" w:cs="Arial"/>
          <w:color w:val="000000" w:themeColor="text1"/>
          <w:sz w:val="22"/>
          <w:szCs w:val="22"/>
        </w:rPr>
        <w:t xml:space="preserve">Legare T, Schroll R, Hunt J, Duchesne, </w:t>
      </w:r>
      <w:r w:rsidRPr="008E5551">
        <w:rPr>
          <w:rFonts w:ascii="Arial" w:hAnsi="Arial" w:cs="Arial"/>
          <w:b/>
          <w:bCs/>
          <w:color w:val="000000" w:themeColor="text1"/>
          <w:sz w:val="22"/>
          <w:szCs w:val="22"/>
        </w:rPr>
        <w:t>Marr A</w:t>
      </w:r>
      <w:r w:rsidRPr="008A7530">
        <w:rPr>
          <w:rFonts w:ascii="Arial" w:hAnsi="Arial" w:cs="Arial"/>
          <w:color w:val="000000" w:themeColor="text1"/>
          <w:sz w:val="22"/>
          <w:szCs w:val="22"/>
        </w:rPr>
        <w:t xml:space="preserve">, Schoen J, Greiffenstein P, Stuke L, Smith AA. Pre-hospital tourniquets placed on limbs without major vascular injuries, has the pendulum swung too far? </w:t>
      </w:r>
      <w:r w:rsidRPr="008A7530">
        <w:rPr>
          <w:rFonts w:ascii="Arial" w:hAnsi="Arial" w:cs="Arial"/>
          <w:i/>
          <w:iCs/>
          <w:color w:val="000000" w:themeColor="text1"/>
          <w:sz w:val="22"/>
          <w:szCs w:val="22"/>
          <w:bdr w:val="none" w:sz="0" w:space="0" w:color="auto" w:frame="1"/>
        </w:rPr>
        <w:t>Am Surg</w:t>
      </w:r>
      <w:r w:rsidRPr="008A7530">
        <w:rPr>
          <w:rFonts w:ascii="Arial" w:hAnsi="Arial" w:cs="Arial"/>
          <w:color w:val="000000" w:themeColor="text1"/>
          <w:sz w:val="22"/>
          <w:szCs w:val="22"/>
          <w:bdr w:val="none" w:sz="0" w:space="0" w:color="auto" w:frame="1"/>
        </w:rPr>
        <w:t>.</w:t>
      </w:r>
      <w:r w:rsidRPr="008A7530">
        <w:rPr>
          <w:rFonts w:ascii="Arial" w:eastAsia="Arial Unicode MS" w:hAnsi="Arial" w:cs="Arial"/>
          <w:color w:val="000000" w:themeColor="text1"/>
          <w:sz w:val="22"/>
          <w:szCs w:val="22"/>
        </w:rPr>
        <w:t xml:space="preserve"> </w:t>
      </w:r>
      <w:r w:rsidRPr="008A7530">
        <w:rPr>
          <w:rFonts w:ascii="Arial" w:hAnsi="Arial" w:cs="Arial"/>
          <w:color w:val="000000" w:themeColor="text1"/>
          <w:sz w:val="22"/>
          <w:szCs w:val="22"/>
          <w:shd w:val="clear" w:color="auto" w:fill="FFFFFF"/>
        </w:rPr>
        <w:t>2022 Apr 17;31348221088968.</w:t>
      </w:r>
      <w:r w:rsidRPr="008A7530">
        <w:rPr>
          <w:rFonts w:ascii="Arial" w:hAnsi="Arial" w:cs="Arial"/>
          <w:color w:val="000000" w:themeColor="text1"/>
          <w:sz w:val="22"/>
          <w:szCs w:val="22"/>
        </w:rPr>
        <w:t xml:space="preserve"> </w:t>
      </w:r>
      <w:r w:rsidRPr="008A7530">
        <w:rPr>
          <w:rStyle w:val="id-label"/>
          <w:rFonts w:ascii="Arial" w:hAnsi="Arial" w:cs="Arial"/>
          <w:color w:val="000000" w:themeColor="text1"/>
          <w:sz w:val="22"/>
          <w:szCs w:val="22"/>
        </w:rPr>
        <w:t>PMID: </w:t>
      </w:r>
      <w:r w:rsidRPr="008A7530">
        <w:rPr>
          <w:rStyle w:val="Strong"/>
          <w:rFonts w:ascii="Arial" w:hAnsi="Arial" w:cs="Arial"/>
          <w:color w:val="000000" w:themeColor="text1"/>
          <w:sz w:val="22"/>
          <w:szCs w:val="22"/>
        </w:rPr>
        <w:t>35435022</w:t>
      </w:r>
      <w:r w:rsidR="00C74400" w:rsidRPr="00C74400">
        <w:rPr>
          <w:rFonts w:ascii="Arial" w:hAnsi="Arial" w:cs="Arial"/>
          <w:color w:val="000000" w:themeColor="text1"/>
          <w:sz w:val="22"/>
          <w:szCs w:val="22"/>
          <w:bdr w:val="none" w:sz="0" w:space="0" w:color="auto" w:frame="1"/>
        </w:rPr>
        <w:t xml:space="preserve"> </w:t>
      </w:r>
    </w:p>
    <w:p w14:paraId="461D44D8" w14:textId="77777777" w:rsidR="008E5551" w:rsidRPr="008E5551" w:rsidRDefault="008E5551" w:rsidP="008E5551">
      <w:pPr>
        <w:pStyle w:val="ListParagraph"/>
        <w:rPr>
          <w:rFonts w:ascii="Arial" w:hAnsi="Arial" w:cs="Arial"/>
          <w:color w:val="000000" w:themeColor="text1"/>
          <w:sz w:val="22"/>
          <w:szCs w:val="22"/>
          <w:bdr w:val="none" w:sz="0" w:space="0" w:color="auto" w:frame="1"/>
        </w:rPr>
      </w:pPr>
    </w:p>
    <w:p w14:paraId="1482E5B6" w14:textId="77777777" w:rsidR="00A276C2" w:rsidRPr="00A276C2" w:rsidRDefault="00C74400" w:rsidP="00154FE0">
      <w:pPr>
        <w:pStyle w:val="ListParagraph"/>
        <w:numPr>
          <w:ilvl w:val="0"/>
          <w:numId w:val="1"/>
        </w:numPr>
        <w:autoSpaceDE w:val="0"/>
        <w:autoSpaceDN w:val="0"/>
        <w:adjustRightInd w:val="0"/>
        <w:ind w:right="-90"/>
        <w:rPr>
          <w:rFonts w:ascii="Arial" w:hAnsi="Arial" w:cs="Arial"/>
          <w:sz w:val="22"/>
          <w:szCs w:val="22"/>
        </w:rPr>
      </w:pPr>
      <w:r w:rsidRPr="00977540">
        <w:rPr>
          <w:rFonts w:ascii="Arial" w:hAnsi="Arial" w:cs="Arial"/>
          <w:color w:val="000000" w:themeColor="text1"/>
          <w:sz w:val="22"/>
          <w:szCs w:val="22"/>
          <w:bdr w:val="none" w:sz="0" w:space="0" w:color="auto" w:frame="1"/>
        </w:rPr>
        <w:t xml:space="preserve">Bellfi L, Zimmerman A, Boudreau R, Mosier W, </w:t>
      </w:r>
      <w:r w:rsidRPr="00E20635">
        <w:rPr>
          <w:rFonts w:ascii="Arial" w:hAnsi="Arial" w:cs="Arial"/>
          <w:color w:val="000000" w:themeColor="text1"/>
          <w:sz w:val="22"/>
          <w:szCs w:val="22"/>
          <w:bdr w:val="none" w:sz="0" w:space="0" w:color="auto" w:frame="1"/>
        </w:rPr>
        <w:t>Smith AA</w:t>
      </w:r>
      <w:r w:rsidRPr="00977540">
        <w:rPr>
          <w:rFonts w:ascii="Arial" w:hAnsi="Arial" w:cs="Arial"/>
          <w:color w:val="000000" w:themeColor="text1"/>
          <w:sz w:val="22"/>
          <w:szCs w:val="22"/>
          <w:bdr w:val="none" w:sz="0" w:space="0" w:color="auto" w:frame="1"/>
        </w:rPr>
        <w:t xml:space="preserve">, Rueb N, Hunt JP, Stuke L, Greiffenstein P, J Schoen J, </w:t>
      </w:r>
      <w:r w:rsidRPr="008E5551">
        <w:rPr>
          <w:rFonts w:ascii="Arial" w:hAnsi="Arial" w:cs="Arial"/>
          <w:b/>
          <w:bCs/>
          <w:color w:val="000000" w:themeColor="text1"/>
          <w:sz w:val="22"/>
          <w:szCs w:val="22"/>
          <w:bdr w:val="none" w:sz="0" w:space="0" w:color="auto" w:frame="1"/>
        </w:rPr>
        <w:t>Marr A</w:t>
      </w:r>
      <w:r w:rsidRPr="00977540">
        <w:rPr>
          <w:rFonts w:ascii="Arial" w:hAnsi="Arial" w:cs="Arial"/>
          <w:i/>
          <w:iCs/>
          <w:color w:val="000000" w:themeColor="text1"/>
          <w:sz w:val="22"/>
          <w:szCs w:val="22"/>
          <w:bdr w:val="none" w:sz="0" w:space="0" w:color="auto" w:frame="1"/>
        </w:rPr>
        <w:t xml:space="preserve">. </w:t>
      </w:r>
      <w:r w:rsidRPr="00977540">
        <w:rPr>
          <w:rFonts w:ascii="Arial" w:hAnsi="Arial" w:cs="Arial"/>
          <w:color w:val="000000" w:themeColor="text1"/>
          <w:sz w:val="22"/>
          <w:szCs w:val="22"/>
          <w:bdr w:val="none" w:sz="0" w:space="0" w:color="auto" w:frame="1"/>
        </w:rPr>
        <w:t xml:space="preserve">Impact of increased enoxaparin dosing on anti-Xa levels for venous thromboembolism prophylaxis in trauma. </w:t>
      </w:r>
      <w:r w:rsidRPr="003076E5">
        <w:rPr>
          <w:rFonts w:ascii="Arial" w:hAnsi="Arial" w:cs="Arial"/>
          <w:i/>
          <w:iCs/>
          <w:color w:val="000000" w:themeColor="text1"/>
          <w:sz w:val="22"/>
          <w:szCs w:val="22"/>
        </w:rPr>
        <w:t>Am Surg</w:t>
      </w:r>
      <w:r w:rsidRPr="00977540">
        <w:rPr>
          <w:rFonts w:ascii="Arial" w:hAnsi="Arial" w:cs="Arial"/>
          <w:color w:val="000000" w:themeColor="text1"/>
          <w:sz w:val="22"/>
          <w:szCs w:val="22"/>
        </w:rPr>
        <w:t xml:space="preserve">. </w:t>
      </w:r>
      <w:r w:rsidRPr="00977540">
        <w:rPr>
          <w:rStyle w:val="cit"/>
          <w:rFonts w:ascii="Arial" w:hAnsi="Arial" w:cs="Arial"/>
          <w:color w:val="000000" w:themeColor="text1"/>
          <w:sz w:val="22"/>
          <w:szCs w:val="22"/>
          <w:shd w:val="clear" w:color="auto" w:fill="FFFFFF"/>
        </w:rPr>
        <w:t xml:space="preserve">2022 Jul 15;31348221091935. </w:t>
      </w:r>
      <w:r w:rsidRPr="00977540">
        <w:rPr>
          <w:rStyle w:val="id-label"/>
          <w:rFonts w:ascii="Arial" w:hAnsi="Arial" w:cs="Arial"/>
          <w:color w:val="000000" w:themeColor="text1"/>
          <w:sz w:val="22"/>
          <w:szCs w:val="22"/>
        </w:rPr>
        <w:t>PMID: </w:t>
      </w:r>
      <w:r w:rsidRPr="00977540">
        <w:rPr>
          <w:rStyle w:val="Strong"/>
          <w:rFonts w:ascii="Arial" w:hAnsi="Arial" w:cs="Arial"/>
          <w:color w:val="000000" w:themeColor="text1"/>
          <w:sz w:val="22"/>
          <w:szCs w:val="22"/>
        </w:rPr>
        <w:t>35839754</w:t>
      </w:r>
      <w:r w:rsidR="00B753AE" w:rsidRPr="00B753AE">
        <w:rPr>
          <w:rFonts w:ascii="Arial" w:hAnsi="Arial" w:cs="Arial"/>
          <w:color w:val="000000" w:themeColor="text1"/>
          <w:sz w:val="22"/>
          <w:szCs w:val="22"/>
          <w:shd w:val="clear" w:color="auto" w:fill="FFFFFF"/>
        </w:rPr>
        <w:t xml:space="preserve"> </w:t>
      </w:r>
    </w:p>
    <w:p w14:paraId="7CB335E7" w14:textId="77777777" w:rsidR="00A276C2" w:rsidRPr="00A276C2" w:rsidRDefault="00A276C2" w:rsidP="00A276C2">
      <w:pPr>
        <w:pStyle w:val="ListParagraph"/>
        <w:rPr>
          <w:rFonts w:ascii="Arial" w:hAnsi="Arial" w:cs="Arial"/>
          <w:color w:val="000000" w:themeColor="text1"/>
          <w:sz w:val="22"/>
          <w:szCs w:val="22"/>
          <w:shd w:val="clear" w:color="auto" w:fill="FFFFFF"/>
        </w:rPr>
      </w:pPr>
    </w:p>
    <w:p w14:paraId="1214D3C2" w14:textId="77777777" w:rsidR="002651F5" w:rsidRPr="002651F5" w:rsidRDefault="00B753AE" w:rsidP="00154FE0">
      <w:pPr>
        <w:pStyle w:val="ListParagraph"/>
        <w:numPr>
          <w:ilvl w:val="0"/>
          <w:numId w:val="1"/>
        </w:numPr>
        <w:autoSpaceDE w:val="0"/>
        <w:autoSpaceDN w:val="0"/>
        <w:adjustRightInd w:val="0"/>
        <w:ind w:right="-90"/>
        <w:rPr>
          <w:rFonts w:ascii="Arial" w:hAnsi="Arial" w:cs="Arial"/>
          <w:sz w:val="22"/>
          <w:szCs w:val="22"/>
        </w:rPr>
      </w:pPr>
      <w:r w:rsidRPr="00CE177A">
        <w:rPr>
          <w:rFonts w:ascii="Arial" w:hAnsi="Arial" w:cs="Arial"/>
          <w:color w:val="000000" w:themeColor="text1"/>
          <w:sz w:val="22"/>
          <w:szCs w:val="22"/>
          <w:shd w:val="clear" w:color="auto" w:fill="FFFFFF"/>
        </w:rPr>
        <w:t xml:space="preserve">Cao A, Bellfi L, Schoen J, Greiffenstein P, </w:t>
      </w:r>
      <w:r w:rsidRPr="00A276C2">
        <w:rPr>
          <w:rFonts w:ascii="Arial" w:hAnsi="Arial" w:cs="Arial"/>
          <w:b/>
          <w:bCs/>
          <w:color w:val="000000" w:themeColor="text1"/>
          <w:sz w:val="22"/>
          <w:szCs w:val="22"/>
          <w:shd w:val="clear" w:color="auto" w:fill="FFFFFF"/>
        </w:rPr>
        <w:t>Marr A</w:t>
      </w:r>
      <w:r w:rsidRPr="00CE177A">
        <w:rPr>
          <w:rFonts w:ascii="Arial" w:hAnsi="Arial" w:cs="Arial"/>
          <w:color w:val="000000" w:themeColor="text1"/>
          <w:sz w:val="22"/>
          <w:szCs w:val="22"/>
          <w:shd w:val="clear" w:color="auto" w:fill="FFFFFF"/>
        </w:rPr>
        <w:t xml:space="preserve">, Stuke L, Hunt J, Pino R, </w:t>
      </w:r>
      <w:r w:rsidRPr="00E20635">
        <w:rPr>
          <w:rFonts w:ascii="Arial" w:hAnsi="Arial" w:cs="Arial"/>
          <w:color w:val="000000" w:themeColor="text1"/>
          <w:sz w:val="22"/>
          <w:szCs w:val="22"/>
          <w:shd w:val="clear" w:color="auto" w:fill="FFFFFF"/>
        </w:rPr>
        <w:t>Smith AA</w:t>
      </w:r>
      <w:r w:rsidRPr="00CE177A">
        <w:rPr>
          <w:rFonts w:ascii="Arial" w:hAnsi="Arial" w:cs="Arial"/>
          <w:color w:val="000000" w:themeColor="text1"/>
          <w:sz w:val="22"/>
          <w:szCs w:val="22"/>
          <w:shd w:val="clear" w:color="auto" w:fill="FFFFFF"/>
        </w:rPr>
        <w:t xml:space="preserve">. </w:t>
      </w:r>
      <w:r w:rsidRPr="00CE177A">
        <w:rPr>
          <w:rFonts w:ascii="Arial" w:hAnsi="Arial" w:cs="Arial"/>
          <w:color w:val="000000" w:themeColor="text1"/>
          <w:sz w:val="22"/>
          <w:szCs w:val="22"/>
          <w:bdr w:val="none" w:sz="0" w:space="0" w:color="auto" w:frame="1"/>
          <w:shd w:val="clear" w:color="auto" w:fill="FFFFFF"/>
        </w:rPr>
        <w:t>Perioperative Fluid management in Surgical Patients: A Review</w:t>
      </w:r>
      <w:r w:rsidRPr="00CE177A">
        <w:rPr>
          <w:rFonts w:ascii="Arial" w:hAnsi="Arial" w:cs="Arial"/>
          <w:color w:val="000000" w:themeColor="text1"/>
          <w:sz w:val="22"/>
          <w:szCs w:val="22"/>
        </w:rPr>
        <w:t xml:space="preserve">. </w:t>
      </w:r>
      <w:r w:rsidRPr="00CE177A">
        <w:rPr>
          <w:rFonts w:ascii="Arial" w:hAnsi="Arial" w:cs="Arial"/>
          <w:i/>
          <w:iCs/>
          <w:color w:val="000000" w:themeColor="text1"/>
          <w:sz w:val="22"/>
          <w:szCs w:val="22"/>
        </w:rPr>
        <w:t>Am Surg</w:t>
      </w:r>
      <w:r w:rsidRPr="00CE177A">
        <w:rPr>
          <w:rFonts w:ascii="Arial" w:hAnsi="Arial" w:cs="Arial"/>
          <w:color w:val="000000" w:themeColor="text1"/>
          <w:sz w:val="22"/>
          <w:szCs w:val="22"/>
        </w:rPr>
        <w:t xml:space="preserve">. </w:t>
      </w:r>
      <w:r>
        <w:rPr>
          <w:rFonts w:ascii="Arial" w:hAnsi="Arial" w:cs="Arial"/>
          <w:color w:val="000000" w:themeColor="text1"/>
          <w:sz w:val="22"/>
          <w:szCs w:val="22"/>
        </w:rPr>
        <w:t>17 Aug</w:t>
      </w:r>
      <w:r w:rsidRPr="00CE177A">
        <w:rPr>
          <w:rFonts w:ascii="Arial" w:hAnsi="Arial" w:cs="Arial"/>
          <w:color w:val="000000" w:themeColor="text1"/>
          <w:sz w:val="22"/>
          <w:szCs w:val="22"/>
        </w:rPr>
        <w:t xml:space="preserve"> 2022. </w:t>
      </w:r>
      <w:r>
        <w:rPr>
          <w:rFonts w:ascii="Arial" w:hAnsi="Arial" w:cs="Arial"/>
          <w:color w:val="000000" w:themeColor="text1"/>
          <w:sz w:val="22"/>
          <w:szCs w:val="22"/>
        </w:rPr>
        <w:t xml:space="preserve">PMID: </w:t>
      </w:r>
      <w:r w:rsidRPr="00A276C2">
        <w:rPr>
          <w:rFonts w:ascii="Segoe UI" w:eastAsiaTheme="minorHAnsi" w:hAnsi="Segoe UI" w:cs="Segoe UI"/>
          <w:b/>
          <w:bCs/>
          <w:sz w:val="22"/>
          <w:szCs w:val="22"/>
        </w:rPr>
        <w:t>35977846</w:t>
      </w:r>
      <w:r w:rsidR="002651F5" w:rsidRPr="002651F5">
        <w:rPr>
          <w:rFonts w:ascii="Arial" w:hAnsi="Arial" w:cs="Arial"/>
          <w:color w:val="000000" w:themeColor="text1"/>
          <w:sz w:val="22"/>
          <w:szCs w:val="22"/>
          <w:bdr w:val="none" w:sz="0" w:space="0" w:color="auto" w:frame="1"/>
          <w:shd w:val="clear" w:color="auto" w:fill="FFFFFF"/>
        </w:rPr>
        <w:t xml:space="preserve"> </w:t>
      </w:r>
    </w:p>
    <w:p w14:paraId="440C66A9" w14:textId="77777777" w:rsidR="002651F5" w:rsidRPr="002651F5" w:rsidRDefault="002651F5" w:rsidP="002651F5">
      <w:pPr>
        <w:pStyle w:val="ListParagraph"/>
        <w:rPr>
          <w:rFonts w:ascii="Arial" w:hAnsi="Arial" w:cs="Arial"/>
          <w:color w:val="000000" w:themeColor="text1"/>
          <w:sz w:val="22"/>
          <w:szCs w:val="22"/>
          <w:bdr w:val="none" w:sz="0" w:space="0" w:color="auto" w:frame="1"/>
          <w:shd w:val="clear" w:color="auto" w:fill="FFFFFF"/>
        </w:rPr>
      </w:pPr>
    </w:p>
    <w:p w14:paraId="03EA8AE4" w14:textId="7ACFD46A" w:rsidR="00CD6707" w:rsidRDefault="002651F5" w:rsidP="00154FE0">
      <w:pPr>
        <w:pStyle w:val="ListParagraph"/>
        <w:numPr>
          <w:ilvl w:val="0"/>
          <w:numId w:val="1"/>
        </w:numPr>
        <w:autoSpaceDE w:val="0"/>
        <w:autoSpaceDN w:val="0"/>
        <w:adjustRightInd w:val="0"/>
        <w:ind w:right="-90"/>
        <w:rPr>
          <w:rFonts w:ascii="Arial" w:hAnsi="Arial" w:cs="Arial"/>
          <w:sz w:val="22"/>
          <w:szCs w:val="22"/>
        </w:rPr>
      </w:pPr>
      <w:r w:rsidRPr="0014015B">
        <w:rPr>
          <w:rFonts w:ascii="Arial" w:hAnsi="Arial" w:cs="Arial"/>
          <w:color w:val="000000" w:themeColor="text1"/>
          <w:sz w:val="22"/>
          <w:szCs w:val="22"/>
          <w:bdr w:val="none" w:sz="0" w:space="0" w:color="auto" w:frame="1"/>
          <w:shd w:val="clear" w:color="auto" w:fill="FFFFFF"/>
        </w:rPr>
        <w:t>Nebeluk N,</w:t>
      </w:r>
      <w:r w:rsidRPr="0014015B">
        <w:rPr>
          <w:rFonts w:ascii="Arial" w:hAnsi="Arial" w:cs="Arial"/>
          <w:b/>
          <w:bCs/>
          <w:color w:val="000000" w:themeColor="text1"/>
          <w:sz w:val="22"/>
          <w:szCs w:val="22"/>
          <w:bdr w:val="none" w:sz="0" w:space="0" w:color="auto" w:frame="1"/>
          <w:shd w:val="clear" w:color="auto" w:fill="FFFFFF"/>
        </w:rPr>
        <w:t> </w:t>
      </w:r>
      <w:r w:rsidRPr="0014015B">
        <w:rPr>
          <w:rFonts w:ascii="Arial" w:hAnsi="Arial" w:cs="Arial"/>
          <w:color w:val="000000" w:themeColor="text1"/>
          <w:sz w:val="22"/>
          <w:szCs w:val="22"/>
          <w:bdr w:val="none" w:sz="0" w:space="0" w:color="auto" w:frame="1"/>
          <w:shd w:val="clear" w:color="auto" w:fill="FFFFFF"/>
        </w:rPr>
        <w:t xml:space="preserve">Bruno LN, </w:t>
      </w:r>
      <w:r w:rsidRPr="00A01F08">
        <w:rPr>
          <w:rFonts w:ascii="Arial" w:hAnsi="Arial" w:cs="Arial"/>
          <w:b/>
          <w:bCs/>
          <w:color w:val="000000" w:themeColor="text1"/>
          <w:sz w:val="22"/>
          <w:szCs w:val="22"/>
          <w:bdr w:val="none" w:sz="0" w:space="0" w:color="auto" w:frame="1"/>
          <w:shd w:val="clear" w:color="auto" w:fill="FFFFFF"/>
        </w:rPr>
        <w:t>Marr AB</w:t>
      </w:r>
      <w:r w:rsidRPr="0014015B">
        <w:rPr>
          <w:rFonts w:ascii="Arial" w:hAnsi="Arial" w:cs="Arial"/>
          <w:color w:val="000000" w:themeColor="text1"/>
          <w:sz w:val="22"/>
          <w:szCs w:val="22"/>
          <w:bdr w:val="none" w:sz="0" w:space="0" w:color="auto" w:frame="1"/>
          <w:shd w:val="clear" w:color="auto" w:fill="FFFFFF"/>
        </w:rPr>
        <w:t xml:space="preserve">, Schoen JE, Stuke LE, Greiffenstein P, Duke M, Craig R, Hunt JP, Smith AA. Development of guidelines for identification and treatment of invasive fungal infections in trauma surgery patients.  </w:t>
      </w:r>
      <w:r w:rsidRPr="0014015B">
        <w:rPr>
          <w:rFonts w:ascii="Arial" w:hAnsi="Arial" w:cs="Arial"/>
          <w:i/>
          <w:iCs/>
          <w:color w:val="000000" w:themeColor="text1"/>
          <w:sz w:val="22"/>
          <w:szCs w:val="22"/>
        </w:rPr>
        <w:t>Surg Infect (Larchmt)</w:t>
      </w:r>
      <w:r w:rsidRPr="0014015B">
        <w:rPr>
          <w:rFonts w:ascii="Arial" w:hAnsi="Arial" w:cs="Arial"/>
          <w:color w:val="000000" w:themeColor="text1"/>
          <w:sz w:val="22"/>
          <w:szCs w:val="22"/>
        </w:rPr>
        <w:t xml:space="preserve">. </w:t>
      </w:r>
      <w:r w:rsidRPr="0014015B">
        <w:rPr>
          <w:rFonts w:ascii="Arial" w:hAnsi="Arial" w:cs="Arial"/>
          <w:color w:val="000000" w:themeColor="text1"/>
          <w:sz w:val="22"/>
          <w:szCs w:val="22"/>
          <w:bdr w:val="none" w:sz="0" w:space="0" w:color="auto" w:frame="1"/>
          <w:shd w:val="clear" w:color="auto" w:fill="FFFFFF"/>
        </w:rPr>
        <w:t xml:space="preserve">1 Aug 2022. </w:t>
      </w:r>
      <w:r w:rsidRPr="0014015B">
        <w:rPr>
          <w:rFonts w:ascii="Segoe UI" w:eastAsiaTheme="minorHAnsi" w:hAnsi="Segoe UI" w:cs="Segoe UI"/>
          <w:sz w:val="22"/>
          <w:szCs w:val="22"/>
        </w:rPr>
        <w:t>Vol. 23 Issue 6 Pages 550-557</w:t>
      </w:r>
      <w:r>
        <w:rPr>
          <w:rFonts w:ascii="Segoe UI" w:eastAsiaTheme="minorHAnsi" w:hAnsi="Segoe UI" w:cs="Segoe UI"/>
          <w:sz w:val="22"/>
          <w:szCs w:val="22"/>
        </w:rPr>
        <w:t xml:space="preserve"> PMID: </w:t>
      </w:r>
      <w:r w:rsidRPr="00A01F08">
        <w:rPr>
          <w:rFonts w:ascii="Segoe UI" w:eastAsiaTheme="minorHAnsi" w:hAnsi="Segoe UI" w:cs="Segoe UI"/>
          <w:b/>
          <w:bCs/>
          <w:sz w:val="22"/>
          <w:szCs w:val="22"/>
        </w:rPr>
        <w:t>35675674</w:t>
      </w:r>
    </w:p>
    <w:p w14:paraId="57DEF79C" w14:textId="77777777" w:rsidR="00CD6707" w:rsidRPr="00CD6707" w:rsidRDefault="00CD6707" w:rsidP="00CD6707">
      <w:pPr>
        <w:pStyle w:val="ListParagraph"/>
        <w:rPr>
          <w:rFonts w:ascii="Arial" w:hAnsi="Arial" w:cs="Arial"/>
          <w:noProof/>
          <w:sz w:val="22"/>
          <w:szCs w:val="22"/>
        </w:rPr>
      </w:pPr>
    </w:p>
    <w:p w14:paraId="2C3008F7" w14:textId="77777777" w:rsidR="00DE213B" w:rsidRDefault="00DE213B" w:rsidP="00417FA5">
      <w:pPr>
        <w:rPr>
          <w:rFonts w:ascii="Arial" w:hAnsi="Arial" w:cs="Arial"/>
          <w:b/>
          <w:sz w:val="22"/>
          <w:szCs w:val="22"/>
        </w:rPr>
      </w:pPr>
    </w:p>
    <w:p w14:paraId="49D4BB14" w14:textId="77777777" w:rsidR="00417FA5" w:rsidRDefault="00417FA5" w:rsidP="00417FA5">
      <w:pPr>
        <w:rPr>
          <w:rFonts w:ascii="Arial" w:hAnsi="Arial" w:cs="Arial"/>
          <w:b/>
          <w:sz w:val="22"/>
          <w:szCs w:val="22"/>
        </w:rPr>
      </w:pPr>
      <w:r w:rsidRPr="00F02D28">
        <w:rPr>
          <w:rFonts w:ascii="Arial" w:hAnsi="Arial" w:cs="Arial"/>
          <w:b/>
          <w:sz w:val="22"/>
          <w:szCs w:val="22"/>
        </w:rPr>
        <w:tab/>
        <w:t>Non-refereed</w:t>
      </w:r>
      <w:r w:rsidR="001923FE">
        <w:rPr>
          <w:rFonts w:ascii="Arial" w:hAnsi="Arial" w:cs="Arial"/>
          <w:b/>
          <w:sz w:val="22"/>
          <w:szCs w:val="22"/>
        </w:rPr>
        <w:t>:</w:t>
      </w:r>
    </w:p>
    <w:p w14:paraId="0119D5D2" w14:textId="77777777" w:rsidR="001923FE" w:rsidRPr="00CA55FE" w:rsidRDefault="001923FE" w:rsidP="001923FE">
      <w:pPr>
        <w:numPr>
          <w:ilvl w:val="0"/>
          <w:numId w:val="2"/>
        </w:numPr>
        <w:tabs>
          <w:tab w:val="left" w:pos="1440"/>
          <w:tab w:val="left" w:pos="1530"/>
        </w:tabs>
        <w:autoSpaceDE w:val="0"/>
        <w:autoSpaceDN w:val="0"/>
        <w:adjustRightInd w:val="0"/>
        <w:ind w:hanging="450"/>
        <w:rPr>
          <w:rFonts w:ascii="Arial" w:hAnsi="Arial" w:cs="Arial"/>
          <w:sz w:val="22"/>
          <w:szCs w:val="22"/>
          <w:u w:val="single"/>
        </w:rPr>
      </w:pPr>
      <w:r w:rsidRPr="00CA55FE">
        <w:rPr>
          <w:rFonts w:ascii="Arial" w:hAnsi="Arial" w:cs="Arial"/>
          <w:b/>
          <w:bCs/>
          <w:sz w:val="22"/>
          <w:szCs w:val="22"/>
        </w:rPr>
        <w:t>Marr AB*.</w:t>
      </w:r>
      <w:r w:rsidRPr="00CA55FE">
        <w:rPr>
          <w:rFonts w:ascii="Arial" w:hAnsi="Arial" w:cs="Arial"/>
          <w:sz w:val="22"/>
          <w:szCs w:val="22"/>
        </w:rPr>
        <w:t xml:space="preserve"> </w:t>
      </w:r>
      <w:r w:rsidRPr="00CA55FE">
        <w:rPr>
          <w:rFonts w:ascii="Arial" w:hAnsi="Arial" w:cs="Arial"/>
          <w:bCs/>
          <w:sz w:val="22"/>
          <w:szCs w:val="22"/>
          <w:u w:val="single"/>
        </w:rPr>
        <w:t>The Future of Surgical Education;</w:t>
      </w:r>
      <w:r w:rsidRPr="00CA55FE">
        <w:rPr>
          <w:rFonts w:ascii="Arial" w:hAnsi="Arial" w:cs="Arial"/>
          <w:bCs/>
          <w:sz w:val="22"/>
          <w:szCs w:val="22"/>
        </w:rPr>
        <w:t xml:space="preserve"> </w:t>
      </w:r>
      <w:r w:rsidRPr="00CA55FE">
        <w:rPr>
          <w:rFonts w:ascii="Arial" w:hAnsi="Arial" w:cs="Arial"/>
          <w:i/>
          <w:iCs/>
          <w:sz w:val="22"/>
          <w:szCs w:val="22"/>
        </w:rPr>
        <w:t>Focus on Surgical Education. Summer 2005.</w:t>
      </w:r>
    </w:p>
    <w:p w14:paraId="572C8DD0" w14:textId="77777777" w:rsidR="001923FE" w:rsidRPr="00CA55FE" w:rsidRDefault="001923FE" w:rsidP="001923FE">
      <w:pPr>
        <w:tabs>
          <w:tab w:val="num" w:pos="1440"/>
        </w:tabs>
        <w:autoSpaceDE w:val="0"/>
        <w:autoSpaceDN w:val="0"/>
        <w:adjustRightInd w:val="0"/>
        <w:ind w:left="720"/>
        <w:rPr>
          <w:rFonts w:ascii="Arial" w:hAnsi="Arial" w:cs="Arial"/>
          <w:sz w:val="22"/>
          <w:szCs w:val="22"/>
          <w:u w:val="single"/>
        </w:rPr>
      </w:pPr>
    </w:p>
    <w:p w14:paraId="63494B10" w14:textId="77777777" w:rsidR="001923FE" w:rsidRPr="00CA55FE" w:rsidRDefault="001923FE" w:rsidP="001923FE">
      <w:pPr>
        <w:numPr>
          <w:ilvl w:val="0"/>
          <w:numId w:val="2"/>
        </w:numPr>
        <w:autoSpaceDE w:val="0"/>
        <w:autoSpaceDN w:val="0"/>
        <w:adjustRightInd w:val="0"/>
        <w:ind w:hanging="450"/>
        <w:rPr>
          <w:rFonts w:ascii="Arial" w:hAnsi="Arial" w:cs="Arial"/>
          <w:sz w:val="22"/>
          <w:szCs w:val="22"/>
          <w:u w:val="single"/>
        </w:rPr>
      </w:pPr>
      <w:smartTag w:uri="urn:schemas-microsoft-com:office:smarttags" w:element="place">
        <w:smartTag w:uri="urn:schemas-microsoft-com:office:smarttags" w:element="City">
          <w:r w:rsidRPr="00CA55FE">
            <w:rPr>
              <w:rFonts w:ascii="Arial" w:hAnsi="Arial" w:cs="Arial"/>
              <w:b/>
              <w:bCs/>
              <w:sz w:val="22"/>
              <w:szCs w:val="22"/>
            </w:rPr>
            <w:t>Marr</w:t>
          </w:r>
        </w:smartTag>
        <w:r w:rsidRPr="00CA55FE">
          <w:rPr>
            <w:rFonts w:ascii="Arial" w:hAnsi="Arial" w:cs="Arial"/>
            <w:b/>
            <w:bCs/>
            <w:sz w:val="22"/>
            <w:szCs w:val="22"/>
          </w:rPr>
          <w:t xml:space="preserve"> </w:t>
        </w:r>
        <w:smartTag w:uri="urn:schemas-microsoft-com:office:smarttags" w:element="State">
          <w:r w:rsidRPr="00CA55FE">
            <w:rPr>
              <w:rFonts w:ascii="Arial" w:hAnsi="Arial" w:cs="Arial"/>
              <w:b/>
              <w:bCs/>
              <w:sz w:val="22"/>
              <w:szCs w:val="22"/>
            </w:rPr>
            <w:t>AB</w:t>
          </w:r>
        </w:smartTag>
      </w:smartTag>
      <w:r w:rsidRPr="00CA55FE">
        <w:rPr>
          <w:rFonts w:ascii="Arial" w:hAnsi="Arial" w:cs="Arial"/>
          <w:b/>
          <w:bCs/>
          <w:sz w:val="22"/>
          <w:szCs w:val="22"/>
        </w:rPr>
        <w:t>*.</w:t>
      </w:r>
      <w:r w:rsidRPr="00CA55FE">
        <w:rPr>
          <w:rFonts w:ascii="Arial" w:hAnsi="Arial" w:cs="Arial"/>
          <w:sz w:val="22"/>
          <w:szCs w:val="22"/>
        </w:rPr>
        <w:t xml:space="preserve"> </w:t>
      </w:r>
      <w:r w:rsidRPr="00CA55FE">
        <w:rPr>
          <w:rFonts w:ascii="Arial" w:hAnsi="Arial" w:cs="Arial"/>
          <w:sz w:val="22"/>
          <w:szCs w:val="22"/>
          <w:u w:val="single"/>
        </w:rPr>
        <w:t>Storage Solutions for Presentations on the Go;</w:t>
      </w:r>
      <w:r w:rsidRPr="00CA55FE">
        <w:rPr>
          <w:rFonts w:ascii="Arial" w:hAnsi="Arial" w:cs="Arial"/>
          <w:sz w:val="22"/>
          <w:szCs w:val="22"/>
        </w:rPr>
        <w:t xml:space="preserve"> </w:t>
      </w:r>
      <w:r w:rsidRPr="00CA55FE">
        <w:rPr>
          <w:rFonts w:ascii="Arial" w:hAnsi="Arial" w:cs="Arial"/>
          <w:i/>
          <w:iCs/>
          <w:sz w:val="22"/>
          <w:szCs w:val="22"/>
        </w:rPr>
        <w:t>Focus on Surgical Education. Winter 2004.</w:t>
      </w:r>
    </w:p>
    <w:p w14:paraId="0DD19CB3" w14:textId="77777777" w:rsidR="001923FE" w:rsidRPr="00CA55FE" w:rsidRDefault="001923FE" w:rsidP="001923FE">
      <w:pPr>
        <w:tabs>
          <w:tab w:val="num" w:pos="1440"/>
        </w:tabs>
        <w:autoSpaceDE w:val="0"/>
        <w:autoSpaceDN w:val="0"/>
        <w:adjustRightInd w:val="0"/>
        <w:ind w:left="1170" w:hanging="450"/>
        <w:rPr>
          <w:rFonts w:ascii="Arial" w:hAnsi="Arial" w:cs="Arial"/>
          <w:sz w:val="22"/>
          <w:szCs w:val="22"/>
          <w:u w:val="single"/>
        </w:rPr>
      </w:pPr>
    </w:p>
    <w:p w14:paraId="3D754A7B" w14:textId="77777777" w:rsidR="001923FE" w:rsidRPr="002F4E67" w:rsidRDefault="001923FE" w:rsidP="001923FE">
      <w:pPr>
        <w:numPr>
          <w:ilvl w:val="0"/>
          <w:numId w:val="2"/>
        </w:numPr>
        <w:autoSpaceDE w:val="0"/>
        <w:autoSpaceDN w:val="0"/>
        <w:adjustRightInd w:val="0"/>
        <w:ind w:hanging="450"/>
        <w:rPr>
          <w:rFonts w:ascii="Arial" w:hAnsi="Arial" w:cs="Arial"/>
          <w:sz w:val="22"/>
          <w:szCs w:val="22"/>
          <w:u w:val="single"/>
        </w:rPr>
      </w:pPr>
      <w:smartTag w:uri="urn:schemas-microsoft-com:office:smarttags" w:element="place">
        <w:smartTag w:uri="urn:schemas-microsoft-com:office:smarttags" w:element="City">
          <w:r w:rsidRPr="00CA55FE">
            <w:rPr>
              <w:rFonts w:ascii="Arial" w:hAnsi="Arial" w:cs="Arial"/>
              <w:b/>
              <w:bCs/>
              <w:sz w:val="22"/>
              <w:szCs w:val="22"/>
            </w:rPr>
            <w:t>Marr</w:t>
          </w:r>
        </w:smartTag>
        <w:r w:rsidRPr="00CA55FE">
          <w:rPr>
            <w:rFonts w:ascii="Arial" w:hAnsi="Arial" w:cs="Arial"/>
            <w:b/>
            <w:bCs/>
            <w:sz w:val="22"/>
            <w:szCs w:val="22"/>
          </w:rPr>
          <w:t xml:space="preserve"> </w:t>
        </w:r>
        <w:smartTag w:uri="urn:schemas-microsoft-com:office:smarttags" w:element="State">
          <w:r w:rsidRPr="00CA55FE">
            <w:rPr>
              <w:rFonts w:ascii="Arial" w:hAnsi="Arial" w:cs="Arial"/>
              <w:b/>
              <w:bCs/>
              <w:sz w:val="22"/>
              <w:szCs w:val="22"/>
            </w:rPr>
            <w:t>AB</w:t>
          </w:r>
        </w:smartTag>
      </w:smartTag>
      <w:r w:rsidRPr="00CA55FE">
        <w:rPr>
          <w:rFonts w:ascii="Arial" w:hAnsi="Arial" w:cs="Arial"/>
          <w:b/>
          <w:bCs/>
          <w:sz w:val="22"/>
          <w:szCs w:val="22"/>
        </w:rPr>
        <w:t>*.</w:t>
      </w:r>
      <w:r w:rsidRPr="00CA55FE">
        <w:rPr>
          <w:rFonts w:ascii="Arial" w:hAnsi="Arial" w:cs="Arial"/>
          <w:sz w:val="22"/>
          <w:szCs w:val="22"/>
        </w:rPr>
        <w:t xml:space="preserve"> </w:t>
      </w:r>
      <w:r w:rsidRPr="00CA55FE">
        <w:rPr>
          <w:rFonts w:ascii="Arial" w:hAnsi="Arial" w:cs="Arial"/>
          <w:sz w:val="22"/>
          <w:szCs w:val="22"/>
          <w:u w:val="single"/>
        </w:rPr>
        <w:t>The Basics Of Database Design;</w:t>
      </w:r>
      <w:r w:rsidRPr="00CA55FE">
        <w:rPr>
          <w:rFonts w:ascii="Arial" w:hAnsi="Arial" w:cs="Arial"/>
          <w:sz w:val="22"/>
          <w:szCs w:val="22"/>
        </w:rPr>
        <w:t xml:space="preserve"> </w:t>
      </w:r>
      <w:r w:rsidRPr="00CA55FE">
        <w:rPr>
          <w:rFonts w:ascii="Arial" w:hAnsi="Arial" w:cs="Arial"/>
          <w:i/>
          <w:iCs/>
          <w:sz w:val="22"/>
          <w:szCs w:val="22"/>
        </w:rPr>
        <w:t>Focus on Surgical Education. Fall 2004.</w:t>
      </w:r>
    </w:p>
    <w:p w14:paraId="57B72726" w14:textId="77777777" w:rsidR="001923FE" w:rsidRPr="00F02D28" w:rsidRDefault="001923FE" w:rsidP="00417FA5">
      <w:pPr>
        <w:rPr>
          <w:rFonts w:ascii="Arial" w:hAnsi="Arial" w:cs="Arial"/>
          <w:b/>
          <w:i/>
          <w:color w:val="FF0000"/>
          <w:sz w:val="18"/>
          <w:szCs w:val="18"/>
        </w:rPr>
      </w:pPr>
    </w:p>
    <w:p w14:paraId="2865CE2C" w14:textId="77777777" w:rsidR="00417FA5" w:rsidRDefault="00417FA5" w:rsidP="00417FA5">
      <w:pPr>
        <w:rPr>
          <w:rFonts w:ascii="Arial" w:hAnsi="Arial" w:cs="Arial"/>
          <w:b/>
          <w:sz w:val="22"/>
          <w:szCs w:val="22"/>
        </w:rPr>
      </w:pPr>
    </w:p>
    <w:p w14:paraId="64A34101" w14:textId="77777777" w:rsidR="00417FA5" w:rsidRDefault="00417FA5" w:rsidP="00417FA5">
      <w:pPr>
        <w:rPr>
          <w:rFonts w:ascii="Arial" w:hAnsi="Arial" w:cs="Arial"/>
          <w:b/>
          <w:sz w:val="22"/>
          <w:szCs w:val="22"/>
        </w:rPr>
      </w:pPr>
      <w:r>
        <w:rPr>
          <w:rFonts w:ascii="Arial" w:hAnsi="Arial" w:cs="Arial"/>
          <w:b/>
          <w:sz w:val="22"/>
          <w:szCs w:val="22"/>
        </w:rPr>
        <w:t xml:space="preserve">Books: </w:t>
      </w:r>
    </w:p>
    <w:p w14:paraId="6601A717" w14:textId="77777777" w:rsidR="00417FA5" w:rsidRDefault="00417FA5" w:rsidP="00417FA5">
      <w:pPr>
        <w:rPr>
          <w:rFonts w:ascii="Arial" w:hAnsi="Arial" w:cs="Arial"/>
          <w:b/>
          <w:sz w:val="22"/>
          <w:szCs w:val="22"/>
        </w:rPr>
      </w:pPr>
    </w:p>
    <w:p w14:paraId="6874147D" w14:textId="77777777" w:rsidR="001923FE" w:rsidRDefault="00417FA5" w:rsidP="001923FE">
      <w:pPr>
        <w:rPr>
          <w:rFonts w:ascii="Arial" w:hAnsi="Arial" w:cs="Arial"/>
          <w:b/>
          <w:sz w:val="22"/>
          <w:szCs w:val="22"/>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14:paraId="4842F845" w14:textId="77777777" w:rsidR="001923FE" w:rsidRDefault="001923FE" w:rsidP="001923FE">
      <w:pPr>
        <w:rPr>
          <w:rFonts w:ascii="Arial" w:hAnsi="Arial" w:cs="Arial"/>
          <w:b/>
          <w:i/>
          <w:color w:val="FF0000"/>
          <w:sz w:val="18"/>
          <w:szCs w:val="18"/>
        </w:rPr>
      </w:pPr>
    </w:p>
    <w:p w14:paraId="4C3B4861" w14:textId="77777777" w:rsidR="001923FE" w:rsidRPr="001923FE" w:rsidRDefault="001923FE" w:rsidP="001923FE">
      <w:pPr>
        <w:numPr>
          <w:ilvl w:val="0"/>
          <w:numId w:val="4"/>
        </w:numPr>
        <w:tabs>
          <w:tab w:val="clear" w:pos="1386"/>
          <w:tab w:val="num" w:pos="1170"/>
        </w:tabs>
        <w:ind w:left="1170" w:hanging="540"/>
        <w:rPr>
          <w:rFonts w:ascii="Arial" w:hAnsi="Arial" w:cs="Arial"/>
          <w:b/>
          <w:i/>
          <w:color w:val="FF0000"/>
          <w:sz w:val="18"/>
          <w:szCs w:val="18"/>
        </w:rPr>
      </w:pPr>
      <w:r w:rsidRPr="00CA55FE">
        <w:rPr>
          <w:rFonts w:ascii="Arial" w:hAnsi="Arial" w:cs="Arial"/>
          <w:sz w:val="22"/>
          <w:szCs w:val="22"/>
        </w:rPr>
        <w:t xml:space="preserve">Van Way C, </w:t>
      </w:r>
      <w:r w:rsidRPr="00CA55FE">
        <w:rPr>
          <w:rFonts w:ascii="Arial" w:hAnsi="Arial" w:cs="Arial"/>
          <w:b/>
          <w:sz w:val="22"/>
          <w:szCs w:val="22"/>
        </w:rPr>
        <w:t>Marr AB</w:t>
      </w:r>
      <w:r w:rsidRPr="00CA55FE">
        <w:rPr>
          <w:rFonts w:ascii="Arial" w:hAnsi="Arial" w:cs="Arial"/>
          <w:sz w:val="22"/>
          <w:szCs w:val="22"/>
        </w:rPr>
        <w:t xml:space="preserve">. Surgical hypertension. In: Abernathy C, Harken Ad. Eds. </w:t>
      </w:r>
      <w:r w:rsidRPr="00CA55FE">
        <w:rPr>
          <w:rFonts w:ascii="Arial" w:hAnsi="Arial" w:cs="Arial"/>
          <w:i/>
          <w:sz w:val="22"/>
          <w:szCs w:val="22"/>
        </w:rPr>
        <w:t>Surgical</w:t>
      </w:r>
      <w:r w:rsidRPr="00CA55FE">
        <w:rPr>
          <w:rFonts w:ascii="Arial" w:hAnsi="Arial" w:cs="Arial"/>
          <w:sz w:val="22"/>
          <w:szCs w:val="22"/>
        </w:rPr>
        <w:t xml:space="preserve"> </w:t>
      </w:r>
      <w:r w:rsidRPr="00CA55FE">
        <w:rPr>
          <w:rFonts w:ascii="Arial" w:hAnsi="Arial" w:cs="Arial"/>
          <w:i/>
          <w:sz w:val="22"/>
          <w:szCs w:val="22"/>
        </w:rPr>
        <w:t>Secrets</w:t>
      </w:r>
      <w:r w:rsidRPr="00CA55FE">
        <w:rPr>
          <w:rFonts w:ascii="Arial" w:hAnsi="Arial" w:cs="Arial"/>
          <w:sz w:val="22"/>
          <w:szCs w:val="22"/>
        </w:rPr>
        <w:t>. Philadelphia: Hanley and Belfus; 1991: 193-197.</w:t>
      </w:r>
    </w:p>
    <w:p w14:paraId="19549EDC" w14:textId="77777777" w:rsidR="001923FE" w:rsidRPr="00CA55FE" w:rsidRDefault="001923FE" w:rsidP="001923FE">
      <w:pPr>
        <w:ind w:left="1170" w:hanging="450"/>
        <w:rPr>
          <w:rFonts w:ascii="Arial" w:hAnsi="Arial" w:cs="Arial"/>
          <w:sz w:val="22"/>
          <w:szCs w:val="22"/>
        </w:rPr>
      </w:pPr>
    </w:p>
    <w:p w14:paraId="5E5F2DCB" w14:textId="77777777" w:rsidR="001923FE" w:rsidRPr="00CA55FE" w:rsidRDefault="001923FE" w:rsidP="001923FE">
      <w:pPr>
        <w:numPr>
          <w:ilvl w:val="0"/>
          <w:numId w:val="4"/>
        </w:numPr>
        <w:ind w:left="117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Kaylor M, Milligan S., Wilkinson J, Colpitts PH, Robinson RH R. </w:t>
      </w:r>
      <w:r w:rsidRPr="00CA55FE">
        <w:rPr>
          <w:rFonts w:ascii="Arial" w:hAnsi="Arial" w:cs="Arial"/>
          <w:i/>
          <w:sz w:val="22"/>
          <w:szCs w:val="22"/>
        </w:rPr>
        <w:t>Total Parenteral Nutrition Handbook</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Shreveport</w:t>
          </w:r>
        </w:smartTag>
      </w:smartTag>
      <w:r w:rsidRPr="00CA55FE">
        <w:rPr>
          <w:rFonts w:ascii="Arial" w:hAnsi="Arial" w:cs="Arial"/>
          <w:sz w:val="22"/>
          <w:szCs w:val="22"/>
        </w:rPr>
        <w:t>: Department of Veterans Affairs; 1994.</w:t>
      </w:r>
    </w:p>
    <w:p w14:paraId="046CB6B7" w14:textId="77777777" w:rsidR="001923FE" w:rsidRPr="00CA55FE" w:rsidRDefault="001923FE" w:rsidP="001923FE">
      <w:pPr>
        <w:tabs>
          <w:tab w:val="num" w:pos="1170"/>
        </w:tabs>
        <w:ind w:left="1170" w:hanging="450"/>
        <w:rPr>
          <w:rFonts w:ascii="Arial" w:hAnsi="Arial" w:cs="Arial"/>
          <w:sz w:val="22"/>
          <w:szCs w:val="22"/>
        </w:rPr>
      </w:pPr>
    </w:p>
    <w:p w14:paraId="59AA4885" w14:textId="77777777" w:rsidR="001923FE" w:rsidRPr="00CA55FE" w:rsidRDefault="001923FE" w:rsidP="001923FE">
      <w:pPr>
        <w:numPr>
          <w:ilvl w:val="0"/>
          <w:numId w:val="4"/>
        </w:numPr>
        <w:ind w:left="1170"/>
        <w:rPr>
          <w:rFonts w:ascii="Arial" w:hAnsi="Arial" w:cs="Arial"/>
          <w:sz w:val="22"/>
          <w:szCs w:val="22"/>
        </w:rPr>
      </w:pPr>
      <w:r w:rsidRPr="00CA55FE">
        <w:rPr>
          <w:rFonts w:ascii="Arial" w:hAnsi="Arial" w:cs="Arial"/>
          <w:sz w:val="22"/>
          <w:szCs w:val="22"/>
        </w:rPr>
        <w:lastRenderedPageBreak/>
        <w:t xml:space="preserve">Kaylor M, </w:t>
      </w:r>
      <w:r w:rsidRPr="00CA55FE">
        <w:rPr>
          <w:rFonts w:ascii="Arial" w:hAnsi="Arial" w:cs="Arial"/>
          <w:b/>
          <w:sz w:val="22"/>
          <w:szCs w:val="22"/>
        </w:rPr>
        <w:t>Marr A*</w:t>
      </w:r>
      <w:r w:rsidRPr="00CA55FE">
        <w:rPr>
          <w:rFonts w:ascii="Arial" w:hAnsi="Arial" w:cs="Arial"/>
          <w:sz w:val="22"/>
          <w:szCs w:val="22"/>
        </w:rPr>
        <w:t xml:space="preserve">. Diet and Cancer. In: Van Way C, ed. Nutritional Secrets. First ed. </w:t>
      </w:r>
      <w:smartTag w:uri="urn:schemas-microsoft-com:office:smarttags" w:element="place">
        <w:smartTag w:uri="urn:schemas-microsoft-com:office:smarttags" w:element="City">
          <w:r w:rsidRPr="00CA55FE">
            <w:rPr>
              <w:rFonts w:ascii="Arial" w:hAnsi="Arial" w:cs="Arial"/>
              <w:sz w:val="22"/>
              <w:szCs w:val="22"/>
            </w:rPr>
            <w:t>Philadelphia</w:t>
          </w:r>
        </w:smartTag>
      </w:smartTag>
      <w:r w:rsidRPr="00CA55FE">
        <w:rPr>
          <w:rFonts w:ascii="Arial" w:hAnsi="Arial" w:cs="Arial"/>
          <w:sz w:val="22"/>
          <w:szCs w:val="22"/>
        </w:rPr>
        <w:t>: Hanley and Belfus, 1998.</w:t>
      </w:r>
    </w:p>
    <w:p w14:paraId="74ACFF70" w14:textId="77777777" w:rsidR="001923FE" w:rsidRPr="00CA55FE" w:rsidRDefault="001923FE" w:rsidP="001923FE">
      <w:pPr>
        <w:ind w:left="1170" w:hanging="450"/>
        <w:rPr>
          <w:rFonts w:ascii="Arial" w:hAnsi="Arial" w:cs="Arial"/>
          <w:sz w:val="22"/>
          <w:szCs w:val="22"/>
        </w:rPr>
      </w:pPr>
    </w:p>
    <w:p w14:paraId="2BD065D2" w14:textId="77777777" w:rsidR="001923FE" w:rsidRPr="00CA55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b/>
          <w:sz w:val="22"/>
          <w:szCs w:val="22"/>
        </w:rPr>
        <w:t>Marr A*</w:t>
      </w:r>
      <w:r w:rsidRPr="00CA55FE">
        <w:rPr>
          <w:rFonts w:ascii="Arial" w:hAnsi="Arial" w:cs="Arial"/>
          <w:sz w:val="22"/>
          <w:szCs w:val="22"/>
        </w:rPr>
        <w:t xml:space="preserve">. Cancer and Nutrition. In: Van Way C, ed. </w:t>
      </w:r>
      <w:r w:rsidRPr="00CA55FE">
        <w:rPr>
          <w:rFonts w:ascii="Arial" w:hAnsi="Arial" w:cs="Arial"/>
          <w:i/>
          <w:sz w:val="22"/>
          <w:szCs w:val="22"/>
        </w:rPr>
        <w:t>Nutritional Secrets.</w:t>
      </w:r>
      <w:r w:rsidRPr="00CA55FE">
        <w:rPr>
          <w:rFonts w:ascii="Arial" w:hAnsi="Arial" w:cs="Arial"/>
          <w:sz w:val="22"/>
          <w:szCs w:val="22"/>
        </w:rPr>
        <w:t xml:space="preserve"> First ed. </w:t>
      </w:r>
      <w:smartTag w:uri="urn:schemas-microsoft-com:office:smarttags" w:element="place">
        <w:smartTag w:uri="urn:schemas-microsoft-com:office:smarttags" w:element="City">
          <w:r w:rsidRPr="00CA55FE">
            <w:rPr>
              <w:rFonts w:ascii="Arial" w:hAnsi="Arial" w:cs="Arial"/>
              <w:sz w:val="22"/>
              <w:szCs w:val="22"/>
            </w:rPr>
            <w:t>Philadelphia</w:t>
          </w:r>
        </w:smartTag>
      </w:smartTag>
      <w:r w:rsidRPr="00CA55FE">
        <w:rPr>
          <w:rFonts w:ascii="Arial" w:hAnsi="Arial" w:cs="Arial"/>
          <w:sz w:val="22"/>
          <w:szCs w:val="22"/>
        </w:rPr>
        <w:t>: Hanley and Belfus; 1998.</w:t>
      </w:r>
    </w:p>
    <w:p w14:paraId="74DF061F" w14:textId="77777777" w:rsidR="001923FE" w:rsidRPr="00CA55FE" w:rsidRDefault="001923FE" w:rsidP="001923FE">
      <w:pPr>
        <w:ind w:left="1170" w:hanging="450"/>
        <w:rPr>
          <w:rFonts w:ascii="Arial" w:hAnsi="Arial" w:cs="Arial"/>
          <w:sz w:val="22"/>
          <w:szCs w:val="22"/>
        </w:rPr>
      </w:pPr>
    </w:p>
    <w:p w14:paraId="2AFAD57D" w14:textId="77777777" w:rsidR="001923FE" w:rsidRPr="00CA55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sz w:val="22"/>
          <w:szCs w:val="22"/>
        </w:rPr>
        <w:t xml:space="preserve">Borzotta AP, </w:t>
      </w:r>
      <w:r w:rsidRPr="00CA55FE">
        <w:rPr>
          <w:rFonts w:ascii="Arial" w:hAnsi="Arial" w:cs="Arial"/>
          <w:b/>
          <w:sz w:val="22"/>
          <w:szCs w:val="22"/>
        </w:rPr>
        <w:t>Marr A</w:t>
      </w:r>
      <w:r w:rsidRPr="00CA55FE">
        <w:rPr>
          <w:rFonts w:ascii="Arial" w:hAnsi="Arial" w:cs="Arial"/>
          <w:sz w:val="22"/>
          <w:szCs w:val="22"/>
        </w:rPr>
        <w:t xml:space="preserve">, Imbembo AL. Nutrition. In: </w:t>
      </w:r>
      <w:smartTag w:uri="urn:schemas-microsoft-com:office:smarttags" w:element="City">
        <w:r w:rsidRPr="00CA55FE">
          <w:rPr>
            <w:rFonts w:ascii="Arial" w:hAnsi="Arial" w:cs="Arial"/>
            <w:sz w:val="22"/>
            <w:szCs w:val="22"/>
          </w:rPr>
          <w:t>Lawrence</w:t>
        </w:r>
      </w:smartTag>
      <w:r w:rsidRPr="00CA55FE">
        <w:rPr>
          <w:rFonts w:ascii="Arial" w:hAnsi="Arial" w:cs="Arial"/>
          <w:sz w:val="22"/>
          <w:szCs w:val="22"/>
        </w:rPr>
        <w:t xml:space="preserve"> PF, ed. </w:t>
      </w:r>
      <w:r w:rsidRPr="00CA55FE">
        <w:rPr>
          <w:rFonts w:ascii="Arial" w:hAnsi="Arial" w:cs="Arial"/>
          <w:i/>
          <w:sz w:val="22"/>
          <w:szCs w:val="22"/>
        </w:rPr>
        <w:t>Essentials of General Surgery</w:t>
      </w:r>
      <w:r w:rsidRPr="00CA55FE">
        <w:rPr>
          <w:rFonts w:ascii="Arial" w:hAnsi="Arial" w:cs="Arial"/>
          <w:sz w:val="22"/>
          <w:szCs w:val="22"/>
        </w:rPr>
        <w:t xml:space="preserve">, Third ed. </w:t>
      </w:r>
      <w:smartTag w:uri="urn:schemas-microsoft-com:office:smarttags" w:element="place">
        <w:smartTag w:uri="urn:schemas-microsoft-com:office:smarttags" w:element="City">
          <w:r w:rsidRPr="00CA55FE">
            <w:rPr>
              <w:rFonts w:ascii="Arial" w:hAnsi="Arial" w:cs="Arial"/>
              <w:sz w:val="22"/>
              <w:szCs w:val="22"/>
            </w:rPr>
            <w:t>Philadelphia</w:t>
          </w:r>
        </w:smartTag>
      </w:smartTag>
      <w:r w:rsidRPr="00CA55FE">
        <w:rPr>
          <w:rFonts w:ascii="Arial" w:hAnsi="Arial" w:cs="Arial"/>
          <w:sz w:val="22"/>
          <w:szCs w:val="22"/>
        </w:rPr>
        <w:t xml:space="preserve">: Lippincott Williams and Wilkins; 2000:55-78 </w:t>
      </w:r>
    </w:p>
    <w:p w14:paraId="73DCEA8F" w14:textId="77777777" w:rsidR="001923FE" w:rsidRPr="00CA55FE" w:rsidRDefault="001923FE" w:rsidP="001923FE">
      <w:pPr>
        <w:rPr>
          <w:rFonts w:ascii="Arial" w:hAnsi="Arial" w:cs="Arial"/>
          <w:sz w:val="22"/>
          <w:szCs w:val="22"/>
        </w:rPr>
      </w:pPr>
    </w:p>
    <w:p w14:paraId="7D1F5B18" w14:textId="77777777" w:rsidR="001923FE" w:rsidRPr="00CA55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sz w:val="22"/>
          <w:szCs w:val="22"/>
        </w:rPr>
        <w:t xml:space="preserve">Kaylor M, </w:t>
      </w:r>
      <w:r w:rsidRPr="00CA55FE">
        <w:rPr>
          <w:rFonts w:ascii="Arial" w:hAnsi="Arial" w:cs="Arial"/>
          <w:b/>
          <w:sz w:val="22"/>
          <w:szCs w:val="22"/>
        </w:rPr>
        <w:t>Marr A*</w:t>
      </w:r>
      <w:r w:rsidRPr="00CA55FE">
        <w:rPr>
          <w:rFonts w:ascii="Arial" w:hAnsi="Arial" w:cs="Arial"/>
          <w:sz w:val="22"/>
          <w:szCs w:val="22"/>
        </w:rPr>
        <w:t xml:space="preserve">. Diet and Cancer. In: Van Way C, ed. </w:t>
      </w:r>
      <w:r w:rsidRPr="00CA55FE">
        <w:rPr>
          <w:rFonts w:ascii="Arial" w:hAnsi="Arial" w:cs="Arial"/>
          <w:i/>
          <w:sz w:val="22"/>
          <w:szCs w:val="22"/>
        </w:rPr>
        <w:t>Nutritional Secrets</w:t>
      </w:r>
      <w:r w:rsidRPr="00CA55FE">
        <w:rPr>
          <w:rFonts w:ascii="Arial" w:hAnsi="Arial" w:cs="Arial"/>
          <w:sz w:val="22"/>
          <w:szCs w:val="22"/>
        </w:rPr>
        <w:t xml:space="preserve">. Second ed. </w:t>
      </w:r>
      <w:smartTag w:uri="urn:schemas-microsoft-com:office:smarttags" w:element="place">
        <w:smartTag w:uri="urn:schemas-microsoft-com:office:smarttags" w:element="City">
          <w:r w:rsidRPr="00CA55FE">
            <w:rPr>
              <w:rFonts w:ascii="Arial" w:hAnsi="Arial" w:cs="Arial"/>
              <w:sz w:val="22"/>
              <w:szCs w:val="22"/>
            </w:rPr>
            <w:t>Philadelphia</w:t>
          </w:r>
        </w:smartTag>
      </w:smartTag>
      <w:r w:rsidRPr="00CA55FE">
        <w:rPr>
          <w:rFonts w:ascii="Arial" w:hAnsi="Arial" w:cs="Arial"/>
          <w:sz w:val="22"/>
          <w:szCs w:val="22"/>
        </w:rPr>
        <w:t>: Hanley and Belfus, 2004</w:t>
      </w:r>
    </w:p>
    <w:p w14:paraId="36F69E55" w14:textId="77777777" w:rsidR="001923FE" w:rsidRPr="00CA55FE" w:rsidRDefault="001923FE" w:rsidP="001923FE">
      <w:pPr>
        <w:ind w:left="1170" w:hanging="450"/>
        <w:rPr>
          <w:rFonts w:ascii="Arial" w:hAnsi="Arial" w:cs="Arial"/>
          <w:i/>
          <w:sz w:val="22"/>
          <w:szCs w:val="22"/>
        </w:rPr>
      </w:pPr>
    </w:p>
    <w:p w14:paraId="2E24EB09" w14:textId="77777777" w:rsidR="001923FE" w:rsidRPr="00CA55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b/>
          <w:sz w:val="22"/>
          <w:szCs w:val="22"/>
        </w:rPr>
        <w:t>Marr A*</w:t>
      </w:r>
      <w:r w:rsidRPr="00CA55FE">
        <w:rPr>
          <w:rFonts w:ascii="Arial" w:hAnsi="Arial" w:cs="Arial"/>
          <w:sz w:val="22"/>
          <w:szCs w:val="22"/>
        </w:rPr>
        <w:t xml:space="preserve">. Cancer and Nutrition. In: Van Way C, ed. </w:t>
      </w:r>
      <w:r w:rsidRPr="00CA55FE">
        <w:rPr>
          <w:rFonts w:ascii="Arial" w:hAnsi="Arial" w:cs="Arial"/>
          <w:i/>
          <w:sz w:val="22"/>
          <w:szCs w:val="22"/>
        </w:rPr>
        <w:t>Nutritional Secrets.</w:t>
      </w:r>
      <w:r w:rsidRPr="00CA55FE">
        <w:rPr>
          <w:rFonts w:ascii="Arial" w:hAnsi="Arial" w:cs="Arial"/>
          <w:sz w:val="22"/>
          <w:szCs w:val="22"/>
        </w:rPr>
        <w:t xml:space="preserve"> Second ed. </w:t>
      </w:r>
      <w:smartTag w:uri="urn:schemas-microsoft-com:office:smarttags" w:element="place">
        <w:smartTag w:uri="urn:schemas-microsoft-com:office:smarttags" w:element="City">
          <w:r w:rsidRPr="00CA55FE">
            <w:rPr>
              <w:rFonts w:ascii="Arial" w:hAnsi="Arial" w:cs="Arial"/>
              <w:sz w:val="22"/>
              <w:szCs w:val="22"/>
            </w:rPr>
            <w:t>Philadelphia</w:t>
          </w:r>
        </w:smartTag>
      </w:smartTag>
      <w:r w:rsidRPr="00CA55FE">
        <w:rPr>
          <w:rFonts w:ascii="Arial" w:hAnsi="Arial" w:cs="Arial"/>
          <w:sz w:val="22"/>
          <w:szCs w:val="22"/>
        </w:rPr>
        <w:t>: Hanley and Belfus; 2004.</w:t>
      </w:r>
    </w:p>
    <w:p w14:paraId="59598F09" w14:textId="77777777" w:rsidR="001923FE" w:rsidRPr="00CA55FE" w:rsidRDefault="001923FE" w:rsidP="001923FE">
      <w:pPr>
        <w:rPr>
          <w:rFonts w:ascii="Arial" w:hAnsi="Arial" w:cs="Arial"/>
          <w:sz w:val="22"/>
          <w:szCs w:val="22"/>
        </w:rPr>
      </w:pPr>
    </w:p>
    <w:p w14:paraId="5BD13325" w14:textId="77777777" w:rsidR="001923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sz w:val="22"/>
          <w:szCs w:val="22"/>
        </w:rPr>
        <w:t xml:space="preserve">Hunt JP, Weintraub SL, </w:t>
      </w:r>
      <w:r w:rsidRPr="00CA55FE">
        <w:rPr>
          <w:rFonts w:ascii="Arial" w:hAnsi="Arial" w:cs="Arial"/>
          <w:b/>
          <w:sz w:val="22"/>
          <w:szCs w:val="22"/>
        </w:rPr>
        <w:t>Marr AB*</w:t>
      </w:r>
      <w:r w:rsidRPr="00CA55FE">
        <w:rPr>
          <w:rFonts w:ascii="Arial" w:hAnsi="Arial" w:cs="Arial"/>
          <w:sz w:val="22"/>
          <w:szCs w:val="22"/>
        </w:rPr>
        <w:t xml:space="preserve">. Kinematics of Trauma. In: Feliciano DV, Mattox KL, </w:t>
      </w:r>
      <w:smartTag w:uri="urn:schemas-microsoft-com:office:smarttags" w:element="City">
        <w:smartTag w:uri="urn:schemas-microsoft-com:office:smarttags" w:element="place">
          <w:r w:rsidRPr="00CA55FE">
            <w:rPr>
              <w:rFonts w:ascii="Arial" w:hAnsi="Arial" w:cs="Arial"/>
              <w:sz w:val="22"/>
              <w:szCs w:val="22"/>
            </w:rPr>
            <w:t>Moore</w:t>
          </w:r>
        </w:smartTag>
      </w:smartTag>
      <w:r w:rsidRPr="00CA55FE">
        <w:rPr>
          <w:rFonts w:ascii="Arial" w:hAnsi="Arial" w:cs="Arial"/>
          <w:sz w:val="22"/>
          <w:szCs w:val="22"/>
        </w:rPr>
        <w:t xml:space="preserve"> EE, eds. </w:t>
      </w:r>
      <w:r w:rsidRPr="00CA55FE">
        <w:rPr>
          <w:rFonts w:ascii="Arial" w:hAnsi="Arial" w:cs="Arial"/>
          <w:i/>
          <w:sz w:val="22"/>
          <w:szCs w:val="22"/>
        </w:rPr>
        <w:t>Trauma.</w:t>
      </w:r>
      <w:r w:rsidRPr="00CA55FE">
        <w:rPr>
          <w:rFonts w:ascii="Arial" w:hAnsi="Arial" w:cs="Arial"/>
          <w:sz w:val="22"/>
          <w:szCs w:val="22"/>
        </w:rPr>
        <w:t xml:space="preserve"> Sixth ed. </w:t>
      </w:r>
      <w:smartTag w:uri="urn:schemas-microsoft-com:office:smarttags" w:element="place">
        <w:smartTag w:uri="urn:schemas-microsoft-com:office:smarttags" w:element="country-region">
          <w:r w:rsidRPr="00CA55FE">
            <w:rPr>
              <w:rFonts w:ascii="Arial" w:hAnsi="Arial" w:cs="Arial"/>
              <w:sz w:val="22"/>
              <w:szCs w:val="22"/>
            </w:rPr>
            <w:t>United States</w:t>
          </w:r>
        </w:smartTag>
      </w:smartTag>
      <w:r w:rsidRPr="00CA55FE">
        <w:rPr>
          <w:rFonts w:ascii="Arial" w:hAnsi="Arial" w:cs="Arial"/>
          <w:sz w:val="22"/>
          <w:szCs w:val="22"/>
        </w:rPr>
        <w:t>: McGraw-Hill, 2007.</w:t>
      </w:r>
    </w:p>
    <w:p w14:paraId="03A3FB58" w14:textId="77777777" w:rsidR="001923FE" w:rsidRDefault="001923FE" w:rsidP="001923FE">
      <w:pPr>
        <w:pStyle w:val="ListParagraph"/>
        <w:rPr>
          <w:rFonts w:ascii="Arial" w:hAnsi="Arial" w:cs="Arial"/>
          <w:sz w:val="22"/>
          <w:szCs w:val="22"/>
        </w:rPr>
      </w:pPr>
    </w:p>
    <w:p w14:paraId="44EE1DD5" w14:textId="77777777" w:rsidR="001923FE" w:rsidRDefault="001923FE"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sz w:val="22"/>
          <w:szCs w:val="22"/>
        </w:rPr>
        <w:t xml:space="preserve">Hunt JP, </w:t>
      </w:r>
      <w:r w:rsidRPr="00CA55FE">
        <w:rPr>
          <w:rFonts w:ascii="Arial" w:hAnsi="Arial" w:cs="Arial"/>
          <w:b/>
          <w:sz w:val="22"/>
          <w:szCs w:val="22"/>
        </w:rPr>
        <w:t>Marr AB*</w:t>
      </w:r>
      <w:r>
        <w:rPr>
          <w:rFonts w:ascii="Arial" w:hAnsi="Arial" w:cs="Arial"/>
          <w:sz w:val="22"/>
          <w:szCs w:val="22"/>
        </w:rPr>
        <w:t>, Stuke LE</w:t>
      </w:r>
      <w:r w:rsidRPr="00CA55FE">
        <w:rPr>
          <w:rFonts w:ascii="Arial" w:hAnsi="Arial" w:cs="Arial"/>
          <w:sz w:val="22"/>
          <w:szCs w:val="22"/>
        </w:rPr>
        <w:t xml:space="preserve">. Kinematics of Trauma. In: Mattox KL, Feliciano DV, Moore EE, eds. </w:t>
      </w:r>
      <w:r w:rsidRPr="00CA55FE">
        <w:rPr>
          <w:rFonts w:ascii="Arial" w:hAnsi="Arial" w:cs="Arial"/>
          <w:i/>
          <w:sz w:val="22"/>
          <w:szCs w:val="22"/>
        </w:rPr>
        <w:t>Trauma.</w:t>
      </w:r>
      <w:r w:rsidRPr="00CA55FE">
        <w:rPr>
          <w:rFonts w:ascii="Arial" w:hAnsi="Arial" w:cs="Arial"/>
          <w:sz w:val="22"/>
          <w:szCs w:val="22"/>
        </w:rPr>
        <w:t xml:space="preserve"> </w:t>
      </w:r>
      <w:r>
        <w:rPr>
          <w:rFonts w:ascii="Arial" w:hAnsi="Arial" w:cs="Arial"/>
          <w:sz w:val="22"/>
          <w:szCs w:val="22"/>
        </w:rPr>
        <w:t>Seventh</w:t>
      </w:r>
      <w:r w:rsidRPr="00CA55FE">
        <w:rPr>
          <w:rFonts w:ascii="Arial" w:hAnsi="Arial" w:cs="Arial"/>
          <w:sz w:val="22"/>
          <w:szCs w:val="22"/>
        </w:rPr>
        <w:t xml:space="preserve"> ed. United States: McGraw-Hill, </w:t>
      </w:r>
      <w:r>
        <w:rPr>
          <w:rFonts w:ascii="Arial" w:hAnsi="Arial" w:cs="Arial"/>
          <w:sz w:val="22"/>
          <w:szCs w:val="22"/>
        </w:rPr>
        <w:t>2012.</w:t>
      </w:r>
    </w:p>
    <w:p w14:paraId="7DFB5D6D" w14:textId="77777777" w:rsidR="001923FE" w:rsidRDefault="001923FE" w:rsidP="001923FE">
      <w:pPr>
        <w:pStyle w:val="ListParagraph"/>
        <w:rPr>
          <w:rFonts w:ascii="Arial" w:hAnsi="Arial" w:cs="Arial"/>
          <w:sz w:val="22"/>
          <w:szCs w:val="22"/>
        </w:rPr>
      </w:pPr>
    </w:p>
    <w:p w14:paraId="2F3C11C4" w14:textId="77777777" w:rsidR="00C23672" w:rsidRDefault="001923FE" w:rsidP="001923FE">
      <w:pPr>
        <w:numPr>
          <w:ilvl w:val="0"/>
          <w:numId w:val="3"/>
        </w:numPr>
        <w:tabs>
          <w:tab w:val="clear" w:pos="3906"/>
          <w:tab w:val="num" w:pos="1170"/>
        </w:tabs>
        <w:ind w:left="1170" w:hanging="450"/>
        <w:rPr>
          <w:rFonts w:ascii="Arial" w:hAnsi="Arial" w:cs="Arial"/>
          <w:sz w:val="22"/>
          <w:szCs w:val="22"/>
        </w:rPr>
      </w:pPr>
      <w:r w:rsidRPr="001923FE">
        <w:rPr>
          <w:rFonts w:ascii="Arial" w:hAnsi="Arial" w:cs="Arial"/>
          <w:sz w:val="22"/>
          <w:szCs w:val="22"/>
        </w:rPr>
        <w:t xml:space="preserve">Cresci G, MacFayden BV, Gregory JS, </w:t>
      </w:r>
      <w:r w:rsidRPr="001923FE">
        <w:rPr>
          <w:rFonts w:ascii="Arial" w:hAnsi="Arial" w:cs="Arial"/>
          <w:b/>
          <w:sz w:val="22"/>
          <w:szCs w:val="22"/>
        </w:rPr>
        <w:t>Marr AB*</w:t>
      </w:r>
      <w:r w:rsidRPr="001923FE">
        <w:rPr>
          <w:rFonts w:ascii="Arial" w:hAnsi="Arial" w:cs="Arial"/>
          <w:sz w:val="22"/>
          <w:szCs w:val="22"/>
        </w:rPr>
        <w:t>, Warren J. Nutrition. In: Lawrence PW, editor. Essentials of General Surgery, Fifth ed. Baltimore: Lippincott Williams &amp; Wilkins; 2013.</w:t>
      </w:r>
    </w:p>
    <w:p w14:paraId="2E8246B9" w14:textId="77777777" w:rsidR="00C23672" w:rsidRDefault="00C23672" w:rsidP="00C23672">
      <w:pPr>
        <w:pStyle w:val="ListParagraph"/>
        <w:rPr>
          <w:rFonts w:ascii="Arial" w:hAnsi="Arial" w:cs="Arial"/>
          <w:b/>
          <w:i/>
          <w:color w:val="FF0000"/>
          <w:sz w:val="22"/>
          <w:szCs w:val="22"/>
        </w:rPr>
      </w:pPr>
    </w:p>
    <w:p w14:paraId="56DFFBBA" w14:textId="77777777" w:rsidR="00417FA5" w:rsidRPr="00436FAB" w:rsidRDefault="00C23672" w:rsidP="001923FE">
      <w:pPr>
        <w:numPr>
          <w:ilvl w:val="0"/>
          <w:numId w:val="3"/>
        </w:numPr>
        <w:tabs>
          <w:tab w:val="clear" w:pos="3906"/>
          <w:tab w:val="num" w:pos="1170"/>
        </w:tabs>
        <w:ind w:left="1170" w:hanging="450"/>
        <w:rPr>
          <w:rFonts w:ascii="Arial" w:hAnsi="Arial" w:cs="Arial"/>
          <w:sz w:val="22"/>
          <w:szCs w:val="22"/>
        </w:rPr>
      </w:pPr>
      <w:r w:rsidRPr="00C23672">
        <w:rPr>
          <w:rFonts w:ascii="Arial" w:hAnsi="Arial" w:cs="Arial"/>
          <w:noProof/>
          <w:color w:val="000000"/>
          <w:sz w:val="22"/>
          <w:szCs w:val="22"/>
        </w:rPr>
        <w:t xml:space="preserve">Stuke LE, Greiffenstein P, </w:t>
      </w:r>
      <w:r w:rsidRPr="0004413A">
        <w:rPr>
          <w:rFonts w:ascii="Arial" w:hAnsi="Arial" w:cs="Arial"/>
          <w:b/>
          <w:noProof/>
          <w:color w:val="000000"/>
          <w:sz w:val="22"/>
          <w:szCs w:val="22"/>
        </w:rPr>
        <w:t>Marr AB</w:t>
      </w:r>
      <w:r w:rsidRPr="00C23672">
        <w:rPr>
          <w:rFonts w:ascii="Arial" w:hAnsi="Arial" w:cs="Arial"/>
          <w:noProof/>
          <w:color w:val="000000"/>
          <w:sz w:val="22"/>
          <w:szCs w:val="22"/>
        </w:rPr>
        <w:t>, Hunt JP. Geriatric Trauma. In: Cefalu, ed. Disaster Preparedness for Seniors. New York: Springer; 2014.</w:t>
      </w:r>
      <w:r w:rsidR="00417FA5" w:rsidRPr="001923FE">
        <w:rPr>
          <w:rFonts w:ascii="Arial" w:hAnsi="Arial" w:cs="Arial"/>
          <w:b/>
          <w:i/>
          <w:color w:val="FF0000"/>
          <w:sz w:val="22"/>
          <w:szCs w:val="22"/>
        </w:rPr>
        <w:t xml:space="preserve"> </w:t>
      </w:r>
    </w:p>
    <w:p w14:paraId="69C8E436" w14:textId="77777777" w:rsidR="00436FAB" w:rsidRDefault="00436FAB" w:rsidP="00436FAB">
      <w:pPr>
        <w:pStyle w:val="ListParagraph"/>
        <w:rPr>
          <w:rFonts w:ascii="Arial" w:hAnsi="Arial" w:cs="Arial"/>
          <w:sz w:val="22"/>
          <w:szCs w:val="22"/>
        </w:rPr>
      </w:pPr>
    </w:p>
    <w:p w14:paraId="5AE7DD0F" w14:textId="09281AE2" w:rsidR="00436FAB" w:rsidRDefault="00436FAB" w:rsidP="001923FE">
      <w:pPr>
        <w:numPr>
          <w:ilvl w:val="0"/>
          <w:numId w:val="3"/>
        </w:numPr>
        <w:tabs>
          <w:tab w:val="clear" w:pos="3906"/>
          <w:tab w:val="num" w:pos="1170"/>
        </w:tabs>
        <w:ind w:left="1170" w:hanging="450"/>
        <w:rPr>
          <w:rFonts w:ascii="Arial" w:hAnsi="Arial" w:cs="Arial"/>
          <w:sz w:val="22"/>
          <w:szCs w:val="22"/>
        </w:rPr>
      </w:pPr>
      <w:r w:rsidRPr="00CA55FE">
        <w:rPr>
          <w:rFonts w:ascii="Arial" w:hAnsi="Arial" w:cs="Arial"/>
          <w:b/>
          <w:sz w:val="22"/>
          <w:szCs w:val="22"/>
        </w:rPr>
        <w:t>Marr AB*</w:t>
      </w:r>
      <w:r>
        <w:rPr>
          <w:rFonts w:ascii="Arial" w:hAnsi="Arial" w:cs="Arial"/>
          <w:sz w:val="22"/>
          <w:szCs w:val="22"/>
        </w:rPr>
        <w:t>, Stuke LE, Greiffenstein PL</w:t>
      </w:r>
      <w:r w:rsidRPr="00CA55FE">
        <w:rPr>
          <w:rFonts w:ascii="Arial" w:hAnsi="Arial" w:cs="Arial"/>
          <w:sz w:val="22"/>
          <w:szCs w:val="22"/>
        </w:rPr>
        <w:t xml:space="preserve">. Kinematics of Trauma. In: Moore EE, Feliciano DV, Mattox KL, eds. </w:t>
      </w:r>
      <w:r w:rsidRPr="00CA55FE">
        <w:rPr>
          <w:rFonts w:ascii="Arial" w:hAnsi="Arial" w:cs="Arial"/>
          <w:i/>
          <w:sz w:val="22"/>
          <w:szCs w:val="22"/>
        </w:rPr>
        <w:t>Trauma.</w:t>
      </w:r>
      <w:r w:rsidRPr="00CA55FE">
        <w:rPr>
          <w:rFonts w:ascii="Arial" w:hAnsi="Arial" w:cs="Arial"/>
          <w:sz w:val="22"/>
          <w:szCs w:val="22"/>
        </w:rPr>
        <w:t xml:space="preserve"> </w:t>
      </w:r>
      <w:r>
        <w:rPr>
          <w:rFonts w:ascii="Arial" w:hAnsi="Arial" w:cs="Arial"/>
          <w:sz w:val="22"/>
          <w:szCs w:val="22"/>
        </w:rPr>
        <w:t>Eighth</w:t>
      </w:r>
      <w:r w:rsidRPr="00CA55FE">
        <w:rPr>
          <w:rFonts w:ascii="Arial" w:hAnsi="Arial" w:cs="Arial"/>
          <w:sz w:val="22"/>
          <w:szCs w:val="22"/>
        </w:rPr>
        <w:t xml:space="preserve"> ed. United States: McGraw-Hill, </w:t>
      </w:r>
      <w:r>
        <w:rPr>
          <w:rFonts w:ascii="Arial" w:hAnsi="Arial" w:cs="Arial"/>
          <w:sz w:val="22"/>
          <w:szCs w:val="22"/>
        </w:rPr>
        <w:t>2017</w:t>
      </w:r>
    </w:p>
    <w:p w14:paraId="169B326E" w14:textId="77777777" w:rsidR="00845DFB" w:rsidRDefault="00845DFB" w:rsidP="00845DFB">
      <w:pPr>
        <w:pStyle w:val="ListParagraph"/>
        <w:rPr>
          <w:rFonts w:ascii="Arial" w:hAnsi="Arial" w:cs="Arial"/>
          <w:sz w:val="22"/>
          <w:szCs w:val="22"/>
        </w:rPr>
      </w:pPr>
    </w:p>
    <w:p w14:paraId="629C05E6" w14:textId="3253AA12" w:rsidR="00845DFB" w:rsidRPr="001923FE" w:rsidRDefault="009C4B95" w:rsidP="001923FE">
      <w:pPr>
        <w:numPr>
          <w:ilvl w:val="0"/>
          <w:numId w:val="3"/>
        </w:numPr>
        <w:tabs>
          <w:tab w:val="clear" w:pos="3906"/>
          <w:tab w:val="num" w:pos="1170"/>
        </w:tabs>
        <w:ind w:left="1170" w:hanging="450"/>
        <w:rPr>
          <w:rFonts w:ascii="Arial" w:hAnsi="Arial" w:cs="Arial"/>
          <w:sz w:val="22"/>
          <w:szCs w:val="22"/>
        </w:rPr>
      </w:pPr>
      <w:r>
        <w:rPr>
          <w:rFonts w:ascii="Arial" w:hAnsi="Arial" w:cs="Arial"/>
          <w:sz w:val="22"/>
          <w:szCs w:val="22"/>
        </w:rPr>
        <w:t>Duchesne JC, Hunt</w:t>
      </w:r>
      <w:r w:rsidR="009812E5">
        <w:rPr>
          <w:rFonts w:ascii="Arial" w:hAnsi="Arial" w:cs="Arial"/>
          <w:sz w:val="22"/>
          <w:szCs w:val="22"/>
        </w:rPr>
        <w:t xml:space="preserve"> JP, </w:t>
      </w:r>
      <w:r w:rsidR="009812E5" w:rsidRPr="009812E5">
        <w:rPr>
          <w:rFonts w:ascii="Arial" w:hAnsi="Arial" w:cs="Arial"/>
          <w:b/>
          <w:bCs/>
          <w:sz w:val="22"/>
          <w:szCs w:val="22"/>
        </w:rPr>
        <w:t>Marr AB</w:t>
      </w:r>
      <w:r w:rsidR="005A618E">
        <w:rPr>
          <w:rFonts w:ascii="Arial" w:hAnsi="Arial" w:cs="Arial"/>
          <w:b/>
          <w:bCs/>
          <w:sz w:val="22"/>
          <w:szCs w:val="22"/>
        </w:rPr>
        <w:t xml:space="preserve">. </w:t>
      </w:r>
      <w:r w:rsidR="005A618E" w:rsidRPr="005A618E">
        <w:rPr>
          <w:rFonts w:ascii="Arial" w:hAnsi="Arial" w:cs="Arial"/>
          <w:sz w:val="22"/>
          <w:szCs w:val="22"/>
        </w:rPr>
        <w:t>Rural Trauma</w:t>
      </w:r>
      <w:r w:rsidR="005A618E">
        <w:rPr>
          <w:rFonts w:ascii="Arial" w:hAnsi="Arial" w:cs="Arial"/>
          <w:sz w:val="22"/>
          <w:szCs w:val="22"/>
        </w:rPr>
        <w:t>.</w:t>
      </w:r>
      <w:r w:rsidR="002D215C">
        <w:rPr>
          <w:rFonts w:ascii="Arial" w:hAnsi="Arial" w:cs="Arial"/>
          <w:sz w:val="22"/>
          <w:szCs w:val="22"/>
        </w:rPr>
        <w:t xml:space="preserve"> </w:t>
      </w:r>
      <w:r w:rsidR="002D215C" w:rsidRPr="00CA55FE">
        <w:rPr>
          <w:rFonts w:ascii="Arial" w:hAnsi="Arial" w:cs="Arial"/>
          <w:sz w:val="22"/>
          <w:szCs w:val="22"/>
        </w:rPr>
        <w:t xml:space="preserve">In: Feliciano DV, Mattox KL, </w:t>
      </w:r>
      <w:r w:rsidR="004675D4" w:rsidRPr="00CA55FE">
        <w:rPr>
          <w:rFonts w:ascii="Arial" w:hAnsi="Arial" w:cs="Arial"/>
          <w:sz w:val="22"/>
          <w:szCs w:val="22"/>
        </w:rPr>
        <w:t xml:space="preserve">Moore EE, </w:t>
      </w:r>
      <w:r w:rsidR="002D215C" w:rsidRPr="00CA55FE">
        <w:rPr>
          <w:rFonts w:ascii="Arial" w:hAnsi="Arial" w:cs="Arial"/>
          <w:sz w:val="22"/>
          <w:szCs w:val="22"/>
        </w:rPr>
        <w:t xml:space="preserve">eds. </w:t>
      </w:r>
      <w:r w:rsidR="002D215C" w:rsidRPr="00CA55FE">
        <w:rPr>
          <w:rFonts w:ascii="Arial" w:hAnsi="Arial" w:cs="Arial"/>
          <w:i/>
          <w:sz w:val="22"/>
          <w:szCs w:val="22"/>
        </w:rPr>
        <w:t>Trauma.</w:t>
      </w:r>
      <w:r w:rsidR="002D215C" w:rsidRPr="00CA55FE">
        <w:rPr>
          <w:rFonts w:ascii="Arial" w:hAnsi="Arial" w:cs="Arial"/>
          <w:sz w:val="22"/>
          <w:szCs w:val="22"/>
        </w:rPr>
        <w:t xml:space="preserve"> </w:t>
      </w:r>
      <w:r w:rsidR="004675D4">
        <w:rPr>
          <w:rFonts w:ascii="Arial" w:hAnsi="Arial" w:cs="Arial"/>
          <w:sz w:val="22"/>
          <w:szCs w:val="22"/>
        </w:rPr>
        <w:t>Nin</w:t>
      </w:r>
      <w:r w:rsidR="002D215C">
        <w:rPr>
          <w:rFonts w:ascii="Arial" w:hAnsi="Arial" w:cs="Arial"/>
          <w:sz w:val="22"/>
          <w:szCs w:val="22"/>
        </w:rPr>
        <w:t>th</w:t>
      </w:r>
      <w:r w:rsidR="002D215C" w:rsidRPr="00CA55FE">
        <w:rPr>
          <w:rFonts w:ascii="Arial" w:hAnsi="Arial" w:cs="Arial"/>
          <w:sz w:val="22"/>
          <w:szCs w:val="22"/>
        </w:rPr>
        <w:t xml:space="preserve"> ed. United States: McGraw-Hill, </w:t>
      </w:r>
      <w:r w:rsidR="0039547A">
        <w:rPr>
          <w:rFonts w:ascii="Arial" w:hAnsi="Arial" w:cs="Arial"/>
          <w:sz w:val="22"/>
          <w:szCs w:val="22"/>
        </w:rPr>
        <w:t>2021</w:t>
      </w:r>
      <w:r>
        <w:rPr>
          <w:rFonts w:ascii="Arial" w:hAnsi="Arial" w:cs="Arial"/>
          <w:sz w:val="22"/>
          <w:szCs w:val="22"/>
        </w:rPr>
        <w:t xml:space="preserve"> </w:t>
      </w:r>
    </w:p>
    <w:p w14:paraId="0C186271" w14:textId="77777777" w:rsidR="00417FA5" w:rsidRPr="00DE41B1" w:rsidRDefault="00417FA5" w:rsidP="00417FA5">
      <w:pPr>
        <w:rPr>
          <w:rFonts w:ascii="Arial" w:hAnsi="Arial" w:cs="Arial"/>
          <w:b/>
          <w:sz w:val="22"/>
          <w:szCs w:val="22"/>
        </w:rPr>
      </w:pPr>
    </w:p>
    <w:p w14:paraId="1E85424C" w14:textId="77777777" w:rsidR="00417FA5" w:rsidRDefault="00417FA5" w:rsidP="00417FA5">
      <w:pPr>
        <w:rPr>
          <w:rFonts w:ascii="Arial" w:hAnsi="Arial" w:cs="Arial"/>
          <w:b/>
          <w:i/>
          <w:color w:val="FF0000"/>
          <w:sz w:val="18"/>
          <w:szCs w:val="18"/>
        </w:rPr>
      </w:pPr>
      <w:r w:rsidRPr="00DE41B1">
        <w:rPr>
          <w:rFonts w:ascii="Arial" w:hAnsi="Arial" w:cs="Arial"/>
          <w:b/>
          <w:sz w:val="22"/>
          <w:szCs w:val="22"/>
        </w:rPr>
        <w:t>Scientific Exhibits:</w:t>
      </w:r>
      <w:r>
        <w:rPr>
          <w:rFonts w:ascii="Arial" w:hAnsi="Arial" w:cs="Arial"/>
          <w:b/>
          <w:sz w:val="22"/>
          <w:szCs w:val="22"/>
        </w:rPr>
        <w:t xml:space="preserve"> </w:t>
      </w:r>
    </w:p>
    <w:p w14:paraId="794D2EC1" w14:textId="77777777" w:rsidR="001923FE" w:rsidRPr="00CA55FE" w:rsidRDefault="001923FE" w:rsidP="001923FE">
      <w:pPr>
        <w:rPr>
          <w:rFonts w:ascii="Arial" w:hAnsi="Arial" w:cs="Arial"/>
          <w:sz w:val="22"/>
          <w:szCs w:val="22"/>
        </w:rPr>
      </w:pPr>
    </w:p>
    <w:p w14:paraId="21079774" w14:textId="77777777" w:rsidR="001923FE" w:rsidRPr="00CA55FE" w:rsidRDefault="001923FE" w:rsidP="001923FE">
      <w:pPr>
        <w:numPr>
          <w:ilvl w:val="0"/>
          <w:numId w:val="5"/>
        </w:numPr>
        <w:ind w:left="1170" w:hanging="45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w:t>
      </w:r>
      <w:r>
        <w:rPr>
          <w:rFonts w:ascii="Arial" w:hAnsi="Arial" w:cs="Arial"/>
          <w:sz w:val="22"/>
          <w:szCs w:val="22"/>
        </w:rPr>
        <w:tab/>
      </w:r>
      <w:r w:rsidRPr="00CA55FE">
        <w:rPr>
          <w:rFonts w:ascii="Arial" w:hAnsi="Arial" w:cs="Arial"/>
          <w:sz w:val="22"/>
          <w:szCs w:val="22"/>
          <w:u w:val="single"/>
        </w:rPr>
        <w:t xml:space="preserve">Nutritional Support Quality Assurance Before and After Nutritional Support </w:t>
      </w:r>
      <w:r w:rsidRPr="008248EA">
        <w:rPr>
          <w:rFonts w:ascii="Arial" w:hAnsi="Arial" w:cs="Arial"/>
          <w:sz w:val="22"/>
          <w:szCs w:val="22"/>
        </w:rPr>
        <w:tab/>
      </w:r>
      <w:r w:rsidRPr="00CA55FE">
        <w:rPr>
          <w:rFonts w:ascii="Arial" w:hAnsi="Arial" w:cs="Arial"/>
          <w:sz w:val="22"/>
          <w:szCs w:val="22"/>
          <w:u w:val="single"/>
        </w:rPr>
        <w:t>Handbook in a Teaching Hospital;</w:t>
      </w:r>
      <w:r w:rsidRPr="00CA55FE">
        <w:rPr>
          <w:rFonts w:ascii="Arial" w:hAnsi="Arial" w:cs="Arial"/>
          <w:sz w:val="22"/>
          <w:szCs w:val="22"/>
        </w:rPr>
        <w:t xml:space="preserve"> </w:t>
      </w:r>
      <w:r w:rsidRPr="00CA55FE">
        <w:rPr>
          <w:rFonts w:ascii="Arial" w:hAnsi="Arial" w:cs="Arial"/>
          <w:i/>
          <w:sz w:val="22"/>
          <w:szCs w:val="22"/>
        </w:rPr>
        <w:t xml:space="preserve">National Association for Healthcare </w:t>
      </w:r>
      <w:r>
        <w:rPr>
          <w:rFonts w:ascii="Arial" w:hAnsi="Arial" w:cs="Arial"/>
          <w:i/>
          <w:sz w:val="22"/>
          <w:szCs w:val="22"/>
        </w:rPr>
        <w:tab/>
      </w:r>
      <w:r w:rsidRPr="00CA55FE">
        <w:rPr>
          <w:rFonts w:ascii="Arial" w:hAnsi="Arial" w:cs="Arial"/>
          <w:i/>
          <w:sz w:val="22"/>
          <w:szCs w:val="22"/>
        </w:rPr>
        <w:t>Quality Meeting</w:t>
      </w:r>
      <w:r w:rsidRPr="00CA55FE">
        <w:rPr>
          <w:rFonts w:ascii="Arial" w:hAnsi="Arial" w:cs="Arial"/>
          <w:sz w:val="22"/>
          <w:szCs w:val="22"/>
        </w:rPr>
        <w:t>, New York, NY; Sept 1993</w:t>
      </w:r>
    </w:p>
    <w:p w14:paraId="3B4A0200" w14:textId="77777777" w:rsidR="001923FE" w:rsidRPr="00CA55FE" w:rsidRDefault="001923FE" w:rsidP="001923FE">
      <w:pPr>
        <w:ind w:left="720"/>
        <w:rPr>
          <w:rFonts w:ascii="Arial" w:hAnsi="Arial" w:cs="Arial"/>
          <w:sz w:val="22"/>
          <w:szCs w:val="22"/>
        </w:rPr>
      </w:pPr>
    </w:p>
    <w:p w14:paraId="213B9112" w14:textId="77777777" w:rsidR="001923FE" w:rsidRPr="00CA55FE" w:rsidRDefault="001923FE" w:rsidP="00BE2822">
      <w:pPr>
        <w:numPr>
          <w:ilvl w:val="0"/>
          <w:numId w:val="5"/>
        </w:numPr>
        <w:ind w:left="1350" w:hanging="63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w:t>
      </w:r>
      <w:r>
        <w:rPr>
          <w:rFonts w:ascii="Arial" w:hAnsi="Arial" w:cs="Arial"/>
          <w:sz w:val="22"/>
          <w:szCs w:val="22"/>
        </w:rPr>
        <w:tab/>
      </w:r>
      <w:r w:rsidRPr="00CA55FE">
        <w:rPr>
          <w:rFonts w:ascii="Arial" w:hAnsi="Arial" w:cs="Arial"/>
          <w:sz w:val="22"/>
          <w:szCs w:val="22"/>
          <w:u w:val="single"/>
        </w:rPr>
        <w:t>Cost Saving Analysis of Capillary Glucose Monitoring for Patients Receiving Total Parenteral Nutrition  (TPN);</w:t>
      </w:r>
      <w:r w:rsidRPr="00CA55FE">
        <w:rPr>
          <w:rFonts w:ascii="Arial" w:hAnsi="Arial" w:cs="Arial"/>
          <w:sz w:val="22"/>
          <w:szCs w:val="22"/>
        </w:rPr>
        <w:t xml:space="preserve"> </w:t>
      </w:r>
      <w:r w:rsidRPr="00CA55FE">
        <w:rPr>
          <w:rFonts w:ascii="Arial" w:hAnsi="Arial" w:cs="Arial"/>
          <w:i/>
          <w:sz w:val="22"/>
          <w:szCs w:val="22"/>
        </w:rPr>
        <w:t xml:space="preserve">American Society for Parenteral and </w:t>
      </w:r>
      <w:r>
        <w:rPr>
          <w:rFonts w:ascii="Arial" w:hAnsi="Arial" w:cs="Arial"/>
          <w:i/>
          <w:sz w:val="22"/>
          <w:szCs w:val="22"/>
        </w:rPr>
        <w:tab/>
      </w:r>
      <w:r w:rsidRPr="00CA55FE">
        <w:rPr>
          <w:rFonts w:ascii="Arial" w:hAnsi="Arial" w:cs="Arial"/>
          <w:i/>
          <w:sz w:val="22"/>
          <w:szCs w:val="22"/>
        </w:rPr>
        <w:t>Enteral Nutrition</w:t>
      </w:r>
      <w:r w:rsidRPr="00CA55FE">
        <w:rPr>
          <w:rFonts w:ascii="Arial" w:hAnsi="Arial" w:cs="Arial"/>
          <w:sz w:val="22"/>
          <w:szCs w:val="22"/>
        </w:rPr>
        <w:t xml:space="preserve">, Jan 1994 </w:t>
      </w:r>
    </w:p>
    <w:p w14:paraId="05391591" w14:textId="77777777" w:rsidR="001923FE" w:rsidRPr="00CA55FE" w:rsidRDefault="001923FE" w:rsidP="001923FE">
      <w:pPr>
        <w:rPr>
          <w:rFonts w:ascii="Arial" w:hAnsi="Arial" w:cs="Arial"/>
          <w:sz w:val="22"/>
          <w:szCs w:val="22"/>
        </w:rPr>
      </w:pPr>
    </w:p>
    <w:p w14:paraId="79FD0DBA" w14:textId="77777777" w:rsidR="001923FE" w:rsidRPr="00CA55FE" w:rsidRDefault="001923FE" w:rsidP="001923FE">
      <w:pPr>
        <w:numPr>
          <w:ilvl w:val="0"/>
          <w:numId w:val="5"/>
        </w:numPr>
        <w:ind w:left="1170" w:hanging="450"/>
        <w:rPr>
          <w:rFonts w:ascii="Arial" w:hAnsi="Arial" w:cs="Arial"/>
          <w:sz w:val="22"/>
          <w:szCs w:val="22"/>
        </w:rPr>
      </w:pPr>
      <w:r w:rsidRPr="2E3C6E75">
        <w:rPr>
          <w:rFonts w:ascii="Arial" w:hAnsi="Arial" w:cs="Arial"/>
          <w:b/>
          <w:bCs/>
          <w:sz w:val="22"/>
          <w:szCs w:val="22"/>
        </w:rPr>
        <w:lastRenderedPageBreak/>
        <w:t xml:space="preserve">   Marr A*</w:t>
      </w:r>
      <w:r w:rsidRPr="00CA55FE">
        <w:rPr>
          <w:rFonts w:ascii="Arial" w:hAnsi="Arial" w:cs="Arial"/>
          <w:sz w:val="22"/>
          <w:szCs w:val="22"/>
        </w:rPr>
        <w:t xml:space="preserve">, Fischer J, Ryan C. </w:t>
      </w:r>
      <w:r w:rsidRPr="00CA55FE">
        <w:rPr>
          <w:rFonts w:ascii="Arial" w:hAnsi="Arial" w:cs="Arial"/>
          <w:sz w:val="22"/>
          <w:szCs w:val="22"/>
          <w:u w:val="single"/>
        </w:rPr>
        <w:t xml:space="preserve">Malnutrition in Obese patients with Chronic </w:t>
      </w:r>
      <w:r>
        <w:rPr>
          <w:rFonts w:ascii="Arial" w:hAnsi="Arial" w:cs="Arial"/>
          <w:sz w:val="22"/>
          <w:szCs w:val="22"/>
        </w:rPr>
        <w:tab/>
      </w:r>
      <w:r w:rsidRPr="00CA55FE">
        <w:rPr>
          <w:rFonts w:ascii="Arial" w:hAnsi="Arial" w:cs="Arial"/>
          <w:sz w:val="22"/>
          <w:szCs w:val="22"/>
          <w:u w:val="single"/>
        </w:rPr>
        <w:t>Obstructive Disease;</w:t>
      </w:r>
      <w:r w:rsidRPr="00CA55FE">
        <w:rPr>
          <w:rFonts w:ascii="Arial" w:hAnsi="Arial" w:cs="Arial"/>
          <w:sz w:val="22"/>
          <w:szCs w:val="22"/>
        </w:rPr>
        <w:t xml:space="preserve"> </w:t>
      </w:r>
      <w:r w:rsidRPr="2E3C6E75">
        <w:rPr>
          <w:rFonts w:ascii="Arial" w:hAnsi="Arial" w:cs="Arial"/>
          <w:i/>
          <w:iCs/>
          <w:sz w:val="22"/>
          <w:szCs w:val="22"/>
        </w:rPr>
        <w:t>Southeastern Surgical Congress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Atlanta</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GA</w:t>
          </w:r>
        </w:smartTag>
      </w:smartTag>
      <w:r w:rsidRPr="00CA55FE">
        <w:rPr>
          <w:rFonts w:ascii="Arial" w:hAnsi="Arial" w:cs="Arial"/>
          <w:sz w:val="22"/>
          <w:szCs w:val="22"/>
        </w:rPr>
        <w:t xml:space="preserve">; Feb </w:t>
      </w:r>
      <w:r>
        <w:rPr>
          <w:rFonts w:ascii="Arial" w:hAnsi="Arial" w:cs="Arial"/>
          <w:sz w:val="22"/>
          <w:szCs w:val="22"/>
        </w:rPr>
        <w:tab/>
      </w:r>
      <w:r w:rsidRPr="00CA55FE">
        <w:rPr>
          <w:rFonts w:ascii="Arial" w:hAnsi="Arial" w:cs="Arial"/>
          <w:sz w:val="22"/>
          <w:szCs w:val="22"/>
        </w:rPr>
        <w:t>1998</w:t>
      </w:r>
    </w:p>
    <w:p w14:paraId="7C047F4B" w14:textId="77777777" w:rsidR="001923FE" w:rsidRPr="00CA55FE" w:rsidRDefault="001923FE" w:rsidP="001923FE">
      <w:pPr>
        <w:ind w:left="720"/>
        <w:rPr>
          <w:rFonts w:ascii="Arial" w:hAnsi="Arial" w:cs="Arial"/>
          <w:sz w:val="22"/>
          <w:szCs w:val="22"/>
        </w:rPr>
      </w:pPr>
    </w:p>
    <w:p w14:paraId="539461A5" w14:textId="77777777" w:rsidR="001923FE" w:rsidRDefault="001923FE" w:rsidP="00BE2822">
      <w:pPr>
        <w:numPr>
          <w:ilvl w:val="0"/>
          <w:numId w:val="5"/>
        </w:numPr>
        <w:ind w:left="1440" w:hanging="720"/>
        <w:rPr>
          <w:rFonts w:ascii="Arial" w:hAnsi="Arial" w:cs="Arial"/>
          <w:sz w:val="22"/>
          <w:szCs w:val="22"/>
        </w:rPr>
      </w:pPr>
      <w:r w:rsidRPr="00CA55FE">
        <w:rPr>
          <w:rFonts w:ascii="Arial" w:hAnsi="Arial" w:cs="Arial"/>
          <w:sz w:val="22"/>
          <w:szCs w:val="22"/>
        </w:rPr>
        <w:t xml:space="preserve">Perkowski, P, </w:t>
      </w:r>
      <w:smartTag w:uri="urn:schemas-microsoft-com:office:smarttags" w:element="place">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smartTag>
      <w:r w:rsidRPr="00CA55FE">
        <w:rPr>
          <w:rFonts w:ascii="Arial" w:hAnsi="Arial" w:cs="Arial"/>
          <w:b/>
          <w:sz w:val="22"/>
          <w:szCs w:val="22"/>
        </w:rPr>
        <w:t>*</w:t>
      </w:r>
      <w:r w:rsidRPr="00CA55FE">
        <w:rPr>
          <w:rFonts w:ascii="Arial" w:hAnsi="Arial" w:cs="Arial"/>
          <w:sz w:val="22"/>
          <w:szCs w:val="22"/>
        </w:rPr>
        <w:t xml:space="preserve">. </w:t>
      </w:r>
      <w:r w:rsidRPr="00CA55FE">
        <w:rPr>
          <w:rFonts w:ascii="Arial" w:hAnsi="Arial" w:cs="Arial"/>
          <w:sz w:val="22"/>
          <w:szCs w:val="22"/>
          <w:u w:val="single"/>
        </w:rPr>
        <w:t>A Technique for Gastric Intubation in Percutaneous Endoscopic Gastrostomy;</w:t>
      </w:r>
      <w:r w:rsidRPr="00CA55FE">
        <w:rPr>
          <w:rFonts w:ascii="Arial" w:hAnsi="Arial" w:cs="Arial"/>
          <w:sz w:val="22"/>
          <w:szCs w:val="22"/>
        </w:rPr>
        <w:t xml:space="preserve"> </w:t>
      </w:r>
      <w:r w:rsidRPr="00CA55FE">
        <w:rPr>
          <w:rFonts w:ascii="Arial" w:hAnsi="Arial" w:cs="Arial"/>
          <w:i/>
          <w:sz w:val="22"/>
          <w:szCs w:val="22"/>
        </w:rPr>
        <w:t>Society of American Gastrointestinal Endoscopic Surgeons.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St. Louis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MO</w:t>
          </w:r>
        </w:smartTag>
      </w:smartTag>
      <w:r w:rsidRPr="00CA55FE">
        <w:rPr>
          <w:rFonts w:ascii="Arial" w:hAnsi="Arial" w:cs="Arial"/>
          <w:sz w:val="22"/>
          <w:szCs w:val="22"/>
        </w:rPr>
        <w:t xml:space="preserve">; April 2001. </w:t>
      </w:r>
    </w:p>
    <w:p w14:paraId="7E72EB74" w14:textId="77777777" w:rsidR="001923FE" w:rsidRDefault="001923FE" w:rsidP="001923FE">
      <w:pPr>
        <w:rPr>
          <w:rFonts w:ascii="Arial" w:hAnsi="Arial" w:cs="Arial"/>
          <w:sz w:val="22"/>
          <w:szCs w:val="22"/>
        </w:rPr>
      </w:pPr>
    </w:p>
    <w:p w14:paraId="19BFAC4A" w14:textId="77777777" w:rsidR="001923FE" w:rsidRPr="00CA55FE" w:rsidRDefault="001923FE" w:rsidP="00BE2822">
      <w:pPr>
        <w:numPr>
          <w:ilvl w:val="0"/>
          <w:numId w:val="5"/>
        </w:numPr>
        <w:ind w:left="1440" w:hanging="720"/>
        <w:rPr>
          <w:rFonts w:ascii="Arial" w:hAnsi="Arial" w:cs="Arial"/>
          <w:sz w:val="22"/>
          <w:szCs w:val="22"/>
        </w:rPr>
      </w:pPr>
      <w:r w:rsidRPr="00CA55FE">
        <w:rPr>
          <w:rFonts w:ascii="Arial" w:hAnsi="Arial" w:cs="Arial"/>
          <w:sz w:val="22"/>
          <w:szCs w:val="22"/>
        </w:rPr>
        <w:t xml:space="preserve">Blackwell L, Clayton J, </w:t>
      </w:r>
      <w:r w:rsidRPr="00CA55FE">
        <w:rPr>
          <w:rFonts w:ascii="Arial" w:hAnsi="Arial" w:cs="Arial"/>
          <w:b/>
          <w:sz w:val="22"/>
          <w:szCs w:val="22"/>
        </w:rPr>
        <w:t>Marr AB</w:t>
      </w:r>
      <w:r w:rsidRPr="00CA55FE">
        <w:rPr>
          <w:rFonts w:ascii="Arial" w:hAnsi="Arial" w:cs="Arial"/>
          <w:sz w:val="22"/>
          <w:szCs w:val="22"/>
        </w:rPr>
        <w:t xml:space="preserve">, Hunt JP, Weintraub SL. </w:t>
      </w:r>
      <w:r w:rsidRPr="00CA55FE">
        <w:rPr>
          <w:rFonts w:ascii="Arial" w:hAnsi="Arial" w:cs="Arial"/>
          <w:sz w:val="22"/>
          <w:szCs w:val="22"/>
          <w:u w:val="single"/>
        </w:rPr>
        <w:t>Impact of Obesity on Associated Injury and Outcome in a Blunt Chest Trauma Cohort.</w:t>
      </w:r>
      <w:r w:rsidRPr="00CA55FE">
        <w:rPr>
          <w:rFonts w:ascii="Arial" w:hAnsi="Arial" w:cs="Arial"/>
          <w:sz w:val="22"/>
          <w:szCs w:val="22"/>
        </w:rPr>
        <w:t xml:space="preserve"> </w:t>
      </w:r>
      <w:r w:rsidRPr="00CA55FE">
        <w:rPr>
          <w:rFonts w:ascii="Arial" w:hAnsi="Arial" w:cs="Arial"/>
          <w:i/>
          <w:sz w:val="22"/>
          <w:szCs w:val="22"/>
        </w:rPr>
        <w:t xml:space="preserve">Eighteenth Annual Scientific Assembly of the Eastern Association for the </w:t>
      </w:r>
      <w:r>
        <w:rPr>
          <w:rFonts w:ascii="Arial" w:hAnsi="Arial" w:cs="Arial"/>
          <w:i/>
          <w:sz w:val="22"/>
          <w:szCs w:val="22"/>
        </w:rPr>
        <w:tab/>
      </w:r>
      <w:r w:rsidRPr="00CA55FE">
        <w:rPr>
          <w:rFonts w:ascii="Arial" w:hAnsi="Arial" w:cs="Arial"/>
          <w:i/>
          <w:sz w:val="22"/>
          <w:szCs w:val="22"/>
        </w:rPr>
        <w:t>Surgery of Trauma</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Fort Lauderdale</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FL</w:t>
          </w:r>
        </w:smartTag>
      </w:smartTag>
      <w:r w:rsidRPr="00CA55FE">
        <w:rPr>
          <w:rFonts w:ascii="Arial" w:hAnsi="Arial" w:cs="Arial"/>
          <w:sz w:val="22"/>
          <w:szCs w:val="22"/>
        </w:rPr>
        <w:t xml:space="preserve"> - January 12-15, 2005</w:t>
      </w:r>
    </w:p>
    <w:p w14:paraId="69416321" w14:textId="77777777" w:rsidR="001923FE" w:rsidRPr="00CA55FE" w:rsidRDefault="001923FE" w:rsidP="001923FE">
      <w:pPr>
        <w:rPr>
          <w:rFonts w:ascii="Arial" w:hAnsi="Arial" w:cs="Arial"/>
          <w:sz w:val="22"/>
          <w:szCs w:val="22"/>
        </w:rPr>
      </w:pPr>
    </w:p>
    <w:p w14:paraId="0C84D770" w14:textId="77777777" w:rsidR="00BE2822" w:rsidRPr="00BE2822" w:rsidRDefault="001923FE" w:rsidP="00BE2822">
      <w:pPr>
        <w:numPr>
          <w:ilvl w:val="0"/>
          <w:numId w:val="5"/>
        </w:numPr>
        <w:ind w:left="1440" w:hanging="720"/>
        <w:rPr>
          <w:rFonts w:ascii="Arial" w:hAnsi="Arial" w:cs="Arial"/>
          <w:sz w:val="22"/>
          <w:szCs w:val="22"/>
        </w:rPr>
      </w:pPr>
      <w:smartTag w:uri="urn:schemas-microsoft-com:office:smarttags" w:element="City">
        <w:r w:rsidRPr="00CA55FE">
          <w:rPr>
            <w:rFonts w:ascii="Arial" w:hAnsi="Arial" w:cs="Arial"/>
            <w:sz w:val="22"/>
            <w:szCs w:val="22"/>
          </w:rPr>
          <w:t>Lund</w:t>
        </w:r>
      </w:smartTag>
      <w:r w:rsidRPr="00CA55FE">
        <w:rPr>
          <w:rFonts w:ascii="Arial" w:hAnsi="Arial" w:cs="Arial"/>
          <w:sz w:val="22"/>
          <w:szCs w:val="22"/>
        </w:rPr>
        <w:t xml:space="preserve"> K, Weintraub SL, Hunt JP, </w:t>
      </w:r>
      <w:smartTag w:uri="urn:schemas-microsoft-com:office:smarttags" w:element="place">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smartTag>
      <w:r w:rsidRPr="00CA55FE">
        <w:rPr>
          <w:rFonts w:ascii="Arial" w:hAnsi="Arial" w:cs="Arial"/>
          <w:b/>
          <w:sz w:val="22"/>
          <w:szCs w:val="22"/>
        </w:rPr>
        <w:t>*</w:t>
      </w:r>
      <w:r w:rsidRPr="00CA55FE">
        <w:rPr>
          <w:rFonts w:ascii="Arial" w:hAnsi="Arial" w:cs="Arial"/>
          <w:sz w:val="22"/>
          <w:szCs w:val="22"/>
        </w:rPr>
        <w:t xml:space="preserve">. </w:t>
      </w:r>
      <w:r w:rsidRPr="00CA55FE">
        <w:rPr>
          <w:rFonts w:ascii="Arial" w:hAnsi="Arial" w:cs="Arial"/>
          <w:bCs/>
          <w:sz w:val="22"/>
          <w:szCs w:val="22"/>
          <w:u w:val="single"/>
        </w:rPr>
        <w:t xml:space="preserve">Vacuum Assisted Wound Closure: Does The Type of Dressing Impact Outcome? </w:t>
      </w:r>
      <w:r w:rsidRPr="00CA55FE">
        <w:rPr>
          <w:rFonts w:ascii="Arial" w:hAnsi="Arial" w:cs="Arial"/>
          <w:i/>
          <w:sz w:val="22"/>
          <w:szCs w:val="22"/>
        </w:rPr>
        <w:t>Louisiana Chapter of the American College of Surgeons and Surgical Association of Louisiana.</w:t>
      </w:r>
      <w:r w:rsidRPr="00CA55FE">
        <w:rPr>
          <w:rFonts w:ascii="Arial" w:hAnsi="Arial" w:cs="Arial"/>
          <w:color w:val="000000"/>
          <w:sz w:val="22"/>
          <w:szCs w:val="22"/>
        </w:rPr>
        <w:t xml:space="preserve"> New Orleans, LA- January 15-16, 2005</w:t>
      </w:r>
    </w:p>
    <w:p w14:paraId="5F498D1F" w14:textId="77777777" w:rsidR="00BE2822" w:rsidRDefault="00BE2822" w:rsidP="00BE2822">
      <w:pPr>
        <w:pStyle w:val="ListParagraph"/>
        <w:rPr>
          <w:rFonts w:ascii="Arial" w:hAnsi="Arial" w:cs="Arial"/>
          <w:sz w:val="22"/>
          <w:szCs w:val="22"/>
        </w:rPr>
      </w:pPr>
    </w:p>
    <w:p w14:paraId="23B7C943" w14:textId="77777777" w:rsidR="001923FE" w:rsidRPr="00BE2822" w:rsidRDefault="001923FE" w:rsidP="00BE2822">
      <w:pPr>
        <w:numPr>
          <w:ilvl w:val="0"/>
          <w:numId w:val="5"/>
        </w:numPr>
        <w:ind w:left="1440" w:hanging="720"/>
        <w:rPr>
          <w:rFonts w:ascii="Arial" w:hAnsi="Arial" w:cs="Arial"/>
          <w:sz w:val="22"/>
          <w:szCs w:val="22"/>
        </w:rPr>
      </w:pPr>
      <w:r w:rsidRPr="00BE2822">
        <w:rPr>
          <w:rFonts w:ascii="Arial" w:hAnsi="Arial" w:cs="Arial"/>
          <w:sz w:val="22"/>
          <w:szCs w:val="22"/>
        </w:rPr>
        <w:t xml:space="preserve">Clayton JL, Menmuir B, Harris M, Weintraub SL, </w:t>
      </w:r>
      <w:r w:rsidRPr="00BE2822">
        <w:rPr>
          <w:rFonts w:ascii="Arial" w:hAnsi="Arial" w:cs="Arial"/>
          <w:b/>
          <w:sz w:val="22"/>
          <w:szCs w:val="22"/>
        </w:rPr>
        <w:t>Marr AB</w:t>
      </w:r>
      <w:r w:rsidRPr="00BE2822">
        <w:rPr>
          <w:rFonts w:ascii="Arial" w:hAnsi="Arial" w:cs="Arial"/>
          <w:sz w:val="22"/>
          <w:szCs w:val="22"/>
        </w:rPr>
        <w:t xml:space="preserve">, Wright MJ, Rafaat A, McSwain N, Long S, Burger E, Hunt JP. </w:t>
      </w:r>
      <w:r w:rsidRPr="00BE2822">
        <w:rPr>
          <w:rFonts w:ascii="Arial" w:hAnsi="Arial" w:cs="Arial"/>
          <w:sz w:val="22"/>
          <w:szCs w:val="22"/>
          <w:u w:val="single"/>
        </w:rPr>
        <w:t xml:space="preserve">Predictors Of Cervical Spine Injury And Associated Outcomes. </w:t>
      </w:r>
      <w:r w:rsidRPr="00BE2822">
        <w:rPr>
          <w:rFonts w:ascii="Arial" w:hAnsi="Arial" w:cs="Arial"/>
          <w:i/>
          <w:sz w:val="22"/>
          <w:szCs w:val="22"/>
        </w:rPr>
        <w:t>Louisiana Chapter of the American College of Surgeons and Surgical Association of Louisiana.</w:t>
      </w:r>
      <w:r w:rsidRPr="00BE2822">
        <w:rPr>
          <w:rFonts w:ascii="Arial" w:hAnsi="Arial" w:cs="Arial"/>
          <w:color w:val="000000"/>
          <w:sz w:val="22"/>
          <w:szCs w:val="22"/>
        </w:rPr>
        <w:t xml:space="preserve"> New Orleans, </w:t>
      </w:r>
      <w:r w:rsidRPr="00BE2822">
        <w:rPr>
          <w:rFonts w:ascii="Arial" w:hAnsi="Arial" w:cs="Arial"/>
          <w:color w:val="000000"/>
          <w:sz w:val="22"/>
          <w:szCs w:val="22"/>
        </w:rPr>
        <w:tab/>
        <w:t xml:space="preserve">LA- January 15-16, 2005 </w:t>
      </w:r>
    </w:p>
    <w:p w14:paraId="5CB0D180" w14:textId="77777777" w:rsidR="001923FE" w:rsidRPr="00CA55FE" w:rsidRDefault="001923FE" w:rsidP="001923FE">
      <w:pPr>
        <w:rPr>
          <w:rFonts w:ascii="Arial" w:hAnsi="Arial" w:cs="Arial"/>
          <w:sz w:val="22"/>
          <w:szCs w:val="22"/>
        </w:rPr>
      </w:pPr>
    </w:p>
    <w:p w14:paraId="06620441" w14:textId="77777777" w:rsidR="001923FE" w:rsidRPr="00CA55FE" w:rsidRDefault="001923FE" w:rsidP="001923FE">
      <w:pPr>
        <w:numPr>
          <w:ilvl w:val="0"/>
          <w:numId w:val="5"/>
        </w:numPr>
        <w:ind w:left="1170" w:hanging="450"/>
        <w:rPr>
          <w:rFonts w:ascii="Arial" w:hAnsi="Arial" w:cs="Arial"/>
          <w:sz w:val="22"/>
          <w:szCs w:val="22"/>
        </w:rPr>
      </w:pPr>
      <w:r w:rsidRPr="00CA55FE">
        <w:rPr>
          <w:rFonts w:ascii="Arial" w:hAnsi="Arial" w:cs="Arial"/>
          <w:color w:val="000000"/>
          <w:sz w:val="22"/>
          <w:szCs w:val="22"/>
        </w:rPr>
        <w:t xml:space="preserve">Jacome T, Duchesne J, </w:t>
      </w:r>
      <w:r w:rsidRPr="00CA55FE">
        <w:rPr>
          <w:rFonts w:ascii="Arial" w:hAnsi="Arial" w:cs="Arial"/>
          <w:b/>
          <w:color w:val="000000"/>
          <w:sz w:val="22"/>
          <w:szCs w:val="22"/>
        </w:rPr>
        <w:t>Marr AB</w:t>
      </w:r>
      <w:r w:rsidRPr="00CA55FE">
        <w:rPr>
          <w:rFonts w:ascii="Arial" w:hAnsi="Arial" w:cs="Arial"/>
          <w:color w:val="000000"/>
          <w:sz w:val="22"/>
          <w:szCs w:val="22"/>
        </w:rPr>
        <w:t xml:space="preserve">, Hunt JL, Gonzalez A, Weintraub SL. </w:t>
      </w:r>
      <w:r>
        <w:rPr>
          <w:rFonts w:ascii="Arial" w:hAnsi="Arial" w:cs="Arial"/>
          <w:color w:val="000000"/>
          <w:sz w:val="22"/>
          <w:szCs w:val="22"/>
        </w:rPr>
        <w:tab/>
      </w:r>
      <w:r w:rsidRPr="00CA55FE">
        <w:rPr>
          <w:rFonts w:ascii="Arial" w:hAnsi="Arial" w:cs="Arial"/>
          <w:color w:val="000000"/>
          <w:sz w:val="22"/>
          <w:szCs w:val="22"/>
          <w:u w:val="single"/>
        </w:rPr>
        <w:t xml:space="preserve">Endovascular Management of Blunt and Penetrating Arterial Trauma. </w:t>
      </w:r>
      <w:r>
        <w:rPr>
          <w:rFonts w:ascii="Arial" w:hAnsi="Arial" w:cs="Arial"/>
          <w:color w:val="000000"/>
          <w:sz w:val="22"/>
          <w:szCs w:val="22"/>
        </w:rPr>
        <w:tab/>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w:t>
      </w:r>
      <w:r>
        <w:rPr>
          <w:rFonts w:ascii="Arial" w:hAnsi="Arial" w:cs="Arial"/>
          <w:i/>
          <w:sz w:val="22"/>
          <w:szCs w:val="22"/>
        </w:rPr>
        <w:tab/>
      </w:r>
      <w:r w:rsidRPr="00CA55FE">
        <w:rPr>
          <w:rFonts w:ascii="Arial" w:hAnsi="Arial" w:cs="Arial"/>
          <w:i/>
          <w:sz w:val="22"/>
          <w:szCs w:val="22"/>
        </w:rPr>
        <w:t xml:space="preserve">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 15-16, 2005</w:t>
      </w:r>
    </w:p>
    <w:p w14:paraId="7949E28A" w14:textId="77777777" w:rsidR="001923FE" w:rsidRPr="00CA55FE" w:rsidRDefault="001923FE" w:rsidP="001923FE">
      <w:pPr>
        <w:rPr>
          <w:rFonts w:ascii="Arial" w:hAnsi="Arial" w:cs="Arial"/>
          <w:bCs/>
          <w:sz w:val="22"/>
          <w:szCs w:val="22"/>
        </w:rPr>
      </w:pPr>
    </w:p>
    <w:p w14:paraId="2284B96D" w14:textId="77777777" w:rsidR="001923FE" w:rsidRPr="00CA55FE" w:rsidRDefault="001923FE" w:rsidP="00BE2822">
      <w:pPr>
        <w:numPr>
          <w:ilvl w:val="0"/>
          <w:numId w:val="5"/>
        </w:numPr>
        <w:tabs>
          <w:tab w:val="clear" w:pos="1386"/>
          <w:tab w:val="num" w:pos="1440"/>
        </w:tabs>
        <w:ind w:left="1440" w:hanging="720"/>
        <w:rPr>
          <w:rFonts w:ascii="Arial" w:hAnsi="Arial" w:cs="Arial"/>
          <w:sz w:val="22"/>
          <w:szCs w:val="22"/>
        </w:rPr>
      </w:pPr>
      <w:r w:rsidRPr="00CA55FE">
        <w:rPr>
          <w:rFonts w:ascii="Arial" w:hAnsi="Arial" w:cs="Arial"/>
          <w:bCs/>
          <w:sz w:val="22"/>
          <w:szCs w:val="22"/>
        </w:rPr>
        <w:t xml:space="preserve">Robinson M, Venable J, Smith LM, </w:t>
      </w:r>
      <w:r w:rsidRPr="00CA55FE">
        <w:rPr>
          <w:rFonts w:ascii="Arial" w:hAnsi="Arial" w:cs="Arial"/>
          <w:b/>
          <w:bCs/>
          <w:sz w:val="22"/>
          <w:szCs w:val="22"/>
        </w:rPr>
        <w:t>Marr AB</w:t>
      </w:r>
      <w:r w:rsidRPr="00CA55FE">
        <w:rPr>
          <w:rFonts w:ascii="Arial" w:hAnsi="Arial" w:cs="Arial"/>
          <w:bCs/>
          <w:sz w:val="22"/>
          <w:szCs w:val="22"/>
        </w:rPr>
        <w:t xml:space="preserve">, Singh S, Akin S, Gordon D, Hunt JP, Weintraub SL, Johnson LW. </w:t>
      </w:r>
      <w:r w:rsidRPr="00CA55FE">
        <w:rPr>
          <w:rFonts w:ascii="Arial" w:hAnsi="Arial" w:cs="Arial"/>
          <w:bCs/>
          <w:sz w:val="22"/>
          <w:szCs w:val="22"/>
          <w:u w:val="single"/>
        </w:rPr>
        <w:t>Stress Lymphocytosis in The Traumatized Sickle Cell Patient: Higher White Counts for Longer Periods of Time.</w:t>
      </w:r>
      <w:r w:rsidRPr="00CA55FE">
        <w:rPr>
          <w:rFonts w:ascii="Arial" w:hAnsi="Arial" w:cs="Arial"/>
          <w:bCs/>
          <w:sz w:val="22"/>
          <w:szCs w:val="22"/>
        </w:rPr>
        <w:t xml:space="preserve"> </w:t>
      </w:r>
      <w:r w:rsidRPr="00CA55FE">
        <w:rPr>
          <w:rFonts w:ascii="Arial" w:hAnsi="Arial" w:cs="Arial"/>
          <w:i/>
          <w:sz w:val="22"/>
          <w:szCs w:val="22"/>
        </w:rPr>
        <w:t>Southeastern Surgical Congress.</w:t>
      </w:r>
      <w:r w:rsidRPr="00CA55FE">
        <w:rPr>
          <w:rFonts w:ascii="Arial" w:hAnsi="Arial" w:cs="Arial"/>
          <w:color w:val="000000"/>
          <w:sz w:val="22"/>
          <w:szCs w:val="22"/>
        </w:rPr>
        <w:t xml:space="preserve"> New Orleans, LA- February 11-15, 2005. </w:t>
      </w:r>
    </w:p>
    <w:p w14:paraId="58CA56A6" w14:textId="77777777" w:rsidR="001923FE" w:rsidRPr="00CA55FE" w:rsidRDefault="001923FE" w:rsidP="001923FE">
      <w:pPr>
        <w:rPr>
          <w:rFonts w:ascii="Arial" w:hAnsi="Arial" w:cs="Arial"/>
          <w:sz w:val="22"/>
          <w:szCs w:val="22"/>
        </w:rPr>
      </w:pPr>
    </w:p>
    <w:p w14:paraId="656B0627" w14:textId="77777777" w:rsidR="001923FE" w:rsidRPr="00CA55FE" w:rsidRDefault="001923FE" w:rsidP="00BE2822">
      <w:pPr>
        <w:numPr>
          <w:ilvl w:val="0"/>
          <w:numId w:val="5"/>
        </w:numPr>
        <w:tabs>
          <w:tab w:val="clear" w:pos="1386"/>
          <w:tab w:val="num" w:pos="1440"/>
        </w:tabs>
        <w:ind w:left="1440" w:hanging="720"/>
        <w:rPr>
          <w:rFonts w:ascii="Arial" w:hAnsi="Arial" w:cs="Arial"/>
          <w:sz w:val="22"/>
          <w:szCs w:val="22"/>
        </w:rPr>
      </w:pPr>
      <w:r w:rsidRPr="00CA55FE">
        <w:rPr>
          <w:rFonts w:ascii="Arial" w:hAnsi="Arial" w:cs="Arial"/>
          <w:iCs/>
          <w:sz w:val="22"/>
          <w:szCs w:val="22"/>
        </w:rPr>
        <w:t xml:space="preserve">Duchesne J, Jacome T, Serou M, Tighe D, Gonzales A, Hunt JP, </w:t>
      </w:r>
      <w:r w:rsidRPr="00CA55FE">
        <w:rPr>
          <w:rFonts w:ascii="Arial" w:hAnsi="Arial" w:cs="Arial"/>
          <w:b/>
          <w:iCs/>
          <w:sz w:val="22"/>
          <w:szCs w:val="22"/>
        </w:rPr>
        <w:t>Marr AB</w:t>
      </w:r>
      <w:r w:rsidRPr="00CA55FE">
        <w:rPr>
          <w:rFonts w:ascii="Arial" w:hAnsi="Arial" w:cs="Arial"/>
          <w:iCs/>
          <w:sz w:val="22"/>
          <w:szCs w:val="22"/>
        </w:rPr>
        <w:t xml:space="preserve">, Weintraub SL. </w:t>
      </w:r>
      <w:r w:rsidRPr="00CA55FE">
        <w:rPr>
          <w:rFonts w:ascii="Arial" w:hAnsi="Arial" w:cs="Arial"/>
          <w:iCs/>
          <w:sz w:val="22"/>
          <w:szCs w:val="22"/>
          <w:u w:val="single"/>
        </w:rPr>
        <w:t>CT-Angiography for the Detection of a Lower Gastrointestinal Bleeding Source</w:t>
      </w:r>
      <w:r w:rsidRPr="00CA55FE">
        <w:rPr>
          <w:rFonts w:ascii="Arial" w:hAnsi="Arial" w:cs="Arial"/>
          <w:iCs/>
          <w:sz w:val="22"/>
          <w:szCs w:val="22"/>
        </w:rPr>
        <w:t xml:space="preserve">. </w:t>
      </w:r>
      <w:r w:rsidRPr="00CA55FE">
        <w:rPr>
          <w:rFonts w:ascii="Arial" w:hAnsi="Arial" w:cs="Arial"/>
          <w:sz w:val="22"/>
          <w:szCs w:val="22"/>
        </w:rPr>
        <w:t xml:space="preserve"> </w:t>
      </w:r>
      <w:r w:rsidRPr="00CA55FE">
        <w:rPr>
          <w:rFonts w:ascii="Arial" w:hAnsi="Arial" w:cs="Arial"/>
          <w:i/>
          <w:sz w:val="22"/>
          <w:szCs w:val="22"/>
        </w:rPr>
        <w:t>Southeastern Surgical Congress.</w:t>
      </w:r>
      <w:r w:rsidRPr="00CA55FE">
        <w:rPr>
          <w:rFonts w:ascii="Arial" w:hAnsi="Arial" w:cs="Arial"/>
          <w:color w:val="000000"/>
          <w:sz w:val="22"/>
          <w:szCs w:val="22"/>
        </w:rPr>
        <w:t xml:space="preserve"> New Orleans, LA- February 11-15, 2005.</w:t>
      </w:r>
    </w:p>
    <w:p w14:paraId="55D7FCEE" w14:textId="77777777" w:rsidR="001923FE" w:rsidRPr="00CA55FE" w:rsidRDefault="001923FE" w:rsidP="001923FE">
      <w:pPr>
        <w:ind w:left="720"/>
        <w:rPr>
          <w:rFonts w:ascii="Arial" w:hAnsi="Arial" w:cs="Arial"/>
          <w:sz w:val="22"/>
          <w:szCs w:val="22"/>
        </w:rPr>
      </w:pPr>
    </w:p>
    <w:p w14:paraId="5A0F0C7A" w14:textId="77777777" w:rsidR="001923FE" w:rsidRPr="00CA55FE" w:rsidRDefault="001923FE" w:rsidP="00BE2822">
      <w:pPr>
        <w:numPr>
          <w:ilvl w:val="0"/>
          <w:numId w:val="5"/>
        </w:numPr>
        <w:ind w:left="1440" w:hanging="720"/>
        <w:rPr>
          <w:rFonts w:ascii="Arial" w:hAnsi="Arial" w:cs="Arial"/>
          <w:sz w:val="22"/>
          <w:szCs w:val="22"/>
          <w:u w:val="single"/>
        </w:rPr>
      </w:pPr>
      <w:r w:rsidRPr="00CA55FE">
        <w:rPr>
          <w:rFonts w:ascii="Arial" w:hAnsi="Arial" w:cs="Arial"/>
          <w:sz w:val="22"/>
          <w:szCs w:val="22"/>
        </w:rPr>
        <w:t xml:space="preserve">Weintraub SL, Jacome T, Brevard S, DeBoisblanc B, McWhorter A, </w:t>
      </w:r>
      <w:r w:rsidRPr="00CA55FE">
        <w:rPr>
          <w:rFonts w:ascii="Arial" w:hAnsi="Arial" w:cs="Arial"/>
          <w:b/>
          <w:sz w:val="22"/>
          <w:szCs w:val="22"/>
        </w:rPr>
        <w:t>Marr AB</w:t>
      </w:r>
      <w:r w:rsidRPr="00CA55FE">
        <w:rPr>
          <w:rFonts w:ascii="Arial" w:hAnsi="Arial" w:cs="Arial"/>
          <w:sz w:val="22"/>
          <w:szCs w:val="22"/>
        </w:rPr>
        <w:t xml:space="preserve">, Hunt JP. </w:t>
      </w:r>
      <w:r w:rsidRPr="00CA55FE">
        <w:rPr>
          <w:rFonts w:ascii="Arial" w:hAnsi="Arial" w:cs="Arial"/>
          <w:sz w:val="22"/>
          <w:szCs w:val="22"/>
          <w:u w:val="single"/>
        </w:rPr>
        <w:t xml:space="preserve">Risk Factors for Tracheal Stenosis in Mechanically </w:t>
      </w:r>
      <w:r w:rsidR="00BE2822">
        <w:rPr>
          <w:rFonts w:ascii="Arial" w:hAnsi="Arial" w:cs="Arial"/>
          <w:sz w:val="22"/>
          <w:szCs w:val="22"/>
          <w:u w:val="single"/>
        </w:rPr>
        <w:t>V</w:t>
      </w:r>
      <w:r w:rsidRPr="00CA55FE">
        <w:rPr>
          <w:rFonts w:ascii="Arial" w:hAnsi="Arial" w:cs="Arial"/>
          <w:sz w:val="22"/>
          <w:szCs w:val="22"/>
          <w:u w:val="single"/>
        </w:rPr>
        <w:t>entilated Trauma Patients</w:t>
      </w:r>
      <w:r w:rsidRPr="00CA55FE">
        <w:rPr>
          <w:rFonts w:ascii="Arial" w:hAnsi="Arial" w:cs="Arial"/>
          <w:sz w:val="22"/>
          <w:szCs w:val="22"/>
        </w:rPr>
        <w:t xml:space="preserve">. </w:t>
      </w:r>
      <w:r w:rsidRPr="00CA55FE">
        <w:rPr>
          <w:rFonts w:ascii="Arial" w:hAnsi="Arial" w:cs="Arial"/>
          <w:i/>
          <w:sz w:val="22"/>
          <w:szCs w:val="22"/>
        </w:rPr>
        <w:t xml:space="preserve">American Association for the Surgery of Trauma 2006 </w:t>
      </w:r>
      <w:r>
        <w:rPr>
          <w:rFonts w:ascii="Arial" w:hAnsi="Arial" w:cs="Arial"/>
          <w:i/>
          <w:sz w:val="22"/>
          <w:szCs w:val="22"/>
        </w:rPr>
        <w:tab/>
      </w:r>
      <w:r w:rsidRPr="00CA55FE">
        <w:rPr>
          <w:rFonts w:ascii="Arial" w:hAnsi="Arial" w:cs="Arial"/>
          <w:i/>
          <w:sz w:val="22"/>
          <w:szCs w:val="22"/>
        </w:rPr>
        <w:t xml:space="preserve">Annual Meeting.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sidRPr="00CA55FE">
        <w:rPr>
          <w:rFonts w:ascii="Arial" w:hAnsi="Arial" w:cs="Arial"/>
          <w:sz w:val="22"/>
          <w:szCs w:val="22"/>
        </w:rPr>
        <w:t xml:space="preserve"> September 28-30, 2006.</w:t>
      </w:r>
    </w:p>
    <w:p w14:paraId="0E5E923E" w14:textId="77777777" w:rsidR="001923FE" w:rsidRPr="00CA55FE" w:rsidRDefault="001923FE" w:rsidP="001923FE">
      <w:pPr>
        <w:pStyle w:val="ListParagraph"/>
        <w:rPr>
          <w:rFonts w:ascii="Arial" w:hAnsi="Arial" w:cs="Arial"/>
          <w:sz w:val="22"/>
          <w:szCs w:val="22"/>
          <w:u w:val="single"/>
        </w:rPr>
      </w:pPr>
    </w:p>
    <w:p w14:paraId="5D1D19E8" w14:textId="77777777" w:rsidR="001923FE" w:rsidRPr="00CA55FE" w:rsidRDefault="001923FE" w:rsidP="00BE2822">
      <w:pPr>
        <w:numPr>
          <w:ilvl w:val="0"/>
          <w:numId w:val="5"/>
        </w:numPr>
        <w:ind w:left="1440" w:hanging="720"/>
        <w:rPr>
          <w:rFonts w:ascii="Arial" w:hAnsi="Arial" w:cs="Arial"/>
          <w:sz w:val="22"/>
          <w:szCs w:val="22"/>
        </w:rPr>
      </w:pPr>
      <w:r w:rsidRPr="00CA55FE">
        <w:rPr>
          <w:rFonts w:ascii="Arial" w:hAnsi="Arial" w:cs="Arial"/>
          <w:sz w:val="22"/>
          <w:szCs w:val="22"/>
        </w:rPr>
        <w:t xml:space="preserve">Jacome, TH; Hinds, J; Norwood, S; Brevard, S; Hunt, JP; </w:t>
      </w:r>
      <w:r w:rsidRPr="00CA55FE">
        <w:rPr>
          <w:rFonts w:ascii="Arial" w:hAnsi="Arial" w:cs="Arial"/>
          <w:b/>
          <w:sz w:val="22"/>
          <w:szCs w:val="22"/>
        </w:rPr>
        <w:t>Marr,</w:t>
      </w:r>
      <w:r w:rsidRPr="00CA55FE">
        <w:rPr>
          <w:rFonts w:ascii="Arial" w:hAnsi="Arial" w:cs="Arial"/>
          <w:sz w:val="22"/>
          <w:szCs w:val="22"/>
        </w:rPr>
        <w:t xml:space="preserve"> </w:t>
      </w:r>
      <w:r w:rsidRPr="00CA55FE">
        <w:rPr>
          <w:rFonts w:ascii="Arial" w:hAnsi="Arial" w:cs="Arial"/>
          <w:b/>
          <w:sz w:val="22"/>
          <w:szCs w:val="22"/>
        </w:rPr>
        <w:t>AB</w:t>
      </w:r>
      <w:r w:rsidRPr="00CA55FE">
        <w:rPr>
          <w:rFonts w:ascii="Arial" w:hAnsi="Arial" w:cs="Arial"/>
          <w:sz w:val="22"/>
          <w:szCs w:val="22"/>
        </w:rPr>
        <w:t xml:space="preserve">*; Weintraub, S. </w:t>
      </w:r>
      <w:r w:rsidRPr="00CA55FE">
        <w:rPr>
          <w:rFonts w:ascii="Arial" w:hAnsi="Arial" w:cs="Arial"/>
          <w:sz w:val="22"/>
          <w:szCs w:val="22"/>
          <w:u w:val="single"/>
        </w:rPr>
        <w:t>Thrombocytopenia In Critically Ill Trauma Patients.</w:t>
      </w:r>
      <w:r w:rsidRPr="00CA55FE">
        <w:rPr>
          <w:rFonts w:ascii="Arial" w:hAnsi="Arial" w:cs="Arial"/>
          <w:sz w:val="22"/>
          <w:szCs w:val="22"/>
        </w:rPr>
        <w:t xml:space="preserve"> </w:t>
      </w:r>
      <w:r w:rsidRPr="00CA55FE">
        <w:rPr>
          <w:rFonts w:ascii="Arial" w:hAnsi="Arial" w:cs="Arial"/>
          <w:i/>
          <w:sz w:val="22"/>
          <w:szCs w:val="22"/>
        </w:rPr>
        <w:t>36th Critical Care Congress of the Society of Critical Care Medicine</w:t>
      </w:r>
      <w:r w:rsidRPr="00CA55FE">
        <w:rPr>
          <w:rFonts w:ascii="Arial" w:hAnsi="Arial" w:cs="Arial"/>
          <w:sz w:val="22"/>
          <w:szCs w:val="22"/>
        </w:rPr>
        <w:t>. Orlando, FL.</w:t>
      </w:r>
      <w:r w:rsidR="00BE2822">
        <w:rPr>
          <w:rFonts w:ascii="Arial" w:hAnsi="Arial" w:cs="Arial"/>
          <w:sz w:val="22"/>
          <w:szCs w:val="22"/>
        </w:rPr>
        <w:t xml:space="preserve"> </w:t>
      </w:r>
      <w:r w:rsidRPr="00CA55FE">
        <w:rPr>
          <w:rFonts w:ascii="Arial" w:hAnsi="Arial" w:cs="Arial"/>
          <w:sz w:val="22"/>
          <w:szCs w:val="22"/>
        </w:rPr>
        <w:t>February 18-21, 2007.</w:t>
      </w:r>
    </w:p>
    <w:p w14:paraId="4077BAC3" w14:textId="77777777" w:rsidR="001923FE" w:rsidRPr="00CA55FE" w:rsidRDefault="001923FE" w:rsidP="001923FE">
      <w:pPr>
        <w:rPr>
          <w:rFonts w:ascii="Arial" w:hAnsi="Arial" w:cs="Arial"/>
          <w:sz w:val="22"/>
          <w:szCs w:val="22"/>
        </w:rPr>
      </w:pPr>
    </w:p>
    <w:p w14:paraId="46CB227B" w14:textId="35A65ACC" w:rsidR="001923FE" w:rsidRPr="008248EA" w:rsidRDefault="2E3C6E75" w:rsidP="2E3C6E75">
      <w:pPr>
        <w:numPr>
          <w:ilvl w:val="0"/>
          <w:numId w:val="5"/>
        </w:numPr>
        <w:tabs>
          <w:tab w:val="clear" w:pos="1386"/>
          <w:tab w:val="num" w:pos="1170"/>
        </w:tabs>
        <w:ind w:left="1440" w:hanging="720"/>
        <w:rPr>
          <w:rFonts w:ascii="Arial" w:hAnsi="Arial" w:cs="Arial"/>
          <w:sz w:val="22"/>
          <w:szCs w:val="22"/>
          <w:u w:val="single"/>
        </w:rPr>
      </w:pPr>
      <w:r w:rsidRPr="2E3C6E75">
        <w:rPr>
          <w:rFonts w:ascii="Arial" w:hAnsi="Arial" w:cs="Arial"/>
          <w:sz w:val="22"/>
          <w:szCs w:val="22"/>
        </w:rPr>
        <w:lastRenderedPageBreak/>
        <w:t xml:space="preserve">Paige J, Yang T, Tang Y, Hoxsey R, </w:t>
      </w:r>
      <w:r w:rsidRPr="2E3C6E75">
        <w:rPr>
          <w:rFonts w:ascii="Arial" w:hAnsi="Arial" w:cs="Arial"/>
          <w:b/>
          <w:bCs/>
          <w:sz w:val="22"/>
          <w:szCs w:val="22"/>
        </w:rPr>
        <w:t>Marr AB</w:t>
      </w:r>
      <w:r w:rsidRPr="2E3C6E75">
        <w:rPr>
          <w:rFonts w:ascii="Arial" w:hAnsi="Arial" w:cs="Arial"/>
          <w:sz w:val="22"/>
          <w:szCs w:val="22"/>
        </w:rPr>
        <w:t xml:space="preserve">, Weintraub SL,  Hunt JP, Chauvin S. </w:t>
      </w:r>
      <w:r w:rsidRPr="2E3C6E75">
        <w:rPr>
          <w:rFonts w:ascii="Arial" w:hAnsi="Arial" w:cs="Arial"/>
          <w:sz w:val="22"/>
          <w:szCs w:val="22"/>
          <w:u w:val="single"/>
        </w:rPr>
        <w:t>Self-Reported Learning Preference Is Not Related to Gains in Self-Confidence Levels of Trainees Undergoing Basic Skills Training in Minimally Invasive Surgery When Compared to Teaching Method Employed</w:t>
      </w:r>
      <w:r w:rsidRPr="2E3C6E75">
        <w:rPr>
          <w:rFonts w:ascii="Arial" w:hAnsi="Arial" w:cs="Arial"/>
          <w:sz w:val="22"/>
          <w:szCs w:val="22"/>
        </w:rPr>
        <w:t xml:space="preserve">. </w:t>
      </w:r>
      <w:r w:rsidRPr="2E3C6E75">
        <w:rPr>
          <w:rFonts w:ascii="Arial" w:hAnsi="Arial" w:cs="Arial"/>
          <w:i/>
          <w:iCs/>
          <w:sz w:val="22"/>
          <w:szCs w:val="22"/>
        </w:rPr>
        <w:t>Society of American Gastrointestinal Endoscopic Surgeons.</w:t>
      </w:r>
      <w:r w:rsidRPr="2E3C6E75">
        <w:rPr>
          <w:rFonts w:ascii="Arial" w:hAnsi="Arial" w:cs="Arial"/>
          <w:sz w:val="22"/>
          <w:szCs w:val="22"/>
        </w:rPr>
        <w:t xml:space="preserve"> Las Vegas, NV. April 18-22, 2007. </w:t>
      </w:r>
    </w:p>
    <w:p w14:paraId="163104DA" w14:textId="455220CE" w:rsidR="001923FE" w:rsidRPr="008248EA" w:rsidRDefault="001923FE" w:rsidP="2E3C6E75">
      <w:pPr>
        <w:tabs>
          <w:tab w:val="num" w:pos="1170"/>
        </w:tabs>
        <w:ind w:left="720" w:hanging="720"/>
        <w:rPr>
          <w:rFonts w:ascii="Arial" w:hAnsi="Arial" w:cs="Arial"/>
          <w:sz w:val="22"/>
          <w:szCs w:val="22"/>
        </w:rPr>
      </w:pPr>
    </w:p>
    <w:p w14:paraId="0368E7E4" w14:textId="4819CAB2" w:rsidR="001923FE" w:rsidRPr="008248EA" w:rsidRDefault="001923FE" w:rsidP="2E3C6E75">
      <w:pPr>
        <w:numPr>
          <w:ilvl w:val="0"/>
          <w:numId w:val="5"/>
        </w:numPr>
        <w:tabs>
          <w:tab w:val="clear" w:pos="1386"/>
          <w:tab w:val="num" w:pos="1170"/>
        </w:tabs>
        <w:ind w:left="1440" w:hanging="720"/>
        <w:rPr>
          <w:sz w:val="22"/>
          <w:szCs w:val="22"/>
          <w:u w:val="single"/>
        </w:rPr>
      </w:pPr>
      <w:r w:rsidRPr="00CA55FE">
        <w:rPr>
          <w:rFonts w:ascii="Arial" w:hAnsi="Arial" w:cs="Arial"/>
          <w:sz w:val="22"/>
          <w:szCs w:val="22"/>
        </w:rPr>
        <w:t xml:space="preserve"> Paige J, Yang T, Tang Y, Hoxsey R, </w:t>
      </w:r>
      <w:r w:rsidRPr="2E3C6E75">
        <w:rPr>
          <w:rFonts w:ascii="Arial" w:hAnsi="Arial" w:cs="Arial"/>
          <w:b/>
          <w:bCs/>
          <w:sz w:val="22"/>
          <w:szCs w:val="22"/>
        </w:rPr>
        <w:t>Marr AB</w:t>
      </w:r>
      <w:r w:rsidRPr="00CA55FE">
        <w:rPr>
          <w:rFonts w:ascii="Arial" w:hAnsi="Arial" w:cs="Arial"/>
          <w:sz w:val="22"/>
          <w:szCs w:val="22"/>
        </w:rPr>
        <w:t xml:space="preserve">, Weintraub SL,  Hunt JP, </w:t>
      </w:r>
      <w:r>
        <w:rPr>
          <w:rFonts w:ascii="Arial" w:hAnsi="Arial" w:cs="Arial"/>
          <w:sz w:val="22"/>
          <w:szCs w:val="22"/>
        </w:rPr>
        <w:tab/>
      </w:r>
      <w:r w:rsidRPr="00CA55FE">
        <w:rPr>
          <w:rFonts w:ascii="Arial" w:hAnsi="Arial" w:cs="Arial"/>
          <w:sz w:val="22"/>
          <w:szCs w:val="22"/>
        </w:rPr>
        <w:t xml:space="preserve">Chauvin S. </w:t>
      </w:r>
      <w:r w:rsidRPr="00CA55FE">
        <w:rPr>
          <w:rFonts w:ascii="Arial" w:hAnsi="Arial" w:cs="Arial"/>
          <w:sz w:val="22"/>
          <w:szCs w:val="22"/>
          <w:u w:val="single"/>
        </w:rPr>
        <w:t xml:space="preserve">Self-Reported Video Game Experience is Associated with </w:t>
      </w:r>
      <w:r w:rsidRPr="00EB1163">
        <w:rPr>
          <w:rFonts w:ascii="Arial" w:hAnsi="Arial" w:cs="Arial"/>
          <w:sz w:val="22"/>
          <w:szCs w:val="22"/>
        </w:rPr>
        <w:tab/>
      </w:r>
      <w:r w:rsidRPr="00CA55FE">
        <w:rPr>
          <w:rFonts w:ascii="Arial" w:hAnsi="Arial" w:cs="Arial"/>
          <w:sz w:val="22"/>
          <w:szCs w:val="22"/>
          <w:u w:val="single"/>
        </w:rPr>
        <w:t xml:space="preserve">Increased Self-Confidence Levels of Trainees Prior to Beginning Basic </w:t>
      </w:r>
      <w:r w:rsidRPr="00EB1163">
        <w:rPr>
          <w:rFonts w:ascii="Arial" w:hAnsi="Arial" w:cs="Arial"/>
          <w:sz w:val="22"/>
          <w:szCs w:val="22"/>
        </w:rPr>
        <w:tab/>
      </w:r>
      <w:r w:rsidRPr="00CA55FE">
        <w:rPr>
          <w:rFonts w:ascii="Arial" w:hAnsi="Arial" w:cs="Arial"/>
          <w:sz w:val="22"/>
          <w:szCs w:val="22"/>
          <w:u w:val="single"/>
        </w:rPr>
        <w:t>Skills Training in Minimally Invasive Surgery</w:t>
      </w:r>
      <w:r w:rsidRPr="00CA55FE">
        <w:rPr>
          <w:rFonts w:ascii="Arial" w:hAnsi="Arial" w:cs="Arial"/>
          <w:sz w:val="22"/>
          <w:szCs w:val="22"/>
        </w:rPr>
        <w:t xml:space="preserve">. </w:t>
      </w:r>
      <w:r w:rsidRPr="2E3C6E75">
        <w:rPr>
          <w:rFonts w:ascii="Arial" w:hAnsi="Arial" w:cs="Arial"/>
          <w:i/>
          <w:iCs/>
          <w:sz w:val="22"/>
          <w:szCs w:val="22"/>
        </w:rPr>
        <w:t xml:space="preserve">Society of American </w:t>
      </w:r>
      <w:r>
        <w:rPr>
          <w:rFonts w:ascii="Arial" w:hAnsi="Arial" w:cs="Arial"/>
          <w:i/>
          <w:sz w:val="22"/>
          <w:szCs w:val="22"/>
        </w:rPr>
        <w:tab/>
      </w:r>
      <w:r w:rsidRPr="2E3C6E75">
        <w:rPr>
          <w:rFonts w:ascii="Arial" w:hAnsi="Arial" w:cs="Arial"/>
          <w:i/>
          <w:iCs/>
          <w:sz w:val="22"/>
          <w:szCs w:val="22"/>
        </w:rPr>
        <w:t>Gastrointestinal Endoscopic Surgeons.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Las Vegas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NV</w:t>
          </w:r>
        </w:smartTag>
      </w:smartTag>
      <w:r w:rsidRPr="00CA55FE">
        <w:rPr>
          <w:rFonts w:ascii="Arial" w:hAnsi="Arial" w:cs="Arial"/>
          <w:sz w:val="22"/>
          <w:szCs w:val="22"/>
        </w:rPr>
        <w:t>. April 18-22, 2007.</w:t>
      </w:r>
    </w:p>
    <w:p w14:paraId="6A94D3A5" w14:textId="77777777" w:rsidR="001923FE" w:rsidRPr="00CA55FE" w:rsidRDefault="001923FE" w:rsidP="001923FE">
      <w:pPr>
        <w:rPr>
          <w:rFonts w:ascii="Arial" w:hAnsi="Arial" w:cs="Arial"/>
          <w:sz w:val="22"/>
          <w:szCs w:val="22"/>
        </w:rPr>
      </w:pPr>
    </w:p>
    <w:p w14:paraId="6A884C27" w14:textId="77777777" w:rsidR="001923FE" w:rsidRPr="00CA55FE" w:rsidRDefault="2E3C6E75" w:rsidP="2E3C6E75">
      <w:pPr>
        <w:numPr>
          <w:ilvl w:val="0"/>
          <w:numId w:val="5"/>
        </w:numPr>
        <w:tabs>
          <w:tab w:val="clear" w:pos="1386"/>
          <w:tab w:val="num" w:pos="1440"/>
        </w:tabs>
        <w:ind w:left="1440" w:hanging="720"/>
        <w:rPr>
          <w:rFonts w:ascii="Arial" w:hAnsi="Arial" w:cs="Arial"/>
          <w:i/>
          <w:iCs/>
          <w:sz w:val="22"/>
          <w:szCs w:val="22"/>
          <w:u w:val="single"/>
        </w:rPr>
      </w:pPr>
      <w:r w:rsidRPr="2E3C6E75">
        <w:rPr>
          <w:rFonts w:ascii="Arial" w:hAnsi="Arial" w:cs="Arial"/>
          <w:sz w:val="22"/>
          <w:szCs w:val="22"/>
        </w:rPr>
        <w:t xml:space="preserve">Dunbar L, Sibley D, Hunt JP, Weintraub SL, </w:t>
      </w:r>
      <w:r w:rsidRPr="2E3C6E75">
        <w:rPr>
          <w:rFonts w:ascii="Arial" w:hAnsi="Arial" w:cs="Arial"/>
          <w:b/>
          <w:bCs/>
          <w:sz w:val="22"/>
          <w:szCs w:val="22"/>
        </w:rPr>
        <w:t>Marr AB</w:t>
      </w:r>
      <w:r w:rsidRPr="2E3C6E75">
        <w:rPr>
          <w:rFonts w:ascii="Arial" w:hAnsi="Arial" w:cs="Arial"/>
          <w:sz w:val="22"/>
          <w:szCs w:val="22"/>
        </w:rPr>
        <w:t xml:space="preserve">, Ramirez J, Shateri-Mirabadi A, Thompson H, Caballero R, Barriere S, Kitt M. </w:t>
      </w:r>
      <w:r w:rsidRPr="2E3C6E75">
        <w:rPr>
          <w:rFonts w:ascii="Arial" w:hAnsi="Arial" w:cs="Arial"/>
          <w:sz w:val="22"/>
          <w:szCs w:val="22"/>
          <w:u w:val="single"/>
        </w:rPr>
        <w:t>Recurrence of Skin Infections in Patients Treated with Telavancin vs. Vancomycin for Complicated Skin and Soft Tissue Infections.</w:t>
      </w:r>
      <w:r w:rsidRPr="2E3C6E75">
        <w:rPr>
          <w:rFonts w:ascii="Arial" w:hAnsi="Arial" w:cs="Arial"/>
          <w:sz w:val="22"/>
          <w:szCs w:val="22"/>
        </w:rPr>
        <w:t xml:space="preserve"> </w:t>
      </w:r>
      <w:r w:rsidRPr="2E3C6E75">
        <w:rPr>
          <w:rFonts w:ascii="Arial" w:hAnsi="Arial" w:cs="Arial"/>
          <w:i/>
          <w:iCs/>
          <w:sz w:val="22"/>
          <w:szCs w:val="22"/>
        </w:rPr>
        <w:t>Mediterranean Emergency Medicine Conference.</w:t>
      </w:r>
      <w:r w:rsidRPr="2E3C6E75">
        <w:rPr>
          <w:rFonts w:ascii="Arial" w:hAnsi="Arial" w:cs="Arial"/>
          <w:sz w:val="22"/>
          <w:szCs w:val="22"/>
        </w:rPr>
        <w:t xml:space="preserve"> Sorrento, Italy. September 16-19, 2007</w:t>
      </w:r>
      <w:smartTag w:uri="urn:schemas-microsoft-com:office:smarttags" w:element="place"/>
      <w:smartTag w:uri="urn:schemas-microsoft-com:office:smarttags" w:element="country-region"/>
      <w:smartTag w:uri="urn:schemas-microsoft-com:office:smarttags" w:element="City"/>
    </w:p>
    <w:p w14:paraId="09DE6251" w14:textId="77777777" w:rsidR="001923FE" w:rsidRPr="00CA55FE" w:rsidRDefault="001923FE" w:rsidP="001923FE">
      <w:pPr>
        <w:pStyle w:val="ListParagraph"/>
        <w:rPr>
          <w:rFonts w:ascii="Arial" w:hAnsi="Arial" w:cs="Arial"/>
          <w:i/>
          <w:sz w:val="22"/>
          <w:szCs w:val="22"/>
          <w:u w:val="single"/>
        </w:rPr>
      </w:pPr>
    </w:p>
    <w:p w14:paraId="336E715A" w14:textId="77777777" w:rsidR="001923FE" w:rsidRPr="00CA55FE" w:rsidRDefault="2E3C6E75" w:rsidP="001923FE">
      <w:pPr>
        <w:numPr>
          <w:ilvl w:val="0"/>
          <w:numId w:val="5"/>
        </w:numPr>
        <w:tabs>
          <w:tab w:val="clear" w:pos="1386"/>
        </w:tabs>
        <w:ind w:left="1440" w:hanging="720"/>
        <w:rPr>
          <w:rFonts w:ascii="Arial" w:hAnsi="Arial" w:cs="Arial"/>
          <w:sz w:val="22"/>
          <w:szCs w:val="22"/>
        </w:rPr>
      </w:pPr>
      <w:r w:rsidRPr="2E3C6E75">
        <w:rPr>
          <w:rFonts w:ascii="Arial" w:hAnsi="Arial" w:cs="Arial"/>
          <w:sz w:val="22"/>
          <w:szCs w:val="22"/>
        </w:rPr>
        <w:t xml:space="preserve">Jacome, TH; Williams, J; Brevard, S; Hunt, JP; Marr, AB; Weintraub, S. </w:t>
      </w:r>
      <w:r w:rsidRPr="2E3C6E75">
        <w:rPr>
          <w:rFonts w:ascii="Arial" w:hAnsi="Arial" w:cs="Arial"/>
          <w:sz w:val="22"/>
          <w:szCs w:val="22"/>
          <w:u w:val="single"/>
        </w:rPr>
        <w:t xml:space="preserve">Meld Score Useful For Trauma Patients Yes Or No? </w:t>
      </w:r>
      <w:r w:rsidRPr="2E3C6E75">
        <w:rPr>
          <w:rFonts w:ascii="Arial" w:hAnsi="Arial" w:cs="Arial"/>
          <w:i/>
          <w:iCs/>
          <w:sz w:val="22"/>
          <w:szCs w:val="22"/>
        </w:rPr>
        <w:t>37th Critical Care Congress of the Society of Critical Care Medicine</w:t>
      </w:r>
      <w:r w:rsidRPr="2E3C6E75">
        <w:rPr>
          <w:rFonts w:ascii="Arial" w:hAnsi="Arial" w:cs="Arial"/>
          <w:sz w:val="22"/>
          <w:szCs w:val="22"/>
        </w:rPr>
        <w:t>. Honolulu, HI. February 02-08, 2008.</w:t>
      </w:r>
      <w:smartTag w:uri="urn:schemas-microsoft-com:office:smarttags" w:element="place"/>
      <w:smartTag w:uri="urn:schemas-microsoft-com:office:smarttags" w:element="State"/>
      <w:smartTag w:uri="urn:schemas-microsoft-com:office:smarttags" w:element="City"/>
    </w:p>
    <w:p w14:paraId="2EFF5ED1" w14:textId="77777777" w:rsidR="001923FE" w:rsidRPr="00CA55FE" w:rsidRDefault="001923FE" w:rsidP="001923FE">
      <w:pPr>
        <w:rPr>
          <w:rFonts w:ascii="Arial" w:hAnsi="Arial" w:cs="Arial"/>
          <w:i/>
          <w:sz w:val="22"/>
          <w:szCs w:val="22"/>
          <w:u w:val="single"/>
        </w:rPr>
      </w:pPr>
    </w:p>
    <w:p w14:paraId="15E53897" w14:textId="77777777" w:rsidR="001923FE" w:rsidRPr="00CA55FE" w:rsidRDefault="2E3C6E75" w:rsidP="2E3C6E75">
      <w:pPr>
        <w:numPr>
          <w:ilvl w:val="0"/>
          <w:numId w:val="5"/>
        </w:numPr>
        <w:tabs>
          <w:tab w:val="clear" w:pos="1386"/>
          <w:tab w:val="num" w:pos="1440"/>
        </w:tabs>
        <w:ind w:left="1440" w:hanging="720"/>
        <w:rPr>
          <w:rFonts w:ascii="Arial" w:hAnsi="Arial" w:cs="Arial"/>
          <w:i/>
          <w:iCs/>
          <w:sz w:val="22"/>
          <w:szCs w:val="22"/>
          <w:u w:val="single"/>
        </w:rPr>
      </w:pPr>
      <w:r w:rsidRPr="2E3C6E75">
        <w:rPr>
          <w:rFonts w:ascii="Arial" w:hAnsi="Arial" w:cs="Arial"/>
          <w:sz w:val="22"/>
          <w:szCs w:val="22"/>
        </w:rPr>
        <w:t xml:space="preserve">Wahl GM, </w:t>
      </w:r>
      <w:r w:rsidRPr="2E3C6E75">
        <w:rPr>
          <w:rFonts w:ascii="Arial" w:hAnsi="Arial" w:cs="Arial"/>
          <w:b/>
          <w:bCs/>
          <w:sz w:val="22"/>
          <w:szCs w:val="22"/>
        </w:rPr>
        <w:t>Marr AB*</w:t>
      </w:r>
      <w:r w:rsidRPr="2E3C6E75">
        <w:rPr>
          <w:rFonts w:ascii="Arial" w:hAnsi="Arial" w:cs="Arial"/>
          <w:sz w:val="22"/>
          <w:szCs w:val="22"/>
        </w:rPr>
        <w:t xml:space="preserve">, Brevard SB, Weintraub SL, Hunt JP, Duchesne JC, McSwain NE. </w:t>
      </w:r>
      <w:r w:rsidRPr="2E3C6E75">
        <w:rPr>
          <w:rFonts w:ascii="Arial" w:hAnsi="Arial" w:cs="Arial"/>
          <w:sz w:val="22"/>
          <w:szCs w:val="22"/>
          <w:u w:val="single"/>
        </w:rPr>
        <w:t>The Changing Face of Trauma: New Orleans Before and After Hurricane Katrina</w:t>
      </w:r>
      <w:r w:rsidRPr="2E3C6E75">
        <w:rPr>
          <w:rFonts w:ascii="Arial" w:hAnsi="Arial" w:cs="Arial"/>
          <w:sz w:val="22"/>
          <w:szCs w:val="22"/>
        </w:rPr>
        <w:t xml:space="preserve">. </w:t>
      </w:r>
      <w:r w:rsidRPr="2E3C6E75">
        <w:rPr>
          <w:rFonts w:ascii="Arial" w:hAnsi="Arial" w:cs="Arial"/>
          <w:i/>
          <w:iCs/>
          <w:sz w:val="22"/>
          <w:szCs w:val="22"/>
        </w:rPr>
        <w:t xml:space="preserve">Southeastern Surgical Congress. </w:t>
      </w:r>
      <w:r w:rsidRPr="2E3C6E75">
        <w:rPr>
          <w:rFonts w:ascii="Arial" w:hAnsi="Arial" w:cs="Arial"/>
          <w:sz w:val="22"/>
          <w:szCs w:val="22"/>
        </w:rPr>
        <w:t>Birmingham, AL, February 10-12, 2008.</w:t>
      </w:r>
      <w:smartTag w:uri="urn:schemas-microsoft-com:office:smarttags" w:element="place"/>
      <w:smartTag w:uri="urn:schemas-microsoft-com:office:smarttags" w:element="State"/>
      <w:smartTag w:uri="urn:schemas-microsoft-com:office:smarttags" w:element="City"/>
      <w:smartTag w:uri="urn:schemas-microsoft-com:office:smarttags" w:element="place"/>
      <w:smartTag w:uri="urn:schemas-microsoft-com:office:smarttags" w:element="City"/>
      <w:smartTag w:uri="urn:schemas-microsoft-com:office:smarttags" w:element="place"/>
      <w:smartTag w:uri="urn:schemas-microsoft-com:office:smarttags" w:element="State"/>
      <w:smartTag w:uri="urn:schemas-microsoft-com:office:smarttags" w:element="City"/>
      <w:smartTag w:uri="urn:schemas-microsoft-com:office:smarttags" w:element="State"/>
      <w:smartTag w:uri="urn:schemas-microsoft-com:office:smarttags" w:element="City"/>
    </w:p>
    <w:p w14:paraId="15B8C955" w14:textId="77777777" w:rsidR="001923FE" w:rsidRPr="00CA55FE" w:rsidRDefault="001923FE" w:rsidP="001923FE">
      <w:pPr>
        <w:pStyle w:val="ListParagraph"/>
        <w:rPr>
          <w:rFonts w:ascii="Arial" w:hAnsi="Arial" w:cs="Arial"/>
          <w:i/>
          <w:sz w:val="22"/>
          <w:szCs w:val="22"/>
          <w:u w:val="single"/>
        </w:rPr>
      </w:pPr>
    </w:p>
    <w:p w14:paraId="6D107880" w14:textId="77777777" w:rsidR="001923FE" w:rsidRPr="00CA55FE" w:rsidRDefault="2E3C6E75" w:rsidP="001923FE">
      <w:pPr>
        <w:numPr>
          <w:ilvl w:val="0"/>
          <w:numId w:val="5"/>
        </w:numPr>
        <w:tabs>
          <w:tab w:val="clear" w:pos="1386"/>
          <w:tab w:val="num" w:pos="1440"/>
        </w:tabs>
        <w:ind w:left="1440" w:hanging="720"/>
        <w:rPr>
          <w:rFonts w:ascii="Arial" w:hAnsi="Arial" w:cs="Arial"/>
          <w:sz w:val="22"/>
          <w:szCs w:val="22"/>
        </w:rPr>
      </w:pPr>
      <w:r w:rsidRPr="2E3C6E75">
        <w:rPr>
          <w:rFonts w:ascii="Arial" w:hAnsi="Arial" w:cs="Arial"/>
          <w:sz w:val="22"/>
          <w:szCs w:val="22"/>
        </w:rPr>
        <w:t xml:space="preserve">Duchesne JC, Islam TM, Hunt JP, Wahl GM, Dellavolpe JD, Barbeau JM, Kao Y, Greiffenstein P, </w:t>
      </w:r>
      <w:r w:rsidRPr="2E3C6E75">
        <w:rPr>
          <w:rFonts w:ascii="Arial" w:hAnsi="Arial" w:cs="Arial"/>
          <w:b/>
          <w:bCs/>
          <w:sz w:val="22"/>
          <w:szCs w:val="22"/>
        </w:rPr>
        <w:t>Marr AB*</w:t>
      </w:r>
      <w:r w:rsidRPr="2E3C6E75">
        <w:rPr>
          <w:rFonts w:ascii="Arial" w:hAnsi="Arial" w:cs="Arial"/>
          <w:sz w:val="22"/>
          <w:szCs w:val="22"/>
        </w:rPr>
        <w:t xml:space="preserve">, Wright J, Steeb GE, McGinness C, Baker CC, McSwain, Jr. NE. </w:t>
      </w:r>
      <w:r w:rsidRPr="2E3C6E75">
        <w:rPr>
          <w:rFonts w:ascii="Arial" w:hAnsi="Arial" w:cs="Arial"/>
          <w:sz w:val="22"/>
          <w:szCs w:val="22"/>
          <w:u w:val="single"/>
        </w:rPr>
        <w:t xml:space="preserve">Ratio Of 1:1:1 PRBC To FFP To Platelets Does Not Convey A Survival Advantage When Compared To 1:1 PRBC To FFP Ratio Alone During Damage Control Resuscitation. </w:t>
      </w:r>
      <w:r w:rsidRPr="2E3C6E75">
        <w:rPr>
          <w:rFonts w:ascii="Arial" w:hAnsi="Arial" w:cs="Arial"/>
          <w:i/>
          <w:iCs/>
          <w:sz w:val="22"/>
          <w:szCs w:val="22"/>
        </w:rPr>
        <w:t>67th Annual Meeting American Association for the Surgery of Trauma</w:t>
      </w:r>
      <w:r w:rsidRPr="2E3C6E75">
        <w:rPr>
          <w:rFonts w:ascii="Arial" w:hAnsi="Arial" w:cs="Arial"/>
          <w:sz w:val="22"/>
          <w:szCs w:val="22"/>
        </w:rPr>
        <w:t xml:space="preserve">. Maui, Hawaii, September 24-27, 2008. </w:t>
      </w:r>
      <w:smartTag w:uri="urn:schemas-microsoft-com:office:smarttags" w:element="place"/>
      <w:smartTag w:uri="urn:schemas-microsoft-com:office:smarttags" w:element="State"/>
      <w:smartTag w:uri="urn:schemas-microsoft-com:office:smarttags" w:element="City"/>
    </w:p>
    <w:p w14:paraId="2BEBB04D" w14:textId="77777777" w:rsidR="001923FE" w:rsidRPr="00CA55FE" w:rsidRDefault="001923FE" w:rsidP="001923FE">
      <w:pPr>
        <w:pStyle w:val="ListParagraph"/>
        <w:rPr>
          <w:rFonts w:ascii="Arial" w:hAnsi="Arial" w:cs="Arial"/>
          <w:sz w:val="22"/>
          <w:szCs w:val="22"/>
        </w:rPr>
      </w:pPr>
    </w:p>
    <w:p w14:paraId="0BD73FBC" w14:textId="77777777" w:rsidR="001923FE" w:rsidRPr="00CA55FE" w:rsidRDefault="2E3C6E75" w:rsidP="001923FE">
      <w:pPr>
        <w:numPr>
          <w:ilvl w:val="0"/>
          <w:numId w:val="5"/>
        </w:numPr>
        <w:tabs>
          <w:tab w:val="clear" w:pos="1386"/>
          <w:tab w:val="num" w:pos="1440"/>
        </w:tabs>
        <w:ind w:left="1440" w:hanging="720"/>
        <w:rPr>
          <w:rFonts w:ascii="Arial" w:hAnsi="Arial" w:cs="Arial"/>
          <w:sz w:val="22"/>
          <w:szCs w:val="22"/>
        </w:rPr>
      </w:pPr>
      <w:r w:rsidRPr="2E3C6E75">
        <w:rPr>
          <w:rFonts w:ascii="Arial" w:hAnsi="Arial" w:cs="Arial"/>
          <w:sz w:val="22"/>
          <w:szCs w:val="22"/>
        </w:rPr>
        <w:t>Duchesne JC, Hunt JP,</w:t>
      </w:r>
      <w:r w:rsidRPr="2E3C6E75">
        <w:rPr>
          <w:rFonts w:ascii="Arial" w:hAnsi="Arial" w:cs="Arial"/>
          <w:b/>
          <w:bCs/>
          <w:sz w:val="22"/>
          <w:szCs w:val="22"/>
        </w:rPr>
        <w:t xml:space="preserve"> Marr AB*</w:t>
      </w:r>
      <w:r w:rsidRPr="2E3C6E75">
        <w:rPr>
          <w:rFonts w:ascii="Arial" w:hAnsi="Arial" w:cs="Arial"/>
          <w:sz w:val="22"/>
          <w:szCs w:val="22"/>
        </w:rPr>
        <w:t xml:space="preserve">, Islam TM, Wahl GM, Dellavolpe JD, Greiffenstein P, Steeb GE, McGinness C, Baker CC, McSwain, Jr. NE. </w:t>
      </w:r>
      <w:r w:rsidRPr="2E3C6E75">
        <w:rPr>
          <w:rFonts w:ascii="Arial" w:hAnsi="Arial" w:cs="Arial"/>
          <w:sz w:val="22"/>
          <w:szCs w:val="22"/>
          <w:u w:val="single"/>
        </w:rPr>
        <w:t xml:space="preserve">Permissive Hypotension: A Century Later. </w:t>
      </w:r>
      <w:r w:rsidRPr="2E3C6E75">
        <w:rPr>
          <w:rFonts w:ascii="Arial" w:hAnsi="Arial" w:cs="Arial"/>
          <w:i/>
          <w:iCs/>
          <w:sz w:val="22"/>
          <w:szCs w:val="22"/>
        </w:rPr>
        <w:t>22nd Annual Scientific Assembly of the Eastern Association for the Surgery of Trauma.</w:t>
      </w:r>
      <w:r w:rsidRPr="2E3C6E75">
        <w:rPr>
          <w:rFonts w:ascii="Arial" w:hAnsi="Arial" w:cs="Arial"/>
          <w:sz w:val="22"/>
          <w:szCs w:val="22"/>
        </w:rPr>
        <w:t xml:space="preserve"> Orlando, FL, January 13 -17, 2009. </w:t>
      </w:r>
      <w:smartTag w:uri="urn:schemas-microsoft-com:office:smarttags" w:element="place"/>
      <w:smartTag w:uri="urn:schemas-microsoft-com:office:smarttags" w:element="State"/>
      <w:smartTag w:uri="urn:schemas-microsoft-com:office:smarttags" w:element="City"/>
    </w:p>
    <w:p w14:paraId="5BB4C6E4" w14:textId="77777777" w:rsidR="001923FE" w:rsidRDefault="001923FE" w:rsidP="00417FA5">
      <w:pPr>
        <w:rPr>
          <w:rFonts w:ascii="Arial" w:hAnsi="Arial" w:cs="Arial"/>
          <w:b/>
          <w:sz w:val="22"/>
          <w:szCs w:val="22"/>
        </w:rPr>
      </w:pPr>
    </w:p>
    <w:p w14:paraId="413F107D" w14:textId="77777777" w:rsidR="00417FA5" w:rsidRPr="00DE41B1" w:rsidRDefault="00417FA5" w:rsidP="00417FA5">
      <w:pPr>
        <w:rPr>
          <w:rFonts w:ascii="Arial" w:hAnsi="Arial" w:cs="Arial"/>
          <w:b/>
          <w:sz w:val="22"/>
          <w:szCs w:val="22"/>
        </w:rPr>
      </w:pPr>
      <w:r w:rsidRPr="00DE41B1">
        <w:rPr>
          <w:rFonts w:ascii="Arial" w:hAnsi="Arial" w:cs="Arial"/>
          <w:b/>
          <w:sz w:val="22"/>
          <w:szCs w:val="22"/>
        </w:rPr>
        <w:t>Videos</w:t>
      </w:r>
      <w:r>
        <w:rPr>
          <w:rFonts w:ascii="Arial" w:hAnsi="Arial" w:cs="Arial"/>
          <w:b/>
          <w:sz w:val="22"/>
          <w:szCs w:val="22"/>
        </w:rPr>
        <w:t xml:space="preserve">, Electronic Media, </w:t>
      </w:r>
      <w:r w:rsidRPr="00DE41B1">
        <w:rPr>
          <w:rFonts w:ascii="Arial" w:hAnsi="Arial" w:cs="Arial"/>
          <w:b/>
          <w:sz w:val="22"/>
          <w:szCs w:val="22"/>
        </w:rPr>
        <w:t>and Multimedia:</w:t>
      </w:r>
    </w:p>
    <w:p w14:paraId="2B686853" w14:textId="77777777" w:rsidR="00417FA5" w:rsidRPr="00DE41B1" w:rsidRDefault="00417FA5" w:rsidP="00417FA5">
      <w:pPr>
        <w:rPr>
          <w:rFonts w:ascii="Arial" w:hAnsi="Arial" w:cs="Arial"/>
          <w:b/>
          <w:sz w:val="22"/>
          <w:szCs w:val="22"/>
        </w:rPr>
      </w:pPr>
    </w:p>
    <w:p w14:paraId="5F76F49E" w14:textId="77777777" w:rsidR="00417FA5" w:rsidRDefault="00417FA5" w:rsidP="00417FA5">
      <w:pPr>
        <w:rPr>
          <w:rFonts w:ascii="Arial" w:hAnsi="Arial" w:cs="Arial"/>
          <w:b/>
          <w:sz w:val="22"/>
          <w:szCs w:val="22"/>
        </w:rPr>
      </w:pPr>
      <w:r w:rsidRPr="00F02D28">
        <w:rPr>
          <w:rFonts w:ascii="Arial" w:hAnsi="Arial" w:cs="Arial"/>
          <w:b/>
          <w:sz w:val="22"/>
          <w:szCs w:val="22"/>
        </w:rPr>
        <w:t xml:space="preserve">Published Abstracts: </w:t>
      </w:r>
    </w:p>
    <w:p w14:paraId="719341A3" w14:textId="77777777" w:rsidR="00BE2822" w:rsidRPr="00CA55FE" w:rsidRDefault="00BE2822" w:rsidP="00BE2822">
      <w:pPr>
        <w:rPr>
          <w:rFonts w:ascii="Arial" w:hAnsi="Arial" w:cs="Arial"/>
          <w:b/>
          <w:sz w:val="22"/>
          <w:szCs w:val="22"/>
        </w:rPr>
      </w:pPr>
    </w:p>
    <w:p w14:paraId="394A0E2A" w14:textId="77777777" w:rsidR="00BE2822" w:rsidRDefault="00BE2822" w:rsidP="00BE2822">
      <w:pPr>
        <w:numPr>
          <w:ilvl w:val="0"/>
          <w:numId w:val="6"/>
        </w:numPr>
        <w:ind w:left="1166" w:hanging="450"/>
        <w:rPr>
          <w:rFonts w:ascii="Arial" w:hAnsi="Arial" w:cs="Arial"/>
          <w:sz w:val="22"/>
          <w:szCs w:val="22"/>
        </w:rPr>
      </w:pPr>
      <w:r>
        <w:rPr>
          <w:rFonts w:ascii="Arial" w:hAnsi="Arial" w:cs="Arial"/>
          <w:sz w:val="22"/>
          <w:szCs w:val="22"/>
        </w:rPr>
        <w:tab/>
      </w:r>
      <w:r w:rsidRPr="00CA55FE">
        <w:rPr>
          <w:rFonts w:ascii="Arial" w:hAnsi="Arial" w:cs="Arial"/>
          <w:sz w:val="22"/>
          <w:szCs w:val="22"/>
        </w:rPr>
        <w:t xml:space="preserve">Kaylor M, Pullen P, Rowell S, Sinclair F, Nelson M, Dauenhauer S, Taylor E, </w:t>
      </w:r>
      <w:r w:rsidRPr="00CA55FE">
        <w:rPr>
          <w:rFonts w:ascii="Arial" w:hAnsi="Arial" w:cs="Arial"/>
          <w:b/>
          <w:sz w:val="22"/>
          <w:szCs w:val="22"/>
        </w:rPr>
        <w:t>Marr A*</w:t>
      </w:r>
      <w:r w:rsidRPr="00CA55FE">
        <w:rPr>
          <w:rFonts w:ascii="Arial" w:hAnsi="Arial" w:cs="Arial"/>
          <w:sz w:val="22"/>
          <w:szCs w:val="22"/>
        </w:rPr>
        <w:t>. Multidisciplinary Management of Enteral Nutritional Support Related Diarrhea in the SICU. J. Am. Diet Assoc. 1995; 95; 9(suppl): A-77.</w:t>
      </w:r>
    </w:p>
    <w:p w14:paraId="690E3626" w14:textId="77777777" w:rsidR="00BE2822" w:rsidRDefault="00BE2822" w:rsidP="00BE2822">
      <w:pPr>
        <w:ind w:left="1166"/>
        <w:rPr>
          <w:rFonts w:ascii="Arial" w:hAnsi="Arial"/>
          <w:sz w:val="22"/>
        </w:rPr>
      </w:pPr>
    </w:p>
    <w:p w14:paraId="6140484A" w14:textId="77777777" w:rsidR="00BE2822" w:rsidRPr="00CA55FE" w:rsidRDefault="00BE2822" w:rsidP="00BE2822">
      <w:pPr>
        <w:numPr>
          <w:ilvl w:val="0"/>
          <w:numId w:val="6"/>
        </w:numPr>
        <w:ind w:left="1166" w:hanging="450"/>
        <w:rPr>
          <w:rFonts w:ascii="Arial" w:hAnsi="Arial" w:cs="Arial"/>
          <w:sz w:val="22"/>
          <w:szCs w:val="22"/>
        </w:rPr>
      </w:pPr>
      <w:r>
        <w:rPr>
          <w:rFonts w:ascii="Arial" w:hAnsi="Arial" w:cs="Arial"/>
          <w:b/>
          <w:sz w:val="22"/>
          <w:szCs w:val="22"/>
        </w:rPr>
        <w:lastRenderedPageBreak/>
        <w:tab/>
      </w:r>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r w:rsidRPr="00CA55FE">
        <w:rPr>
          <w:rFonts w:ascii="Arial" w:hAnsi="Arial" w:cs="Arial"/>
          <w:b/>
          <w:sz w:val="22"/>
          <w:szCs w:val="22"/>
        </w:rPr>
        <w:t>*</w:t>
      </w:r>
      <w:r w:rsidRPr="00CA55FE">
        <w:rPr>
          <w:rFonts w:ascii="Arial" w:hAnsi="Arial" w:cs="Arial"/>
          <w:sz w:val="22"/>
          <w:szCs w:val="22"/>
        </w:rPr>
        <w:t xml:space="preserve">, Rafferty T, Plecha FR, Avellone, JC; </w:t>
      </w:r>
      <w:r w:rsidRPr="00CA55FE">
        <w:rPr>
          <w:rFonts w:ascii="Arial" w:hAnsi="Arial" w:cs="Arial"/>
          <w:sz w:val="22"/>
          <w:szCs w:val="22"/>
          <w:u w:val="single"/>
        </w:rPr>
        <w:t>Femoro-Popliteal Bypass Grafting for</w:t>
      </w:r>
      <w:r w:rsidRPr="00CA55FE">
        <w:rPr>
          <w:rFonts w:ascii="Arial" w:hAnsi="Arial" w:cs="Arial"/>
          <w:sz w:val="22"/>
          <w:szCs w:val="22"/>
        </w:rPr>
        <w:t xml:space="preserve"> </w:t>
      </w:r>
      <w:r w:rsidRPr="00CA55FE">
        <w:rPr>
          <w:rFonts w:ascii="Arial" w:hAnsi="Arial" w:cs="Arial"/>
          <w:sz w:val="22"/>
          <w:szCs w:val="22"/>
          <w:u w:val="single"/>
        </w:rPr>
        <w:t>Claudication;</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i/>
              <w:sz w:val="22"/>
              <w:szCs w:val="22"/>
            </w:rPr>
            <w:t>Cleveland</w:t>
          </w:r>
        </w:smartTag>
      </w:smartTag>
      <w:r w:rsidRPr="00CA55FE">
        <w:rPr>
          <w:rFonts w:ascii="Arial" w:hAnsi="Arial" w:cs="Arial"/>
          <w:i/>
          <w:sz w:val="22"/>
          <w:szCs w:val="22"/>
        </w:rPr>
        <w:t xml:space="preserve"> Surgical Society</w:t>
      </w:r>
      <w:r w:rsidRPr="00CA55FE">
        <w:rPr>
          <w:rFonts w:ascii="Arial" w:hAnsi="Arial" w:cs="Arial"/>
          <w:sz w:val="22"/>
          <w:szCs w:val="22"/>
        </w:rPr>
        <w:t>, 1986</w:t>
      </w:r>
    </w:p>
    <w:p w14:paraId="7A221BB7" w14:textId="77777777" w:rsidR="00BE2822" w:rsidRPr="00CA55FE" w:rsidRDefault="00BE2822" w:rsidP="00BE2822">
      <w:pPr>
        <w:ind w:left="1166"/>
        <w:rPr>
          <w:rFonts w:ascii="Arial" w:hAnsi="Arial" w:cs="Arial"/>
          <w:sz w:val="22"/>
          <w:szCs w:val="22"/>
        </w:rPr>
      </w:pPr>
    </w:p>
    <w:p w14:paraId="098E3DB6" w14:textId="77777777" w:rsidR="00BE2822" w:rsidRPr="00CA55FE" w:rsidRDefault="00BE2822" w:rsidP="00BE2822">
      <w:pPr>
        <w:numPr>
          <w:ilvl w:val="0"/>
          <w:numId w:val="6"/>
        </w:numPr>
        <w:ind w:left="1166" w:hanging="450"/>
        <w:rPr>
          <w:rFonts w:ascii="Arial" w:hAnsi="Arial" w:cs="Arial"/>
          <w:sz w:val="22"/>
          <w:szCs w:val="22"/>
        </w:rPr>
      </w:pPr>
      <w:r>
        <w:rPr>
          <w:rFonts w:ascii="Arial" w:hAnsi="Arial" w:cs="Arial"/>
          <w:b/>
          <w:sz w:val="22"/>
          <w:szCs w:val="22"/>
        </w:rPr>
        <w:tab/>
      </w: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Nutritional Support Quality Assurance Before and After </w:t>
      </w:r>
      <w:r w:rsidRPr="00CA55FE">
        <w:rPr>
          <w:rFonts w:ascii="Arial" w:hAnsi="Arial" w:cs="Arial"/>
          <w:sz w:val="22"/>
          <w:szCs w:val="22"/>
          <w:u w:val="single"/>
        </w:rPr>
        <w:t>Nutritional Support Handbook in a Teaching Hospital</w:t>
      </w:r>
      <w:r w:rsidRPr="00CA55FE">
        <w:rPr>
          <w:rFonts w:ascii="Arial" w:hAnsi="Arial" w:cs="Arial"/>
          <w:sz w:val="22"/>
          <w:szCs w:val="22"/>
        </w:rPr>
        <w:t xml:space="preserve">; </w:t>
      </w:r>
      <w:r w:rsidRPr="00CA55FE">
        <w:rPr>
          <w:rFonts w:ascii="Arial" w:hAnsi="Arial" w:cs="Arial"/>
          <w:i/>
          <w:sz w:val="22"/>
          <w:szCs w:val="22"/>
        </w:rPr>
        <w:t>American Society for Parenteral and Enteral Nutrition,</w:t>
      </w:r>
      <w:r w:rsidRPr="00CA55FE">
        <w:rPr>
          <w:rFonts w:ascii="Arial" w:hAnsi="Arial" w:cs="Arial"/>
          <w:sz w:val="22"/>
          <w:szCs w:val="22"/>
        </w:rPr>
        <w:t xml:space="preserve"> Orlando, Fl; Feb 1993</w:t>
      </w:r>
      <w:r w:rsidRPr="00CA55FE">
        <w:rPr>
          <w:rFonts w:ascii="Arial" w:hAnsi="Arial" w:cs="Arial"/>
          <w:b/>
          <w:sz w:val="22"/>
          <w:szCs w:val="22"/>
        </w:rPr>
        <w:t xml:space="preserve"> </w:t>
      </w:r>
    </w:p>
    <w:p w14:paraId="30E216E8" w14:textId="77777777" w:rsidR="00BE2822" w:rsidRPr="00CA55FE" w:rsidRDefault="00BE2822" w:rsidP="00BE2822">
      <w:pPr>
        <w:ind w:left="1170"/>
        <w:rPr>
          <w:rFonts w:ascii="Arial" w:hAnsi="Arial" w:cs="Arial"/>
          <w:sz w:val="22"/>
          <w:szCs w:val="22"/>
        </w:rPr>
      </w:pPr>
    </w:p>
    <w:p w14:paraId="6C958710" w14:textId="77777777" w:rsidR="00BE2822" w:rsidRPr="00CA55FE" w:rsidRDefault="00BE2822" w:rsidP="00BE2822">
      <w:pPr>
        <w:numPr>
          <w:ilvl w:val="0"/>
          <w:numId w:val="6"/>
        </w:numPr>
        <w:ind w:left="1170" w:hanging="450"/>
        <w:rPr>
          <w:rFonts w:ascii="Arial" w:hAnsi="Arial" w:cs="Arial"/>
          <w:sz w:val="22"/>
          <w:szCs w:val="22"/>
        </w:rPr>
      </w:pPr>
      <w:r>
        <w:rPr>
          <w:rFonts w:ascii="Arial" w:hAnsi="Arial" w:cs="Arial"/>
          <w:b/>
          <w:sz w:val="22"/>
          <w:szCs w:val="22"/>
        </w:rPr>
        <w:tab/>
      </w: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w:t>
      </w:r>
      <w:r w:rsidRPr="00CA55FE">
        <w:rPr>
          <w:rFonts w:ascii="Arial" w:hAnsi="Arial" w:cs="Arial"/>
          <w:sz w:val="22"/>
          <w:szCs w:val="22"/>
          <w:u w:val="single"/>
        </w:rPr>
        <w:t>Nutritional Support Quality Assurance Before and After Nutritional Support Handbook in a Teaching Hospital;</w:t>
      </w:r>
      <w:r w:rsidRPr="00CA55FE">
        <w:rPr>
          <w:rFonts w:ascii="Arial" w:hAnsi="Arial" w:cs="Arial"/>
          <w:sz w:val="22"/>
          <w:szCs w:val="22"/>
        </w:rPr>
        <w:t xml:space="preserve"> </w:t>
      </w:r>
      <w:r w:rsidRPr="00CA55FE">
        <w:rPr>
          <w:rFonts w:ascii="Arial" w:hAnsi="Arial" w:cs="Arial"/>
          <w:i/>
          <w:sz w:val="22"/>
          <w:szCs w:val="22"/>
        </w:rPr>
        <w:t>National Association for Healthcare Quality Meeting</w:t>
      </w:r>
      <w:r w:rsidRPr="00CA55FE">
        <w:rPr>
          <w:rFonts w:ascii="Arial" w:hAnsi="Arial" w:cs="Arial"/>
          <w:sz w:val="22"/>
          <w:szCs w:val="22"/>
        </w:rPr>
        <w:t>, New York, NY; Sept 1993</w:t>
      </w:r>
      <w:r w:rsidRPr="00CA55FE">
        <w:rPr>
          <w:rFonts w:ascii="Arial" w:hAnsi="Arial" w:cs="Arial"/>
          <w:b/>
          <w:sz w:val="22"/>
          <w:szCs w:val="22"/>
        </w:rPr>
        <w:t xml:space="preserve"> </w:t>
      </w:r>
    </w:p>
    <w:p w14:paraId="3F6B6746" w14:textId="77777777" w:rsidR="00BE2822" w:rsidRPr="00CA55FE" w:rsidRDefault="00BE2822" w:rsidP="00BE2822">
      <w:pPr>
        <w:pStyle w:val="ListParagraph"/>
        <w:rPr>
          <w:rFonts w:ascii="Arial" w:hAnsi="Arial" w:cs="Arial"/>
          <w:b/>
          <w:sz w:val="22"/>
          <w:szCs w:val="22"/>
        </w:rPr>
      </w:pPr>
    </w:p>
    <w:p w14:paraId="1665C904" w14:textId="77777777" w:rsidR="00BE2822" w:rsidRPr="00CA55FE" w:rsidRDefault="00BE2822" w:rsidP="00BE2822">
      <w:pPr>
        <w:numPr>
          <w:ilvl w:val="0"/>
          <w:numId w:val="6"/>
        </w:numPr>
        <w:ind w:left="1170" w:hanging="450"/>
        <w:rPr>
          <w:rFonts w:ascii="Arial" w:hAnsi="Arial" w:cs="Arial"/>
          <w:sz w:val="22"/>
          <w:szCs w:val="22"/>
        </w:rPr>
      </w:pPr>
      <w:r>
        <w:rPr>
          <w:rFonts w:ascii="Arial" w:hAnsi="Arial" w:cs="Arial"/>
          <w:b/>
          <w:sz w:val="22"/>
          <w:szCs w:val="22"/>
        </w:rPr>
        <w:tab/>
      </w: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w:t>
      </w:r>
      <w:r w:rsidRPr="00CA55FE">
        <w:rPr>
          <w:rFonts w:ascii="Arial" w:hAnsi="Arial" w:cs="Arial"/>
          <w:sz w:val="22"/>
          <w:szCs w:val="22"/>
          <w:u w:val="single"/>
        </w:rPr>
        <w:t>Cost Saving Analysis of Capillary Glucose Monitoring for Patients Receiving Total Parenteral Nutrition  (TPN);</w:t>
      </w:r>
      <w:r w:rsidRPr="00CA55FE">
        <w:rPr>
          <w:rFonts w:ascii="Arial" w:hAnsi="Arial" w:cs="Arial"/>
          <w:sz w:val="22"/>
          <w:szCs w:val="22"/>
        </w:rPr>
        <w:t xml:space="preserve"> </w:t>
      </w:r>
      <w:r w:rsidRPr="00CA55FE">
        <w:rPr>
          <w:rFonts w:ascii="Arial" w:hAnsi="Arial" w:cs="Arial"/>
          <w:i/>
          <w:sz w:val="22"/>
          <w:szCs w:val="22"/>
        </w:rPr>
        <w:t>American Society for Parenteral and Enteral Nutrition</w:t>
      </w:r>
      <w:r w:rsidRPr="00CA55FE">
        <w:rPr>
          <w:rFonts w:ascii="Arial" w:hAnsi="Arial" w:cs="Arial"/>
          <w:sz w:val="22"/>
          <w:szCs w:val="22"/>
        </w:rPr>
        <w:t>, Jan 1994</w:t>
      </w:r>
    </w:p>
    <w:p w14:paraId="59DD5719" w14:textId="77777777" w:rsidR="00BE2822" w:rsidRPr="00CA55FE" w:rsidRDefault="00BE2822" w:rsidP="00BE2822">
      <w:pPr>
        <w:ind w:left="1170"/>
        <w:rPr>
          <w:rFonts w:ascii="Arial" w:hAnsi="Arial" w:cs="Arial"/>
          <w:sz w:val="22"/>
          <w:szCs w:val="22"/>
        </w:rPr>
      </w:pPr>
    </w:p>
    <w:p w14:paraId="1B634036" w14:textId="77777777" w:rsidR="00BE2822" w:rsidRDefault="00BE2822" w:rsidP="00BE2822">
      <w:pPr>
        <w:numPr>
          <w:ilvl w:val="0"/>
          <w:numId w:val="6"/>
        </w:numPr>
        <w:ind w:left="1170" w:hanging="450"/>
        <w:rPr>
          <w:rFonts w:ascii="Arial" w:hAnsi="Arial" w:cs="Arial"/>
          <w:sz w:val="22"/>
          <w:szCs w:val="22"/>
        </w:rPr>
      </w:pPr>
      <w:r>
        <w:rPr>
          <w:rFonts w:ascii="Arial" w:hAnsi="Arial" w:cs="Arial"/>
          <w:sz w:val="22"/>
          <w:szCs w:val="22"/>
        </w:rPr>
        <w:tab/>
      </w:r>
      <w:r w:rsidRPr="00CA55FE">
        <w:rPr>
          <w:rFonts w:ascii="Arial" w:hAnsi="Arial" w:cs="Arial"/>
          <w:sz w:val="22"/>
          <w:szCs w:val="22"/>
        </w:rPr>
        <w:t xml:space="preserve">Richard K, Kaylor MA, </w:t>
      </w:r>
      <w:r w:rsidRPr="00CA55FE">
        <w:rPr>
          <w:rFonts w:ascii="Arial" w:hAnsi="Arial" w:cs="Arial"/>
          <w:b/>
          <w:sz w:val="22"/>
          <w:szCs w:val="22"/>
        </w:rPr>
        <w:t>Marr AB*</w:t>
      </w:r>
      <w:r w:rsidRPr="00CA55FE">
        <w:rPr>
          <w:rFonts w:ascii="Arial" w:hAnsi="Arial" w:cs="Arial"/>
          <w:sz w:val="22"/>
          <w:szCs w:val="22"/>
        </w:rPr>
        <w:t xml:space="preserve">; </w:t>
      </w:r>
      <w:r w:rsidRPr="00CA55FE">
        <w:rPr>
          <w:rFonts w:ascii="Arial" w:hAnsi="Arial" w:cs="Arial"/>
          <w:sz w:val="22"/>
          <w:szCs w:val="22"/>
          <w:u w:val="single"/>
        </w:rPr>
        <w:t>Multi-disciplinary Management of Enteral Nutritional Support Related Diarrhea in the SICU;</w:t>
      </w:r>
      <w:r w:rsidRPr="00CA55FE">
        <w:rPr>
          <w:rFonts w:ascii="Arial" w:hAnsi="Arial" w:cs="Arial"/>
          <w:sz w:val="22"/>
          <w:szCs w:val="22"/>
        </w:rPr>
        <w:t xml:space="preserve"> </w:t>
      </w:r>
      <w:r w:rsidRPr="00CA55FE">
        <w:rPr>
          <w:rFonts w:ascii="Arial" w:hAnsi="Arial" w:cs="Arial"/>
          <w:i/>
          <w:sz w:val="22"/>
          <w:szCs w:val="22"/>
        </w:rPr>
        <w:t>American Society for Parenteral and Enteral Nutrition,</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San Antonio</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TX</w:t>
          </w:r>
        </w:smartTag>
      </w:smartTag>
      <w:r w:rsidRPr="00CA55FE">
        <w:rPr>
          <w:rFonts w:ascii="Arial" w:hAnsi="Arial" w:cs="Arial"/>
          <w:sz w:val="22"/>
          <w:szCs w:val="22"/>
        </w:rPr>
        <w:t>; Jan 1994</w:t>
      </w:r>
    </w:p>
    <w:p w14:paraId="49A32132" w14:textId="77777777" w:rsidR="00BE2822" w:rsidRDefault="00BE2822" w:rsidP="00BE2822">
      <w:pPr>
        <w:rPr>
          <w:rFonts w:ascii="Arial" w:hAnsi="Arial" w:cs="Arial"/>
          <w:sz w:val="22"/>
          <w:szCs w:val="22"/>
        </w:rPr>
      </w:pPr>
    </w:p>
    <w:p w14:paraId="123D633E" w14:textId="77777777" w:rsidR="00BE2822" w:rsidRPr="00CA55FE" w:rsidRDefault="00BE2822" w:rsidP="00BE2822">
      <w:pPr>
        <w:numPr>
          <w:ilvl w:val="0"/>
          <w:numId w:val="6"/>
        </w:numPr>
        <w:ind w:left="1170" w:hanging="450"/>
        <w:rPr>
          <w:rFonts w:ascii="Arial" w:hAnsi="Arial" w:cs="Arial"/>
          <w:sz w:val="22"/>
          <w:szCs w:val="22"/>
        </w:rPr>
      </w:pPr>
      <w:r>
        <w:rPr>
          <w:rFonts w:ascii="Arial" w:hAnsi="Arial" w:cs="Arial"/>
          <w:b/>
          <w:sz w:val="22"/>
          <w:szCs w:val="22"/>
        </w:rPr>
        <w:tab/>
      </w:r>
      <w:r w:rsidRPr="00CA55FE">
        <w:rPr>
          <w:rFonts w:ascii="Arial" w:hAnsi="Arial" w:cs="Arial"/>
          <w:b/>
          <w:sz w:val="22"/>
          <w:szCs w:val="22"/>
        </w:rPr>
        <w:t>Marr A*</w:t>
      </w:r>
      <w:r w:rsidRPr="00CA55FE">
        <w:rPr>
          <w:rFonts w:ascii="Arial" w:hAnsi="Arial" w:cs="Arial"/>
          <w:sz w:val="22"/>
          <w:szCs w:val="22"/>
        </w:rPr>
        <w:t xml:space="preserve">, Mancini M; </w:t>
      </w:r>
      <w:r w:rsidRPr="00CA55FE">
        <w:rPr>
          <w:rFonts w:ascii="Arial" w:hAnsi="Arial" w:cs="Arial"/>
          <w:sz w:val="22"/>
          <w:szCs w:val="22"/>
          <w:u w:val="single"/>
        </w:rPr>
        <w:t>The Effect of a Basic Science Course on the Resident Scores on the ABSITE Basic Science Section;</w:t>
      </w:r>
      <w:r w:rsidRPr="00CA55FE">
        <w:rPr>
          <w:rFonts w:ascii="Arial" w:hAnsi="Arial" w:cs="Arial"/>
          <w:sz w:val="22"/>
          <w:szCs w:val="22"/>
        </w:rPr>
        <w:t xml:space="preserve"> </w:t>
      </w:r>
      <w:r w:rsidRPr="00CA55FE">
        <w:rPr>
          <w:rFonts w:ascii="Arial" w:hAnsi="Arial" w:cs="Arial"/>
          <w:i/>
          <w:sz w:val="22"/>
          <w:szCs w:val="22"/>
        </w:rPr>
        <w:t>Association for Surgical Education</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Philadelphia</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PA</w:t>
          </w:r>
        </w:smartTag>
      </w:smartTag>
      <w:r w:rsidRPr="00CA55FE">
        <w:rPr>
          <w:rFonts w:ascii="Arial" w:hAnsi="Arial" w:cs="Arial"/>
          <w:sz w:val="22"/>
          <w:szCs w:val="22"/>
        </w:rPr>
        <w:t>;1997</w:t>
      </w:r>
      <w:r w:rsidRPr="00CA55FE">
        <w:rPr>
          <w:rFonts w:ascii="Arial" w:hAnsi="Arial" w:cs="Arial"/>
          <w:b/>
          <w:sz w:val="22"/>
          <w:szCs w:val="22"/>
        </w:rPr>
        <w:t xml:space="preserve"> </w:t>
      </w:r>
    </w:p>
    <w:p w14:paraId="58150076" w14:textId="77777777" w:rsidR="00BE2822" w:rsidRPr="00CA55FE" w:rsidRDefault="00BE2822" w:rsidP="00BE2822">
      <w:pPr>
        <w:pStyle w:val="ListParagraph"/>
        <w:rPr>
          <w:rFonts w:ascii="Arial" w:hAnsi="Arial" w:cs="Arial"/>
          <w:b/>
          <w:sz w:val="22"/>
          <w:szCs w:val="22"/>
        </w:rPr>
      </w:pPr>
    </w:p>
    <w:p w14:paraId="38BF9EE3" w14:textId="77777777" w:rsidR="00BE2822" w:rsidRPr="00CA55FE" w:rsidRDefault="00BE2822" w:rsidP="00BE2822">
      <w:pPr>
        <w:numPr>
          <w:ilvl w:val="0"/>
          <w:numId w:val="6"/>
        </w:numPr>
        <w:ind w:left="1170" w:hanging="450"/>
        <w:rPr>
          <w:rFonts w:ascii="Arial" w:hAnsi="Arial" w:cs="Arial"/>
          <w:sz w:val="22"/>
          <w:szCs w:val="22"/>
        </w:rPr>
      </w:pPr>
      <w:r>
        <w:rPr>
          <w:rFonts w:ascii="Arial" w:hAnsi="Arial" w:cs="Arial"/>
          <w:b/>
          <w:sz w:val="22"/>
          <w:szCs w:val="22"/>
        </w:rPr>
        <w:tab/>
      </w:r>
      <w:r w:rsidRPr="00CA55FE">
        <w:rPr>
          <w:rFonts w:ascii="Arial" w:hAnsi="Arial" w:cs="Arial"/>
          <w:b/>
          <w:sz w:val="22"/>
          <w:szCs w:val="22"/>
        </w:rPr>
        <w:t>Marr A*</w:t>
      </w:r>
      <w:r w:rsidRPr="00CA55FE">
        <w:rPr>
          <w:rFonts w:ascii="Arial" w:hAnsi="Arial" w:cs="Arial"/>
          <w:sz w:val="22"/>
          <w:szCs w:val="22"/>
        </w:rPr>
        <w:t xml:space="preserve">, Fischer J, Ryan C. </w:t>
      </w:r>
      <w:r w:rsidRPr="00CA55FE">
        <w:rPr>
          <w:rFonts w:ascii="Arial" w:hAnsi="Arial" w:cs="Arial"/>
          <w:sz w:val="22"/>
          <w:szCs w:val="22"/>
          <w:u w:val="single"/>
        </w:rPr>
        <w:t>Malnutrition in Obese patients with Chronic Obstructive Disease;</w:t>
      </w:r>
      <w:r w:rsidRPr="00CA55FE">
        <w:rPr>
          <w:rFonts w:ascii="Arial" w:hAnsi="Arial" w:cs="Arial"/>
          <w:sz w:val="22"/>
          <w:szCs w:val="22"/>
        </w:rPr>
        <w:t xml:space="preserve"> </w:t>
      </w:r>
      <w:r w:rsidRPr="00CA55FE">
        <w:rPr>
          <w:rFonts w:ascii="Arial" w:hAnsi="Arial" w:cs="Arial"/>
          <w:i/>
          <w:sz w:val="22"/>
          <w:szCs w:val="22"/>
        </w:rPr>
        <w:t>Southeastern Surgical Congress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Atlanta</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GA</w:t>
          </w:r>
        </w:smartTag>
      </w:smartTag>
      <w:r w:rsidRPr="00CA55FE">
        <w:rPr>
          <w:rFonts w:ascii="Arial" w:hAnsi="Arial" w:cs="Arial"/>
          <w:sz w:val="22"/>
          <w:szCs w:val="22"/>
        </w:rPr>
        <w:t>; Feb 1998</w:t>
      </w:r>
    </w:p>
    <w:p w14:paraId="2A3F3326" w14:textId="77777777" w:rsidR="00BE2822" w:rsidRPr="00CA55FE" w:rsidRDefault="00BE2822" w:rsidP="00BE2822">
      <w:pPr>
        <w:ind w:left="720"/>
        <w:rPr>
          <w:rFonts w:ascii="Arial" w:hAnsi="Arial" w:cs="Arial"/>
          <w:sz w:val="22"/>
          <w:szCs w:val="22"/>
        </w:rPr>
      </w:pPr>
      <w:r w:rsidRPr="00CA55FE">
        <w:rPr>
          <w:rFonts w:ascii="Arial" w:hAnsi="Arial" w:cs="Arial"/>
          <w:b/>
          <w:sz w:val="22"/>
          <w:szCs w:val="22"/>
        </w:rPr>
        <w:tab/>
      </w:r>
    </w:p>
    <w:p w14:paraId="5599F39F" w14:textId="77777777" w:rsidR="00BE2822" w:rsidRPr="00CA55FE" w:rsidRDefault="00BE2822" w:rsidP="00BE2822">
      <w:pPr>
        <w:numPr>
          <w:ilvl w:val="0"/>
          <w:numId w:val="6"/>
        </w:numPr>
        <w:ind w:left="1170" w:hanging="450"/>
        <w:rPr>
          <w:rFonts w:ascii="Arial" w:hAnsi="Arial" w:cs="Arial"/>
          <w:sz w:val="22"/>
          <w:szCs w:val="22"/>
        </w:rPr>
      </w:pPr>
      <w:r>
        <w:rPr>
          <w:rFonts w:ascii="Arial" w:hAnsi="Arial" w:cs="Arial"/>
          <w:sz w:val="22"/>
          <w:szCs w:val="22"/>
        </w:rPr>
        <w:tab/>
      </w:r>
      <w:r w:rsidRPr="00CA55FE">
        <w:rPr>
          <w:rFonts w:ascii="Arial" w:hAnsi="Arial" w:cs="Arial"/>
          <w:sz w:val="22"/>
          <w:szCs w:val="22"/>
        </w:rPr>
        <w:t xml:space="preserve">Perkowski P, </w:t>
      </w:r>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r w:rsidRPr="00CA55FE">
        <w:rPr>
          <w:rFonts w:ascii="Arial" w:hAnsi="Arial" w:cs="Arial"/>
          <w:b/>
          <w:sz w:val="22"/>
          <w:szCs w:val="22"/>
        </w:rPr>
        <w:t>*</w:t>
      </w:r>
      <w:r w:rsidRPr="00CA55FE">
        <w:rPr>
          <w:rFonts w:ascii="Arial" w:hAnsi="Arial" w:cs="Arial"/>
          <w:sz w:val="22"/>
          <w:szCs w:val="22"/>
        </w:rPr>
        <w:t xml:space="preserve">, Smith LM, Thompson E. </w:t>
      </w:r>
      <w:r w:rsidRPr="00CA55FE">
        <w:rPr>
          <w:rFonts w:ascii="Arial" w:hAnsi="Arial" w:cs="Arial"/>
          <w:sz w:val="22"/>
          <w:szCs w:val="22"/>
          <w:u w:val="single"/>
        </w:rPr>
        <w:t xml:space="preserve">Admissions Patterns for a Level I </w:t>
      </w:r>
      <w:smartTag w:uri="urn:schemas-microsoft-com:office:smarttags" w:element="PlaceName">
        <w:r w:rsidRPr="00CA55FE">
          <w:rPr>
            <w:rFonts w:ascii="Arial" w:hAnsi="Arial" w:cs="Arial"/>
            <w:sz w:val="22"/>
            <w:szCs w:val="22"/>
            <w:u w:val="single"/>
          </w:rPr>
          <w:t>Trauma</w:t>
        </w:r>
      </w:smartTag>
      <w:r w:rsidRPr="00CA55FE">
        <w:rPr>
          <w:rFonts w:ascii="Arial" w:hAnsi="Arial" w:cs="Arial"/>
          <w:sz w:val="22"/>
          <w:szCs w:val="22"/>
          <w:u w:val="single"/>
        </w:rPr>
        <w:t xml:space="preserve"> </w:t>
      </w:r>
      <w:smartTag w:uri="urn:schemas-microsoft-com:office:smarttags" w:element="PlaceType">
        <w:r w:rsidRPr="00CA55FE">
          <w:rPr>
            <w:rFonts w:ascii="Arial" w:hAnsi="Arial" w:cs="Arial"/>
            <w:sz w:val="22"/>
            <w:szCs w:val="22"/>
            <w:u w:val="single"/>
          </w:rPr>
          <w:t>Center</w:t>
        </w:r>
      </w:smartTag>
      <w:r w:rsidRPr="00CA55FE">
        <w:rPr>
          <w:rFonts w:ascii="Arial" w:hAnsi="Arial" w:cs="Arial"/>
          <w:sz w:val="22"/>
          <w:szCs w:val="22"/>
          <w:u w:val="single"/>
        </w:rPr>
        <w:t>;</w:t>
      </w:r>
      <w:r w:rsidRPr="00CA55FE">
        <w:rPr>
          <w:rFonts w:ascii="Arial" w:hAnsi="Arial" w:cs="Arial"/>
          <w:sz w:val="22"/>
          <w:szCs w:val="22"/>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w:t>
      </w:r>
      <w:smartTag w:uri="urn:schemas-microsoft-com:office:smarttags" w:element="place">
        <w:smartTag w:uri="urn:schemas-microsoft-com:office:smarttags" w:element="PlaceName">
          <w:r w:rsidRPr="00CA55FE">
            <w:rPr>
              <w:rFonts w:ascii="Arial" w:hAnsi="Arial" w:cs="Arial"/>
              <w:i/>
              <w:sz w:val="22"/>
              <w:szCs w:val="22"/>
            </w:rPr>
            <w:t>American</w:t>
          </w:r>
        </w:smartTag>
        <w:r w:rsidRPr="00CA55FE">
          <w:rPr>
            <w:rFonts w:ascii="Arial" w:hAnsi="Arial" w:cs="Arial"/>
            <w:i/>
            <w:sz w:val="22"/>
            <w:szCs w:val="22"/>
          </w:rPr>
          <w:t xml:space="preserve"> </w:t>
        </w:r>
        <w:smartTag w:uri="urn:schemas-microsoft-com:office:smarttags" w:element="PlaceType">
          <w:r w:rsidRPr="00CA55FE">
            <w:rPr>
              <w:rFonts w:ascii="Arial" w:hAnsi="Arial" w:cs="Arial"/>
              <w:i/>
              <w:sz w:val="22"/>
              <w:szCs w:val="22"/>
            </w:rPr>
            <w:t>College</w:t>
          </w:r>
        </w:smartTag>
      </w:smartTag>
      <w:r w:rsidRPr="00CA55FE">
        <w:rPr>
          <w:rFonts w:ascii="Arial" w:hAnsi="Arial" w:cs="Arial"/>
          <w:i/>
          <w:sz w:val="22"/>
          <w:szCs w:val="22"/>
        </w:rPr>
        <w:t xml:space="preserve"> of Surgeons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sidRPr="00CA55FE">
        <w:rPr>
          <w:rFonts w:ascii="Arial" w:hAnsi="Arial" w:cs="Arial"/>
          <w:sz w:val="22"/>
          <w:szCs w:val="22"/>
        </w:rPr>
        <w:t>; Jan 1999</w:t>
      </w:r>
    </w:p>
    <w:p w14:paraId="0E240B28" w14:textId="77777777" w:rsidR="00BE2822" w:rsidRPr="00CA55FE" w:rsidRDefault="00BE2822" w:rsidP="00BE2822">
      <w:pPr>
        <w:tabs>
          <w:tab w:val="num" w:pos="1170"/>
        </w:tabs>
        <w:ind w:left="1170" w:hanging="450"/>
        <w:rPr>
          <w:rFonts w:ascii="Arial" w:hAnsi="Arial" w:cs="Arial"/>
          <w:sz w:val="22"/>
          <w:szCs w:val="22"/>
        </w:rPr>
      </w:pPr>
    </w:p>
    <w:p w14:paraId="17CCC2B1" w14:textId="77777777" w:rsidR="00BE2822" w:rsidRPr="00CA55FE" w:rsidRDefault="00BE2822" w:rsidP="00BE2822">
      <w:pPr>
        <w:numPr>
          <w:ilvl w:val="0"/>
          <w:numId w:val="6"/>
        </w:numPr>
        <w:ind w:left="1170" w:hanging="450"/>
        <w:rPr>
          <w:rFonts w:ascii="Arial" w:hAnsi="Arial" w:cs="Arial"/>
          <w:sz w:val="22"/>
          <w:szCs w:val="22"/>
        </w:rPr>
      </w:pPr>
      <w:r w:rsidRPr="00CA55FE">
        <w:rPr>
          <w:rFonts w:ascii="Arial" w:hAnsi="Arial" w:cs="Arial"/>
          <w:sz w:val="22"/>
          <w:szCs w:val="22"/>
        </w:rPr>
        <w:t xml:space="preserve">Ghanta MK, Smith LM, </w:t>
      </w:r>
      <w:r w:rsidRPr="00CA55FE">
        <w:rPr>
          <w:rFonts w:ascii="Arial" w:hAnsi="Arial" w:cs="Arial"/>
          <w:b/>
          <w:sz w:val="22"/>
          <w:szCs w:val="22"/>
        </w:rPr>
        <w:t>Marr AB</w:t>
      </w:r>
      <w:r w:rsidRPr="00CA55FE">
        <w:rPr>
          <w:rFonts w:ascii="Arial" w:hAnsi="Arial" w:cs="Arial"/>
          <w:sz w:val="22"/>
          <w:szCs w:val="22"/>
        </w:rPr>
        <w:t xml:space="preserve">, Gill P, Spires, </w:t>
      </w:r>
      <w:smartTag w:uri="urn:schemas-microsoft-com:office:smarttags" w:element="place">
        <w:smartTag w:uri="urn:schemas-microsoft-com:office:smarttags" w:element="City">
          <w:r w:rsidRPr="00CA55FE">
            <w:rPr>
              <w:rFonts w:ascii="Arial" w:hAnsi="Arial" w:cs="Arial"/>
              <w:sz w:val="22"/>
              <w:szCs w:val="22"/>
            </w:rPr>
            <w:t>Jr.</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WV</w:t>
          </w:r>
        </w:smartTag>
      </w:smartTag>
      <w:r w:rsidRPr="00CA55FE">
        <w:rPr>
          <w:rFonts w:ascii="Arial" w:hAnsi="Arial" w:cs="Arial"/>
          <w:sz w:val="22"/>
          <w:szCs w:val="22"/>
        </w:rPr>
        <w:t xml:space="preserve">. </w:t>
      </w:r>
      <w:r w:rsidRPr="00CA55FE">
        <w:rPr>
          <w:rFonts w:ascii="Arial" w:hAnsi="Arial" w:cs="Arial"/>
          <w:sz w:val="22"/>
          <w:szCs w:val="22"/>
          <w:u w:val="single"/>
        </w:rPr>
        <w:t>An Analysis of East Practice</w:t>
      </w:r>
      <w:r w:rsidRPr="00CA55FE">
        <w:rPr>
          <w:rFonts w:ascii="Arial" w:hAnsi="Arial" w:cs="Arial"/>
          <w:sz w:val="22"/>
          <w:szCs w:val="22"/>
        </w:rPr>
        <w:t xml:space="preserve"> </w:t>
      </w:r>
      <w:r w:rsidRPr="00CA55FE">
        <w:rPr>
          <w:rFonts w:ascii="Arial" w:hAnsi="Arial" w:cs="Arial"/>
          <w:sz w:val="22"/>
          <w:szCs w:val="22"/>
          <w:u w:val="single"/>
        </w:rPr>
        <w:t>Guidelines for Cervical Spine Evaluation in a Series of Patients with Multiple Imaging Techniques;</w:t>
      </w:r>
      <w:r w:rsidRPr="00CA55FE">
        <w:rPr>
          <w:rFonts w:ascii="Arial" w:hAnsi="Arial" w:cs="Arial"/>
          <w:sz w:val="22"/>
          <w:szCs w:val="22"/>
        </w:rPr>
        <w:t xml:space="preserve"> </w:t>
      </w:r>
      <w:r w:rsidRPr="00CA55FE">
        <w:rPr>
          <w:rFonts w:ascii="Arial" w:hAnsi="Arial" w:cs="Arial"/>
          <w:i/>
          <w:sz w:val="22"/>
          <w:szCs w:val="22"/>
        </w:rPr>
        <w:t>Southwestern Surgical Congress</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Nashville</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TN</w:t>
          </w:r>
        </w:smartTag>
      </w:smartTag>
      <w:r w:rsidRPr="00CA55FE">
        <w:rPr>
          <w:rFonts w:ascii="Arial" w:hAnsi="Arial" w:cs="Arial"/>
          <w:sz w:val="22"/>
          <w:szCs w:val="22"/>
        </w:rPr>
        <w:t>; Feb 2002</w:t>
      </w:r>
    </w:p>
    <w:p w14:paraId="2555CCE1" w14:textId="77777777" w:rsidR="00BE2822" w:rsidRPr="00CA55FE" w:rsidRDefault="00BE2822" w:rsidP="00BE2822">
      <w:pPr>
        <w:tabs>
          <w:tab w:val="num" w:pos="1170"/>
        </w:tabs>
        <w:ind w:left="1170" w:hanging="450"/>
        <w:rPr>
          <w:rFonts w:ascii="Arial" w:hAnsi="Arial" w:cs="Arial"/>
          <w:sz w:val="22"/>
          <w:szCs w:val="22"/>
        </w:rPr>
      </w:pPr>
    </w:p>
    <w:p w14:paraId="67A19FA3" w14:textId="77777777" w:rsidR="00BE2822" w:rsidRPr="00CA55FE" w:rsidRDefault="00BE2822" w:rsidP="00BE2822">
      <w:pPr>
        <w:keepLines/>
        <w:numPr>
          <w:ilvl w:val="0"/>
          <w:numId w:val="6"/>
        </w:numPr>
        <w:ind w:left="1170" w:hanging="450"/>
        <w:rPr>
          <w:rFonts w:ascii="Arial" w:hAnsi="Arial" w:cs="Arial"/>
          <w:sz w:val="22"/>
          <w:szCs w:val="22"/>
        </w:rPr>
      </w:pPr>
      <w:r w:rsidRPr="00CA55FE">
        <w:rPr>
          <w:rFonts w:ascii="Arial" w:hAnsi="Arial" w:cs="Arial"/>
          <w:sz w:val="22"/>
          <w:szCs w:val="22"/>
        </w:rPr>
        <w:t xml:space="preserve">Dauenhauer SA, Brooks KL, Kaylor MA, </w:t>
      </w:r>
      <w:r w:rsidRPr="00CA55FE">
        <w:rPr>
          <w:rFonts w:ascii="Arial" w:hAnsi="Arial" w:cs="Arial"/>
          <w:b/>
          <w:sz w:val="22"/>
          <w:szCs w:val="22"/>
        </w:rPr>
        <w:t>Marr AB*</w:t>
      </w:r>
      <w:r w:rsidRPr="00CA55FE">
        <w:rPr>
          <w:rFonts w:ascii="Arial" w:hAnsi="Arial" w:cs="Arial"/>
          <w:sz w:val="22"/>
          <w:szCs w:val="22"/>
        </w:rPr>
        <w:t xml:space="preserve">. </w:t>
      </w:r>
      <w:r w:rsidRPr="00CA55FE">
        <w:rPr>
          <w:rFonts w:ascii="Arial" w:hAnsi="Arial" w:cs="Arial"/>
          <w:sz w:val="22"/>
          <w:szCs w:val="22"/>
          <w:u w:val="single"/>
        </w:rPr>
        <w:t>Incidence of Aspiration Pneumonias Reduced Through Modification of Enteral Tube Feeding Practices</w:t>
      </w:r>
      <w:r w:rsidRPr="00CA55FE">
        <w:rPr>
          <w:rFonts w:ascii="Arial" w:hAnsi="Arial" w:cs="Arial"/>
          <w:sz w:val="22"/>
          <w:szCs w:val="22"/>
        </w:rPr>
        <w:t>; American Society of Microbiology, 102</w:t>
      </w:r>
      <w:r w:rsidRPr="00CA55FE">
        <w:rPr>
          <w:rFonts w:ascii="Arial" w:hAnsi="Arial" w:cs="Arial"/>
          <w:sz w:val="22"/>
          <w:szCs w:val="22"/>
          <w:vertAlign w:val="superscript"/>
        </w:rPr>
        <w:t>nd</w:t>
      </w:r>
      <w:r w:rsidRPr="00CA55FE">
        <w:rPr>
          <w:rFonts w:ascii="Arial" w:hAnsi="Arial" w:cs="Arial"/>
          <w:sz w:val="22"/>
          <w:szCs w:val="22"/>
        </w:rPr>
        <w:t xml:space="preserve"> General Meeting. </w:t>
      </w:r>
      <w:smartTag w:uri="urn:schemas-microsoft-com:office:smarttags" w:element="place">
        <w:smartTag w:uri="urn:schemas-microsoft-com:office:smarttags" w:element="City">
          <w:r w:rsidRPr="00CA55FE">
            <w:rPr>
              <w:rFonts w:ascii="Arial" w:hAnsi="Arial" w:cs="Arial"/>
              <w:sz w:val="22"/>
              <w:szCs w:val="22"/>
            </w:rPr>
            <w:t>Salt Lake City</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UT.</w:t>
          </w:r>
        </w:smartTag>
      </w:smartTag>
      <w:r w:rsidRPr="00CA55FE">
        <w:rPr>
          <w:rFonts w:ascii="Arial" w:hAnsi="Arial" w:cs="Arial"/>
          <w:sz w:val="22"/>
          <w:szCs w:val="22"/>
        </w:rPr>
        <w:t xml:space="preserve"> Abstract No. 1081, L-1</w:t>
      </w:r>
    </w:p>
    <w:p w14:paraId="3E76307E" w14:textId="77777777" w:rsidR="00BE2822" w:rsidRPr="00CA55FE" w:rsidRDefault="00BE2822" w:rsidP="00BE2822">
      <w:pPr>
        <w:keepLines/>
        <w:tabs>
          <w:tab w:val="num" w:pos="1170"/>
        </w:tabs>
        <w:ind w:left="1170" w:hanging="450"/>
        <w:rPr>
          <w:rFonts w:ascii="Arial" w:hAnsi="Arial" w:cs="Arial"/>
          <w:sz w:val="22"/>
          <w:szCs w:val="22"/>
        </w:rPr>
      </w:pPr>
    </w:p>
    <w:p w14:paraId="53CD15E4" w14:textId="30B72A0B" w:rsidR="00964481" w:rsidRDefault="2E3C6E75" w:rsidP="2E3C6E75">
      <w:pPr>
        <w:numPr>
          <w:ilvl w:val="0"/>
          <w:numId w:val="6"/>
        </w:numPr>
        <w:tabs>
          <w:tab w:val="num" w:pos="1170"/>
        </w:tabs>
        <w:ind w:left="1170" w:hanging="450"/>
        <w:rPr>
          <w:rFonts w:ascii="Arial" w:hAnsi="Arial" w:cs="Arial"/>
          <w:sz w:val="22"/>
          <w:szCs w:val="22"/>
        </w:rPr>
      </w:pPr>
      <w:r w:rsidRPr="2E3C6E75">
        <w:rPr>
          <w:rFonts w:ascii="Arial" w:hAnsi="Arial" w:cs="Arial"/>
          <w:sz w:val="22"/>
          <w:szCs w:val="22"/>
        </w:rPr>
        <w:t xml:space="preserve">Brooks KL, Kaylor MA, Dauenhauer SA, </w:t>
      </w:r>
      <w:r w:rsidRPr="2E3C6E75">
        <w:rPr>
          <w:rFonts w:ascii="Arial" w:hAnsi="Arial" w:cs="Arial"/>
          <w:b/>
          <w:bCs/>
          <w:sz w:val="22"/>
          <w:szCs w:val="22"/>
        </w:rPr>
        <w:t>Marr AB*</w:t>
      </w:r>
      <w:r w:rsidRPr="2E3C6E75">
        <w:rPr>
          <w:rFonts w:ascii="Arial" w:hAnsi="Arial" w:cs="Arial"/>
          <w:sz w:val="22"/>
          <w:szCs w:val="22"/>
        </w:rPr>
        <w:t xml:space="preserve">. </w:t>
      </w:r>
      <w:r w:rsidRPr="2E3C6E75">
        <w:rPr>
          <w:rFonts w:ascii="Arial" w:hAnsi="Arial" w:cs="Arial"/>
          <w:sz w:val="22"/>
          <w:szCs w:val="22"/>
          <w:u w:val="single"/>
        </w:rPr>
        <w:t>Decreasing the Incidence of Aspiration Pneumonia Related to Implementation of a Closed Feeding System;</w:t>
      </w:r>
      <w:r w:rsidRPr="2E3C6E75">
        <w:rPr>
          <w:rFonts w:ascii="Arial" w:hAnsi="Arial" w:cs="Arial"/>
          <w:sz w:val="22"/>
          <w:szCs w:val="22"/>
        </w:rPr>
        <w:t xml:space="preserve"> </w:t>
      </w:r>
      <w:r w:rsidRPr="2E3C6E75">
        <w:rPr>
          <w:rFonts w:ascii="Arial" w:hAnsi="Arial" w:cs="Arial"/>
          <w:i/>
          <w:iCs/>
          <w:sz w:val="22"/>
          <w:szCs w:val="22"/>
        </w:rPr>
        <w:t>APIC 2002 Annual Education Conference and International Meeting</w:t>
      </w:r>
      <w:r w:rsidRPr="2E3C6E75">
        <w:rPr>
          <w:rFonts w:ascii="Arial" w:hAnsi="Arial" w:cs="Arial"/>
          <w:sz w:val="22"/>
          <w:szCs w:val="22"/>
        </w:rPr>
        <w:t>. Nashville, TN Abstract No. 1, 6001 Presented 5/21/02.</w:t>
      </w:r>
    </w:p>
    <w:p w14:paraId="7DCDBA6B" w14:textId="77777777" w:rsidR="00964481" w:rsidRDefault="00964481" w:rsidP="00964481">
      <w:pPr>
        <w:tabs>
          <w:tab w:val="num" w:pos="1170"/>
        </w:tabs>
        <w:ind w:left="1166" w:hanging="446"/>
        <w:rPr>
          <w:rFonts w:ascii="Arial" w:hAnsi="Arial" w:cs="Arial"/>
          <w:sz w:val="22"/>
          <w:szCs w:val="22"/>
        </w:rPr>
      </w:pPr>
    </w:p>
    <w:p w14:paraId="58759EF8" w14:textId="77777777" w:rsidR="00BE2822" w:rsidRPr="00CA55FE" w:rsidRDefault="00BE2822" w:rsidP="00BE2822">
      <w:pPr>
        <w:numPr>
          <w:ilvl w:val="0"/>
          <w:numId w:val="6"/>
        </w:numPr>
        <w:ind w:left="1170" w:hanging="450"/>
        <w:rPr>
          <w:rFonts w:ascii="Arial" w:hAnsi="Arial" w:cs="Arial"/>
          <w:sz w:val="22"/>
          <w:szCs w:val="22"/>
        </w:rPr>
      </w:pPr>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r w:rsidRPr="00CA55FE">
        <w:rPr>
          <w:rFonts w:ascii="Arial" w:hAnsi="Arial" w:cs="Arial"/>
          <w:sz w:val="22"/>
          <w:szCs w:val="22"/>
        </w:rPr>
        <w:t xml:space="preserve">*, McKinley BA, Sailors RM*, </w:t>
      </w:r>
      <w:smartTag w:uri="urn:schemas-microsoft-com:office:smarttags" w:element="place">
        <w:smartTag w:uri="urn:schemas-microsoft-com:office:smarttags" w:element="City">
          <w:r w:rsidRPr="00CA55FE">
            <w:rPr>
              <w:rFonts w:ascii="Arial" w:hAnsi="Arial" w:cs="Arial"/>
              <w:sz w:val="22"/>
              <w:szCs w:val="22"/>
            </w:rPr>
            <w:t>Valdivia</w:t>
          </w:r>
        </w:smartTag>
      </w:smartTag>
      <w:r w:rsidRPr="00CA55FE">
        <w:rPr>
          <w:rFonts w:ascii="Arial" w:hAnsi="Arial" w:cs="Arial"/>
          <w:sz w:val="22"/>
          <w:szCs w:val="22"/>
        </w:rPr>
        <w:t xml:space="preserve"> A*, Kozar RA, Cocanour CS, Moore FA. </w:t>
      </w:r>
      <w:r w:rsidRPr="00CA55FE">
        <w:rPr>
          <w:rFonts w:ascii="Arial" w:hAnsi="Arial" w:cs="Arial"/>
          <w:sz w:val="22"/>
          <w:szCs w:val="22"/>
          <w:u w:val="single"/>
        </w:rPr>
        <w:t xml:space="preserve">‘Starling Curve’ Generation During Shock Resuscitation: Can It </w:t>
      </w:r>
      <w:r w:rsidRPr="00CA55FE">
        <w:rPr>
          <w:rFonts w:ascii="Arial" w:hAnsi="Arial" w:cs="Arial"/>
          <w:sz w:val="22"/>
          <w:szCs w:val="22"/>
          <w:u w:val="single"/>
        </w:rPr>
        <w:lastRenderedPageBreak/>
        <w:t xml:space="preserve">Be Done?; </w:t>
      </w:r>
      <w:r w:rsidRPr="00CA55FE">
        <w:rPr>
          <w:rFonts w:ascii="Arial" w:hAnsi="Arial" w:cs="Arial"/>
          <w:i/>
          <w:sz w:val="22"/>
          <w:szCs w:val="22"/>
        </w:rPr>
        <w:t>Twenty-Sixth Annual Conference On Shock</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Phoenix</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Arizona</w:t>
          </w:r>
        </w:smartTag>
      </w:smartTag>
      <w:r w:rsidRPr="00CA55FE">
        <w:rPr>
          <w:rFonts w:ascii="Arial" w:hAnsi="Arial" w:cs="Arial"/>
          <w:sz w:val="22"/>
          <w:szCs w:val="22"/>
        </w:rPr>
        <w:t>—June 7 – 10, 2003. Presented 06/08/03</w:t>
      </w:r>
    </w:p>
    <w:p w14:paraId="336072ED" w14:textId="77777777" w:rsidR="00BE2822" w:rsidRPr="00CA55FE" w:rsidRDefault="00BE2822" w:rsidP="00BE2822">
      <w:pPr>
        <w:tabs>
          <w:tab w:val="num" w:pos="1170"/>
        </w:tabs>
        <w:ind w:left="1170" w:hanging="450"/>
        <w:rPr>
          <w:rFonts w:ascii="Arial" w:hAnsi="Arial" w:cs="Arial"/>
          <w:sz w:val="22"/>
          <w:szCs w:val="22"/>
        </w:rPr>
      </w:pPr>
    </w:p>
    <w:p w14:paraId="1625B7FB" w14:textId="77777777" w:rsidR="00BE2822" w:rsidRPr="00CA55FE" w:rsidRDefault="00BE2822" w:rsidP="00BE2822">
      <w:pPr>
        <w:numPr>
          <w:ilvl w:val="0"/>
          <w:numId w:val="6"/>
        </w:numPr>
        <w:ind w:left="1170" w:hanging="450"/>
        <w:rPr>
          <w:rFonts w:ascii="Arial" w:hAnsi="Arial" w:cs="Arial"/>
          <w:sz w:val="22"/>
          <w:szCs w:val="22"/>
        </w:rPr>
      </w:pPr>
      <w:r w:rsidRPr="00CA55FE">
        <w:rPr>
          <w:rFonts w:ascii="Arial" w:hAnsi="Arial" w:cs="Arial"/>
          <w:sz w:val="22"/>
          <w:szCs w:val="22"/>
        </w:rPr>
        <w:t xml:space="preserve">Smith LM, </w:t>
      </w:r>
      <w:r w:rsidRPr="00CA55FE">
        <w:rPr>
          <w:rFonts w:ascii="Arial" w:hAnsi="Arial" w:cs="Arial"/>
          <w:b/>
          <w:sz w:val="22"/>
          <w:szCs w:val="22"/>
        </w:rPr>
        <w:t>Marr AB</w:t>
      </w:r>
      <w:r w:rsidRPr="00CA55FE">
        <w:rPr>
          <w:rFonts w:ascii="Arial" w:hAnsi="Arial" w:cs="Arial"/>
          <w:sz w:val="22"/>
          <w:szCs w:val="22"/>
        </w:rPr>
        <w:t xml:space="preserve">, Swan K, Caldito G, Pittman MA, Vidal R, Wise WR, Moore FA. </w:t>
      </w:r>
      <w:r w:rsidRPr="00CA55FE">
        <w:rPr>
          <w:rFonts w:ascii="Arial" w:hAnsi="Arial" w:cs="Arial"/>
          <w:sz w:val="22"/>
          <w:szCs w:val="22"/>
          <w:u w:val="single"/>
        </w:rPr>
        <w:t>Unsafe At Any Age: A Retrospective Review Of ATV Injuries In Two Level I Trauma Centers 1995 – 2002</w:t>
      </w:r>
      <w:r w:rsidRPr="00CA55FE">
        <w:rPr>
          <w:rFonts w:ascii="Arial" w:hAnsi="Arial" w:cs="Arial"/>
          <w:sz w:val="22"/>
          <w:szCs w:val="22"/>
        </w:rPr>
        <w:t xml:space="preserve"> </w:t>
      </w:r>
      <w:r w:rsidRPr="00CA55FE">
        <w:rPr>
          <w:rFonts w:ascii="Arial" w:hAnsi="Arial" w:cs="Arial"/>
          <w:i/>
          <w:sz w:val="22"/>
          <w:szCs w:val="22"/>
        </w:rPr>
        <w:t>Thirty-Forth Annual Meeting Of The Western Trauma Association.</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Steamboat Springs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Colorado</w:t>
          </w:r>
        </w:smartTag>
      </w:smartTag>
      <w:r w:rsidRPr="00CA55FE">
        <w:rPr>
          <w:rFonts w:ascii="Arial" w:hAnsi="Arial" w:cs="Arial"/>
          <w:sz w:val="22"/>
          <w:szCs w:val="22"/>
        </w:rPr>
        <w:t xml:space="preserve"> – February 22-27, 2004. Presented 02/25/04.</w:t>
      </w:r>
    </w:p>
    <w:p w14:paraId="400FCF68" w14:textId="77777777" w:rsidR="00BE2822" w:rsidRPr="00CA55FE" w:rsidRDefault="00BE2822" w:rsidP="00BE2822">
      <w:pPr>
        <w:tabs>
          <w:tab w:val="num" w:pos="1170"/>
        </w:tabs>
        <w:ind w:left="1170" w:hanging="450"/>
        <w:rPr>
          <w:rFonts w:ascii="Arial" w:hAnsi="Arial" w:cs="Arial"/>
          <w:sz w:val="22"/>
          <w:szCs w:val="22"/>
        </w:rPr>
      </w:pPr>
    </w:p>
    <w:p w14:paraId="39949D9A" w14:textId="77777777" w:rsidR="00BE2822" w:rsidRPr="00CA55FE" w:rsidRDefault="00BE2822" w:rsidP="00BE2822">
      <w:pPr>
        <w:numPr>
          <w:ilvl w:val="0"/>
          <w:numId w:val="6"/>
        </w:numPr>
        <w:ind w:left="1170" w:hanging="450"/>
        <w:rPr>
          <w:rFonts w:ascii="Arial" w:hAnsi="Arial" w:cs="Arial"/>
          <w:sz w:val="22"/>
          <w:szCs w:val="22"/>
        </w:rPr>
      </w:pPr>
      <w:r w:rsidRPr="00CA55FE">
        <w:rPr>
          <w:rFonts w:ascii="Arial" w:hAnsi="Arial" w:cs="Arial"/>
          <w:sz w:val="22"/>
          <w:szCs w:val="22"/>
        </w:rPr>
        <w:t xml:space="preserve">McKinley BA, Shelby JH, </w:t>
      </w:r>
      <w:r w:rsidRPr="00CA55FE">
        <w:rPr>
          <w:rFonts w:ascii="Arial" w:hAnsi="Arial" w:cs="Arial"/>
          <w:b/>
          <w:sz w:val="22"/>
          <w:szCs w:val="22"/>
        </w:rPr>
        <w:t>Marr AB</w:t>
      </w:r>
      <w:r w:rsidRPr="00CA55FE">
        <w:rPr>
          <w:rFonts w:ascii="Arial" w:hAnsi="Arial" w:cs="Arial"/>
          <w:sz w:val="22"/>
          <w:szCs w:val="22"/>
        </w:rPr>
        <w:t xml:space="preserve">, Cocanour CS, Valdivia A, Sailors RM, Kozar RA, Moore FA. </w:t>
      </w:r>
      <w:r w:rsidRPr="00CA55FE">
        <w:rPr>
          <w:rFonts w:ascii="Arial" w:hAnsi="Arial" w:cs="Arial"/>
          <w:sz w:val="22"/>
          <w:szCs w:val="22"/>
          <w:u w:val="single"/>
        </w:rPr>
        <w:t xml:space="preserve">Shock Resuscitation: Is A ‘Starling Curve’ Beneficial For Nonresponders? </w:t>
      </w:r>
      <w:r w:rsidRPr="00CA55FE">
        <w:rPr>
          <w:rFonts w:ascii="Arial" w:hAnsi="Arial" w:cs="Arial"/>
          <w:i/>
          <w:sz w:val="22"/>
          <w:szCs w:val="22"/>
        </w:rPr>
        <w:t>Thirty-Forth Annual Meeting Of The Western Trauma Association.</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Steamboat Springs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Colorado</w:t>
          </w:r>
        </w:smartTag>
      </w:smartTag>
      <w:r w:rsidRPr="00CA55FE">
        <w:rPr>
          <w:rFonts w:ascii="Arial" w:hAnsi="Arial" w:cs="Arial"/>
          <w:sz w:val="22"/>
          <w:szCs w:val="22"/>
        </w:rPr>
        <w:t xml:space="preserve"> – February 22-27, 2004. Presented 02/27/04. </w:t>
      </w:r>
    </w:p>
    <w:p w14:paraId="156EE81A" w14:textId="77777777" w:rsidR="00BE2822" w:rsidRPr="00CA55FE" w:rsidRDefault="00BE2822" w:rsidP="00BE2822">
      <w:pPr>
        <w:pStyle w:val="ListParagraph"/>
        <w:rPr>
          <w:rFonts w:ascii="Arial" w:hAnsi="Arial" w:cs="Arial"/>
          <w:sz w:val="22"/>
          <w:szCs w:val="22"/>
        </w:rPr>
      </w:pPr>
    </w:p>
    <w:p w14:paraId="5ACAE80A" w14:textId="77777777" w:rsidR="00BE2822" w:rsidRPr="00CA55FE" w:rsidRDefault="00BE2822" w:rsidP="00BE2822">
      <w:pPr>
        <w:numPr>
          <w:ilvl w:val="0"/>
          <w:numId w:val="6"/>
        </w:numPr>
        <w:ind w:left="1170" w:hanging="450"/>
        <w:rPr>
          <w:rFonts w:ascii="Arial" w:hAnsi="Arial" w:cs="Arial"/>
          <w:sz w:val="22"/>
          <w:szCs w:val="22"/>
        </w:rPr>
      </w:pPr>
      <w:r w:rsidRPr="00CA55FE">
        <w:rPr>
          <w:rFonts w:ascii="Arial" w:hAnsi="Arial" w:cs="Arial"/>
          <w:sz w:val="22"/>
          <w:szCs w:val="22"/>
        </w:rPr>
        <w:t xml:space="preserve">Blackwell L, Clayton J, </w:t>
      </w:r>
      <w:r w:rsidRPr="00CA55FE">
        <w:rPr>
          <w:rFonts w:ascii="Arial" w:hAnsi="Arial" w:cs="Arial"/>
          <w:b/>
          <w:sz w:val="22"/>
          <w:szCs w:val="22"/>
        </w:rPr>
        <w:t>Marr AB</w:t>
      </w:r>
      <w:r w:rsidRPr="00CA55FE">
        <w:rPr>
          <w:rFonts w:ascii="Arial" w:hAnsi="Arial" w:cs="Arial"/>
          <w:sz w:val="22"/>
          <w:szCs w:val="22"/>
        </w:rPr>
        <w:t xml:space="preserve">, Hunt JP, Weintraub SL. </w:t>
      </w:r>
      <w:r w:rsidRPr="00CA55FE">
        <w:rPr>
          <w:rFonts w:ascii="Arial" w:hAnsi="Arial" w:cs="Arial"/>
          <w:sz w:val="22"/>
          <w:szCs w:val="22"/>
          <w:u w:val="single"/>
        </w:rPr>
        <w:t>Impact of Obesity on Associated Injury and Outcome in a Blunt Chest Trauma Cohort.</w:t>
      </w:r>
      <w:r w:rsidRPr="00CA55FE">
        <w:rPr>
          <w:rFonts w:ascii="Arial" w:hAnsi="Arial" w:cs="Arial"/>
          <w:sz w:val="22"/>
          <w:szCs w:val="22"/>
        </w:rPr>
        <w:t xml:space="preserve"> </w:t>
      </w:r>
      <w:r w:rsidRPr="00CA55FE">
        <w:rPr>
          <w:rFonts w:ascii="Arial" w:hAnsi="Arial" w:cs="Arial"/>
          <w:i/>
          <w:sz w:val="22"/>
          <w:szCs w:val="22"/>
        </w:rPr>
        <w:t>Eighteenth Annual Scientific Assembly of the Eastern Association for the Surgery of Trauma</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Fort Lauderdale</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FL</w:t>
          </w:r>
        </w:smartTag>
      </w:smartTag>
      <w:r w:rsidRPr="00CA55FE">
        <w:rPr>
          <w:rFonts w:ascii="Arial" w:hAnsi="Arial" w:cs="Arial"/>
          <w:sz w:val="22"/>
          <w:szCs w:val="22"/>
        </w:rPr>
        <w:t xml:space="preserve"> - January 12-15, 2005</w:t>
      </w:r>
    </w:p>
    <w:p w14:paraId="3534A31F" w14:textId="77777777" w:rsidR="00BE2822" w:rsidRPr="00CA55FE" w:rsidRDefault="00BE2822" w:rsidP="00BE2822">
      <w:pPr>
        <w:rPr>
          <w:rFonts w:ascii="Arial" w:hAnsi="Arial" w:cs="Arial"/>
          <w:sz w:val="22"/>
          <w:szCs w:val="22"/>
        </w:rPr>
      </w:pPr>
    </w:p>
    <w:p w14:paraId="3F62ADC9" w14:textId="77777777" w:rsidR="00BE2822" w:rsidRPr="00736AFD" w:rsidRDefault="00BE2822" w:rsidP="00736AFD">
      <w:pPr>
        <w:numPr>
          <w:ilvl w:val="0"/>
          <w:numId w:val="7"/>
        </w:numPr>
        <w:ind w:left="1170" w:hanging="450"/>
        <w:rPr>
          <w:rFonts w:ascii="Arial" w:hAnsi="Arial" w:cs="Arial"/>
          <w:vanish/>
          <w:sz w:val="22"/>
          <w:szCs w:val="22"/>
        </w:rPr>
      </w:pPr>
      <w:r w:rsidRPr="00736AFD">
        <w:rPr>
          <w:rFonts w:ascii="Arial" w:hAnsi="Arial" w:cs="Arial"/>
          <w:sz w:val="22"/>
          <w:szCs w:val="22"/>
        </w:rPr>
        <w:t xml:space="preserve">Clayton JL, Menmuir B, Harris M, Weintraub SL, </w:t>
      </w:r>
      <w:r w:rsidRPr="00736AFD">
        <w:rPr>
          <w:rFonts w:ascii="Arial" w:hAnsi="Arial" w:cs="Arial"/>
          <w:b/>
          <w:sz w:val="22"/>
          <w:szCs w:val="22"/>
        </w:rPr>
        <w:t>Marr AB</w:t>
      </w:r>
      <w:r w:rsidRPr="00736AFD">
        <w:rPr>
          <w:rFonts w:ascii="Arial" w:hAnsi="Arial" w:cs="Arial"/>
          <w:sz w:val="22"/>
          <w:szCs w:val="22"/>
        </w:rPr>
        <w:t xml:space="preserve">, Wright MJ, Rafaat A, McSwain N, Long S, Burger E, Hunt JP. </w:t>
      </w:r>
      <w:r w:rsidRPr="00736AFD">
        <w:rPr>
          <w:rFonts w:ascii="Arial" w:hAnsi="Arial" w:cs="Arial"/>
          <w:sz w:val="22"/>
          <w:szCs w:val="22"/>
          <w:u w:val="single"/>
        </w:rPr>
        <w:t>Predictors Of Cervical Spine Injury And Associated Outcomes.</w:t>
      </w:r>
      <w:r w:rsidRPr="00736AFD">
        <w:rPr>
          <w:rFonts w:ascii="Arial" w:hAnsi="Arial" w:cs="Arial"/>
          <w:sz w:val="22"/>
          <w:szCs w:val="22"/>
        </w:rPr>
        <w:t xml:space="preserve"> </w:t>
      </w:r>
      <w:r w:rsidRPr="00736AFD">
        <w:rPr>
          <w:rFonts w:ascii="Arial" w:hAnsi="Arial" w:cs="Arial"/>
          <w:i/>
          <w:sz w:val="22"/>
          <w:szCs w:val="22"/>
        </w:rPr>
        <w:t>Eighteenth Annual Scientific Assembly of the Eastern Association for the Surgery of Trauma</w:t>
      </w:r>
      <w:r w:rsidRPr="00736AFD">
        <w:rPr>
          <w:rFonts w:ascii="Arial" w:hAnsi="Arial" w:cs="Arial"/>
          <w:sz w:val="22"/>
          <w:szCs w:val="22"/>
        </w:rPr>
        <w:t xml:space="preserve">. Fort Lauderdale, FL - January 12-15, 2005 </w:t>
      </w:r>
    </w:p>
    <w:p w14:paraId="47B1C379" w14:textId="77777777" w:rsidR="00736AFD" w:rsidRPr="00736AFD" w:rsidRDefault="00736AFD" w:rsidP="00736AFD">
      <w:pPr>
        <w:ind w:left="1170"/>
        <w:rPr>
          <w:rFonts w:ascii="Arial" w:hAnsi="Arial" w:cs="Arial"/>
          <w:vanish/>
          <w:sz w:val="22"/>
          <w:szCs w:val="22"/>
        </w:rPr>
      </w:pPr>
    </w:p>
    <w:p w14:paraId="09A4CF6E" w14:textId="77777777" w:rsidR="00BE2822" w:rsidRPr="008248EA" w:rsidRDefault="00BE2822" w:rsidP="00BE2822">
      <w:pPr>
        <w:numPr>
          <w:ilvl w:val="0"/>
          <w:numId w:val="7"/>
        </w:numPr>
        <w:ind w:left="1170" w:hanging="450"/>
        <w:rPr>
          <w:rFonts w:ascii="Arial" w:hAnsi="Arial" w:cs="Arial"/>
          <w:sz w:val="22"/>
          <w:szCs w:val="22"/>
        </w:rPr>
      </w:pPr>
      <w:smartTag w:uri="urn:schemas-microsoft-com:office:smarttags" w:element="City">
        <w:r w:rsidRPr="00CA55FE">
          <w:rPr>
            <w:rFonts w:ascii="Arial" w:hAnsi="Arial" w:cs="Arial"/>
            <w:sz w:val="22"/>
            <w:szCs w:val="22"/>
          </w:rPr>
          <w:t>Lund</w:t>
        </w:r>
      </w:smartTag>
      <w:r w:rsidRPr="00CA55FE">
        <w:rPr>
          <w:rFonts w:ascii="Arial" w:hAnsi="Arial" w:cs="Arial"/>
          <w:sz w:val="22"/>
          <w:szCs w:val="22"/>
        </w:rPr>
        <w:t xml:space="preserve"> K, Weintraub SL, Hunt JP, </w:t>
      </w:r>
      <w:smartTag w:uri="urn:schemas-microsoft-com:office:smarttags" w:element="place">
        <w:smartTag w:uri="urn:schemas-microsoft-com:office:smarttags" w:element="City">
          <w:r w:rsidRPr="00CA55FE">
            <w:rPr>
              <w:rFonts w:ascii="Arial" w:hAnsi="Arial" w:cs="Arial"/>
              <w:b/>
              <w:sz w:val="22"/>
              <w:szCs w:val="22"/>
            </w:rPr>
            <w:t>Marr</w:t>
          </w:r>
        </w:smartTag>
        <w:r w:rsidRPr="00CA55FE">
          <w:rPr>
            <w:rFonts w:ascii="Arial" w:hAnsi="Arial" w:cs="Arial"/>
            <w:b/>
            <w:sz w:val="22"/>
            <w:szCs w:val="22"/>
          </w:rPr>
          <w:t xml:space="preserve"> </w:t>
        </w:r>
        <w:smartTag w:uri="urn:schemas-microsoft-com:office:smarttags" w:element="State">
          <w:r w:rsidRPr="00CA55FE">
            <w:rPr>
              <w:rFonts w:ascii="Arial" w:hAnsi="Arial" w:cs="Arial"/>
              <w:b/>
              <w:sz w:val="22"/>
              <w:szCs w:val="22"/>
            </w:rPr>
            <w:t>AB</w:t>
          </w:r>
        </w:smartTag>
      </w:smartTag>
      <w:r w:rsidRPr="00CA55FE">
        <w:rPr>
          <w:rFonts w:ascii="Arial" w:hAnsi="Arial" w:cs="Arial"/>
          <w:b/>
          <w:sz w:val="22"/>
          <w:szCs w:val="22"/>
        </w:rPr>
        <w:t>*</w:t>
      </w:r>
      <w:r w:rsidRPr="00CA55FE">
        <w:rPr>
          <w:rFonts w:ascii="Arial" w:hAnsi="Arial" w:cs="Arial"/>
          <w:sz w:val="22"/>
          <w:szCs w:val="22"/>
        </w:rPr>
        <w:t xml:space="preserve">. </w:t>
      </w:r>
      <w:r w:rsidRPr="00CA55FE">
        <w:rPr>
          <w:rFonts w:ascii="Arial" w:hAnsi="Arial" w:cs="Arial"/>
          <w:bCs/>
          <w:sz w:val="22"/>
          <w:szCs w:val="22"/>
          <w:u w:val="single"/>
        </w:rPr>
        <w:t xml:space="preserve">Vacuum Assisted Wound Closure: Does The Type of Dressing Impact Outcome?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 15-16, 2005 </w:t>
      </w:r>
    </w:p>
    <w:p w14:paraId="12B6539B" w14:textId="77777777" w:rsidR="00BE2822" w:rsidRPr="00CA55FE" w:rsidRDefault="00BE2822" w:rsidP="00BE2822">
      <w:pPr>
        <w:ind w:left="720"/>
        <w:rPr>
          <w:rFonts w:ascii="Arial" w:hAnsi="Arial" w:cs="Arial"/>
          <w:sz w:val="22"/>
          <w:szCs w:val="22"/>
        </w:rPr>
      </w:pPr>
    </w:p>
    <w:p w14:paraId="77B20DF6" w14:textId="77777777" w:rsidR="00BE2822" w:rsidRPr="00CA55FE" w:rsidRDefault="00BE2822" w:rsidP="00BE2822">
      <w:pPr>
        <w:numPr>
          <w:ilvl w:val="0"/>
          <w:numId w:val="7"/>
        </w:numPr>
        <w:ind w:left="1170" w:hanging="450"/>
        <w:rPr>
          <w:rFonts w:ascii="Arial" w:hAnsi="Arial" w:cs="Arial"/>
          <w:sz w:val="22"/>
          <w:szCs w:val="22"/>
        </w:rPr>
      </w:pPr>
      <w:r w:rsidRPr="00CA55FE">
        <w:rPr>
          <w:rFonts w:ascii="Arial" w:hAnsi="Arial" w:cs="Arial"/>
          <w:color w:val="000000"/>
          <w:sz w:val="22"/>
          <w:szCs w:val="22"/>
        </w:rPr>
        <w:t xml:space="preserve">Jacome T, Duchesne J, </w:t>
      </w:r>
      <w:r w:rsidRPr="00CA55FE">
        <w:rPr>
          <w:rFonts w:ascii="Arial" w:hAnsi="Arial" w:cs="Arial"/>
          <w:b/>
          <w:color w:val="000000"/>
          <w:sz w:val="22"/>
          <w:szCs w:val="22"/>
        </w:rPr>
        <w:t>Marr AB</w:t>
      </w:r>
      <w:r w:rsidRPr="00CA55FE">
        <w:rPr>
          <w:rFonts w:ascii="Arial" w:hAnsi="Arial" w:cs="Arial"/>
          <w:color w:val="000000"/>
          <w:sz w:val="22"/>
          <w:szCs w:val="22"/>
        </w:rPr>
        <w:t xml:space="preserve">, Hunt JL, Gonzalez A, Weintraub SL. </w:t>
      </w:r>
      <w:r w:rsidRPr="00CA55FE">
        <w:rPr>
          <w:rFonts w:ascii="Arial" w:hAnsi="Arial" w:cs="Arial"/>
          <w:color w:val="000000"/>
          <w:sz w:val="22"/>
          <w:szCs w:val="22"/>
          <w:u w:val="single"/>
        </w:rPr>
        <w:t xml:space="preserve">Endovascular Management of Blunt and Penetrating Arterial Trauma.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 15-16, 2005</w:t>
      </w:r>
    </w:p>
    <w:p w14:paraId="04CEA077" w14:textId="77777777" w:rsidR="00BE2822" w:rsidRDefault="00BE2822" w:rsidP="00BE2822">
      <w:pPr>
        <w:rPr>
          <w:rFonts w:ascii="Arial" w:hAnsi="Arial" w:cs="Arial"/>
          <w:bCs/>
          <w:sz w:val="22"/>
          <w:szCs w:val="22"/>
        </w:rPr>
      </w:pPr>
    </w:p>
    <w:p w14:paraId="05EE9FB8" w14:textId="77777777" w:rsidR="00BE2822" w:rsidRPr="00CA55FE" w:rsidRDefault="00BE2822" w:rsidP="00BE2822">
      <w:pPr>
        <w:numPr>
          <w:ilvl w:val="0"/>
          <w:numId w:val="7"/>
        </w:numPr>
        <w:ind w:left="1170" w:hanging="450"/>
        <w:rPr>
          <w:rFonts w:ascii="Arial" w:hAnsi="Arial" w:cs="Arial"/>
          <w:sz w:val="22"/>
          <w:szCs w:val="22"/>
        </w:rPr>
      </w:pPr>
      <w:r w:rsidRPr="00CA55FE">
        <w:rPr>
          <w:rFonts w:ascii="Arial" w:hAnsi="Arial" w:cs="Arial"/>
          <w:bCs/>
          <w:sz w:val="22"/>
          <w:szCs w:val="22"/>
        </w:rPr>
        <w:t xml:space="preserve">Robinson M, Venable J, Smith LM, </w:t>
      </w:r>
      <w:r w:rsidRPr="00CA55FE">
        <w:rPr>
          <w:rFonts w:ascii="Arial" w:hAnsi="Arial" w:cs="Arial"/>
          <w:b/>
          <w:bCs/>
          <w:sz w:val="22"/>
          <w:szCs w:val="22"/>
        </w:rPr>
        <w:t>Marr AB</w:t>
      </w:r>
      <w:r w:rsidRPr="00CA55FE">
        <w:rPr>
          <w:rFonts w:ascii="Arial" w:hAnsi="Arial" w:cs="Arial"/>
          <w:bCs/>
          <w:sz w:val="22"/>
          <w:szCs w:val="22"/>
        </w:rPr>
        <w:t xml:space="preserve">, Singh S, Akin S, Gordon D, Hunt JP, Weintraub SL, Johnson LW. </w:t>
      </w:r>
      <w:r w:rsidRPr="00CA55FE">
        <w:rPr>
          <w:rFonts w:ascii="Arial" w:hAnsi="Arial" w:cs="Arial"/>
          <w:bCs/>
          <w:sz w:val="22"/>
          <w:szCs w:val="22"/>
          <w:u w:val="single"/>
        </w:rPr>
        <w:t>Stress Lymphocytosis in The Traumatized Sickle Cell Patient: Higher White Counts for Longer Periods of Time.</w:t>
      </w:r>
      <w:r w:rsidRPr="00CA55FE">
        <w:rPr>
          <w:rFonts w:ascii="Arial" w:hAnsi="Arial" w:cs="Arial"/>
          <w:bCs/>
          <w:sz w:val="22"/>
          <w:szCs w:val="22"/>
        </w:rPr>
        <w:t xml:space="preserve"> </w:t>
      </w:r>
      <w:r w:rsidRPr="00CA55FE">
        <w:rPr>
          <w:rFonts w:ascii="Arial" w:hAnsi="Arial" w:cs="Arial"/>
          <w:i/>
          <w:sz w:val="22"/>
          <w:szCs w:val="22"/>
        </w:rPr>
        <w:t>Southeastern Surgical Congress.</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February 11-15, 2005. </w:t>
      </w:r>
    </w:p>
    <w:p w14:paraId="2E7208F2" w14:textId="77777777" w:rsidR="00BE2822" w:rsidRDefault="00BE2822" w:rsidP="00BE2822">
      <w:pPr>
        <w:rPr>
          <w:rFonts w:ascii="Arial" w:hAnsi="Arial" w:cs="Arial"/>
          <w:sz w:val="22"/>
          <w:szCs w:val="22"/>
        </w:rPr>
      </w:pPr>
    </w:p>
    <w:p w14:paraId="67CE011B" w14:textId="77777777" w:rsidR="00BE2822" w:rsidRPr="00736AFD" w:rsidRDefault="00BE2822" w:rsidP="00736AFD">
      <w:pPr>
        <w:numPr>
          <w:ilvl w:val="0"/>
          <w:numId w:val="8"/>
        </w:numPr>
        <w:tabs>
          <w:tab w:val="num" w:pos="1170"/>
        </w:tabs>
        <w:ind w:left="1170" w:hanging="450"/>
        <w:rPr>
          <w:rFonts w:ascii="Arial" w:hAnsi="Arial" w:cs="Arial"/>
          <w:vanish/>
          <w:sz w:val="22"/>
          <w:szCs w:val="22"/>
        </w:rPr>
      </w:pPr>
      <w:r w:rsidRPr="00736AFD">
        <w:rPr>
          <w:rFonts w:ascii="Arial" w:hAnsi="Arial" w:cs="Arial"/>
          <w:iCs/>
          <w:sz w:val="22"/>
          <w:szCs w:val="22"/>
        </w:rPr>
        <w:t xml:space="preserve">Duchesne J, Jacome T, Serou M, Tighe D, Gonzales A, Hunt JP, </w:t>
      </w:r>
      <w:r w:rsidRPr="00736AFD">
        <w:rPr>
          <w:rFonts w:ascii="Arial" w:hAnsi="Arial" w:cs="Arial"/>
          <w:b/>
          <w:iCs/>
          <w:sz w:val="22"/>
          <w:szCs w:val="22"/>
        </w:rPr>
        <w:t>Marr AB</w:t>
      </w:r>
      <w:r w:rsidRPr="00736AFD">
        <w:rPr>
          <w:rFonts w:ascii="Arial" w:hAnsi="Arial" w:cs="Arial"/>
          <w:iCs/>
          <w:sz w:val="22"/>
          <w:szCs w:val="22"/>
        </w:rPr>
        <w:t xml:space="preserve">, Weintraub SL. </w:t>
      </w:r>
      <w:r w:rsidRPr="00736AFD">
        <w:rPr>
          <w:rFonts w:ascii="Arial" w:hAnsi="Arial" w:cs="Arial"/>
          <w:iCs/>
          <w:sz w:val="22"/>
          <w:szCs w:val="22"/>
          <w:u w:val="single"/>
        </w:rPr>
        <w:t>CT-Angiography for the Detection of a Lower Gastrointestinal Bleeding Source</w:t>
      </w:r>
      <w:r w:rsidRPr="00736AFD">
        <w:rPr>
          <w:rFonts w:ascii="Arial" w:hAnsi="Arial" w:cs="Arial"/>
          <w:iCs/>
          <w:sz w:val="22"/>
          <w:szCs w:val="22"/>
        </w:rPr>
        <w:t xml:space="preserve">. </w:t>
      </w:r>
      <w:r w:rsidRPr="00736AFD">
        <w:rPr>
          <w:rFonts w:ascii="Arial" w:hAnsi="Arial" w:cs="Arial"/>
          <w:sz w:val="22"/>
          <w:szCs w:val="22"/>
        </w:rPr>
        <w:t xml:space="preserve"> </w:t>
      </w:r>
      <w:r w:rsidRPr="00736AFD">
        <w:rPr>
          <w:rFonts w:ascii="Arial" w:hAnsi="Arial" w:cs="Arial"/>
          <w:i/>
          <w:sz w:val="22"/>
          <w:szCs w:val="22"/>
        </w:rPr>
        <w:t>Southeastern Surgical Congress.</w:t>
      </w:r>
      <w:r w:rsidRPr="00736AFD">
        <w:rPr>
          <w:rFonts w:ascii="Arial" w:hAnsi="Arial" w:cs="Arial"/>
          <w:color w:val="000000"/>
          <w:sz w:val="22"/>
          <w:szCs w:val="22"/>
        </w:rPr>
        <w:t xml:space="preserve"> New Orleans, LA- February 11-15, 2005.</w:t>
      </w:r>
    </w:p>
    <w:p w14:paraId="650D56CD" w14:textId="77777777" w:rsidR="00736AFD" w:rsidRPr="00736AFD" w:rsidRDefault="00736AFD" w:rsidP="00736AFD">
      <w:pPr>
        <w:ind w:left="1170"/>
        <w:rPr>
          <w:rFonts w:ascii="Arial" w:hAnsi="Arial" w:cs="Arial"/>
          <w:vanish/>
          <w:sz w:val="22"/>
          <w:szCs w:val="22"/>
        </w:rPr>
      </w:pPr>
    </w:p>
    <w:p w14:paraId="4BC7E930" w14:textId="77777777" w:rsidR="00BE2822" w:rsidRPr="00CA55FE" w:rsidRDefault="00BE2822" w:rsidP="00BE2822">
      <w:pPr>
        <w:numPr>
          <w:ilvl w:val="0"/>
          <w:numId w:val="8"/>
        </w:numPr>
        <w:ind w:left="1170" w:hanging="450"/>
        <w:rPr>
          <w:rFonts w:ascii="Arial" w:hAnsi="Arial" w:cs="Arial"/>
          <w:sz w:val="22"/>
          <w:szCs w:val="22"/>
        </w:rPr>
      </w:pPr>
      <w:r w:rsidRPr="00CA55FE">
        <w:rPr>
          <w:rFonts w:ascii="Arial" w:hAnsi="Arial" w:cs="Arial"/>
          <w:sz w:val="22"/>
          <w:szCs w:val="22"/>
        </w:rPr>
        <w:t xml:space="preserve">Blackwell L, Clayton J, </w:t>
      </w:r>
      <w:r w:rsidRPr="00CA55FE">
        <w:rPr>
          <w:rFonts w:ascii="Arial" w:hAnsi="Arial" w:cs="Arial"/>
          <w:b/>
          <w:sz w:val="22"/>
          <w:szCs w:val="22"/>
        </w:rPr>
        <w:t>Marr AB</w:t>
      </w:r>
      <w:r w:rsidRPr="00CA55FE">
        <w:rPr>
          <w:rFonts w:ascii="Arial" w:hAnsi="Arial" w:cs="Arial"/>
          <w:sz w:val="22"/>
          <w:szCs w:val="22"/>
        </w:rPr>
        <w:t xml:space="preserve">, Hunt JP, Weintraub SL. </w:t>
      </w:r>
      <w:r w:rsidRPr="00CA55FE">
        <w:rPr>
          <w:rFonts w:ascii="Arial" w:hAnsi="Arial" w:cs="Arial"/>
          <w:sz w:val="22"/>
          <w:szCs w:val="22"/>
          <w:u w:val="single"/>
        </w:rPr>
        <w:t>Impact of Obesity on Associated Injury and Outcome in a Blunt Chest Trauma Cohort.</w:t>
      </w:r>
      <w:r w:rsidRPr="00CA55FE">
        <w:rPr>
          <w:rFonts w:ascii="Arial" w:hAnsi="Arial" w:cs="Arial"/>
          <w:sz w:val="22"/>
          <w:szCs w:val="22"/>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 15-16, 2005</w:t>
      </w:r>
      <w:r w:rsidRPr="00CA55FE">
        <w:rPr>
          <w:rFonts w:ascii="Arial" w:hAnsi="Arial" w:cs="Arial"/>
          <w:sz w:val="22"/>
          <w:szCs w:val="22"/>
        </w:rPr>
        <w:t xml:space="preserve">. </w:t>
      </w:r>
    </w:p>
    <w:p w14:paraId="4F49B3CC" w14:textId="77777777" w:rsidR="00BE2822" w:rsidRPr="00CA55FE" w:rsidRDefault="00BE2822" w:rsidP="00BE2822">
      <w:pPr>
        <w:rPr>
          <w:rFonts w:ascii="Arial" w:hAnsi="Arial" w:cs="Arial"/>
          <w:sz w:val="22"/>
          <w:szCs w:val="22"/>
        </w:rPr>
      </w:pPr>
    </w:p>
    <w:p w14:paraId="59837F63" w14:textId="77777777" w:rsidR="00BE2822" w:rsidRPr="00CA55FE" w:rsidRDefault="00BE2822" w:rsidP="00BE2822">
      <w:pPr>
        <w:numPr>
          <w:ilvl w:val="0"/>
          <w:numId w:val="8"/>
        </w:numPr>
        <w:ind w:left="1170" w:hanging="450"/>
        <w:rPr>
          <w:rFonts w:ascii="Arial" w:hAnsi="Arial" w:cs="Arial"/>
          <w:sz w:val="22"/>
          <w:szCs w:val="22"/>
        </w:rPr>
      </w:pPr>
      <w:r w:rsidRPr="00CA55FE">
        <w:rPr>
          <w:rFonts w:ascii="Arial" w:hAnsi="Arial" w:cs="Arial"/>
          <w:sz w:val="22"/>
          <w:szCs w:val="22"/>
        </w:rPr>
        <w:t xml:space="preserve">Kaplan J, Knoell R, </w:t>
      </w:r>
      <w:r w:rsidRPr="00CA55FE">
        <w:rPr>
          <w:rFonts w:ascii="Arial" w:hAnsi="Arial" w:cs="Arial"/>
          <w:b/>
          <w:sz w:val="22"/>
          <w:szCs w:val="22"/>
        </w:rPr>
        <w:t>Marr AB</w:t>
      </w:r>
      <w:r w:rsidRPr="00CA55FE">
        <w:rPr>
          <w:rFonts w:ascii="Arial" w:hAnsi="Arial" w:cs="Arial"/>
          <w:sz w:val="22"/>
          <w:szCs w:val="22"/>
        </w:rPr>
        <w:t xml:space="preserve">, Weintraub SL, O’Leary JP, Hunt JP. </w:t>
      </w:r>
      <w:r w:rsidRPr="00CA55FE">
        <w:rPr>
          <w:rFonts w:ascii="Arial" w:hAnsi="Arial" w:cs="Arial"/>
          <w:sz w:val="22"/>
          <w:szCs w:val="22"/>
          <w:u w:val="single"/>
        </w:rPr>
        <w:t>Resident Attitudes Toward Resident Unions: A Web-Based Survey</w:t>
      </w:r>
      <w:r w:rsidRPr="00CA55FE">
        <w:rPr>
          <w:rFonts w:ascii="Arial" w:hAnsi="Arial" w:cs="Arial"/>
          <w:sz w:val="22"/>
          <w:szCs w:val="22"/>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w:t>
      </w:r>
      <w:r w:rsidRPr="00CA55FE">
        <w:rPr>
          <w:rFonts w:ascii="Arial" w:hAnsi="Arial" w:cs="Arial"/>
          <w:i/>
          <w:sz w:val="22"/>
          <w:szCs w:val="22"/>
        </w:rPr>
        <w:lastRenderedPageBreak/>
        <w:t xml:space="preserve">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 15-16, 2005</w:t>
      </w:r>
    </w:p>
    <w:p w14:paraId="24BAD07C" w14:textId="77777777" w:rsidR="00BE2822" w:rsidRPr="00147C35" w:rsidRDefault="00BE2822" w:rsidP="00736AFD">
      <w:pPr>
        <w:pStyle w:val="ListParagraph"/>
        <w:ind w:left="1170"/>
        <w:rPr>
          <w:rFonts w:ascii="Arial" w:hAnsi="Arial" w:cs="Arial"/>
          <w:vanish/>
          <w:sz w:val="22"/>
          <w:szCs w:val="22"/>
        </w:rPr>
      </w:pPr>
    </w:p>
    <w:p w14:paraId="2DDCDE85" w14:textId="77777777" w:rsidR="00BE2822" w:rsidRPr="00147C35" w:rsidRDefault="00BE2822" w:rsidP="00736AFD">
      <w:pPr>
        <w:numPr>
          <w:ilvl w:val="0"/>
          <w:numId w:val="8"/>
        </w:numPr>
        <w:rPr>
          <w:rFonts w:ascii="Arial" w:hAnsi="Arial" w:cs="Arial"/>
          <w:sz w:val="22"/>
          <w:szCs w:val="22"/>
          <w:u w:val="single"/>
        </w:rPr>
      </w:pPr>
      <w:r w:rsidRPr="00CA55FE">
        <w:rPr>
          <w:rFonts w:ascii="Arial" w:hAnsi="Arial" w:cs="Arial"/>
          <w:sz w:val="22"/>
          <w:szCs w:val="22"/>
        </w:rPr>
        <w:t xml:space="preserve">Smith LM, Ghanta MK, </w:t>
      </w:r>
      <w:r w:rsidRPr="00CA55FE">
        <w:rPr>
          <w:rFonts w:ascii="Arial" w:hAnsi="Arial" w:cs="Arial"/>
          <w:b/>
          <w:sz w:val="22"/>
          <w:szCs w:val="22"/>
        </w:rPr>
        <w:t>Marr AB</w:t>
      </w:r>
      <w:r w:rsidRPr="00CA55FE">
        <w:rPr>
          <w:rFonts w:ascii="Arial" w:hAnsi="Arial" w:cs="Arial"/>
          <w:sz w:val="22"/>
          <w:szCs w:val="22"/>
        </w:rPr>
        <w:t xml:space="preserve">*, Fried A, Martin AK, Johnson LW. </w:t>
      </w:r>
      <w:r w:rsidRPr="00CA55FE">
        <w:rPr>
          <w:rFonts w:ascii="Arial" w:hAnsi="Arial" w:cs="Arial"/>
          <w:sz w:val="22"/>
          <w:szCs w:val="22"/>
          <w:u w:val="single"/>
        </w:rPr>
        <w:t>Evaluation Of The Cervical Spine In Blunt Trauma Patients With Attention To The East Guidelines.</w:t>
      </w:r>
      <w:r w:rsidRPr="00CA55FE">
        <w:rPr>
          <w:rFonts w:ascii="Arial" w:hAnsi="Arial" w:cs="Arial"/>
          <w:sz w:val="22"/>
          <w:szCs w:val="22"/>
        </w:rPr>
        <w:t xml:space="preserve"> </w:t>
      </w:r>
      <w:r w:rsidRPr="00CA55FE">
        <w:rPr>
          <w:rFonts w:ascii="Arial" w:hAnsi="Arial" w:cs="Arial"/>
          <w:i/>
          <w:sz w:val="22"/>
          <w:szCs w:val="22"/>
        </w:rPr>
        <w:t>64</w:t>
      </w:r>
      <w:r w:rsidRPr="00CA55FE">
        <w:rPr>
          <w:rFonts w:ascii="Arial" w:hAnsi="Arial" w:cs="Arial"/>
          <w:i/>
          <w:sz w:val="22"/>
          <w:szCs w:val="22"/>
          <w:vertAlign w:val="superscript"/>
        </w:rPr>
        <w:t>th</w:t>
      </w:r>
      <w:r w:rsidRPr="00CA55FE">
        <w:rPr>
          <w:rFonts w:ascii="Arial" w:hAnsi="Arial" w:cs="Arial"/>
          <w:i/>
          <w:sz w:val="22"/>
          <w:szCs w:val="22"/>
        </w:rPr>
        <w:t xml:space="preserve"> Annual Meeting American Association for the Surgery of Trauma. </w:t>
      </w:r>
      <w:r w:rsidRPr="00CA55FE">
        <w:rPr>
          <w:rFonts w:ascii="Arial" w:hAnsi="Arial" w:cs="Arial"/>
          <w:sz w:val="22"/>
          <w:szCs w:val="22"/>
        </w:rPr>
        <w:t xml:space="preserve">Atlanta, GA- September 22- 24, 2005 </w:t>
      </w:r>
    </w:p>
    <w:p w14:paraId="0D515402" w14:textId="77777777" w:rsidR="00BE2822" w:rsidRPr="00CA55FE" w:rsidRDefault="00BE2822" w:rsidP="00BE2822">
      <w:pPr>
        <w:ind w:left="1170"/>
        <w:rPr>
          <w:rFonts w:ascii="Arial" w:hAnsi="Arial" w:cs="Arial"/>
          <w:sz w:val="22"/>
          <w:szCs w:val="22"/>
          <w:u w:val="single"/>
        </w:rPr>
      </w:pPr>
    </w:p>
    <w:p w14:paraId="04109358" w14:textId="77777777" w:rsidR="00BE2822" w:rsidRPr="00736AFD" w:rsidRDefault="00BE2822" w:rsidP="00736AFD">
      <w:pPr>
        <w:numPr>
          <w:ilvl w:val="0"/>
          <w:numId w:val="15"/>
        </w:numPr>
        <w:tabs>
          <w:tab w:val="num" w:pos="1170"/>
        </w:tabs>
        <w:ind w:left="1170" w:hanging="450"/>
        <w:rPr>
          <w:rFonts w:ascii="Arial" w:hAnsi="Arial" w:cs="Arial"/>
          <w:vanish/>
          <w:sz w:val="22"/>
          <w:szCs w:val="22"/>
        </w:rPr>
      </w:pPr>
      <w:r w:rsidRPr="00736AFD">
        <w:rPr>
          <w:rFonts w:ascii="Arial" w:hAnsi="Arial" w:cs="Arial"/>
          <w:sz w:val="22"/>
          <w:szCs w:val="22"/>
        </w:rPr>
        <w:t xml:space="preserve">Weintraub SL, Jacome T, Brevard S, DeBoisblanc B, McWhorter A, </w:t>
      </w:r>
      <w:r w:rsidRPr="00736AFD">
        <w:rPr>
          <w:rFonts w:ascii="Arial" w:hAnsi="Arial" w:cs="Arial"/>
          <w:b/>
          <w:sz w:val="22"/>
          <w:szCs w:val="22"/>
        </w:rPr>
        <w:t>Marr AB</w:t>
      </w:r>
      <w:r w:rsidRPr="00736AFD">
        <w:rPr>
          <w:rFonts w:ascii="Arial" w:hAnsi="Arial" w:cs="Arial"/>
          <w:sz w:val="22"/>
          <w:szCs w:val="22"/>
        </w:rPr>
        <w:t xml:space="preserve">, Hunt JP. </w:t>
      </w:r>
      <w:r w:rsidRPr="00736AFD">
        <w:rPr>
          <w:rFonts w:ascii="Arial" w:hAnsi="Arial" w:cs="Arial"/>
          <w:sz w:val="22"/>
          <w:szCs w:val="22"/>
          <w:u w:val="single"/>
        </w:rPr>
        <w:t>Risk Factors for Tracheal Stenosis in Mechanically Ventilated Trauma Patients</w:t>
      </w:r>
      <w:r w:rsidRPr="00736AFD">
        <w:rPr>
          <w:rFonts w:ascii="Arial" w:hAnsi="Arial" w:cs="Arial"/>
          <w:sz w:val="22"/>
          <w:szCs w:val="22"/>
        </w:rPr>
        <w:t xml:space="preserve">. </w:t>
      </w:r>
      <w:r w:rsidRPr="00736AFD">
        <w:rPr>
          <w:rFonts w:ascii="Arial" w:hAnsi="Arial" w:cs="Arial"/>
          <w:i/>
          <w:sz w:val="22"/>
          <w:szCs w:val="22"/>
        </w:rPr>
        <w:t xml:space="preserve">American Association for the Surgery of Trauma 2006 Annual Meeting. </w:t>
      </w:r>
      <w:smartTag w:uri="urn:schemas-microsoft-com:office:smarttags" w:element="place">
        <w:smartTag w:uri="urn:schemas-microsoft-com:office:smarttags" w:element="City">
          <w:r w:rsidRPr="00736AFD">
            <w:rPr>
              <w:rFonts w:ascii="Arial" w:hAnsi="Arial" w:cs="Arial"/>
              <w:sz w:val="22"/>
              <w:szCs w:val="22"/>
            </w:rPr>
            <w:t>New Orleans</w:t>
          </w:r>
        </w:smartTag>
        <w:r w:rsidRPr="00736AFD">
          <w:rPr>
            <w:rFonts w:ascii="Arial" w:hAnsi="Arial" w:cs="Arial"/>
            <w:sz w:val="22"/>
            <w:szCs w:val="22"/>
          </w:rPr>
          <w:t xml:space="preserve">, </w:t>
        </w:r>
        <w:smartTag w:uri="urn:schemas-microsoft-com:office:smarttags" w:element="State">
          <w:r w:rsidRPr="00736AFD">
            <w:rPr>
              <w:rFonts w:ascii="Arial" w:hAnsi="Arial" w:cs="Arial"/>
              <w:sz w:val="22"/>
              <w:szCs w:val="22"/>
            </w:rPr>
            <w:t>LA.</w:t>
          </w:r>
        </w:smartTag>
      </w:smartTag>
      <w:r w:rsidRPr="00736AFD">
        <w:rPr>
          <w:rFonts w:ascii="Arial" w:hAnsi="Arial" w:cs="Arial"/>
          <w:sz w:val="22"/>
          <w:szCs w:val="22"/>
        </w:rPr>
        <w:t xml:space="preserve"> September 28-30, 2006.</w:t>
      </w:r>
    </w:p>
    <w:p w14:paraId="0AF13671" w14:textId="77777777" w:rsidR="00736AFD" w:rsidRPr="00736AFD" w:rsidRDefault="00736AFD" w:rsidP="00736AFD">
      <w:pPr>
        <w:ind w:left="1170"/>
        <w:rPr>
          <w:rFonts w:ascii="Arial" w:hAnsi="Arial" w:cs="Arial"/>
          <w:vanish/>
          <w:sz w:val="22"/>
          <w:szCs w:val="22"/>
        </w:rPr>
      </w:pPr>
    </w:p>
    <w:p w14:paraId="62C24B9D" w14:textId="77777777" w:rsidR="00736AFD" w:rsidRPr="00736AFD" w:rsidRDefault="00BE2822" w:rsidP="00265497">
      <w:pPr>
        <w:numPr>
          <w:ilvl w:val="0"/>
          <w:numId w:val="15"/>
        </w:numPr>
        <w:rPr>
          <w:rFonts w:ascii="Arial" w:hAnsi="Arial" w:cs="Arial"/>
          <w:vanish/>
          <w:sz w:val="22"/>
          <w:szCs w:val="22"/>
        </w:rPr>
      </w:pPr>
      <w:r w:rsidRPr="00736AFD">
        <w:rPr>
          <w:rFonts w:ascii="Arial" w:hAnsi="Arial" w:cs="Arial"/>
          <w:sz w:val="22"/>
          <w:szCs w:val="22"/>
        </w:rPr>
        <w:t xml:space="preserve">Paige J, Yang T, Tang Y, Hoxsey R, </w:t>
      </w:r>
      <w:r w:rsidRPr="00736AFD">
        <w:rPr>
          <w:rFonts w:ascii="Arial" w:hAnsi="Arial" w:cs="Arial"/>
          <w:b/>
          <w:sz w:val="22"/>
          <w:szCs w:val="22"/>
        </w:rPr>
        <w:t>Marr A</w:t>
      </w:r>
      <w:r w:rsidRPr="00736AFD">
        <w:rPr>
          <w:rFonts w:ascii="Arial" w:hAnsi="Arial" w:cs="Arial"/>
          <w:sz w:val="22"/>
          <w:szCs w:val="22"/>
        </w:rPr>
        <w:t xml:space="preserve">, Weintraub S, Hunt J, Chauvin S.  </w:t>
      </w:r>
      <w:r w:rsidRPr="00736AFD">
        <w:rPr>
          <w:rFonts w:ascii="Arial" w:hAnsi="Arial" w:cs="Arial"/>
          <w:sz w:val="22"/>
          <w:szCs w:val="22"/>
          <w:u w:val="single"/>
        </w:rPr>
        <w:t>Teaching Basic Skills in Minimally Invasive Surgery: Impact of Mode of Instruction on Trainee Self-Reported Confidence Levels</w:t>
      </w:r>
      <w:r w:rsidRPr="00736AFD">
        <w:rPr>
          <w:rFonts w:ascii="Arial" w:hAnsi="Arial" w:cs="Arial"/>
          <w:sz w:val="22"/>
          <w:szCs w:val="22"/>
        </w:rPr>
        <w:t xml:space="preserve">.  </w:t>
      </w:r>
      <w:r w:rsidRPr="00736AFD">
        <w:rPr>
          <w:rFonts w:ascii="Arial" w:hAnsi="Arial" w:cs="Arial"/>
          <w:i/>
          <w:sz w:val="22"/>
          <w:szCs w:val="22"/>
        </w:rPr>
        <w:t>Generalists in Medical Education Annual Conference</w:t>
      </w:r>
      <w:r w:rsidRPr="00736AFD">
        <w:rPr>
          <w:rFonts w:ascii="Arial" w:hAnsi="Arial" w:cs="Arial"/>
          <w:sz w:val="22"/>
          <w:szCs w:val="22"/>
        </w:rPr>
        <w:t xml:space="preserve">, Seattle, WA, Oct, 2006 </w:t>
      </w:r>
    </w:p>
    <w:p w14:paraId="52DBB993" w14:textId="77777777" w:rsidR="00736AFD" w:rsidRPr="00736AFD" w:rsidRDefault="00736AFD" w:rsidP="00736AFD">
      <w:pPr>
        <w:ind w:left="1170"/>
        <w:rPr>
          <w:rFonts w:ascii="Arial" w:hAnsi="Arial" w:cs="Arial"/>
          <w:vanish/>
          <w:sz w:val="22"/>
          <w:szCs w:val="22"/>
        </w:rPr>
      </w:pPr>
    </w:p>
    <w:p w14:paraId="526B19B0" w14:textId="77777777" w:rsidR="00736AFD" w:rsidRDefault="00BE2822" w:rsidP="00265497">
      <w:pPr>
        <w:numPr>
          <w:ilvl w:val="0"/>
          <w:numId w:val="15"/>
        </w:numPr>
        <w:rPr>
          <w:rFonts w:ascii="Arial" w:hAnsi="Arial" w:cs="Arial"/>
          <w:sz w:val="22"/>
          <w:szCs w:val="22"/>
        </w:rPr>
      </w:pPr>
      <w:r w:rsidRPr="00736AFD">
        <w:rPr>
          <w:rFonts w:ascii="Arial" w:hAnsi="Arial" w:cs="Arial"/>
          <w:sz w:val="22"/>
          <w:szCs w:val="22"/>
        </w:rPr>
        <w:t xml:space="preserve">Jacome, TH; Hinds, J; Norwood, S; Brevard, S; Hunt, JP; </w:t>
      </w:r>
      <w:r w:rsidRPr="00736AFD">
        <w:rPr>
          <w:rFonts w:ascii="Arial" w:hAnsi="Arial" w:cs="Arial"/>
          <w:b/>
          <w:sz w:val="22"/>
          <w:szCs w:val="22"/>
        </w:rPr>
        <w:t>Marr,</w:t>
      </w:r>
      <w:r w:rsidRPr="00736AFD">
        <w:rPr>
          <w:rFonts w:ascii="Arial" w:hAnsi="Arial" w:cs="Arial"/>
          <w:sz w:val="22"/>
          <w:szCs w:val="22"/>
        </w:rPr>
        <w:t xml:space="preserve"> </w:t>
      </w:r>
      <w:r w:rsidRPr="00736AFD">
        <w:rPr>
          <w:rFonts w:ascii="Arial" w:hAnsi="Arial" w:cs="Arial"/>
          <w:b/>
          <w:sz w:val="22"/>
          <w:szCs w:val="22"/>
        </w:rPr>
        <w:t>AB</w:t>
      </w:r>
      <w:r w:rsidRPr="00736AFD">
        <w:rPr>
          <w:rFonts w:ascii="Arial" w:hAnsi="Arial" w:cs="Arial"/>
          <w:sz w:val="22"/>
          <w:szCs w:val="22"/>
        </w:rPr>
        <w:t xml:space="preserve">*; Weintraub, S. </w:t>
      </w:r>
      <w:r w:rsidRPr="00736AFD">
        <w:rPr>
          <w:rFonts w:ascii="Arial" w:hAnsi="Arial" w:cs="Arial"/>
          <w:sz w:val="22"/>
          <w:szCs w:val="22"/>
          <w:u w:val="single"/>
        </w:rPr>
        <w:t>Thrombocytopenia In Critically Ill Trauma Patients.</w:t>
      </w:r>
      <w:r w:rsidRPr="00736AFD">
        <w:rPr>
          <w:rFonts w:ascii="Arial" w:hAnsi="Arial" w:cs="Arial"/>
          <w:sz w:val="22"/>
          <w:szCs w:val="22"/>
        </w:rPr>
        <w:t xml:space="preserve"> </w:t>
      </w:r>
      <w:r w:rsidRPr="00736AFD">
        <w:rPr>
          <w:rFonts w:ascii="Arial" w:hAnsi="Arial" w:cs="Arial"/>
          <w:i/>
          <w:sz w:val="22"/>
          <w:szCs w:val="22"/>
        </w:rPr>
        <w:t>36th Critical Care Congress of the Society of Critical Care Medicine</w:t>
      </w:r>
      <w:r w:rsidRPr="00736AFD">
        <w:rPr>
          <w:rFonts w:ascii="Arial" w:hAnsi="Arial" w:cs="Arial"/>
          <w:sz w:val="22"/>
          <w:szCs w:val="22"/>
        </w:rPr>
        <w:t xml:space="preserve">. </w:t>
      </w:r>
      <w:smartTag w:uri="urn:schemas-microsoft-com:office:smarttags" w:element="place">
        <w:smartTag w:uri="urn:schemas-microsoft-com:office:smarttags" w:element="City">
          <w:r w:rsidRPr="00736AFD">
            <w:rPr>
              <w:rFonts w:ascii="Arial" w:hAnsi="Arial" w:cs="Arial"/>
              <w:sz w:val="22"/>
              <w:szCs w:val="22"/>
            </w:rPr>
            <w:t>Orlando</w:t>
          </w:r>
        </w:smartTag>
      </w:smartTag>
      <w:r w:rsidRPr="00736AFD">
        <w:rPr>
          <w:rFonts w:ascii="Arial" w:hAnsi="Arial" w:cs="Arial"/>
          <w:sz w:val="22"/>
          <w:szCs w:val="22"/>
        </w:rPr>
        <w:t>, FL. February 18-21, 2007</w:t>
      </w:r>
    </w:p>
    <w:p w14:paraId="71C5543E" w14:textId="77777777" w:rsidR="00736AFD" w:rsidRDefault="00736AFD" w:rsidP="00736AFD">
      <w:pPr>
        <w:pStyle w:val="ListParagraph"/>
        <w:rPr>
          <w:rFonts w:ascii="Arial" w:hAnsi="Arial" w:cs="Arial"/>
          <w:sz w:val="22"/>
          <w:szCs w:val="22"/>
        </w:rPr>
      </w:pPr>
    </w:p>
    <w:p w14:paraId="3A3DD086" w14:textId="77777777" w:rsidR="00BE2822" w:rsidRPr="00736AFD" w:rsidRDefault="00BE2822" w:rsidP="00265497">
      <w:pPr>
        <w:numPr>
          <w:ilvl w:val="0"/>
          <w:numId w:val="15"/>
        </w:numPr>
        <w:rPr>
          <w:rFonts w:ascii="Arial" w:hAnsi="Arial" w:cs="Arial"/>
          <w:sz w:val="22"/>
          <w:szCs w:val="22"/>
        </w:rPr>
      </w:pPr>
      <w:r w:rsidRPr="00736AFD">
        <w:rPr>
          <w:rFonts w:ascii="Arial" w:hAnsi="Arial" w:cs="Arial"/>
          <w:sz w:val="22"/>
          <w:szCs w:val="22"/>
        </w:rPr>
        <w:t xml:space="preserve">Brevard SB, Aiken JB, Haughton EB, Weintraub SL, Hunt JP, </w:t>
      </w:r>
      <w:r w:rsidRPr="00736AFD">
        <w:rPr>
          <w:rFonts w:ascii="Arial" w:hAnsi="Arial" w:cs="Arial"/>
          <w:b/>
          <w:sz w:val="22"/>
          <w:szCs w:val="22"/>
        </w:rPr>
        <w:t>Marr AB</w:t>
      </w:r>
      <w:r w:rsidRPr="00736AFD">
        <w:rPr>
          <w:rFonts w:ascii="Arial" w:hAnsi="Arial" w:cs="Arial"/>
          <w:sz w:val="22"/>
          <w:szCs w:val="22"/>
        </w:rPr>
        <w:t xml:space="preserve">*. </w:t>
      </w:r>
      <w:r w:rsidRPr="00736AFD">
        <w:rPr>
          <w:rFonts w:ascii="Arial" w:hAnsi="Arial" w:cs="Arial"/>
          <w:sz w:val="22"/>
          <w:szCs w:val="22"/>
          <w:u w:val="single"/>
        </w:rPr>
        <w:t xml:space="preserve">Analysis Of Disaster Response Plans And The Aftermath Of Hurricane Katrina Lessons Learned From A Level I </w:t>
      </w:r>
      <w:smartTag w:uri="urn:schemas-microsoft-com:office:smarttags" w:element="place">
        <w:smartTag w:uri="urn:schemas-microsoft-com:office:smarttags" w:element="PlaceName">
          <w:r w:rsidRPr="00736AFD">
            <w:rPr>
              <w:rFonts w:ascii="Arial" w:hAnsi="Arial" w:cs="Arial"/>
              <w:sz w:val="22"/>
              <w:szCs w:val="22"/>
              <w:u w:val="single"/>
            </w:rPr>
            <w:t>Trauma</w:t>
          </w:r>
        </w:smartTag>
        <w:r w:rsidRPr="00736AFD">
          <w:rPr>
            <w:rFonts w:ascii="Arial" w:hAnsi="Arial" w:cs="Arial"/>
            <w:sz w:val="22"/>
            <w:szCs w:val="22"/>
            <w:u w:val="single"/>
          </w:rPr>
          <w:t xml:space="preserve"> </w:t>
        </w:r>
        <w:smartTag w:uri="urn:schemas-microsoft-com:office:smarttags" w:element="PlaceType">
          <w:r w:rsidRPr="00736AFD">
            <w:rPr>
              <w:rFonts w:ascii="Arial" w:hAnsi="Arial" w:cs="Arial"/>
              <w:sz w:val="22"/>
              <w:szCs w:val="22"/>
              <w:u w:val="single"/>
            </w:rPr>
            <w:t>Center</w:t>
          </w:r>
        </w:smartTag>
      </w:smartTag>
      <w:r w:rsidRPr="00736AFD">
        <w:rPr>
          <w:rFonts w:ascii="Arial" w:hAnsi="Arial" w:cs="Arial"/>
          <w:sz w:val="22"/>
          <w:szCs w:val="22"/>
        </w:rPr>
        <w:t xml:space="preserve">. </w:t>
      </w:r>
      <w:r w:rsidRPr="00736AFD">
        <w:rPr>
          <w:rFonts w:ascii="Arial" w:hAnsi="Arial" w:cs="Arial"/>
          <w:i/>
          <w:sz w:val="22"/>
          <w:szCs w:val="22"/>
        </w:rPr>
        <w:t xml:space="preserve">Thirty-seventh Annual Meeting of the Western Trauma Association. </w:t>
      </w:r>
      <w:smartTag w:uri="urn:schemas-microsoft-com:office:smarttags" w:element="place">
        <w:smartTag w:uri="urn:schemas-microsoft-com:office:smarttags" w:element="City">
          <w:r w:rsidRPr="00736AFD">
            <w:rPr>
              <w:rFonts w:ascii="Arial" w:hAnsi="Arial" w:cs="Arial"/>
              <w:sz w:val="22"/>
              <w:szCs w:val="22"/>
            </w:rPr>
            <w:t>Steamboat Springs</w:t>
          </w:r>
        </w:smartTag>
        <w:r w:rsidRPr="00736AFD">
          <w:rPr>
            <w:rFonts w:ascii="Arial" w:hAnsi="Arial" w:cs="Arial"/>
            <w:sz w:val="22"/>
            <w:szCs w:val="22"/>
          </w:rPr>
          <w:t xml:space="preserve">, </w:t>
        </w:r>
        <w:smartTag w:uri="urn:schemas-microsoft-com:office:smarttags" w:element="State">
          <w:r w:rsidRPr="00736AFD">
            <w:rPr>
              <w:rFonts w:ascii="Arial" w:hAnsi="Arial" w:cs="Arial"/>
              <w:sz w:val="22"/>
              <w:szCs w:val="22"/>
            </w:rPr>
            <w:t>Colorado</w:t>
          </w:r>
        </w:smartTag>
      </w:smartTag>
      <w:r w:rsidRPr="00736AFD">
        <w:rPr>
          <w:rFonts w:ascii="Arial" w:hAnsi="Arial" w:cs="Arial"/>
          <w:sz w:val="22"/>
          <w:szCs w:val="22"/>
        </w:rPr>
        <w:t xml:space="preserve"> – February 25 – </w:t>
      </w:r>
      <w:smartTag w:uri="urn:schemas-microsoft-com:office:smarttags" w:element="date">
        <w:smartTagPr>
          <w:attr w:name="Year" w:val="2007"/>
          <w:attr w:name="Day" w:val="2"/>
          <w:attr w:name="Month" w:val="3"/>
          <w:attr w:name="ls" w:val="trans"/>
        </w:smartTagPr>
        <w:r w:rsidRPr="00736AFD">
          <w:rPr>
            <w:rFonts w:ascii="Arial" w:hAnsi="Arial" w:cs="Arial"/>
            <w:sz w:val="22"/>
            <w:szCs w:val="22"/>
          </w:rPr>
          <w:t>March 2, 2007</w:t>
        </w:r>
      </w:smartTag>
      <w:r w:rsidRPr="00736AFD">
        <w:rPr>
          <w:rFonts w:ascii="Arial" w:hAnsi="Arial" w:cs="Arial"/>
          <w:sz w:val="22"/>
          <w:szCs w:val="22"/>
        </w:rPr>
        <w:t>. Presented 3/2/07.</w:t>
      </w:r>
    </w:p>
    <w:p w14:paraId="70758436" w14:textId="77777777" w:rsidR="00BE2822" w:rsidRPr="00CA55FE" w:rsidRDefault="00BE2822" w:rsidP="00BE2822">
      <w:pPr>
        <w:rPr>
          <w:rFonts w:ascii="Arial" w:hAnsi="Arial" w:cs="Arial"/>
          <w:sz w:val="22"/>
          <w:szCs w:val="22"/>
        </w:rPr>
      </w:pPr>
    </w:p>
    <w:p w14:paraId="675DFC28" w14:textId="77777777" w:rsidR="00241FDE" w:rsidRPr="00241FDE" w:rsidRDefault="00BE2822" w:rsidP="00241FDE">
      <w:pPr>
        <w:numPr>
          <w:ilvl w:val="0"/>
          <w:numId w:val="15"/>
        </w:numPr>
        <w:rPr>
          <w:rFonts w:ascii="Arial" w:hAnsi="Arial" w:cs="Arial"/>
          <w:vanish/>
          <w:sz w:val="22"/>
          <w:szCs w:val="22"/>
        </w:rPr>
      </w:pPr>
      <w:r w:rsidRPr="00265497">
        <w:rPr>
          <w:rFonts w:ascii="Arial" w:hAnsi="Arial" w:cs="Arial"/>
          <w:sz w:val="22"/>
          <w:szCs w:val="22"/>
        </w:rPr>
        <w:t xml:space="preserve">Paige J, Yang T, Tang Y, Hoxsey R, </w:t>
      </w:r>
      <w:r w:rsidRPr="00265497">
        <w:rPr>
          <w:rFonts w:ascii="Arial" w:hAnsi="Arial" w:cs="Arial"/>
          <w:b/>
          <w:sz w:val="22"/>
          <w:szCs w:val="22"/>
        </w:rPr>
        <w:t>Marr AB</w:t>
      </w:r>
      <w:r w:rsidRPr="00265497">
        <w:rPr>
          <w:rFonts w:ascii="Arial" w:hAnsi="Arial" w:cs="Arial"/>
          <w:sz w:val="22"/>
          <w:szCs w:val="22"/>
        </w:rPr>
        <w:t xml:space="preserve">, Weintraub SL,  Hunt JP, Chauvin S. </w:t>
      </w:r>
      <w:r w:rsidRPr="00265497">
        <w:rPr>
          <w:rFonts w:ascii="Arial" w:hAnsi="Arial" w:cs="Arial"/>
          <w:sz w:val="22"/>
          <w:szCs w:val="22"/>
          <w:u w:val="single"/>
        </w:rPr>
        <w:t>Self-Reported Learning Preference Is Not Related to Gains in Self-Confidence Levels of Trainees Undergoing Basic Skills Training in Minimally Invasive Surgery When Compared to Teaching Method Employed</w:t>
      </w:r>
      <w:r w:rsidRPr="00265497">
        <w:rPr>
          <w:rFonts w:ascii="Arial" w:hAnsi="Arial" w:cs="Arial"/>
          <w:sz w:val="22"/>
          <w:szCs w:val="22"/>
        </w:rPr>
        <w:t xml:space="preserve">. </w:t>
      </w:r>
      <w:r w:rsidRPr="00265497">
        <w:rPr>
          <w:rFonts w:ascii="Arial" w:hAnsi="Arial" w:cs="Arial"/>
          <w:i/>
          <w:sz w:val="22"/>
          <w:szCs w:val="22"/>
        </w:rPr>
        <w:t>Society of American Gastrointestinal Endoscopic Surgeons.</w:t>
      </w:r>
      <w:r w:rsidRPr="00265497">
        <w:rPr>
          <w:rFonts w:ascii="Arial" w:hAnsi="Arial" w:cs="Arial"/>
          <w:sz w:val="22"/>
          <w:szCs w:val="22"/>
        </w:rPr>
        <w:t xml:space="preserve"> Las Vegas, NV. April 18-22, </w:t>
      </w:r>
      <w:r w:rsidRPr="00241FDE">
        <w:rPr>
          <w:rFonts w:ascii="Arial" w:hAnsi="Arial" w:cs="Arial"/>
          <w:sz w:val="22"/>
          <w:szCs w:val="22"/>
        </w:rPr>
        <w:t>2007.</w:t>
      </w:r>
    </w:p>
    <w:p w14:paraId="1B9F8424" w14:textId="77777777" w:rsidR="00241FDE" w:rsidRDefault="00241FDE" w:rsidP="00241FDE">
      <w:pPr>
        <w:ind w:left="1224"/>
        <w:rPr>
          <w:rFonts w:ascii="Arial" w:hAnsi="Arial" w:cs="Arial"/>
          <w:vanish/>
          <w:sz w:val="22"/>
          <w:szCs w:val="22"/>
        </w:rPr>
      </w:pPr>
    </w:p>
    <w:p w14:paraId="519D2B59" w14:textId="77777777" w:rsidR="00265497" w:rsidRPr="00241FDE" w:rsidRDefault="00BE2822" w:rsidP="00241FDE">
      <w:pPr>
        <w:numPr>
          <w:ilvl w:val="0"/>
          <w:numId w:val="15"/>
        </w:numPr>
        <w:rPr>
          <w:rFonts w:ascii="Arial" w:hAnsi="Arial" w:cs="Arial"/>
          <w:vanish/>
          <w:sz w:val="22"/>
          <w:szCs w:val="22"/>
        </w:rPr>
      </w:pPr>
      <w:r w:rsidRPr="00241FDE">
        <w:rPr>
          <w:rFonts w:ascii="Arial" w:hAnsi="Arial" w:cs="Arial"/>
          <w:sz w:val="22"/>
          <w:szCs w:val="22"/>
        </w:rPr>
        <w:t xml:space="preserve">Paige J, Yang T, Tang Y, Hoxsey R, </w:t>
      </w:r>
      <w:r w:rsidRPr="00241FDE">
        <w:rPr>
          <w:rFonts w:ascii="Arial" w:hAnsi="Arial" w:cs="Arial"/>
          <w:b/>
          <w:sz w:val="22"/>
          <w:szCs w:val="22"/>
        </w:rPr>
        <w:t>Marr AB</w:t>
      </w:r>
      <w:r w:rsidRPr="00241FDE">
        <w:rPr>
          <w:rFonts w:ascii="Arial" w:hAnsi="Arial" w:cs="Arial"/>
          <w:sz w:val="22"/>
          <w:szCs w:val="22"/>
        </w:rPr>
        <w:t xml:space="preserve">, Weintraub SL,  Hunt JP, Chauvin S. </w:t>
      </w:r>
      <w:r w:rsidRPr="00241FDE">
        <w:rPr>
          <w:rFonts w:ascii="Arial" w:hAnsi="Arial" w:cs="Arial"/>
          <w:sz w:val="22"/>
          <w:szCs w:val="22"/>
          <w:u w:val="single"/>
        </w:rPr>
        <w:t>Self-Reported Video Game Experience is Associated with Increased Self-Confidence Levels of Trainees Prior to Beginning Basic Skills Training in Minimally Invasive Surgery</w:t>
      </w:r>
      <w:r w:rsidRPr="00241FDE">
        <w:rPr>
          <w:rFonts w:ascii="Arial" w:hAnsi="Arial" w:cs="Arial"/>
          <w:sz w:val="22"/>
          <w:szCs w:val="22"/>
        </w:rPr>
        <w:t xml:space="preserve">. </w:t>
      </w:r>
      <w:r w:rsidRPr="00241FDE">
        <w:rPr>
          <w:rFonts w:ascii="Arial" w:hAnsi="Arial" w:cs="Arial"/>
          <w:i/>
          <w:sz w:val="22"/>
          <w:szCs w:val="22"/>
        </w:rPr>
        <w:t>Society of American Gastrointestinal Endoscopic Surgeons.</w:t>
      </w:r>
      <w:r w:rsidRPr="00241FDE">
        <w:rPr>
          <w:rFonts w:ascii="Arial" w:hAnsi="Arial" w:cs="Arial"/>
          <w:sz w:val="22"/>
          <w:szCs w:val="22"/>
        </w:rPr>
        <w:t xml:space="preserve"> Las Vegas, NV. April 18-22, 2007.</w:t>
      </w:r>
    </w:p>
    <w:p w14:paraId="1594E01C" w14:textId="77777777" w:rsidR="00957E15" w:rsidRDefault="00957E15" w:rsidP="00957E15">
      <w:pPr>
        <w:ind w:left="1224"/>
        <w:rPr>
          <w:rFonts w:ascii="Arial" w:hAnsi="Arial" w:cs="Arial"/>
          <w:sz w:val="22"/>
          <w:szCs w:val="22"/>
        </w:rPr>
      </w:pPr>
    </w:p>
    <w:p w14:paraId="0B663F6F" w14:textId="77777777" w:rsidR="00BE2822" w:rsidRPr="00265497" w:rsidRDefault="00BE2822" w:rsidP="00265497">
      <w:pPr>
        <w:numPr>
          <w:ilvl w:val="0"/>
          <w:numId w:val="15"/>
        </w:numPr>
        <w:rPr>
          <w:rFonts w:ascii="Arial" w:hAnsi="Arial" w:cs="Arial"/>
          <w:vanish/>
          <w:sz w:val="22"/>
          <w:szCs w:val="22"/>
        </w:rPr>
      </w:pPr>
      <w:r w:rsidRPr="00265497">
        <w:rPr>
          <w:rFonts w:ascii="Arial" w:hAnsi="Arial" w:cs="Arial"/>
          <w:sz w:val="22"/>
          <w:szCs w:val="22"/>
        </w:rPr>
        <w:t xml:space="preserve">Dunbar L, Sibley D, Hunt JP, Weintraub SL, </w:t>
      </w:r>
      <w:r w:rsidRPr="00265497">
        <w:rPr>
          <w:rFonts w:ascii="Arial" w:hAnsi="Arial" w:cs="Arial"/>
          <w:b/>
          <w:sz w:val="22"/>
          <w:szCs w:val="22"/>
        </w:rPr>
        <w:t>Marr AB</w:t>
      </w:r>
      <w:r w:rsidRPr="00265497">
        <w:rPr>
          <w:rFonts w:ascii="Arial" w:hAnsi="Arial" w:cs="Arial"/>
          <w:sz w:val="22"/>
          <w:szCs w:val="22"/>
        </w:rPr>
        <w:t xml:space="preserve">, Ramirez J, Shateri-Mirabadi A, Thompson H, Caballero R, Barriere S, Kitt M. </w:t>
      </w:r>
      <w:r w:rsidRPr="00265497">
        <w:rPr>
          <w:rFonts w:ascii="Arial" w:hAnsi="Arial" w:cs="Arial"/>
          <w:sz w:val="22"/>
          <w:szCs w:val="22"/>
          <w:u w:val="single"/>
        </w:rPr>
        <w:t>Recurrence of Skin Infections in Patients Treated with Telavancin vs. Vancomycin for Complicated Skin and Soft Tissue Infections.</w:t>
      </w:r>
      <w:r w:rsidRPr="00265497">
        <w:rPr>
          <w:rFonts w:ascii="Arial" w:hAnsi="Arial" w:cs="Arial"/>
          <w:sz w:val="22"/>
          <w:szCs w:val="22"/>
        </w:rPr>
        <w:t xml:space="preserve"> </w:t>
      </w:r>
      <w:r w:rsidRPr="00265497">
        <w:rPr>
          <w:rFonts w:ascii="Arial" w:hAnsi="Arial" w:cs="Arial"/>
          <w:i/>
          <w:sz w:val="22"/>
          <w:szCs w:val="22"/>
        </w:rPr>
        <w:t>Mediterranean Emergency Medicine Conference.</w:t>
      </w:r>
      <w:r w:rsidRPr="00265497">
        <w:rPr>
          <w:rFonts w:ascii="Arial" w:hAnsi="Arial" w:cs="Arial"/>
          <w:sz w:val="22"/>
          <w:szCs w:val="22"/>
        </w:rPr>
        <w:t xml:space="preserve"> </w:t>
      </w:r>
      <w:smartTag w:uri="urn:schemas-microsoft-com:office:smarttags" w:element="place">
        <w:smartTag w:uri="urn:schemas-microsoft-com:office:smarttags" w:element="City">
          <w:r w:rsidRPr="00265497">
            <w:rPr>
              <w:rFonts w:ascii="Arial" w:hAnsi="Arial" w:cs="Arial"/>
              <w:sz w:val="22"/>
              <w:szCs w:val="22"/>
            </w:rPr>
            <w:t>Sorrento</w:t>
          </w:r>
        </w:smartTag>
        <w:r w:rsidRPr="00265497">
          <w:rPr>
            <w:rFonts w:ascii="Arial" w:hAnsi="Arial" w:cs="Arial"/>
            <w:sz w:val="22"/>
            <w:szCs w:val="22"/>
          </w:rPr>
          <w:t xml:space="preserve">, </w:t>
        </w:r>
        <w:smartTag w:uri="urn:schemas-microsoft-com:office:smarttags" w:element="country-region">
          <w:r w:rsidRPr="00265497">
            <w:rPr>
              <w:rFonts w:ascii="Arial" w:hAnsi="Arial" w:cs="Arial"/>
              <w:sz w:val="22"/>
              <w:szCs w:val="22"/>
            </w:rPr>
            <w:t>Italy</w:t>
          </w:r>
        </w:smartTag>
      </w:smartTag>
      <w:r w:rsidRPr="00265497">
        <w:rPr>
          <w:rFonts w:ascii="Arial" w:hAnsi="Arial" w:cs="Arial"/>
          <w:sz w:val="22"/>
          <w:szCs w:val="22"/>
        </w:rPr>
        <w:t>. September 16-19, 2007</w:t>
      </w:r>
    </w:p>
    <w:p w14:paraId="6C9C2DB5" w14:textId="77777777" w:rsidR="00BE2822" w:rsidRDefault="00BE2822" w:rsidP="00265497">
      <w:pPr>
        <w:numPr>
          <w:ilvl w:val="0"/>
          <w:numId w:val="15"/>
        </w:numPr>
        <w:rPr>
          <w:rFonts w:ascii="Arial" w:hAnsi="Arial" w:cs="Arial"/>
          <w:sz w:val="22"/>
          <w:szCs w:val="22"/>
        </w:rPr>
      </w:pPr>
      <w:r w:rsidRPr="00CA55FE">
        <w:rPr>
          <w:rFonts w:ascii="Arial" w:hAnsi="Arial" w:cs="Arial"/>
          <w:sz w:val="22"/>
          <w:szCs w:val="22"/>
        </w:rPr>
        <w:t xml:space="preserve">Duchesne JC, Holloway VL, Weintraub SL, Brevard SB, </w:t>
      </w:r>
      <w:r w:rsidRPr="00CA55FE">
        <w:rPr>
          <w:rFonts w:ascii="Arial" w:hAnsi="Arial" w:cs="Arial"/>
          <w:b/>
          <w:sz w:val="22"/>
          <w:szCs w:val="22"/>
        </w:rPr>
        <w:t>Marr AB*</w:t>
      </w:r>
      <w:r w:rsidRPr="00CA55FE">
        <w:rPr>
          <w:rFonts w:ascii="Arial" w:hAnsi="Arial" w:cs="Arial"/>
          <w:sz w:val="22"/>
          <w:szCs w:val="22"/>
        </w:rPr>
        <w:t xml:space="preserve">, Wang YZ, Wright MJ, Hunt JP, McSwain, Jr. NE. </w:t>
      </w:r>
      <w:r w:rsidRPr="00CA55FE">
        <w:rPr>
          <w:rFonts w:ascii="Arial" w:hAnsi="Arial" w:cs="Arial"/>
          <w:sz w:val="22"/>
          <w:szCs w:val="22"/>
          <w:u w:val="single"/>
        </w:rPr>
        <w:t xml:space="preserve">Review Of Current Blood Transfusions Strategies In A Mature Level I Trauma Center. Were We Wrong For The Last 60 Years? </w:t>
      </w:r>
      <w:r w:rsidRPr="00CA55FE">
        <w:rPr>
          <w:rFonts w:ascii="Arial" w:hAnsi="Arial" w:cs="Arial"/>
          <w:i/>
          <w:sz w:val="22"/>
          <w:szCs w:val="22"/>
        </w:rPr>
        <w:t xml:space="preserve">66th Annual Meeting American Association for the Surgery of Trauma. </w:t>
      </w:r>
      <w:r w:rsidRPr="00CA55FE">
        <w:rPr>
          <w:rFonts w:ascii="Arial" w:hAnsi="Arial" w:cs="Arial"/>
          <w:sz w:val="22"/>
          <w:szCs w:val="22"/>
        </w:rPr>
        <w:t>September 27-29, 2007</w:t>
      </w:r>
      <w:r w:rsidRPr="00CA55FE">
        <w:rPr>
          <w:rFonts w:ascii="Arial" w:hAnsi="Arial" w:cs="Arial"/>
          <w:i/>
          <w:sz w:val="22"/>
          <w:szCs w:val="22"/>
        </w:rPr>
        <w:t>.</w:t>
      </w:r>
      <w:r w:rsidRPr="00CA55FE">
        <w:rPr>
          <w:rFonts w:ascii="Arial" w:hAnsi="Arial" w:cs="Arial"/>
          <w:sz w:val="22"/>
          <w:szCs w:val="22"/>
        </w:rPr>
        <w:t xml:space="preserve"> Presented 9/28/07. </w:t>
      </w:r>
    </w:p>
    <w:p w14:paraId="3E927549" w14:textId="77777777" w:rsidR="00957E15" w:rsidRPr="00CA55FE" w:rsidRDefault="00957E15" w:rsidP="00957E15">
      <w:pPr>
        <w:ind w:left="720"/>
        <w:rPr>
          <w:rFonts w:ascii="Arial" w:hAnsi="Arial" w:cs="Arial"/>
          <w:sz w:val="22"/>
          <w:szCs w:val="22"/>
        </w:rPr>
      </w:pPr>
    </w:p>
    <w:p w14:paraId="13AA472A" w14:textId="77777777" w:rsidR="00265497" w:rsidRPr="00265497" w:rsidRDefault="00BE2822" w:rsidP="00265497">
      <w:pPr>
        <w:numPr>
          <w:ilvl w:val="0"/>
          <w:numId w:val="15"/>
        </w:numPr>
        <w:rPr>
          <w:rFonts w:ascii="Arial" w:hAnsi="Arial" w:cs="Arial"/>
          <w:vanish/>
          <w:sz w:val="22"/>
          <w:szCs w:val="22"/>
        </w:rPr>
      </w:pPr>
      <w:r w:rsidRPr="00265497">
        <w:rPr>
          <w:rFonts w:ascii="Arial" w:hAnsi="Arial" w:cs="Arial"/>
          <w:sz w:val="22"/>
          <w:szCs w:val="22"/>
        </w:rPr>
        <w:t xml:space="preserve">Jacome, TH; Williams, J; Brevard, S; Hunt, JP; </w:t>
      </w:r>
      <w:r w:rsidRPr="00265497">
        <w:rPr>
          <w:rFonts w:ascii="Arial" w:hAnsi="Arial" w:cs="Arial"/>
          <w:b/>
          <w:sz w:val="22"/>
          <w:szCs w:val="22"/>
        </w:rPr>
        <w:t>Marr, AB*</w:t>
      </w:r>
      <w:r w:rsidRPr="00265497">
        <w:rPr>
          <w:rFonts w:ascii="Arial" w:hAnsi="Arial" w:cs="Arial"/>
          <w:sz w:val="22"/>
          <w:szCs w:val="22"/>
        </w:rPr>
        <w:t xml:space="preserve">; Weintraub, S. </w:t>
      </w:r>
      <w:r w:rsidRPr="00265497">
        <w:rPr>
          <w:rFonts w:ascii="Arial" w:hAnsi="Arial" w:cs="Arial"/>
          <w:sz w:val="22"/>
          <w:szCs w:val="22"/>
          <w:u w:val="single"/>
        </w:rPr>
        <w:t xml:space="preserve">Meld Score Useful For Trauma Patients Yes Or No? </w:t>
      </w:r>
      <w:r w:rsidRPr="00265497">
        <w:rPr>
          <w:rFonts w:ascii="Arial" w:hAnsi="Arial" w:cs="Arial"/>
          <w:i/>
          <w:sz w:val="22"/>
          <w:szCs w:val="22"/>
        </w:rPr>
        <w:t>37th Critical Care Congress of the Society of Critical Care Medicine</w:t>
      </w:r>
      <w:r w:rsidRPr="00265497">
        <w:rPr>
          <w:rFonts w:ascii="Arial" w:hAnsi="Arial" w:cs="Arial"/>
          <w:sz w:val="22"/>
          <w:szCs w:val="22"/>
        </w:rPr>
        <w:t xml:space="preserve">. </w:t>
      </w:r>
      <w:smartTag w:uri="urn:schemas-microsoft-com:office:smarttags" w:element="place">
        <w:smartTag w:uri="urn:schemas-microsoft-com:office:smarttags" w:element="City">
          <w:r w:rsidRPr="00265497">
            <w:rPr>
              <w:rFonts w:ascii="Arial" w:hAnsi="Arial" w:cs="Arial"/>
              <w:sz w:val="22"/>
              <w:szCs w:val="22"/>
            </w:rPr>
            <w:t>Honolulu</w:t>
          </w:r>
        </w:smartTag>
        <w:r w:rsidRPr="00265497">
          <w:rPr>
            <w:rFonts w:ascii="Arial" w:hAnsi="Arial" w:cs="Arial"/>
            <w:sz w:val="22"/>
            <w:szCs w:val="22"/>
          </w:rPr>
          <w:t xml:space="preserve">, </w:t>
        </w:r>
        <w:smartTag w:uri="urn:schemas-microsoft-com:office:smarttags" w:element="State">
          <w:r w:rsidRPr="00265497">
            <w:rPr>
              <w:rFonts w:ascii="Arial" w:hAnsi="Arial" w:cs="Arial"/>
              <w:sz w:val="22"/>
              <w:szCs w:val="22"/>
            </w:rPr>
            <w:t>HI</w:t>
          </w:r>
        </w:smartTag>
      </w:smartTag>
      <w:r w:rsidRPr="00265497">
        <w:rPr>
          <w:rFonts w:ascii="Arial" w:hAnsi="Arial" w:cs="Arial"/>
          <w:sz w:val="22"/>
          <w:szCs w:val="22"/>
        </w:rPr>
        <w:t>. February 02-08, 2008</w:t>
      </w:r>
      <w:r w:rsidR="00265497" w:rsidRPr="00265497">
        <w:rPr>
          <w:rFonts w:ascii="Arial" w:hAnsi="Arial" w:cs="Arial"/>
          <w:sz w:val="22"/>
          <w:szCs w:val="22"/>
        </w:rPr>
        <w:t>.</w:t>
      </w:r>
    </w:p>
    <w:p w14:paraId="0678E157" w14:textId="77777777" w:rsidR="00265497" w:rsidRDefault="00265497" w:rsidP="00265497">
      <w:pPr>
        <w:pStyle w:val="ListParagraph"/>
        <w:rPr>
          <w:rFonts w:ascii="Arial" w:hAnsi="Arial" w:cs="Arial"/>
          <w:sz w:val="22"/>
          <w:szCs w:val="22"/>
        </w:rPr>
      </w:pPr>
    </w:p>
    <w:p w14:paraId="66697A3B" w14:textId="77777777" w:rsidR="00265497" w:rsidRPr="00265497" w:rsidRDefault="00BE2822" w:rsidP="00265497">
      <w:pPr>
        <w:numPr>
          <w:ilvl w:val="0"/>
          <w:numId w:val="15"/>
        </w:numPr>
        <w:rPr>
          <w:rFonts w:ascii="Arial" w:hAnsi="Arial" w:cs="Arial"/>
          <w:vanish/>
          <w:sz w:val="22"/>
          <w:szCs w:val="22"/>
        </w:rPr>
      </w:pPr>
      <w:r w:rsidRPr="00265497">
        <w:rPr>
          <w:rFonts w:ascii="Arial" w:hAnsi="Arial" w:cs="Arial"/>
          <w:sz w:val="22"/>
          <w:szCs w:val="22"/>
        </w:rPr>
        <w:lastRenderedPageBreak/>
        <w:t xml:space="preserve">Wahl GM, </w:t>
      </w:r>
      <w:r w:rsidRPr="00265497">
        <w:rPr>
          <w:rFonts w:ascii="Arial" w:hAnsi="Arial" w:cs="Arial"/>
          <w:b/>
          <w:sz w:val="22"/>
          <w:szCs w:val="22"/>
        </w:rPr>
        <w:t>Marr AB*</w:t>
      </w:r>
      <w:r w:rsidRPr="00265497">
        <w:rPr>
          <w:rFonts w:ascii="Arial" w:hAnsi="Arial" w:cs="Arial"/>
          <w:sz w:val="22"/>
          <w:szCs w:val="22"/>
        </w:rPr>
        <w:t xml:space="preserve">, Brevard SB, Weintraub SL, Hunt JP, Duchesne JC, McSwain NE. </w:t>
      </w:r>
      <w:r w:rsidRPr="00265497">
        <w:rPr>
          <w:rFonts w:ascii="Arial" w:hAnsi="Arial" w:cs="Arial"/>
          <w:sz w:val="22"/>
          <w:szCs w:val="22"/>
          <w:u w:val="single"/>
        </w:rPr>
        <w:t xml:space="preserve">The Changing Face of Trauma: </w:t>
      </w:r>
      <w:smartTag w:uri="urn:schemas-microsoft-com:office:smarttags" w:element="place">
        <w:smartTag w:uri="urn:schemas-microsoft-com:office:smarttags" w:element="City">
          <w:r w:rsidRPr="00265497">
            <w:rPr>
              <w:rFonts w:ascii="Arial" w:hAnsi="Arial" w:cs="Arial"/>
              <w:sz w:val="22"/>
              <w:szCs w:val="22"/>
              <w:u w:val="single"/>
            </w:rPr>
            <w:t>New Orleans</w:t>
          </w:r>
        </w:smartTag>
      </w:smartTag>
      <w:r w:rsidRPr="00265497">
        <w:rPr>
          <w:rFonts w:ascii="Arial" w:hAnsi="Arial" w:cs="Arial"/>
          <w:sz w:val="22"/>
          <w:szCs w:val="22"/>
          <w:u w:val="single"/>
        </w:rPr>
        <w:t xml:space="preserve"> Before and After Hurricane Katrina</w:t>
      </w:r>
      <w:r w:rsidRPr="00265497">
        <w:rPr>
          <w:rFonts w:ascii="Arial" w:hAnsi="Arial" w:cs="Arial"/>
          <w:sz w:val="22"/>
          <w:szCs w:val="22"/>
        </w:rPr>
        <w:t xml:space="preserve">. </w:t>
      </w:r>
      <w:r w:rsidRPr="00265497">
        <w:rPr>
          <w:rFonts w:ascii="Arial" w:hAnsi="Arial" w:cs="Arial"/>
          <w:i/>
          <w:sz w:val="22"/>
          <w:szCs w:val="22"/>
        </w:rPr>
        <w:t xml:space="preserve">Southeastern Surgical Congress. </w:t>
      </w:r>
      <w:r w:rsidRPr="00265497">
        <w:rPr>
          <w:rFonts w:ascii="Arial" w:hAnsi="Arial" w:cs="Arial"/>
          <w:sz w:val="22"/>
          <w:szCs w:val="22"/>
        </w:rPr>
        <w:t>Birmingham, AL, February 10-12, 2008.</w:t>
      </w:r>
    </w:p>
    <w:p w14:paraId="7783090A" w14:textId="77777777" w:rsidR="00265497" w:rsidRPr="00265497" w:rsidRDefault="00265497" w:rsidP="00265497">
      <w:pPr>
        <w:ind w:left="1170"/>
        <w:rPr>
          <w:rFonts w:ascii="Arial" w:hAnsi="Arial" w:cs="Arial"/>
          <w:vanish/>
          <w:sz w:val="22"/>
          <w:szCs w:val="22"/>
        </w:rPr>
      </w:pPr>
    </w:p>
    <w:p w14:paraId="78FEBC24" w14:textId="77777777" w:rsidR="00265497" w:rsidRPr="00265497" w:rsidRDefault="00BE2822" w:rsidP="00265497">
      <w:pPr>
        <w:numPr>
          <w:ilvl w:val="0"/>
          <w:numId w:val="15"/>
        </w:numPr>
        <w:rPr>
          <w:rFonts w:ascii="Arial" w:hAnsi="Arial" w:cs="Arial"/>
          <w:vanish/>
          <w:sz w:val="22"/>
          <w:szCs w:val="22"/>
        </w:rPr>
      </w:pPr>
      <w:r w:rsidRPr="00265497">
        <w:rPr>
          <w:rFonts w:ascii="Arial" w:hAnsi="Arial" w:cs="Arial"/>
          <w:sz w:val="22"/>
          <w:szCs w:val="22"/>
        </w:rPr>
        <w:t xml:space="preserve">Duchesne JC, Islam TM, Hunt JP, Wahl GM, Dellavolpe JD, Barbeau JM, Kao Y, Greiffenstein P, </w:t>
      </w:r>
      <w:r w:rsidRPr="00265497">
        <w:rPr>
          <w:rFonts w:ascii="Arial" w:hAnsi="Arial" w:cs="Arial"/>
          <w:b/>
          <w:sz w:val="22"/>
          <w:szCs w:val="22"/>
        </w:rPr>
        <w:t>Marr AB*</w:t>
      </w:r>
      <w:r w:rsidRPr="00265497">
        <w:rPr>
          <w:rFonts w:ascii="Arial" w:hAnsi="Arial" w:cs="Arial"/>
          <w:sz w:val="22"/>
          <w:szCs w:val="22"/>
        </w:rPr>
        <w:t xml:space="preserve">, Wright J, Steeb GE, McGinness C, Baker CC, McSwain, Jr. NE. </w:t>
      </w:r>
      <w:r w:rsidRPr="00265497">
        <w:rPr>
          <w:rFonts w:ascii="Arial" w:hAnsi="Arial" w:cs="Arial"/>
          <w:sz w:val="22"/>
          <w:szCs w:val="22"/>
          <w:u w:val="single"/>
        </w:rPr>
        <w:t xml:space="preserve">Ratio Of 1:1:1 PRBC To FFP To Platelets Does Not Convey A Survival Advantage When Compared To 1:1 PRBC To FFP Ratio Alone During Damage Control Resuscitation. </w:t>
      </w:r>
      <w:r w:rsidRPr="00265497">
        <w:rPr>
          <w:rFonts w:ascii="Arial" w:hAnsi="Arial" w:cs="Arial"/>
          <w:i/>
          <w:sz w:val="22"/>
          <w:szCs w:val="22"/>
        </w:rPr>
        <w:t>67th Annual Meeting American Association for the Surgery of Trauma</w:t>
      </w:r>
      <w:r w:rsidRPr="00265497">
        <w:rPr>
          <w:rFonts w:ascii="Arial" w:hAnsi="Arial" w:cs="Arial"/>
          <w:sz w:val="22"/>
          <w:szCs w:val="22"/>
        </w:rPr>
        <w:t>. Maui, Hawaii, September 24-27, 2008</w:t>
      </w:r>
      <w:r w:rsidR="00265497" w:rsidRPr="00265497">
        <w:rPr>
          <w:rFonts w:ascii="Arial" w:hAnsi="Arial" w:cs="Arial"/>
          <w:sz w:val="22"/>
          <w:szCs w:val="22"/>
        </w:rPr>
        <w:t xml:space="preserve">. </w:t>
      </w:r>
    </w:p>
    <w:p w14:paraId="5F84A67D" w14:textId="77777777" w:rsidR="00265497" w:rsidRPr="00265497" w:rsidRDefault="00265497" w:rsidP="00265497">
      <w:pPr>
        <w:ind w:left="1170"/>
        <w:rPr>
          <w:rFonts w:ascii="Arial" w:hAnsi="Arial" w:cs="Arial"/>
          <w:vanish/>
          <w:sz w:val="22"/>
          <w:szCs w:val="22"/>
        </w:rPr>
      </w:pPr>
    </w:p>
    <w:p w14:paraId="7EF3FB86" w14:textId="77777777" w:rsidR="00265497" w:rsidRDefault="00BE2822" w:rsidP="00265497">
      <w:pPr>
        <w:numPr>
          <w:ilvl w:val="0"/>
          <w:numId w:val="15"/>
        </w:numPr>
        <w:rPr>
          <w:rFonts w:ascii="Arial" w:hAnsi="Arial" w:cs="Arial"/>
          <w:sz w:val="22"/>
          <w:szCs w:val="22"/>
        </w:rPr>
      </w:pPr>
      <w:r w:rsidRPr="00265497">
        <w:rPr>
          <w:rFonts w:ascii="Arial" w:hAnsi="Arial" w:cs="Arial"/>
          <w:sz w:val="22"/>
          <w:szCs w:val="22"/>
        </w:rPr>
        <w:t xml:space="preserve">Duchesne JC, Islam TM, Dellavolpe JD, Wahl GM, Hunt JP, Barbeau JM, Kao Y, Torrance BS,  Greiffenstein P, </w:t>
      </w:r>
      <w:r w:rsidRPr="00265497">
        <w:rPr>
          <w:rFonts w:ascii="Arial" w:hAnsi="Arial" w:cs="Arial"/>
          <w:b/>
          <w:sz w:val="22"/>
          <w:szCs w:val="22"/>
        </w:rPr>
        <w:t>Marr AB*</w:t>
      </w:r>
      <w:r w:rsidRPr="00265497">
        <w:rPr>
          <w:rFonts w:ascii="Arial" w:hAnsi="Arial" w:cs="Arial"/>
          <w:sz w:val="22"/>
          <w:szCs w:val="22"/>
        </w:rPr>
        <w:t xml:space="preserve">, Steeb GE, McGinness C, Baker CC, McSwain, Jr. NE. </w:t>
      </w:r>
      <w:r w:rsidRPr="00265497">
        <w:rPr>
          <w:rFonts w:ascii="Arial" w:hAnsi="Arial" w:cs="Arial"/>
          <w:sz w:val="22"/>
          <w:szCs w:val="22"/>
          <w:u w:val="single"/>
        </w:rPr>
        <w:t>Hemostatic Resuscitation During Surgery Improves Survival In Patients With Traumatic Induced Coagulopathy.</w:t>
      </w:r>
      <w:r w:rsidRPr="00265497">
        <w:rPr>
          <w:rFonts w:ascii="Arial" w:hAnsi="Arial" w:cs="Arial"/>
          <w:sz w:val="22"/>
          <w:szCs w:val="22"/>
        </w:rPr>
        <w:t xml:space="preserve"> </w:t>
      </w:r>
      <w:r w:rsidRPr="00265497">
        <w:rPr>
          <w:rFonts w:ascii="Arial" w:hAnsi="Arial" w:cs="Arial"/>
          <w:i/>
          <w:sz w:val="22"/>
          <w:szCs w:val="22"/>
        </w:rPr>
        <w:t>67th Annual Meeting American Association for the Surgery of Trauma</w:t>
      </w:r>
      <w:r w:rsidRPr="00265497">
        <w:rPr>
          <w:rFonts w:ascii="Arial" w:hAnsi="Arial" w:cs="Arial"/>
          <w:sz w:val="22"/>
          <w:szCs w:val="22"/>
        </w:rPr>
        <w:t xml:space="preserve">. Maui, Hawaii, September 24-27, 2008. </w:t>
      </w:r>
    </w:p>
    <w:p w14:paraId="71053605" w14:textId="77777777" w:rsidR="00265497" w:rsidRDefault="00265497" w:rsidP="00265497">
      <w:pPr>
        <w:ind w:left="1170"/>
        <w:rPr>
          <w:rFonts w:ascii="Arial" w:hAnsi="Arial" w:cs="Arial"/>
          <w:sz w:val="22"/>
          <w:szCs w:val="22"/>
        </w:rPr>
      </w:pPr>
    </w:p>
    <w:p w14:paraId="6FF63ED9" w14:textId="77777777" w:rsidR="00265497" w:rsidRDefault="00BE2822" w:rsidP="00265497">
      <w:pPr>
        <w:numPr>
          <w:ilvl w:val="0"/>
          <w:numId w:val="15"/>
        </w:numPr>
        <w:rPr>
          <w:rFonts w:ascii="Arial" w:hAnsi="Arial" w:cs="Arial"/>
          <w:sz w:val="22"/>
          <w:szCs w:val="22"/>
        </w:rPr>
      </w:pPr>
      <w:r w:rsidRPr="00265497">
        <w:rPr>
          <w:rFonts w:ascii="Arial" w:hAnsi="Arial" w:cs="Arial"/>
          <w:sz w:val="22"/>
          <w:szCs w:val="22"/>
        </w:rPr>
        <w:t>Duchesne JC, Hunt JP,</w:t>
      </w:r>
      <w:r w:rsidRPr="00265497">
        <w:rPr>
          <w:rFonts w:ascii="Arial" w:hAnsi="Arial" w:cs="Arial"/>
          <w:b/>
          <w:sz w:val="22"/>
          <w:szCs w:val="22"/>
        </w:rPr>
        <w:t xml:space="preserve"> Marr AB*</w:t>
      </w:r>
      <w:r w:rsidRPr="00265497">
        <w:rPr>
          <w:rFonts w:ascii="Arial" w:hAnsi="Arial" w:cs="Arial"/>
          <w:sz w:val="22"/>
          <w:szCs w:val="22"/>
        </w:rPr>
        <w:t xml:space="preserve">, Islam TM, Wahl GM, Dellavolpe JD, Greiffenstein P, Steeb GE, McGinness C, Baker CC, McSwain, Jr. NE. </w:t>
      </w:r>
      <w:r w:rsidRPr="00265497">
        <w:rPr>
          <w:rFonts w:ascii="Arial" w:hAnsi="Arial" w:cs="Arial"/>
          <w:sz w:val="22"/>
          <w:szCs w:val="22"/>
          <w:u w:val="single"/>
        </w:rPr>
        <w:t xml:space="preserve">Permissive Hypotension: A Century Later. </w:t>
      </w:r>
      <w:r w:rsidRPr="00265497">
        <w:rPr>
          <w:rFonts w:ascii="Arial" w:hAnsi="Arial" w:cs="Arial"/>
          <w:i/>
          <w:sz w:val="22"/>
          <w:szCs w:val="22"/>
        </w:rPr>
        <w:t>22nd Annual Scientific Assembly of the Eastern Association for the Surgery of Trauma.</w:t>
      </w:r>
      <w:r w:rsidRPr="00265497">
        <w:rPr>
          <w:rFonts w:ascii="Arial" w:hAnsi="Arial" w:cs="Arial"/>
          <w:sz w:val="22"/>
          <w:szCs w:val="22"/>
        </w:rPr>
        <w:t xml:space="preserve"> Orlando, FL, January 13-17, 2009. </w:t>
      </w:r>
    </w:p>
    <w:p w14:paraId="54D5ED5D" w14:textId="77777777" w:rsidR="00964481" w:rsidRPr="00265497" w:rsidRDefault="00964481" w:rsidP="00964481">
      <w:pPr>
        <w:ind w:left="1224"/>
        <w:rPr>
          <w:rFonts w:ascii="Arial" w:hAnsi="Arial" w:cs="Arial"/>
          <w:sz w:val="22"/>
          <w:szCs w:val="22"/>
        </w:rPr>
      </w:pPr>
    </w:p>
    <w:p w14:paraId="2DFFDD3B" w14:textId="77777777" w:rsidR="00265497" w:rsidRPr="00265497" w:rsidRDefault="00BE2822" w:rsidP="00265497">
      <w:pPr>
        <w:numPr>
          <w:ilvl w:val="0"/>
          <w:numId w:val="15"/>
        </w:numPr>
        <w:rPr>
          <w:rFonts w:ascii="Arial" w:hAnsi="Arial" w:cs="Arial"/>
          <w:sz w:val="22"/>
          <w:szCs w:val="22"/>
        </w:rPr>
      </w:pPr>
      <w:r w:rsidRPr="00265497">
        <w:rPr>
          <w:rFonts w:ascii="Arial" w:hAnsi="Arial" w:cs="Arial"/>
          <w:sz w:val="22"/>
          <w:szCs w:val="22"/>
        </w:rPr>
        <w:t>Duchesne JC, Hunt JP,</w:t>
      </w:r>
      <w:r w:rsidRPr="00265497">
        <w:rPr>
          <w:rFonts w:ascii="Arial" w:hAnsi="Arial" w:cs="Arial"/>
          <w:b/>
          <w:sz w:val="22"/>
          <w:szCs w:val="22"/>
        </w:rPr>
        <w:t xml:space="preserve"> Marr AB*</w:t>
      </w:r>
      <w:r w:rsidRPr="00265497">
        <w:rPr>
          <w:rFonts w:ascii="Arial" w:hAnsi="Arial" w:cs="Arial"/>
          <w:sz w:val="22"/>
          <w:szCs w:val="22"/>
        </w:rPr>
        <w:t xml:space="preserve">, Islam TM, Wahl GM, Dellavolpe JD, Barbeau JM, Greiffenstein P, Zea N, Steeb GE, McGinness C, Wright MJ, Baker CC, McSwain, Jr. NE. </w:t>
      </w:r>
      <w:r w:rsidRPr="00265497">
        <w:rPr>
          <w:rFonts w:ascii="Arial" w:hAnsi="Arial" w:cs="Arial"/>
          <w:sz w:val="22"/>
          <w:szCs w:val="22"/>
          <w:u w:val="single"/>
        </w:rPr>
        <w:t>Damage Control Resuscitation: Making Sense Of Non-Sense.</w:t>
      </w:r>
      <w:r w:rsidRPr="00265497">
        <w:rPr>
          <w:rFonts w:ascii="Arial" w:hAnsi="Arial" w:cs="Arial"/>
          <w:sz w:val="22"/>
          <w:szCs w:val="22"/>
        </w:rPr>
        <w:t xml:space="preserve"> </w:t>
      </w:r>
      <w:r w:rsidRPr="00265497">
        <w:rPr>
          <w:rFonts w:ascii="Arial" w:hAnsi="Arial" w:cs="Arial"/>
          <w:i/>
          <w:sz w:val="22"/>
          <w:szCs w:val="22"/>
        </w:rPr>
        <w:t>22nd Annual Scientific Assembly of the Eastern Association for the Surgery of Trauma.</w:t>
      </w:r>
      <w:r w:rsidRPr="00265497">
        <w:rPr>
          <w:rFonts w:ascii="Arial" w:hAnsi="Arial" w:cs="Arial"/>
          <w:sz w:val="22"/>
          <w:szCs w:val="22"/>
        </w:rPr>
        <w:t xml:space="preserve"> Orlando, FL, January 13-17, 2009. </w:t>
      </w:r>
    </w:p>
    <w:p w14:paraId="4BD6EF1C" w14:textId="77777777" w:rsidR="00265497" w:rsidRDefault="00265497" w:rsidP="00265497">
      <w:pPr>
        <w:ind w:left="1170"/>
        <w:rPr>
          <w:rFonts w:ascii="Arial" w:hAnsi="Arial" w:cs="Arial"/>
          <w:sz w:val="22"/>
          <w:szCs w:val="22"/>
        </w:rPr>
      </w:pPr>
    </w:p>
    <w:p w14:paraId="0F9FD460" w14:textId="77777777" w:rsidR="00A532B0" w:rsidRPr="00265497" w:rsidRDefault="00BE2822" w:rsidP="00265497">
      <w:pPr>
        <w:numPr>
          <w:ilvl w:val="0"/>
          <w:numId w:val="15"/>
        </w:numPr>
        <w:rPr>
          <w:rFonts w:ascii="Arial" w:hAnsi="Arial" w:cs="Arial"/>
          <w:sz w:val="22"/>
          <w:szCs w:val="22"/>
        </w:rPr>
      </w:pPr>
      <w:r w:rsidRPr="00265497">
        <w:rPr>
          <w:rFonts w:ascii="Arial" w:hAnsi="Arial" w:cs="Arial"/>
          <w:sz w:val="22"/>
          <w:szCs w:val="22"/>
        </w:rPr>
        <w:t xml:space="preserve">Wahl GM, Islam T, Gardner B, Stuke L, </w:t>
      </w:r>
      <w:r w:rsidRPr="00265497">
        <w:rPr>
          <w:rFonts w:ascii="Arial" w:hAnsi="Arial" w:cs="Arial"/>
          <w:b/>
          <w:sz w:val="22"/>
          <w:szCs w:val="22"/>
        </w:rPr>
        <w:t>Marr AB</w:t>
      </w:r>
      <w:r w:rsidRPr="00265497">
        <w:rPr>
          <w:rFonts w:ascii="Arial" w:hAnsi="Arial" w:cs="Arial"/>
          <w:sz w:val="22"/>
          <w:szCs w:val="22"/>
        </w:rPr>
        <w:t>, Hunt JP,  McSwain NE, Baker CC,  Duchesne JC.</w:t>
      </w:r>
      <w:r w:rsidRPr="00265497">
        <w:rPr>
          <w:rFonts w:ascii="Arial" w:hAnsi="Arial" w:cs="Arial"/>
          <w:sz w:val="22"/>
          <w:szCs w:val="22"/>
          <w:u w:val="single"/>
        </w:rPr>
        <w:t xml:space="preserve"> Red Light Cameras: Do they change driver behavior and reduce accidents? </w:t>
      </w:r>
      <w:r w:rsidRPr="00265497">
        <w:rPr>
          <w:rFonts w:ascii="Arial" w:hAnsi="Arial" w:cs="Arial"/>
          <w:i/>
          <w:sz w:val="22"/>
          <w:szCs w:val="22"/>
        </w:rPr>
        <w:t xml:space="preserve">Thirty-ninth Annual Meeting of the Western Trauma Association. </w:t>
      </w:r>
      <w:r w:rsidRPr="00265497">
        <w:rPr>
          <w:rFonts w:ascii="Arial" w:hAnsi="Arial" w:cs="Arial"/>
          <w:sz w:val="22"/>
          <w:szCs w:val="22"/>
        </w:rPr>
        <w:t xml:space="preserve">Crested </w:t>
      </w:r>
      <w:smartTag w:uri="urn:schemas-microsoft-com:office:smarttags" w:element="place">
        <w:smartTag w:uri="urn:schemas-microsoft-com:office:smarttags" w:element="City">
          <w:r w:rsidRPr="00265497">
            <w:rPr>
              <w:rFonts w:ascii="Arial" w:hAnsi="Arial" w:cs="Arial"/>
              <w:sz w:val="22"/>
              <w:szCs w:val="22"/>
            </w:rPr>
            <w:t>Butte</w:t>
          </w:r>
        </w:smartTag>
        <w:r w:rsidRPr="00265497">
          <w:rPr>
            <w:rFonts w:ascii="Arial" w:hAnsi="Arial" w:cs="Arial"/>
            <w:sz w:val="22"/>
            <w:szCs w:val="22"/>
          </w:rPr>
          <w:t xml:space="preserve">, </w:t>
        </w:r>
        <w:smartTag w:uri="urn:schemas-microsoft-com:office:smarttags" w:element="State">
          <w:r w:rsidRPr="00265497">
            <w:rPr>
              <w:rFonts w:ascii="Arial" w:hAnsi="Arial" w:cs="Arial"/>
              <w:sz w:val="22"/>
              <w:szCs w:val="22"/>
            </w:rPr>
            <w:t>CO</w:t>
          </w:r>
        </w:smartTag>
      </w:smartTag>
      <w:r w:rsidRPr="00265497">
        <w:rPr>
          <w:rFonts w:ascii="Arial" w:hAnsi="Arial" w:cs="Arial"/>
          <w:sz w:val="22"/>
          <w:szCs w:val="22"/>
        </w:rPr>
        <w:t xml:space="preserve">, February 22 – 28, 2009. </w:t>
      </w:r>
    </w:p>
    <w:p w14:paraId="01A31A21" w14:textId="77777777" w:rsidR="00A532B0" w:rsidRDefault="00A532B0" w:rsidP="00A532B0">
      <w:pPr>
        <w:ind w:left="1170"/>
        <w:rPr>
          <w:rFonts w:ascii="Arial" w:hAnsi="Arial" w:cs="Arial"/>
          <w:sz w:val="22"/>
          <w:szCs w:val="22"/>
        </w:rPr>
      </w:pPr>
    </w:p>
    <w:p w14:paraId="692E20C1" w14:textId="77777777" w:rsidR="00BE2822" w:rsidRPr="00964481" w:rsidRDefault="00BE2822" w:rsidP="00265497">
      <w:pPr>
        <w:numPr>
          <w:ilvl w:val="0"/>
          <w:numId w:val="15"/>
        </w:numPr>
        <w:rPr>
          <w:rFonts w:ascii="Arial" w:hAnsi="Arial" w:cs="Arial"/>
          <w:sz w:val="22"/>
          <w:szCs w:val="22"/>
        </w:rPr>
      </w:pPr>
      <w:r>
        <w:rPr>
          <w:rFonts w:ascii="Arial" w:hAnsi="Arial" w:cs="Arial"/>
          <w:sz w:val="22"/>
          <w:szCs w:val="22"/>
        </w:rPr>
        <w:t xml:space="preserve">Paige J, </w:t>
      </w:r>
      <w:r w:rsidRPr="008E07E6">
        <w:rPr>
          <w:rFonts w:ascii="Arial" w:hAnsi="Arial" w:cs="Arial"/>
          <w:b/>
          <w:sz w:val="22"/>
          <w:szCs w:val="22"/>
        </w:rPr>
        <w:t>Marr AB</w:t>
      </w:r>
      <w:r>
        <w:rPr>
          <w:rFonts w:ascii="Arial" w:hAnsi="Arial" w:cs="Arial"/>
          <w:sz w:val="22"/>
          <w:szCs w:val="22"/>
        </w:rPr>
        <w:t xml:space="preserve">, Stuke L, Hunt JP, Hilton C. </w:t>
      </w:r>
      <w:r w:rsidRPr="008E07E6">
        <w:rPr>
          <w:rFonts w:ascii="Arial" w:hAnsi="Arial" w:cs="Arial"/>
          <w:sz w:val="22"/>
          <w:szCs w:val="22"/>
          <w:u w:val="single"/>
        </w:rPr>
        <w:t>Show Me the Money: Cost Comparison of Virtual Reality versus Immersi</w:t>
      </w:r>
      <w:r>
        <w:rPr>
          <w:rFonts w:ascii="Arial" w:hAnsi="Arial" w:cs="Arial"/>
          <w:sz w:val="22"/>
          <w:szCs w:val="22"/>
          <w:u w:val="single"/>
        </w:rPr>
        <w:t>ve Inanimate Procedural Trainer</w:t>
      </w:r>
      <w:r w:rsidRPr="008E07E6">
        <w:rPr>
          <w:rFonts w:ascii="Arial" w:hAnsi="Arial" w:cs="Arial"/>
          <w:sz w:val="22"/>
          <w:szCs w:val="22"/>
          <w:u w:val="single"/>
        </w:rPr>
        <w:t>:Laparoscopic Cholecystectomy Simulation-Based Training</w:t>
      </w:r>
      <w:r>
        <w:rPr>
          <w:rFonts w:ascii="Arial" w:hAnsi="Arial" w:cs="Arial"/>
          <w:sz w:val="22"/>
          <w:szCs w:val="22"/>
          <w:u w:val="single"/>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w:t>
      </w:r>
      <w:r>
        <w:rPr>
          <w:rFonts w:ascii="Arial" w:hAnsi="Arial" w:cs="Arial"/>
          <w:color w:val="000000"/>
          <w:sz w:val="22"/>
          <w:szCs w:val="22"/>
        </w:rPr>
        <w:t xml:space="preserve"> 20-22, 2012</w:t>
      </w:r>
    </w:p>
    <w:p w14:paraId="29AB71DE" w14:textId="77777777" w:rsidR="00964481" w:rsidRPr="009E4E76" w:rsidRDefault="00964481" w:rsidP="00964481">
      <w:pPr>
        <w:ind w:left="1224"/>
        <w:rPr>
          <w:rFonts w:ascii="Arial" w:hAnsi="Arial" w:cs="Arial"/>
          <w:sz w:val="22"/>
          <w:szCs w:val="22"/>
        </w:rPr>
      </w:pPr>
    </w:p>
    <w:p w14:paraId="313C2A37" w14:textId="77777777" w:rsidR="00BE2822" w:rsidRPr="009E4E76" w:rsidRDefault="00BE2822" w:rsidP="00265497">
      <w:pPr>
        <w:numPr>
          <w:ilvl w:val="0"/>
          <w:numId w:val="15"/>
        </w:numPr>
        <w:rPr>
          <w:rFonts w:ascii="Arial" w:hAnsi="Arial" w:cs="Arial"/>
          <w:sz w:val="22"/>
          <w:szCs w:val="22"/>
        </w:rPr>
      </w:pPr>
      <w:r w:rsidRPr="00CA55FE">
        <w:rPr>
          <w:rFonts w:ascii="Arial" w:hAnsi="Arial" w:cs="Arial"/>
          <w:sz w:val="22"/>
          <w:szCs w:val="22"/>
        </w:rPr>
        <w:t>Greiffenstein P</w:t>
      </w:r>
      <w:r>
        <w:rPr>
          <w:rFonts w:ascii="Arial" w:hAnsi="Arial" w:cs="Arial"/>
          <w:sz w:val="22"/>
          <w:szCs w:val="22"/>
        </w:rPr>
        <w:t xml:space="preserve">, </w:t>
      </w:r>
      <w:r w:rsidRPr="008E07E6">
        <w:rPr>
          <w:rFonts w:ascii="Arial" w:hAnsi="Arial" w:cs="Arial"/>
          <w:b/>
          <w:sz w:val="22"/>
          <w:szCs w:val="22"/>
        </w:rPr>
        <w:t>Marr AB</w:t>
      </w:r>
      <w:r>
        <w:rPr>
          <w:rFonts w:ascii="Arial" w:hAnsi="Arial" w:cs="Arial"/>
          <w:sz w:val="22"/>
          <w:szCs w:val="22"/>
        </w:rPr>
        <w:t xml:space="preserve">, Stuke L, </w:t>
      </w:r>
      <w:r w:rsidRPr="00B825EB">
        <w:rPr>
          <w:rFonts w:ascii="Arial" w:hAnsi="Arial" w:cs="Arial"/>
          <w:sz w:val="22"/>
          <w:szCs w:val="22"/>
        </w:rPr>
        <w:t>Duchesne JC,</w:t>
      </w:r>
      <w:r w:rsidRPr="009E4E76">
        <w:rPr>
          <w:rFonts w:ascii="Arial" w:hAnsi="Arial" w:cs="Arial"/>
          <w:sz w:val="22"/>
          <w:szCs w:val="22"/>
        </w:rPr>
        <w:t xml:space="preserve"> </w:t>
      </w:r>
      <w:r w:rsidRPr="00B825EB">
        <w:rPr>
          <w:rFonts w:ascii="Arial" w:hAnsi="Arial" w:cs="Arial"/>
          <w:sz w:val="22"/>
          <w:szCs w:val="22"/>
        </w:rPr>
        <w:t>Meade P, McSwain NE</w:t>
      </w:r>
      <w:r>
        <w:rPr>
          <w:rFonts w:ascii="Arial" w:hAnsi="Arial" w:cs="Arial"/>
          <w:sz w:val="22"/>
          <w:szCs w:val="22"/>
        </w:rPr>
        <w:t>,</w:t>
      </w:r>
      <w:r w:rsidRPr="00B825EB">
        <w:rPr>
          <w:rFonts w:ascii="Arial" w:hAnsi="Arial" w:cs="Arial"/>
          <w:sz w:val="22"/>
          <w:szCs w:val="22"/>
        </w:rPr>
        <w:t xml:space="preserve"> </w:t>
      </w:r>
      <w:r>
        <w:rPr>
          <w:rFonts w:ascii="Arial" w:hAnsi="Arial" w:cs="Arial"/>
          <w:sz w:val="22"/>
          <w:szCs w:val="22"/>
        </w:rPr>
        <w:t>Hunt JP.</w:t>
      </w:r>
      <w:r w:rsidRPr="009E4E76">
        <w:rPr>
          <w:rFonts w:ascii="Arial" w:hAnsi="Arial" w:cs="Arial"/>
          <w:sz w:val="22"/>
          <w:szCs w:val="22"/>
        </w:rPr>
        <w:t xml:space="preserve"> </w:t>
      </w:r>
      <w:r w:rsidRPr="009E4E76">
        <w:rPr>
          <w:rFonts w:ascii="Arial" w:hAnsi="Arial" w:cs="Arial"/>
          <w:sz w:val="22"/>
          <w:szCs w:val="22"/>
          <w:u w:val="single"/>
        </w:rPr>
        <w:t>Implementation of a Comprehensive Unit-based Safety Program (CUSP) and its Effects on Catheter-Related Infections in a Surgical Intensive Care Unit</w:t>
      </w:r>
      <w:r>
        <w:rPr>
          <w:rFonts w:ascii="Arial" w:hAnsi="Arial" w:cs="Arial"/>
          <w:sz w:val="22"/>
          <w:szCs w:val="22"/>
          <w:u w:val="single"/>
        </w:rPr>
        <w:t>.</w:t>
      </w:r>
      <w:r>
        <w:rPr>
          <w:rFonts w:ascii="Arial" w:hAnsi="Arial" w:cs="Arial"/>
          <w:sz w:val="22"/>
          <w:szCs w:val="22"/>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w:t>
      </w:r>
      <w:r>
        <w:rPr>
          <w:rFonts w:ascii="Arial" w:hAnsi="Arial" w:cs="Arial"/>
          <w:color w:val="000000"/>
          <w:sz w:val="22"/>
          <w:szCs w:val="22"/>
        </w:rPr>
        <w:t xml:space="preserve"> 20-22, 2012</w:t>
      </w:r>
    </w:p>
    <w:p w14:paraId="6C2C4E47" w14:textId="77777777" w:rsidR="00BE2822" w:rsidRDefault="00BE2822" w:rsidP="00BE2822">
      <w:pPr>
        <w:pStyle w:val="ListParagraph"/>
        <w:rPr>
          <w:rFonts w:ascii="Arial" w:hAnsi="Arial" w:cs="Arial"/>
          <w:sz w:val="22"/>
          <w:szCs w:val="22"/>
        </w:rPr>
      </w:pPr>
    </w:p>
    <w:p w14:paraId="7AC3F2E0" w14:textId="77777777" w:rsidR="00BE2822" w:rsidRPr="00062031" w:rsidRDefault="00BE2822" w:rsidP="00265497">
      <w:pPr>
        <w:numPr>
          <w:ilvl w:val="0"/>
          <w:numId w:val="15"/>
        </w:numPr>
        <w:tabs>
          <w:tab w:val="num" w:pos="1170"/>
        </w:tabs>
        <w:rPr>
          <w:rFonts w:ascii="Arial" w:hAnsi="Arial" w:cs="Arial"/>
          <w:sz w:val="22"/>
          <w:szCs w:val="22"/>
          <w:u w:val="single"/>
        </w:rPr>
      </w:pPr>
      <w:r w:rsidRPr="00B825EB">
        <w:rPr>
          <w:rFonts w:ascii="Arial" w:hAnsi="Arial" w:cs="Arial"/>
          <w:sz w:val="22"/>
          <w:szCs w:val="22"/>
        </w:rPr>
        <w:t>Duchesne JC,</w:t>
      </w:r>
      <w:r w:rsidRPr="009E4E76">
        <w:rPr>
          <w:rFonts w:ascii="Arial" w:hAnsi="Arial" w:cs="Arial"/>
          <w:sz w:val="22"/>
          <w:szCs w:val="22"/>
        </w:rPr>
        <w:t xml:space="preserve"> </w:t>
      </w:r>
      <w:r>
        <w:rPr>
          <w:rFonts w:ascii="Arial" w:hAnsi="Arial" w:cs="Arial"/>
          <w:sz w:val="22"/>
          <w:szCs w:val="22"/>
        </w:rPr>
        <w:t xml:space="preserve">Guidry C, Gleeson E, </w:t>
      </w:r>
      <w:r w:rsidRPr="00B825EB">
        <w:rPr>
          <w:rFonts w:ascii="Arial" w:hAnsi="Arial" w:cs="Arial"/>
          <w:sz w:val="22"/>
          <w:szCs w:val="22"/>
        </w:rPr>
        <w:t xml:space="preserve">Meade P, </w:t>
      </w:r>
      <w:r w:rsidRPr="008E07E6">
        <w:rPr>
          <w:rFonts w:ascii="Arial" w:hAnsi="Arial" w:cs="Arial"/>
          <w:b/>
          <w:sz w:val="22"/>
          <w:szCs w:val="22"/>
        </w:rPr>
        <w:t>Marr AB</w:t>
      </w:r>
      <w:r>
        <w:rPr>
          <w:rFonts w:ascii="Arial" w:hAnsi="Arial" w:cs="Arial"/>
          <w:sz w:val="22"/>
          <w:szCs w:val="22"/>
        </w:rPr>
        <w:t xml:space="preserve">, Stuke L, Hunt JP, </w:t>
      </w:r>
      <w:r w:rsidRPr="00B825EB">
        <w:rPr>
          <w:rFonts w:ascii="Arial" w:hAnsi="Arial" w:cs="Arial"/>
          <w:sz w:val="22"/>
          <w:szCs w:val="22"/>
        </w:rPr>
        <w:t>McSwain NE</w:t>
      </w:r>
      <w:r>
        <w:rPr>
          <w:rFonts w:ascii="Arial" w:hAnsi="Arial" w:cs="Arial"/>
          <w:sz w:val="22"/>
          <w:szCs w:val="22"/>
        </w:rPr>
        <w:t xml:space="preserve">. </w:t>
      </w:r>
      <w:r w:rsidRPr="009E4E76">
        <w:rPr>
          <w:rFonts w:ascii="Arial" w:hAnsi="Arial" w:cs="Arial"/>
          <w:sz w:val="22"/>
          <w:szCs w:val="22"/>
          <w:u w:val="single"/>
        </w:rPr>
        <w:t>Diluting the Survival Benefit of Hemostatic Resuscitation</w:t>
      </w:r>
      <w:r>
        <w:rPr>
          <w:rFonts w:ascii="Arial" w:hAnsi="Arial" w:cs="Arial"/>
          <w:sz w:val="22"/>
          <w:szCs w:val="22"/>
        </w:rPr>
        <w:t xml:space="preserve">. </w:t>
      </w:r>
      <w:smartTag w:uri="urn:schemas-microsoft-com:office:smarttags" w:element="State">
        <w:r w:rsidRPr="00CA55FE">
          <w:rPr>
            <w:rFonts w:ascii="Arial" w:hAnsi="Arial" w:cs="Arial"/>
            <w:i/>
            <w:sz w:val="22"/>
            <w:szCs w:val="22"/>
          </w:rPr>
          <w:t>Louisiana</w:t>
        </w:r>
      </w:smartTag>
      <w:r w:rsidRPr="00CA55FE">
        <w:rPr>
          <w:rFonts w:ascii="Arial" w:hAnsi="Arial" w:cs="Arial"/>
          <w:i/>
          <w:sz w:val="22"/>
          <w:szCs w:val="22"/>
        </w:rPr>
        <w:t xml:space="preserve"> Chapter of the American </w:t>
      </w:r>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r w:rsidRPr="00CA55FE">
        <w:rPr>
          <w:rFonts w:ascii="Arial" w:hAnsi="Arial" w:cs="Arial"/>
          <w:i/>
          <w:sz w:val="22"/>
          <w:szCs w:val="22"/>
        </w:rPr>
        <w:t xml:space="preserve"> and Surgical Association of </w:t>
      </w:r>
      <w:smartTag w:uri="urn:schemas-microsoft-com:office:smarttags" w:element="place">
        <w:smartTag w:uri="urn:schemas-microsoft-com:office:smarttags" w:element="State">
          <w:r w:rsidRPr="00CA55FE">
            <w:rPr>
              <w:rFonts w:ascii="Arial" w:hAnsi="Arial" w:cs="Arial"/>
              <w:i/>
              <w:sz w:val="22"/>
              <w:szCs w:val="22"/>
            </w:rPr>
            <w:t>Louisiana</w:t>
          </w:r>
        </w:smartTag>
      </w:smartTag>
      <w:r w:rsidRPr="00CA55FE">
        <w:rPr>
          <w:rFonts w:ascii="Arial" w:hAnsi="Arial" w:cs="Arial"/>
          <w:i/>
          <w:sz w:val="22"/>
          <w:szCs w:val="22"/>
        </w:rPr>
        <w:t>.</w:t>
      </w:r>
      <w:r w:rsidRPr="00CA55FE">
        <w:rPr>
          <w:rFonts w:ascii="Arial" w:hAnsi="Arial" w:cs="Arial"/>
          <w:color w:val="000000"/>
          <w:sz w:val="22"/>
          <w:szCs w:val="22"/>
        </w:rPr>
        <w:t xml:space="preserve"> </w:t>
      </w:r>
      <w:smartTag w:uri="urn:schemas-microsoft-com:office:smarttags" w:element="place">
        <w:smartTag w:uri="urn:schemas-microsoft-com:office:smarttags" w:element="City">
          <w:r w:rsidRPr="00CA55FE">
            <w:rPr>
              <w:rFonts w:ascii="Arial" w:hAnsi="Arial" w:cs="Arial"/>
              <w:color w:val="000000"/>
              <w:sz w:val="22"/>
              <w:szCs w:val="22"/>
            </w:rPr>
            <w:t>New Orleans</w:t>
          </w:r>
        </w:smartTag>
        <w:r w:rsidRPr="00CA55FE">
          <w:rPr>
            <w:rFonts w:ascii="Arial" w:hAnsi="Arial" w:cs="Arial"/>
            <w:color w:val="000000"/>
            <w:sz w:val="22"/>
            <w:szCs w:val="22"/>
          </w:rPr>
          <w:t xml:space="preserve">, </w:t>
        </w:r>
        <w:smartTag w:uri="urn:schemas-microsoft-com:office:smarttags" w:element="State">
          <w:r w:rsidRPr="00CA55FE">
            <w:rPr>
              <w:rFonts w:ascii="Arial" w:hAnsi="Arial" w:cs="Arial"/>
              <w:color w:val="000000"/>
              <w:sz w:val="22"/>
              <w:szCs w:val="22"/>
            </w:rPr>
            <w:t>LA-</w:t>
          </w:r>
        </w:smartTag>
      </w:smartTag>
      <w:r w:rsidRPr="00CA55FE">
        <w:rPr>
          <w:rFonts w:ascii="Arial" w:hAnsi="Arial" w:cs="Arial"/>
          <w:color w:val="000000"/>
          <w:sz w:val="22"/>
          <w:szCs w:val="22"/>
        </w:rPr>
        <w:t xml:space="preserve"> January</w:t>
      </w:r>
      <w:r>
        <w:rPr>
          <w:rFonts w:ascii="Arial" w:hAnsi="Arial" w:cs="Arial"/>
          <w:color w:val="000000"/>
          <w:sz w:val="22"/>
          <w:szCs w:val="22"/>
        </w:rPr>
        <w:t xml:space="preserve"> 20-22, 2012</w:t>
      </w:r>
    </w:p>
    <w:p w14:paraId="4A496998" w14:textId="77777777" w:rsidR="00062031" w:rsidRPr="00062031" w:rsidRDefault="00062031" w:rsidP="00062031">
      <w:pPr>
        <w:tabs>
          <w:tab w:val="num" w:pos="1170"/>
        </w:tabs>
        <w:ind w:left="1224"/>
        <w:rPr>
          <w:rFonts w:ascii="Arial" w:hAnsi="Arial" w:cs="Arial"/>
          <w:sz w:val="22"/>
          <w:szCs w:val="22"/>
          <w:u w:val="single"/>
        </w:rPr>
      </w:pPr>
    </w:p>
    <w:p w14:paraId="7D64CD8C" w14:textId="77777777" w:rsidR="00062031" w:rsidRDefault="00062031" w:rsidP="00062031">
      <w:pPr>
        <w:numPr>
          <w:ilvl w:val="0"/>
          <w:numId w:val="15"/>
        </w:numPr>
        <w:tabs>
          <w:tab w:val="num" w:pos="1170"/>
        </w:tabs>
        <w:rPr>
          <w:rFonts w:ascii="Arial" w:hAnsi="Arial" w:cs="Arial"/>
          <w:sz w:val="22"/>
          <w:szCs w:val="22"/>
        </w:rPr>
      </w:pPr>
      <w:r w:rsidRPr="008D7DEF">
        <w:rPr>
          <w:rFonts w:ascii="Arial" w:hAnsi="Arial" w:cs="Arial"/>
          <w:sz w:val="22"/>
          <w:szCs w:val="22"/>
        </w:rPr>
        <w:lastRenderedPageBreak/>
        <w:t xml:space="preserve">Paige J, </w:t>
      </w:r>
      <w:r w:rsidRPr="008D7DEF">
        <w:rPr>
          <w:rFonts w:ascii="Arial" w:hAnsi="Arial" w:cs="Arial"/>
          <w:b/>
          <w:sz w:val="22"/>
          <w:szCs w:val="22"/>
        </w:rPr>
        <w:t>Marr A</w:t>
      </w:r>
      <w:r w:rsidRPr="008D7DEF">
        <w:rPr>
          <w:rFonts w:ascii="Arial" w:hAnsi="Arial" w:cs="Arial"/>
          <w:sz w:val="22"/>
          <w:szCs w:val="22"/>
        </w:rPr>
        <w:t>, Stuke L, Hunt J, Hilton C</w:t>
      </w:r>
      <w:r w:rsidRPr="00062031">
        <w:rPr>
          <w:rFonts w:ascii="Arial" w:hAnsi="Arial" w:cs="Arial"/>
          <w:sz w:val="22"/>
          <w:szCs w:val="22"/>
          <w:u w:val="single"/>
        </w:rPr>
        <w:t xml:space="preserve">. Show Me the Money: Cost Comparison of Virtual Reality Versus Immersive Part Task Laparoscopic Cholecystectomy Simulation-Based Training. </w:t>
      </w:r>
      <w:r>
        <w:rPr>
          <w:rFonts w:ascii="Arial" w:hAnsi="Arial" w:cs="Arial"/>
          <w:i/>
          <w:sz w:val="22"/>
          <w:szCs w:val="22"/>
        </w:rPr>
        <w:t xml:space="preserve">Seventh Annual Academic Surgical Congress. </w:t>
      </w:r>
      <w:r>
        <w:rPr>
          <w:rFonts w:ascii="Arial" w:hAnsi="Arial" w:cs="Arial"/>
          <w:sz w:val="22"/>
          <w:szCs w:val="22"/>
        </w:rPr>
        <w:t>Las Vegas, NV. February 14-16, 2012.</w:t>
      </w:r>
      <w:r w:rsidRPr="00062031">
        <w:rPr>
          <w:rFonts w:ascii="Arial" w:hAnsi="Arial" w:cs="Arial"/>
          <w:sz w:val="22"/>
          <w:szCs w:val="22"/>
        </w:rPr>
        <w:t>Journal of Surgical Research. 2012; 172(2):293.</w:t>
      </w:r>
    </w:p>
    <w:p w14:paraId="1F2E7231" w14:textId="77777777" w:rsidR="00062031" w:rsidRDefault="00062031" w:rsidP="00062031">
      <w:pPr>
        <w:tabs>
          <w:tab w:val="num" w:pos="1170"/>
        </w:tabs>
        <w:ind w:left="1224"/>
        <w:rPr>
          <w:rFonts w:ascii="Arial" w:hAnsi="Arial" w:cs="Arial"/>
          <w:sz w:val="22"/>
          <w:szCs w:val="22"/>
        </w:rPr>
      </w:pPr>
    </w:p>
    <w:p w14:paraId="53DF7EDE" w14:textId="77777777" w:rsidR="00062031" w:rsidRPr="00062031" w:rsidRDefault="00062031" w:rsidP="00062031">
      <w:pPr>
        <w:numPr>
          <w:ilvl w:val="0"/>
          <w:numId w:val="15"/>
        </w:numPr>
        <w:tabs>
          <w:tab w:val="num" w:pos="1170"/>
        </w:tabs>
        <w:rPr>
          <w:rFonts w:ascii="Arial" w:hAnsi="Arial" w:cs="Arial"/>
          <w:sz w:val="22"/>
          <w:szCs w:val="22"/>
        </w:rPr>
      </w:pPr>
      <w:r w:rsidRPr="00062031">
        <w:rPr>
          <w:rFonts w:ascii="Arial" w:hAnsi="Arial" w:cs="Arial"/>
          <w:sz w:val="22"/>
          <w:szCs w:val="22"/>
        </w:rPr>
        <w:t xml:space="preserve">Paige JT, Garbee D, Rusnak V, Bronson M, DiCarlo R, </w:t>
      </w:r>
      <w:r w:rsidRPr="008D7DEF">
        <w:rPr>
          <w:rFonts w:ascii="Arial" w:hAnsi="Arial" w:cs="Arial"/>
          <w:b/>
          <w:sz w:val="22"/>
          <w:szCs w:val="22"/>
        </w:rPr>
        <w:t>Marr A</w:t>
      </w:r>
      <w:r w:rsidRPr="00062031">
        <w:rPr>
          <w:rFonts w:ascii="Arial" w:hAnsi="Arial" w:cs="Arial"/>
          <w:sz w:val="22"/>
          <w:szCs w:val="22"/>
        </w:rPr>
        <w:t xml:space="preserve">. </w:t>
      </w:r>
      <w:r w:rsidRPr="008D7DEF">
        <w:rPr>
          <w:rFonts w:ascii="Arial" w:hAnsi="Arial" w:cs="Arial"/>
          <w:sz w:val="22"/>
          <w:szCs w:val="22"/>
          <w:u w:val="single"/>
        </w:rPr>
        <w:t>Teamwork Attitudes of Graduating Medical Students.</w:t>
      </w:r>
      <w:r w:rsidRPr="00062031">
        <w:rPr>
          <w:rFonts w:ascii="Arial" w:hAnsi="Arial" w:cs="Arial"/>
          <w:sz w:val="22"/>
          <w:szCs w:val="22"/>
        </w:rPr>
        <w:t xml:space="preserve"> </w:t>
      </w:r>
      <w:r>
        <w:rPr>
          <w:rFonts w:ascii="Arial" w:hAnsi="Arial" w:cs="Arial"/>
          <w:i/>
          <w:sz w:val="22"/>
          <w:szCs w:val="22"/>
        </w:rPr>
        <w:t xml:space="preserve">Eighth Annual Academic Surgical Congress. </w:t>
      </w:r>
      <w:r>
        <w:rPr>
          <w:rFonts w:ascii="Arial" w:hAnsi="Arial" w:cs="Arial"/>
          <w:sz w:val="22"/>
          <w:szCs w:val="22"/>
        </w:rPr>
        <w:t xml:space="preserve">New Orleans, LA. February </w:t>
      </w:r>
      <w:r w:rsidR="008D7DEF">
        <w:rPr>
          <w:rFonts w:ascii="Arial" w:hAnsi="Arial" w:cs="Arial"/>
          <w:sz w:val="22"/>
          <w:szCs w:val="22"/>
        </w:rPr>
        <w:t>5-7</w:t>
      </w:r>
      <w:r>
        <w:rPr>
          <w:rFonts w:ascii="Arial" w:hAnsi="Arial" w:cs="Arial"/>
          <w:sz w:val="22"/>
          <w:szCs w:val="22"/>
        </w:rPr>
        <w:t xml:space="preserve">, 2012. </w:t>
      </w:r>
      <w:r w:rsidRPr="00062031">
        <w:rPr>
          <w:rFonts w:ascii="Arial" w:hAnsi="Arial" w:cs="Arial"/>
          <w:sz w:val="22"/>
          <w:szCs w:val="22"/>
        </w:rPr>
        <w:t>Journal of Surgical Research. 2013</w:t>
      </w:r>
      <w:r w:rsidR="008D7DEF" w:rsidRPr="00062031">
        <w:rPr>
          <w:rFonts w:ascii="Arial" w:hAnsi="Arial" w:cs="Arial"/>
          <w:sz w:val="22"/>
          <w:szCs w:val="22"/>
        </w:rPr>
        <w:t>; 179</w:t>
      </w:r>
      <w:r w:rsidRPr="00062031">
        <w:rPr>
          <w:rFonts w:ascii="Arial" w:hAnsi="Arial" w:cs="Arial"/>
          <w:sz w:val="22"/>
          <w:szCs w:val="22"/>
        </w:rPr>
        <w:t>(2):338</w:t>
      </w:r>
      <w:r>
        <w:rPr>
          <w:rFonts w:ascii="Arial" w:hAnsi="Arial" w:cs="Arial"/>
          <w:sz w:val="22"/>
          <w:szCs w:val="22"/>
        </w:rPr>
        <w:t>.</w:t>
      </w:r>
    </w:p>
    <w:p w14:paraId="4012E5E9" w14:textId="77777777" w:rsidR="00A532B0" w:rsidRDefault="00A532B0" w:rsidP="00A532B0">
      <w:pPr>
        <w:pStyle w:val="ListParagraph"/>
        <w:rPr>
          <w:rFonts w:ascii="Arial" w:hAnsi="Arial" w:cs="Arial"/>
          <w:sz w:val="22"/>
          <w:szCs w:val="22"/>
          <w:u w:val="single"/>
        </w:rPr>
      </w:pPr>
    </w:p>
    <w:p w14:paraId="644C5F55" w14:textId="77777777" w:rsidR="00FB0A23" w:rsidRPr="00FB0A23" w:rsidRDefault="00A532B0" w:rsidP="008D33B7">
      <w:pPr>
        <w:numPr>
          <w:ilvl w:val="0"/>
          <w:numId w:val="15"/>
        </w:numPr>
        <w:tabs>
          <w:tab w:val="num" w:pos="1170"/>
        </w:tabs>
        <w:rPr>
          <w:rFonts w:ascii="Arial" w:hAnsi="Arial" w:cs="Arial"/>
          <w:sz w:val="22"/>
          <w:szCs w:val="22"/>
          <w:u w:val="single"/>
        </w:rPr>
      </w:pPr>
      <w:r w:rsidRPr="006E049F">
        <w:rPr>
          <w:rFonts w:ascii="Arial" w:hAnsi="Arial" w:cs="Arial"/>
          <w:noProof/>
          <w:sz w:val="22"/>
          <w:szCs w:val="22"/>
        </w:rPr>
        <w:t xml:space="preserve">Paige JT, Yu Q, Hunt JP, </w:t>
      </w:r>
      <w:r w:rsidRPr="006E049F">
        <w:rPr>
          <w:rFonts w:ascii="Arial" w:hAnsi="Arial" w:cs="Arial"/>
          <w:b/>
          <w:noProof/>
          <w:sz w:val="22"/>
          <w:szCs w:val="22"/>
        </w:rPr>
        <w:t>Marr AB</w:t>
      </w:r>
      <w:r w:rsidRPr="006E049F">
        <w:rPr>
          <w:rFonts w:ascii="Arial" w:hAnsi="Arial" w:cs="Arial"/>
          <w:noProof/>
          <w:sz w:val="22"/>
          <w:szCs w:val="22"/>
        </w:rPr>
        <w:t xml:space="preserve">, Stuke LE. </w:t>
      </w:r>
      <w:r w:rsidRPr="00A532B0">
        <w:rPr>
          <w:rFonts w:ascii="Arial" w:hAnsi="Arial" w:cs="Arial"/>
          <w:noProof/>
          <w:sz w:val="22"/>
          <w:szCs w:val="22"/>
          <w:u w:val="single"/>
        </w:rPr>
        <w:t>Thinking it Through: Comparison of Effectiveness of Mental Rehearsal on Two Types of Laparoscopic Cholecystectomy Simulators</w:t>
      </w:r>
      <w:r w:rsidRPr="006E049F">
        <w:rPr>
          <w:rFonts w:ascii="Arial" w:hAnsi="Arial" w:cs="Arial"/>
          <w:noProof/>
          <w:sz w:val="22"/>
          <w:szCs w:val="22"/>
        </w:rPr>
        <w:t>.</w:t>
      </w:r>
      <w:r w:rsidRPr="00A532B0">
        <w:t xml:space="preserve"> </w:t>
      </w:r>
      <w:r w:rsidRPr="00A532B0">
        <w:rPr>
          <w:rFonts w:ascii="Arial" w:hAnsi="Arial" w:cs="Arial"/>
          <w:i/>
          <w:noProof/>
          <w:sz w:val="22"/>
          <w:szCs w:val="22"/>
        </w:rPr>
        <w:t>6th Annual ACS AEI Consortium Meeting</w:t>
      </w:r>
      <w:r w:rsidRPr="00A532B0">
        <w:rPr>
          <w:rFonts w:ascii="Arial" w:hAnsi="Arial" w:cs="Arial"/>
          <w:noProof/>
          <w:sz w:val="22"/>
          <w:szCs w:val="22"/>
        </w:rPr>
        <w:t>, Chicago</w:t>
      </w:r>
      <w:r>
        <w:rPr>
          <w:rFonts w:ascii="Arial" w:hAnsi="Arial" w:cs="Arial"/>
          <w:noProof/>
          <w:sz w:val="22"/>
          <w:szCs w:val="22"/>
        </w:rPr>
        <w:t xml:space="preserve">, Il. </w:t>
      </w:r>
      <w:r w:rsidRPr="00A532B0">
        <w:rPr>
          <w:rFonts w:ascii="Arial" w:hAnsi="Arial" w:cs="Arial"/>
          <w:noProof/>
          <w:sz w:val="22"/>
          <w:szCs w:val="22"/>
        </w:rPr>
        <w:t>March 15-16</w:t>
      </w:r>
      <w:r>
        <w:rPr>
          <w:rFonts w:ascii="Arial" w:hAnsi="Arial" w:cs="Arial"/>
          <w:noProof/>
          <w:sz w:val="22"/>
          <w:szCs w:val="22"/>
        </w:rPr>
        <w:t>, 2013</w:t>
      </w:r>
      <w:r w:rsidRPr="00A532B0">
        <w:rPr>
          <w:rFonts w:ascii="Arial" w:hAnsi="Arial" w:cs="Arial"/>
          <w:noProof/>
          <w:sz w:val="22"/>
          <w:szCs w:val="22"/>
        </w:rPr>
        <w:t xml:space="preserve"> </w:t>
      </w:r>
    </w:p>
    <w:p w14:paraId="60F22A5A" w14:textId="77777777" w:rsidR="00FB0A23" w:rsidRDefault="00FB0A23" w:rsidP="00FB0A23">
      <w:pPr>
        <w:pStyle w:val="ListParagraph"/>
        <w:rPr>
          <w:rFonts w:ascii="Arial" w:hAnsi="Arial" w:cs="Arial"/>
          <w:noProof/>
          <w:sz w:val="22"/>
          <w:szCs w:val="22"/>
        </w:rPr>
      </w:pPr>
    </w:p>
    <w:p w14:paraId="1DAA72FE" w14:textId="77777777" w:rsidR="00FB0A23" w:rsidRPr="00FB0A23" w:rsidRDefault="00876CA9" w:rsidP="008D33B7">
      <w:pPr>
        <w:numPr>
          <w:ilvl w:val="0"/>
          <w:numId w:val="15"/>
        </w:numPr>
        <w:tabs>
          <w:tab w:val="num" w:pos="1170"/>
        </w:tabs>
        <w:rPr>
          <w:rFonts w:ascii="Arial" w:hAnsi="Arial" w:cs="Arial"/>
          <w:sz w:val="22"/>
          <w:szCs w:val="22"/>
          <w:u w:val="single"/>
        </w:rPr>
      </w:pPr>
      <w:r w:rsidRPr="008D33B7">
        <w:rPr>
          <w:rFonts w:ascii="Arial" w:hAnsi="Arial" w:cs="Arial"/>
          <w:noProof/>
          <w:sz w:val="22"/>
          <w:szCs w:val="22"/>
        </w:rPr>
        <w:t xml:space="preserve">Fontenot TE, Lipcsey M, Heaney JB, Schroll R, Meade P, </w:t>
      </w:r>
      <w:r w:rsidRPr="008D33B7">
        <w:rPr>
          <w:rFonts w:ascii="Arial" w:hAnsi="Arial" w:cs="Arial"/>
          <w:b/>
          <w:noProof/>
          <w:sz w:val="22"/>
          <w:szCs w:val="22"/>
        </w:rPr>
        <w:t>Marr AB</w:t>
      </w:r>
      <w:r w:rsidRPr="008D33B7">
        <w:rPr>
          <w:rFonts w:ascii="Arial" w:hAnsi="Arial" w:cs="Arial"/>
          <w:noProof/>
          <w:sz w:val="22"/>
          <w:szCs w:val="22"/>
        </w:rPr>
        <w:t xml:space="preserve">, McSwain N, Duchesne JC. </w:t>
      </w:r>
      <w:r w:rsidRPr="008D33B7">
        <w:rPr>
          <w:rFonts w:ascii="Arial" w:hAnsi="Arial" w:cs="Arial"/>
          <w:noProof/>
          <w:sz w:val="22"/>
          <w:szCs w:val="22"/>
          <w:u w:val="single"/>
        </w:rPr>
        <w:t>Role of CTA in the Management of Zone 2 Penetrating Neck Trauma in Patients Presenting With Clinical Hard Signs.</w:t>
      </w:r>
      <w:r w:rsidRPr="008D33B7">
        <w:rPr>
          <w:rFonts w:ascii="Arial" w:hAnsi="Arial" w:cs="Arial"/>
          <w:sz w:val="22"/>
          <w:szCs w:val="22"/>
          <w:u w:val="single"/>
        </w:rPr>
        <w:t xml:space="preserve"> </w:t>
      </w:r>
      <w:r w:rsidRPr="008D33B7">
        <w:rPr>
          <w:rFonts w:ascii="Arial" w:hAnsi="Arial" w:cs="Arial"/>
          <w:i/>
          <w:sz w:val="22"/>
          <w:szCs w:val="22"/>
        </w:rPr>
        <w:t>Forty Fifth Annual Meeting of the Western Trauma Association.</w:t>
      </w:r>
      <w:r w:rsidRPr="008D33B7">
        <w:rPr>
          <w:rFonts w:ascii="Arial" w:hAnsi="Arial" w:cs="Arial"/>
          <w:sz w:val="22"/>
          <w:szCs w:val="22"/>
        </w:rPr>
        <w:t xml:space="preserve"> Telluride, CO March 1 -6, 2015</w:t>
      </w:r>
      <w:r w:rsidR="003A014F" w:rsidRPr="008D33B7">
        <w:rPr>
          <w:rFonts w:ascii="Arial" w:hAnsi="Arial" w:cs="Arial"/>
          <w:color w:val="333333"/>
          <w:sz w:val="22"/>
          <w:szCs w:val="22"/>
        </w:rPr>
        <w:t xml:space="preserve"> </w:t>
      </w:r>
    </w:p>
    <w:p w14:paraId="2F0A322C" w14:textId="77777777" w:rsidR="00FB0A23" w:rsidRDefault="00FB0A23" w:rsidP="00FB0A23">
      <w:pPr>
        <w:pStyle w:val="ListParagraph"/>
        <w:rPr>
          <w:rFonts w:ascii="Arial" w:hAnsi="Arial" w:cs="Arial"/>
          <w:color w:val="333333"/>
          <w:sz w:val="22"/>
          <w:szCs w:val="22"/>
        </w:rPr>
      </w:pPr>
    </w:p>
    <w:p w14:paraId="5A30A793" w14:textId="4CD336DE" w:rsidR="000163FB" w:rsidRPr="00FB0A23" w:rsidRDefault="003A014F" w:rsidP="008D33B7">
      <w:pPr>
        <w:numPr>
          <w:ilvl w:val="0"/>
          <w:numId w:val="15"/>
        </w:numPr>
        <w:tabs>
          <w:tab w:val="num" w:pos="1170"/>
        </w:tabs>
        <w:rPr>
          <w:rFonts w:ascii="Arial" w:hAnsi="Arial" w:cs="Arial"/>
          <w:sz w:val="22"/>
          <w:szCs w:val="22"/>
          <w:u w:val="single"/>
        </w:rPr>
      </w:pPr>
      <w:r w:rsidRPr="00FB0A23">
        <w:rPr>
          <w:rFonts w:ascii="Arial" w:hAnsi="Arial" w:cs="Arial"/>
          <w:color w:val="333333"/>
          <w:sz w:val="22"/>
          <w:szCs w:val="22"/>
        </w:rPr>
        <w:t>Schroll R, Lipcsey M, Grayson CT, Heaney J, Swift D, Hunt JP, Marr AB, Duchesne J.</w:t>
      </w:r>
      <w:r w:rsidR="000163FB" w:rsidRPr="00744281">
        <w:rPr>
          <w:rFonts w:ascii="Arial" w:hAnsi="Arial" w:cs="Arial"/>
          <w:color w:val="000000"/>
          <w:sz w:val="22"/>
          <w:szCs w:val="22"/>
          <w:u w:val="single"/>
        </w:rPr>
        <w:t>1141: THE CDC DEFINITION FOR VAP SURVEILLANCE LACKS CLINICAL SIGNIFICANCE IN TRAUMA ICU PATIENTS</w:t>
      </w:r>
      <w:r w:rsidR="008D33B7" w:rsidRPr="00FB0A23">
        <w:rPr>
          <w:rFonts w:ascii="Arial" w:hAnsi="Arial" w:cs="Arial"/>
          <w:b/>
          <w:bCs/>
          <w:color w:val="000000"/>
          <w:sz w:val="22"/>
          <w:szCs w:val="22"/>
          <w:u w:val="single"/>
        </w:rPr>
        <w:t xml:space="preserve"> </w:t>
      </w:r>
      <w:r w:rsidR="00FB0A23">
        <w:rPr>
          <w:rFonts w:ascii="Arial" w:hAnsi="Arial" w:cs="Arial"/>
          <w:b/>
          <w:bCs/>
          <w:color w:val="000000"/>
          <w:sz w:val="22"/>
          <w:szCs w:val="22"/>
          <w:u w:val="single"/>
        </w:rPr>
        <w:t xml:space="preserve">. </w:t>
      </w:r>
      <w:r w:rsidR="00FB0A23" w:rsidRPr="00957E15">
        <w:rPr>
          <w:rFonts w:ascii="Arial" w:hAnsi="Arial" w:cs="Arial"/>
          <w:i/>
          <w:sz w:val="22"/>
          <w:szCs w:val="22"/>
        </w:rPr>
        <w:t>Forty</w:t>
      </w:r>
      <w:r w:rsidR="00FB0A23">
        <w:rPr>
          <w:rFonts w:ascii="Arial" w:hAnsi="Arial" w:cs="Arial"/>
          <w:i/>
          <w:sz w:val="22"/>
          <w:szCs w:val="22"/>
        </w:rPr>
        <w:t>-</w:t>
      </w:r>
      <w:r w:rsidR="00FB0A23" w:rsidRPr="00957E15">
        <w:rPr>
          <w:rFonts w:ascii="Arial" w:hAnsi="Arial" w:cs="Arial"/>
          <w:i/>
          <w:sz w:val="22"/>
          <w:szCs w:val="22"/>
        </w:rPr>
        <w:t>sixth Critical Care Congress</w:t>
      </w:r>
      <w:r w:rsidR="00FB0A23">
        <w:rPr>
          <w:rFonts w:ascii="Arial" w:hAnsi="Arial" w:cs="Arial"/>
          <w:i/>
          <w:sz w:val="22"/>
          <w:szCs w:val="22"/>
        </w:rPr>
        <w:t xml:space="preserve"> Honolulu, HI. January 21-25 2017</w:t>
      </w:r>
      <w:r w:rsidR="00C114EA">
        <w:rPr>
          <w:rFonts w:ascii="Arial" w:hAnsi="Arial" w:cs="Arial"/>
          <w:i/>
          <w:sz w:val="22"/>
          <w:szCs w:val="22"/>
        </w:rPr>
        <w:t>.</w:t>
      </w:r>
      <w:r w:rsidR="000163FB" w:rsidRPr="00FB0A23">
        <w:rPr>
          <w:rFonts w:ascii="Arial" w:hAnsi="Arial" w:cs="Arial"/>
          <w:sz w:val="22"/>
          <w:szCs w:val="22"/>
        </w:rPr>
        <w:t>Crit Care Med:</w:t>
      </w:r>
      <w:r w:rsidR="000163FB" w:rsidRPr="00986933">
        <w:rPr>
          <w:rFonts w:ascii="Arial" w:hAnsi="Arial" w:cs="Arial"/>
          <w:sz w:val="22"/>
          <w:szCs w:val="22"/>
        </w:rPr>
        <w:t> </w:t>
      </w:r>
      <w:hyperlink r:id="rId15" w:history="1">
        <w:r w:rsidR="00986933" w:rsidRPr="00744281">
          <w:rPr>
            <w:rStyle w:val="Hyperlink"/>
            <w:rFonts w:ascii="Arial" w:hAnsi="Arial" w:cs="Arial"/>
            <w:color w:val="000000" w:themeColor="text1"/>
            <w:sz w:val="22"/>
            <w:szCs w:val="22"/>
            <w:u w:val="none"/>
          </w:rPr>
          <w:t>2016 44(</w:t>
        </w:r>
        <w:r w:rsidR="000163FB" w:rsidRPr="00744281">
          <w:rPr>
            <w:rStyle w:val="Hyperlink"/>
            <w:rFonts w:ascii="Arial" w:hAnsi="Arial" w:cs="Arial"/>
            <w:color w:val="000000" w:themeColor="text1"/>
            <w:sz w:val="22"/>
            <w:szCs w:val="22"/>
            <w:u w:val="none"/>
          </w:rPr>
          <w:t>12</w:t>
        </w:r>
        <w:r w:rsidR="00986933" w:rsidRPr="00744281">
          <w:rPr>
            <w:rStyle w:val="Hyperlink"/>
            <w:rFonts w:ascii="Arial" w:hAnsi="Arial" w:cs="Arial"/>
            <w:color w:val="000000" w:themeColor="text1"/>
            <w:sz w:val="22"/>
            <w:szCs w:val="22"/>
            <w:u w:val="none"/>
          </w:rPr>
          <w:t>)</w:t>
        </w:r>
        <w:r w:rsidR="000163FB" w:rsidRPr="00744281">
          <w:rPr>
            <w:rStyle w:val="Hyperlink"/>
            <w:rFonts w:ascii="Arial" w:hAnsi="Arial" w:cs="Arial"/>
            <w:color w:val="000000" w:themeColor="text1"/>
            <w:sz w:val="22"/>
            <w:szCs w:val="22"/>
            <w:u w:val="none"/>
          </w:rPr>
          <w:t xml:space="preserve"> 361</w:t>
        </w:r>
      </w:hyperlink>
    </w:p>
    <w:p w14:paraId="0DBF1FC3" w14:textId="77777777" w:rsidR="002C218D" w:rsidRPr="002C218D" w:rsidRDefault="002C218D" w:rsidP="002C218D">
      <w:pPr>
        <w:tabs>
          <w:tab w:val="num" w:pos="1170"/>
        </w:tabs>
        <w:ind w:left="720"/>
        <w:rPr>
          <w:rFonts w:ascii="Arial" w:hAnsi="Arial" w:cs="Arial"/>
          <w:sz w:val="22"/>
          <w:szCs w:val="22"/>
          <w:u w:val="single"/>
        </w:rPr>
      </w:pPr>
    </w:p>
    <w:p w14:paraId="790853D9" w14:textId="77777777" w:rsidR="001D2363" w:rsidRDefault="002C218D" w:rsidP="001D2363">
      <w:pPr>
        <w:numPr>
          <w:ilvl w:val="0"/>
          <w:numId w:val="15"/>
        </w:numPr>
        <w:tabs>
          <w:tab w:val="num" w:pos="1170"/>
        </w:tabs>
        <w:rPr>
          <w:rFonts w:ascii="Arial" w:hAnsi="Arial" w:cs="Arial"/>
          <w:sz w:val="22"/>
          <w:szCs w:val="22"/>
        </w:rPr>
      </w:pPr>
      <w:r w:rsidRPr="002C218D">
        <w:rPr>
          <w:rFonts w:ascii="Arial" w:hAnsi="Arial" w:cs="Arial"/>
          <w:sz w:val="22"/>
          <w:szCs w:val="22"/>
        </w:rPr>
        <w:t xml:space="preserve">Schroll R, </w:t>
      </w:r>
      <w:r>
        <w:rPr>
          <w:rFonts w:ascii="Arial" w:hAnsi="Arial" w:cs="Arial"/>
          <w:sz w:val="22"/>
          <w:szCs w:val="22"/>
        </w:rPr>
        <w:t xml:space="preserve">Lipcsey M, Grayson JT, Heaney J Swift D, Hunt JP, </w:t>
      </w:r>
      <w:r w:rsidRPr="00241FDE">
        <w:rPr>
          <w:rFonts w:ascii="Arial" w:hAnsi="Arial" w:cs="Arial"/>
          <w:b/>
          <w:sz w:val="22"/>
          <w:szCs w:val="22"/>
        </w:rPr>
        <w:t>Marr AB</w:t>
      </w:r>
      <w:r>
        <w:rPr>
          <w:rFonts w:ascii="Arial" w:hAnsi="Arial" w:cs="Arial"/>
          <w:sz w:val="22"/>
          <w:szCs w:val="22"/>
        </w:rPr>
        <w:t xml:space="preserve">, Duchesne J. </w:t>
      </w:r>
      <w:r>
        <w:rPr>
          <w:rFonts w:ascii="Arial" w:hAnsi="Arial" w:cs="Arial"/>
          <w:sz w:val="22"/>
          <w:szCs w:val="22"/>
          <w:u w:val="single"/>
        </w:rPr>
        <w:t>The CDC Definition for VAP Surveillance Lacks Clinical Significance in Trauma ICU Patients.</w:t>
      </w:r>
      <w:r>
        <w:rPr>
          <w:rFonts w:ascii="Arial" w:hAnsi="Arial" w:cs="Arial"/>
          <w:sz w:val="22"/>
          <w:szCs w:val="22"/>
        </w:rPr>
        <w:t xml:space="preserve"> </w:t>
      </w:r>
      <w:r w:rsidR="00957E15" w:rsidRPr="00957E15">
        <w:rPr>
          <w:rFonts w:ascii="Arial" w:hAnsi="Arial" w:cs="Arial"/>
          <w:i/>
          <w:sz w:val="22"/>
          <w:szCs w:val="22"/>
        </w:rPr>
        <w:t>Forty</w:t>
      </w:r>
      <w:r w:rsidR="00957E15">
        <w:rPr>
          <w:rFonts w:ascii="Arial" w:hAnsi="Arial" w:cs="Arial"/>
          <w:i/>
          <w:sz w:val="22"/>
          <w:szCs w:val="22"/>
        </w:rPr>
        <w:t>-</w:t>
      </w:r>
      <w:r w:rsidR="00957E15" w:rsidRPr="00957E15">
        <w:rPr>
          <w:rFonts w:ascii="Arial" w:hAnsi="Arial" w:cs="Arial"/>
          <w:i/>
          <w:sz w:val="22"/>
          <w:szCs w:val="22"/>
        </w:rPr>
        <w:t>sixth Critical Care Congress</w:t>
      </w:r>
      <w:r w:rsidR="00957E15">
        <w:rPr>
          <w:rFonts w:ascii="Arial" w:hAnsi="Arial" w:cs="Arial"/>
          <w:i/>
          <w:sz w:val="22"/>
          <w:szCs w:val="22"/>
        </w:rPr>
        <w:t xml:space="preserve"> Honolulu, HI. January 21-25 2017. </w:t>
      </w:r>
      <w:r w:rsidRPr="00957E15">
        <w:rPr>
          <w:rFonts w:ascii="Arial" w:hAnsi="Arial" w:cs="Arial"/>
          <w:i/>
          <w:sz w:val="22"/>
          <w:szCs w:val="22"/>
        </w:rPr>
        <w:t>Crit</w:t>
      </w:r>
      <w:r>
        <w:rPr>
          <w:rFonts w:ascii="Arial" w:hAnsi="Arial" w:cs="Arial"/>
          <w:i/>
          <w:sz w:val="22"/>
          <w:szCs w:val="22"/>
        </w:rPr>
        <w:t xml:space="preserve"> Care Med </w:t>
      </w:r>
      <w:r w:rsidR="00957E15">
        <w:rPr>
          <w:rFonts w:ascii="Arial" w:hAnsi="Arial" w:cs="Arial"/>
          <w:i/>
          <w:sz w:val="22"/>
          <w:szCs w:val="22"/>
        </w:rPr>
        <w:t>2016 44(12)1141</w:t>
      </w:r>
    </w:p>
    <w:p w14:paraId="4F8598DA" w14:textId="77777777" w:rsidR="001D2363" w:rsidRDefault="001D2363" w:rsidP="001D2363">
      <w:pPr>
        <w:pStyle w:val="ListParagraph"/>
        <w:rPr>
          <w:rFonts w:ascii="Arial" w:hAnsi="Arial" w:cs="Arial"/>
          <w:sz w:val="22"/>
          <w:szCs w:val="22"/>
        </w:rPr>
      </w:pPr>
    </w:p>
    <w:p w14:paraId="14587B85" w14:textId="77777777" w:rsidR="00744281" w:rsidRDefault="00CE2950" w:rsidP="00312712">
      <w:pPr>
        <w:numPr>
          <w:ilvl w:val="0"/>
          <w:numId w:val="15"/>
        </w:numPr>
        <w:rPr>
          <w:rFonts w:ascii="Arial" w:hAnsi="Arial" w:cs="Arial"/>
          <w:sz w:val="22"/>
          <w:szCs w:val="22"/>
        </w:rPr>
      </w:pPr>
      <w:r w:rsidRPr="00085D68">
        <w:rPr>
          <w:rFonts w:ascii="Arial" w:hAnsi="Arial" w:cs="Arial"/>
          <w:sz w:val="22"/>
          <w:szCs w:val="22"/>
        </w:rPr>
        <w:t xml:space="preserve">Brown T, </w:t>
      </w:r>
      <w:r w:rsidR="00796E8E" w:rsidRPr="00085D68">
        <w:rPr>
          <w:rFonts w:ascii="Arial" w:hAnsi="Arial" w:cs="Arial"/>
          <w:sz w:val="22"/>
          <w:szCs w:val="22"/>
        </w:rPr>
        <w:t>Carr B,</w:t>
      </w:r>
      <w:r w:rsidR="009E6ABF" w:rsidRPr="00085D68">
        <w:rPr>
          <w:rFonts w:ascii="Arial" w:hAnsi="Arial" w:cs="Arial"/>
          <w:sz w:val="22"/>
          <w:szCs w:val="22"/>
        </w:rPr>
        <w:t xml:space="preserve"> Mittal S, Chapman B, Risher</w:t>
      </w:r>
      <w:r w:rsidR="00C00B7D" w:rsidRPr="00085D68">
        <w:rPr>
          <w:rFonts w:ascii="Arial" w:hAnsi="Arial" w:cs="Arial"/>
          <w:sz w:val="22"/>
          <w:szCs w:val="22"/>
        </w:rPr>
        <w:t xml:space="preserve"> W,</w:t>
      </w:r>
      <w:r w:rsidR="00795381" w:rsidRPr="00085D68">
        <w:rPr>
          <w:rFonts w:ascii="Arial" w:hAnsi="Arial" w:cs="Arial"/>
          <w:sz w:val="22"/>
          <w:szCs w:val="22"/>
        </w:rPr>
        <w:t xml:space="preserve"> </w:t>
      </w:r>
      <w:r w:rsidR="00795381" w:rsidRPr="00085D68">
        <w:rPr>
          <w:rFonts w:ascii="Arial" w:hAnsi="Arial" w:cs="Arial"/>
          <w:b/>
          <w:bCs/>
          <w:sz w:val="22"/>
          <w:szCs w:val="22"/>
        </w:rPr>
        <w:t>Marr AB</w:t>
      </w:r>
      <w:r w:rsidR="008010C7" w:rsidRPr="00085D68">
        <w:rPr>
          <w:rFonts w:ascii="Arial" w:hAnsi="Arial" w:cs="Arial"/>
          <w:sz w:val="22"/>
          <w:szCs w:val="22"/>
        </w:rPr>
        <w:t>, Stuke L,</w:t>
      </w:r>
      <w:r w:rsidR="00247583" w:rsidRPr="00085D68">
        <w:rPr>
          <w:rFonts w:ascii="Arial" w:hAnsi="Arial" w:cs="Arial"/>
          <w:sz w:val="22"/>
          <w:szCs w:val="22"/>
        </w:rPr>
        <w:t xml:space="preserve"> Greiffenstein P, Schoen J, Smith A,</w:t>
      </w:r>
      <w:r w:rsidR="00B77EA4" w:rsidRPr="00085D68">
        <w:rPr>
          <w:rFonts w:ascii="Arial" w:hAnsi="Arial" w:cs="Arial"/>
          <w:sz w:val="22"/>
          <w:szCs w:val="22"/>
        </w:rPr>
        <w:t xml:space="preserve"> Hunt JP</w:t>
      </w:r>
      <w:r w:rsidR="008E7A51" w:rsidRPr="00085D68">
        <w:rPr>
          <w:rFonts w:ascii="Arial" w:hAnsi="Arial" w:cs="Arial"/>
          <w:sz w:val="22"/>
          <w:szCs w:val="22"/>
        </w:rPr>
        <w:t xml:space="preserve">. </w:t>
      </w:r>
      <w:r w:rsidR="008E7A51" w:rsidRPr="00085D68">
        <w:rPr>
          <w:rFonts w:ascii="Arial" w:hAnsi="Arial" w:cs="Arial"/>
          <w:color w:val="111111"/>
          <w:sz w:val="22"/>
          <w:szCs w:val="22"/>
          <w:u w:val="single"/>
        </w:rPr>
        <w:t>1526: ECMO AND THE VANISHING BULLET: CASE REPORT OF A BULLET EMBOLUS TO THE PULMONARY ARTERY</w:t>
      </w:r>
      <w:r w:rsidR="0090750A" w:rsidRPr="00085D68">
        <w:rPr>
          <w:rFonts w:ascii="Arial" w:hAnsi="Arial" w:cs="Arial"/>
          <w:color w:val="3B3030"/>
          <w:sz w:val="22"/>
          <w:szCs w:val="22"/>
          <w:shd w:val="clear" w:color="auto" w:fill="FFFFFF"/>
        </w:rPr>
        <w:t xml:space="preserve"> </w:t>
      </w:r>
      <w:r w:rsidR="00897CFD" w:rsidRPr="00085D68">
        <w:rPr>
          <w:rFonts w:ascii="Arial" w:hAnsi="Arial" w:cs="Arial"/>
          <w:i/>
          <w:iCs/>
          <w:color w:val="3B3030"/>
          <w:sz w:val="22"/>
          <w:szCs w:val="22"/>
          <w:shd w:val="clear" w:color="auto" w:fill="FFFFFF"/>
        </w:rPr>
        <w:t>2022 Critical Care Congress</w:t>
      </w:r>
      <w:r w:rsidR="00085D68" w:rsidRPr="00085D68">
        <w:rPr>
          <w:rFonts w:ascii="Arial" w:hAnsi="Arial" w:cs="Arial"/>
          <w:i/>
          <w:iCs/>
          <w:color w:val="3B3030"/>
          <w:sz w:val="22"/>
          <w:szCs w:val="22"/>
          <w:shd w:val="clear" w:color="auto" w:fill="FFFFFF"/>
        </w:rPr>
        <w:t xml:space="preserve"> </w:t>
      </w:r>
      <w:r w:rsidR="00897CFD" w:rsidRPr="00085D68">
        <w:rPr>
          <w:rFonts w:ascii="Arial" w:hAnsi="Arial" w:cs="Arial"/>
          <w:i/>
          <w:iCs/>
          <w:color w:val="3B3030"/>
          <w:sz w:val="22"/>
          <w:szCs w:val="22"/>
          <w:shd w:val="clear" w:color="auto" w:fill="FFFFFF"/>
        </w:rPr>
        <w:t>Virtual Event</w:t>
      </w:r>
      <w:r w:rsidR="00085D68" w:rsidRPr="00085D68">
        <w:rPr>
          <w:rFonts w:ascii="Arial" w:hAnsi="Arial" w:cs="Arial"/>
          <w:i/>
          <w:iCs/>
          <w:color w:val="3B3030"/>
          <w:sz w:val="22"/>
          <w:szCs w:val="22"/>
          <w:shd w:val="clear" w:color="auto" w:fill="FFFFFF"/>
        </w:rPr>
        <w:t xml:space="preserve"> </w:t>
      </w:r>
      <w:r w:rsidR="00897CFD" w:rsidRPr="00085D68">
        <w:rPr>
          <w:rFonts w:ascii="Arial" w:hAnsi="Arial" w:cs="Arial"/>
          <w:i/>
          <w:iCs/>
          <w:color w:val="3B3030"/>
          <w:sz w:val="22"/>
          <w:szCs w:val="22"/>
          <w:shd w:val="clear" w:color="auto" w:fill="FFFFFF"/>
        </w:rPr>
        <w:t>April 18-21, 2022</w:t>
      </w:r>
      <w:r w:rsidR="00085D68">
        <w:rPr>
          <w:rFonts w:ascii="Arial" w:hAnsi="Arial" w:cs="Arial"/>
          <w:color w:val="3B3030"/>
          <w:sz w:val="22"/>
          <w:szCs w:val="22"/>
          <w:shd w:val="clear" w:color="auto" w:fill="FFFFFF"/>
        </w:rPr>
        <w:t xml:space="preserve">. </w:t>
      </w:r>
      <w:r w:rsidR="00502AF5" w:rsidRPr="00085D68">
        <w:rPr>
          <w:rFonts w:ascii="Arial" w:hAnsi="Arial" w:cs="Arial"/>
          <w:color w:val="3B3030"/>
          <w:sz w:val="22"/>
          <w:szCs w:val="22"/>
          <w:shd w:val="clear" w:color="auto" w:fill="FFFFFF"/>
        </w:rPr>
        <w:t>Crit Care Med </w:t>
      </w:r>
      <w:hyperlink r:id="rId16" w:history="1">
        <w:r w:rsidR="00502AF5" w:rsidRPr="00085D68">
          <w:rPr>
            <w:rStyle w:val="Hyperlink"/>
            <w:rFonts w:ascii="Arial" w:hAnsi="Arial" w:cs="Arial"/>
            <w:color w:val="005B92"/>
            <w:sz w:val="22"/>
            <w:szCs w:val="22"/>
            <w:u w:val="none"/>
          </w:rPr>
          <w:t xml:space="preserve"> </w:t>
        </w:r>
        <w:r w:rsidR="00502AF5" w:rsidRPr="00085D68">
          <w:rPr>
            <w:rStyle w:val="Hyperlink"/>
            <w:rFonts w:ascii="Arial" w:hAnsi="Arial" w:cs="Arial"/>
            <w:color w:val="000000" w:themeColor="text1"/>
            <w:sz w:val="22"/>
            <w:szCs w:val="22"/>
            <w:u w:val="none"/>
          </w:rPr>
          <w:t xml:space="preserve">2022 50 </w:t>
        </w:r>
        <w:r w:rsidR="001A3298" w:rsidRPr="00085D68">
          <w:rPr>
            <w:rStyle w:val="Hyperlink"/>
            <w:rFonts w:ascii="Arial" w:hAnsi="Arial" w:cs="Arial"/>
            <w:color w:val="000000" w:themeColor="text1"/>
            <w:sz w:val="22"/>
            <w:szCs w:val="22"/>
            <w:u w:val="none"/>
          </w:rPr>
          <w:t>(</w:t>
        </w:r>
        <w:r w:rsidR="00502AF5" w:rsidRPr="00085D68">
          <w:rPr>
            <w:rStyle w:val="Hyperlink"/>
            <w:rFonts w:ascii="Arial" w:hAnsi="Arial" w:cs="Arial"/>
            <w:color w:val="000000" w:themeColor="text1"/>
            <w:sz w:val="22"/>
            <w:szCs w:val="22"/>
            <w:u w:val="none"/>
          </w:rPr>
          <w:t>1</w:t>
        </w:r>
        <w:r w:rsidR="001A3298" w:rsidRPr="00085D68">
          <w:rPr>
            <w:rStyle w:val="Hyperlink"/>
            <w:rFonts w:ascii="Arial" w:hAnsi="Arial" w:cs="Arial"/>
            <w:color w:val="000000" w:themeColor="text1"/>
            <w:sz w:val="22"/>
            <w:szCs w:val="22"/>
            <w:u w:val="none"/>
          </w:rPr>
          <w:t>)</w:t>
        </w:r>
        <w:r w:rsidR="00502AF5" w:rsidRPr="00085D68">
          <w:rPr>
            <w:rStyle w:val="Hyperlink"/>
            <w:rFonts w:ascii="Arial" w:hAnsi="Arial" w:cs="Arial"/>
            <w:color w:val="000000" w:themeColor="text1"/>
            <w:sz w:val="22"/>
            <w:szCs w:val="22"/>
            <w:u w:val="none"/>
          </w:rPr>
          <w:t xml:space="preserve"> 767</w:t>
        </w:r>
      </w:hyperlink>
      <w:r w:rsidR="003D447E" w:rsidRPr="003D447E">
        <w:rPr>
          <w:rFonts w:ascii="Arial" w:hAnsi="Arial" w:cs="Arial"/>
          <w:sz w:val="22"/>
          <w:szCs w:val="22"/>
        </w:rPr>
        <w:t xml:space="preserve"> </w:t>
      </w:r>
    </w:p>
    <w:p w14:paraId="218758BD" w14:textId="77777777" w:rsidR="00744281" w:rsidRDefault="00744281" w:rsidP="00744281">
      <w:pPr>
        <w:pStyle w:val="ListParagraph"/>
        <w:rPr>
          <w:rFonts w:ascii="Arial" w:hAnsi="Arial" w:cs="Arial"/>
          <w:sz w:val="22"/>
          <w:szCs w:val="22"/>
        </w:rPr>
      </w:pPr>
    </w:p>
    <w:p w14:paraId="4EA457D8" w14:textId="183A6C46" w:rsidR="008E7A51" w:rsidRPr="00085D68" w:rsidRDefault="003D447E" w:rsidP="00312712">
      <w:pPr>
        <w:numPr>
          <w:ilvl w:val="0"/>
          <w:numId w:val="15"/>
        </w:numPr>
        <w:rPr>
          <w:rFonts w:ascii="Arial" w:hAnsi="Arial" w:cs="Arial"/>
          <w:sz w:val="22"/>
          <w:szCs w:val="22"/>
        </w:rPr>
      </w:pPr>
      <w:r w:rsidRPr="00F8721F">
        <w:rPr>
          <w:rFonts w:ascii="Arial" w:hAnsi="Arial" w:cs="Arial"/>
          <w:sz w:val="22"/>
          <w:szCs w:val="22"/>
        </w:rPr>
        <w:t xml:space="preserve">L Bellfi, A Zimmerman, R Boudreau, W Mosier Jr, A Smith, N Rueb, JP Hunt, L Stuke, P Greiffenstein, J Schoen, </w:t>
      </w:r>
      <w:r w:rsidRPr="00F8721F">
        <w:rPr>
          <w:rFonts w:ascii="Arial" w:hAnsi="Arial" w:cs="Arial"/>
          <w:b/>
          <w:bCs/>
          <w:sz w:val="22"/>
          <w:szCs w:val="22"/>
        </w:rPr>
        <w:t>A Marr</w:t>
      </w:r>
      <w:r w:rsidRPr="00F8721F">
        <w:rPr>
          <w:rFonts w:ascii="Arial" w:hAnsi="Arial" w:cs="Arial"/>
          <w:i/>
          <w:iCs/>
          <w:sz w:val="22"/>
          <w:szCs w:val="22"/>
        </w:rPr>
        <w:t xml:space="preserve">. </w:t>
      </w:r>
      <w:r>
        <w:rPr>
          <w:rFonts w:ascii="Arial" w:hAnsi="Arial" w:cs="Arial"/>
          <w:sz w:val="22"/>
          <w:szCs w:val="22"/>
          <w:u w:val="single"/>
        </w:rPr>
        <w:t>I</w:t>
      </w:r>
      <w:r w:rsidRPr="00F8721F">
        <w:rPr>
          <w:rFonts w:ascii="Arial" w:hAnsi="Arial" w:cs="Arial"/>
          <w:sz w:val="22"/>
          <w:szCs w:val="22"/>
          <w:u w:val="single"/>
        </w:rPr>
        <w:t>mpact Of Increased Enoxaparin Dosing On Anti-Xa Levels For Venous Thromboembolism Prophylaxis In Trauma.</w:t>
      </w:r>
      <w:r>
        <w:rPr>
          <w:rFonts w:ascii="Arial" w:hAnsi="Arial" w:cs="Arial"/>
          <w:sz w:val="22"/>
          <w:szCs w:val="22"/>
        </w:rPr>
        <w:t xml:space="preserve"> </w:t>
      </w:r>
      <w:r w:rsidRPr="004C5B32">
        <w:rPr>
          <w:rFonts w:ascii="Arial" w:hAnsi="Arial" w:cs="Arial"/>
          <w:i/>
          <w:iCs/>
          <w:sz w:val="22"/>
          <w:szCs w:val="22"/>
        </w:rPr>
        <w:t>Southeastern Surgical Congress 2022 Annual Meeting</w:t>
      </w:r>
      <w:r w:rsidRPr="004C5B32">
        <w:rPr>
          <w:rFonts w:ascii="Arial" w:hAnsi="Arial" w:cs="Arial"/>
          <w:sz w:val="22"/>
          <w:szCs w:val="22"/>
        </w:rPr>
        <w:t>.</w:t>
      </w:r>
      <w:r w:rsidRPr="00CB6F9E">
        <w:rPr>
          <w:rFonts w:ascii="Arial" w:hAnsi="Arial" w:cs="Arial"/>
          <w:sz w:val="22"/>
          <w:szCs w:val="22"/>
        </w:rPr>
        <w:t xml:space="preserve"> </w:t>
      </w:r>
      <w:r w:rsidRPr="00A64DA6">
        <w:rPr>
          <w:rFonts w:ascii="Arial" w:hAnsi="Arial" w:cs="Arial"/>
          <w:sz w:val="22"/>
          <w:szCs w:val="22"/>
        </w:rPr>
        <w:t>Nashville, TN</w:t>
      </w:r>
      <w:r>
        <w:rPr>
          <w:rFonts w:ascii="Arial" w:hAnsi="Arial" w:cs="Arial"/>
          <w:sz w:val="22"/>
          <w:szCs w:val="22"/>
        </w:rPr>
        <w:t xml:space="preserve"> -</w:t>
      </w:r>
      <w:r w:rsidRPr="006F2CF7">
        <w:rPr>
          <w:rFonts w:ascii="Arial" w:hAnsi="Arial" w:cs="Arial"/>
          <w:sz w:val="22"/>
          <w:szCs w:val="22"/>
        </w:rPr>
        <w:t xml:space="preserve"> February 5 – 8</w:t>
      </w:r>
      <w:r>
        <w:rPr>
          <w:rFonts w:ascii="Arial" w:hAnsi="Arial" w:cs="Arial"/>
          <w:sz w:val="22"/>
          <w:szCs w:val="22"/>
        </w:rPr>
        <w:t>, 2022</w:t>
      </w:r>
    </w:p>
    <w:p w14:paraId="3ACC2B63" w14:textId="77777777" w:rsidR="00BE2822" w:rsidRPr="00CA55FE" w:rsidRDefault="00BE2822" w:rsidP="00BE2822">
      <w:pPr>
        <w:ind w:left="1170"/>
        <w:rPr>
          <w:rFonts w:ascii="Arial" w:hAnsi="Arial" w:cs="Arial"/>
          <w:b/>
          <w:sz w:val="22"/>
          <w:szCs w:val="22"/>
        </w:rPr>
      </w:pPr>
    </w:p>
    <w:p w14:paraId="45A95433" w14:textId="77777777" w:rsidR="00BE2822" w:rsidRPr="00DE468C" w:rsidRDefault="00BE2822" w:rsidP="00417FA5">
      <w:pPr>
        <w:rPr>
          <w:rFonts w:ascii="Arial" w:hAnsi="Arial" w:cs="Arial"/>
          <w:b/>
          <w:i/>
          <w:color w:val="FF0000"/>
          <w:sz w:val="22"/>
          <w:szCs w:val="22"/>
        </w:rPr>
      </w:pPr>
    </w:p>
    <w:p w14:paraId="0C0FFD33" w14:textId="77777777" w:rsidR="00417FA5" w:rsidRDefault="00417FA5" w:rsidP="007D4701">
      <w:pPr>
        <w:rPr>
          <w:rFonts w:ascii="Arial" w:hAnsi="Arial" w:cs="Arial"/>
          <w:b/>
          <w:sz w:val="22"/>
          <w:szCs w:val="22"/>
        </w:rPr>
      </w:pPr>
    </w:p>
    <w:p w14:paraId="5C714ABE" w14:textId="77777777" w:rsidR="006A3C0C" w:rsidRPr="00CA55FE" w:rsidRDefault="007D4701" w:rsidP="006A3C0C">
      <w:pPr>
        <w:rPr>
          <w:rFonts w:ascii="Arial" w:hAnsi="Arial" w:cs="Arial"/>
          <w:sz w:val="22"/>
          <w:szCs w:val="22"/>
          <w:u w:val="single"/>
        </w:rPr>
      </w:pPr>
      <w:r w:rsidRPr="00DE41B1">
        <w:rPr>
          <w:rFonts w:ascii="Arial" w:hAnsi="Arial" w:cs="Arial"/>
          <w:b/>
          <w:sz w:val="22"/>
          <w:szCs w:val="22"/>
        </w:rPr>
        <w:t xml:space="preserve">Research Review Committee: </w:t>
      </w:r>
    </w:p>
    <w:p w14:paraId="014D443A" w14:textId="77777777" w:rsidR="006A3C0C" w:rsidRDefault="006A3C0C" w:rsidP="006A3C0C">
      <w:pPr>
        <w:ind w:left="720"/>
        <w:rPr>
          <w:rFonts w:ascii="Arial" w:hAnsi="Arial" w:cs="Arial"/>
          <w:sz w:val="22"/>
          <w:szCs w:val="22"/>
        </w:rPr>
      </w:pPr>
      <w:r>
        <w:rPr>
          <w:rFonts w:ascii="Arial" w:hAnsi="Arial" w:cs="Arial"/>
          <w:sz w:val="22"/>
          <w:szCs w:val="22"/>
        </w:rPr>
        <w:t>Member, Animal Care Committee,</w:t>
      </w:r>
      <w:r w:rsidRPr="00D64096">
        <w:rPr>
          <w:rFonts w:ascii="Arial" w:hAnsi="Arial" w:cs="Arial"/>
          <w:sz w:val="22"/>
          <w:szCs w:val="22"/>
        </w:rPr>
        <w:t xml:space="preserve"> </w:t>
      </w:r>
      <w:r w:rsidRPr="00CA55FE">
        <w:rPr>
          <w:rFonts w:ascii="Arial" w:hAnsi="Arial" w:cs="Arial"/>
          <w:sz w:val="22"/>
          <w:szCs w:val="22"/>
        </w:rPr>
        <w:t xml:space="preserve">Overton </w:t>
      </w:r>
      <w:smartTag w:uri="urn:schemas-microsoft-com:office:smarttags" w:element="PlaceType">
        <w:r w:rsidRPr="00CA55FE">
          <w:rPr>
            <w:rFonts w:ascii="Arial" w:hAnsi="Arial" w:cs="Arial"/>
            <w:sz w:val="22"/>
            <w:szCs w:val="22"/>
          </w:rPr>
          <w:t>Brooks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Veteran</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Affairs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Medical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Shreveport, Louisiana</w:t>
      </w:r>
      <w:r>
        <w:rPr>
          <w:rFonts w:ascii="Arial" w:hAnsi="Arial" w:cs="Arial"/>
          <w:sz w:val="22"/>
          <w:szCs w:val="22"/>
        </w:rPr>
        <w:t>, 1991-1994</w:t>
      </w:r>
    </w:p>
    <w:p w14:paraId="0C3F1973" w14:textId="77777777" w:rsidR="006A3C0C" w:rsidRDefault="006A3C0C" w:rsidP="006A3C0C">
      <w:pPr>
        <w:rPr>
          <w:rFonts w:ascii="Arial" w:hAnsi="Arial" w:cs="Arial"/>
          <w:sz w:val="22"/>
          <w:szCs w:val="22"/>
        </w:rPr>
      </w:pPr>
    </w:p>
    <w:p w14:paraId="6BC002FA" w14:textId="77777777" w:rsidR="006A3C0C" w:rsidRPr="00CA55FE" w:rsidRDefault="006A3C0C" w:rsidP="006A3C0C">
      <w:pPr>
        <w:ind w:firstLine="720"/>
        <w:rPr>
          <w:rFonts w:ascii="Arial" w:hAnsi="Arial" w:cs="Arial"/>
          <w:sz w:val="22"/>
          <w:szCs w:val="22"/>
        </w:rPr>
      </w:pPr>
      <w:r w:rsidRPr="00CA55FE">
        <w:rPr>
          <w:rFonts w:ascii="Arial" w:hAnsi="Arial" w:cs="Arial"/>
          <w:sz w:val="22"/>
          <w:szCs w:val="22"/>
        </w:rPr>
        <w:t>Association for Surgical Education Research Committee, 1996-2002</w:t>
      </w:r>
    </w:p>
    <w:p w14:paraId="403F30FC" w14:textId="77777777" w:rsidR="006A3C0C" w:rsidRPr="00CA55FE" w:rsidRDefault="006A3C0C" w:rsidP="006A3C0C">
      <w:pPr>
        <w:rPr>
          <w:rFonts w:ascii="Arial" w:hAnsi="Arial" w:cs="Arial"/>
          <w:sz w:val="22"/>
          <w:szCs w:val="22"/>
        </w:rPr>
      </w:pPr>
    </w:p>
    <w:p w14:paraId="53471507" w14:textId="77777777" w:rsidR="006A3C0C" w:rsidRDefault="006A3C0C" w:rsidP="006A3C0C">
      <w:pPr>
        <w:ind w:firstLine="720"/>
        <w:rPr>
          <w:rFonts w:ascii="Arial" w:hAnsi="Arial" w:cs="Arial"/>
          <w:sz w:val="22"/>
          <w:szCs w:val="22"/>
        </w:rPr>
      </w:pPr>
      <w:r w:rsidRPr="00CA55FE">
        <w:rPr>
          <w:rFonts w:ascii="Arial" w:hAnsi="Arial" w:cs="Arial"/>
          <w:sz w:val="22"/>
          <w:szCs w:val="22"/>
        </w:rPr>
        <w:t>Eastern Association for the Surgery of Trauma</w:t>
      </w:r>
      <w:r w:rsidRPr="00CA55FE">
        <w:rPr>
          <w:rFonts w:ascii="Arial" w:hAnsi="Arial" w:cs="Arial"/>
          <w:b/>
          <w:sz w:val="22"/>
          <w:szCs w:val="22"/>
        </w:rPr>
        <w:t xml:space="preserve">, </w:t>
      </w:r>
      <w:r w:rsidRPr="00CA55FE">
        <w:rPr>
          <w:rFonts w:ascii="Arial" w:hAnsi="Arial" w:cs="Arial"/>
          <w:sz w:val="22"/>
          <w:szCs w:val="22"/>
        </w:rPr>
        <w:t xml:space="preserve">Member, Program Committee, </w:t>
      </w:r>
      <w:r w:rsidRPr="00CA55FE">
        <w:rPr>
          <w:rFonts w:ascii="Arial" w:hAnsi="Arial" w:cs="Arial"/>
          <w:sz w:val="22"/>
          <w:szCs w:val="22"/>
        </w:rPr>
        <w:tab/>
        <w:t xml:space="preserve">2007- </w:t>
      </w:r>
      <w:r>
        <w:rPr>
          <w:rFonts w:ascii="Arial" w:hAnsi="Arial" w:cs="Arial"/>
          <w:sz w:val="22"/>
          <w:szCs w:val="22"/>
        </w:rPr>
        <w:t>2009</w:t>
      </w:r>
    </w:p>
    <w:p w14:paraId="68FE9371" w14:textId="77777777" w:rsidR="006A3C0C" w:rsidRDefault="006A3C0C" w:rsidP="006A3C0C">
      <w:pPr>
        <w:ind w:firstLine="720"/>
        <w:rPr>
          <w:rFonts w:ascii="Arial" w:hAnsi="Arial" w:cs="Arial"/>
          <w:sz w:val="22"/>
          <w:szCs w:val="22"/>
        </w:rPr>
      </w:pPr>
    </w:p>
    <w:p w14:paraId="096B5775" w14:textId="77777777" w:rsidR="006A3C0C" w:rsidRPr="00CA55FE" w:rsidRDefault="006A3C0C" w:rsidP="006A3C0C">
      <w:pPr>
        <w:ind w:left="720"/>
        <w:rPr>
          <w:rFonts w:ascii="Arial" w:hAnsi="Arial" w:cs="Arial"/>
          <w:sz w:val="22"/>
          <w:szCs w:val="22"/>
        </w:rPr>
      </w:pPr>
      <w:r>
        <w:rPr>
          <w:rFonts w:ascii="Arial" w:hAnsi="Arial" w:cs="Arial"/>
          <w:sz w:val="22"/>
          <w:szCs w:val="22"/>
        </w:rPr>
        <w:t xml:space="preserve">Western Trauma Association, Member, Earl Young Research Award Committee, 2009 - </w:t>
      </w:r>
      <w:r w:rsidR="00D522D8">
        <w:rPr>
          <w:rFonts w:ascii="Arial" w:hAnsi="Arial" w:cs="Arial"/>
          <w:sz w:val="22"/>
          <w:szCs w:val="22"/>
        </w:rPr>
        <w:t>2012</w:t>
      </w:r>
    </w:p>
    <w:p w14:paraId="7606CB37" w14:textId="77777777" w:rsidR="007D4701" w:rsidRPr="00DE41B1" w:rsidRDefault="007D4701" w:rsidP="007D4701">
      <w:pPr>
        <w:rPr>
          <w:rFonts w:ascii="Arial" w:hAnsi="Arial" w:cs="Arial"/>
          <w:b/>
          <w:sz w:val="22"/>
          <w:szCs w:val="22"/>
        </w:rPr>
      </w:pPr>
      <w:r w:rsidRPr="00DE41B1">
        <w:rPr>
          <w:rFonts w:ascii="Arial" w:hAnsi="Arial" w:cs="Arial"/>
          <w:b/>
          <w:sz w:val="22"/>
          <w:szCs w:val="22"/>
        </w:rPr>
        <w:t>Inventions and Patents:</w:t>
      </w:r>
    </w:p>
    <w:p w14:paraId="7DAEE128" w14:textId="77777777" w:rsidR="00AB1E09" w:rsidRDefault="00AB1E09" w:rsidP="007D4701">
      <w:pPr>
        <w:rPr>
          <w:rFonts w:ascii="Arial" w:hAnsi="Arial" w:cs="Arial"/>
          <w:b/>
          <w:sz w:val="22"/>
          <w:szCs w:val="22"/>
        </w:rPr>
      </w:pPr>
    </w:p>
    <w:p w14:paraId="3900B631" w14:textId="77777777" w:rsidR="0037563F" w:rsidRDefault="00B64063" w:rsidP="0037563F">
      <w:pPr>
        <w:rPr>
          <w:rFonts w:ascii="Arial" w:hAnsi="Arial" w:cs="Arial"/>
          <w:b/>
          <w:sz w:val="22"/>
          <w:szCs w:val="22"/>
        </w:rPr>
      </w:pPr>
      <w:r>
        <w:rPr>
          <w:rFonts w:ascii="Arial" w:hAnsi="Arial" w:cs="Arial"/>
          <w:b/>
          <w:sz w:val="22"/>
          <w:szCs w:val="22"/>
        </w:rPr>
        <w:t>Scientific Presentations</w:t>
      </w:r>
      <w:r w:rsidR="007D4701" w:rsidRPr="00F02D28">
        <w:rPr>
          <w:rFonts w:ascii="Arial" w:hAnsi="Arial" w:cs="Arial"/>
          <w:b/>
          <w:sz w:val="22"/>
          <w:szCs w:val="22"/>
        </w:rPr>
        <w:t>:</w:t>
      </w:r>
      <w:r w:rsidR="00AB1E09" w:rsidRPr="00F02D28">
        <w:rPr>
          <w:rFonts w:ascii="Arial" w:hAnsi="Arial" w:cs="Arial"/>
          <w:b/>
          <w:sz w:val="22"/>
          <w:szCs w:val="22"/>
        </w:rPr>
        <w:t xml:space="preserve"> </w:t>
      </w:r>
    </w:p>
    <w:p w14:paraId="6B5A369D" w14:textId="77777777" w:rsidR="0037563F" w:rsidRDefault="0037563F" w:rsidP="0037563F">
      <w:pPr>
        <w:rPr>
          <w:rFonts w:ascii="Arial" w:hAnsi="Arial" w:cs="Arial"/>
          <w:b/>
          <w:sz w:val="22"/>
          <w:szCs w:val="22"/>
        </w:rPr>
      </w:pPr>
    </w:p>
    <w:p w14:paraId="7EEE0371" w14:textId="77777777" w:rsidR="0037563F" w:rsidRDefault="0037563F" w:rsidP="0037563F">
      <w:pPr>
        <w:rPr>
          <w:rFonts w:ascii="Arial" w:hAnsi="Arial" w:cs="Arial"/>
          <w:b/>
          <w:sz w:val="22"/>
          <w:szCs w:val="22"/>
        </w:rPr>
      </w:pPr>
      <w:r>
        <w:rPr>
          <w:rFonts w:ascii="Arial" w:hAnsi="Arial" w:cs="Arial"/>
          <w:b/>
          <w:sz w:val="22"/>
          <w:szCs w:val="22"/>
        </w:rPr>
        <w:tab/>
        <w:t>Local:</w:t>
      </w:r>
    </w:p>
    <w:p w14:paraId="0C070129" w14:textId="77777777" w:rsidR="0037563F" w:rsidRPr="00CA55FE" w:rsidRDefault="0037563F" w:rsidP="0037563F">
      <w:pPr>
        <w:rPr>
          <w:rFonts w:ascii="Arial" w:hAnsi="Arial" w:cs="Arial"/>
          <w:b/>
          <w:sz w:val="22"/>
          <w:szCs w:val="22"/>
        </w:rPr>
      </w:pPr>
    </w:p>
    <w:p w14:paraId="03C44629" w14:textId="77777777" w:rsidR="0037563F" w:rsidRDefault="0037563F" w:rsidP="0037563F">
      <w:pPr>
        <w:numPr>
          <w:ilvl w:val="0"/>
          <w:numId w:val="20"/>
        </w:numPr>
        <w:tabs>
          <w:tab w:val="clear" w:pos="1656"/>
          <w:tab w:val="num" w:pos="1170"/>
        </w:tabs>
        <w:ind w:left="1170" w:hanging="45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Rafferty T, Plecha FR, Avellone, JC; </w:t>
      </w:r>
      <w:r w:rsidRPr="00CA55FE">
        <w:rPr>
          <w:rFonts w:ascii="Arial" w:hAnsi="Arial" w:cs="Arial"/>
          <w:sz w:val="22"/>
          <w:szCs w:val="22"/>
          <w:u w:val="single"/>
        </w:rPr>
        <w:t>Femoro-Popliteal Bypass Grafting for</w:t>
      </w:r>
      <w:r w:rsidRPr="00CA55FE">
        <w:rPr>
          <w:rFonts w:ascii="Arial" w:hAnsi="Arial" w:cs="Arial"/>
          <w:sz w:val="22"/>
          <w:szCs w:val="22"/>
        </w:rPr>
        <w:t xml:space="preserve"> </w:t>
      </w:r>
      <w:r w:rsidRPr="00CA55FE">
        <w:rPr>
          <w:rFonts w:ascii="Arial" w:hAnsi="Arial" w:cs="Arial"/>
          <w:sz w:val="22"/>
          <w:szCs w:val="22"/>
          <w:u w:val="single"/>
        </w:rPr>
        <w:t>Claudication;</w:t>
      </w:r>
      <w:r w:rsidRPr="00CA55FE">
        <w:rPr>
          <w:rFonts w:ascii="Arial" w:hAnsi="Arial" w:cs="Arial"/>
          <w:sz w:val="22"/>
          <w:szCs w:val="22"/>
        </w:rPr>
        <w:t xml:space="preserve"> </w:t>
      </w:r>
      <w:r w:rsidRPr="00CA55FE">
        <w:rPr>
          <w:rFonts w:ascii="Arial" w:hAnsi="Arial" w:cs="Arial"/>
          <w:i/>
          <w:sz w:val="22"/>
          <w:szCs w:val="22"/>
        </w:rPr>
        <w:t>Cleveland Surgical Society</w:t>
      </w:r>
      <w:r w:rsidRPr="00CA55FE">
        <w:rPr>
          <w:rFonts w:ascii="Arial" w:hAnsi="Arial" w:cs="Arial"/>
          <w:sz w:val="22"/>
          <w:szCs w:val="22"/>
        </w:rPr>
        <w:t>, 1986</w:t>
      </w:r>
    </w:p>
    <w:p w14:paraId="1BC43238" w14:textId="77777777" w:rsidR="0037563F" w:rsidRDefault="0037563F" w:rsidP="0037563F">
      <w:pPr>
        <w:tabs>
          <w:tab w:val="num" w:pos="1170"/>
        </w:tabs>
        <w:rPr>
          <w:rFonts w:ascii="Arial" w:hAnsi="Arial" w:cs="Arial"/>
          <w:sz w:val="22"/>
          <w:szCs w:val="22"/>
        </w:rPr>
      </w:pPr>
    </w:p>
    <w:p w14:paraId="50C73EF9" w14:textId="77777777" w:rsidR="0037563F" w:rsidRPr="0037563F" w:rsidRDefault="0037563F" w:rsidP="0037563F">
      <w:pPr>
        <w:tabs>
          <w:tab w:val="num" w:pos="1170"/>
        </w:tabs>
        <w:ind w:firstLine="720"/>
        <w:rPr>
          <w:rFonts w:ascii="Arial" w:hAnsi="Arial" w:cs="Arial"/>
          <w:b/>
          <w:sz w:val="22"/>
          <w:szCs w:val="22"/>
        </w:rPr>
      </w:pPr>
      <w:r w:rsidRPr="0037563F">
        <w:rPr>
          <w:rFonts w:ascii="Arial" w:hAnsi="Arial" w:cs="Arial"/>
          <w:b/>
          <w:sz w:val="22"/>
          <w:szCs w:val="22"/>
        </w:rPr>
        <w:t>National:</w:t>
      </w:r>
    </w:p>
    <w:p w14:paraId="06C7ABE1" w14:textId="77777777" w:rsidR="0037563F" w:rsidRPr="00CA55FE" w:rsidRDefault="0037563F" w:rsidP="0037563F">
      <w:pPr>
        <w:tabs>
          <w:tab w:val="num" w:pos="1170"/>
        </w:tabs>
        <w:ind w:left="1170" w:hanging="450"/>
        <w:rPr>
          <w:rFonts w:ascii="Arial" w:hAnsi="Arial" w:cs="Arial"/>
          <w:sz w:val="22"/>
          <w:szCs w:val="22"/>
        </w:rPr>
      </w:pPr>
    </w:p>
    <w:p w14:paraId="35198CEA" w14:textId="77777777" w:rsidR="0037563F" w:rsidRPr="0037563F" w:rsidRDefault="0037563F" w:rsidP="0037563F">
      <w:pPr>
        <w:numPr>
          <w:ilvl w:val="0"/>
          <w:numId w:val="22"/>
        </w:numPr>
        <w:tabs>
          <w:tab w:val="num" w:pos="1170"/>
          <w:tab w:val="num" w:pos="1890"/>
        </w:tabs>
        <w:ind w:left="1170" w:hanging="45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Kaylor MA, Milligan S, Wilkinson J, Colpitts PH, Robinson RH; Nutritional Support Quality Assurance Before and After </w:t>
      </w:r>
      <w:r w:rsidRPr="00CA55FE">
        <w:rPr>
          <w:rFonts w:ascii="Arial" w:hAnsi="Arial" w:cs="Arial"/>
          <w:sz w:val="22"/>
          <w:szCs w:val="22"/>
          <w:u w:val="single"/>
        </w:rPr>
        <w:t>Nutritional Support Handbook in a Teaching Hospital</w:t>
      </w:r>
      <w:r w:rsidRPr="00CA55FE">
        <w:rPr>
          <w:rFonts w:ascii="Arial" w:hAnsi="Arial" w:cs="Arial"/>
          <w:sz w:val="22"/>
          <w:szCs w:val="22"/>
        </w:rPr>
        <w:t xml:space="preserve">; </w:t>
      </w:r>
      <w:r w:rsidRPr="00CA55FE">
        <w:rPr>
          <w:rFonts w:ascii="Arial" w:hAnsi="Arial" w:cs="Arial"/>
          <w:i/>
          <w:sz w:val="22"/>
          <w:szCs w:val="22"/>
        </w:rPr>
        <w:t>American Society for Parenteral and Enteral Nutrition,</w:t>
      </w:r>
      <w:r w:rsidRPr="00CA55FE">
        <w:rPr>
          <w:rFonts w:ascii="Arial" w:hAnsi="Arial" w:cs="Arial"/>
          <w:sz w:val="22"/>
          <w:szCs w:val="22"/>
        </w:rPr>
        <w:t xml:space="preserve"> Orlando, Fl; Feb 1993</w:t>
      </w:r>
      <w:r w:rsidRPr="0037563F">
        <w:rPr>
          <w:rFonts w:ascii="Arial" w:hAnsi="Arial" w:cs="Arial"/>
          <w:b/>
          <w:sz w:val="22"/>
          <w:szCs w:val="22"/>
        </w:rPr>
        <w:t xml:space="preserve"> </w:t>
      </w:r>
    </w:p>
    <w:p w14:paraId="303FACFF" w14:textId="77777777" w:rsidR="0037563F" w:rsidRPr="0037563F" w:rsidRDefault="0037563F" w:rsidP="0037563F">
      <w:pPr>
        <w:tabs>
          <w:tab w:val="num" w:pos="1890"/>
        </w:tabs>
        <w:ind w:left="1170"/>
        <w:rPr>
          <w:rFonts w:ascii="Arial" w:hAnsi="Arial" w:cs="Arial"/>
          <w:sz w:val="22"/>
          <w:szCs w:val="22"/>
        </w:rPr>
      </w:pPr>
    </w:p>
    <w:p w14:paraId="15DC9120" w14:textId="77777777" w:rsidR="0037563F" w:rsidRDefault="0037563F" w:rsidP="0037563F">
      <w:pPr>
        <w:numPr>
          <w:ilvl w:val="0"/>
          <w:numId w:val="22"/>
        </w:numPr>
        <w:tabs>
          <w:tab w:val="num" w:pos="1170"/>
          <w:tab w:val="num" w:pos="1890"/>
        </w:tabs>
        <w:ind w:left="1170" w:hanging="450"/>
        <w:rPr>
          <w:rFonts w:ascii="Arial" w:hAnsi="Arial" w:cs="Arial"/>
          <w:sz w:val="22"/>
          <w:szCs w:val="22"/>
        </w:rPr>
      </w:pPr>
      <w:r w:rsidRPr="00CA55FE">
        <w:rPr>
          <w:rFonts w:ascii="Arial" w:hAnsi="Arial" w:cs="Arial"/>
          <w:b/>
          <w:sz w:val="22"/>
          <w:szCs w:val="22"/>
        </w:rPr>
        <w:t>Marr A*</w:t>
      </w:r>
      <w:r w:rsidRPr="00CA55FE">
        <w:rPr>
          <w:rFonts w:ascii="Arial" w:hAnsi="Arial" w:cs="Arial"/>
          <w:sz w:val="22"/>
          <w:szCs w:val="22"/>
        </w:rPr>
        <w:t xml:space="preserve">, Mancini M; </w:t>
      </w:r>
      <w:r w:rsidRPr="00CA55FE">
        <w:rPr>
          <w:rFonts w:ascii="Arial" w:hAnsi="Arial" w:cs="Arial"/>
          <w:sz w:val="22"/>
          <w:szCs w:val="22"/>
          <w:u w:val="single"/>
        </w:rPr>
        <w:t>The Effect of a Basic Science Course on the Resident Scores on the ABSITE Basic Science Section;</w:t>
      </w:r>
      <w:r w:rsidRPr="00CA55FE">
        <w:rPr>
          <w:rFonts w:ascii="Arial" w:hAnsi="Arial" w:cs="Arial"/>
          <w:sz w:val="22"/>
          <w:szCs w:val="22"/>
        </w:rPr>
        <w:t xml:space="preserve"> </w:t>
      </w:r>
      <w:r w:rsidRPr="00CA55FE">
        <w:rPr>
          <w:rFonts w:ascii="Arial" w:hAnsi="Arial" w:cs="Arial"/>
          <w:i/>
          <w:sz w:val="22"/>
          <w:szCs w:val="22"/>
        </w:rPr>
        <w:t>Association for Surgical Education</w:t>
      </w:r>
      <w:r w:rsidRPr="00CA55FE">
        <w:rPr>
          <w:rFonts w:ascii="Arial" w:hAnsi="Arial" w:cs="Arial"/>
          <w:sz w:val="22"/>
          <w:szCs w:val="22"/>
        </w:rPr>
        <w:t>. Philadelphia, PA;1997</w:t>
      </w:r>
      <w:r>
        <w:rPr>
          <w:rFonts w:ascii="Arial" w:hAnsi="Arial" w:cs="Arial"/>
          <w:sz w:val="22"/>
          <w:szCs w:val="22"/>
        </w:rPr>
        <w:t xml:space="preserve"> </w:t>
      </w:r>
    </w:p>
    <w:p w14:paraId="49B82DF9" w14:textId="77777777" w:rsidR="0037563F" w:rsidRDefault="0037563F" w:rsidP="0037563F">
      <w:pPr>
        <w:pStyle w:val="ListParagraph"/>
        <w:rPr>
          <w:rFonts w:ascii="Arial" w:hAnsi="Arial" w:cs="Arial"/>
          <w:b/>
          <w:sz w:val="22"/>
          <w:szCs w:val="22"/>
        </w:rPr>
      </w:pPr>
    </w:p>
    <w:p w14:paraId="39C88FE2" w14:textId="77777777" w:rsidR="0037563F" w:rsidRDefault="0037563F" w:rsidP="0037563F">
      <w:pPr>
        <w:numPr>
          <w:ilvl w:val="0"/>
          <w:numId w:val="22"/>
        </w:numPr>
        <w:tabs>
          <w:tab w:val="num" w:pos="1170"/>
          <w:tab w:val="num" w:pos="1890"/>
        </w:tabs>
        <w:ind w:left="1170" w:hanging="450"/>
        <w:rPr>
          <w:rFonts w:ascii="Arial" w:hAnsi="Arial" w:cs="Arial"/>
          <w:sz w:val="22"/>
          <w:szCs w:val="22"/>
        </w:rPr>
      </w:pPr>
      <w:r w:rsidRPr="00CA55FE">
        <w:rPr>
          <w:rFonts w:ascii="Arial" w:hAnsi="Arial" w:cs="Arial"/>
          <w:b/>
          <w:sz w:val="22"/>
          <w:szCs w:val="22"/>
        </w:rPr>
        <w:t>Marr AB</w:t>
      </w:r>
      <w:r w:rsidRPr="00CA55FE">
        <w:rPr>
          <w:rFonts w:ascii="Arial" w:hAnsi="Arial" w:cs="Arial"/>
          <w:sz w:val="22"/>
          <w:szCs w:val="22"/>
        </w:rPr>
        <w:t xml:space="preserve">*, McKinley BA, Sailors RM*, Valdivia A*, Kozar RA, Cocanour CS, Moore FA. </w:t>
      </w:r>
      <w:r w:rsidRPr="00CA55FE">
        <w:rPr>
          <w:rFonts w:ascii="Arial" w:hAnsi="Arial" w:cs="Arial"/>
          <w:sz w:val="22"/>
          <w:szCs w:val="22"/>
          <w:u w:val="single"/>
        </w:rPr>
        <w:t xml:space="preserve">‘Starling Curve’ Generation During Shock Resuscitation: Can It Be </w:t>
      </w:r>
      <w:r>
        <w:rPr>
          <w:rFonts w:ascii="Arial" w:hAnsi="Arial" w:cs="Arial"/>
          <w:sz w:val="22"/>
          <w:szCs w:val="22"/>
          <w:u w:val="single"/>
        </w:rPr>
        <w:t>D</w:t>
      </w:r>
      <w:r w:rsidRPr="00CA55FE">
        <w:rPr>
          <w:rFonts w:ascii="Arial" w:hAnsi="Arial" w:cs="Arial"/>
          <w:sz w:val="22"/>
          <w:szCs w:val="22"/>
          <w:u w:val="single"/>
        </w:rPr>
        <w:t xml:space="preserve">one?; </w:t>
      </w:r>
      <w:r w:rsidRPr="00CA55FE">
        <w:rPr>
          <w:rFonts w:ascii="Arial" w:hAnsi="Arial" w:cs="Arial"/>
          <w:i/>
          <w:sz w:val="22"/>
          <w:szCs w:val="22"/>
        </w:rPr>
        <w:t>Twenty-Sixth Annual Conference On Shock</w:t>
      </w:r>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Phoenix</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Arizona</w:t>
          </w:r>
        </w:smartTag>
      </w:smartTag>
      <w:r w:rsidRPr="00CA55FE">
        <w:rPr>
          <w:rFonts w:ascii="Arial" w:hAnsi="Arial" w:cs="Arial"/>
          <w:sz w:val="22"/>
          <w:szCs w:val="22"/>
        </w:rPr>
        <w:t>—June 7 – 10, 2003. Presented 06/08/03</w:t>
      </w:r>
      <w:r>
        <w:rPr>
          <w:rFonts w:ascii="Arial" w:hAnsi="Arial" w:cs="Arial"/>
          <w:sz w:val="22"/>
          <w:szCs w:val="22"/>
        </w:rPr>
        <w:t xml:space="preserve"> </w:t>
      </w:r>
    </w:p>
    <w:p w14:paraId="5E44B68E" w14:textId="77777777" w:rsidR="0037563F" w:rsidRDefault="0037563F" w:rsidP="0037563F">
      <w:pPr>
        <w:pStyle w:val="ListParagraph"/>
        <w:rPr>
          <w:rFonts w:ascii="Arial" w:hAnsi="Arial" w:cs="Arial"/>
          <w:sz w:val="22"/>
          <w:szCs w:val="22"/>
        </w:rPr>
      </w:pPr>
    </w:p>
    <w:p w14:paraId="73E4881A" w14:textId="77777777" w:rsidR="005F6016" w:rsidRDefault="0037563F" w:rsidP="003A63D1">
      <w:pPr>
        <w:numPr>
          <w:ilvl w:val="0"/>
          <w:numId w:val="22"/>
        </w:numPr>
        <w:tabs>
          <w:tab w:val="num" w:pos="1170"/>
          <w:tab w:val="num" w:pos="1890"/>
        </w:tabs>
        <w:ind w:left="1170" w:hanging="450"/>
        <w:rPr>
          <w:rFonts w:ascii="Arial" w:hAnsi="Arial" w:cs="Arial"/>
          <w:sz w:val="22"/>
          <w:szCs w:val="22"/>
        </w:rPr>
      </w:pPr>
      <w:r w:rsidRPr="003A63D1">
        <w:rPr>
          <w:rFonts w:ascii="Arial" w:hAnsi="Arial" w:cs="Arial"/>
          <w:sz w:val="22"/>
          <w:szCs w:val="22"/>
        </w:rPr>
        <w:t xml:space="preserve">Smith LM, Ghanta MK, </w:t>
      </w:r>
      <w:r w:rsidRPr="003A63D1">
        <w:rPr>
          <w:rFonts w:ascii="Arial" w:hAnsi="Arial" w:cs="Arial"/>
          <w:b/>
          <w:sz w:val="22"/>
          <w:szCs w:val="22"/>
        </w:rPr>
        <w:t>Marr AB</w:t>
      </w:r>
      <w:r w:rsidRPr="003A63D1">
        <w:rPr>
          <w:rFonts w:ascii="Arial" w:hAnsi="Arial" w:cs="Arial"/>
          <w:sz w:val="22"/>
          <w:szCs w:val="22"/>
        </w:rPr>
        <w:t xml:space="preserve">*, Fried A, Martin AK, Johnson LW. </w:t>
      </w:r>
      <w:r w:rsidRPr="003A63D1">
        <w:rPr>
          <w:rFonts w:ascii="Arial" w:hAnsi="Arial" w:cs="Arial"/>
          <w:sz w:val="22"/>
          <w:szCs w:val="22"/>
          <w:u w:val="single"/>
        </w:rPr>
        <w:t>Evaluation Of The Cervical Spine In Blunt Trauma Patients With Attention To The East Guidelines.</w:t>
      </w:r>
      <w:r w:rsidRPr="003A63D1">
        <w:rPr>
          <w:rFonts w:ascii="Arial" w:hAnsi="Arial" w:cs="Arial"/>
          <w:sz w:val="22"/>
          <w:szCs w:val="22"/>
        </w:rPr>
        <w:t xml:space="preserve"> </w:t>
      </w:r>
      <w:r w:rsidRPr="003A63D1">
        <w:rPr>
          <w:rFonts w:ascii="Arial" w:hAnsi="Arial" w:cs="Arial"/>
          <w:i/>
          <w:sz w:val="22"/>
          <w:szCs w:val="22"/>
        </w:rPr>
        <w:t>64</w:t>
      </w:r>
      <w:r w:rsidRPr="003A63D1">
        <w:rPr>
          <w:rFonts w:ascii="Arial" w:hAnsi="Arial" w:cs="Arial"/>
          <w:i/>
          <w:sz w:val="22"/>
          <w:szCs w:val="22"/>
          <w:vertAlign w:val="superscript"/>
        </w:rPr>
        <w:t>th</w:t>
      </w:r>
      <w:r w:rsidRPr="003A63D1">
        <w:rPr>
          <w:rFonts w:ascii="Arial" w:hAnsi="Arial" w:cs="Arial"/>
          <w:i/>
          <w:sz w:val="22"/>
          <w:szCs w:val="22"/>
        </w:rPr>
        <w:t xml:space="preserve"> Annual Meeting American Association for the Surgery of Trauma. </w:t>
      </w:r>
      <w:r w:rsidRPr="003A63D1">
        <w:rPr>
          <w:rFonts w:ascii="Arial" w:hAnsi="Arial" w:cs="Arial"/>
          <w:sz w:val="22"/>
          <w:szCs w:val="22"/>
        </w:rPr>
        <w:t>Atlanta, GA- September 22- 24, 2005</w:t>
      </w:r>
      <w:r w:rsidR="003A63D1">
        <w:rPr>
          <w:rFonts w:ascii="Arial" w:hAnsi="Arial" w:cs="Arial"/>
          <w:sz w:val="22"/>
          <w:szCs w:val="22"/>
        </w:rPr>
        <w:t xml:space="preserve"> </w:t>
      </w:r>
    </w:p>
    <w:p w14:paraId="214652BF" w14:textId="77777777" w:rsidR="005F6016" w:rsidRDefault="005F6016" w:rsidP="005F6016">
      <w:pPr>
        <w:pStyle w:val="ListParagraph"/>
        <w:rPr>
          <w:rFonts w:ascii="Arial" w:hAnsi="Arial" w:cs="Arial"/>
          <w:i/>
          <w:iCs/>
          <w:sz w:val="22"/>
          <w:szCs w:val="22"/>
        </w:rPr>
      </w:pPr>
    </w:p>
    <w:p w14:paraId="091980D6" w14:textId="75B6775F" w:rsidR="00047A0C" w:rsidRPr="006F2CF7" w:rsidRDefault="003A63D1" w:rsidP="006F2CF7">
      <w:pPr>
        <w:numPr>
          <w:ilvl w:val="0"/>
          <w:numId w:val="22"/>
        </w:numPr>
        <w:tabs>
          <w:tab w:val="num" w:pos="1170"/>
          <w:tab w:val="num" w:pos="1890"/>
        </w:tabs>
        <w:ind w:left="1170" w:hanging="450"/>
        <w:rPr>
          <w:rFonts w:ascii="Arial" w:hAnsi="Arial" w:cs="Arial"/>
          <w:sz w:val="22"/>
          <w:szCs w:val="22"/>
        </w:rPr>
      </w:pPr>
      <w:r w:rsidRPr="00F8721F">
        <w:rPr>
          <w:rFonts w:ascii="Arial" w:hAnsi="Arial" w:cs="Arial"/>
          <w:sz w:val="22"/>
          <w:szCs w:val="22"/>
        </w:rPr>
        <w:t xml:space="preserve">L Bellfi, A Zimmerman, R Boudreau, W Mosier Jr, A Smith, N Rueb, JP Hunt, L Stuke, P Greiffenstein, J Schoen, </w:t>
      </w:r>
      <w:r w:rsidRPr="00F8721F">
        <w:rPr>
          <w:rFonts w:ascii="Arial" w:hAnsi="Arial" w:cs="Arial"/>
          <w:b/>
          <w:bCs/>
          <w:sz w:val="22"/>
          <w:szCs w:val="22"/>
        </w:rPr>
        <w:t>A Marr</w:t>
      </w:r>
      <w:r w:rsidR="00CB1E40" w:rsidRPr="00F8721F">
        <w:rPr>
          <w:rFonts w:ascii="Arial" w:hAnsi="Arial" w:cs="Arial"/>
          <w:i/>
          <w:iCs/>
          <w:sz w:val="22"/>
          <w:szCs w:val="22"/>
        </w:rPr>
        <w:t>.</w:t>
      </w:r>
      <w:r w:rsidR="005F6016" w:rsidRPr="00F8721F">
        <w:rPr>
          <w:rFonts w:ascii="Arial" w:hAnsi="Arial" w:cs="Arial"/>
          <w:i/>
          <w:iCs/>
          <w:sz w:val="22"/>
          <w:szCs w:val="22"/>
        </w:rPr>
        <w:t xml:space="preserve"> </w:t>
      </w:r>
      <w:r w:rsidR="001843E8">
        <w:rPr>
          <w:rFonts w:ascii="Arial" w:hAnsi="Arial" w:cs="Arial"/>
          <w:sz w:val="22"/>
          <w:szCs w:val="22"/>
          <w:u w:val="single"/>
        </w:rPr>
        <w:t>I</w:t>
      </w:r>
      <w:r w:rsidR="005D446E" w:rsidRPr="00F8721F">
        <w:rPr>
          <w:rFonts w:ascii="Arial" w:hAnsi="Arial" w:cs="Arial"/>
          <w:sz w:val="22"/>
          <w:szCs w:val="22"/>
          <w:u w:val="single"/>
        </w:rPr>
        <w:t>mpact Of Increased Enoxaparin Dosing On Anti-Xa Levels For Venous Thromboembolism Prophylaxis In Trauma</w:t>
      </w:r>
      <w:r w:rsidRPr="00F8721F">
        <w:rPr>
          <w:rFonts w:ascii="Arial" w:hAnsi="Arial" w:cs="Arial"/>
          <w:sz w:val="22"/>
          <w:szCs w:val="22"/>
          <w:u w:val="single"/>
        </w:rPr>
        <w:t>.</w:t>
      </w:r>
      <w:r w:rsidR="00E424EC">
        <w:rPr>
          <w:rFonts w:ascii="Arial" w:hAnsi="Arial" w:cs="Arial"/>
          <w:sz w:val="22"/>
          <w:szCs w:val="22"/>
        </w:rPr>
        <w:t xml:space="preserve"> </w:t>
      </w:r>
      <w:r w:rsidR="00CF4823" w:rsidRPr="004C5B32">
        <w:rPr>
          <w:rFonts w:ascii="Arial" w:hAnsi="Arial" w:cs="Arial"/>
          <w:i/>
          <w:iCs/>
          <w:sz w:val="22"/>
          <w:szCs w:val="22"/>
        </w:rPr>
        <w:t>S</w:t>
      </w:r>
      <w:r w:rsidR="00B83472" w:rsidRPr="004C5B32">
        <w:rPr>
          <w:rFonts w:ascii="Arial" w:hAnsi="Arial" w:cs="Arial"/>
          <w:i/>
          <w:iCs/>
          <w:sz w:val="22"/>
          <w:szCs w:val="22"/>
        </w:rPr>
        <w:t>outhea</w:t>
      </w:r>
      <w:r w:rsidR="00495C49" w:rsidRPr="004C5B32">
        <w:rPr>
          <w:rFonts w:ascii="Arial" w:hAnsi="Arial" w:cs="Arial"/>
          <w:i/>
          <w:iCs/>
          <w:sz w:val="22"/>
          <w:szCs w:val="22"/>
        </w:rPr>
        <w:t xml:space="preserve">stern </w:t>
      </w:r>
      <w:r w:rsidR="00A64DA6" w:rsidRPr="004C5B32">
        <w:rPr>
          <w:rFonts w:ascii="Arial" w:hAnsi="Arial" w:cs="Arial"/>
          <w:i/>
          <w:iCs/>
          <w:sz w:val="22"/>
          <w:szCs w:val="22"/>
        </w:rPr>
        <w:t>S</w:t>
      </w:r>
      <w:r w:rsidR="002D4610" w:rsidRPr="004C5B32">
        <w:rPr>
          <w:rFonts w:ascii="Arial" w:hAnsi="Arial" w:cs="Arial"/>
          <w:i/>
          <w:iCs/>
          <w:sz w:val="22"/>
          <w:szCs w:val="22"/>
        </w:rPr>
        <w:t>urgical</w:t>
      </w:r>
      <w:r w:rsidR="00933EE1" w:rsidRPr="004C5B32">
        <w:rPr>
          <w:rFonts w:ascii="Arial" w:hAnsi="Arial" w:cs="Arial"/>
          <w:i/>
          <w:iCs/>
          <w:sz w:val="22"/>
          <w:szCs w:val="22"/>
        </w:rPr>
        <w:t xml:space="preserve"> </w:t>
      </w:r>
      <w:r w:rsidR="004C5B32" w:rsidRPr="004C5B32">
        <w:rPr>
          <w:rFonts w:ascii="Arial" w:hAnsi="Arial" w:cs="Arial"/>
          <w:i/>
          <w:iCs/>
          <w:sz w:val="22"/>
          <w:szCs w:val="22"/>
        </w:rPr>
        <w:t>Congress</w:t>
      </w:r>
      <w:r w:rsidR="00A64DA6" w:rsidRPr="004C5B32">
        <w:rPr>
          <w:rFonts w:ascii="Arial" w:hAnsi="Arial" w:cs="Arial"/>
          <w:i/>
          <w:iCs/>
          <w:sz w:val="22"/>
          <w:szCs w:val="22"/>
        </w:rPr>
        <w:t xml:space="preserve"> 2022 Annual Meeting</w:t>
      </w:r>
      <w:r w:rsidR="00CB6F9E" w:rsidRPr="004C5B32">
        <w:rPr>
          <w:rFonts w:ascii="Arial" w:hAnsi="Arial" w:cs="Arial"/>
          <w:sz w:val="22"/>
          <w:szCs w:val="22"/>
        </w:rPr>
        <w:t>.</w:t>
      </w:r>
      <w:r w:rsidR="00CB6F9E" w:rsidRPr="00CB6F9E">
        <w:rPr>
          <w:rFonts w:ascii="Arial" w:hAnsi="Arial" w:cs="Arial"/>
          <w:sz w:val="22"/>
          <w:szCs w:val="22"/>
        </w:rPr>
        <w:t xml:space="preserve"> </w:t>
      </w:r>
      <w:r w:rsidR="00CB6F9E" w:rsidRPr="00A64DA6">
        <w:rPr>
          <w:rFonts w:ascii="Arial" w:hAnsi="Arial" w:cs="Arial"/>
          <w:sz w:val="22"/>
          <w:szCs w:val="22"/>
        </w:rPr>
        <w:t>Nashville, TN</w:t>
      </w:r>
      <w:r w:rsidR="0050697D">
        <w:rPr>
          <w:rFonts w:ascii="Arial" w:hAnsi="Arial" w:cs="Arial"/>
          <w:sz w:val="22"/>
          <w:szCs w:val="22"/>
        </w:rPr>
        <w:t xml:space="preserve"> -</w:t>
      </w:r>
      <w:r w:rsidR="00A64DA6" w:rsidRPr="006F2CF7">
        <w:rPr>
          <w:rFonts w:ascii="Arial" w:hAnsi="Arial" w:cs="Arial"/>
          <w:sz w:val="22"/>
          <w:szCs w:val="22"/>
        </w:rPr>
        <w:t xml:space="preserve"> February 5 – 8</w:t>
      </w:r>
      <w:r w:rsidR="0050697D">
        <w:rPr>
          <w:rFonts w:ascii="Arial" w:hAnsi="Arial" w:cs="Arial"/>
          <w:sz w:val="22"/>
          <w:szCs w:val="22"/>
        </w:rPr>
        <w:t xml:space="preserve">, </w:t>
      </w:r>
      <w:r w:rsidR="004C5B32">
        <w:rPr>
          <w:rFonts w:ascii="Arial" w:hAnsi="Arial" w:cs="Arial"/>
          <w:sz w:val="22"/>
          <w:szCs w:val="22"/>
        </w:rPr>
        <w:t>2</w:t>
      </w:r>
      <w:r w:rsidR="0050697D">
        <w:rPr>
          <w:rFonts w:ascii="Arial" w:hAnsi="Arial" w:cs="Arial"/>
          <w:sz w:val="22"/>
          <w:szCs w:val="22"/>
        </w:rPr>
        <w:t>022</w:t>
      </w:r>
      <w:r w:rsidR="00A64DA6" w:rsidRPr="006F2CF7">
        <w:rPr>
          <w:rFonts w:ascii="Arial" w:hAnsi="Arial" w:cs="Arial"/>
          <w:sz w:val="22"/>
          <w:szCs w:val="22"/>
        </w:rPr>
        <w:t xml:space="preserve"> </w:t>
      </w:r>
    </w:p>
    <w:p w14:paraId="17B0E0A7" w14:textId="77777777" w:rsidR="00047A0C" w:rsidRPr="00CA55FE" w:rsidRDefault="00047A0C" w:rsidP="0037563F">
      <w:pPr>
        <w:numPr>
          <w:ilvl w:val="0"/>
          <w:numId w:val="22"/>
        </w:numPr>
        <w:tabs>
          <w:tab w:val="num" w:pos="1170"/>
          <w:tab w:val="num" w:pos="1890"/>
        </w:tabs>
        <w:ind w:left="1170" w:hanging="450"/>
        <w:rPr>
          <w:rFonts w:ascii="Arial" w:hAnsi="Arial" w:cs="Arial"/>
          <w:sz w:val="22"/>
          <w:szCs w:val="22"/>
        </w:rPr>
      </w:pPr>
    </w:p>
    <w:p w14:paraId="0F63CE27" w14:textId="77777777" w:rsidR="0037563F" w:rsidRPr="00CA55FE" w:rsidRDefault="0037563F" w:rsidP="0037563F">
      <w:pPr>
        <w:tabs>
          <w:tab w:val="num" w:pos="1170"/>
        </w:tabs>
        <w:ind w:left="1944"/>
        <w:rPr>
          <w:rFonts w:ascii="Arial" w:hAnsi="Arial" w:cs="Arial"/>
          <w:sz w:val="22"/>
          <w:szCs w:val="22"/>
        </w:rPr>
      </w:pPr>
    </w:p>
    <w:p w14:paraId="02E869BD" w14:textId="77777777" w:rsidR="0037563F" w:rsidRPr="00CA55FE" w:rsidRDefault="0037563F" w:rsidP="0037563F">
      <w:pPr>
        <w:tabs>
          <w:tab w:val="num" w:pos="1170"/>
        </w:tabs>
        <w:ind w:left="1170" w:hanging="450"/>
        <w:rPr>
          <w:rFonts w:ascii="Arial" w:hAnsi="Arial" w:cs="Arial"/>
          <w:sz w:val="22"/>
          <w:szCs w:val="22"/>
        </w:rPr>
      </w:pPr>
    </w:p>
    <w:p w14:paraId="292D3AA6" w14:textId="77777777" w:rsidR="007D4701" w:rsidRPr="00DE41B1" w:rsidRDefault="007D4701" w:rsidP="007D4701">
      <w:pPr>
        <w:rPr>
          <w:rFonts w:ascii="Arial" w:hAnsi="Arial" w:cs="Arial"/>
          <w:b/>
          <w:sz w:val="22"/>
          <w:szCs w:val="22"/>
        </w:rPr>
      </w:pPr>
    </w:p>
    <w:p w14:paraId="472FB49E" w14:textId="77777777" w:rsidR="00EF4F83" w:rsidRDefault="007D4701" w:rsidP="007D4701">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w:t>
      </w:r>
    </w:p>
    <w:p w14:paraId="0C30F8BA" w14:textId="77777777" w:rsidR="007D4701" w:rsidRDefault="007D4701" w:rsidP="007D4701">
      <w:pPr>
        <w:rPr>
          <w:rFonts w:ascii="Arial" w:hAnsi="Arial" w:cs="Arial"/>
          <w:b/>
          <w:sz w:val="22"/>
          <w:szCs w:val="22"/>
        </w:rPr>
      </w:pPr>
      <w:r w:rsidRPr="00DE41B1">
        <w:rPr>
          <w:rFonts w:ascii="Arial" w:hAnsi="Arial" w:cs="Arial"/>
          <w:b/>
          <w:sz w:val="22"/>
          <w:szCs w:val="22"/>
        </w:rPr>
        <w:tab/>
        <w:t xml:space="preserve">Plenary lectureships </w:t>
      </w:r>
      <w:r w:rsidR="00DE468C">
        <w:rPr>
          <w:rFonts w:ascii="Arial" w:hAnsi="Arial" w:cs="Arial"/>
          <w:b/>
          <w:sz w:val="22"/>
          <w:szCs w:val="22"/>
        </w:rPr>
        <w:t xml:space="preserve">or refresher courses </w:t>
      </w:r>
      <w:r w:rsidRPr="00DE41B1">
        <w:rPr>
          <w:rFonts w:ascii="Arial" w:hAnsi="Arial" w:cs="Arial"/>
          <w:b/>
          <w:sz w:val="22"/>
          <w:szCs w:val="22"/>
        </w:rPr>
        <w:t>at professional meetings/symposia</w:t>
      </w:r>
    </w:p>
    <w:p w14:paraId="4DC2BD8E" w14:textId="77777777" w:rsidR="00EF4F83" w:rsidRPr="00CA55FE" w:rsidRDefault="00EF4F83" w:rsidP="00EF4F83">
      <w:pPr>
        <w:numPr>
          <w:ilvl w:val="1"/>
          <w:numId w:val="23"/>
        </w:numPr>
        <w:rPr>
          <w:rFonts w:ascii="Arial" w:hAnsi="Arial" w:cs="Arial"/>
          <w:color w:val="000000"/>
          <w:sz w:val="22"/>
          <w:szCs w:val="22"/>
        </w:rPr>
      </w:pPr>
      <w:r w:rsidRPr="00CA55FE">
        <w:rPr>
          <w:rFonts w:ascii="Arial" w:hAnsi="Arial" w:cs="Arial"/>
          <w:color w:val="000000"/>
          <w:sz w:val="22"/>
          <w:szCs w:val="22"/>
        </w:rPr>
        <w:t>Association for Surgical Education Seminar, Instructor: What Would You Do Next, April 2002</w:t>
      </w:r>
    </w:p>
    <w:p w14:paraId="42EEBD16" w14:textId="77777777" w:rsidR="00EF4F83" w:rsidRPr="00CA55FE" w:rsidRDefault="00EF4F83" w:rsidP="00EF4F83">
      <w:pPr>
        <w:tabs>
          <w:tab w:val="left" w:pos="1440"/>
          <w:tab w:val="left" w:pos="7920"/>
        </w:tabs>
        <w:ind w:firstLine="900"/>
        <w:rPr>
          <w:rFonts w:ascii="Arial" w:hAnsi="Arial" w:cs="Arial"/>
          <w:color w:val="000000"/>
          <w:sz w:val="22"/>
          <w:szCs w:val="22"/>
        </w:rPr>
      </w:pPr>
    </w:p>
    <w:p w14:paraId="5BD8E04A" w14:textId="77777777" w:rsidR="00EF4F83" w:rsidRPr="00CA55FE" w:rsidRDefault="00EF4F83" w:rsidP="00EF4F83">
      <w:pPr>
        <w:numPr>
          <w:ilvl w:val="1"/>
          <w:numId w:val="23"/>
        </w:numPr>
        <w:tabs>
          <w:tab w:val="left" w:pos="1440"/>
          <w:tab w:val="left" w:pos="7920"/>
        </w:tabs>
        <w:rPr>
          <w:rFonts w:ascii="Arial" w:hAnsi="Arial" w:cs="Arial"/>
          <w:color w:val="000000"/>
          <w:sz w:val="22"/>
          <w:szCs w:val="22"/>
        </w:rPr>
      </w:pPr>
      <w:r>
        <w:rPr>
          <w:rFonts w:ascii="Arial" w:hAnsi="Arial" w:cs="Arial"/>
          <w:color w:val="000000"/>
          <w:sz w:val="22"/>
          <w:szCs w:val="22"/>
        </w:rPr>
        <w:t xml:space="preserve"> </w:t>
      </w:r>
      <w:r w:rsidRPr="00CA55FE">
        <w:rPr>
          <w:rFonts w:ascii="Arial" w:hAnsi="Arial" w:cs="Arial"/>
          <w:color w:val="000000"/>
          <w:sz w:val="22"/>
          <w:szCs w:val="22"/>
        </w:rPr>
        <w:t xml:space="preserve">Association for Surgical Education Seminar, Group Facilitator: </w:t>
      </w:r>
    </w:p>
    <w:p w14:paraId="2A2154EB" w14:textId="77777777" w:rsidR="00EF4F83" w:rsidRDefault="00EF4F83" w:rsidP="00EF4F83">
      <w:pPr>
        <w:ind w:left="1440"/>
        <w:rPr>
          <w:rFonts w:ascii="Arial" w:hAnsi="Arial" w:cs="Arial"/>
          <w:color w:val="000000"/>
          <w:sz w:val="22"/>
          <w:szCs w:val="22"/>
        </w:rPr>
      </w:pPr>
      <w:r w:rsidRPr="00CA55FE">
        <w:rPr>
          <w:rFonts w:ascii="Arial" w:hAnsi="Arial" w:cs="Arial"/>
          <w:color w:val="000000"/>
          <w:sz w:val="22"/>
          <w:szCs w:val="22"/>
        </w:rPr>
        <w:lastRenderedPageBreak/>
        <w:t>The How To’s of Mentoring April 2002</w:t>
      </w:r>
      <w:r>
        <w:rPr>
          <w:rFonts w:ascii="Arial" w:hAnsi="Arial" w:cs="Arial"/>
          <w:color w:val="000000"/>
          <w:sz w:val="22"/>
          <w:szCs w:val="22"/>
        </w:rPr>
        <w:t xml:space="preserve"> </w:t>
      </w:r>
    </w:p>
    <w:p w14:paraId="7903AD00" w14:textId="77777777" w:rsidR="00EF4F83" w:rsidRPr="00931321" w:rsidRDefault="00EF4F83" w:rsidP="00931321">
      <w:pPr>
        <w:contextualSpacing/>
        <w:rPr>
          <w:rFonts w:ascii="Arial" w:hAnsi="Arial" w:cs="Arial"/>
          <w:bCs/>
          <w:vanish/>
          <w:sz w:val="22"/>
          <w:szCs w:val="22"/>
        </w:rPr>
      </w:pPr>
    </w:p>
    <w:p w14:paraId="1D10E292" w14:textId="77777777" w:rsidR="00EF4F83" w:rsidRPr="00CA55FE" w:rsidRDefault="00EF4F83" w:rsidP="00EF4F83">
      <w:pPr>
        <w:numPr>
          <w:ilvl w:val="1"/>
          <w:numId w:val="23"/>
        </w:numPr>
        <w:rPr>
          <w:rFonts w:ascii="Arial" w:hAnsi="Arial" w:cs="Arial"/>
          <w:bCs/>
          <w:vanish/>
          <w:sz w:val="22"/>
          <w:szCs w:val="22"/>
        </w:rPr>
      </w:pPr>
      <w:r w:rsidRPr="00CA55FE">
        <w:rPr>
          <w:rFonts w:ascii="Arial" w:hAnsi="Arial" w:cs="Arial"/>
          <w:bCs/>
          <w:sz w:val="22"/>
          <w:szCs w:val="22"/>
        </w:rPr>
        <w:t xml:space="preserve">“Taking Photos in the New Millennium”. </w:t>
      </w:r>
      <w:r w:rsidRPr="00CA55FE">
        <w:rPr>
          <w:rFonts w:ascii="Arial" w:hAnsi="Arial" w:cs="Arial"/>
          <w:bCs/>
          <w:sz w:val="22"/>
          <w:szCs w:val="22"/>
          <w:u w:val="single"/>
        </w:rPr>
        <w:t>Developing Digital Media</w:t>
      </w:r>
      <w:r w:rsidRPr="00CA55FE">
        <w:rPr>
          <w:rFonts w:ascii="Arial" w:hAnsi="Arial" w:cs="Arial"/>
          <w:bCs/>
          <w:sz w:val="22"/>
          <w:szCs w:val="22"/>
        </w:rPr>
        <w:t xml:space="preserve">. </w:t>
      </w:r>
      <w:r w:rsidRPr="00CA55FE">
        <w:rPr>
          <w:rFonts w:ascii="Arial" w:hAnsi="Arial" w:cs="Arial"/>
          <w:color w:val="000000"/>
          <w:sz w:val="22"/>
          <w:szCs w:val="22"/>
        </w:rPr>
        <w:t xml:space="preserve">Association for Surgical Education </w:t>
      </w:r>
      <w:r w:rsidRPr="00CA55FE">
        <w:rPr>
          <w:rFonts w:ascii="Arial" w:hAnsi="Arial" w:cs="Arial"/>
          <w:sz w:val="22"/>
          <w:szCs w:val="22"/>
        </w:rPr>
        <w:t>Workshop</w:t>
      </w:r>
      <w:r w:rsidRPr="00CA55FE">
        <w:rPr>
          <w:rFonts w:ascii="Arial" w:hAnsi="Arial" w:cs="Arial"/>
          <w:color w:val="000000"/>
          <w:sz w:val="22"/>
          <w:szCs w:val="22"/>
        </w:rPr>
        <w:t>, New York, NY. March 28, 2005.</w:t>
      </w:r>
    </w:p>
    <w:p w14:paraId="02982F0A" w14:textId="339690BC" w:rsidR="00EF4F83" w:rsidRDefault="00EF4F83" w:rsidP="00931321">
      <w:pPr>
        <w:ind w:left="1440" w:hanging="1440"/>
        <w:rPr>
          <w:rFonts w:ascii="Arial" w:hAnsi="Arial" w:cs="Arial"/>
          <w:bCs/>
          <w:sz w:val="22"/>
          <w:szCs w:val="22"/>
        </w:rPr>
      </w:pPr>
      <w:r>
        <w:rPr>
          <w:rFonts w:ascii="Arial" w:hAnsi="Arial" w:cs="Arial"/>
          <w:bCs/>
          <w:sz w:val="22"/>
          <w:szCs w:val="22"/>
        </w:rPr>
        <w:t xml:space="preserve"> </w:t>
      </w:r>
    </w:p>
    <w:p w14:paraId="235142F7" w14:textId="77777777" w:rsidR="00EF4F83" w:rsidRPr="00532BF8" w:rsidRDefault="00EF4F83" w:rsidP="00EF4F83">
      <w:pPr>
        <w:pStyle w:val="ListParagraph"/>
        <w:numPr>
          <w:ilvl w:val="1"/>
          <w:numId w:val="23"/>
        </w:numPr>
        <w:contextualSpacing/>
        <w:rPr>
          <w:rFonts w:ascii="Arial" w:hAnsi="Arial" w:cs="Arial"/>
          <w:bCs/>
          <w:sz w:val="22"/>
          <w:szCs w:val="22"/>
        </w:rPr>
      </w:pPr>
      <w:r w:rsidRPr="00532BF8">
        <w:rPr>
          <w:rFonts w:ascii="Arial" w:hAnsi="Arial" w:cs="Arial"/>
          <w:bCs/>
          <w:sz w:val="22"/>
          <w:szCs w:val="22"/>
        </w:rPr>
        <w:t xml:space="preserve">“Database Basics”. </w:t>
      </w:r>
      <w:r w:rsidRPr="00532BF8">
        <w:rPr>
          <w:rFonts w:ascii="Arial" w:hAnsi="Arial" w:cs="Arial"/>
          <w:bCs/>
          <w:sz w:val="22"/>
          <w:szCs w:val="22"/>
          <w:u w:val="single"/>
        </w:rPr>
        <w:t>Innovative Electronic Teaching Tools</w:t>
      </w:r>
      <w:r w:rsidRPr="00532BF8">
        <w:rPr>
          <w:rFonts w:ascii="Arial" w:hAnsi="Arial" w:cs="Arial"/>
          <w:bCs/>
          <w:sz w:val="22"/>
          <w:szCs w:val="22"/>
        </w:rPr>
        <w:t xml:space="preserve">. </w:t>
      </w:r>
      <w:r w:rsidRPr="00532BF8">
        <w:rPr>
          <w:rFonts w:ascii="Arial" w:hAnsi="Arial" w:cs="Arial"/>
          <w:color w:val="000000"/>
          <w:sz w:val="22"/>
          <w:szCs w:val="22"/>
        </w:rPr>
        <w:t xml:space="preserve">Association for Surgical Education </w:t>
      </w:r>
      <w:r w:rsidRPr="00532BF8">
        <w:rPr>
          <w:rFonts w:ascii="Arial" w:hAnsi="Arial" w:cs="Arial"/>
          <w:sz w:val="22"/>
          <w:szCs w:val="22"/>
        </w:rPr>
        <w:t>Workshop</w:t>
      </w:r>
      <w:r w:rsidRPr="00532BF8">
        <w:rPr>
          <w:rFonts w:ascii="Arial" w:hAnsi="Arial" w:cs="Arial"/>
          <w:color w:val="000000"/>
          <w:sz w:val="22"/>
          <w:szCs w:val="22"/>
        </w:rPr>
        <w:t>, New York, NY. March 29, 2005.</w:t>
      </w:r>
      <w:r>
        <w:rPr>
          <w:rFonts w:ascii="Arial" w:hAnsi="Arial" w:cs="Arial"/>
          <w:color w:val="000000"/>
          <w:sz w:val="22"/>
          <w:szCs w:val="22"/>
        </w:rPr>
        <w:t xml:space="preserve"> </w:t>
      </w:r>
    </w:p>
    <w:p w14:paraId="7F82B746" w14:textId="77777777" w:rsidR="00EF4F83" w:rsidRPr="00532BF8" w:rsidRDefault="00EF4F83" w:rsidP="00EF4F83">
      <w:pPr>
        <w:pStyle w:val="ListParagraph"/>
        <w:ind w:left="1440"/>
        <w:rPr>
          <w:rFonts w:ascii="Arial" w:hAnsi="Arial" w:cs="Arial"/>
          <w:bCs/>
          <w:sz w:val="22"/>
          <w:szCs w:val="22"/>
        </w:rPr>
      </w:pPr>
    </w:p>
    <w:p w14:paraId="54BDFC74" w14:textId="77777777" w:rsidR="00EF4F83" w:rsidRPr="00532BF8" w:rsidRDefault="00EF4F83" w:rsidP="00EF4F83">
      <w:pPr>
        <w:pStyle w:val="ListParagraph"/>
        <w:numPr>
          <w:ilvl w:val="1"/>
          <w:numId w:val="23"/>
        </w:numPr>
        <w:contextualSpacing/>
        <w:rPr>
          <w:rFonts w:ascii="Arial" w:hAnsi="Arial" w:cs="Arial"/>
          <w:bCs/>
          <w:sz w:val="22"/>
          <w:szCs w:val="22"/>
        </w:rPr>
      </w:pPr>
      <w:r w:rsidRPr="00CA55FE">
        <w:rPr>
          <w:rFonts w:ascii="Arial" w:hAnsi="Arial" w:cs="Arial"/>
          <w:sz w:val="22"/>
          <w:szCs w:val="22"/>
        </w:rPr>
        <w:t xml:space="preserve">“Integrating Online Resources into Residency Education” </w:t>
      </w:r>
      <w:r w:rsidRPr="00CA55FE">
        <w:rPr>
          <w:rFonts w:ascii="Arial" w:hAnsi="Arial" w:cs="Arial"/>
          <w:sz w:val="22"/>
          <w:szCs w:val="22"/>
          <w:u w:val="single"/>
        </w:rPr>
        <w:t>How to Integrate Computer Assisted Learning into Your Clerkship or Residency: A Hands-on Workshop</w:t>
      </w:r>
      <w:r w:rsidRPr="00CA55FE">
        <w:rPr>
          <w:rFonts w:ascii="Arial" w:hAnsi="Arial" w:cs="Arial"/>
          <w:sz w:val="22"/>
          <w:szCs w:val="22"/>
        </w:rPr>
        <w:t xml:space="preserve">. Association for Surgical Education Workshop, </w:t>
      </w:r>
      <w:smartTag w:uri="urn:schemas-microsoft-com:office:smarttags" w:element="place">
        <w:smartTag w:uri="urn:schemas-microsoft-com:office:smarttags" w:element="City">
          <w:r w:rsidRPr="00CA55FE">
            <w:rPr>
              <w:rFonts w:ascii="Arial" w:hAnsi="Arial" w:cs="Arial"/>
              <w:sz w:val="22"/>
              <w:szCs w:val="22"/>
            </w:rPr>
            <w:t>Toronto</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Ontario</w:t>
          </w:r>
        </w:smartTag>
        <w:r w:rsidRPr="00CA55FE">
          <w:rPr>
            <w:rFonts w:ascii="Arial" w:hAnsi="Arial" w:cs="Arial"/>
            <w:sz w:val="22"/>
            <w:szCs w:val="22"/>
          </w:rPr>
          <w:t xml:space="preserve">, </w:t>
        </w:r>
        <w:smartTag w:uri="urn:schemas-microsoft-com:office:smarttags" w:element="country-region">
          <w:r w:rsidRPr="00CA55FE">
            <w:rPr>
              <w:rFonts w:ascii="Arial" w:hAnsi="Arial" w:cs="Arial"/>
              <w:sz w:val="22"/>
              <w:szCs w:val="22"/>
            </w:rPr>
            <w:t>Canada</w:t>
          </w:r>
        </w:smartTag>
      </w:smartTag>
      <w:r w:rsidRPr="00CA55FE">
        <w:rPr>
          <w:rFonts w:ascii="Arial" w:hAnsi="Arial" w:cs="Arial"/>
          <w:sz w:val="22"/>
          <w:szCs w:val="22"/>
        </w:rPr>
        <w:t>. April 18, 2008.</w:t>
      </w:r>
    </w:p>
    <w:p w14:paraId="178ACA15" w14:textId="77777777" w:rsidR="00EF4F83" w:rsidRPr="00532BF8" w:rsidRDefault="00EF4F83" w:rsidP="00EF4F83">
      <w:pPr>
        <w:pStyle w:val="ListParagraph"/>
        <w:rPr>
          <w:rFonts w:ascii="Arial" w:hAnsi="Arial" w:cs="Arial"/>
          <w:sz w:val="22"/>
          <w:szCs w:val="22"/>
          <w:u w:val="single"/>
        </w:rPr>
      </w:pPr>
    </w:p>
    <w:p w14:paraId="4277363C" w14:textId="77777777" w:rsidR="00EF4F83" w:rsidRPr="00EF4F83" w:rsidRDefault="00EF4F83" w:rsidP="00EF4F83">
      <w:pPr>
        <w:pStyle w:val="ListParagraph"/>
        <w:numPr>
          <w:ilvl w:val="1"/>
          <w:numId w:val="23"/>
        </w:numPr>
        <w:contextualSpacing/>
        <w:rPr>
          <w:rFonts w:ascii="Arial" w:hAnsi="Arial" w:cs="Arial"/>
          <w:bCs/>
          <w:sz w:val="22"/>
          <w:szCs w:val="22"/>
        </w:rPr>
      </w:pPr>
      <w:r w:rsidRPr="00532BF8">
        <w:rPr>
          <w:rFonts w:ascii="Arial" w:hAnsi="Arial" w:cs="Arial"/>
          <w:sz w:val="22"/>
          <w:szCs w:val="22"/>
          <w:u w:val="single"/>
        </w:rPr>
        <w:t xml:space="preserve"> </w:t>
      </w:r>
      <w:r w:rsidRPr="00CA55FE">
        <w:rPr>
          <w:rFonts w:ascii="Arial" w:hAnsi="Arial" w:cs="Arial"/>
          <w:sz w:val="22"/>
          <w:szCs w:val="22"/>
          <w:u w:val="single"/>
        </w:rPr>
        <w:t>Massive Transfusion Protocols: Developing a Plan for Damage Control Resuscitation.</w:t>
      </w:r>
      <w:r w:rsidRPr="00CA55FE">
        <w:rPr>
          <w:rFonts w:ascii="Arial" w:hAnsi="Arial" w:cs="Arial"/>
          <w:sz w:val="22"/>
          <w:szCs w:val="22"/>
        </w:rPr>
        <w:t xml:space="preserve"> </w:t>
      </w:r>
      <w:r w:rsidRPr="00CA55FE">
        <w:rPr>
          <w:rFonts w:ascii="Arial" w:hAnsi="Arial" w:cs="Arial"/>
          <w:i/>
          <w:sz w:val="22"/>
          <w:szCs w:val="22"/>
        </w:rPr>
        <w:t>22nd Annual Scientific Assembly of the Eastern Association for the Surgery of Trauma.</w:t>
      </w:r>
      <w:r w:rsidRPr="00CA55FE">
        <w:rPr>
          <w:rFonts w:ascii="Arial" w:hAnsi="Arial" w:cs="Arial"/>
          <w:sz w:val="22"/>
          <w:szCs w:val="22"/>
        </w:rPr>
        <w:t xml:space="preserve"> Orlando, FL, January 13-17, 2009.</w:t>
      </w:r>
    </w:p>
    <w:p w14:paraId="726874E2" w14:textId="77777777" w:rsidR="00EF4F83" w:rsidRDefault="00EF4F83" w:rsidP="00EF4F83">
      <w:pPr>
        <w:pStyle w:val="ListParagraph"/>
        <w:rPr>
          <w:rFonts w:ascii="Arial" w:hAnsi="Arial" w:cs="Arial"/>
          <w:sz w:val="22"/>
          <w:szCs w:val="22"/>
          <w:u w:val="single"/>
        </w:rPr>
      </w:pPr>
    </w:p>
    <w:p w14:paraId="2C59012E" w14:textId="77777777" w:rsidR="00EF4F83" w:rsidRPr="00EF4F83" w:rsidRDefault="00EF4F83" w:rsidP="00EF4F83">
      <w:pPr>
        <w:pStyle w:val="ListParagraph"/>
        <w:numPr>
          <w:ilvl w:val="1"/>
          <w:numId w:val="23"/>
        </w:numPr>
        <w:contextualSpacing/>
        <w:rPr>
          <w:rFonts w:ascii="Arial" w:hAnsi="Arial" w:cs="Arial"/>
          <w:bCs/>
          <w:sz w:val="22"/>
          <w:szCs w:val="22"/>
        </w:rPr>
      </w:pPr>
      <w:r w:rsidRPr="00EF4F83">
        <w:rPr>
          <w:rFonts w:ascii="Arial" w:hAnsi="Arial" w:cs="Arial"/>
          <w:sz w:val="22"/>
          <w:szCs w:val="22"/>
          <w:u w:val="single"/>
        </w:rPr>
        <w:t>Current Concepts in the Management of the Open Abdomen</w:t>
      </w:r>
      <w:r w:rsidRPr="00EF4F83">
        <w:rPr>
          <w:rFonts w:ascii="Arial" w:hAnsi="Arial" w:cs="Arial"/>
          <w:color w:val="000000"/>
        </w:rPr>
        <w:t xml:space="preserve"> </w:t>
      </w:r>
      <w:r w:rsidRPr="00EF4F83">
        <w:rPr>
          <w:rFonts w:ascii="Arial" w:hAnsi="Arial" w:cs="Arial"/>
          <w:i/>
          <w:color w:val="000000"/>
        </w:rPr>
        <w:t xml:space="preserve">2011 </w:t>
      </w:r>
      <w:r w:rsidRPr="00EF4F83">
        <w:rPr>
          <w:rFonts w:ascii="Arial" w:hAnsi="Arial" w:cs="Arial"/>
          <w:i/>
          <w:sz w:val="22"/>
          <w:szCs w:val="22"/>
        </w:rPr>
        <w:t>Louisiana Chapter of the American College of Surgeons</w:t>
      </w:r>
      <w:r w:rsidRPr="00EF4F83">
        <w:rPr>
          <w:rFonts w:ascii="Arial" w:hAnsi="Arial" w:cs="Arial"/>
          <w:i/>
          <w:color w:val="000000"/>
        </w:rPr>
        <w:t xml:space="preserve"> /</w:t>
      </w:r>
      <w:r w:rsidRPr="00F879BE">
        <w:t xml:space="preserve"> </w:t>
      </w:r>
      <w:r w:rsidRPr="00EF4F83">
        <w:rPr>
          <w:rFonts w:ascii="Arial" w:hAnsi="Arial" w:cs="Arial"/>
          <w:i/>
          <w:color w:val="000000"/>
        </w:rPr>
        <w:t>Surgical Association of Louisiana Annual Meeting.</w:t>
      </w:r>
      <w:r w:rsidRPr="00EF4F83">
        <w:rPr>
          <w:rFonts w:ascii="Arial" w:hAnsi="Arial" w:cs="Arial"/>
          <w:color w:val="000000"/>
        </w:rPr>
        <w:t xml:space="preserve"> Shreveport, LA,</w:t>
      </w:r>
      <w:r w:rsidRPr="00EF4F83">
        <w:rPr>
          <w:rFonts w:ascii="Arial" w:hAnsi="Arial" w:cs="Arial"/>
          <w:sz w:val="22"/>
          <w:szCs w:val="22"/>
        </w:rPr>
        <w:t xml:space="preserve"> January 22, 2011.</w:t>
      </w:r>
    </w:p>
    <w:p w14:paraId="6D8F1DF2" w14:textId="77777777" w:rsidR="00EF4F83" w:rsidRDefault="00EF4F83" w:rsidP="00EF4F83">
      <w:pPr>
        <w:rPr>
          <w:rFonts w:ascii="Arial" w:hAnsi="Arial" w:cs="Arial"/>
          <w:b/>
          <w:sz w:val="22"/>
          <w:szCs w:val="22"/>
        </w:rPr>
      </w:pPr>
    </w:p>
    <w:p w14:paraId="267CBDC2" w14:textId="77777777" w:rsidR="00EF4F83" w:rsidRPr="00DE41B1" w:rsidRDefault="00EF4F83" w:rsidP="00EF4F83">
      <w:pPr>
        <w:rPr>
          <w:rFonts w:ascii="Arial" w:hAnsi="Arial" w:cs="Arial"/>
          <w:b/>
          <w:sz w:val="22"/>
          <w:szCs w:val="22"/>
        </w:rPr>
      </w:pPr>
    </w:p>
    <w:p w14:paraId="1A88843C" w14:textId="77777777" w:rsidR="007D4701" w:rsidRDefault="007D4701" w:rsidP="007D4701">
      <w:pPr>
        <w:rPr>
          <w:rFonts w:ascii="Arial" w:hAnsi="Arial" w:cs="Arial"/>
          <w:b/>
          <w:sz w:val="22"/>
          <w:szCs w:val="22"/>
        </w:rPr>
      </w:pPr>
      <w:r w:rsidRPr="00DE41B1">
        <w:rPr>
          <w:rFonts w:ascii="Arial" w:hAnsi="Arial" w:cs="Arial"/>
          <w:b/>
          <w:sz w:val="22"/>
          <w:szCs w:val="22"/>
        </w:rPr>
        <w:tab/>
        <w:t>Visiting professorships or seminars</w:t>
      </w:r>
    </w:p>
    <w:p w14:paraId="0245B397" w14:textId="77777777" w:rsidR="00EF4F83" w:rsidRPr="00ED7A63" w:rsidRDefault="00EF4F83" w:rsidP="00EF4F83">
      <w:pPr>
        <w:numPr>
          <w:ilvl w:val="0"/>
          <w:numId w:val="25"/>
        </w:numPr>
        <w:rPr>
          <w:rFonts w:ascii="Arial" w:hAnsi="Arial" w:cs="Arial"/>
          <w:sz w:val="22"/>
          <w:szCs w:val="22"/>
        </w:rPr>
      </w:pPr>
      <w:r w:rsidRPr="00CA55FE">
        <w:rPr>
          <w:rFonts w:ascii="Arial" w:hAnsi="Arial" w:cs="Arial"/>
          <w:sz w:val="22"/>
          <w:szCs w:val="22"/>
        </w:rPr>
        <w:t xml:space="preserve">Hackensack University Medical Center-Visiting Professor- </w:t>
      </w:r>
      <w:smartTag w:uri="urn:schemas-microsoft-com:office:smarttags" w:element="date">
        <w:smartTagPr>
          <w:attr w:name="ls" w:val="trans"/>
          <w:attr w:name="Month" w:val="3"/>
          <w:attr w:name="Day" w:val="20"/>
          <w:attr w:name="Year" w:val="2007"/>
        </w:smartTagPr>
        <w:r w:rsidRPr="00CA55FE">
          <w:rPr>
            <w:rFonts w:ascii="Arial" w:hAnsi="Arial" w:cs="Arial"/>
            <w:sz w:val="22"/>
            <w:szCs w:val="22"/>
          </w:rPr>
          <w:t>March 20, 2007</w:t>
        </w:r>
      </w:smartTag>
      <w:r w:rsidRPr="00CA55FE">
        <w:rPr>
          <w:rFonts w:ascii="Arial" w:hAnsi="Arial" w:cs="Arial"/>
          <w:sz w:val="22"/>
          <w:szCs w:val="22"/>
        </w:rPr>
        <w:t xml:space="preserve">. Lecture - </w:t>
      </w:r>
      <w:r w:rsidRPr="00CA55FE">
        <w:rPr>
          <w:rFonts w:ascii="Arial" w:hAnsi="Arial" w:cs="Arial"/>
          <w:sz w:val="22"/>
          <w:szCs w:val="22"/>
          <w:u w:val="single"/>
        </w:rPr>
        <w:t>Managing a Disaster: Lessons Learned from Hurricane Katrina</w:t>
      </w:r>
    </w:p>
    <w:p w14:paraId="47074766" w14:textId="77777777" w:rsidR="00EF4F83" w:rsidRPr="00DE41B1" w:rsidRDefault="00EF4F83" w:rsidP="007D4701">
      <w:pPr>
        <w:rPr>
          <w:rFonts w:ascii="Arial" w:hAnsi="Arial" w:cs="Arial"/>
          <w:b/>
          <w:sz w:val="22"/>
          <w:szCs w:val="22"/>
        </w:rPr>
      </w:pPr>
    </w:p>
    <w:p w14:paraId="7D4AFFF3" w14:textId="77777777" w:rsidR="00CD6ECB" w:rsidRDefault="007D4701" w:rsidP="00CD6ECB">
      <w:pPr>
        <w:tabs>
          <w:tab w:val="left" w:pos="720"/>
          <w:tab w:val="left" w:pos="7920"/>
        </w:tabs>
        <w:ind w:left="360"/>
        <w:rPr>
          <w:rFonts w:ascii="Arial" w:hAnsi="Arial" w:cs="Arial"/>
          <w:b/>
          <w:bCs/>
        </w:rPr>
      </w:pPr>
      <w:r w:rsidRPr="00DE41B1">
        <w:rPr>
          <w:rFonts w:ascii="Arial" w:hAnsi="Arial" w:cs="Arial"/>
          <w:b/>
          <w:sz w:val="22"/>
          <w:szCs w:val="22"/>
        </w:rPr>
        <w:tab/>
      </w:r>
      <w:r w:rsidR="00CD6ECB">
        <w:rPr>
          <w:rFonts w:ascii="Arial" w:hAnsi="Arial" w:cs="Arial"/>
          <w:b/>
          <w:bCs/>
        </w:rPr>
        <w:t>CME lectures</w:t>
      </w:r>
    </w:p>
    <w:p w14:paraId="414A13B3" w14:textId="77777777" w:rsidR="00CD6ECB" w:rsidRDefault="00CD6ECB" w:rsidP="00CD6ECB">
      <w:pPr>
        <w:tabs>
          <w:tab w:val="left" w:pos="1440"/>
          <w:tab w:val="left" w:pos="7920"/>
        </w:tabs>
        <w:ind w:left="360"/>
        <w:rPr>
          <w:rFonts w:ascii="Arial" w:hAnsi="Arial" w:cs="Arial"/>
          <w:b/>
          <w:bCs/>
        </w:rPr>
      </w:pPr>
    </w:p>
    <w:p w14:paraId="51E28EC5" w14:textId="77777777" w:rsidR="00CD6ECB" w:rsidRPr="00532BF8" w:rsidRDefault="00CD6ECB" w:rsidP="00CD6ECB">
      <w:pPr>
        <w:numPr>
          <w:ilvl w:val="0"/>
          <w:numId w:val="26"/>
        </w:numPr>
        <w:tabs>
          <w:tab w:val="left" w:pos="1440"/>
          <w:tab w:val="left" w:pos="7920"/>
        </w:tabs>
        <w:rPr>
          <w:rFonts w:ascii="Arial" w:hAnsi="Arial" w:cs="Arial"/>
          <w:sz w:val="22"/>
          <w:szCs w:val="22"/>
        </w:rPr>
      </w:pPr>
      <w:r w:rsidRPr="005D65A7">
        <w:rPr>
          <w:rFonts w:ascii="Arial" w:hAnsi="Arial" w:cs="Arial"/>
          <w:color w:val="000000"/>
          <w:sz w:val="22"/>
          <w:szCs w:val="22"/>
        </w:rPr>
        <w:t xml:space="preserve">LSU Health Sciences Center at Shreveport, Surgery Grand Rounds: </w:t>
      </w:r>
      <w:r w:rsidRPr="005D65A7">
        <w:rPr>
          <w:rFonts w:ascii="Arial" w:hAnsi="Arial" w:cs="Arial"/>
          <w:color w:val="000000"/>
          <w:sz w:val="22"/>
          <w:szCs w:val="22"/>
          <w:u w:val="single"/>
        </w:rPr>
        <w:t>Enteral Nutrition</w:t>
      </w:r>
      <w:r w:rsidRPr="005D65A7">
        <w:rPr>
          <w:rFonts w:ascii="Arial" w:hAnsi="Arial" w:cs="Arial"/>
          <w:color w:val="000000"/>
          <w:sz w:val="22"/>
          <w:szCs w:val="22"/>
        </w:rPr>
        <w:t>, March, 1995.</w:t>
      </w:r>
      <w:r w:rsidRPr="00532BF8">
        <w:rPr>
          <w:rFonts w:ascii="Arial" w:hAnsi="Arial" w:cs="Arial"/>
          <w:color w:val="000000"/>
          <w:sz w:val="22"/>
          <w:szCs w:val="22"/>
        </w:rPr>
        <w:t xml:space="preserve"> </w:t>
      </w:r>
    </w:p>
    <w:p w14:paraId="7B8C061C" w14:textId="77777777" w:rsidR="00CD6ECB" w:rsidRPr="00532BF8" w:rsidRDefault="00CD6ECB" w:rsidP="00CD6ECB">
      <w:pPr>
        <w:tabs>
          <w:tab w:val="left" w:pos="1440"/>
          <w:tab w:val="left" w:pos="7920"/>
        </w:tabs>
        <w:ind w:left="1440"/>
        <w:rPr>
          <w:rFonts w:ascii="Arial" w:hAnsi="Arial" w:cs="Arial"/>
          <w:sz w:val="22"/>
          <w:szCs w:val="22"/>
        </w:rPr>
      </w:pPr>
    </w:p>
    <w:p w14:paraId="45D36B9D" w14:textId="77777777" w:rsidR="00CD6ECB" w:rsidRDefault="00CD6ECB" w:rsidP="00CD6ECB">
      <w:pPr>
        <w:numPr>
          <w:ilvl w:val="0"/>
          <w:numId w:val="26"/>
        </w:numPr>
        <w:tabs>
          <w:tab w:val="left" w:pos="1440"/>
          <w:tab w:val="left" w:pos="7920"/>
        </w:tabs>
        <w:rPr>
          <w:rFonts w:ascii="Arial" w:hAnsi="Arial" w:cs="Arial"/>
          <w:sz w:val="22"/>
          <w:szCs w:val="22"/>
        </w:rPr>
      </w:pPr>
      <w:r w:rsidRPr="005D65A7">
        <w:rPr>
          <w:rFonts w:ascii="Arial" w:hAnsi="Arial" w:cs="Arial"/>
          <w:color w:val="000000"/>
          <w:sz w:val="22"/>
          <w:szCs w:val="22"/>
        </w:rPr>
        <w:t xml:space="preserve">LSU Health Sciences Center at Shreveport, Surgery Grand Rounds: </w:t>
      </w:r>
      <w:r w:rsidRPr="005D65A7">
        <w:rPr>
          <w:rFonts w:ascii="Arial" w:hAnsi="Arial" w:cs="Arial"/>
          <w:color w:val="000000"/>
          <w:sz w:val="22"/>
          <w:szCs w:val="22"/>
          <w:u w:val="single"/>
        </w:rPr>
        <w:t>Teaching Residents to Teach</w:t>
      </w:r>
      <w:r w:rsidRPr="005D65A7">
        <w:rPr>
          <w:rFonts w:ascii="Arial" w:hAnsi="Arial" w:cs="Arial"/>
          <w:color w:val="000000"/>
          <w:sz w:val="22"/>
          <w:szCs w:val="22"/>
        </w:rPr>
        <w:t>, July, 2001.</w:t>
      </w:r>
      <w:r w:rsidRPr="00532BF8">
        <w:rPr>
          <w:rFonts w:ascii="Arial" w:hAnsi="Arial" w:cs="Arial"/>
          <w:sz w:val="22"/>
          <w:szCs w:val="22"/>
        </w:rPr>
        <w:t xml:space="preserve"> </w:t>
      </w:r>
    </w:p>
    <w:p w14:paraId="5AD44139" w14:textId="77777777" w:rsidR="00CD6ECB" w:rsidRDefault="00CD6ECB" w:rsidP="00CD6ECB">
      <w:pPr>
        <w:pStyle w:val="ListParagraph"/>
        <w:rPr>
          <w:rFonts w:ascii="Arial" w:hAnsi="Arial" w:cs="Arial"/>
          <w:color w:val="000000"/>
          <w:sz w:val="22"/>
          <w:szCs w:val="22"/>
        </w:rPr>
      </w:pPr>
    </w:p>
    <w:p w14:paraId="1BD703B9" w14:textId="77777777" w:rsidR="00CD6ECB" w:rsidRDefault="00CD6ECB" w:rsidP="00CD6ECB">
      <w:pPr>
        <w:numPr>
          <w:ilvl w:val="0"/>
          <w:numId w:val="26"/>
        </w:numPr>
        <w:tabs>
          <w:tab w:val="left" w:pos="1440"/>
          <w:tab w:val="left" w:pos="7920"/>
        </w:tabs>
        <w:rPr>
          <w:rFonts w:ascii="Arial" w:hAnsi="Arial" w:cs="Arial"/>
          <w:sz w:val="22"/>
          <w:szCs w:val="22"/>
        </w:rPr>
      </w:pPr>
      <w:r w:rsidRPr="005D65A7">
        <w:rPr>
          <w:rFonts w:ascii="Arial" w:hAnsi="Arial" w:cs="Arial"/>
          <w:color w:val="000000"/>
          <w:sz w:val="22"/>
          <w:szCs w:val="22"/>
        </w:rPr>
        <w:t>UT-H Health Sciences Center Surgical Grand Rounds:</w:t>
      </w:r>
      <w:r w:rsidRPr="005D65A7">
        <w:rPr>
          <w:rFonts w:ascii="Arial" w:hAnsi="Arial" w:cs="Arial"/>
          <w:bCs/>
          <w:color w:val="000000"/>
          <w:sz w:val="22"/>
          <w:szCs w:val="22"/>
        </w:rPr>
        <w:t xml:space="preserve"> </w:t>
      </w:r>
      <w:r w:rsidRPr="005D65A7">
        <w:rPr>
          <w:rFonts w:ascii="Arial" w:hAnsi="Arial" w:cs="Arial"/>
          <w:bCs/>
          <w:color w:val="000000"/>
          <w:sz w:val="22"/>
          <w:szCs w:val="22"/>
          <w:u w:val="single"/>
        </w:rPr>
        <w:t>Nutritional Support in the Critically Ill Obese Patient</w:t>
      </w:r>
      <w:r w:rsidRPr="005D65A7">
        <w:rPr>
          <w:rFonts w:ascii="Arial" w:hAnsi="Arial" w:cs="Arial"/>
          <w:bCs/>
          <w:color w:val="000000"/>
          <w:sz w:val="22"/>
          <w:szCs w:val="22"/>
        </w:rPr>
        <w:t xml:space="preserve">, </w:t>
      </w:r>
      <w:r w:rsidRPr="005D65A7">
        <w:rPr>
          <w:rFonts w:ascii="Arial" w:hAnsi="Arial" w:cs="Arial"/>
          <w:color w:val="000000"/>
          <w:sz w:val="22"/>
          <w:szCs w:val="22"/>
        </w:rPr>
        <w:t>January, 2003.</w:t>
      </w:r>
    </w:p>
    <w:p w14:paraId="22B685C8" w14:textId="77777777" w:rsidR="00CD6ECB" w:rsidRDefault="00CD6ECB" w:rsidP="00CD6ECB">
      <w:pPr>
        <w:pStyle w:val="ListParagraph"/>
        <w:rPr>
          <w:rFonts w:ascii="Arial" w:hAnsi="Arial" w:cs="Arial"/>
          <w:sz w:val="22"/>
          <w:szCs w:val="22"/>
        </w:rPr>
      </w:pPr>
    </w:p>
    <w:p w14:paraId="4F371EA0" w14:textId="77777777" w:rsidR="00CD6ECB" w:rsidRDefault="00CD6ECB" w:rsidP="00CD6ECB">
      <w:pPr>
        <w:numPr>
          <w:ilvl w:val="0"/>
          <w:numId w:val="26"/>
        </w:numPr>
        <w:tabs>
          <w:tab w:val="left" w:pos="1440"/>
          <w:tab w:val="left" w:pos="7920"/>
        </w:tabs>
        <w:rPr>
          <w:rFonts w:ascii="Arial" w:hAnsi="Arial" w:cs="Arial"/>
          <w:sz w:val="22"/>
          <w:szCs w:val="22"/>
        </w:rPr>
      </w:pPr>
      <w:r w:rsidRPr="00CA55FE">
        <w:rPr>
          <w:rFonts w:ascii="Arial" w:hAnsi="Arial" w:cs="Arial"/>
          <w:sz w:val="22"/>
          <w:szCs w:val="22"/>
        </w:rPr>
        <w:t xml:space="preserve">“Percutaneous Tracheostomy Workshop”. </w:t>
      </w:r>
      <w:smartTag w:uri="urn:schemas-microsoft-com:office:smarttags" w:element="State">
        <w:r w:rsidRPr="00CA55FE">
          <w:rPr>
            <w:rFonts w:ascii="Arial" w:hAnsi="Arial" w:cs="Arial"/>
            <w:sz w:val="22"/>
            <w:szCs w:val="22"/>
          </w:rPr>
          <w:t>Louisiana</w:t>
        </w:r>
      </w:smartTag>
      <w:r w:rsidRPr="00CA55FE">
        <w:rPr>
          <w:rFonts w:ascii="Arial" w:hAnsi="Arial" w:cs="Arial"/>
          <w:sz w:val="22"/>
          <w:szCs w:val="22"/>
        </w:rPr>
        <w:t xml:space="preserve"> Chapter of the </w:t>
      </w:r>
      <w:smartTag w:uri="urn:schemas-microsoft-com:office:smarttags" w:element="place">
        <w:smartTag w:uri="urn:schemas-microsoft-com:office:smarttags" w:element="PlaceName">
          <w:r w:rsidRPr="00CA55FE">
            <w:rPr>
              <w:rFonts w:ascii="Arial" w:hAnsi="Arial" w:cs="Arial"/>
              <w:sz w:val="22"/>
              <w:szCs w:val="22"/>
            </w:rPr>
            <w:t>American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College</w:t>
          </w:r>
        </w:smartTag>
      </w:smartTag>
      <w:r w:rsidRPr="00CA55FE">
        <w:rPr>
          <w:rFonts w:ascii="Arial" w:hAnsi="Arial" w:cs="Arial"/>
          <w:sz w:val="22"/>
          <w:szCs w:val="22"/>
        </w:rPr>
        <w:t xml:space="preserve"> of Surgeons.  January 23, 2004. Invited faculty</w:t>
      </w:r>
      <w:r>
        <w:rPr>
          <w:rFonts w:ascii="Arial" w:hAnsi="Arial" w:cs="Arial"/>
          <w:sz w:val="22"/>
          <w:szCs w:val="22"/>
        </w:rPr>
        <w:t xml:space="preserve">. </w:t>
      </w:r>
    </w:p>
    <w:p w14:paraId="109EB938" w14:textId="77777777" w:rsidR="00CD6ECB" w:rsidRDefault="00CD6ECB" w:rsidP="00CD6ECB">
      <w:pPr>
        <w:pStyle w:val="ListParagraph"/>
        <w:rPr>
          <w:rFonts w:ascii="Arial" w:hAnsi="Arial" w:cs="Arial"/>
          <w:sz w:val="22"/>
          <w:szCs w:val="22"/>
        </w:rPr>
      </w:pPr>
    </w:p>
    <w:p w14:paraId="34344BB2" w14:textId="77777777" w:rsidR="00CD6ECB" w:rsidRDefault="00CD6ECB" w:rsidP="00CD6ECB">
      <w:pPr>
        <w:numPr>
          <w:ilvl w:val="0"/>
          <w:numId w:val="26"/>
        </w:numPr>
        <w:tabs>
          <w:tab w:val="left" w:pos="1440"/>
          <w:tab w:val="left" w:pos="7920"/>
        </w:tabs>
        <w:rPr>
          <w:rFonts w:ascii="Arial" w:hAnsi="Arial" w:cs="Arial"/>
          <w:sz w:val="22"/>
          <w:szCs w:val="22"/>
        </w:rPr>
      </w:pPr>
      <w:r w:rsidRPr="005D65A7">
        <w:rPr>
          <w:rFonts w:ascii="Arial" w:hAnsi="Arial" w:cs="Arial"/>
          <w:sz w:val="22"/>
          <w:szCs w:val="22"/>
        </w:rPr>
        <w:t xml:space="preserve">LSUHSC Neurosurgery Grand Rounds, </w:t>
      </w:r>
      <w:r w:rsidRPr="005D65A7">
        <w:rPr>
          <w:rFonts w:ascii="Arial" w:hAnsi="Arial" w:cs="Arial"/>
          <w:bCs/>
          <w:sz w:val="22"/>
          <w:szCs w:val="22"/>
          <w:u w:val="single"/>
        </w:rPr>
        <w:t>Nutritional Support for Neurosurgeons</w:t>
      </w:r>
      <w:r w:rsidRPr="005D65A7">
        <w:rPr>
          <w:rFonts w:ascii="Arial" w:hAnsi="Arial" w:cs="Arial"/>
          <w:bCs/>
          <w:sz w:val="22"/>
          <w:szCs w:val="22"/>
        </w:rPr>
        <w:t>, April, 2004.</w:t>
      </w:r>
      <w:r w:rsidRPr="00532BF8">
        <w:rPr>
          <w:rFonts w:ascii="Arial" w:hAnsi="Arial" w:cs="Arial"/>
          <w:sz w:val="22"/>
          <w:szCs w:val="22"/>
        </w:rPr>
        <w:t xml:space="preserve"> </w:t>
      </w:r>
    </w:p>
    <w:p w14:paraId="5548C7E6" w14:textId="77777777" w:rsidR="00CD6ECB" w:rsidRDefault="00CD6ECB" w:rsidP="00CD6ECB">
      <w:pPr>
        <w:pStyle w:val="ListParagraph"/>
        <w:rPr>
          <w:rFonts w:ascii="Arial" w:hAnsi="Arial" w:cs="Arial"/>
          <w:sz w:val="22"/>
          <w:szCs w:val="22"/>
        </w:rPr>
      </w:pPr>
    </w:p>
    <w:p w14:paraId="6429B365" w14:textId="77777777" w:rsidR="00CD6ECB" w:rsidRDefault="00CD6ECB" w:rsidP="00CD6ECB">
      <w:pPr>
        <w:numPr>
          <w:ilvl w:val="0"/>
          <w:numId w:val="26"/>
        </w:numPr>
        <w:tabs>
          <w:tab w:val="left" w:pos="1440"/>
          <w:tab w:val="left" w:pos="7920"/>
        </w:tabs>
        <w:rPr>
          <w:rFonts w:ascii="Arial" w:hAnsi="Arial" w:cs="Arial"/>
          <w:sz w:val="22"/>
          <w:szCs w:val="22"/>
        </w:rPr>
      </w:pPr>
      <w:r w:rsidRPr="005D65A7">
        <w:rPr>
          <w:rFonts w:ascii="Arial" w:hAnsi="Arial" w:cs="Arial"/>
          <w:sz w:val="22"/>
          <w:szCs w:val="22"/>
        </w:rPr>
        <w:t xml:space="preserve">LSUHSC Surgery Grand Rounds, </w:t>
      </w:r>
      <w:r w:rsidRPr="005D65A7">
        <w:rPr>
          <w:rFonts w:ascii="Arial" w:hAnsi="Arial" w:cs="Arial"/>
          <w:bCs/>
          <w:sz w:val="22"/>
          <w:szCs w:val="22"/>
          <w:u w:val="single"/>
        </w:rPr>
        <w:t>Nutritional Support In Surgery</w:t>
      </w:r>
      <w:r w:rsidRPr="005D65A7">
        <w:rPr>
          <w:rFonts w:ascii="Arial" w:hAnsi="Arial" w:cs="Arial"/>
          <w:bCs/>
          <w:sz w:val="22"/>
          <w:szCs w:val="22"/>
        </w:rPr>
        <w:t>, March 10, 2004.</w:t>
      </w:r>
      <w:r w:rsidRPr="00532BF8">
        <w:rPr>
          <w:rFonts w:ascii="Arial" w:hAnsi="Arial" w:cs="Arial"/>
          <w:sz w:val="22"/>
          <w:szCs w:val="22"/>
        </w:rPr>
        <w:t xml:space="preserve"> </w:t>
      </w:r>
    </w:p>
    <w:p w14:paraId="2ED418A9" w14:textId="77777777" w:rsidR="00CD6ECB" w:rsidRDefault="00CD6ECB" w:rsidP="00CD6ECB">
      <w:pPr>
        <w:pStyle w:val="ListParagraph"/>
        <w:rPr>
          <w:rFonts w:ascii="Arial" w:hAnsi="Arial" w:cs="Arial"/>
          <w:sz w:val="22"/>
          <w:szCs w:val="22"/>
        </w:rPr>
      </w:pPr>
    </w:p>
    <w:p w14:paraId="19C2E59C" w14:textId="77777777" w:rsidR="00CD6ECB" w:rsidRPr="00532BF8" w:rsidRDefault="00CD6ECB" w:rsidP="00CD6ECB">
      <w:pPr>
        <w:numPr>
          <w:ilvl w:val="0"/>
          <w:numId w:val="26"/>
        </w:numPr>
        <w:tabs>
          <w:tab w:val="left" w:pos="1440"/>
          <w:tab w:val="left" w:pos="7920"/>
        </w:tabs>
        <w:rPr>
          <w:rFonts w:ascii="Arial" w:hAnsi="Arial" w:cs="Arial"/>
          <w:sz w:val="22"/>
          <w:szCs w:val="22"/>
        </w:rPr>
      </w:pPr>
      <w:r w:rsidRPr="00CA55FE">
        <w:rPr>
          <w:rFonts w:ascii="Arial" w:hAnsi="Arial" w:cs="Arial"/>
          <w:sz w:val="22"/>
          <w:szCs w:val="22"/>
        </w:rPr>
        <w:t xml:space="preserve">“The Tension Free Concept of Hernia Repair”. Laparoscopic Approach to Hernia Repair course. </w:t>
      </w:r>
      <w:smartTag w:uri="urn:schemas-microsoft-com:office:smarttags" w:element="place">
        <w:smartTag w:uri="urn:schemas-microsoft-com:office:smarttags" w:element="City">
          <w:r w:rsidRPr="00CA55FE">
            <w:rPr>
              <w:rFonts w:ascii="Arial" w:hAnsi="Arial" w:cs="Arial"/>
              <w:sz w:val="22"/>
              <w:szCs w:val="22"/>
            </w:rPr>
            <w:t>New Orleans</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LA.</w:t>
          </w:r>
        </w:smartTag>
      </w:smartTag>
      <w:r w:rsidRPr="00CA55FE">
        <w:rPr>
          <w:rFonts w:ascii="Arial" w:hAnsi="Arial" w:cs="Arial"/>
          <w:sz w:val="22"/>
          <w:szCs w:val="22"/>
        </w:rPr>
        <w:t xml:space="preserve"> July 24, 2004</w:t>
      </w:r>
      <w:r w:rsidRPr="00532BF8">
        <w:rPr>
          <w:rFonts w:ascii="Arial" w:hAnsi="Arial" w:cs="Arial"/>
          <w:bCs/>
          <w:sz w:val="22"/>
          <w:szCs w:val="22"/>
        </w:rPr>
        <w:t xml:space="preserve"> </w:t>
      </w:r>
    </w:p>
    <w:p w14:paraId="64EF5FD2" w14:textId="77777777" w:rsidR="00CD6ECB" w:rsidRDefault="00CD6ECB" w:rsidP="00CD6ECB">
      <w:pPr>
        <w:pStyle w:val="ListParagraph"/>
        <w:rPr>
          <w:rFonts w:ascii="Arial" w:hAnsi="Arial" w:cs="Arial"/>
          <w:bCs/>
          <w:sz w:val="22"/>
          <w:szCs w:val="22"/>
        </w:rPr>
      </w:pPr>
    </w:p>
    <w:p w14:paraId="4E3BE670" w14:textId="77777777" w:rsidR="00CD6ECB" w:rsidRPr="00532BF8"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bCs/>
          <w:sz w:val="22"/>
          <w:szCs w:val="22"/>
        </w:rPr>
        <w:lastRenderedPageBreak/>
        <w:t>Workshop Coordinator,</w:t>
      </w:r>
      <w:r w:rsidRPr="00834DE3">
        <w:rPr>
          <w:rFonts w:ascii="Arial" w:hAnsi="Arial" w:cs="Arial"/>
          <w:bCs/>
          <w:sz w:val="22"/>
          <w:szCs w:val="22"/>
          <w:u w:val="single"/>
        </w:rPr>
        <w:t xml:space="preserve"> Developing Digital Media</w:t>
      </w:r>
      <w:r w:rsidRPr="00834DE3">
        <w:rPr>
          <w:rFonts w:ascii="Arial" w:hAnsi="Arial" w:cs="Arial"/>
          <w:bCs/>
          <w:sz w:val="22"/>
          <w:szCs w:val="22"/>
        </w:rPr>
        <w:t xml:space="preserve">. </w:t>
      </w:r>
      <w:r w:rsidRPr="00834DE3">
        <w:rPr>
          <w:rFonts w:ascii="Arial" w:hAnsi="Arial" w:cs="Arial"/>
          <w:color w:val="000000"/>
          <w:sz w:val="22"/>
          <w:szCs w:val="22"/>
        </w:rPr>
        <w:t xml:space="preserve">Association for Surgical Education </w:t>
      </w:r>
      <w:r w:rsidRPr="00834DE3">
        <w:rPr>
          <w:rFonts w:ascii="Arial" w:hAnsi="Arial" w:cs="Arial"/>
          <w:sz w:val="22"/>
          <w:szCs w:val="22"/>
        </w:rPr>
        <w:t>Workshop</w:t>
      </w:r>
      <w:r w:rsidRPr="00834DE3">
        <w:rPr>
          <w:rFonts w:ascii="Arial" w:hAnsi="Arial" w:cs="Arial"/>
          <w:color w:val="000000"/>
          <w:sz w:val="22"/>
          <w:szCs w:val="22"/>
        </w:rPr>
        <w:t xml:space="preserve">, </w:t>
      </w:r>
      <w:smartTag w:uri="urn:schemas-microsoft-com:office:smarttags" w:element="place">
        <w:smartTag w:uri="urn:schemas-microsoft-com:office:smarttags" w:element="City">
          <w:r w:rsidRPr="00834DE3">
            <w:rPr>
              <w:rFonts w:ascii="Arial" w:hAnsi="Arial" w:cs="Arial"/>
              <w:color w:val="000000"/>
              <w:sz w:val="22"/>
              <w:szCs w:val="22"/>
            </w:rPr>
            <w:t>New York</w:t>
          </w:r>
        </w:smartTag>
        <w:r w:rsidRPr="00834DE3">
          <w:rPr>
            <w:rFonts w:ascii="Arial" w:hAnsi="Arial" w:cs="Arial"/>
            <w:color w:val="000000"/>
            <w:sz w:val="22"/>
            <w:szCs w:val="22"/>
          </w:rPr>
          <w:t xml:space="preserve">, </w:t>
        </w:r>
        <w:smartTag w:uri="urn:schemas-microsoft-com:office:smarttags" w:element="State">
          <w:r w:rsidRPr="00834DE3">
            <w:rPr>
              <w:rFonts w:ascii="Arial" w:hAnsi="Arial" w:cs="Arial"/>
              <w:color w:val="000000"/>
              <w:sz w:val="22"/>
              <w:szCs w:val="22"/>
            </w:rPr>
            <w:t>NY</w:t>
          </w:r>
        </w:smartTag>
      </w:smartTag>
      <w:r w:rsidRPr="00834DE3">
        <w:rPr>
          <w:rFonts w:ascii="Arial" w:hAnsi="Arial" w:cs="Arial"/>
          <w:color w:val="000000"/>
          <w:sz w:val="22"/>
          <w:szCs w:val="22"/>
        </w:rPr>
        <w:t xml:space="preserve">. </w:t>
      </w:r>
      <w:smartTag w:uri="urn:schemas-microsoft-com:office:smarttags" w:element="date">
        <w:smartTagPr>
          <w:attr w:name="Year" w:val="2005"/>
          <w:attr w:name="Day" w:val="28"/>
          <w:attr w:name="Month" w:val="3"/>
          <w:attr w:name="ls" w:val="trans"/>
        </w:smartTagPr>
        <w:r w:rsidRPr="00834DE3">
          <w:rPr>
            <w:rFonts w:ascii="Arial" w:hAnsi="Arial" w:cs="Arial"/>
            <w:color w:val="000000"/>
            <w:sz w:val="22"/>
            <w:szCs w:val="22"/>
          </w:rPr>
          <w:t>March 28, 2005</w:t>
        </w:r>
      </w:smartTag>
      <w:r w:rsidRPr="00834DE3">
        <w:rPr>
          <w:rFonts w:ascii="Arial" w:hAnsi="Arial" w:cs="Arial"/>
          <w:color w:val="000000"/>
          <w:sz w:val="22"/>
          <w:szCs w:val="22"/>
        </w:rPr>
        <w:t>.</w:t>
      </w:r>
      <w:r w:rsidRPr="00532BF8">
        <w:rPr>
          <w:rFonts w:ascii="Arial" w:hAnsi="Arial" w:cs="Arial"/>
          <w:bCs/>
          <w:sz w:val="22"/>
          <w:szCs w:val="22"/>
        </w:rPr>
        <w:t xml:space="preserve"> </w:t>
      </w:r>
    </w:p>
    <w:p w14:paraId="6B0426C9" w14:textId="77777777" w:rsidR="00CD6ECB" w:rsidRDefault="00CD6ECB" w:rsidP="00CD6ECB">
      <w:pPr>
        <w:pStyle w:val="ListParagraph"/>
        <w:rPr>
          <w:rFonts w:ascii="Arial" w:hAnsi="Arial" w:cs="Arial"/>
          <w:bCs/>
          <w:sz w:val="22"/>
          <w:szCs w:val="22"/>
        </w:rPr>
      </w:pPr>
    </w:p>
    <w:p w14:paraId="1950CD88"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bCs/>
          <w:sz w:val="22"/>
          <w:szCs w:val="22"/>
        </w:rPr>
        <w:t>Workshop Coordinator,</w:t>
      </w:r>
      <w:r w:rsidRPr="00834DE3">
        <w:rPr>
          <w:rFonts w:ascii="Arial" w:hAnsi="Arial" w:cs="Arial"/>
          <w:bCs/>
          <w:sz w:val="22"/>
          <w:szCs w:val="22"/>
          <w:u w:val="single"/>
        </w:rPr>
        <w:t xml:space="preserve"> Innovative Electronic Teaching Tools</w:t>
      </w:r>
      <w:r w:rsidRPr="00834DE3">
        <w:rPr>
          <w:rFonts w:ascii="Arial" w:hAnsi="Arial" w:cs="Arial"/>
          <w:bCs/>
          <w:sz w:val="22"/>
          <w:szCs w:val="22"/>
        </w:rPr>
        <w:t xml:space="preserve">. </w:t>
      </w:r>
      <w:r w:rsidRPr="00834DE3">
        <w:rPr>
          <w:rFonts w:ascii="Arial" w:hAnsi="Arial" w:cs="Arial"/>
          <w:color w:val="000000"/>
          <w:sz w:val="22"/>
          <w:szCs w:val="22"/>
        </w:rPr>
        <w:t xml:space="preserve">Association for Surgical Education </w:t>
      </w:r>
      <w:r w:rsidRPr="00834DE3">
        <w:rPr>
          <w:rFonts w:ascii="Arial" w:hAnsi="Arial" w:cs="Arial"/>
          <w:sz w:val="22"/>
          <w:szCs w:val="22"/>
        </w:rPr>
        <w:t>Workshop</w:t>
      </w:r>
      <w:r w:rsidRPr="00834DE3">
        <w:rPr>
          <w:rFonts w:ascii="Arial" w:hAnsi="Arial" w:cs="Arial"/>
          <w:color w:val="000000"/>
          <w:sz w:val="22"/>
          <w:szCs w:val="22"/>
        </w:rPr>
        <w:t xml:space="preserve">, </w:t>
      </w:r>
      <w:smartTag w:uri="urn:schemas-microsoft-com:office:smarttags" w:element="place">
        <w:smartTag w:uri="urn:schemas-microsoft-com:office:smarttags" w:element="City">
          <w:r w:rsidRPr="00834DE3">
            <w:rPr>
              <w:rFonts w:ascii="Arial" w:hAnsi="Arial" w:cs="Arial"/>
              <w:color w:val="000000"/>
              <w:sz w:val="22"/>
              <w:szCs w:val="22"/>
            </w:rPr>
            <w:t>New York</w:t>
          </w:r>
        </w:smartTag>
        <w:r w:rsidRPr="00834DE3">
          <w:rPr>
            <w:rFonts w:ascii="Arial" w:hAnsi="Arial" w:cs="Arial"/>
            <w:color w:val="000000"/>
            <w:sz w:val="22"/>
            <w:szCs w:val="22"/>
          </w:rPr>
          <w:t xml:space="preserve">, </w:t>
        </w:r>
        <w:smartTag w:uri="urn:schemas-microsoft-com:office:smarttags" w:element="State">
          <w:r w:rsidRPr="00834DE3">
            <w:rPr>
              <w:rFonts w:ascii="Arial" w:hAnsi="Arial" w:cs="Arial"/>
              <w:color w:val="000000"/>
              <w:sz w:val="22"/>
              <w:szCs w:val="22"/>
            </w:rPr>
            <w:t>NY</w:t>
          </w:r>
        </w:smartTag>
      </w:smartTag>
      <w:r w:rsidRPr="00834DE3">
        <w:rPr>
          <w:rFonts w:ascii="Arial" w:hAnsi="Arial" w:cs="Arial"/>
          <w:color w:val="000000"/>
          <w:sz w:val="22"/>
          <w:szCs w:val="22"/>
        </w:rPr>
        <w:t xml:space="preserve">. </w:t>
      </w:r>
      <w:smartTag w:uri="urn:schemas-microsoft-com:office:smarttags" w:element="date">
        <w:smartTagPr>
          <w:attr w:name="Year" w:val="2005"/>
          <w:attr w:name="Day" w:val="29"/>
          <w:attr w:name="Month" w:val="3"/>
          <w:attr w:name="ls" w:val="trans"/>
        </w:smartTagPr>
        <w:r w:rsidRPr="00834DE3">
          <w:rPr>
            <w:rFonts w:ascii="Arial" w:hAnsi="Arial" w:cs="Arial"/>
            <w:color w:val="000000"/>
            <w:sz w:val="22"/>
            <w:szCs w:val="22"/>
          </w:rPr>
          <w:t>March 29, 2005</w:t>
        </w:r>
      </w:smartTag>
      <w:r w:rsidRPr="00834DE3">
        <w:rPr>
          <w:rFonts w:ascii="Arial" w:hAnsi="Arial" w:cs="Arial"/>
          <w:color w:val="000000"/>
          <w:sz w:val="22"/>
          <w:szCs w:val="22"/>
        </w:rPr>
        <w:t>.</w:t>
      </w:r>
      <w:r w:rsidRPr="00532BF8">
        <w:rPr>
          <w:rFonts w:ascii="Arial" w:hAnsi="Arial" w:cs="Arial"/>
          <w:sz w:val="22"/>
          <w:szCs w:val="22"/>
        </w:rPr>
        <w:t xml:space="preserve"> </w:t>
      </w:r>
    </w:p>
    <w:p w14:paraId="4BE98C15" w14:textId="77777777" w:rsidR="00CD6ECB" w:rsidRDefault="00CD6ECB" w:rsidP="00CD6ECB">
      <w:pPr>
        <w:pStyle w:val="ListParagraph"/>
        <w:rPr>
          <w:rFonts w:ascii="Arial" w:hAnsi="Arial" w:cs="Arial"/>
          <w:sz w:val="22"/>
          <w:szCs w:val="22"/>
        </w:rPr>
      </w:pPr>
    </w:p>
    <w:p w14:paraId="59AFEBE0"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sz w:val="22"/>
          <w:szCs w:val="22"/>
        </w:rPr>
        <w:t xml:space="preserve">LSUHSC Surgery Grand Rounds, </w:t>
      </w:r>
      <w:r w:rsidRPr="00834DE3">
        <w:rPr>
          <w:rFonts w:ascii="Arial" w:hAnsi="Arial" w:cs="Arial"/>
          <w:bCs/>
          <w:sz w:val="22"/>
          <w:szCs w:val="22"/>
          <w:u w:val="single"/>
        </w:rPr>
        <w:t>Shock Resuscitation in the Severely Injured Trauma Patient</w:t>
      </w:r>
      <w:r w:rsidRPr="00834DE3">
        <w:rPr>
          <w:rFonts w:ascii="Arial" w:hAnsi="Arial" w:cs="Arial"/>
          <w:b/>
          <w:bCs/>
          <w:sz w:val="22"/>
          <w:szCs w:val="22"/>
        </w:rPr>
        <w:t xml:space="preserve">, </w:t>
      </w:r>
      <w:r w:rsidRPr="00834DE3">
        <w:rPr>
          <w:rFonts w:ascii="Arial" w:hAnsi="Arial" w:cs="Arial"/>
          <w:bCs/>
          <w:sz w:val="22"/>
          <w:szCs w:val="22"/>
        </w:rPr>
        <w:t>May 18, 2005.</w:t>
      </w:r>
      <w:r w:rsidRPr="00532BF8">
        <w:rPr>
          <w:rFonts w:ascii="Arial" w:hAnsi="Arial" w:cs="Arial"/>
          <w:sz w:val="22"/>
          <w:szCs w:val="22"/>
        </w:rPr>
        <w:t xml:space="preserve"> </w:t>
      </w:r>
    </w:p>
    <w:p w14:paraId="4CF8DFF1" w14:textId="77777777" w:rsidR="00CD6ECB" w:rsidRDefault="00CD6ECB" w:rsidP="00CD6ECB">
      <w:pPr>
        <w:pStyle w:val="ListParagraph"/>
        <w:rPr>
          <w:rFonts w:ascii="Arial" w:hAnsi="Arial" w:cs="Arial"/>
          <w:sz w:val="22"/>
          <w:szCs w:val="22"/>
        </w:rPr>
      </w:pPr>
    </w:p>
    <w:p w14:paraId="02B40C27"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sz w:val="22"/>
          <w:szCs w:val="22"/>
        </w:rPr>
        <w:t xml:space="preserve">LSUHSC Surgery Grand Rounds, </w:t>
      </w:r>
      <w:r w:rsidRPr="00834DE3">
        <w:rPr>
          <w:rFonts w:ascii="Arial" w:hAnsi="Arial" w:cs="Arial"/>
          <w:bCs/>
          <w:sz w:val="22"/>
          <w:szCs w:val="22"/>
          <w:u w:val="single"/>
        </w:rPr>
        <w:t>Nutritional Support In Surgery</w:t>
      </w:r>
      <w:r w:rsidRPr="00834DE3">
        <w:rPr>
          <w:rFonts w:ascii="Arial" w:hAnsi="Arial" w:cs="Arial"/>
          <w:bCs/>
          <w:sz w:val="22"/>
          <w:szCs w:val="22"/>
        </w:rPr>
        <w:t>, August 10, 2006.</w:t>
      </w:r>
      <w:r w:rsidRPr="00532BF8">
        <w:rPr>
          <w:rFonts w:ascii="Arial" w:hAnsi="Arial" w:cs="Arial"/>
          <w:sz w:val="22"/>
          <w:szCs w:val="22"/>
        </w:rPr>
        <w:t xml:space="preserve"> </w:t>
      </w:r>
    </w:p>
    <w:p w14:paraId="5042E159" w14:textId="77777777" w:rsidR="00CD6ECB" w:rsidRDefault="00CD6ECB" w:rsidP="00CD6ECB">
      <w:pPr>
        <w:pStyle w:val="ListParagraph"/>
        <w:rPr>
          <w:rFonts w:ascii="Arial" w:hAnsi="Arial" w:cs="Arial"/>
          <w:sz w:val="22"/>
          <w:szCs w:val="22"/>
        </w:rPr>
      </w:pPr>
    </w:p>
    <w:p w14:paraId="30CC017B"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sz w:val="22"/>
          <w:szCs w:val="22"/>
        </w:rPr>
        <w:t xml:space="preserve">LSUHSC Surgery Grand Rounds, </w:t>
      </w:r>
      <w:r w:rsidRPr="00834DE3">
        <w:rPr>
          <w:rFonts w:ascii="Arial" w:hAnsi="Arial" w:cs="Arial"/>
          <w:bCs/>
          <w:sz w:val="22"/>
          <w:szCs w:val="22"/>
          <w:u w:val="single"/>
        </w:rPr>
        <w:t>Use of Massive Transfusion in Trauma Resuscitation</w:t>
      </w:r>
      <w:r w:rsidRPr="00834DE3">
        <w:rPr>
          <w:rFonts w:ascii="Arial" w:hAnsi="Arial" w:cs="Arial"/>
          <w:bCs/>
          <w:sz w:val="22"/>
          <w:szCs w:val="22"/>
        </w:rPr>
        <w:t>, May 3, 2007</w:t>
      </w:r>
      <w:r w:rsidRPr="00532BF8">
        <w:rPr>
          <w:rFonts w:ascii="Arial" w:hAnsi="Arial" w:cs="Arial"/>
          <w:sz w:val="22"/>
          <w:szCs w:val="22"/>
        </w:rPr>
        <w:t xml:space="preserve"> </w:t>
      </w:r>
    </w:p>
    <w:p w14:paraId="1D61969D" w14:textId="77777777" w:rsidR="00CD6ECB" w:rsidRDefault="00CD6ECB" w:rsidP="00CD6ECB">
      <w:pPr>
        <w:pStyle w:val="ListParagraph"/>
        <w:rPr>
          <w:rFonts w:ascii="Arial" w:hAnsi="Arial" w:cs="Arial"/>
          <w:sz w:val="22"/>
          <w:szCs w:val="22"/>
        </w:rPr>
      </w:pPr>
    </w:p>
    <w:p w14:paraId="43DBD116"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sz w:val="22"/>
          <w:szCs w:val="22"/>
        </w:rPr>
        <w:t xml:space="preserve">LSUHSC Surgery Grand Rounds, </w:t>
      </w:r>
      <w:r w:rsidRPr="00834DE3">
        <w:rPr>
          <w:rFonts w:ascii="Arial" w:hAnsi="Arial" w:cs="Arial"/>
          <w:sz w:val="22"/>
          <w:szCs w:val="22"/>
          <w:u w:val="single"/>
        </w:rPr>
        <w:t>Preoperative Assessment of the Surgical Patient</w:t>
      </w:r>
      <w:r w:rsidRPr="00834DE3">
        <w:rPr>
          <w:rFonts w:ascii="Arial" w:hAnsi="Arial" w:cs="Arial"/>
          <w:sz w:val="22"/>
          <w:szCs w:val="22"/>
        </w:rPr>
        <w:t>, September 6, 2007.</w:t>
      </w:r>
      <w:r w:rsidRPr="00532BF8">
        <w:rPr>
          <w:rFonts w:ascii="Arial" w:hAnsi="Arial" w:cs="Arial"/>
          <w:sz w:val="22"/>
          <w:szCs w:val="22"/>
        </w:rPr>
        <w:t xml:space="preserve"> </w:t>
      </w:r>
    </w:p>
    <w:p w14:paraId="62F120D7" w14:textId="77777777" w:rsidR="00CD6ECB" w:rsidRDefault="00CD6ECB" w:rsidP="00CD6ECB">
      <w:pPr>
        <w:pStyle w:val="ListParagraph"/>
        <w:rPr>
          <w:rFonts w:ascii="Arial" w:hAnsi="Arial" w:cs="Arial"/>
          <w:sz w:val="22"/>
          <w:szCs w:val="22"/>
        </w:rPr>
      </w:pPr>
    </w:p>
    <w:p w14:paraId="5785CEDE" w14:textId="77777777" w:rsidR="00CD6ECB" w:rsidRDefault="00CD6ECB" w:rsidP="00CD6ECB">
      <w:pPr>
        <w:numPr>
          <w:ilvl w:val="0"/>
          <w:numId w:val="26"/>
        </w:numPr>
        <w:tabs>
          <w:tab w:val="left" w:pos="1440"/>
          <w:tab w:val="left" w:pos="7920"/>
        </w:tabs>
        <w:rPr>
          <w:rFonts w:ascii="Arial" w:hAnsi="Arial" w:cs="Arial"/>
          <w:sz w:val="22"/>
          <w:szCs w:val="22"/>
        </w:rPr>
      </w:pPr>
      <w:r w:rsidRPr="00834DE3">
        <w:rPr>
          <w:rFonts w:ascii="Arial" w:hAnsi="Arial" w:cs="Arial"/>
          <w:sz w:val="22"/>
          <w:szCs w:val="22"/>
        </w:rPr>
        <w:t xml:space="preserve">LSUHSC Surgery Grand Rounds, </w:t>
      </w:r>
      <w:r w:rsidRPr="00834DE3">
        <w:rPr>
          <w:rFonts w:ascii="Arial" w:hAnsi="Arial" w:cs="Arial"/>
          <w:sz w:val="22"/>
          <w:szCs w:val="22"/>
          <w:u w:val="single"/>
        </w:rPr>
        <w:t>Nutrition in the ICU</w:t>
      </w:r>
      <w:r w:rsidRPr="00834DE3">
        <w:rPr>
          <w:rFonts w:ascii="Arial" w:hAnsi="Arial" w:cs="Arial"/>
          <w:sz w:val="22"/>
          <w:szCs w:val="22"/>
        </w:rPr>
        <w:t>, July 2, 2009.</w:t>
      </w:r>
      <w:r w:rsidRPr="00532BF8">
        <w:rPr>
          <w:rFonts w:ascii="Arial" w:hAnsi="Arial" w:cs="Arial"/>
          <w:sz w:val="22"/>
          <w:szCs w:val="22"/>
        </w:rPr>
        <w:t xml:space="preserve"> </w:t>
      </w:r>
    </w:p>
    <w:p w14:paraId="435DF0AB" w14:textId="77777777" w:rsidR="00CD6ECB" w:rsidRDefault="00CD6ECB" w:rsidP="00CD6ECB">
      <w:pPr>
        <w:pStyle w:val="ListParagraph"/>
        <w:rPr>
          <w:rFonts w:ascii="Arial" w:hAnsi="Arial" w:cs="Arial"/>
          <w:sz w:val="22"/>
          <w:szCs w:val="22"/>
        </w:rPr>
      </w:pPr>
    </w:p>
    <w:p w14:paraId="05E697AE" w14:textId="77777777" w:rsidR="00CD6ECB" w:rsidRDefault="00CD6ECB" w:rsidP="00CD6ECB">
      <w:pPr>
        <w:numPr>
          <w:ilvl w:val="0"/>
          <w:numId w:val="26"/>
        </w:numPr>
        <w:tabs>
          <w:tab w:val="left" w:pos="1440"/>
          <w:tab w:val="left" w:pos="7920"/>
        </w:tabs>
        <w:rPr>
          <w:rFonts w:ascii="Arial" w:hAnsi="Arial" w:cs="Arial"/>
          <w:sz w:val="22"/>
          <w:szCs w:val="22"/>
        </w:rPr>
      </w:pPr>
      <w:r w:rsidRPr="00CA55FE">
        <w:rPr>
          <w:rFonts w:ascii="Arial" w:hAnsi="Arial" w:cs="Arial"/>
          <w:sz w:val="22"/>
          <w:szCs w:val="22"/>
        </w:rPr>
        <w:t>LSUHSC Surgery Grand Rounds</w:t>
      </w:r>
      <w:r>
        <w:rPr>
          <w:rFonts w:ascii="Arial" w:hAnsi="Arial" w:cs="Arial"/>
          <w:sz w:val="22"/>
          <w:szCs w:val="22"/>
        </w:rPr>
        <w:t xml:space="preserve">, </w:t>
      </w:r>
      <w:r w:rsidRPr="003F0CC8">
        <w:rPr>
          <w:rFonts w:ascii="Arial" w:hAnsi="Arial" w:cs="Arial"/>
          <w:sz w:val="22"/>
          <w:szCs w:val="22"/>
          <w:u w:val="single"/>
        </w:rPr>
        <w:t>Preoperative Assessment of the Surgical Patient</w:t>
      </w:r>
      <w:r>
        <w:rPr>
          <w:rFonts w:ascii="Arial" w:hAnsi="Arial" w:cs="Arial"/>
          <w:sz w:val="22"/>
          <w:szCs w:val="22"/>
        </w:rPr>
        <w:t>, February, 17, 2011</w:t>
      </w:r>
      <w:r w:rsidRPr="00532BF8">
        <w:rPr>
          <w:rFonts w:ascii="Arial" w:hAnsi="Arial" w:cs="Arial"/>
          <w:sz w:val="22"/>
          <w:szCs w:val="22"/>
        </w:rPr>
        <w:t xml:space="preserve"> </w:t>
      </w:r>
    </w:p>
    <w:p w14:paraId="7A55B397" w14:textId="77777777" w:rsidR="00CD6ECB" w:rsidRDefault="00CD6ECB" w:rsidP="00CD6ECB">
      <w:pPr>
        <w:pStyle w:val="ListParagraph"/>
        <w:rPr>
          <w:rFonts w:ascii="Arial" w:hAnsi="Arial" w:cs="Arial"/>
          <w:sz w:val="22"/>
          <w:szCs w:val="22"/>
        </w:rPr>
      </w:pPr>
    </w:p>
    <w:p w14:paraId="44D7AFB3" w14:textId="77777777" w:rsidR="00CD6ECB" w:rsidRDefault="00CD6ECB" w:rsidP="00CD6ECB">
      <w:pPr>
        <w:numPr>
          <w:ilvl w:val="0"/>
          <w:numId w:val="26"/>
        </w:numPr>
        <w:tabs>
          <w:tab w:val="left" w:pos="1440"/>
          <w:tab w:val="left" w:pos="7920"/>
        </w:tabs>
        <w:rPr>
          <w:rFonts w:ascii="Arial" w:hAnsi="Arial" w:cs="Arial"/>
          <w:sz w:val="22"/>
          <w:szCs w:val="22"/>
        </w:rPr>
      </w:pPr>
      <w:r w:rsidRPr="00CA55FE">
        <w:rPr>
          <w:rFonts w:ascii="Arial" w:hAnsi="Arial" w:cs="Arial"/>
          <w:sz w:val="22"/>
          <w:szCs w:val="22"/>
        </w:rPr>
        <w:t>LSUHSC Surgery Grand Rounds</w:t>
      </w:r>
      <w:r>
        <w:rPr>
          <w:rFonts w:ascii="Arial" w:hAnsi="Arial" w:cs="Arial"/>
          <w:sz w:val="22"/>
          <w:szCs w:val="22"/>
        </w:rPr>
        <w:t xml:space="preserve">, </w:t>
      </w:r>
      <w:r w:rsidRPr="00C7348E">
        <w:rPr>
          <w:rFonts w:ascii="Arial" w:hAnsi="Arial" w:cs="Arial"/>
          <w:sz w:val="22"/>
          <w:szCs w:val="22"/>
          <w:u w:val="single"/>
        </w:rPr>
        <w:t>Nutrition in the ICU</w:t>
      </w:r>
      <w:r>
        <w:rPr>
          <w:rFonts w:ascii="Arial" w:hAnsi="Arial" w:cs="Arial"/>
          <w:sz w:val="22"/>
          <w:szCs w:val="22"/>
        </w:rPr>
        <w:t>, March 31, 2011.</w:t>
      </w:r>
      <w:r w:rsidRPr="00532BF8">
        <w:rPr>
          <w:rFonts w:ascii="Arial" w:hAnsi="Arial" w:cs="Arial"/>
          <w:sz w:val="22"/>
          <w:szCs w:val="22"/>
        </w:rPr>
        <w:t xml:space="preserve"> </w:t>
      </w:r>
    </w:p>
    <w:p w14:paraId="217C4C02" w14:textId="77777777" w:rsidR="00CD6ECB" w:rsidRDefault="00CD6ECB" w:rsidP="00CD6ECB">
      <w:pPr>
        <w:pStyle w:val="ListParagraph"/>
        <w:rPr>
          <w:rFonts w:ascii="Arial" w:hAnsi="Arial" w:cs="Arial"/>
          <w:sz w:val="22"/>
          <w:szCs w:val="22"/>
        </w:rPr>
      </w:pPr>
    </w:p>
    <w:p w14:paraId="387CA45F" w14:textId="77777777" w:rsidR="00CD6ECB" w:rsidRDefault="00CD6ECB" w:rsidP="00CD6ECB">
      <w:pPr>
        <w:numPr>
          <w:ilvl w:val="0"/>
          <w:numId w:val="26"/>
        </w:numPr>
        <w:tabs>
          <w:tab w:val="left" w:pos="1440"/>
          <w:tab w:val="left" w:pos="7920"/>
        </w:tabs>
        <w:rPr>
          <w:rFonts w:ascii="Arial" w:hAnsi="Arial" w:cs="Arial"/>
          <w:sz w:val="22"/>
          <w:szCs w:val="22"/>
        </w:rPr>
      </w:pPr>
      <w:r w:rsidRPr="00532BF8">
        <w:rPr>
          <w:rFonts w:ascii="Arial" w:hAnsi="Arial" w:cs="Arial"/>
          <w:sz w:val="22"/>
          <w:szCs w:val="22"/>
        </w:rPr>
        <w:t xml:space="preserve">LSUHSC Surgery Grand Rounds, </w:t>
      </w:r>
      <w:r w:rsidRPr="00532BF8">
        <w:rPr>
          <w:rFonts w:ascii="Arial" w:hAnsi="Arial" w:cs="Arial"/>
          <w:sz w:val="22"/>
          <w:szCs w:val="22"/>
          <w:u w:val="single"/>
        </w:rPr>
        <w:t>Nutrition in the ICU</w:t>
      </w:r>
      <w:r w:rsidRPr="00532BF8">
        <w:rPr>
          <w:rFonts w:ascii="Arial" w:hAnsi="Arial" w:cs="Arial"/>
          <w:sz w:val="22"/>
          <w:szCs w:val="22"/>
        </w:rPr>
        <w:t>, July 2011</w:t>
      </w:r>
    </w:p>
    <w:p w14:paraId="20BA9A78" w14:textId="77777777" w:rsidR="00CD6ECB" w:rsidRDefault="00CD6ECB" w:rsidP="00CD6ECB">
      <w:pPr>
        <w:pStyle w:val="ListParagraph"/>
        <w:rPr>
          <w:rFonts w:ascii="Arial" w:hAnsi="Arial" w:cs="Arial"/>
          <w:sz w:val="22"/>
          <w:szCs w:val="22"/>
        </w:rPr>
      </w:pPr>
    </w:p>
    <w:p w14:paraId="31C4ABC9" w14:textId="77777777" w:rsidR="007D4701" w:rsidRDefault="00CD6ECB" w:rsidP="00CD6ECB">
      <w:pPr>
        <w:numPr>
          <w:ilvl w:val="0"/>
          <w:numId w:val="26"/>
        </w:numPr>
        <w:tabs>
          <w:tab w:val="left" w:pos="1440"/>
          <w:tab w:val="left" w:pos="7920"/>
        </w:tabs>
        <w:rPr>
          <w:rFonts w:ascii="Arial" w:hAnsi="Arial" w:cs="Arial"/>
          <w:sz w:val="22"/>
          <w:szCs w:val="22"/>
        </w:rPr>
      </w:pPr>
      <w:r w:rsidRPr="00CD6ECB">
        <w:rPr>
          <w:rFonts w:ascii="Arial" w:hAnsi="Arial" w:cs="Arial"/>
          <w:sz w:val="22"/>
          <w:szCs w:val="22"/>
        </w:rPr>
        <w:t xml:space="preserve">LSUHSC Surgery Grand Rounds, </w:t>
      </w:r>
      <w:r w:rsidRPr="00CD6ECB">
        <w:rPr>
          <w:rFonts w:ascii="Arial" w:hAnsi="Arial" w:cs="Arial"/>
          <w:sz w:val="22"/>
          <w:szCs w:val="22"/>
          <w:u w:val="single"/>
        </w:rPr>
        <w:t>Cardiovascular and Pulmonary Review</w:t>
      </w:r>
      <w:r w:rsidRPr="00CD6ECB">
        <w:rPr>
          <w:rFonts w:ascii="Arial" w:hAnsi="Arial" w:cs="Arial"/>
          <w:sz w:val="22"/>
          <w:szCs w:val="22"/>
        </w:rPr>
        <w:t>, January 26, 2012</w:t>
      </w:r>
    </w:p>
    <w:p w14:paraId="60FF0EB7" w14:textId="77777777" w:rsidR="008C275B" w:rsidRDefault="008C275B" w:rsidP="008C275B">
      <w:pPr>
        <w:pStyle w:val="ListParagraph"/>
        <w:rPr>
          <w:rFonts w:ascii="Arial" w:hAnsi="Arial" w:cs="Arial"/>
          <w:sz w:val="22"/>
          <w:szCs w:val="22"/>
        </w:rPr>
      </w:pPr>
    </w:p>
    <w:p w14:paraId="33E4745F" w14:textId="77777777" w:rsidR="008C275B" w:rsidRDefault="008C275B" w:rsidP="00CD6ECB">
      <w:pPr>
        <w:numPr>
          <w:ilvl w:val="0"/>
          <w:numId w:val="26"/>
        </w:numPr>
        <w:tabs>
          <w:tab w:val="left" w:pos="1440"/>
          <w:tab w:val="left" w:pos="7920"/>
        </w:tabs>
        <w:rPr>
          <w:rFonts w:ascii="Arial" w:hAnsi="Arial" w:cs="Arial"/>
          <w:sz w:val="22"/>
          <w:szCs w:val="22"/>
        </w:rPr>
      </w:pPr>
      <w:r w:rsidRPr="00CD6ECB">
        <w:rPr>
          <w:rFonts w:ascii="Arial" w:hAnsi="Arial" w:cs="Arial"/>
          <w:sz w:val="22"/>
          <w:szCs w:val="22"/>
        </w:rPr>
        <w:t>LSUHSC Surgery Grand Rounds</w:t>
      </w:r>
      <w:r>
        <w:rPr>
          <w:rFonts w:ascii="Arial" w:hAnsi="Arial" w:cs="Arial"/>
          <w:sz w:val="22"/>
          <w:szCs w:val="22"/>
        </w:rPr>
        <w:t>,</w:t>
      </w:r>
      <w:r w:rsidRPr="008C275B">
        <w:t xml:space="preserve"> </w:t>
      </w:r>
      <w:r w:rsidRPr="008C275B">
        <w:rPr>
          <w:rFonts w:ascii="Arial" w:hAnsi="Arial" w:cs="Arial"/>
          <w:sz w:val="22"/>
          <w:szCs w:val="22"/>
          <w:u w:val="single"/>
        </w:rPr>
        <w:t>Tension Free Hernia Repair</w:t>
      </w:r>
      <w:r>
        <w:rPr>
          <w:rFonts w:ascii="Arial" w:hAnsi="Arial" w:cs="Arial"/>
          <w:sz w:val="22"/>
          <w:szCs w:val="22"/>
        </w:rPr>
        <w:t>,</w:t>
      </w:r>
      <w:r w:rsidRPr="008C275B">
        <w:rPr>
          <w:rFonts w:ascii="Arial" w:hAnsi="Arial" w:cs="Arial"/>
          <w:sz w:val="22"/>
          <w:szCs w:val="22"/>
        </w:rPr>
        <w:t xml:space="preserve"> July 26</w:t>
      </w:r>
      <w:r>
        <w:rPr>
          <w:rFonts w:ascii="Arial" w:hAnsi="Arial" w:cs="Arial"/>
          <w:sz w:val="22"/>
          <w:szCs w:val="22"/>
        </w:rPr>
        <w:t>, 2012</w:t>
      </w:r>
    </w:p>
    <w:p w14:paraId="5E513DF2" w14:textId="77777777" w:rsidR="008C275B" w:rsidRDefault="008C275B" w:rsidP="008C275B">
      <w:pPr>
        <w:pStyle w:val="ListParagraph"/>
        <w:rPr>
          <w:rFonts w:ascii="Arial" w:hAnsi="Arial" w:cs="Arial"/>
          <w:sz w:val="22"/>
          <w:szCs w:val="22"/>
        </w:rPr>
      </w:pPr>
    </w:p>
    <w:p w14:paraId="6DC25A28" w14:textId="77777777" w:rsidR="008C275B" w:rsidRDefault="008C275B" w:rsidP="00CD6ECB">
      <w:pPr>
        <w:numPr>
          <w:ilvl w:val="0"/>
          <w:numId w:val="26"/>
        </w:numPr>
        <w:tabs>
          <w:tab w:val="left" w:pos="1440"/>
          <w:tab w:val="left" w:pos="7920"/>
        </w:tabs>
        <w:rPr>
          <w:rFonts w:ascii="Arial" w:hAnsi="Arial" w:cs="Arial"/>
          <w:sz w:val="22"/>
          <w:szCs w:val="22"/>
        </w:rPr>
      </w:pPr>
      <w:r w:rsidRPr="00CD6ECB">
        <w:rPr>
          <w:rFonts w:ascii="Arial" w:hAnsi="Arial" w:cs="Arial"/>
          <w:sz w:val="22"/>
          <w:szCs w:val="22"/>
        </w:rPr>
        <w:t>LSUHSC Surgery Grand Rounds</w:t>
      </w:r>
      <w:r>
        <w:rPr>
          <w:rFonts w:ascii="Arial" w:hAnsi="Arial" w:cs="Arial"/>
          <w:sz w:val="22"/>
          <w:szCs w:val="22"/>
        </w:rPr>
        <w:t xml:space="preserve">, </w:t>
      </w:r>
      <w:r w:rsidRPr="008C275B">
        <w:rPr>
          <w:rFonts w:ascii="Arial" w:hAnsi="Arial" w:cs="Arial"/>
          <w:sz w:val="22"/>
          <w:szCs w:val="22"/>
          <w:u w:val="single"/>
        </w:rPr>
        <w:t>Surviving Sepsis in the ICU</w:t>
      </w:r>
      <w:r>
        <w:rPr>
          <w:rFonts w:ascii="Arial" w:hAnsi="Arial" w:cs="Arial"/>
          <w:sz w:val="22"/>
          <w:szCs w:val="22"/>
          <w:u w:val="single"/>
        </w:rPr>
        <w:t>,</w:t>
      </w:r>
      <w:r w:rsidRPr="008C275B">
        <w:rPr>
          <w:rFonts w:ascii="Arial" w:hAnsi="Arial" w:cs="Arial"/>
          <w:sz w:val="22"/>
          <w:szCs w:val="22"/>
        </w:rPr>
        <w:t xml:space="preserve"> August 16</w:t>
      </w:r>
      <w:r>
        <w:rPr>
          <w:rFonts w:ascii="Arial" w:hAnsi="Arial" w:cs="Arial"/>
          <w:sz w:val="22"/>
          <w:szCs w:val="22"/>
        </w:rPr>
        <w:t>, 2012</w:t>
      </w:r>
    </w:p>
    <w:p w14:paraId="5409AA4A" w14:textId="77777777" w:rsidR="008C275B" w:rsidRDefault="008C275B" w:rsidP="008C275B">
      <w:pPr>
        <w:pStyle w:val="ListParagraph"/>
        <w:rPr>
          <w:rFonts w:ascii="Arial" w:hAnsi="Arial" w:cs="Arial"/>
          <w:sz w:val="22"/>
          <w:szCs w:val="22"/>
        </w:rPr>
      </w:pPr>
    </w:p>
    <w:p w14:paraId="11D6B92B" w14:textId="77777777" w:rsidR="008C275B" w:rsidRDefault="008C275B" w:rsidP="00CD6ECB">
      <w:pPr>
        <w:numPr>
          <w:ilvl w:val="0"/>
          <w:numId w:val="26"/>
        </w:numPr>
        <w:tabs>
          <w:tab w:val="left" w:pos="1440"/>
          <w:tab w:val="left" w:pos="7920"/>
        </w:tabs>
        <w:rPr>
          <w:rFonts w:ascii="Arial" w:hAnsi="Arial" w:cs="Arial"/>
          <w:sz w:val="22"/>
          <w:szCs w:val="22"/>
        </w:rPr>
      </w:pPr>
      <w:r w:rsidRPr="00CD6ECB">
        <w:rPr>
          <w:rFonts w:ascii="Arial" w:hAnsi="Arial" w:cs="Arial"/>
          <w:sz w:val="22"/>
          <w:szCs w:val="22"/>
        </w:rPr>
        <w:t>LSUHSC Surgery Grand Rounds</w:t>
      </w:r>
      <w:r>
        <w:rPr>
          <w:rFonts w:ascii="Arial" w:hAnsi="Arial" w:cs="Arial"/>
          <w:sz w:val="22"/>
          <w:szCs w:val="22"/>
        </w:rPr>
        <w:t xml:space="preserve">, </w:t>
      </w:r>
      <w:r w:rsidRPr="008C275B">
        <w:rPr>
          <w:rFonts w:ascii="Arial" w:hAnsi="Arial" w:cs="Arial"/>
          <w:sz w:val="22"/>
          <w:szCs w:val="22"/>
          <w:u w:val="single"/>
        </w:rPr>
        <w:t>Surgical Site Infection: Causes, Prevention and Treatment in the New Millennium</w:t>
      </w:r>
      <w:r>
        <w:rPr>
          <w:rFonts w:ascii="Arial" w:hAnsi="Arial" w:cs="Arial"/>
          <w:sz w:val="22"/>
          <w:szCs w:val="22"/>
        </w:rPr>
        <w:t>,</w:t>
      </w:r>
      <w:r w:rsidRPr="008C275B">
        <w:rPr>
          <w:rFonts w:ascii="Arial" w:hAnsi="Arial" w:cs="Arial"/>
          <w:sz w:val="22"/>
          <w:szCs w:val="22"/>
        </w:rPr>
        <w:t xml:space="preserve"> February 14</w:t>
      </w:r>
      <w:r>
        <w:rPr>
          <w:rFonts w:ascii="Arial" w:hAnsi="Arial" w:cs="Arial"/>
          <w:sz w:val="22"/>
          <w:szCs w:val="22"/>
        </w:rPr>
        <w:t>, 2013</w:t>
      </w:r>
    </w:p>
    <w:p w14:paraId="758A69C1" w14:textId="77777777" w:rsidR="008C275B" w:rsidRDefault="008C275B" w:rsidP="008C275B">
      <w:pPr>
        <w:pStyle w:val="ListParagraph"/>
        <w:rPr>
          <w:rFonts w:ascii="Arial" w:hAnsi="Arial" w:cs="Arial"/>
          <w:sz w:val="22"/>
          <w:szCs w:val="22"/>
        </w:rPr>
      </w:pPr>
    </w:p>
    <w:p w14:paraId="5A0807B9" w14:textId="77777777" w:rsidR="008C275B" w:rsidRPr="00CD6ECB" w:rsidRDefault="008C275B" w:rsidP="00CD6ECB">
      <w:pPr>
        <w:numPr>
          <w:ilvl w:val="0"/>
          <w:numId w:val="26"/>
        </w:numPr>
        <w:tabs>
          <w:tab w:val="left" w:pos="1440"/>
          <w:tab w:val="left" w:pos="7920"/>
        </w:tabs>
        <w:rPr>
          <w:rFonts w:ascii="Arial" w:hAnsi="Arial" w:cs="Arial"/>
          <w:sz w:val="22"/>
          <w:szCs w:val="22"/>
        </w:rPr>
      </w:pPr>
      <w:r w:rsidRPr="00CD6ECB">
        <w:rPr>
          <w:rFonts w:ascii="Arial" w:hAnsi="Arial" w:cs="Arial"/>
          <w:sz w:val="22"/>
          <w:szCs w:val="22"/>
        </w:rPr>
        <w:t>LSUHSC Surgery Grand Rounds</w:t>
      </w:r>
      <w:r>
        <w:rPr>
          <w:rFonts w:ascii="Arial" w:hAnsi="Arial" w:cs="Arial"/>
          <w:sz w:val="22"/>
          <w:szCs w:val="22"/>
        </w:rPr>
        <w:t xml:space="preserve">, </w:t>
      </w:r>
      <w:r w:rsidRPr="008C275B">
        <w:rPr>
          <w:rFonts w:ascii="Arial" w:hAnsi="Arial" w:cs="Arial"/>
          <w:sz w:val="22"/>
          <w:szCs w:val="22"/>
          <w:u w:val="single"/>
        </w:rPr>
        <w:t>Preoperative Preparation of the Surgical Patient</w:t>
      </w:r>
      <w:r>
        <w:rPr>
          <w:rFonts w:ascii="Arial" w:hAnsi="Arial" w:cs="Arial"/>
          <w:sz w:val="22"/>
          <w:szCs w:val="22"/>
        </w:rPr>
        <w:t>,</w:t>
      </w:r>
      <w:r w:rsidRPr="008C275B">
        <w:rPr>
          <w:rFonts w:ascii="Arial" w:hAnsi="Arial" w:cs="Arial"/>
          <w:sz w:val="22"/>
          <w:szCs w:val="22"/>
        </w:rPr>
        <w:t xml:space="preserve"> February 28</w:t>
      </w:r>
      <w:r>
        <w:rPr>
          <w:rFonts w:ascii="Arial" w:hAnsi="Arial" w:cs="Arial"/>
          <w:sz w:val="22"/>
          <w:szCs w:val="22"/>
        </w:rPr>
        <w:t>, 2013</w:t>
      </w:r>
    </w:p>
    <w:p w14:paraId="011D32BB" w14:textId="77777777" w:rsidR="007D4701" w:rsidRPr="00DE41B1" w:rsidRDefault="007D4701" w:rsidP="007D4701">
      <w:pPr>
        <w:rPr>
          <w:rFonts w:ascii="Arial" w:hAnsi="Arial" w:cs="Arial"/>
          <w:b/>
          <w:sz w:val="22"/>
          <w:szCs w:val="22"/>
        </w:rPr>
      </w:pPr>
    </w:p>
    <w:p w14:paraId="582FE056" w14:textId="77777777" w:rsidR="007D4701" w:rsidRPr="00DE41B1" w:rsidRDefault="007D4701" w:rsidP="007D4701">
      <w:pPr>
        <w:rPr>
          <w:rFonts w:ascii="Arial" w:hAnsi="Arial" w:cs="Arial"/>
          <w:b/>
          <w:sz w:val="22"/>
          <w:szCs w:val="22"/>
        </w:rPr>
      </w:pPr>
      <w:r w:rsidRPr="00DE41B1">
        <w:rPr>
          <w:rFonts w:ascii="Arial" w:hAnsi="Arial" w:cs="Arial"/>
          <w:b/>
          <w:sz w:val="22"/>
          <w:szCs w:val="22"/>
        </w:rPr>
        <w:t>Editorial Posts and Activities:</w:t>
      </w:r>
    </w:p>
    <w:p w14:paraId="3FBE2A1F" w14:textId="77777777" w:rsidR="007D4701" w:rsidRPr="00DE41B1" w:rsidRDefault="007D4701" w:rsidP="007D4701">
      <w:pPr>
        <w:rPr>
          <w:rFonts w:ascii="Arial" w:hAnsi="Arial" w:cs="Arial"/>
          <w:b/>
          <w:sz w:val="22"/>
          <w:szCs w:val="22"/>
        </w:rPr>
      </w:pPr>
      <w:r w:rsidRPr="00DE41B1">
        <w:rPr>
          <w:rFonts w:ascii="Arial" w:hAnsi="Arial" w:cs="Arial"/>
          <w:b/>
          <w:sz w:val="22"/>
          <w:szCs w:val="22"/>
        </w:rPr>
        <w:tab/>
        <w:t>Journal editorships or associate editorships</w:t>
      </w:r>
    </w:p>
    <w:p w14:paraId="7D62B542" w14:textId="77777777" w:rsidR="007D4701" w:rsidRDefault="007D4701" w:rsidP="007D4701">
      <w:pPr>
        <w:rPr>
          <w:rFonts w:ascii="Arial" w:hAnsi="Arial" w:cs="Arial"/>
          <w:b/>
          <w:sz w:val="22"/>
          <w:szCs w:val="22"/>
        </w:rPr>
      </w:pPr>
      <w:r w:rsidRPr="00DE41B1">
        <w:rPr>
          <w:rFonts w:ascii="Arial" w:hAnsi="Arial" w:cs="Arial"/>
          <w:b/>
          <w:sz w:val="22"/>
          <w:szCs w:val="22"/>
        </w:rPr>
        <w:tab/>
        <w:t>Reviewer status</w:t>
      </w:r>
    </w:p>
    <w:p w14:paraId="4ED0A88D" w14:textId="77777777" w:rsidR="006911DF" w:rsidRPr="00CA55FE" w:rsidRDefault="006911DF" w:rsidP="006911DF">
      <w:pPr>
        <w:ind w:left="1170"/>
        <w:rPr>
          <w:rFonts w:ascii="Arial" w:hAnsi="Arial" w:cs="Arial"/>
          <w:sz w:val="22"/>
          <w:szCs w:val="22"/>
        </w:rPr>
      </w:pPr>
      <w:r w:rsidRPr="00CA55FE">
        <w:rPr>
          <w:rFonts w:ascii="Arial" w:hAnsi="Arial" w:cs="Arial"/>
          <w:i/>
          <w:sz w:val="22"/>
          <w:szCs w:val="22"/>
        </w:rPr>
        <w:t>JPEN – Journal of Parenteral and Enteral Nutrition</w:t>
      </w:r>
      <w:r w:rsidRPr="00CA55FE">
        <w:rPr>
          <w:rFonts w:ascii="Arial" w:hAnsi="Arial" w:cs="Arial"/>
          <w:sz w:val="22"/>
          <w:szCs w:val="22"/>
        </w:rPr>
        <w:t xml:space="preserve">, </w:t>
      </w:r>
      <w:r>
        <w:rPr>
          <w:rFonts w:ascii="Arial" w:hAnsi="Arial" w:cs="Arial"/>
          <w:sz w:val="22"/>
          <w:szCs w:val="22"/>
        </w:rPr>
        <w:t>Reviewer</w:t>
      </w:r>
      <w:r w:rsidRPr="00CA55FE">
        <w:rPr>
          <w:rFonts w:ascii="Arial" w:hAnsi="Arial" w:cs="Arial"/>
          <w:sz w:val="22"/>
          <w:szCs w:val="22"/>
        </w:rPr>
        <w:t>, 2005 –</w:t>
      </w:r>
    </w:p>
    <w:p w14:paraId="35DF0190" w14:textId="77777777" w:rsidR="006911DF" w:rsidRPr="00CA55FE" w:rsidRDefault="006911DF" w:rsidP="006911DF">
      <w:pPr>
        <w:ind w:left="1170"/>
        <w:rPr>
          <w:rFonts w:ascii="Arial" w:hAnsi="Arial" w:cs="Arial"/>
          <w:i/>
          <w:sz w:val="22"/>
          <w:szCs w:val="22"/>
        </w:rPr>
      </w:pPr>
    </w:p>
    <w:p w14:paraId="474BD112" w14:textId="77777777" w:rsidR="006911DF" w:rsidRPr="00CA55FE" w:rsidRDefault="006911DF" w:rsidP="006911DF">
      <w:pPr>
        <w:ind w:left="1170"/>
        <w:rPr>
          <w:rFonts w:ascii="Arial" w:hAnsi="Arial" w:cs="Arial"/>
          <w:sz w:val="22"/>
          <w:szCs w:val="22"/>
        </w:rPr>
      </w:pPr>
      <w:r w:rsidRPr="00CA55FE">
        <w:rPr>
          <w:rFonts w:ascii="Arial" w:hAnsi="Arial" w:cs="Arial"/>
          <w:i/>
          <w:sz w:val="22"/>
          <w:szCs w:val="22"/>
        </w:rPr>
        <w:t>Nutrition in Clinical Practice,</w:t>
      </w:r>
      <w:r w:rsidRPr="00CA55FE">
        <w:rPr>
          <w:rFonts w:ascii="Arial" w:hAnsi="Arial" w:cs="Arial"/>
          <w:sz w:val="22"/>
          <w:szCs w:val="22"/>
        </w:rPr>
        <w:t xml:space="preserve"> </w:t>
      </w:r>
      <w:r>
        <w:rPr>
          <w:rFonts w:ascii="Arial" w:hAnsi="Arial" w:cs="Arial"/>
          <w:sz w:val="22"/>
          <w:szCs w:val="22"/>
        </w:rPr>
        <w:t>Reviewer</w:t>
      </w:r>
      <w:r w:rsidRPr="00CA55FE">
        <w:rPr>
          <w:rFonts w:ascii="Arial" w:hAnsi="Arial" w:cs="Arial"/>
          <w:sz w:val="22"/>
          <w:szCs w:val="22"/>
        </w:rPr>
        <w:t>, 2006 –</w:t>
      </w:r>
    </w:p>
    <w:p w14:paraId="42A07EA0" w14:textId="77777777" w:rsidR="006911DF" w:rsidRPr="00CA55FE" w:rsidRDefault="006911DF" w:rsidP="006911DF">
      <w:pPr>
        <w:ind w:left="1170"/>
        <w:rPr>
          <w:rFonts w:ascii="Arial" w:hAnsi="Arial" w:cs="Arial"/>
          <w:i/>
          <w:sz w:val="22"/>
          <w:szCs w:val="22"/>
        </w:rPr>
      </w:pPr>
    </w:p>
    <w:p w14:paraId="222686DC" w14:textId="77777777" w:rsidR="006911DF" w:rsidRDefault="006911DF" w:rsidP="006911DF">
      <w:pPr>
        <w:ind w:left="1170"/>
        <w:rPr>
          <w:rFonts w:ascii="Arial" w:hAnsi="Arial" w:cs="Arial"/>
          <w:sz w:val="22"/>
          <w:szCs w:val="22"/>
        </w:rPr>
      </w:pPr>
      <w:r w:rsidRPr="00CA55FE">
        <w:rPr>
          <w:rFonts w:ascii="Arial" w:hAnsi="Arial" w:cs="Arial"/>
          <w:i/>
          <w:sz w:val="22"/>
          <w:szCs w:val="22"/>
        </w:rPr>
        <w:t>American Journal of Surgery</w:t>
      </w:r>
      <w:r w:rsidRPr="00CA55FE">
        <w:rPr>
          <w:rFonts w:ascii="Arial" w:hAnsi="Arial" w:cs="Arial"/>
          <w:sz w:val="22"/>
          <w:szCs w:val="22"/>
        </w:rPr>
        <w:t>, Reviewer</w:t>
      </w:r>
      <w:r>
        <w:rPr>
          <w:rFonts w:ascii="Arial" w:hAnsi="Arial" w:cs="Arial"/>
          <w:sz w:val="22"/>
          <w:szCs w:val="22"/>
        </w:rPr>
        <w:t>,</w:t>
      </w:r>
      <w:r w:rsidRPr="00CA55FE">
        <w:rPr>
          <w:rFonts w:ascii="Arial" w:hAnsi="Arial" w:cs="Arial"/>
          <w:sz w:val="22"/>
          <w:szCs w:val="22"/>
        </w:rPr>
        <w:t xml:space="preserve"> 2008 – </w:t>
      </w:r>
    </w:p>
    <w:p w14:paraId="3B106B62" w14:textId="77777777" w:rsidR="006911DF" w:rsidRDefault="006911DF" w:rsidP="006911DF">
      <w:pPr>
        <w:ind w:left="1170"/>
        <w:rPr>
          <w:rFonts w:ascii="Arial" w:hAnsi="Arial" w:cs="Arial"/>
          <w:sz w:val="22"/>
          <w:szCs w:val="22"/>
        </w:rPr>
      </w:pPr>
    </w:p>
    <w:p w14:paraId="7FF450AF" w14:textId="77777777" w:rsidR="006911DF" w:rsidRPr="0034100E" w:rsidRDefault="006911DF" w:rsidP="006911DF">
      <w:pPr>
        <w:ind w:left="1170"/>
        <w:rPr>
          <w:rFonts w:ascii="Arial" w:hAnsi="Arial" w:cs="Arial"/>
          <w:sz w:val="22"/>
          <w:szCs w:val="22"/>
        </w:rPr>
      </w:pPr>
      <w:r w:rsidRPr="0034100E">
        <w:rPr>
          <w:rFonts w:ascii="Arial" w:hAnsi="Arial" w:cs="Arial"/>
          <w:i/>
          <w:sz w:val="22"/>
          <w:szCs w:val="22"/>
        </w:rPr>
        <w:t>Archives of Surgery</w:t>
      </w:r>
      <w:r>
        <w:rPr>
          <w:rFonts w:ascii="Arial" w:hAnsi="Arial" w:cs="Arial"/>
          <w:i/>
          <w:sz w:val="22"/>
          <w:szCs w:val="22"/>
        </w:rPr>
        <w:t>,</w:t>
      </w:r>
      <w:r>
        <w:rPr>
          <w:rFonts w:ascii="Arial" w:hAnsi="Arial" w:cs="Arial"/>
          <w:sz w:val="22"/>
          <w:szCs w:val="22"/>
        </w:rPr>
        <w:t xml:space="preserve"> </w:t>
      </w:r>
      <w:r w:rsidRPr="00CA55FE">
        <w:rPr>
          <w:rFonts w:ascii="Arial" w:hAnsi="Arial" w:cs="Arial"/>
          <w:sz w:val="22"/>
          <w:szCs w:val="22"/>
        </w:rPr>
        <w:t>Reviewer 2008 –</w:t>
      </w:r>
    </w:p>
    <w:p w14:paraId="5AC851B8" w14:textId="77777777" w:rsidR="006911DF" w:rsidRPr="00CA55FE" w:rsidRDefault="006911DF" w:rsidP="006911DF">
      <w:pPr>
        <w:ind w:left="1170"/>
        <w:rPr>
          <w:rFonts w:ascii="Arial" w:hAnsi="Arial" w:cs="Arial"/>
          <w:sz w:val="22"/>
          <w:szCs w:val="22"/>
        </w:rPr>
      </w:pPr>
    </w:p>
    <w:p w14:paraId="51F3DB55" w14:textId="77777777" w:rsidR="006911DF" w:rsidRDefault="006911DF" w:rsidP="006911DF">
      <w:pPr>
        <w:ind w:left="1170"/>
        <w:rPr>
          <w:rFonts w:ascii="Arial" w:hAnsi="Arial" w:cs="Arial"/>
          <w:sz w:val="22"/>
          <w:szCs w:val="22"/>
        </w:rPr>
      </w:pPr>
      <w:r w:rsidRPr="00CA55FE">
        <w:rPr>
          <w:rFonts w:ascii="Arial" w:hAnsi="Arial" w:cs="Arial"/>
          <w:i/>
          <w:sz w:val="22"/>
          <w:szCs w:val="22"/>
        </w:rPr>
        <w:t>Fundamentals of Surgery C</w:t>
      </w:r>
      <w:r>
        <w:rPr>
          <w:rFonts w:ascii="Arial" w:hAnsi="Arial" w:cs="Arial"/>
          <w:i/>
          <w:sz w:val="22"/>
          <w:szCs w:val="22"/>
        </w:rPr>
        <w:t>urriculum</w:t>
      </w:r>
      <w:r w:rsidRPr="00CA55FE">
        <w:rPr>
          <w:rFonts w:ascii="Arial" w:hAnsi="Arial" w:cs="Arial"/>
          <w:i/>
          <w:sz w:val="22"/>
          <w:szCs w:val="22"/>
        </w:rPr>
        <w:t xml:space="preserve"> – American </w:t>
      </w:r>
      <w:smartTag w:uri="urn:schemas-microsoft-com:office:smarttags" w:element="place">
        <w:smartTag w:uri="urn:schemas-microsoft-com:office:smarttags" w:element="PlaceType">
          <w:r w:rsidRPr="00CA55FE">
            <w:rPr>
              <w:rFonts w:ascii="Arial" w:hAnsi="Arial" w:cs="Arial"/>
              <w:i/>
              <w:sz w:val="22"/>
              <w:szCs w:val="22"/>
            </w:rPr>
            <w:t>College</w:t>
          </w:r>
        </w:smartTag>
        <w:r w:rsidRPr="00CA55FE">
          <w:rPr>
            <w:rFonts w:ascii="Arial" w:hAnsi="Arial" w:cs="Arial"/>
            <w:i/>
            <w:sz w:val="22"/>
            <w:szCs w:val="22"/>
          </w:rPr>
          <w:t xml:space="preserve"> of </w:t>
        </w:r>
        <w:smartTag w:uri="urn:schemas-microsoft-com:office:smarttags" w:element="PlaceName">
          <w:r w:rsidRPr="00CA55FE">
            <w:rPr>
              <w:rFonts w:ascii="Arial" w:hAnsi="Arial" w:cs="Arial"/>
              <w:i/>
              <w:sz w:val="22"/>
              <w:szCs w:val="22"/>
            </w:rPr>
            <w:t>Surgeons</w:t>
          </w:r>
        </w:smartTag>
      </w:smartTag>
      <w:r w:rsidRPr="00CA55FE">
        <w:rPr>
          <w:rFonts w:ascii="Arial" w:hAnsi="Arial" w:cs="Arial"/>
          <w:i/>
          <w:sz w:val="22"/>
          <w:szCs w:val="22"/>
        </w:rPr>
        <w:t>,</w:t>
      </w:r>
      <w:r w:rsidRPr="00CA55FE">
        <w:rPr>
          <w:rFonts w:ascii="Arial" w:hAnsi="Arial" w:cs="Arial"/>
          <w:sz w:val="22"/>
          <w:szCs w:val="22"/>
        </w:rPr>
        <w:t xml:space="preserve"> Content reviewer, 2008-</w:t>
      </w:r>
    </w:p>
    <w:p w14:paraId="13321D67" w14:textId="77777777" w:rsidR="006911DF" w:rsidRDefault="006911DF" w:rsidP="006911DF">
      <w:pPr>
        <w:ind w:left="1170"/>
        <w:rPr>
          <w:rFonts w:ascii="Arial" w:hAnsi="Arial" w:cs="Arial"/>
          <w:sz w:val="22"/>
          <w:szCs w:val="22"/>
        </w:rPr>
      </w:pPr>
    </w:p>
    <w:p w14:paraId="049EC3E0" w14:textId="15DB0BBF" w:rsidR="006911DF" w:rsidRDefault="006911DF" w:rsidP="006911DF">
      <w:pPr>
        <w:ind w:left="1170"/>
        <w:rPr>
          <w:rFonts w:ascii="Arial" w:hAnsi="Arial" w:cs="Arial"/>
          <w:sz w:val="22"/>
          <w:szCs w:val="22"/>
        </w:rPr>
      </w:pPr>
      <w:r>
        <w:rPr>
          <w:rFonts w:ascii="Arial" w:hAnsi="Arial" w:cs="Arial"/>
          <w:i/>
          <w:sz w:val="22"/>
          <w:szCs w:val="22"/>
        </w:rPr>
        <w:t xml:space="preserve">Journal of Trauma and Acute Care Surgery, </w:t>
      </w:r>
      <w:r>
        <w:rPr>
          <w:rFonts w:ascii="Arial" w:hAnsi="Arial" w:cs="Arial"/>
          <w:sz w:val="22"/>
          <w:szCs w:val="22"/>
        </w:rPr>
        <w:t xml:space="preserve">Reviewer, 2011- </w:t>
      </w:r>
    </w:p>
    <w:p w14:paraId="0F5E4EF2" w14:textId="6346F884" w:rsidR="00AE66E8" w:rsidRPr="006D3670" w:rsidRDefault="006D3670" w:rsidP="006911DF">
      <w:pPr>
        <w:ind w:left="1170"/>
        <w:rPr>
          <w:rFonts w:ascii="Arial" w:hAnsi="Arial" w:cs="Arial"/>
          <w:iCs/>
          <w:sz w:val="22"/>
          <w:szCs w:val="22"/>
          <w:u w:val="single"/>
        </w:rPr>
      </w:pPr>
      <w:r>
        <w:rPr>
          <w:rFonts w:ascii="Arial" w:hAnsi="Arial" w:cs="Arial"/>
          <w:i/>
          <w:sz w:val="22"/>
          <w:szCs w:val="22"/>
        </w:rPr>
        <w:t>American Surgeon, Reviewer,</w:t>
      </w:r>
      <w:r w:rsidR="00013E1A">
        <w:rPr>
          <w:rFonts w:ascii="Arial" w:hAnsi="Arial" w:cs="Arial"/>
          <w:iCs/>
          <w:sz w:val="22"/>
          <w:szCs w:val="22"/>
        </w:rPr>
        <w:t>2015 -</w:t>
      </w:r>
    </w:p>
    <w:p w14:paraId="59CD187A" w14:textId="77777777" w:rsidR="006911DF" w:rsidRPr="00DE41B1" w:rsidRDefault="006911DF" w:rsidP="007D4701">
      <w:pPr>
        <w:rPr>
          <w:rFonts w:ascii="Arial" w:hAnsi="Arial" w:cs="Arial"/>
          <w:b/>
          <w:sz w:val="22"/>
          <w:szCs w:val="22"/>
        </w:rPr>
      </w:pPr>
    </w:p>
    <w:p w14:paraId="2C30F1B0" w14:textId="77777777" w:rsidR="007D4701" w:rsidRPr="00DE41B1" w:rsidRDefault="007D4701" w:rsidP="007D4701">
      <w:pPr>
        <w:rPr>
          <w:rFonts w:ascii="Arial" w:hAnsi="Arial" w:cs="Arial"/>
          <w:b/>
          <w:sz w:val="22"/>
          <w:szCs w:val="22"/>
        </w:rPr>
      </w:pPr>
    </w:p>
    <w:p w14:paraId="6CB4BFF5" w14:textId="77777777" w:rsidR="005E5C0E" w:rsidRDefault="005E5C0E" w:rsidP="007D4701">
      <w:pPr>
        <w:rPr>
          <w:rFonts w:ascii="Arial" w:hAnsi="Arial" w:cs="Arial"/>
          <w:b/>
          <w:sz w:val="22"/>
          <w:szCs w:val="22"/>
        </w:rPr>
      </w:pPr>
    </w:p>
    <w:p w14:paraId="6D34FDBB" w14:textId="77777777" w:rsidR="005E5C0E" w:rsidRPr="005E5C0E" w:rsidRDefault="005E5C0E" w:rsidP="007D4701">
      <w:pPr>
        <w:rPr>
          <w:rFonts w:ascii="Arial" w:hAnsi="Arial" w:cs="Arial"/>
          <w:b/>
          <w:u w:val="single"/>
        </w:rPr>
      </w:pPr>
      <w:r w:rsidRPr="005E5C0E">
        <w:rPr>
          <w:rFonts w:ascii="Arial" w:hAnsi="Arial" w:cs="Arial"/>
          <w:b/>
          <w:u w:val="single"/>
        </w:rPr>
        <w:t>SERVICE ACTIVITIES</w:t>
      </w:r>
    </w:p>
    <w:p w14:paraId="24F6E626" w14:textId="77777777" w:rsidR="00D620AF" w:rsidRPr="00CA55FE" w:rsidRDefault="00D620AF" w:rsidP="00D620AF">
      <w:pPr>
        <w:rPr>
          <w:rFonts w:ascii="Arial" w:hAnsi="Arial" w:cs="Arial"/>
          <w:b/>
          <w:sz w:val="22"/>
          <w:szCs w:val="22"/>
        </w:rPr>
      </w:pPr>
      <w:r w:rsidRPr="00CA55FE">
        <w:rPr>
          <w:rFonts w:ascii="Arial" w:hAnsi="Arial" w:cs="Arial"/>
          <w:b/>
          <w:sz w:val="22"/>
          <w:szCs w:val="22"/>
        </w:rPr>
        <w:t>University/Institutional Service</w:t>
      </w:r>
    </w:p>
    <w:p w14:paraId="2EE7F2FB" w14:textId="77777777" w:rsidR="00D620AF" w:rsidRPr="00CA55FE" w:rsidRDefault="00D620AF" w:rsidP="00D620AF">
      <w:pPr>
        <w:ind w:firstLine="720"/>
        <w:rPr>
          <w:rFonts w:ascii="Arial" w:hAnsi="Arial" w:cs="Arial"/>
          <w:b/>
          <w:sz w:val="22"/>
          <w:szCs w:val="22"/>
        </w:rPr>
      </w:pPr>
      <w:r w:rsidRPr="00CA55FE">
        <w:rPr>
          <w:rFonts w:ascii="Arial" w:hAnsi="Arial" w:cs="Arial"/>
          <w:b/>
          <w:sz w:val="22"/>
          <w:szCs w:val="22"/>
        </w:rPr>
        <w:t>Departmental Committees:</w:t>
      </w:r>
    </w:p>
    <w:p w14:paraId="13616359" w14:textId="77777777" w:rsidR="00D620AF" w:rsidRDefault="00D620AF" w:rsidP="00D620AF">
      <w:pPr>
        <w:ind w:left="720" w:firstLine="720"/>
        <w:rPr>
          <w:rFonts w:ascii="Arial" w:hAnsi="Arial" w:cs="Arial"/>
          <w:sz w:val="22"/>
          <w:szCs w:val="22"/>
        </w:rPr>
      </w:pPr>
      <w:r w:rsidRPr="00BD7148">
        <w:rPr>
          <w:rFonts w:ascii="Arial" w:hAnsi="Arial" w:cs="Arial"/>
          <w:sz w:val="22"/>
          <w:szCs w:val="22"/>
          <w:u w:val="single"/>
        </w:rPr>
        <w:t>Resident Evaluation Committee</w:t>
      </w:r>
      <w:r w:rsidRPr="00CA55FE">
        <w:rPr>
          <w:rFonts w:ascii="Arial" w:hAnsi="Arial" w:cs="Arial"/>
          <w:sz w:val="22"/>
          <w:szCs w:val="22"/>
        </w:rPr>
        <w:t xml:space="preserve"> 10/ 03 </w:t>
      </w:r>
      <w:r>
        <w:rPr>
          <w:rFonts w:ascii="Arial" w:hAnsi="Arial" w:cs="Arial"/>
          <w:sz w:val="22"/>
          <w:szCs w:val="22"/>
        </w:rPr>
        <w:t>–</w:t>
      </w:r>
      <w:r w:rsidRPr="00CA55FE">
        <w:rPr>
          <w:rFonts w:ascii="Arial" w:hAnsi="Arial" w:cs="Arial"/>
          <w:sz w:val="22"/>
          <w:szCs w:val="22"/>
        </w:rPr>
        <w:t xml:space="preserve"> present</w:t>
      </w:r>
    </w:p>
    <w:p w14:paraId="1A2D10D8" w14:textId="77777777" w:rsidR="00D620AF" w:rsidRDefault="00D620AF" w:rsidP="00D620AF">
      <w:pPr>
        <w:ind w:left="1440"/>
        <w:rPr>
          <w:rFonts w:ascii="Arial" w:hAnsi="Arial" w:cs="Arial"/>
          <w:sz w:val="22"/>
          <w:szCs w:val="22"/>
        </w:rPr>
      </w:pPr>
      <w:r>
        <w:rPr>
          <w:rFonts w:ascii="Arial" w:hAnsi="Arial" w:cs="Arial"/>
          <w:sz w:val="22"/>
          <w:szCs w:val="22"/>
        </w:rPr>
        <w:t>This committee evaluates resident performance and determines suitability for advancement.</w:t>
      </w:r>
    </w:p>
    <w:p w14:paraId="4DEBFB32" w14:textId="77777777" w:rsidR="00D620AF" w:rsidRDefault="00D620AF" w:rsidP="00D620AF">
      <w:pPr>
        <w:ind w:left="720" w:firstLine="720"/>
        <w:rPr>
          <w:rFonts w:ascii="Arial" w:hAnsi="Arial" w:cs="Arial"/>
          <w:sz w:val="22"/>
          <w:szCs w:val="22"/>
        </w:rPr>
      </w:pPr>
    </w:p>
    <w:p w14:paraId="71108700" w14:textId="77777777" w:rsidR="00D620AF" w:rsidRDefault="00D620AF" w:rsidP="00D620AF">
      <w:pPr>
        <w:ind w:left="720" w:firstLine="720"/>
        <w:rPr>
          <w:rFonts w:ascii="Arial" w:hAnsi="Arial" w:cs="Arial"/>
          <w:sz w:val="22"/>
          <w:szCs w:val="22"/>
        </w:rPr>
      </w:pPr>
      <w:r w:rsidRPr="00BD7148">
        <w:rPr>
          <w:rFonts w:ascii="Arial" w:hAnsi="Arial" w:cs="Arial"/>
          <w:sz w:val="22"/>
          <w:szCs w:val="22"/>
          <w:u w:val="single"/>
        </w:rPr>
        <w:t>Education Committee</w:t>
      </w:r>
      <w:r>
        <w:rPr>
          <w:rFonts w:ascii="Arial" w:hAnsi="Arial" w:cs="Arial"/>
          <w:sz w:val="22"/>
          <w:szCs w:val="22"/>
        </w:rPr>
        <w:tab/>
        <w:t>1/06 – present Chairman</w:t>
      </w:r>
    </w:p>
    <w:p w14:paraId="2218030A" w14:textId="77777777" w:rsidR="00D620AF" w:rsidRDefault="00D620AF" w:rsidP="00D620AF">
      <w:pPr>
        <w:ind w:left="1440"/>
        <w:rPr>
          <w:rFonts w:ascii="Arial" w:hAnsi="Arial" w:cs="Arial"/>
          <w:sz w:val="22"/>
          <w:szCs w:val="22"/>
        </w:rPr>
      </w:pPr>
      <w:r>
        <w:rPr>
          <w:rFonts w:ascii="Arial" w:hAnsi="Arial" w:cs="Arial"/>
          <w:sz w:val="22"/>
          <w:szCs w:val="22"/>
        </w:rPr>
        <w:t>This committee evaluates the curriculum for both students and residents and recommends changes.</w:t>
      </w:r>
    </w:p>
    <w:p w14:paraId="0E3949D0" w14:textId="77777777" w:rsidR="00D620AF" w:rsidRDefault="00D620AF" w:rsidP="00D620AF">
      <w:pPr>
        <w:ind w:left="720" w:firstLine="720"/>
        <w:rPr>
          <w:rFonts w:ascii="Arial" w:hAnsi="Arial" w:cs="Arial"/>
          <w:sz w:val="22"/>
          <w:szCs w:val="22"/>
        </w:rPr>
      </w:pPr>
    </w:p>
    <w:p w14:paraId="46D1665C" w14:textId="77777777" w:rsidR="00D620AF" w:rsidRPr="00CA55FE" w:rsidRDefault="00D620AF" w:rsidP="00D620AF">
      <w:pPr>
        <w:ind w:left="1440"/>
        <w:rPr>
          <w:rFonts w:ascii="Arial" w:hAnsi="Arial" w:cs="Arial"/>
          <w:sz w:val="22"/>
          <w:szCs w:val="22"/>
        </w:rPr>
      </w:pPr>
      <w:r w:rsidRPr="00BD7148">
        <w:rPr>
          <w:rFonts w:ascii="Arial" w:hAnsi="Arial" w:cs="Arial"/>
          <w:sz w:val="22"/>
          <w:szCs w:val="22"/>
          <w:u w:val="single"/>
        </w:rPr>
        <w:t>Executive Committee</w:t>
      </w:r>
      <w:r>
        <w:rPr>
          <w:rFonts w:ascii="Arial" w:hAnsi="Arial" w:cs="Arial"/>
          <w:sz w:val="22"/>
          <w:szCs w:val="22"/>
        </w:rPr>
        <w:t xml:space="preserve"> 1/08- present. Composed of section chiefs and departmental leadership.</w:t>
      </w:r>
    </w:p>
    <w:p w14:paraId="6A50C14B" w14:textId="77777777" w:rsidR="00D620AF" w:rsidRDefault="00D620AF" w:rsidP="00D620AF">
      <w:pPr>
        <w:ind w:firstLine="720"/>
        <w:rPr>
          <w:rFonts w:ascii="Arial" w:hAnsi="Arial" w:cs="Arial"/>
          <w:sz w:val="22"/>
          <w:szCs w:val="22"/>
        </w:rPr>
      </w:pPr>
    </w:p>
    <w:p w14:paraId="37144D56" w14:textId="77777777" w:rsidR="00D620AF" w:rsidRPr="00CA55FE" w:rsidRDefault="00D620AF" w:rsidP="00D620AF">
      <w:pPr>
        <w:ind w:firstLine="720"/>
        <w:rPr>
          <w:rFonts w:ascii="Arial" w:hAnsi="Arial" w:cs="Arial"/>
          <w:sz w:val="22"/>
          <w:szCs w:val="22"/>
        </w:rPr>
      </w:pPr>
    </w:p>
    <w:p w14:paraId="20E7B615" w14:textId="77777777" w:rsidR="00D620AF" w:rsidRPr="00CA55FE" w:rsidRDefault="00D620AF" w:rsidP="00D620AF">
      <w:pPr>
        <w:ind w:firstLine="720"/>
        <w:rPr>
          <w:rFonts w:ascii="Arial" w:hAnsi="Arial" w:cs="Arial"/>
          <w:b/>
          <w:sz w:val="22"/>
          <w:szCs w:val="22"/>
        </w:rPr>
      </w:pPr>
      <w:smartTag w:uri="urn:schemas-microsoft-com:office:smarttags" w:element="place">
        <w:smartTag w:uri="urn:schemas-microsoft-com:office:smarttags" w:element="PlaceType">
          <w:r w:rsidRPr="00CA55FE">
            <w:rPr>
              <w:rFonts w:ascii="Arial" w:hAnsi="Arial" w:cs="Arial"/>
              <w:b/>
              <w:sz w:val="22"/>
              <w:szCs w:val="22"/>
            </w:rPr>
            <w:t>School</w:t>
          </w:r>
        </w:smartTag>
        <w:r w:rsidRPr="00CA55FE">
          <w:rPr>
            <w:rFonts w:ascii="Arial" w:hAnsi="Arial" w:cs="Arial"/>
            <w:b/>
            <w:sz w:val="22"/>
            <w:szCs w:val="22"/>
          </w:rPr>
          <w:t xml:space="preserve"> of </w:t>
        </w:r>
        <w:smartTag w:uri="urn:schemas-microsoft-com:office:smarttags" w:element="PlaceName">
          <w:r w:rsidRPr="00CA55FE">
            <w:rPr>
              <w:rFonts w:ascii="Arial" w:hAnsi="Arial" w:cs="Arial"/>
              <w:b/>
              <w:sz w:val="22"/>
              <w:szCs w:val="22"/>
            </w:rPr>
            <w:t>Medicine</w:t>
          </w:r>
        </w:smartTag>
      </w:smartTag>
      <w:r w:rsidRPr="00CA55FE">
        <w:rPr>
          <w:rFonts w:ascii="Arial" w:hAnsi="Arial" w:cs="Arial"/>
          <w:b/>
          <w:sz w:val="22"/>
          <w:szCs w:val="22"/>
        </w:rPr>
        <w:t xml:space="preserve"> Committees:</w:t>
      </w:r>
    </w:p>
    <w:p w14:paraId="7441154C" w14:textId="77777777" w:rsidR="00D620AF" w:rsidRPr="008248EA" w:rsidRDefault="00D620AF" w:rsidP="00D620AF">
      <w:pPr>
        <w:ind w:left="1440"/>
        <w:rPr>
          <w:rFonts w:ascii="Arial" w:hAnsi="Arial" w:cs="Arial"/>
          <w:sz w:val="22"/>
          <w:szCs w:val="22"/>
        </w:rPr>
      </w:pPr>
      <w:r w:rsidRPr="008248EA">
        <w:rPr>
          <w:rFonts w:ascii="Arial" w:hAnsi="Arial" w:cs="Arial"/>
          <w:sz w:val="22"/>
          <w:szCs w:val="22"/>
          <w:u w:val="single"/>
        </w:rPr>
        <w:t xml:space="preserve">Curriculum Oversight Committee </w:t>
      </w:r>
      <w:r w:rsidRPr="008248EA">
        <w:rPr>
          <w:rFonts w:ascii="Arial" w:hAnsi="Arial" w:cs="Arial"/>
          <w:sz w:val="22"/>
          <w:szCs w:val="22"/>
        </w:rPr>
        <w:t>- Member 1/06-present.  This committee oversees the educational effort of the medical students and was responsible for evaluation and major change of the entire four year curriculum several years ago.</w:t>
      </w:r>
    </w:p>
    <w:p w14:paraId="7FDB045C" w14:textId="77777777" w:rsidR="00D620AF" w:rsidRDefault="00D620AF" w:rsidP="00D620AF">
      <w:pPr>
        <w:pStyle w:val="Heading5"/>
        <w:rPr>
          <w:rFonts w:ascii="Arial" w:hAnsi="Arial"/>
          <w:sz w:val="22"/>
        </w:rPr>
      </w:pPr>
    </w:p>
    <w:p w14:paraId="10433217" w14:textId="77777777" w:rsidR="00D620AF" w:rsidRPr="00CA55FE" w:rsidRDefault="00D620AF" w:rsidP="00D620AF">
      <w:pPr>
        <w:pStyle w:val="Heading5"/>
        <w:rPr>
          <w:rFonts w:ascii="Arial" w:hAnsi="Arial"/>
          <w:sz w:val="22"/>
        </w:rPr>
      </w:pPr>
      <w:r w:rsidRPr="00CA55FE">
        <w:rPr>
          <w:rFonts w:ascii="Arial" w:hAnsi="Arial"/>
          <w:sz w:val="22"/>
        </w:rPr>
        <w:t>Hospital Committees:</w:t>
      </w:r>
    </w:p>
    <w:p w14:paraId="7CE548C9" w14:textId="77777777" w:rsidR="00D620AF" w:rsidRPr="00CA55FE" w:rsidRDefault="00D620AF" w:rsidP="00D620AF">
      <w:pPr>
        <w:pStyle w:val="Heading5"/>
        <w:ind w:left="1440" w:firstLine="0"/>
        <w:rPr>
          <w:rFonts w:ascii="Arial" w:hAnsi="Arial"/>
          <w:b w:val="0"/>
          <w:sz w:val="22"/>
        </w:rPr>
      </w:pPr>
      <w:r>
        <w:rPr>
          <w:rFonts w:ascii="Arial" w:hAnsi="Arial"/>
          <w:b w:val="0"/>
          <w:sz w:val="22"/>
        </w:rPr>
        <w:t>Interim LSU Public Hospital</w:t>
      </w:r>
      <w:r w:rsidRPr="00CA55FE">
        <w:rPr>
          <w:rFonts w:ascii="Arial" w:hAnsi="Arial"/>
          <w:b w:val="0"/>
          <w:sz w:val="22"/>
        </w:rPr>
        <w:t>/Charity Hospital Trauma Committee. Member. 10/03 – present</w:t>
      </w:r>
    </w:p>
    <w:p w14:paraId="03263C36" w14:textId="77777777" w:rsidR="00D620AF" w:rsidRPr="00CA55FE" w:rsidRDefault="00D620AF" w:rsidP="00D620AF">
      <w:pPr>
        <w:pStyle w:val="Heading5"/>
        <w:rPr>
          <w:rFonts w:ascii="Arial" w:hAnsi="Arial"/>
          <w:b w:val="0"/>
          <w:sz w:val="22"/>
        </w:rPr>
      </w:pPr>
    </w:p>
    <w:p w14:paraId="6CE09A63" w14:textId="77777777" w:rsidR="00D620AF" w:rsidRPr="00CA55FE" w:rsidRDefault="00D620AF" w:rsidP="00D620AF">
      <w:pPr>
        <w:pStyle w:val="Heading5"/>
        <w:ind w:left="1440" w:firstLine="0"/>
        <w:rPr>
          <w:rFonts w:ascii="Arial" w:hAnsi="Arial" w:cs="Arial"/>
          <w:b w:val="0"/>
          <w:sz w:val="22"/>
          <w:szCs w:val="22"/>
        </w:rPr>
      </w:pPr>
      <w:r>
        <w:rPr>
          <w:rFonts w:ascii="Arial" w:hAnsi="Arial"/>
          <w:b w:val="0"/>
          <w:sz w:val="22"/>
        </w:rPr>
        <w:t>Interim LSU Public Hospital</w:t>
      </w:r>
      <w:r w:rsidRPr="00CA55FE">
        <w:rPr>
          <w:rFonts w:ascii="Arial" w:hAnsi="Arial"/>
          <w:b w:val="0"/>
          <w:sz w:val="22"/>
        </w:rPr>
        <w:t>/Charity Hospital Trauma Peer Review Committee. Member. 10/03 – Present</w:t>
      </w:r>
    </w:p>
    <w:p w14:paraId="7F8FBFB3" w14:textId="77777777" w:rsidR="00D620AF" w:rsidRPr="00CA55FE" w:rsidRDefault="00D620AF" w:rsidP="00D620AF">
      <w:pPr>
        <w:pStyle w:val="BodyText"/>
        <w:rPr>
          <w:rFonts w:ascii="Arial" w:hAnsi="Arial" w:cs="Arial"/>
          <w:sz w:val="22"/>
          <w:szCs w:val="22"/>
        </w:rPr>
      </w:pPr>
    </w:p>
    <w:p w14:paraId="48BA30FC"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/Charity Hospital Nutrition Committee. Member. 11/03– 7/08 Chairman 7/08 - present</w:t>
      </w:r>
    </w:p>
    <w:p w14:paraId="29F6103C"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14:paraId="5FD99BB8"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/Charity Hospital ICU Evidence Based Medicine Sub-Committee 11/04 – present</w:t>
      </w:r>
    </w:p>
    <w:p w14:paraId="3A37DE73"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14:paraId="0C5DBE3E"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/Charity Hospital Critical Care Committee 11/0</w:t>
      </w:r>
      <w:r>
        <w:rPr>
          <w:rFonts w:ascii="Arial" w:hAnsi="Arial" w:cs="Arial"/>
          <w:sz w:val="22"/>
          <w:szCs w:val="22"/>
        </w:rPr>
        <w:t>4</w:t>
      </w:r>
      <w:r w:rsidRPr="00CA55FE">
        <w:rPr>
          <w:rFonts w:ascii="Arial" w:hAnsi="Arial" w:cs="Arial"/>
          <w:sz w:val="22"/>
          <w:szCs w:val="22"/>
        </w:rPr>
        <w:t xml:space="preserve"> - present</w:t>
      </w:r>
    </w:p>
    <w:p w14:paraId="0358098C"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14:paraId="6372FC1A"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 xml:space="preserve"> Operating Room Committee 11/06 – </w:t>
      </w:r>
      <w:r w:rsidR="00913945">
        <w:rPr>
          <w:rFonts w:ascii="Arial" w:hAnsi="Arial" w:cs="Arial"/>
          <w:sz w:val="22"/>
          <w:szCs w:val="22"/>
        </w:rPr>
        <w:t>5/2010</w:t>
      </w:r>
    </w:p>
    <w:p w14:paraId="4D3E4CC8" w14:textId="77777777" w:rsidR="00D620AF" w:rsidRPr="00CA55FE" w:rsidRDefault="00D620AF" w:rsidP="00D620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14:paraId="6A147E9A" w14:textId="77777777" w:rsidR="00D620AF" w:rsidRPr="00CA55FE" w:rsidRDefault="00D620AF" w:rsidP="00D620AF">
      <w:pPr>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 xml:space="preserve"> Product Standardization Committee, 04/07 - present</w:t>
      </w:r>
    </w:p>
    <w:p w14:paraId="2F49D401" w14:textId="77777777" w:rsidR="00D620AF" w:rsidRPr="00CA55FE" w:rsidRDefault="00D620AF" w:rsidP="00D620AF">
      <w:pPr>
        <w:rPr>
          <w:rFonts w:ascii="Arial" w:hAnsi="Arial" w:cs="Arial"/>
          <w:sz w:val="22"/>
          <w:szCs w:val="22"/>
        </w:rPr>
      </w:pPr>
    </w:p>
    <w:p w14:paraId="3E570015" w14:textId="77777777" w:rsidR="00D620AF" w:rsidRPr="00CA55FE" w:rsidRDefault="00D620AF" w:rsidP="00D620AF">
      <w:pPr>
        <w:ind w:left="1440"/>
        <w:rPr>
          <w:rFonts w:ascii="Arial" w:hAnsi="Arial" w:cs="Arial"/>
          <w:sz w:val="22"/>
          <w:szCs w:val="22"/>
        </w:rPr>
      </w:pPr>
      <w:r>
        <w:rPr>
          <w:rFonts w:ascii="Arial" w:hAnsi="Arial" w:cs="Arial"/>
          <w:sz w:val="22"/>
          <w:szCs w:val="22"/>
        </w:rPr>
        <w:lastRenderedPageBreak/>
        <w:t>Interim LSU Public Hospital</w:t>
      </w:r>
      <w:r w:rsidRPr="00CA55FE">
        <w:rPr>
          <w:rFonts w:ascii="Arial" w:hAnsi="Arial" w:cs="Arial"/>
          <w:sz w:val="22"/>
          <w:szCs w:val="22"/>
        </w:rPr>
        <w:t xml:space="preserve"> Pharmacy and Therapeutics Committee, 05/07- present</w:t>
      </w:r>
    </w:p>
    <w:p w14:paraId="2AAAF7AD" w14:textId="77777777" w:rsidR="00D620AF" w:rsidRPr="00CA55FE" w:rsidRDefault="00D620AF" w:rsidP="00D620AF">
      <w:pPr>
        <w:pStyle w:val="ListParagraph"/>
        <w:ind w:left="360"/>
        <w:rPr>
          <w:rFonts w:ascii="Arial" w:hAnsi="Arial" w:cs="Arial"/>
          <w:sz w:val="22"/>
          <w:szCs w:val="22"/>
        </w:rPr>
      </w:pPr>
    </w:p>
    <w:p w14:paraId="7BEC7DB6" w14:textId="77777777" w:rsidR="00D620AF" w:rsidRPr="00CA55FE" w:rsidRDefault="00D620AF" w:rsidP="00D620AF">
      <w:pPr>
        <w:ind w:left="1440"/>
        <w:rPr>
          <w:rFonts w:ascii="Arial" w:hAnsi="Arial" w:cs="Arial"/>
          <w:sz w:val="22"/>
          <w:szCs w:val="22"/>
        </w:rPr>
      </w:pPr>
      <w:r>
        <w:rPr>
          <w:rFonts w:ascii="Arial" w:hAnsi="Arial" w:cs="Arial"/>
          <w:sz w:val="22"/>
          <w:szCs w:val="22"/>
        </w:rPr>
        <w:t>Interim LSU Public Hospital</w:t>
      </w:r>
      <w:r w:rsidRPr="00CA55FE">
        <w:rPr>
          <w:rFonts w:ascii="Arial" w:hAnsi="Arial" w:cs="Arial"/>
          <w:sz w:val="22"/>
          <w:szCs w:val="22"/>
        </w:rPr>
        <w:t xml:space="preserve"> Transfusion Committee, 05/07- present</w:t>
      </w:r>
    </w:p>
    <w:p w14:paraId="3A9FB577" w14:textId="77777777" w:rsidR="00D620AF" w:rsidRPr="00CA55FE" w:rsidRDefault="00D620AF" w:rsidP="00D620AF">
      <w:pPr>
        <w:rPr>
          <w:rFonts w:ascii="Arial" w:hAnsi="Arial" w:cs="Arial"/>
          <w:sz w:val="22"/>
          <w:szCs w:val="22"/>
        </w:rPr>
      </w:pPr>
    </w:p>
    <w:p w14:paraId="1C0163EF" w14:textId="77777777" w:rsidR="00D620AF" w:rsidRPr="00CA55FE" w:rsidRDefault="00D620AF" w:rsidP="00D620AF">
      <w:pPr>
        <w:pStyle w:val="Heading5"/>
        <w:rPr>
          <w:rFonts w:ascii="Arial" w:hAnsi="Arial" w:cs="Arial"/>
          <w:sz w:val="22"/>
          <w:szCs w:val="22"/>
        </w:rPr>
      </w:pPr>
      <w:r w:rsidRPr="00CA55FE">
        <w:rPr>
          <w:rFonts w:ascii="Arial" w:hAnsi="Arial" w:cs="Arial"/>
          <w:sz w:val="22"/>
          <w:szCs w:val="22"/>
        </w:rPr>
        <w:t>Pr</w:t>
      </w:r>
      <w:r>
        <w:rPr>
          <w:rFonts w:ascii="Arial" w:hAnsi="Arial" w:cs="Arial"/>
          <w:sz w:val="22"/>
          <w:szCs w:val="22"/>
        </w:rPr>
        <w:t>ofessional Society</w:t>
      </w:r>
      <w:r w:rsidRPr="00CA55FE">
        <w:rPr>
          <w:rFonts w:ascii="Arial" w:hAnsi="Arial" w:cs="Arial"/>
          <w:sz w:val="22"/>
          <w:szCs w:val="22"/>
        </w:rPr>
        <w:t xml:space="preserve"> Committees:</w:t>
      </w:r>
    </w:p>
    <w:p w14:paraId="7C638929" w14:textId="77777777" w:rsidR="00D620AF" w:rsidRPr="00CA55FE" w:rsidRDefault="00D620AF" w:rsidP="00D620AF">
      <w:pPr>
        <w:ind w:firstLine="720"/>
        <w:rPr>
          <w:rFonts w:ascii="Arial" w:hAnsi="Arial" w:cs="Arial"/>
          <w:sz w:val="22"/>
          <w:szCs w:val="22"/>
        </w:rPr>
      </w:pPr>
      <w:r w:rsidRPr="00CA55FE">
        <w:rPr>
          <w:rFonts w:ascii="Arial" w:hAnsi="Arial" w:cs="Arial"/>
          <w:sz w:val="22"/>
          <w:szCs w:val="22"/>
        </w:rPr>
        <w:tab/>
        <w:t xml:space="preserve">Association for Surgical Education, Chairman, Information Technology </w:t>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t>Committee 2003 – 2005</w:t>
      </w:r>
    </w:p>
    <w:p w14:paraId="1191D2B9" w14:textId="77777777" w:rsidR="00D620AF" w:rsidRDefault="00D620AF" w:rsidP="00D620AF">
      <w:pPr>
        <w:ind w:firstLine="720"/>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t>Member, Executive Committee 2003- 2005</w:t>
      </w:r>
    </w:p>
    <w:p w14:paraId="224DBB2E" w14:textId="77777777" w:rsidR="00D620AF" w:rsidRPr="00CA55FE" w:rsidRDefault="00D620AF" w:rsidP="00D620AF">
      <w:pPr>
        <w:ind w:firstLine="720"/>
        <w:rPr>
          <w:rFonts w:ascii="Arial" w:hAnsi="Arial" w:cs="Arial"/>
          <w:sz w:val="22"/>
          <w:szCs w:val="22"/>
        </w:rPr>
      </w:pPr>
      <w:r>
        <w:rPr>
          <w:rFonts w:ascii="Arial" w:hAnsi="Arial" w:cs="Arial"/>
          <w:sz w:val="22"/>
          <w:szCs w:val="22"/>
        </w:rPr>
        <w:tab/>
      </w:r>
      <w:r>
        <w:rPr>
          <w:rFonts w:ascii="Arial" w:hAnsi="Arial" w:cs="Arial"/>
          <w:sz w:val="22"/>
          <w:szCs w:val="22"/>
        </w:rPr>
        <w:tab/>
        <w:t>Member, GME Committee 2008-</w:t>
      </w:r>
    </w:p>
    <w:p w14:paraId="1B12A17D" w14:textId="77777777" w:rsidR="00D620AF" w:rsidRPr="00CA55FE" w:rsidRDefault="00D620AF" w:rsidP="00D620AF">
      <w:pPr>
        <w:ind w:firstLine="720"/>
        <w:rPr>
          <w:rFonts w:ascii="Arial" w:hAnsi="Arial" w:cs="Arial"/>
          <w:sz w:val="22"/>
          <w:szCs w:val="22"/>
        </w:rPr>
      </w:pPr>
    </w:p>
    <w:p w14:paraId="34CA00B8" w14:textId="77777777" w:rsidR="00D620AF" w:rsidRPr="00CA55FE" w:rsidRDefault="00D620AF" w:rsidP="00D620AF">
      <w:pPr>
        <w:ind w:firstLine="720"/>
        <w:rPr>
          <w:rFonts w:ascii="Arial" w:hAnsi="Arial" w:cs="Arial"/>
          <w:sz w:val="22"/>
          <w:szCs w:val="22"/>
        </w:rPr>
      </w:pPr>
      <w:r w:rsidRPr="00CA55FE">
        <w:rPr>
          <w:rFonts w:ascii="Arial" w:hAnsi="Arial" w:cs="Arial"/>
          <w:sz w:val="22"/>
          <w:szCs w:val="22"/>
        </w:rPr>
        <w:tab/>
        <w:t xml:space="preserve">Eastern Association for the Surgery of Trauma, Member, Program </w:t>
      </w:r>
      <w:r>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r>
      <w:r w:rsidRPr="00CA55FE">
        <w:rPr>
          <w:rFonts w:ascii="Arial" w:hAnsi="Arial" w:cs="Arial"/>
          <w:sz w:val="22"/>
          <w:szCs w:val="22"/>
        </w:rPr>
        <w:tab/>
        <w:t xml:space="preserve">Committee, 2007- </w:t>
      </w:r>
      <w:r>
        <w:rPr>
          <w:rFonts w:ascii="Arial" w:hAnsi="Arial" w:cs="Arial"/>
          <w:sz w:val="22"/>
          <w:szCs w:val="22"/>
        </w:rPr>
        <w:t>2009</w:t>
      </w:r>
    </w:p>
    <w:p w14:paraId="448A512F" w14:textId="77777777" w:rsidR="00D620AF" w:rsidRDefault="00D620AF" w:rsidP="00D620AF">
      <w:pPr>
        <w:ind w:firstLine="720"/>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t xml:space="preserve">Member, Information Management Committee 2008 </w:t>
      </w:r>
      <w:r>
        <w:rPr>
          <w:rFonts w:ascii="Arial" w:hAnsi="Arial" w:cs="Arial"/>
          <w:sz w:val="22"/>
          <w:szCs w:val="22"/>
        </w:rPr>
        <w:t>–</w:t>
      </w:r>
      <w:r w:rsidRPr="00CA55FE">
        <w:rPr>
          <w:rFonts w:ascii="Arial" w:hAnsi="Arial" w:cs="Arial"/>
          <w:sz w:val="22"/>
          <w:szCs w:val="22"/>
        </w:rPr>
        <w:t xml:space="preserve"> present</w:t>
      </w:r>
    </w:p>
    <w:p w14:paraId="095956B6" w14:textId="77777777" w:rsidR="00D620AF" w:rsidRDefault="00D620AF" w:rsidP="00D620AF">
      <w:pPr>
        <w:ind w:firstLine="720"/>
        <w:rPr>
          <w:rFonts w:ascii="Arial" w:hAnsi="Arial" w:cs="Arial"/>
          <w:sz w:val="22"/>
          <w:szCs w:val="22"/>
        </w:rPr>
      </w:pPr>
    </w:p>
    <w:p w14:paraId="43604767" w14:textId="77777777" w:rsidR="00D620AF" w:rsidRDefault="00D620AF" w:rsidP="00D620AF">
      <w:pPr>
        <w:ind w:firstLine="720"/>
        <w:rPr>
          <w:rFonts w:ascii="Arial" w:hAnsi="Arial" w:cs="Arial"/>
          <w:sz w:val="22"/>
          <w:szCs w:val="22"/>
        </w:rPr>
      </w:pPr>
      <w:r>
        <w:rPr>
          <w:rFonts w:ascii="Arial" w:hAnsi="Arial" w:cs="Arial"/>
          <w:sz w:val="22"/>
          <w:szCs w:val="22"/>
        </w:rPr>
        <w:tab/>
        <w:t>Louisiana Chapter American College of Surgeons Committee on Trauma</w:t>
      </w:r>
    </w:p>
    <w:p w14:paraId="5FA0189A" w14:textId="77777777" w:rsidR="00D620AF" w:rsidRDefault="00D620AF" w:rsidP="00D620AF">
      <w:pPr>
        <w:ind w:firstLine="720"/>
        <w:rPr>
          <w:rFonts w:ascii="Arial" w:hAnsi="Arial" w:cs="Arial"/>
          <w:sz w:val="22"/>
          <w:szCs w:val="22"/>
        </w:rPr>
      </w:pPr>
      <w:r>
        <w:rPr>
          <w:rFonts w:ascii="Arial" w:hAnsi="Arial" w:cs="Arial"/>
          <w:sz w:val="22"/>
          <w:szCs w:val="22"/>
        </w:rPr>
        <w:tab/>
      </w:r>
      <w:r>
        <w:rPr>
          <w:rFonts w:ascii="Arial" w:hAnsi="Arial" w:cs="Arial"/>
          <w:sz w:val="22"/>
          <w:szCs w:val="22"/>
        </w:rPr>
        <w:tab/>
        <w:t>Member, 2003 – present</w:t>
      </w:r>
    </w:p>
    <w:p w14:paraId="1BDCB226" w14:textId="77777777" w:rsidR="00D620AF" w:rsidRDefault="00D620AF" w:rsidP="00D620AF">
      <w:pPr>
        <w:ind w:firstLine="720"/>
        <w:rPr>
          <w:rFonts w:ascii="Arial" w:hAnsi="Arial" w:cs="Arial"/>
          <w:sz w:val="22"/>
          <w:szCs w:val="22"/>
        </w:rPr>
      </w:pPr>
      <w:r>
        <w:rPr>
          <w:rFonts w:ascii="Arial" w:hAnsi="Arial" w:cs="Arial"/>
          <w:sz w:val="22"/>
          <w:szCs w:val="22"/>
        </w:rPr>
        <w:tab/>
      </w:r>
      <w:r>
        <w:rPr>
          <w:rFonts w:ascii="Arial" w:hAnsi="Arial" w:cs="Arial"/>
          <w:sz w:val="22"/>
          <w:szCs w:val="22"/>
        </w:rPr>
        <w:tab/>
        <w:t>Treasurer, 2012 - present</w:t>
      </w:r>
    </w:p>
    <w:p w14:paraId="7CAB2C59" w14:textId="77777777" w:rsidR="00D620AF" w:rsidRDefault="00D620AF" w:rsidP="00D620AF">
      <w:pPr>
        <w:ind w:firstLine="720"/>
        <w:rPr>
          <w:rFonts w:ascii="Arial" w:hAnsi="Arial" w:cs="Arial"/>
          <w:sz w:val="22"/>
          <w:szCs w:val="22"/>
        </w:rPr>
      </w:pPr>
    </w:p>
    <w:p w14:paraId="4DD15CA6" w14:textId="77777777" w:rsidR="00D620AF" w:rsidRDefault="00D620AF" w:rsidP="00D620AF">
      <w:pPr>
        <w:ind w:left="720" w:firstLine="720"/>
        <w:rPr>
          <w:rFonts w:ascii="Arial" w:hAnsi="Arial" w:cs="Arial"/>
          <w:sz w:val="22"/>
          <w:szCs w:val="22"/>
        </w:rPr>
      </w:pPr>
      <w:r>
        <w:rPr>
          <w:rFonts w:ascii="Arial" w:hAnsi="Arial" w:cs="Arial"/>
          <w:sz w:val="22"/>
          <w:szCs w:val="22"/>
        </w:rPr>
        <w:t>Southeastern Surgical Congress</w:t>
      </w:r>
    </w:p>
    <w:p w14:paraId="73DC3221" w14:textId="77777777" w:rsidR="00D620AF" w:rsidRPr="00CA55FE" w:rsidRDefault="00D620AF" w:rsidP="00D620AF">
      <w:pPr>
        <w:ind w:firstLine="720"/>
        <w:rPr>
          <w:rFonts w:ascii="Arial" w:hAnsi="Arial" w:cs="Arial"/>
          <w:sz w:val="22"/>
          <w:szCs w:val="22"/>
        </w:rPr>
      </w:pPr>
      <w:r>
        <w:rPr>
          <w:rFonts w:ascii="Arial" w:hAnsi="Arial" w:cs="Arial"/>
          <w:sz w:val="22"/>
          <w:szCs w:val="22"/>
        </w:rPr>
        <w:tab/>
      </w:r>
      <w:r>
        <w:rPr>
          <w:rFonts w:ascii="Arial" w:hAnsi="Arial" w:cs="Arial"/>
          <w:sz w:val="22"/>
          <w:szCs w:val="22"/>
        </w:rPr>
        <w:tab/>
        <w:t>Counselor representing Louisiana 2013 - present</w:t>
      </w:r>
    </w:p>
    <w:p w14:paraId="617C166B" w14:textId="77777777" w:rsidR="00D620AF" w:rsidRPr="00CA55FE" w:rsidRDefault="00D620AF" w:rsidP="00D620AF">
      <w:pPr>
        <w:ind w:firstLine="720"/>
        <w:rPr>
          <w:rFonts w:ascii="Arial" w:hAnsi="Arial" w:cs="Arial"/>
          <w:sz w:val="22"/>
          <w:szCs w:val="22"/>
        </w:rPr>
      </w:pPr>
    </w:p>
    <w:p w14:paraId="7074FF94" w14:textId="77777777" w:rsidR="00D620AF" w:rsidRDefault="00D620AF" w:rsidP="00D620AF">
      <w:pPr>
        <w:ind w:left="1440"/>
        <w:rPr>
          <w:rFonts w:ascii="Arial" w:hAnsi="Arial" w:cs="Arial"/>
          <w:sz w:val="22"/>
          <w:szCs w:val="22"/>
        </w:rPr>
      </w:pPr>
      <w:r w:rsidRPr="00CA55FE">
        <w:rPr>
          <w:rFonts w:ascii="Arial" w:hAnsi="Arial" w:cs="Arial"/>
          <w:sz w:val="22"/>
          <w:szCs w:val="22"/>
        </w:rPr>
        <w:t xml:space="preserve">Western Trauma Association, </w:t>
      </w:r>
    </w:p>
    <w:p w14:paraId="537DC282" w14:textId="77777777" w:rsidR="00D620AF" w:rsidRDefault="00D620AF" w:rsidP="00D620AF">
      <w:pPr>
        <w:ind w:left="1440"/>
        <w:rPr>
          <w:rFonts w:ascii="Arial" w:hAnsi="Arial" w:cs="Arial"/>
          <w:sz w:val="22"/>
          <w:szCs w:val="22"/>
        </w:rPr>
      </w:pPr>
      <w:r>
        <w:rPr>
          <w:rFonts w:ascii="Arial" w:hAnsi="Arial" w:cs="Arial"/>
          <w:sz w:val="22"/>
          <w:szCs w:val="22"/>
        </w:rPr>
        <w:tab/>
      </w:r>
      <w:r w:rsidRPr="00CA55FE">
        <w:rPr>
          <w:rFonts w:ascii="Arial" w:hAnsi="Arial" w:cs="Arial"/>
          <w:sz w:val="22"/>
          <w:szCs w:val="22"/>
        </w:rPr>
        <w:t>Multi-institutional Trials Committee</w:t>
      </w:r>
      <w:r>
        <w:rPr>
          <w:rFonts w:ascii="Arial" w:hAnsi="Arial" w:cs="Arial"/>
          <w:sz w:val="22"/>
          <w:szCs w:val="22"/>
        </w:rPr>
        <w:t xml:space="preserve">, </w:t>
      </w:r>
      <w:r w:rsidRPr="00CA55FE">
        <w:rPr>
          <w:rFonts w:ascii="Arial" w:hAnsi="Arial" w:cs="Arial"/>
          <w:sz w:val="22"/>
          <w:szCs w:val="22"/>
        </w:rPr>
        <w:t>Member,</w:t>
      </w:r>
      <w:r>
        <w:rPr>
          <w:rFonts w:ascii="Arial" w:hAnsi="Arial" w:cs="Arial"/>
          <w:sz w:val="22"/>
          <w:szCs w:val="22"/>
        </w:rPr>
        <w:t xml:space="preserve"> 2005 –present</w:t>
      </w:r>
    </w:p>
    <w:p w14:paraId="1A9BC4E1" w14:textId="77777777" w:rsidR="00D620AF" w:rsidRDefault="00D620AF" w:rsidP="00D620AF">
      <w:pPr>
        <w:ind w:left="1440"/>
        <w:rPr>
          <w:rFonts w:ascii="Arial" w:hAnsi="Arial" w:cs="Arial"/>
          <w:sz w:val="22"/>
          <w:szCs w:val="22"/>
        </w:rPr>
      </w:pPr>
      <w:r>
        <w:rPr>
          <w:rFonts w:ascii="Arial" w:hAnsi="Arial" w:cs="Arial"/>
          <w:sz w:val="22"/>
          <w:szCs w:val="22"/>
        </w:rPr>
        <w:tab/>
        <w:t>Member, Publications Committee 2009 – 2012</w:t>
      </w:r>
    </w:p>
    <w:p w14:paraId="64DCA26F" w14:textId="77777777" w:rsidR="00D620AF" w:rsidRPr="00CA55FE" w:rsidRDefault="00D620AF" w:rsidP="00D620AF">
      <w:pPr>
        <w:ind w:left="1440"/>
        <w:rPr>
          <w:rFonts w:ascii="Arial" w:hAnsi="Arial" w:cs="Arial"/>
          <w:sz w:val="22"/>
          <w:szCs w:val="22"/>
        </w:rPr>
      </w:pPr>
      <w:r>
        <w:rPr>
          <w:rFonts w:ascii="Arial" w:hAnsi="Arial" w:cs="Arial"/>
          <w:sz w:val="22"/>
          <w:szCs w:val="22"/>
        </w:rPr>
        <w:tab/>
        <w:t>Member, Earl Young Award Committee, 2009 - 2012</w:t>
      </w:r>
    </w:p>
    <w:p w14:paraId="7F506D16" w14:textId="77777777" w:rsidR="00D620AF" w:rsidRPr="00CA55FE" w:rsidRDefault="00D620AF" w:rsidP="00D620AF">
      <w:pPr>
        <w:ind w:firstLine="720"/>
        <w:rPr>
          <w:rFonts w:ascii="Arial" w:hAnsi="Arial" w:cs="Arial"/>
          <w:sz w:val="22"/>
          <w:szCs w:val="22"/>
        </w:rPr>
      </w:pPr>
    </w:p>
    <w:p w14:paraId="4B75F35B" w14:textId="77777777" w:rsidR="00D620AF" w:rsidRDefault="00D620AF" w:rsidP="00D620AF">
      <w:pPr>
        <w:ind w:firstLine="720"/>
        <w:rPr>
          <w:rFonts w:ascii="Arial" w:hAnsi="Arial" w:cs="Arial"/>
          <w:b/>
          <w:sz w:val="22"/>
          <w:szCs w:val="22"/>
        </w:rPr>
      </w:pPr>
      <w:r w:rsidRPr="00CA55FE">
        <w:rPr>
          <w:rFonts w:ascii="Arial" w:hAnsi="Arial" w:cs="Arial"/>
          <w:b/>
          <w:sz w:val="22"/>
          <w:szCs w:val="22"/>
        </w:rPr>
        <w:t>Special Assignments:</w:t>
      </w:r>
    </w:p>
    <w:p w14:paraId="0705C866" w14:textId="77777777" w:rsidR="00D620AF" w:rsidRPr="00CA55FE" w:rsidRDefault="00D620AF" w:rsidP="00D620AF">
      <w:pPr>
        <w:ind w:firstLine="720"/>
        <w:rPr>
          <w:rFonts w:ascii="Arial" w:hAnsi="Arial" w:cs="Arial"/>
          <w:sz w:val="22"/>
          <w:szCs w:val="22"/>
        </w:rPr>
      </w:pPr>
    </w:p>
    <w:p w14:paraId="03E59879" w14:textId="77777777" w:rsidR="00D620AF" w:rsidRPr="000F0AB6" w:rsidRDefault="00D620AF" w:rsidP="00D620AF">
      <w:pPr>
        <w:numPr>
          <w:ilvl w:val="0"/>
          <w:numId w:val="17"/>
        </w:numPr>
        <w:rPr>
          <w:rFonts w:ascii="Arial" w:hAnsi="Arial" w:cs="Arial"/>
          <w:sz w:val="22"/>
          <w:szCs w:val="22"/>
          <w:u w:val="single"/>
        </w:rPr>
      </w:pPr>
      <w:r w:rsidRPr="000F0AB6">
        <w:rPr>
          <w:rFonts w:ascii="Arial" w:hAnsi="Arial" w:cs="Arial"/>
          <w:sz w:val="22"/>
          <w:szCs w:val="22"/>
          <w:u w:val="single"/>
        </w:rPr>
        <w:t>Medical School Liaison for the Pelican Project</w:t>
      </w:r>
      <w:r>
        <w:rPr>
          <w:rFonts w:ascii="Arial" w:hAnsi="Arial" w:cs="Arial"/>
          <w:sz w:val="22"/>
          <w:szCs w:val="22"/>
        </w:rPr>
        <w:t xml:space="preserve"> – Act as the </w:t>
      </w:r>
      <w:r w:rsidRPr="000F0AB6">
        <w:rPr>
          <w:rFonts w:ascii="Arial" w:hAnsi="Arial" w:cs="Arial"/>
          <w:sz w:val="22"/>
          <w:szCs w:val="22"/>
        </w:rPr>
        <w:t>intermediary</w:t>
      </w:r>
      <w:r>
        <w:rPr>
          <w:rFonts w:ascii="Arial" w:hAnsi="Arial" w:cs="Arial"/>
          <w:sz w:val="22"/>
          <w:szCs w:val="22"/>
        </w:rPr>
        <w:t xml:space="preserve"> between the Medical School and the project team during implementation of the PELICAN Project</w:t>
      </w:r>
    </w:p>
    <w:p w14:paraId="1A16FBE7" w14:textId="77777777" w:rsidR="00D620AF" w:rsidRDefault="00D620AF" w:rsidP="00D620AF">
      <w:pPr>
        <w:ind w:left="2160"/>
        <w:rPr>
          <w:rFonts w:ascii="Arial" w:hAnsi="Arial" w:cs="Arial"/>
          <w:sz w:val="22"/>
          <w:szCs w:val="22"/>
          <w:u w:val="single"/>
        </w:rPr>
      </w:pPr>
    </w:p>
    <w:p w14:paraId="7ECA8B41" w14:textId="77777777" w:rsidR="00D620AF" w:rsidRPr="008F23AF" w:rsidRDefault="00D620AF" w:rsidP="00D620AF">
      <w:pPr>
        <w:numPr>
          <w:ilvl w:val="0"/>
          <w:numId w:val="17"/>
        </w:numPr>
        <w:rPr>
          <w:rFonts w:ascii="Arial" w:hAnsi="Arial" w:cs="Arial"/>
          <w:sz w:val="22"/>
          <w:szCs w:val="22"/>
          <w:u w:val="single"/>
        </w:rPr>
      </w:pPr>
      <w:r w:rsidRPr="008F23AF">
        <w:rPr>
          <w:rFonts w:ascii="Arial" w:hAnsi="Arial" w:cs="Arial"/>
          <w:sz w:val="22"/>
          <w:szCs w:val="22"/>
          <w:u w:val="single"/>
        </w:rPr>
        <w:t>Inpatient Champion and Subject Matter Expert</w:t>
      </w:r>
      <w:r>
        <w:rPr>
          <w:rFonts w:ascii="Arial" w:hAnsi="Arial" w:cs="Arial"/>
          <w:sz w:val="22"/>
          <w:szCs w:val="22"/>
          <w:u w:val="single"/>
        </w:rPr>
        <w:t xml:space="preserve"> for PELICAN implementation-</w:t>
      </w:r>
      <w:r>
        <w:rPr>
          <w:rFonts w:ascii="Arial" w:hAnsi="Arial" w:cs="Arial"/>
          <w:sz w:val="22"/>
          <w:szCs w:val="22"/>
        </w:rPr>
        <w:t>participated in the adaptation of the EPI C electronic medical record for the LSU hospital system. Consultant at both local and systems level for the use of the record: inpatient basis and specifically in the surgical arena. 30 to 60 hours per month. 2010-</w:t>
      </w:r>
    </w:p>
    <w:p w14:paraId="3B4D419D" w14:textId="77777777" w:rsidR="00D620AF" w:rsidRPr="008F23AF" w:rsidRDefault="00D620AF" w:rsidP="00D620AF">
      <w:pPr>
        <w:ind w:left="2160"/>
        <w:rPr>
          <w:rFonts w:ascii="Arial" w:hAnsi="Arial" w:cs="Arial"/>
          <w:sz w:val="22"/>
          <w:szCs w:val="22"/>
          <w:u w:val="single"/>
        </w:rPr>
      </w:pPr>
    </w:p>
    <w:p w14:paraId="1DDAE766" w14:textId="77777777" w:rsidR="00D620AF" w:rsidRDefault="00D620AF" w:rsidP="00D620AF">
      <w:pPr>
        <w:numPr>
          <w:ilvl w:val="0"/>
          <w:numId w:val="17"/>
        </w:numPr>
        <w:rPr>
          <w:rFonts w:ascii="Arial" w:hAnsi="Arial" w:cs="Arial"/>
          <w:sz w:val="22"/>
          <w:szCs w:val="22"/>
        </w:rPr>
      </w:pPr>
      <w:r>
        <w:rPr>
          <w:rFonts w:ascii="Arial" w:hAnsi="Arial" w:cs="Arial"/>
          <w:sz w:val="22"/>
          <w:szCs w:val="22"/>
          <w:u w:val="single"/>
        </w:rPr>
        <w:t>Electronic</w:t>
      </w:r>
      <w:r w:rsidRPr="00EB33B2">
        <w:rPr>
          <w:rFonts w:ascii="Arial" w:hAnsi="Arial" w:cs="Arial"/>
          <w:sz w:val="22"/>
          <w:szCs w:val="22"/>
          <w:u w:val="single"/>
        </w:rPr>
        <w:t xml:space="preserve"> health record</w:t>
      </w:r>
      <w:r>
        <w:rPr>
          <w:rFonts w:ascii="Arial" w:hAnsi="Arial" w:cs="Arial"/>
          <w:sz w:val="22"/>
          <w:szCs w:val="22"/>
        </w:rPr>
        <w:t xml:space="preserve"> </w:t>
      </w:r>
      <w:r w:rsidRPr="00EB33B2">
        <w:rPr>
          <w:rFonts w:ascii="Arial" w:hAnsi="Arial" w:cs="Arial"/>
          <w:sz w:val="22"/>
          <w:szCs w:val="22"/>
          <w:u w:val="single"/>
        </w:rPr>
        <w:t>evaluation committee</w:t>
      </w:r>
      <w:r>
        <w:rPr>
          <w:rFonts w:ascii="Arial" w:hAnsi="Arial" w:cs="Arial"/>
          <w:sz w:val="22"/>
          <w:szCs w:val="22"/>
          <w:u w:val="single"/>
        </w:rPr>
        <w:t xml:space="preserve"> --</w:t>
      </w:r>
      <w:r>
        <w:rPr>
          <w:rFonts w:ascii="Arial" w:hAnsi="Arial" w:cs="Arial"/>
          <w:sz w:val="22"/>
          <w:szCs w:val="22"/>
        </w:rPr>
        <w:t xml:space="preserve"> evaluated multiple electronic record vendors both locally through presentations and through site visits at hospitals around the country. This ultimately led to the selection of electronic health record for all Louisiana public 2009-2010.</w:t>
      </w:r>
    </w:p>
    <w:p w14:paraId="71EBF2D8" w14:textId="77777777" w:rsidR="00D620AF" w:rsidRPr="00EB33B2" w:rsidRDefault="00D620AF" w:rsidP="00D620AF">
      <w:pPr>
        <w:ind w:left="2160"/>
        <w:rPr>
          <w:rFonts w:ascii="Arial" w:hAnsi="Arial" w:cs="Arial"/>
          <w:sz w:val="22"/>
          <w:szCs w:val="22"/>
        </w:rPr>
      </w:pPr>
    </w:p>
    <w:p w14:paraId="03D02A8E" w14:textId="77777777" w:rsidR="00D620AF" w:rsidRDefault="00D620AF" w:rsidP="00D620AF">
      <w:pPr>
        <w:numPr>
          <w:ilvl w:val="0"/>
          <w:numId w:val="17"/>
        </w:numPr>
        <w:rPr>
          <w:rFonts w:ascii="Arial" w:hAnsi="Arial" w:cs="Arial"/>
          <w:sz w:val="22"/>
          <w:szCs w:val="22"/>
        </w:rPr>
      </w:pPr>
      <w:r w:rsidRPr="00F34913">
        <w:rPr>
          <w:rFonts w:ascii="Arial" w:hAnsi="Arial" w:cs="Arial"/>
          <w:sz w:val="22"/>
          <w:szCs w:val="22"/>
          <w:u w:val="single"/>
        </w:rPr>
        <w:t>Designed and implemented an enteral nutrition protocol</w:t>
      </w:r>
      <w:r w:rsidRPr="00F34913">
        <w:rPr>
          <w:rFonts w:ascii="Arial" w:hAnsi="Arial" w:cs="Arial"/>
          <w:sz w:val="22"/>
          <w:szCs w:val="22"/>
        </w:rPr>
        <w:t xml:space="preserve"> to improve the nutritional care of the LSU surgery patients.</w:t>
      </w:r>
    </w:p>
    <w:p w14:paraId="63FD3438" w14:textId="77777777" w:rsidR="00D620AF" w:rsidRDefault="00D620AF" w:rsidP="00D620AF">
      <w:pPr>
        <w:pStyle w:val="ListParagraph"/>
        <w:rPr>
          <w:rFonts w:ascii="Arial" w:hAnsi="Arial" w:cs="Arial"/>
          <w:sz w:val="22"/>
          <w:szCs w:val="22"/>
          <w:u w:val="single"/>
        </w:rPr>
      </w:pPr>
    </w:p>
    <w:p w14:paraId="03C92FC0" w14:textId="77777777" w:rsidR="00D620AF" w:rsidRPr="00755536" w:rsidRDefault="00D620AF" w:rsidP="00D620AF">
      <w:pPr>
        <w:numPr>
          <w:ilvl w:val="0"/>
          <w:numId w:val="17"/>
        </w:numPr>
        <w:rPr>
          <w:rFonts w:ascii="Arial" w:hAnsi="Arial" w:cs="Arial"/>
          <w:sz w:val="22"/>
          <w:szCs w:val="22"/>
        </w:rPr>
      </w:pPr>
      <w:r w:rsidRPr="00F34913">
        <w:rPr>
          <w:rFonts w:ascii="Arial" w:hAnsi="Arial" w:cs="Arial"/>
          <w:sz w:val="22"/>
          <w:szCs w:val="22"/>
          <w:u w:val="single"/>
        </w:rPr>
        <w:t>Designed a Massive Transfusion Protocol</w:t>
      </w:r>
      <w:r w:rsidRPr="00F34913">
        <w:rPr>
          <w:rFonts w:ascii="Arial" w:hAnsi="Arial" w:cs="Arial"/>
          <w:sz w:val="22"/>
          <w:szCs w:val="22"/>
        </w:rPr>
        <w:t xml:space="preserve"> to improve availability of blood and blood products to patients with severe blood loss.</w:t>
      </w:r>
      <w:r w:rsidRPr="00755536">
        <w:rPr>
          <w:rFonts w:ascii="Arial" w:hAnsi="Arial" w:cs="Arial"/>
          <w:sz w:val="22"/>
          <w:szCs w:val="22"/>
          <w:u w:val="single"/>
        </w:rPr>
        <w:t xml:space="preserve"> </w:t>
      </w:r>
    </w:p>
    <w:p w14:paraId="58397F56" w14:textId="77777777" w:rsidR="00D620AF" w:rsidRDefault="00D620AF" w:rsidP="00D620AF">
      <w:pPr>
        <w:pStyle w:val="ListParagraph"/>
        <w:tabs>
          <w:tab w:val="left" w:pos="2670"/>
        </w:tabs>
        <w:rPr>
          <w:rFonts w:ascii="Arial" w:hAnsi="Arial" w:cs="Arial"/>
          <w:sz w:val="22"/>
          <w:szCs w:val="22"/>
          <w:u w:val="single"/>
        </w:rPr>
      </w:pPr>
    </w:p>
    <w:p w14:paraId="30D6F4FD" w14:textId="77777777" w:rsidR="00D620AF" w:rsidRPr="00CA55FE" w:rsidRDefault="00D620AF" w:rsidP="00D620AF">
      <w:pPr>
        <w:numPr>
          <w:ilvl w:val="0"/>
          <w:numId w:val="17"/>
        </w:numPr>
        <w:rPr>
          <w:rFonts w:ascii="Arial" w:hAnsi="Arial" w:cs="Arial"/>
          <w:sz w:val="22"/>
          <w:szCs w:val="22"/>
        </w:rPr>
      </w:pPr>
      <w:r w:rsidRPr="00636994">
        <w:rPr>
          <w:rFonts w:ascii="Arial" w:hAnsi="Arial" w:cs="Arial"/>
          <w:sz w:val="22"/>
          <w:szCs w:val="22"/>
          <w:u w:val="single"/>
        </w:rPr>
        <w:lastRenderedPageBreak/>
        <w:t>Association for Surgical Education Strategic Planning</w:t>
      </w:r>
      <w:r w:rsidRPr="00CA55FE">
        <w:rPr>
          <w:rFonts w:ascii="Arial" w:hAnsi="Arial" w:cs="Arial"/>
          <w:bCs/>
          <w:sz w:val="22"/>
          <w:szCs w:val="22"/>
        </w:rPr>
        <w:t>- served on committee to design the organizational strategic plan for this national organization.</w:t>
      </w:r>
    </w:p>
    <w:p w14:paraId="41815338" w14:textId="77777777" w:rsidR="00D620AF" w:rsidRDefault="00D620AF" w:rsidP="00D620AF">
      <w:pPr>
        <w:ind w:left="1800"/>
        <w:rPr>
          <w:rFonts w:ascii="Arial" w:hAnsi="Arial" w:cs="Arial"/>
          <w:sz w:val="22"/>
          <w:szCs w:val="22"/>
        </w:rPr>
      </w:pPr>
    </w:p>
    <w:p w14:paraId="196265DC" w14:textId="77777777" w:rsidR="00D620AF" w:rsidRDefault="00D620AF" w:rsidP="00D620AF">
      <w:pPr>
        <w:numPr>
          <w:ilvl w:val="0"/>
          <w:numId w:val="17"/>
        </w:numPr>
        <w:rPr>
          <w:rFonts w:ascii="Arial" w:hAnsi="Arial" w:cs="Arial"/>
          <w:sz w:val="22"/>
          <w:szCs w:val="22"/>
        </w:rPr>
      </w:pPr>
      <w:r w:rsidRPr="00636994">
        <w:rPr>
          <w:rFonts w:ascii="Arial" w:hAnsi="Arial" w:cs="Arial"/>
          <w:sz w:val="22"/>
          <w:szCs w:val="22"/>
          <w:u w:val="single"/>
        </w:rPr>
        <w:t>Faculty evaluations</w:t>
      </w:r>
      <w:r w:rsidRPr="00CA55FE">
        <w:rPr>
          <w:rFonts w:ascii="Arial" w:hAnsi="Arial" w:cs="Arial"/>
          <w:sz w:val="22"/>
          <w:szCs w:val="22"/>
        </w:rPr>
        <w:t>-served on taskforce to redesign the faculty promotion evaluations in the surgery department based on teaching, research, clinical performance, and administrative duties. Member of 2 person team designing clinical performance objectives.</w:t>
      </w:r>
    </w:p>
    <w:p w14:paraId="6EEA6C94" w14:textId="77777777" w:rsidR="00D620AF" w:rsidRPr="00CA55FE" w:rsidRDefault="00D620AF" w:rsidP="00D620AF">
      <w:pPr>
        <w:rPr>
          <w:rFonts w:ascii="Arial" w:hAnsi="Arial" w:cs="Arial"/>
          <w:sz w:val="22"/>
          <w:szCs w:val="22"/>
        </w:rPr>
      </w:pPr>
    </w:p>
    <w:p w14:paraId="32546ACB" w14:textId="77777777" w:rsidR="00D620AF" w:rsidRPr="00755536" w:rsidRDefault="00D620AF" w:rsidP="00D620AF">
      <w:pPr>
        <w:numPr>
          <w:ilvl w:val="0"/>
          <w:numId w:val="17"/>
        </w:numPr>
        <w:rPr>
          <w:rFonts w:ascii="Arial" w:hAnsi="Arial" w:cs="Arial"/>
          <w:sz w:val="22"/>
          <w:szCs w:val="22"/>
        </w:rPr>
      </w:pPr>
      <w:r w:rsidRPr="00636994">
        <w:rPr>
          <w:rFonts w:ascii="Arial" w:hAnsi="Arial" w:cs="Arial"/>
          <w:sz w:val="22"/>
          <w:szCs w:val="22"/>
          <w:u w:val="single"/>
        </w:rPr>
        <w:t xml:space="preserve">AMA/APHA Linkages Leadership </w:t>
      </w:r>
      <w:smartTag w:uri="urn:schemas-microsoft-com:office:smarttags" w:element="City">
        <w:r w:rsidRPr="00636994">
          <w:rPr>
            <w:rFonts w:ascii="Arial" w:hAnsi="Arial" w:cs="Arial"/>
            <w:sz w:val="22"/>
            <w:szCs w:val="22"/>
            <w:u w:val="single"/>
          </w:rPr>
          <w:t>Summit</w:t>
        </w:r>
      </w:smartTag>
      <w:r w:rsidRPr="00CA55FE">
        <w:rPr>
          <w:rFonts w:ascii="Arial" w:hAnsi="Arial" w:cs="Arial"/>
          <w:sz w:val="22"/>
          <w:szCs w:val="22"/>
        </w:rPr>
        <w:t xml:space="preserve"> – American </w:t>
      </w:r>
      <w:smartTag w:uri="urn:schemas-microsoft-com:office:smarttags" w:element="place">
        <w:smartTag w:uri="urn:schemas-microsoft-com:office:smarttags" w:element="PlaceType">
          <w:r w:rsidRPr="00CA55FE">
            <w:rPr>
              <w:rFonts w:ascii="Arial" w:hAnsi="Arial" w:cs="Arial"/>
              <w:sz w:val="22"/>
              <w:szCs w:val="22"/>
            </w:rPr>
            <w:t>College</w:t>
          </w:r>
        </w:smartTag>
        <w:r w:rsidRPr="00CA55FE">
          <w:rPr>
            <w:rFonts w:ascii="Arial" w:hAnsi="Arial" w:cs="Arial"/>
            <w:sz w:val="22"/>
            <w:szCs w:val="22"/>
          </w:rPr>
          <w:t xml:space="preserve"> of </w:t>
        </w:r>
        <w:smartTag w:uri="urn:schemas-microsoft-com:office:smarttags" w:element="PlaceName">
          <w:r w:rsidRPr="00CA55FE">
            <w:rPr>
              <w:rFonts w:ascii="Arial" w:hAnsi="Arial" w:cs="Arial"/>
              <w:sz w:val="22"/>
              <w:szCs w:val="22"/>
            </w:rPr>
            <w:t>Surgeons</w:t>
          </w:r>
        </w:smartTag>
      </w:smartTag>
      <w:r w:rsidRPr="00CA55FE">
        <w:rPr>
          <w:rFonts w:ascii="Arial" w:hAnsi="Arial" w:cs="Arial"/>
          <w:sz w:val="22"/>
          <w:szCs w:val="22"/>
        </w:rPr>
        <w:t xml:space="preserve"> representative to write consensus report on </w:t>
      </w:r>
      <w:r w:rsidRPr="00CA55FE">
        <w:rPr>
          <w:rFonts w:ascii="Arial" w:hAnsi="Arial" w:cs="Arial"/>
          <w:i/>
          <w:sz w:val="22"/>
          <w:szCs w:val="22"/>
        </w:rPr>
        <w:t>Improving Health System Preparedness For Terrorism And Mass Casualty Events</w:t>
      </w:r>
    </w:p>
    <w:p w14:paraId="6B91BF7E" w14:textId="77777777" w:rsidR="00D620AF" w:rsidRDefault="00D620AF" w:rsidP="00D620AF">
      <w:pPr>
        <w:ind w:left="1800"/>
        <w:rPr>
          <w:rFonts w:ascii="Arial" w:hAnsi="Arial" w:cs="Arial"/>
          <w:sz w:val="22"/>
          <w:szCs w:val="22"/>
        </w:rPr>
      </w:pPr>
    </w:p>
    <w:p w14:paraId="516C2521" w14:textId="77777777" w:rsidR="00D620AF" w:rsidRPr="00CA55FE" w:rsidRDefault="00D620AF" w:rsidP="00D620AF">
      <w:pPr>
        <w:numPr>
          <w:ilvl w:val="0"/>
          <w:numId w:val="17"/>
        </w:numPr>
        <w:rPr>
          <w:rFonts w:ascii="Arial" w:hAnsi="Arial" w:cs="Arial"/>
          <w:sz w:val="22"/>
          <w:szCs w:val="22"/>
        </w:rPr>
      </w:pPr>
      <w:r>
        <w:rPr>
          <w:rFonts w:ascii="Arial" w:hAnsi="Arial" w:cs="Arial"/>
          <w:sz w:val="22"/>
          <w:szCs w:val="22"/>
          <w:u w:val="single"/>
        </w:rPr>
        <w:t xml:space="preserve">Interim </w:t>
      </w:r>
      <w:smartTag w:uri="urn:schemas-microsoft-com:office:smarttags" w:element="PlaceName">
        <w:r>
          <w:rPr>
            <w:rFonts w:ascii="Arial" w:hAnsi="Arial" w:cs="Arial"/>
            <w:sz w:val="22"/>
            <w:szCs w:val="22"/>
            <w:u w:val="single"/>
          </w:rPr>
          <w:t>LSU</w:t>
        </w:r>
      </w:smartTag>
      <w:r>
        <w:rPr>
          <w:rFonts w:ascii="Arial" w:hAnsi="Arial" w:cs="Arial"/>
          <w:sz w:val="22"/>
          <w:szCs w:val="22"/>
          <w:u w:val="single"/>
        </w:rPr>
        <w:t xml:space="preserve"> </w:t>
      </w:r>
      <w:smartTag w:uri="urn:schemas-microsoft-com:office:smarttags" w:element="PlaceName">
        <w:r>
          <w:rPr>
            <w:rFonts w:ascii="Arial" w:hAnsi="Arial" w:cs="Arial"/>
            <w:sz w:val="22"/>
            <w:szCs w:val="22"/>
            <w:u w:val="single"/>
          </w:rPr>
          <w:t>Public</w:t>
        </w:r>
      </w:smartTag>
      <w:r>
        <w:rPr>
          <w:rFonts w:ascii="Arial" w:hAnsi="Arial" w:cs="Arial"/>
          <w:sz w:val="22"/>
          <w:szCs w:val="22"/>
          <w:u w:val="single"/>
        </w:rPr>
        <w:t xml:space="preserve"> </w:t>
      </w:r>
      <w:smartTag w:uri="urn:schemas-microsoft-com:office:smarttags" w:element="PlaceType">
        <w:r>
          <w:rPr>
            <w:rFonts w:ascii="Arial" w:hAnsi="Arial" w:cs="Arial"/>
            <w:sz w:val="22"/>
            <w:szCs w:val="22"/>
            <w:u w:val="single"/>
          </w:rPr>
          <w:t>Hospital</w:t>
        </w:r>
      </w:smartTag>
      <w:r w:rsidRPr="00636994">
        <w:rPr>
          <w:rFonts w:ascii="Arial" w:hAnsi="Arial" w:cs="Arial"/>
          <w:sz w:val="22"/>
          <w:szCs w:val="22"/>
          <w:u w:val="single"/>
        </w:rPr>
        <w:t xml:space="preserve"> New Facility</w:t>
      </w:r>
      <w:r w:rsidRPr="00CA55FE">
        <w:rPr>
          <w:rFonts w:ascii="Arial" w:hAnsi="Arial" w:cs="Arial"/>
          <w:sz w:val="22"/>
          <w:szCs w:val="22"/>
        </w:rPr>
        <w:t xml:space="preserve"> - Schematic Design committee - Surgical/Interventional – Surgical representative to design the operating rooms in the </w:t>
      </w:r>
      <w:smartTag w:uri="urn:schemas-microsoft-com:office:smarttags" w:element="place">
        <w:smartTag w:uri="urn:schemas-microsoft-com:office:smarttags" w:element="PlaceName">
          <w:r w:rsidRPr="00CA55FE">
            <w:rPr>
              <w:rFonts w:ascii="Arial" w:hAnsi="Arial" w:cs="Arial"/>
              <w:sz w:val="22"/>
              <w:szCs w:val="22"/>
            </w:rPr>
            <w:t>Charity</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smartTag>
      <w:r w:rsidRPr="00CA55FE">
        <w:rPr>
          <w:rFonts w:ascii="Arial" w:hAnsi="Arial" w:cs="Arial"/>
          <w:sz w:val="22"/>
          <w:szCs w:val="22"/>
        </w:rPr>
        <w:t xml:space="preserve"> replacement facility </w:t>
      </w:r>
    </w:p>
    <w:p w14:paraId="3CD9539B" w14:textId="77777777" w:rsidR="00D620AF" w:rsidRPr="00CA55FE" w:rsidRDefault="00D620AF" w:rsidP="00D620AF">
      <w:pPr>
        <w:ind w:left="2160"/>
        <w:rPr>
          <w:rFonts w:ascii="Arial" w:hAnsi="Arial" w:cs="Arial"/>
          <w:sz w:val="22"/>
          <w:szCs w:val="22"/>
        </w:rPr>
      </w:pPr>
    </w:p>
    <w:p w14:paraId="78693B5F" w14:textId="77777777" w:rsidR="00D620AF" w:rsidRPr="00CA55FE" w:rsidRDefault="00D620AF" w:rsidP="00D620AF">
      <w:pPr>
        <w:numPr>
          <w:ilvl w:val="0"/>
          <w:numId w:val="17"/>
        </w:numPr>
        <w:rPr>
          <w:rFonts w:ascii="Arial" w:hAnsi="Arial" w:cs="Arial"/>
          <w:sz w:val="22"/>
          <w:szCs w:val="22"/>
        </w:rPr>
      </w:pPr>
      <w:r>
        <w:rPr>
          <w:rFonts w:ascii="Arial" w:hAnsi="Arial" w:cs="Arial"/>
          <w:sz w:val="22"/>
          <w:szCs w:val="22"/>
          <w:u w:val="single"/>
        </w:rPr>
        <w:t>Interim LSU Public Hospital</w:t>
      </w:r>
      <w:r w:rsidRPr="00636994">
        <w:rPr>
          <w:rFonts w:ascii="Arial" w:hAnsi="Arial" w:cs="Arial"/>
          <w:sz w:val="22"/>
          <w:szCs w:val="22"/>
          <w:u w:val="single"/>
        </w:rPr>
        <w:t xml:space="preserve"> New Facility</w:t>
      </w:r>
      <w:r w:rsidRPr="00CA55FE">
        <w:rPr>
          <w:rFonts w:ascii="Arial" w:hAnsi="Arial" w:cs="Arial"/>
          <w:sz w:val="22"/>
          <w:szCs w:val="22"/>
        </w:rPr>
        <w:t xml:space="preserve"> - Schematic Design committee - ED/Trauma - Surgical representative to design the Emergency Department and the trauma resuscitation area in the Charity Hospital replacement facility</w:t>
      </w:r>
    </w:p>
    <w:p w14:paraId="78179216" w14:textId="77777777" w:rsidR="00D620AF" w:rsidRPr="00CA55FE" w:rsidRDefault="00D620AF" w:rsidP="00D620AF">
      <w:pPr>
        <w:ind w:left="2160"/>
        <w:rPr>
          <w:rFonts w:ascii="Arial" w:hAnsi="Arial" w:cs="Arial"/>
          <w:sz w:val="22"/>
          <w:szCs w:val="22"/>
        </w:rPr>
      </w:pPr>
    </w:p>
    <w:p w14:paraId="3B4C4975" w14:textId="77777777" w:rsidR="00D620AF" w:rsidRPr="00755536" w:rsidRDefault="00D620AF" w:rsidP="00D620AF">
      <w:pPr>
        <w:numPr>
          <w:ilvl w:val="0"/>
          <w:numId w:val="17"/>
        </w:numPr>
        <w:rPr>
          <w:rFonts w:ascii="Arial" w:hAnsi="Arial" w:cs="Arial"/>
          <w:sz w:val="22"/>
          <w:szCs w:val="22"/>
        </w:rPr>
      </w:pPr>
      <w:r>
        <w:rPr>
          <w:rFonts w:ascii="Arial" w:hAnsi="Arial" w:cs="Arial"/>
          <w:sz w:val="22"/>
          <w:szCs w:val="22"/>
          <w:u w:val="single"/>
        </w:rPr>
        <w:t>Interim LSU Public Hospital</w:t>
      </w:r>
      <w:r w:rsidRPr="00636994">
        <w:rPr>
          <w:rFonts w:ascii="Arial" w:hAnsi="Arial" w:cs="Arial"/>
          <w:sz w:val="22"/>
          <w:szCs w:val="22"/>
          <w:u w:val="single"/>
        </w:rPr>
        <w:t xml:space="preserve"> New Facility</w:t>
      </w:r>
      <w:r w:rsidRPr="00CA55FE">
        <w:rPr>
          <w:rFonts w:ascii="Arial" w:hAnsi="Arial" w:cs="Arial"/>
          <w:sz w:val="22"/>
          <w:szCs w:val="22"/>
        </w:rPr>
        <w:t xml:space="preserve"> - Schematic Design committee – ICU - Surgical representative to design the Intensive Care Units in the Charity Hospital replacement facility</w:t>
      </w:r>
    </w:p>
    <w:p w14:paraId="78AAE3E5" w14:textId="77777777" w:rsidR="00D620AF" w:rsidRDefault="00D620AF" w:rsidP="00D620AF">
      <w:pPr>
        <w:pStyle w:val="ListParagraph"/>
        <w:rPr>
          <w:rFonts w:ascii="Arial" w:hAnsi="Arial" w:cs="Arial"/>
          <w:sz w:val="22"/>
          <w:szCs w:val="22"/>
        </w:rPr>
      </w:pPr>
    </w:p>
    <w:p w14:paraId="4EF5B297" w14:textId="77777777" w:rsidR="00D620AF" w:rsidRPr="00CA55FE" w:rsidRDefault="00D620AF" w:rsidP="00D620AF">
      <w:pPr>
        <w:numPr>
          <w:ilvl w:val="0"/>
          <w:numId w:val="17"/>
        </w:numPr>
        <w:rPr>
          <w:rFonts w:ascii="Arial" w:hAnsi="Arial" w:cs="Arial"/>
          <w:sz w:val="22"/>
          <w:szCs w:val="22"/>
        </w:rPr>
      </w:pPr>
      <w:r w:rsidRPr="00636994">
        <w:rPr>
          <w:rFonts w:ascii="Arial" w:hAnsi="Arial" w:cs="Arial"/>
          <w:bCs/>
          <w:sz w:val="22"/>
          <w:szCs w:val="22"/>
          <w:u w:val="single"/>
        </w:rPr>
        <w:t>Louisiana Emergency Response Network (LERN) commission</w:t>
      </w:r>
      <w:r>
        <w:rPr>
          <w:rFonts w:ascii="Arial" w:hAnsi="Arial" w:cs="Arial"/>
          <w:bCs/>
          <w:sz w:val="22"/>
          <w:szCs w:val="22"/>
        </w:rPr>
        <w:t>, Region I, Commissioner,  6/09-Present – This regional committee is in the process of designing a viable system to promptly deliver patients with time sensitive illness in Orleans, Saint Bernard, Jefferson, and Plaquemines parishes to the appropriate facilities in the region.  This board reports to the state LERN board.</w:t>
      </w:r>
    </w:p>
    <w:p w14:paraId="42D121FF" w14:textId="77777777" w:rsidR="00D620AF" w:rsidRPr="00CA55FE" w:rsidRDefault="00D620AF" w:rsidP="00D620AF">
      <w:pPr>
        <w:ind w:left="1440"/>
        <w:rPr>
          <w:rFonts w:ascii="Arial" w:hAnsi="Arial" w:cs="Arial"/>
          <w:sz w:val="22"/>
          <w:szCs w:val="22"/>
        </w:rPr>
      </w:pPr>
    </w:p>
    <w:p w14:paraId="6C1216FD" w14:textId="77777777" w:rsidR="007D4701" w:rsidRPr="00DE41B1" w:rsidRDefault="007D4701" w:rsidP="007D4701">
      <w:pPr>
        <w:rPr>
          <w:rFonts w:ascii="Arial" w:hAnsi="Arial" w:cs="Arial"/>
          <w:b/>
          <w:sz w:val="22"/>
          <w:szCs w:val="22"/>
        </w:rPr>
      </w:pPr>
    </w:p>
    <w:p w14:paraId="0D08E292" w14:textId="77777777" w:rsidR="00DE468C" w:rsidRPr="0082077B" w:rsidRDefault="00131973" w:rsidP="007D4701">
      <w:pPr>
        <w:rPr>
          <w:rFonts w:ascii="Arial" w:hAnsi="Arial" w:cs="Arial"/>
          <w:b/>
          <w:i/>
          <w:color w:val="FF0000"/>
          <w:sz w:val="18"/>
          <w:szCs w:val="18"/>
        </w:rPr>
      </w:pPr>
      <w:r w:rsidRPr="00DE41B1">
        <w:rPr>
          <w:rFonts w:ascii="Arial" w:hAnsi="Arial" w:cs="Arial"/>
          <w:b/>
          <w:sz w:val="22"/>
          <w:szCs w:val="22"/>
        </w:rPr>
        <w:t>Clinical Service:</w:t>
      </w:r>
      <w:r w:rsidR="00DE468C">
        <w:rPr>
          <w:rFonts w:ascii="Arial" w:hAnsi="Arial" w:cs="Arial"/>
          <w:b/>
          <w:sz w:val="22"/>
          <w:szCs w:val="22"/>
        </w:rPr>
        <w:t xml:space="preserve"> </w:t>
      </w:r>
    </w:p>
    <w:p w14:paraId="28E8BBDB" w14:textId="77777777" w:rsidR="00A90155" w:rsidRPr="00CA55FE" w:rsidRDefault="00131973" w:rsidP="00A90155">
      <w:pPr>
        <w:rPr>
          <w:rFonts w:ascii="Arial" w:hAnsi="Arial" w:cs="Arial"/>
          <w:b/>
          <w:bCs/>
          <w:sz w:val="22"/>
          <w:szCs w:val="22"/>
        </w:rPr>
      </w:pPr>
      <w:r w:rsidRPr="00DE41B1">
        <w:rPr>
          <w:rFonts w:ascii="Arial" w:hAnsi="Arial" w:cs="Arial"/>
          <w:b/>
          <w:sz w:val="22"/>
          <w:szCs w:val="22"/>
        </w:rPr>
        <w:tab/>
      </w:r>
      <w:r w:rsidR="00A90155" w:rsidRPr="00CA55FE">
        <w:rPr>
          <w:rFonts w:ascii="Arial" w:hAnsi="Arial" w:cs="Arial"/>
          <w:b/>
          <w:bCs/>
          <w:sz w:val="22"/>
          <w:szCs w:val="22"/>
        </w:rPr>
        <w:t>Inpatient Service Activities:</w:t>
      </w:r>
    </w:p>
    <w:p w14:paraId="037B789C"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Attending Surgeon, Rives General Surgery Service every third month 10/03-8/05.</w:t>
      </w:r>
    </w:p>
    <w:p w14:paraId="32CEA70E" w14:textId="77777777" w:rsidR="00A90155" w:rsidRPr="00CA55FE" w:rsidRDefault="00A90155" w:rsidP="00A90155">
      <w:pPr>
        <w:tabs>
          <w:tab w:val="num" w:pos="2160"/>
        </w:tabs>
        <w:ind w:left="2160"/>
        <w:rPr>
          <w:rFonts w:ascii="Arial" w:hAnsi="Arial" w:cs="Arial"/>
          <w:bCs/>
          <w:sz w:val="22"/>
          <w:szCs w:val="22"/>
        </w:rPr>
      </w:pPr>
    </w:p>
    <w:p w14:paraId="3CEB8845"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Attending Surgeon, Maes General Surgery Service every third month 10/03-8/05.</w:t>
      </w:r>
    </w:p>
    <w:p w14:paraId="32D7A425" w14:textId="77777777" w:rsidR="00A90155" w:rsidRPr="00CA55FE" w:rsidRDefault="00A90155" w:rsidP="00A90155">
      <w:pPr>
        <w:rPr>
          <w:rFonts w:ascii="Arial" w:hAnsi="Arial" w:cs="Arial"/>
          <w:bCs/>
          <w:sz w:val="22"/>
          <w:szCs w:val="22"/>
        </w:rPr>
      </w:pPr>
    </w:p>
    <w:p w14:paraId="15C0FA8F"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 xml:space="preserve">Attending Surgeon, University Hospital General Surgery Service two weeks every third month 10/03-8/05. </w:t>
      </w:r>
    </w:p>
    <w:p w14:paraId="2758EEA2" w14:textId="77777777" w:rsidR="00A90155" w:rsidRPr="00CA55FE" w:rsidRDefault="00A90155" w:rsidP="00A90155">
      <w:pPr>
        <w:tabs>
          <w:tab w:val="num" w:pos="2160"/>
        </w:tabs>
        <w:ind w:left="2160"/>
        <w:rPr>
          <w:rFonts w:ascii="Arial" w:hAnsi="Arial" w:cs="Arial"/>
          <w:bCs/>
          <w:sz w:val="22"/>
          <w:szCs w:val="22"/>
        </w:rPr>
      </w:pPr>
    </w:p>
    <w:p w14:paraId="19C7768D"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Attending Intensivist, Surgical Intensive Care Unit (SICU) Charity Hospital 5 days every month 10/03-8/05.</w:t>
      </w:r>
    </w:p>
    <w:p w14:paraId="141BAD75" w14:textId="77777777" w:rsidR="00A90155" w:rsidRPr="00CA55FE" w:rsidRDefault="00A90155" w:rsidP="00A90155">
      <w:pPr>
        <w:rPr>
          <w:rFonts w:ascii="Arial" w:hAnsi="Arial" w:cs="Arial"/>
          <w:sz w:val="22"/>
          <w:szCs w:val="22"/>
        </w:rPr>
      </w:pPr>
    </w:p>
    <w:p w14:paraId="04DA17C2"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 xml:space="preserve">Trauma Attending, </w:t>
      </w:r>
      <w:smartTag w:uri="urn:schemas-microsoft-com:office:smarttags" w:element="place">
        <w:smartTag w:uri="urn:schemas-microsoft-com:office:smarttags" w:element="PlaceName">
          <w:r w:rsidRPr="00CA55FE">
            <w:rPr>
              <w:rFonts w:ascii="Arial" w:hAnsi="Arial" w:cs="Arial"/>
              <w:bCs/>
              <w:sz w:val="22"/>
              <w:szCs w:val="22"/>
            </w:rPr>
            <w:t>MCLNO</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Elmwood</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Trauma</w:t>
          </w:r>
        </w:smartTag>
        <w:r w:rsidRPr="00CA55FE">
          <w:rPr>
            <w:rFonts w:ascii="Arial" w:hAnsi="Arial" w:cs="Arial"/>
            <w:bCs/>
            <w:sz w:val="22"/>
            <w:szCs w:val="22"/>
          </w:rPr>
          <w:t xml:space="preserve"> </w:t>
        </w:r>
        <w:smartTag w:uri="urn:schemas-microsoft-com:office:smarttags" w:element="PlaceType">
          <w:r w:rsidRPr="00CA55FE">
            <w:rPr>
              <w:rFonts w:ascii="Arial" w:hAnsi="Arial" w:cs="Arial"/>
              <w:bCs/>
              <w:sz w:val="22"/>
              <w:szCs w:val="22"/>
            </w:rPr>
            <w:t>Center</w:t>
          </w:r>
        </w:smartTag>
      </w:smartTag>
      <w:r w:rsidRPr="00CA55FE">
        <w:rPr>
          <w:rFonts w:ascii="Arial" w:hAnsi="Arial" w:cs="Arial"/>
          <w:bCs/>
          <w:sz w:val="22"/>
          <w:szCs w:val="22"/>
        </w:rPr>
        <w:t>, 3/06-2/07</w:t>
      </w:r>
    </w:p>
    <w:p w14:paraId="3DCE0E12" w14:textId="77777777" w:rsidR="00A90155" w:rsidRPr="00CA55FE" w:rsidRDefault="00A90155" w:rsidP="00A90155">
      <w:pPr>
        <w:rPr>
          <w:rFonts w:ascii="Arial" w:hAnsi="Arial" w:cs="Arial"/>
          <w:bCs/>
          <w:sz w:val="22"/>
          <w:szCs w:val="22"/>
        </w:rPr>
      </w:pPr>
    </w:p>
    <w:p w14:paraId="24FEA2E8"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 xml:space="preserve">Attending Intensivist, Surgical Intensive Care Unit (SICU) 1 week every month, </w:t>
      </w:r>
      <w:smartTag w:uri="urn:schemas-microsoft-com:office:smarttags" w:element="place">
        <w:smartTag w:uri="urn:schemas-microsoft-com:office:smarttags" w:element="PlaceName">
          <w:r w:rsidRPr="00CA55FE">
            <w:rPr>
              <w:rFonts w:ascii="Arial" w:hAnsi="Arial" w:cs="Arial"/>
              <w:bCs/>
              <w:sz w:val="22"/>
              <w:szCs w:val="22"/>
            </w:rPr>
            <w:t>MCLNO</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Elmwood</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Trauma</w:t>
          </w:r>
        </w:smartTag>
        <w:r w:rsidRPr="00CA55FE">
          <w:rPr>
            <w:rFonts w:ascii="Arial" w:hAnsi="Arial" w:cs="Arial"/>
            <w:bCs/>
            <w:sz w:val="22"/>
            <w:szCs w:val="22"/>
          </w:rPr>
          <w:t xml:space="preserve"> </w:t>
        </w:r>
        <w:smartTag w:uri="urn:schemas-microsoft-com:office:smarttags" w:element="PlaceType">
          <w:r w:rsidRPr="00CA55FE">
            <w:rPr>
              <w:rFonts w:ascii="Arial" w:hAnsi="Arial" w:cs="Arial"/>
              <w:bCs/>
              <w:sz w:val="22"/>
              <w:szCs w:val="22"/>
            </w:rPr>
            <w:t>Center</w:t>
          </w:r>
        </w:smartTag>
      </w:smartTag>
      <w:r w:rsidRPr="00CA55FE">
        <w:rPr>
          <w:rFonts w:ascii="Arial" w:hAnsi="Arial" w:cs="Arial"/>
          <w:bCs/>
          <w:sz w:val="22"/>
          <w:szCs w:val="22"/>
        </w:rPr>
        <w:t xml:space="preserve">, 3/06-2/07 </w:t>
      </w:r>
    </w:p>
    <w:p w14:paraId="57BC5401" w14:textId="77777777" w:rsidR="00A90155" w:rsidRPr="00CA55FE" w:rsidRDefault="00A90155" w:rsidP="00A90155">
      <w:pPr>
        <w:rPr>
          <w:rFonts w:ascii="Arial" w:hAnsi="Arial" w:cs="Arial"/>
          <w:bCs/>
          <w:sz w:val="22"/>
          <w:szCs w:val="22"/>
        </w:rPr>
      </w:pPr>
    </w:p>
    <w:p w14:paraId="6EEF8D44" w14:textId="77777777" w:rsidR="00A90155"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 xml:space="preserve">Attending Surgeon, </w:t>
      </w:r>
      <w:r>
        <w:rPr>
          <w:rFonts w:ascii="Arial" w:hAnsi="Arial" w:cs="Arial"/>
          <w:bCs/>
          <w:sz w:val="22"/>
          <w:szCs w:val="22"/>
        </w:rPr>
        <w:t>Interim LSU Public Hospital</w:t>
      </w:r>
      <w:r w:rsidRPr="00CA55FE">
        <w:rPr>
          <w:rFonts w:ascii="Arial" w:hAnsi="Arial" w:cs="Arial"/>
          <w:bCs/>
          <w:sz w:val="22"/>
          <w:szCs w:val="22"/>
        </w:rPr>
        <w:t xml:space="preserve"> University </w:t>
      </w:r>
      <w:smartTag w:uri="urn:schemas-microsoft-com:office:smarttags" w:element="PlaceType">
        <w:r w:rsidRPr="00CA55FE">
          <w:rPr>
            <w:rFonts w:ascii="Arial" w:hAnsi="Arial" w:cs="Arial"/>
            <w:bCs/>
            <w:sz w:val="22"/>
            <w:szCs w:val="22"/>
          </w:rPr>
          <w:t>Hospital</w:t>
        </w:r>
      </w:smartTag>
      <w:r w:rsidRPr="00CA55FE">
        <w:rPr>
          <w:rFonts w:ascii="Arial" w:hAnsi="Arial" w:cs="Arial"/>
          <w:bCs/>
          <w:sz w:val="22"/>
          <w:szCs w:val="22"/>
        </w:rPr>
        <w:t xml:space="preserve"> Trauma/General Surgery Service, 2/07- present</w:t>
      </w:r>
    </w:p>
    <w:p w14:paraId="770B60E9" w14:textId="77777777" w:rsidR="00A90155" w:rsidRDefault="00A90155" w:rsidP="00A90155">
      <w:pPr>
        <w:pStyle w:val="ListParagraph"/>
        <w:rPr>
          <w:rFonts w:ascii="Arial" w:hAnsi="Arial" w:cs="Arial"/>
          <w:bCs/>
          <w:sz w:val="22"/>
          <w:szCs w:val="22"/>
        </w:rPr>
      </w:pPr>
    </w:p>
    <w:p w14:paraId="0A91CA8D" w14:textId="77777777" w:rsidR="00A90155" w:rsidRPr="00171043" w:rsidRDefault="00A90155" w:rsidP="00A90155">
      <w:pPr>
        <w:ind w:left="2160"/>
        <w:rPr>
          <w:rFonts w:ascii="Arial" w:hAnsi="Arial" w:cs="Arial"/>
          <w:bCs/>
          <w:sz w:val="22"/>
          <w:szCs w:val="22"/>
        </w:rPr>
      </w:pPr>
      <w:r>
        <w:rPr>
          <w:rFonts w:ascii="Arial" w:hAnsi="Arial" w:cs="Arial"/>
          <w:bCs/>
          <w:sz w:val="22"/>
          <w:szCs w:val="22"/>
        </w:rPr>
        <w:t>Surgical Experience:</w:t>
      </w:r>
    </w:p>
    <w:p w14:paraId="16143919" w14:textId="77777777" w:rsidR="00A90155" w:rsidRDefault="00A90155" w:rsidP="00A90155">
      <w:pPr>
        <w:ind w:left="2160"/>
        <w:rPr>
          <w:rFonts w:ascii="Arial" w:hAnsi="Arial" w:cs="Arial"/>
          <w:bCs/>
          <w:sz w:val="22"/>
          <w:szCs w:val="22"/>
        </w:rPr>
      </w:pPr>
      <w:r>
        <w:rPr>
          <w:rFonts w:ascii="Arial" w:hAnsi="Arial" w:cs="Arial"/>
          <w:bCs/>
          <w:sz w:val="22"/>
          <w:szCs w:val="22"/>
        </w:rPr>
        <w:t>Academic</w:t>
      </w:r>
      <w:r w:rsidRPr="00171043">
        <w:rPr>
          <w:rFonts w:ascii="Arial" w:hAnsi="Arial" w:cs="Arial"/>
          <w:bCs/>
          <w:sz w:val="22"/>
          <w:szCs w:val="22"/>
        </w:rPr>
        <w:t xml:space="preserve"> Year</w:t>
      </w:r>
      <w:r w:rsidRPr="00171043">
        <w:rPr>
          <w:rFonts w:ascii="Arial" w:hAnsi="Arial" w:cs="Arial"/>
          <w:bCs/>
          <w:sz w:val="22"/>
          <w:szCs w:val="22"/>
        </w:rPr>
        <w:tab/>
      </w:r>
      <w:r w:rsidRPr="00171043">
        <w:rPr>
          <w:rFonts w:ascii="Arial" w:hAnsi="Arial" w:cs="Arial"/>
          <w:bCs/>
          <w:sz w:val="22"/>
          <w:szCs w:val="22"/>
        </w:rPr>
        <w:tab/>
      </w:r>
      <w:r w:rsidRPr="00171043">
        <w:rPr>
          <w:rFonts w:ascii="Arial" w:hAnsi="Arial" w:cs="Arial"/>
          <w:bCs/>
          <w:sz w:val="22"/>
          <w:szCs w:val="22"/>
        </w:rPr>
        <w:tab/>
        <w:t>Cases Performed</w:t>
      </w:r>
    </w:p>
    <w:p w14:paraId="20DF3E90" w14:textId="77777777" w:rsidR="00A90155" w:rsidRDefault="00A90155" w:rsidP="00A90155">
      <w:pPr>
        <w:ind w:left="2160"/>
        <w:rPr>
          <w:rFonts w:ascii="Arial" w:hAnsi="Arial" w:cs="Arial"/>
          <w:bCs/>
          <w:sz w:val="22"/>
          <w:szCs w:val="22"/>
        </w:rPr>
      </w:pPr>
    </w:p>
    <w:p w14:paraId="2F6FE2EB" w14:textId="77777777" w:rsidR="00A90155" w:rsidRDefault="00A90155" w:rsidP="00A90155">
      <w:pPr>
        <w:ind w:left="2160"/>
        <w:rPr>
          <w:rFonts w:ascii="Arial" w:hAnsi="Arial" w:cs="Arial"/>
          <w:bCs/>
          <w:sz w:val="22"/>
          <w:szCs w:val="22"/>
        </w:rPr>
      </w:pPr>
      <w:r>
        <w:rPr>
          <w:rFonts w:ascii="Arial" w:hAnsi="Arial" w:cs="Arial"/>
          <w:bCs/>
          <w:sz w:val="22"/>
          <w:szCs w:val="22"/>
        </w:rPr>
        <w:t>2006-07</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235</w:t>
      </w:r>
    </w:p>
    <w:p w14:paraId="72612B95" w14:textId="77777777" w:rsidR="00A90155" w:rsidRDefault="00A90155" w:rsidP="00A90155">
      <w:pPr>
        <w:ind w:left="2160"/>
        <w:rPr>
          <w:rFonts w:ascii="Arial" w:hAnsi="Arial" w:cs="Arial"/>
          <w:bCs/>
          <w:sz w:val="22"/>
          <w:szCs w:val="22"/>
        </w:rPr>
      </w:pPr>
      <w:r>
        <w:rPr>
          <w:rFonts w:ascii="Arial" w:hAnsi="Arial" w:cs="Arial"/>
          <w:bCs/>
          <w:sz w:val="22"/>
          <w:szCs w:val="22"/>
        </w:rPr>
        <w:t>2007-08</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364</w:t>
      </w:r>
    </w:p>
    <w:p w14:paraId="14D1E7A5" w14:textId="77777777" w:rsidR="00A90155" w:rsidRDefault="00A90155" w:rsidP="00A90155">
      <w:pPr>
        <w:ind w:left="2160"/>
        <w:rPr>
          <w:rFonts w:ascii="Arial" w:hAnsi="Arial" w:cs="Arial"/>
          <w:bCs/>
          <w:sz w:val="22"/>
          <w:szCs w:val="22"/>
        </w:rPr>
      </w:pPr>
      <w:r>
        <w:rPr>
          <w:rFonts w:ascii="Arial" w:hAnsi="Arial" w:cs="Arial"/>
          <w:bCs/>
          <w:sz w:val="22"/>
          <w:szCs w:val="22"/>
        </w:rPr>
        <w:t>2008-09</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510</w:t>
      </w:r>
    </w:p>
    <w:p w14:paraId="53B069CD" w14:textId="77777777" w:rsidR="00A90155" w:rsidRDefault="00A90155" w:rsidP="00A90155">
      <w:pPr>
        <w:ind w:left="2160"/>
        <w:rPr>
          <w:rFonts w:ascii="Arial" w:hAnsi="Arial" w:cs="Arial"/>
          <w:bCs/>
          <w:sz w:val="22"/>
          <w:szCs w:val="22"/>
        </w:rPr>
      </w:pPr>
      <w:r>
        <w:rPr>
          <w:rFonts w:ascii="Arial" w:hAnsi="Arial" w:cs="Arial"/>
          <w:bCs/>
          <w:sz w:val="22"/>
          <w:szCs w:val="22"/>
        </w:rPr>
        <w:t>2009-10</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474</w:t>
      </w:r>
    </w:p>
    <w:p w14:paraId="31D7B48A" w14:textId="77777777" w:rsidR="00A90155" w:rsidRPr="00CA55FE" w:rsidRDefault="00A90155" w:rsidP="00A90155">
      <w:pPr>
        <w:ind w:left="2160"/>
        <w:rPr>
          <w:rFonts w:ascii="Arial" w:hAnsi="Arial" w:cs="Arial"/>
          <w:bCs/>
          <w:sz w:val="22"/>
          <w:szCs w:val="22"/>
        </w:rPr>
      </w:pPr>
      <w:r>
        <w:rPr>
          <w:rFonts w:ascii="Arial" w:hAnsi="Arial" w:cs="Arial"/>
          <w:bCs/>
          <w:sz w:val="22"/>
          <w:szCs w:val="22"/>
        </w:rPr>
        <w:t>2010-11</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495</w:t>
      </w:r>
    </w:p>
    <w:p w14:paraId="3B35EE85" w14:textId="77777777" w:rsidR="00A90155" w:rsidRPr="00CA55FE" w:rsidRDefault="00A90155" w:rsidP="00A90155">
      <w:pPr>
        <w:tabs>
          <w:tab w:val="num" w:pos="2160"/>
        </w:tabs>
        <w:ind w:left="2160" w:hanging="360"/>
        <w:rPr>
          <w:rFonts w:ascii="Arial" w:hAnsi="Arial" w:cs="Arial"/>
          <w:bCs/>
          <w:sz w:val="22"/>
          <w:szCs w:val="22"/>
        </w:rPr>
      </w:pPr>
    </w:p>
    <w:p w14:paraId="1F0C3CBC" w14:textId="77777777" w:rsidR="00A90155"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 xml:space="preserve">Attending Intensivist, Trauma Intensive Care Unit (TSICU) 1-2 weeks every month, </w:t>
      </w:r>
      <w:smartTag w:uri="urn:schemas-microsoft-com:office:smarttags" w:element="place">
        <w:smartTag w:uri="urn:schemas-microsoft-com:office:smarttags" w:element="PlaceName">
          <w:r>
            <w:rPr>
              <w:rFonts w:ascii="Arial" w:hAnsi="Arial" w:cs="Arial"/>
              <w:bCs/>
              <w:sz w:val="22"/>
              <w:szCs w:val="22"/>
            </w:rPr>
            <w:t>Interim</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LSU</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Public</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Hospital</w:t>
          </w:r>
        </w:smartTag>
        <w:r w:rsidRPr="00CA55FE">
          <w:rPr>
            <w:rFonts w:ascii="Arial" w:hAnsi="Arial" w:cs="Arial"/>
            <w:bCs/>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smartTag>
      <w:r w:rsidRPr="00CA55FE">
        <w:rPr>
          <w:rFonts w:ascii="Arial" w:hAnsi="Arial" w:cs="Arial"/>
          <w:bCs/>
          <w:sz w:val="22"/>
          <w:szCs w:val="22"/>
        </w:rPr>
        <w:t xml:space="preserve">, 2/07- present </w:t>
      </w:r>
    </w:p>
    <w:p w14:paraId="3382B8A9" w14:textId="77777777" w:rsidR="00A90155" w:rsidRPr="00CA55FE" w:rsidRDefault="00A90155" w:rsidP="00A90155">
      <w:pPr>
        <w:ind w:left="1800"/>
        <w:rPr>
          <w:rFonts w:ascii="Arial" w:hAnsi="Arial" w:cs="Arial"/>
          <w:bCs/>
          <w:sz w:val="22"/>
          <w:szCs w:val="22"/>
        </w:rPr>
      </w:pPr>
    </w:p>
    <w:p w14:paraId="38F3065C" w14:textId="77777777" w:rsidR="00A90155" w:rsidRPr="00CA55FE" w:rsidRDefault="00A90155" w:rsidP="00A90155">
      <w:pPr>
        <w:rPr>
          <w:rFonts w:ascii="Arial" w:hAnsi="Arial" w:cs="Arial"/>
          <w:b/>
          <w:bCs/>
          <w:sz w:val="22"/>
          <w:szCs w:val="22"/>
        </w:rPr>
      </w:pPr>
      <w:r w:rsidRPr="00CA55FE">
        <w:rPr>
          <w:rFonts w:ascii="Arial" w:hAnsi="Arial" w:cs="Arial"/>
          <w:sz w:val="22"/>
          <w:szCs w:val="22"/>
        </w:rPr>
        <w:tab/>
      </w:r>
      <w:r>
        <w:rPr>
          <w:rFonts w:ascii="Arial" w:hAnsi="Arial" w:cs="Arial"/>
          <w:b/>
          <w:bCs/>
          <w:sz w:val="22"/>
          <w:szCs w:val="22"/>
        </w:rPr>
        <w:t>Clinic coverage</w:t>
      </w:r>
      <w:r w:rsidRPr="00CA55FE">
        <w:rPr>
          <w:rFonts w:ascii="Arial" w:hAnsi="Arial" w:cs="Arial"/>
          <w:b/>
          <w:bCs/>
          <w:sz w:val="22"/>
          <w:szCs w:val="22"/>
        </w:rPr>
        <w:t>:</w:t>
      </w:r>
    </w:p>
    <w:p w14:paraId="5E47BE87" w14:textId="77777777" w:rsidR="00A90155" w:rsidRPr="00CA55FE" w:rsidRDefault="00A90155" w:rsidP="00A90155">
      <w:pPr>
        <w:ind w:left="2160" w:hanging="360"/>
        <w:rPr>
          <w:rFonts w:ascii="Arial" w:hAnsi="Arial" w:cs="Arial"/>
          <w:bCs/>
          <w:sz w:val="22"/>
          <w:szCs w:val="22"/>
        </w:rPr>
      </w:pPr>
      <w:r w:rsidRPr="00CA55FE">
        <w:rPr>
          <w:rFonts w:ascii="Arial" w:hAnsi="Arial" w:cs="Arial"/>
          <w:sz w:val="22"/>
          <w:szCs w:val="22"/>
        </w:rPr>
        <w:t>-</w:t>
      </w:r>
      <w:r w:rsidRPr="00CA55FE">
        <w:rPr>
          <w:rFonts w:ascii="Arial" w:hAnsi="Arial" w:cs="Arial"/>
          <w:sz w:val="22"/>
          <w:szCs w:val="22"/>
        </w:rPr>
        <w:tab/>
      </w:r>
      <w:r w:rsidRPr="00CA55FE">
        <w:rPr>
          <w:rFonts w:ascii="Arial" w:hAnsi="Arial" w:cs="Arial"/>
          <w:bCs/>
          <w:sz w:val="22"/>
          <w:szCs w:val="22"/>
        </w:rPr>
        <w:t>Attending</w:t>
      </w:r>
      <w:r w:rsidRPr="00CA55FE">
        <w:rPr>
          <w:rFonts w:ascii="Arial" w:hAnsi="Arial" w:cs="Arial"/>
          <w:b/>
          <w:sz w:val="22"/>
          <w:szCs w:val="22"/>
        </w:rPr>
        <w:t xml:space="preserve"> </w:t>
      </w:r>
      <w:r w:rsidRPr="00CA55FE">
        <w:rPr>
          <w:rFonts w:ascii="Arial" w:hAnsi="Arial" w:cs="Arial"/>
          <w:bCs/>
          <w:sz w:val="22"/>
          <w:szCs w:val="22"/>
        </w:rPr>
        <w:t>Surgeon, General Surgery Clinic, every Monday.</w:t>
      </w:r>
    </w:p>
    <w:p w14:paraId="01652959" w14:textId="77777777" w:rsidR="00A90155" w:rsidRPr="00CA55FE" w:rsidRDefault="00A90155" w:rsidP="00A90155">
      <w:pPr>
        <w:tabs>
          <w:tab w:val="num" w:pos="2160"/>
        </w:tabs>
        <w:ind w:left="1800" w:hanging="360"/>
        <w:rPr>
          <w:rFonts w:ascii="Arial" w:hAnsi="Arial" w:cs="Arial"/>
          <w:bCs/>
          <w:sz w:val="22"/>
          <w:szCs w:val="22"/>
        </w:rPr>
      </w:pPr>
    </w:p>
    <w:p w14:paraId="20EFE8D1" w14:textId="77777777" w:rsidR="00A90155" w:rsidRPr="00CA55FE" w:rsidRDefault="00A90155" w:rsidP="00A90155">
      <w:pPr>
        <w:pStyle w:val="Heading5"/>
        <w:rPr>
          <w:rFonts w:ascii="Arial" w:hAnsi="Arial" w:cs="Arial"/>
          <w:sz w:val="22"/>
          <w:szCs w:val="22"/>
        </w:rPr>
      </w:pPr>
      <w:r w:rsidRPr="00CA55FE">
        <w:rPr>
          <w:rFonts w:ascii="Arial" w:hAnsi="Arial" w:cs="Arial"/>
          <w:sz w:val="22"/>
          <w:szCs w:val="22"/>
        </w:rPr>
        <w:t>Call:</w:t>
      </w:r>
    </w:p>
    <w:p w14:paraId="2EC35738" w14:textId="77777777" w:rsidR="00A90155" w:rsidRPr="00CA55FE" w:rsidRDefault="00A90155" w:rsidP="00A90155">
      <w:pPr>
        <w:numPr>
          <w:ilvl w:val="0"/>
          <w:numId w:val="27"/>
        </w:numPr>
        <w:tabs>
          <w:tab w:val="clear" w:pos="1080"/>
          <w:tab w:val="num" w:pos="2160"/>
        </w:tabs>
        <w:ind w:left="2160"/>
        <w:rPr>
          <w:rFonts w:ascii="Arial" w:hAnsi="Arial" w:cs="Arial"/>
          <w:sz w:val="22"/>
          <w:szCs w:val="22"/>
        </w:rPr>
      </w:pPr>
      <w:r w:rsidRPr="00CA55FE">
        <w:rPr>
          <w:rFonts w:ascii="Arial" w:hAnsi="Arial" w:cs="Arial"/>
          <w:sz w:val="22"/>
          <w:szCs w:val="22"/>
        </w:rPr>
        <w:t xml:space="preserve">Trauma and General Surgery Call, </w:t>
      </w:r>
      <w:smartTag w:uri="urn:schemas-microsoft-com:office:smarttags" w:element="place">
        <w:smartTag w:uri="urn:schemas-microsoft-com:office:smarttags" w:element="PlaceName">
          <w:r w:rsidRPr="00CA55FE">
            <w:rPr>
              <w:rFonts w:ascii="Arial" w:hAnsi="Arial" w:cs="Arial"/>
              <w:sz w:val="22"/>
              <w:szCs w:val="22"/>
            </w:rPr>
            <w:t>Charity</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smartTag>
      <w:r w:rsidRPr="00CA55FE">
        <w:rPr>
          <w:rFonts w:ascii="Arial" w:hAnsi="Arial" w:cs="Arial"/>
          <w:sz w:val="22"/>
          <w:szCs w:val="22"/>
        </w:rPr>
        <w:t xml:space="preserve"> – 5 times/month, </w:t>
      </w:r>
      <w:r w:rsidRPr="00CA55FE">
        <w:rPr>
          <w:rFonts w:ascii="Arial" w:hAnsi="Arial" w:cs="Arial"/>
          <w:bCs/>
          <w:sz w:val="22"/>
          <w:szCs w:val="22"/>
        </w:rPr>
        <w:t xml:space="preserve">10/03-8/05 </w:t>
      </w:r>
      <w:r w:rsidRPr="00CA55FE">
        <w:rPr>
          <w:rFonts w:ascii="Arial" w:hAnsi="Arial" w:cs="Arial"/>
          <w:sz w:val="22"/>
          <w:szCs w:val="22"/>
        </w:rPr>
        <w:t>(In house).</w:t>
      </w:r>
    </w:p>
    <w:p w14:paraId="16F5D4A7" w14:textId="77777777" w:rsidR="00A90155" w:rsidRPr="00CA55FE" w:rsidRDefault="00A90155" w:rsidP="00A90155">
      <w:pPr>
        <w:tabs>
          <w:tab w:val="num" w:pos="2160"/>
        </w:tabs>
        <w:ind w:left="2160" w:hanging="360"/>
        <w:rPr>
          <w:rFonts w:ascii="Arial" w:hAnsi="Arial" w:cs="Arial"/>
          <w:sz w:val="22"/>
          <w:szCs w:val="22"/>
        </w:rPr>
      </w:pPr>
    </w:p>
    <w:p w14:paraId="6FEBC991" w14:textId="77777777" w:rsidR="00A90155" w:rsidRPr="00CA55FE" w:rsidRDefault="00A90155" w:rsidP="00A90155">
      <w:pPr>
        <w:pStyle w:val="BodyTextIndent3"/>
        <w:numPr>
          <w:ilvl w:val="0"/>
          <w:numId w:val="27"/>
        </w:numPr>
        <w:tabs>
          <w:tab w:val="clear" w:pos="1080"/>
          <w:tab w:val="num" w:pos="2160"/>
        </w:tabs>
        <w:spacing w:after="0"/>
        <w:ind w:left="2160"/>
        <w:rPr>
          <w:rFonts w:ascii="Arial" w:hAnsi="Arial" w:cs="Arial"/>
          <w:sz w:val="22"/>
          <w:szCs w:val="22"/>
        </w:rPr>
      </w:pPr>
      <w:r w:rsidRPr="00CA55FE">
        <w:rPr>
          <w:rFonts w:ascii="Arial" w:hAnsi="Arial" w:cs="Arial"/>
          <w:sz w:val="22"/>
          <w:szCs w:val="22"/>
        </w:rPr>
        <w:t xml:space="preserve">General Surgery Call, </w:t>
      </w:r>
      <w:smartTag w:uri="urn:schemas-microsoft-com:office:smarttags" w:element="place">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Hospital</w:t>
          </w:r>
        </w:smartTag>
      </w:smartTag>
      <w:r w:rsidRPr="00CA55FE">
        <w:rPr>
          <w:rFonts w:ascii="Arial" w:hAnsi="Arial" w:cs="Arial"/>
          <w:sz w:val="22"/>
          <w:szCs w:val="22"/>
        </w:rPr>
        <w:t xml:space="preserve"> – 7 times/month, </w:t>
      </w:r>
      <w:r w:rsidRPr="00CA55FE">
        <w:rPr>
          <w:rFonts w:ascii="Arial" w:hAnsi="Arial" w:cs="Arial"/>
          <w:bCs/>
          <w:sz w:val="22"/>
          <w:szCs w:val="22"/>
        </w:rPr>
        <w:t xml:space="preserve">10/03-8/05. </w:t>
      </w:r>
      <w:r w:rsidRPr="00CA55FE">
        <w:rPr>
          <w:rFonts w:ascii="Arial" w:hAnsi="Arial" w:cs="Arial"/>
          <w:sz w:val="22"/>
          <w:szCs w:val="22"/>
        </w:rPr>
        <w:t xml:space="preserve"> (Home call).</w:t>
      </w:r>
    </w:p>
    <w:p w14:paraId="43A0BF64" w14:textId="77777777" w:rsidR="00A90155" w:rsidRPr="00CA55FE" w:rsidRDefault="00A90155" w:rsidP="00A90155">
      <w:pPr>
        <w:pStyle w:val="BodyTextIndent3"/>
        <w:tabs>
          <w:tab w:val="num" w:pos="2160"/>
        </w:tabs>
        <w:ind w:left="2160"/>
        <w:rPr>
          <w:rFonts w:ascii="Arial" w:hAnsi="Arial" w:cs="Arial"/>
          <w:sz w:val="22"/>
          <w:szCs w:val="22"/>
        </w:rPr>
      </w:pPr>
    </w:p>
    <w:p w14:paraId="08DB3D5E"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bCs/>
          <w:sz w:val="22"/>
          <w:szCs w:val="22"/>
        </w:rPr>
        <w:t>ICU call, Surgical Intensive Care Unit (SICU) Charity Hospital 5 days every month, 10/03-present. (Home call).</w:t>
      </w:r>
    </w:p>
    <w:p w14:paraId="5DCDF10D" w14:textId="77777777" w:rsidR="00A90155" w:rsidRPr="00CA55FE" w:rsidRDefault="00A90155" w:rsidP="00A90155">
      <w:pPr>
        <w:rPr>
          <w:rFonts w:ascii="Arial" w:hAnsi="Arial" w:cs="Arial"/>
          <w:bCs/>
          <w:sz w:val="22"/>
          <w:szCs w:val="22"/>
        </w:rPr>
      </w:pPr>
    </w:p>
    <w:p w14:paraId="40A55883"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sz w:val="22"/>
          <w:szCs w:val="22"/>
        </w:rPr>
        <w:t xml:space="preserve">Trauma and General Surgery Call, </w:t>
      </w:r>
      <w:smartTag w:uri="urn:schemas-microsoft-com:office:smarttags" w:element="place">
        <w:smartTag w:uri="urn:schemas-microsoft-com:office:smarttags" w:element="PlaceName">
          <w:r w:rsidRPr="00CA55FE">
            <w:rPr>
              <w:rFonts w:ascii="Arial" w:hAnsi="Arial" w:cs="Arial"/>
              <w:bCs/>
              <w:sz w:val="22"/>
              <w:szCs w:val="22"/>
            </w:rPr>
            <w:t>MCLNO</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Elmwood</w:t>
          </w:r>
        </w:smartTag>
        <w:r w:rsidRPr="00CA55FE">
          <w:rPr>
            <w:rFonts w:ascii="Arial" w:hAnsi="Arial" w:cs="Arial"/>
            <w:bCs/>
            <w:sz w:val="22"/>
            <w:szCs w:val="22"/>
          </w:rPr>
          <w:t xml:space="preserve"> </w:t>
        </w:r>
        <w:smartTag w:uri="urn:schemas-microsoft-com:office:smarttags" w:element="PlaceName">
          <w:r w:rsidRPr="00CA55FE">
            <w:rPr>
              <w:rFonts w:ascii="Arial" w:hAnsi="Arial" w:cs="Arial"/>
              <w:bCs/>
              <w:sz w:val="22"/>
              <w:szCs w:val="22"/>
            </w:rPr>
            <w:t>Trauma</w:t>
          </w:r>
        </w:smartTag>
        <w:r w:rsidRPr="00CA55FE">
          <w:rPr>
            <w:rFonts w:ascii="Arial" w:hAnsi="Arial" w:cs="Arial"/>
            <w:bCs/>
            <w:sz w:val="22"/>
            <w:szCs w:val="22"/>
          </w:rPr>
          <w:t xml:space="preserve"> </w:t>
        </w:r>
        <w:smartTag w:uri="urn:schemas-microsoft-com:office:smarttags" w:element="PlaceType">
          <w:r w:rsidRPr="00CA55FE">
            <w:rPr>
              <w:rFonts w:ascii="Arial" w:hAnsi="Arial" w:cs="Arial"/>
              <w:bCs/>
              <w:sz w:val="22"/>
              <w:szCs w:val="22"/>
            </w:rPr>
            <w:t>Center</w:t>
          </w:r>
        </w:smartTag>
      </w:smartTag>
      <w:r w:rsidRPr="00CA55FE">
        <w:rPr>
          <w:rFonts w:ascii="Arial" w:hAnsi="Arial" w:cs="Arial"/>
          <w:sz w:val="22"/>
          <w:szCs w:val="22"/>
        </w:rPr>
        <w:t xml:space="preserve"> – 5 - 10 times/month, </w:t>
      </w:r>
      <w:r w:rsidRPr="00CA55FE">
        <w:rPr>
          <w:rFonts w:ascii="Arial" w:hAnsi="Arial" w:cs="Arial"/>
          <w:bCs/>
          <w:sz w:val="22"/>
          <w:szCs w:val="22"/>
        </w:rPr>
        <w:t xml:space="preserve">3/06-2/07. </w:t>
      </w:r>
      <w:r w:rsidRPr="00CA55FE">
        <w:rPr>
          <w:rFonts w:ascii="Arial" w:hAnsi="Arial" w:cs="Arial"/>
          <w:sz w:val="22"/>
          <w:szCs w:val="22"/>
        </w:rPr>
        <w:t xml:space="preserve"> (In house)</w:t>
      </w:r>
      <w:r w:rsidRPr="00CA55FE">
        <w:rPr>
          <w:rFonts w:ascii="Arial" w:hAnsi="Arial" w:cs="Arial"/>
          <w:bCs/>
          <w:sz w:val="22"/>
          <w:szCs w:val="22"/>
        </w:rPr>
        <w:t>.</w:t>
      </w:r>
    </w:p>
    <w:p w14:paraId="22417CCC" w14:textId="77777777" w:rsidR="00A90155" w:rsidRPr="00CA55FE" w:rsidRDefault="00A90155" w:rsidP="00A90155">
      <w:pPr>
        <w:rPr>
          <w:rFonts w:ascii="Arial" w:hAnsi="Arial" w:cs="Arial"/>
          <w:bCs/>
          <w:sz w:val="22"/>
          <w:szCs w:val="22"/>
        </w:rPr>
      </w:pPr>
    </w:p>
    <w:p w14:paraId="455D6478" w14:textId="77777777" w:rsidR="00A90155" w:rsidRPr="00CA55FE" w:rsidRDefault="00A90155" w:rsidP="00A90155">
      <w:pPr>
        <w:numPr>
          <w:ilvl w:val="0"/>
          <w:numId w:val="27"/>
        </w:numPr>
        <w:tabs>
          <w:tab w:val="clear" w:pos="1080"/>
          <w:tab w:val="num" w:pos="2160"/>
        </w:tabs>
        <w:ind w:left="2160"/>
        <w:rPr>
          <w:rFonts w:ascii="Arial" w:hAnsi="Arial" w:cs="Arial"/>
          <w:bCs/>
          <w:sz w:val="22"/>
          <w:szCs w:val="22"/>
        </w:rPr>
      </w:pPr>
      <w:r w:rsidRPr="00CA55FE">
        <w:rPr>
          <w:rFonts w:ascii="Arial" w:hAnsi="Arial" w:cs="Arial"/>
          <w:sz w:val="22"/>
          <w:szCs w:val="22"/>
        </w:rPr>
        <w:t xml:space="preserve">Trauma and General Surgery Call, </w:t>
      </w:r>
      <w:smartTag w:uri="urn:schemas-microsoft-com:office:smarttags" w:element="place">
        <w:smartTag w:uri="urn:schemas-microsoft-com:office:smarttags" w:element="PlaceName">
          <w:r w:rsidRPr="00CA55FE">
            <w:rPr>
              <w:rFonts w:ascii="Arial" w:hAnsi="Arial" w:cs="Arial"/>
              <w:bCs/>
              <w:sz w:val="22"/>
              <w:szCs w:val="22"/>
            </w:rPr>
            <w:t>MCLNO</w:t>
          </w:r>
        </w:smartTag>
        <w:r w:rsidRPr="00CA55FE">
          <w:rPr>
            <w:rFonts w:ascii="Arial" w:hAnsi="Arial" w:cs="Arial"/>
            <w:bCs/>
            <w:sz w:val="22"/>
            <w:szCs w:val="22"/>
          </w:rPr>
          <w:t xml:space="preserve"> </w:t>
        </w:r>
        <w:smartTag w:uri="urn:schemas-microsoft-com:office:smarttags" w:element="PlaceName">
          <w:r>
            <w:rPr>
              <w:rFonts w:ascii="Arial" w:hAnsi="Arial" w:cs="Arial"/>
              <w:bCs/>
              <w:sz w:val="22"/>
              <w:szCs w:val="22"/>
            </w:rPr>
            <w:t>Interim</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LSU</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Public</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Hospital</w:t>
          </w:r>
        </w:smartTag>
      </w:smartTag>
      <w:r w:rsidRPr="00CA55FE">
        <w:rPr>
          <w:rFonts w:ascii="Arial" w:hAnsi="Arial" w:cs="Arial"/>
          <w:sz w:val="22"/>
          <w:szCs w:val="22"/>
        </w:rPr>
        <w:t xml:space="preserve"> – 5 - 10 times/month, </w:t>
      </w:r>
      <w:r w:rsidRPr="00CA55FE">
        <w:rPr>
          <w:rFonts w:ascii="Arial" w:hAnsi="Arial" w:cs="Arial"/>
          <w:bCs/>
          <w:sz w:val="22"/>
          <w:szCs w:val="22"/>
        </w:rPr>
        <w:t xml:space="preserve">2/07-present. </w:t>
      </w:r>
      <w:r w:rsidRPr="00CA55FE">
        <w:rPr>
          <w:rFonts w:ascii="Arial" w:hAnsi="Arial" w:cs="Arial"/>
          <w:sz w:val="22"/>
          <w:szCs w:val="22"/>
        </w:rPr>
        <w:t xml:space="preserve"> (In house)</w:t>
      </w:r>
      <w:r w:rsidRPr="00CA55FE">
        <w:rPr>
          <w:rFonts w:ascii="Arial" w:hAnsi="Arial" w:cs="Arial"/>
          <w:bCs/>
          <w:sz w:val="22"/>
          <w:szCs w:val="22"/>
        </w:rPr>
        <w:t>.</w:t>
      </w:r>
    </w:p>
    <w:p w14:paraId="2AE41893" w14:textId="77777777" w:rsidR="00131973" w:rsidRPr="00DE41B1" w:rsidRDefault="00131973" w:rsidP="00A90155">
      <w:pPr>
        <w:rPr>
          <w:rFonts w:ascii="Arial" w:hAnsi="Arial" w:cs="Arial"/>
          <w:b/>
          <w:sz w:val="22"/>
          <w:szCs w:val="22"/>
        </w:rPr>
      </w:pPr>
    </w:p>
    <w:p w14:paraId="0B8F9619" w14:textId="77777777" w:rsidR="00131973" w:rsidRPr="00DE468C" w:rsidRDefault="00131973" w:rsidP="007D4701">
      <w:pPr>
        <w:rPr>
          <w:rFonts w:ascii="Arial" w:hAnsi="Arial" w:cs="Arial"/>
          <w:b/>
          <w:i/>
          <w:color w:val="FF0000"/>
          <w:sz w:val="22"/>
          <w:szCs w:val="22"/>
        </w:rPr>
      </w:pPr>
      <w:r w:rsidRPr="00DE41B1">
        <w:rPr>
          <w:rFonts w:ascii="Arial" w:hAnsi="Arial" w:cs="Arial"/>
          <w:b/>
          <w:sz w:val="22"/>
          <w:szCs w:val="22"/>
        </w:rPr>
        <w:t xml:space="preserve">Administrative Responsibilities: </w:t>
      </w:r>
    </w:p>
    <w:p w14:paraId="1E7DF6A1" w14:textId="77777777" w:rsidR="00131973" w:rsidRPr="00DE41B1" w:rsidRDefault="00131973" w:rsidP="007D4701">
      <w:pPr>
        <w:rPr>
          <w:rFonts w:ascii="Arial" w:hAnsi="Arial" w:cs="Arial"/>
          <w:b/>
          <w:sz w:val="22"/>
          <w:szCs w:val="22"/>
        </w:rPr>
      </w:pPr>
      <w:r w:rsidRPr="00DE41B1">
        <w:rPr>
          <w:rFonts w:ascii="Arial" w:hAnsi="Arial" w:cs="Arial"/>
          <w:b/>
          <w:sz w:val="22"/>
          <w:szCs w:val="22"/>
        </w:rPr>
        <w:tab/>
        <w:t xml:space="preserve">Departmental </w:t>
      </w:r>
    </w:p>
    <w:p w14:paraId="616B4525" w14:textId="77777777" w:rsidR="00941417" w:rsidRDefault="00131973" w:rsidP="00941417">
      <w:pPr>
        <w:ind w:left="1440"/>
        <w:rPr>
          <w:rFonts w:ascii="Arial" w:hAnsi="Arial" w:cs="Arial"/>
          <w:sz w:val="22"/>
          <w:szCs w:val="22"/>
        </w:rPr>
      </w:pPr>
      <w:r w:rsidRPr="00DE41B1">
        <w:rPr>
          <w:rFonts w:ascii="Arial" w:hAnsi="Arial" w:cs="Arial"/>
          <w:b/>
          <w:sz w:val="22"/>
          <w:szCs w:val="22"/>
        </w:rPr>
        <w:tab/>
      </w:r>
      <w:r w:rsidR="00941417" w:rsidRPr="00CA55FE">
        <w:rPr>
          <w:rFonts w:ascii="Arial" w:hAnsi="Arial" w:cs="Arial"/>
          <w:sz w:val="22"/>
          <w:szCs w:val="22"/>
        </w:rPr>
        <w:t xml:space="preserve">Associate Program Director in Surgery for Resident Education, </w:t>
      </w:r>
      <w:smartTag w:uri="urn:schemas-microsoft-com:office:smarttags" w:element="PlaceName">
        <w:r w:rsidR="00941417" w:rsidRPr="00CA55FE">
          <w:rPr>
            <w:rFonts w:ascii="Arial" w:hAnsi="Arial" w:cs="Arial"/>
            <w:sz w:val="22"/>
            <w:szCs w:val="22"/>
          </w:rPr>
          <w:t>Louisiana</w:t>
        </w:r>
      </w:smartTag>
      <w:r w:rsidR="00941417" w:rsidRPr="00CA55FE">
        <w:rPr>
          <w:rFonts w:ascii="Arial" w:hAnsi="Arial" w:cs="Arial"/>
          <w:sz w:val="22"/>
          <w:szCs w:val="22"/>
        </w:rPr>
        <w:t xml:space="preserve"> </w:t>
      </w:r>
      <w:smartTag w:uri="urn:schemas-microsoft-com:office:smarttags" w:element="PlaceType">
        <w:r w:rsidR="00941417" w:rsidRPr="00CA55FE">
          <w:rPr>
            <w:rFonts w:ascii="Arial" w:hAnsi="Arial" w:cs="Arial"/>
            <w:sz w:val="22"/>
            <w:szCs w:val="22"/>
          </w:rPr>
          <w:t>State</w:t>
        </w:r>
      </w:smartTag>
      <w:r w:rsidR="00941417" w:rsidRPr="00CA55FE">
        <w:rPr>
          <w:rFonts w:ascii="Arial" w:hAnsi="Arial" w:cs="Arial"/>
          <w:sz w:val="22"/>
          <w:szCs w:val="22"/>
        </w:rPr>
        <w:t xml:space="preserve"> </w:t>
      </w:r>
      <w:smartTag w:uri="urn:schemas-microsoft-com:office:smarttags" w:element="PlaceType">
        <w:r w:rsidR="00941417" w:rsidRPr="00CA55FE">
          <w:rPr>
            <w:rFonts w:ascii="Arial" w:hAnsi="Arial" w:cs="Arial"/>
            <w:sz w:val="22"/>
            <w:szCs w:val="22"/>
          </w:rPr>
          <w:t>University</w:t>
        </w:r>
      </w:smartTag>
      <w:r w:rsidR="00941417" w:rsidRPr="00CA55FE">
        <w:rPr>
          <w:rFonts w:ascii="Arial" w:hAnsi="Arial" w:cs="Arial"/>
          <w:sz w:val="22"/>
          <w:szCs w:val="22"/>
        </w:rPr>
        <w:t xml:space="preserve"> </w:t>
      </w:r>
      <w:smartTag w:uri="urn:schemas-microsoft-com:office:smarttags" w:element="PlaceName">
        <w:r w:rsidR="00941417" w:rsidRPr="00CA55FE">
          <w:rPr>
            <w:rFonts w:ascii="Arial" w:hAnsi="Arial" w:cs="Arial"/>
            <w:sz w:val="22"/>
            <w:szCs w:val="22"/>
          </w:rPr>
          <w:t>Health</w:t>
        </w:r>
      </w:smartTag>
      <w:r w:rsidR="00941417" w:rsidRPr="00CA55FE">
        <w:rPr>
          <w:rFonts w:ascii="Arial" w:hAnsi="Arial" w:cs="Arial"/>
          <w:sz w:val="22"/>
          <w:szCs w:val="22"/>
        </w:rPr>
        <w:t xml:space="preserve"> </w:t>
      </w:r>
      <w:smartTag w:uri="urn:schemas-microsoft-com:office:smarttags" w:element="PlaceName">
        <w:r w:rsidR="00941417" w:rsidRPr="00CA55FE">
          <w:rPr>
            <w:rFonts w:ascii="Arial" w:hAnsi="Arial" w:cs="Arial"/>
            <w:sz w:val="22"/>
            <w:szCs w:val="22"/>
          </w:rPr>
          <w:t>Sciences</w:t>
        </w:r>
      </w:smartTag>
      <w:r w:rsidR="00941417" w:rsidRPr="00CA55FE">
        <w:rPr>
          <w:rFonts w:ascii="Arial" w:hAnsi="Arial" w:cs="Arial"/>
          <w:sz w:val="22"/>
          <w:szCs w:val="22"/>
        </w:rPr>
        <w:t xml:space="preserve"> </w:t>
      </w:r>
      <w:smartTag w:uri="urn:schemas-microsoft-com:office:smarttags" w:element="PlaceType">
        <w:r w:rsidR="00941417" w:rsidRPr="00CA55FE">
          <w:rPr>
            <w:rFonts w:ascii="Arial" w:hAnsi="Arial" w:cs="Arial"/>
            <w:sz w:val="22"/>
            <w:szCs w:val="22"/>
          </w:rPr>
          <w:t>Center</w:t>
        </w:r>
      </w:smartTag>
      <w:r w:rsidR="00941417" w:rsidRPr="00CA55FE">
        <w:rPr>
          <w:rFonts w:ascii="Arial" w:hAnsi="Arial" w:cs="Arial"/>
          <w:sz w:val="22"/>
          <w:szCs w:val="22"/>
        </w:rPr>
        <w:t xml:space="preserve"> at </w:t>
      </w:r>
      <w:smartTag w:uri="urn:schemas-microsoft-com:office:smarttags" w:element="place">
        <w:smartTag w:uri="urn:schemas-microsoft-com:office:smarttags" w:element="City">
          <w:r w:rsidR="00941417" w:rsidRPr="00CA55FE">
            <w:rPr>
              <w:rFonts w:ascii="Arial" w:hAnsi="Arial" w:cs="Arial"/>
              <w:sz w:val="22"/>
              <w:szCs w:val="22"/>
            </w:rPr>
            <w:t>Shreveport</w:t>
          </w:r>
        </w:smartTag>
      </w:smartTag>
      <w:r w:rsidR="00941417" w:rsidRPr="00CA55FE">
        <w:rPr>
          <w:rFonts w:ascii="Arial" w:hAnsi="Arial" w:cs="Arial"/>
          <w:sz w:val="22"/>
          <w:szCs w:val="22"/>
        </w:rPr>
        <w:t xml:space="preserve">, 1995-2002 </w:t>
      </w:r>
    </w:p>
    <w:p w14:paraId="6B48814B" w14:textId="77777777" w:rsidR="00941417" w:rsidRDefault="00941417" w:rsidP="00941417">
      <w:pPr>
        <w:ind w:left="1440"/>
        <w:rPr>
          <w:rFonts w:ascii="Arial" w:hAnsi="Arial" w:cs="Arial"/>
          <w:sz w:val="22"/>
          <w:szCs w:val="22"/>
        </w:rPr>
      </w:pPr>
    </w:p>
    <w:p w14:paraId="579506D1" w14:textId="77777777" w:rsidR="00941417" w:rsidRPr="00CA55FE" w:rsidRDefault="00941417" w:rsidP="00941417">
      <w:pPr>
        <w:ind w:left="2160"/>
        <w:rPr>
          <w:rFonts w:ascii="Arial" w:hAnsi="Arial" w:cs="Arial"/>
          <w:b/>
          <w:sz w:val="22"/>
          <w:szCs w:val="22"/>
        </w:rPr>
      </w:pPr>
      <w:r w:rsidRPr="00CA55FE">
        <w:rPr>
          <w:rFonts w:ascii="Arial" w:hAnsi="Arial" w:cs="Arial"/>
          <w:sz w:val="22"/>
          <w:szCs w:val="22"/>
        </w:rPr>
        <w:t>Responsible for curriculum design and implementation of didactic portion of resident education including basic science conference, grand rounds, etc.</w:t>
      </w:r>
    </w:p>
    <w:p w14:paraId="0B336169" w14:textId="77777777" w:rsidR="00941417" w:rsidRPr="00CA55FE" w:rsidRDefault="00941417" w:rsidP="00941417">
      <w:pPr>
        <w:ind w:left="1440"/>
        <w:rPr>
          <w:rFonts w:ascii="Arial" w:hAnsi="Arial" w:cs="Arial"/>
          <w:b/>
          <w:sz w:val="22"/>
          <w:szCs w:val="22"/>
        </w:rPr>
      </w:pPr>
    </w:p>
    <w:p w14:paraId="4D2CB8AF" w14:textId="77777777" w:rsidR="00941417" w:rsidRDefault="00941417" w:rsidP="00941417">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Shreveport Department of Surgery Faculty </w:t>
      </w:r>
      <w:smartTag w:uri="urn:schemas-microsoft-com:office:smarttags" w:element="place">
        <w:smartTag w:uri="urn:schemas-microsoft-com:office:smarttags" w:element="City">
          <w:r w:rsidRPr="00CA55FE">
            <w:rPr>
              <w:rFonts w:ascii="Arial" w:hAnsi="Arial" w:cs="Arial"/>
              <w:color w:val="000000"/>
              <w:sz w:val="22"/>
              <w:szCs w:val="22"/>
            </w:rPr>
            <w:t>Mentor</w:t>
          </w:r>
        </w:smartTag>
      </w:smartTag>
      <w:r w:rsidRPr="00CA55FE">
        <w:rPr>
          <w:rFonts w:ascii="Arial" w:hAnsi="Arial" w:cs="Arial"/>
          <w:color w:val="000000"/>
          <w:sz w:val="22"/>
          <w:szCs w:val="22"/>
        </w:rPr>
        <w:t xml:space="preserve"> Program, 1995 – 2002</w:t>
      </w:r>
    </w:p>
    <w:p w14:paraId="47B5EC9D" w14:textId="77777777" w:rsidR="00941417" w:rsidRDefault="00941417" w:rsidP="00941417">
      <w:pPr>
        <w:ind w:left="1440"/>
        <w:rPr>
          <w:rFonts w:ascii="Arial" w:hAnsi="Arial" w:cs="Arial"/>
          <w:color w:val="000000"/>
          <w:sz w:val="22"/>
          <w:szCs w:val="22"/>
        </w:rPr>
      </w:pPr>
    </w:p>
    <w:p w14:paraId="2943111D" w14:textId="77777777" w:rsidR="00941417" w:rsidRDefault="00941417" w:rsidP="00941417">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New Orleans Department of Surgery Faculty </w:t>
      </w:r>
      <w:smartTag w:uri="urn:schemas-microsoft-com:office:smarttags" w:element="place">
        <w:smartTag w:uri="urn:schemas-microsoft-com:office:smarttags" w:element="City">
          <w:r w:rsidRPr="00CA55FE">
            <w:rPr>
              <w:rFonts w:ascii="Arial" w:hAnsi="Arial" w:cs="Arial"/>
              <w:color w:val="000000"/>
              <w:sz w:val="22"/>
              <w:szCs w:val="22"/>
            </w:rPr>
            <w:t>Mentor</w:t>
          </w:r>
        </w:smartTag>
      </w:smartTag>
      <w:r w:rsidRPr="00CA55FE">
        <w:rPr>
          <w:rFonts w:ascii="Arial" w:hAnsi="Arial" w:cs="Arial"/>
          <w:color w:val="000000"/>
          <w:sz w:val="22"/>
          <w:szCs w:val="22"/>
        </w:rPr>
        <w:t xml:space="preserve"> Program, 6/04 </w:t>
      </w:r>
      <w:r>
        <w:rPr>
          <w:rFonts w:ascii="Arial" w:hAnsi="Arial" w:cs="Arial"/>
          <w:color w:val="000000"/>
          <w:sz w:val="22"/>
          <w:szCs w:val="22"/>
        </w:rPr>
        <w:t>–</w:t>
      </w:r>
    </w:p>
    <w:p w14:paraId="0CF4435B" w14:textId="77777777" w:rsidR="00941417" w:rsidRDefault="00941417" w:rsidP="00941417">
      <w:pPr>
        <w:ind w:left="1440"/>
        <w:rPr>
          <w:rFonts w:ascii="Arial" w:hAnsi="Arial" w:cs="Arial"/>
          <w:color w:val="000000"/>
          <w:sz w:val="22"/>
          <w:szCs w:val="22"/>
        </w:rPr>
      </w:pPr>
    </w:p>
    <w:p w14:paraId="11C8A7EB"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Director of Curriculum and Surgical Education, Louisiana State University School of Medicine, New Orleans, Louisiana, 2006 – </w:t>
      </w:r>
      <w:r>
        <w:rPr>
          <w:rFonts w:ascii="Arial" w:hAnsi="Arial" w:cs="Arial"/>
          <w:sz w:val="22"/>
          <w:szCs w:val="22"/>
        </w:rPr>
        <w:t>5/2010</w:t>
      </w:r>
    </w:p>
    <w:p w14:paraId="59DE9C24" w14:textId="77777777" w:rsidR="00941417" w:rsidRDefault="00941417" w:rsidP="00941417">
      <w:pPr>
        <w:ind w:left="1440"/>
        <w:rPr>
          <w:rFonts w:ascii="Arial" w:hAnsi="Arial" w:cs="Arial"/>
          <w:sz w:val="22"/>
          <w:szCs w:val="22"/>
        </w:rPr>
      </w:pPr>
    </w:p>
    <w:p w14:paraId="4C18ECA4" w14:textId="77777777" w:rsidR="00941417" w:rsidRPr="00CA55FE" w:rsidRDefault="00941417" w:rsidP="00941417">
      <w:pPr>
        <w:ind w:left="2160"/>
        <w:rPr>
          <w:rFonts w:ascii="Arial" w:hAnsi="Arial" w:cs="Arial"/>
          <w:sz w:val="22"/>
          <w:szCs w:val="22"/>
        </w:rPr>
      </w:pPr>
      <w:r w:rsidRPr="00CA55FE">
        <w:rPr>
          <w:rFonts w:ascii="Arial" w:hAnsi="Arial" w:cs="Arial"/>
          <w:sz w:val="22"/>
          <w:szCs w:val="22"/>
        </w:rPr>
        <w:t>This position involves being responsible for all education efforts in the Department of Surgery. Duties include supervising and mentoring the Surgical Clerkship Director, responsibility for curriculum development for both medical students and surgical residents, and coordination of departmental educational activities.</w:t>
      </w:r>
    </w:p>
    <w:p w14:paraId="733B2811" w14:textId="77777777" w:rsidR="00941417" w:rsidRPr="00CA55FE" w:rsidRDefault="00941417" w:rsidP="00941417">
      <w:pPr>
        <w:ind w:left="360"/>
        <w:rPr>
          <w:rFonts w:ascii="Arial" w:hAnsi="Arial" w:cs="Arial"/>
          <w:sz w:val="22"/>
          <w:szCs w:val="22"/>
        </w:rPr>
      </w:pPr>
      <w:r w:rsidRPr="00CA55FE">
        <w:rPr>
          <w:rFonts w:ascii="Arial" w:hAnsi="Arial" w:cs="Arial"/>
          <w:sz w:val="22"/>
          <w:szCs w:val="22"/>
        </w:rPr>
        <w:tab/>
      </w:r>
      <w:r w:rsidRPr="00CA55FE">
        <w:rPr>
          <w:rFonts w:ascii="Arial" w:hAnsi="Arial" w:cs="Arial"/>
          <w:sz w:val="22"/>
          <w:szCs w:val="22"/>
        </w:rPr>
        <w:tab/>
      </w:r>
    </w:p>
    <w:p w14:paraId="3F7D01DF" w14:textId="77777777" w:rsidR="00941417" w:rsidRDefault="00941417" w:rsidP="00941417">
      <w:pPr>
        <w:ind w:left="1440"/>
        <w:rPr>
          <w:rFonts w:ascii="Arial" w:hAnsi="Arial" w:cs="Arial"/>
          <w:bCs/>
          <w:sz w:val="22"/>
          <w:szCs w:val="22"/>
        </w:rPr>
      </w:pPr>
      <w:r w:rsidRPr="00894D4A">
        <w:rPr>
          <w:rFonts w:ascii="Arial" w:hAnsi="Arial" w:cs="Arial"/>
          <w:bCs/>
          <w:sz w:val="22"/>
          <w:szCs w:val="22"/>
        </w:rPr>
        <w:t>Scribe and caretaker for Morbidity and Mortality conference &amp; database</w:t>
      </w:r>
      <w:r w:rsidRPr="002D211D">
        <w:rPr>
          <w:rFonts w:ascii="Arial" w:hAnsi="Arial" w:cs="Arial"/>
          <w:bCs/>
          <w:sz w:val="22"/>
          <w:szCs w:val="22"/>
        </w:rPr>
        <w:t xml:space="preserve"> for LSU Department of Surgery</w:t>
      </w:r>
      <w:r>
        <w:rPr>
          <w:rFonts w:ascii="Arial" w:hAnsi="Arial" w:cs="Arial"/>
          <w:bCs/>
          <w:sz w:val="22"/>
          <w:szCs w:val="22"/>
        </w:rPr>
        <w:t>, 01/06 – 7/2010</w:t>
      </w:r>
    </w:p>
    <w:p w14:paraId="39BD9EDB" w14:textId="77777777" w:rsidR="00941417" w:rsidRDefault="00941417" w:rsidP="00941417">
      <w:pPr>
        <w:ind w:left="1440"/>
        <w:rPr>
          <w:rFonts w:ascii="Arial" w:hAnsi="Arial" w:cs="Arial"/>
          <w:bCs/>
          <w:sz w:val="22"/>
          <w:szCs w:val="22"/>
        </w:rPr>
      </w:pPr>
    </w:p>
    <w:p w14:paraId="3A83FF0A" w14:textId="77777777" w:rsidR="00941417" w:rsidRDefault="00941417" w:rsidP="00941417">
      <w:pPr>
        <w:ind w:left="1440"/>
        <w:rPr>
          <w:rFonts w:ascii="Arial" w:hAnsi="Arial" w:cs="Arial"/>
          <w:sz w:val="22"/>
          <w:szCs w:val="22"/>
        </w:rPr>
      </w:pPr>
      <w:r w:rsidRPr="00CA55FE">
        <w:rPr>
          <w:rFonts w:ascii="Arial" w:hAnsi="Arial" w:cs="Arial"/>
          <w:sz w:val="22"/>
          <w:szCs w:val="22"/>
        </w:rPr>
        <w:t>Surgical Clerkship Director, Louisiana State University School of Medicine, New Orleans, Louisiana, 1/06 – 7/07</w:t>
      </w:r>
      <w:r>
        <w:rPr>
          <w:rFonts w:ascii="Arial" w:hAnsi="Arial" w:cs="Arial"/>
          <w:sz w:val="22"/>
          <w:szCs w:val="22"/>
        </w:rPr>
        <w:t>, 5/2010 – 7/2012</w:t>
      </w:r>
    </w:p>
    <w:p w14:paraId="74DC0769" w14:textId="77777777" w:rsidR="00941417" w:rsidRDefault="00941417" w:rsidP="00941417">
      <w:pPr>
        <w:ind w:left="1440"/>
        <w:rPr>
          <w:rFonts w:ascii="Arial" w:hAnsi="Arial" w:cs="Arial"/>
          <w:sz w:val="22"/>
          <w:szCs w:val="22"/>
        </w:rPr>
      </w:pPr>
    </w:p>
    <w:p w14:paraId="38152CC0" w14:textId="77777777" w:rsidR="00941417" w:rsidRDefault="00941417" w:rsidP="00941417">
      <w:pPr>
        <w:ind w:left="2160"/>
        <w:rPr>
          <w:rFonts w:ascii="Arial" w:hAnsi="Arial" w:cs="Arial"/>
          <w:bCs/>
          <w:sz w:val="22"/>
          <w:szCs w:val="22"/>
        </w:rPr>
      </w:pPr>
      <w:r w:rsidRPr="00CA55FE">
        <w:rPr>
          <w:rFonts w:ascii="Arial" w:hAnsi="Arial" w:cs="Arial"/>
          <w:sz w:val="22"/>
          <w:szCs w:val="22"/>
        </w:rPr>
        <w:t>This position involves coordinating the clinical experience of approximately 200 third and forth year medical students. Duties include coordination of clinical rotations and curriculum development.</w:t>
      </w:r>
    </w:p>
    <w:p w14:paraId="1F6280EB" w14:textId="77777777" w:rsidR="00941417" w:rsidRDefault="00941417" w:rsidP="00941417">
      <w:pPr>
        <w:ind w:left="1440"/>
        <w:rPr>
          <w:rFonts w:ascii="Arial" w:hAnsi="Arial" w:cs="Arial"/>
          <w:bCs/>
          <w:sz w:val="22"/>
          <w:szCs w:val="22"/>
        </w:rPr>
      </w:pPr>
    </w:p>
    <w:p w14:paraId="20F86F92" w14:textId="089EBB96" w:rsidR="00941417" w:rsidRDefault="00941417" w:rsidP="00941417">
      <w:pPr>
        <w:ind w:left="1440"/>
        <w:rPr>
          <w:rFonts w:ascii="Arial" w:hAnsi="Arial" w:cs="Arial"/>
          <w:sz w:val="22"/>
          <w:szCs w:val="22"/>
        </w:rPr>
      </w:pPr>
      <w:r w:rsidRPr="00CA55FE">
        <w:rPr>
          <w:rFonts w:ascii="Arial" w:hAnsi="Arial" w:cs="Arial"/>
          <w:sz w:val="22"/>
          <w:szCs w:val="22"/>
        </w:rPr>
        <w:t xml:space="preserve">Associate Program Director in Surgery 1/08 </w:t>
      </w:r>
      <w:r>
        <w:rPr>
          <w:rFonts w:ascii="Arial" w:hAnsi="Arial" w:cs="Arial"/>
          <w:sz w:val="22"/>
          <w:szCs w:val="22"/>
        </w:rPr>
        <w:t xml:space="preserve">– </w:t>
      </w:r>
      <w:r w:rsidR="00026BC1">
        <w:rPr>
          <w:rFonts w:ascii="Arial" w:hAnsi="Arial" w:cs="Arial"/>
          <w:sz w:val="22"/>
          <w:szCs w:val="22"/>
        </w:rPr>
        <w:t>1</w:t>
      </w:r>
      <w:r w:rsidR="00082E9F">
        <w:rPr>
          <w:rFonts w:ascii="Arial" w:hAnsi="Arial" w:cs="Arial"/>
          <w:sz w:val="22"/>
          <w:szCs w:val="22"/>
        </w:rPr>
        <w:t>/12</w:t>
      </w:r>
    </w:p>
    <w:p w14:paraId="75DCF05A" w14:textId="77777777" w:rsidR="00941417" w:rsidRDefault="00941417" w:rsidP="00941417">
      <w:pPr>
        <w:ind w:left="1440"/>
        <w:rPr>
          <w:rFonts w:ascii="Arial" w:hAnsi="Arial" w:cs="Arial"/>
          <w:sz w:val="22"/>
          <w:szCs w:val="22"/>
        </w:rPr>
      </w:pPr>
    </w:p>
    <w:p w14:paraId="37FDB55E" w14:textId="77777777" w:rsidR="00941417" w:rsidRPr="00CA55FE" w:rsidRDefault="00941417" w:rsidP="00941417">
      <w:pPr>
        <w:ind w:left="2160"/>
        <w:rPr>
          <w:rFonts w:ascii="Arial" w:hAnsi="Arial" w:cs="Arial"/>
          <w:sz w:val="22"/>
          <w:szCs w:val="22"/>
        </w:rPr>
      </w:pPr>
      <w:r w:rsidRPr="00CA55FE">
        <w:rPr>
          <w:rFonts w:ascii="Arial" w:hAnsi="Arial" w:cs="Arial"/>
          <w:bCs/>
          <w:sz w:val="22"/>
          <w:szCs w:val="22"/>
        </w:rPr>
        <w:t xml:space="preserve">This position involves being the second in command of a surgical residency program. Duties include assisting with organizing and being an active part of the teaching faculty conducting the clinical education effort.  Responsibilities also include aiding in the review of the performance of the residents and the faculty, evaluating individual rotations, and </w:t>
      </w:r>
      <w:r>
        <w:rPr>
          <w:rFonts w:ascii="Arial" w:hAnsi="Arial" w:cs="Arial"/>
          <w:bCs/>
          <w:sz w:val="22"/>
          <w:szCs w:val="22"/>
        </w:rPr>
        <w:t>assuring</w:t>
      </w:r>
      <w:r w:rsidRPr="00CA55FE">
        <w:rPr>
          <w:rFonts w:ascii="Arial" w:hAnsi="Arial" w:cs="Arial"/>
          <w:bCs/>
          <w:sz w:val="22"/>
          <w:szCs w:val="22"/>
        </w:rPr>
        <w:t xml:space="preserve"> all ACGME/RRC requirements are met.</w:t>
      </w:r>
      <w:r>
        <w:rPr>
          <w:rFonts w:ascii="Arial" w:hAnsi="Arial" w:cs="Arial"/>
          <w:bCs/>
          <w:sz w:val="22"/>
          <w:szCs w:val="22"/>
        </w:rPr>
        <w:t xml:space="preserve"> Additionally, responsible for remedial program for academically underperforming residents.</w:t>
      </w:r>
    </w:p>
    <w:p w14:paraId="1B23969E" w14:textId="77777777" w:rsidR="00941417" w:rsidRPr="00CA55FE" w:rsidRDefault="00941417" w:rsidP="00941417">
      <w:pPr>
        <w:ind w:left="1440"/>
        <w:rPr>
          <w:rFonts w:ascii="Arial" w:hAnsi="Arial" w:cs="Arial"/>
          <w:sz w:val="22"/>
          <w:szCs w:val="22"/>
        </w:rPr>
      </w:pPr>
    </w:p>
    <w:p w14:paraId="3F55D91B" w14:textId="4C8F1660" w:rsidR="00941417" w:rsidRDefault="00941417" w:rsidP="00941417">
      <w:pPr>
        <w:ind w:left="1440"/>
        <w:rPr>
          <w:rFonts w:ascii="Arial" w:hAnsi="Arial" w:cs="Arial"/>
          <w:sz w:val="22"/>
          <w:szCs w:val="22"/>
        </w:rPr>
      </w:pPr>
      <w:r w:rsidRPr="00D200C7">
        <w:rPr>
          <w:rFonts w:ascii="Arial" w:hAnsi="Arial" w:cs="Arial"/>
          <w:sz w:val="22"/>
        </w:rPr>
        <w:t>Vice Chairman for Education,</w:t>
      </w:r>
      <w:r>
        <w:rPr>
          <w:rFonts w:ascii="Arial" w:hAnsi="Arial" w:cs="Arial"/>
          <w:sz w:val="22"/>
        </w:rPr>
        <w:t xml:space="preserve"> </w:t>
      </w:r>
      <w:r w:rsidRPr="00CA55FE">
        <w:rPr>
          <w:rFonts w:ascii="Arial" w:hAnsi="Arial" w:cs="Arial"/>
          <w:sz w:val="22"/>
          <w:szCs w:val="22"/>
        </w:rPr>
        <w:t xml:space="preserve">Louisiana State University Health Sciences Center, School of Medicine, New Orleans, Louisiana, </w:t>
      </w:r>
      <w:r>
        <w:rPr>
          <w:rFonts w:ascii="Arial" w:hAnsi="Arial" w:cs="Arial"/>
          <w:sz w:val="22"/>
          <w:szCs w:val="22"/>
        </w:rPr>
        <w:t>5/2010 –</w:t>
      </w:r>
      <w:r w:rsidR="00082E9F">
        <w:rPr>
          <w:rFonts w:ascii="Arial" w:hAnsi="Arial" w:cs="Arial"/>
          <w:sz w:val="22"/>
          <w:szCs w:val="22"/>
        </w:rPr>
        <w:t xml:space="preserve"> </w:t>
      </w:r>
    </w:p>
    <w:p w14:paraId="5B76B301" w14:textId="77777777" w:rsidR="00941417" w:rsidRDefault="00941417" w:rsidP="00941417">
      <w:pPr>
        <w:ind w:left="1440"/>
        <w:rPr>
          <w:rFonts w:ascii="Arial" w:hAnsi="Arial" w:cs="Arial"/>
          <w:sz w:val="22"/>
        </w:rPr>
      </w:pPr>
    </w:p>
    <w:p w14:paraId="73BE112A" w14:textId="77777777" w:rsidR="00941417" w:rsidRDefault="00941417" w:rsidP="00941417">
      <w:pPr>
        <w:ind w:left="2160"/>
        <w:rPr>
          <w:rFonts w:ascii="Arial" w:hAnsi="Arial" w:cs="Arial"/>
          <w:sz w:val="22"/>
          <w:szCs w:val="22"/>
        </w:rPr>
      </w:pPr>
      <w:r>
        <w:rPr>
          <w:rFonts w:ascii="Arial" w:hAnsi="Arial" w:cs="Arial"/>
          <w:sz w:val="22"/>
          <w:szCs w:val="22"/>
        </w:rPr>
        <w:t>This</w:t>
      </w:r>
      <w:r w:rsidRPr="00EB33B2">
        <w:rPr>
          <w:rFonts w:ascii="Arial" w:hAnsi="Arial" w:cs="Arial"/>
          <w:sz w:val="22"/>
          <w:szCs w:val="22"/>
        </w:rPr>
        <w:t xml:space="preserve"> position involves the coordination</w:t>
      </w:r>
      <w:r>
        <w:rPr>
          <w:rFonts w:ascii="Arial" w:hAnsi="Arial" w:cs="Arial"/>
          <w:sz w:val="22"/>
          <w:szCs w:val="22"/>
        </w:rPr>
        <w:t xml:space="preserve"> of all educational activities for the department of surgery, including students, residents, and continuing medical education.</w:t>
      </w:r>
    </w:p>
    <w:p w14:paraId="5DA5765C" w14:textId="77777777" w:rsidR="00941417" w:rsidRDefault="00941417" w:rsidP="00941417">
      <w:pPr>
        <w:ind w:left="1440"/>
        <w:rPr>
          <w:rFonts w:ascii="Arial" w:hAnsi="Arial" w:cs="Arial"/>
          <w:sz w:val="22"/>
          <w:szCs w:val="22"/>
        </w:rPr>
      </w:pPr>
    </w:p>
    <w:p w14:paraId="2FBA9C3D" w14:textId="77777777" w:rsidR="00941417" w:rsidRDefault="00941417" w:rsidP="00941417">
      <w:pPr>
        <w:ind w:left="1440"/>
        <w:rPr>
          <w:rFonts w:ascii="Arial" w:hAnsi="Arial" w:cs="Arial"/>
          <w:sz w:val="22"/>
          <w:szCs w:val="22"/>
        </w:rPr>
      </w:pPr>
      <w:r>
        <w:rPr>
          <w:rFonts w:ascii="Arial" w:hAnsi="Arial" w:cs="Arial"/>
          <w:sz w:val="22"/>
          <w:szCs w:val="22"/>
        </w:rPr>
        <w:t xml:space="preserve">Vice Chairman for Informatics, Department of Surgery, </w:t>
      </w:r>
      <w:r w:rsidRPr="00CA55FE">
        <w:rPr>
          <w:rFonts w:ascii="Arial" w:hAnsi="Arial" w:cs="Arial"/>
          <w:sz w:val="22"/>
          <w:szCs w:val="22"/>
        </w:rPr>
        <w:t xml:space="preserve">Louisiana State University </w:t>
      </w:r>
      <w:r>
        <w:rPr>
          <w:rFonts w:ascii="Arial" w:hAnsi="Arial" w:cs="Arial"/>
          <w:sz w:val="22"/>
          <w:szCs w:val="22"/>
        </w:rPr>
        <w:t xml:space="preserve">Health Sciences Center, </w:t>
      </w:r>
      <w:r w:rsidRPr="00CA55FE">
        <w:rPr>
          <w:rFonts w:ascii="Arial" w:hAnsi="Arial" w:cs="Arial"/>
          <w:sz w:val="22"/>
          <w:szCs w:val="22"/>
        </w:rPr>
        <w:t>School</w:t>
      </w:r>
      <w:r>
        <w:rPr>
          <w:rFonts w:ascii="Arial" w:hAnsi="Arial" w:cs="Arial"/>
          <w:sz w:val="22"/>
          <w:szCs w:val="22"/>
        </w:rPr>
        <w:t xml:space="preserve"> of </w:t>
      </w:r>
      <w:r w:rsidRPr="00CA55FE">
        <w:rPr>
          <w:rFonts w:ascii="Arial" w:hAnsi="Arial" w:cs="Arial"/>
          <w:sz w:val="22"/>
          <w:szCs w:val="22"/>
        </w:rPr>
        <w:t>Medicine, New Orleans, Louisiana</w:t>
      </w:r>
      <w:r>
        <w:rPr>
          <w:rFonts w:ascii="Arial" w:hAnsi="Arial" w:cs="Arial"/>
          <w:sz w:val="22"/>
          <w:szCs w:val="22"/>
        </w:rPr>
        <w:t>, 1/2012 – Present</w:t>
      </w:r>
    </w:p>
    <w:p w14:paraId="25088A75" w14:textId="77777777" w:rsidR="00941417" w:rsidRDefault="00941417" w:rsidP="00941417">
      <w:pPr>
        <w:ind w:left="1440"/>
        <w:rPr>
          <w:rFonts w:ascii="Arial" w:hAnsi="Arial" w:cs="Arial"/>
          <w:sz w:val="22"/>
        </w:rPr>
      </w:pPr>
    </w:p>
    <w:p w14:paraId="53B46A1E" w14:textId="77777777" w:rsidR="00941417" w:rsidRDefault="00941417" w:rsidP="00941417">
      <w:pPr>
        <w:ind w:left="2160"/>
        <w:rPr>
          <w:rFonts w:ascii="Arial" w:hAnsi="Arial" w:cs="Arial"/>
          <w:sz w:val="22"/>
        </w:rPr>
      </w:pPr>
      <w:r>
        <w:rPr>
          <w:rFonts w:ascii="Arial" w:hAnsi="Arial" w:cs="Arial"/>
          <w:sz w:val="22"/>
        </w:rPr>
        <w:t xml:space="preserve">This position involves developing departmental strategies for the incorporation of technology into our surgical practices. This includes transitioning Department to the new electronic medical record, development of technology solutions to aid in financial improvement and expansion, developing technology solutions to </w:t>
      </w:r>
      <w:r>
        <w:rPr>
          <w:rFonts w:ascii="Arial" w:hAnsi="Arial" w:cs="Arial"/>
          <w:sz w:val="22"/>
        </w:rPr>
        <w:lastRenderedPageBreak/>
        <w:t>assist the department in tracking and reporting data for performance improvement.</w:t>
      </w:r>
    </w:p>
    <w:p w14:paraId="4B57E2E7" w14:textId="77777777" w:rsidR="00941417" w:rsidRDefault="00941417" w:rsidP="00941417">
      <w:pPr>
        <w:ind w:left="1440"/>
        <w:rPr>
          <w:rFonts w:ascii="Arial" w:hAnsi="Arial" w:cs="Arial"/>
          <w:sz w:val="22"/>
        </w:rPr>
      </w:pPr>
    </w:p>
    <w:p w14:paraId="05A8A83D" w14:textId="77777777" w:rsidR="00941417" w:rsidRPr="00CA55FE" w:rsidRDefault="00941417" w:rsidP="00941417">
      <w:pPr>
        <w:rPr>
          <w:rFonts w:ascii="Arial" w:hAnsi="Arial" w:cs="Arial"/>
          <w:sz w:val="22"/>
          <w:szCs w:val="22"/>
        </w:rPr>
      </w:pPr>
      <w:r w:rsidRPr="00CA55FE">
        <w:rPr>
          <w:rFonts w:ascii="Arial" w:hAnsi="Arial" w:cs="Arial"/>
          <w:sz w:val="22"/>
          <w:szCs w:val="22"/>
        </w:rPr>
        <w:tab/>
      </w:r>
      <w:r w:rsidRPr="00CA55FE">
        <w:rPr>
          <w:rFonts w:ascii="Arial" w:hAnsi="Arial" w:cs="Arial"/>
          <w:b/>
          <w:sz w:val="22"/>
          <w:szCs w:val="22"/>
        </w:rPr>
        <w:t>School</w:t>
      </w:r>
      <w:r>
        <w:rPr>
          <w:rFonts w:ascii="Arial" w:hAnsi="Arial" w:cs="Arial"/>
          <w:b/>
          <w:sz w:val="22"/>
          <w:szCs w:val="22"/>
        </w:rPr>
        <w:t xml:space="preserve"> of Medicine</w:t>
      </w:r>
      <w:r w:rsidRPr="00CA55FE">
        <w:rPr>
          <w:rFonts w:ascii="Arial" w:hAnsi="Arial" w:cs="Arial"/>
          <w:b/>
          <w:sz w:val="22"/>
          <w:szCs w:val="22"/>
        </w:rPr>
        <w:t>:</w:t>
      </w:r>
    </w:p>
    <w:p w14:paraId="324AEA5A" w14:textId="77777777" w:rsidR="00941417" w:rsidRDefault="00941417" w:rsidP="00941417">
      <w:pPr>
        <w:ind w:left="1440"/>
        <w:rPr>
          <w:rFonts w:ascii="Arial" w:hAnsi="Arial" w:cs="Arial"/>
          <w:color w:val="000000"/>
          <w:sz w:val="22"/>
          <w:szCs w:val="22"/>
        </w:rPr>
      </w:pPr>
    </w:p>
    <w:p w14:paraId="7F0D4F64" w14:textId="77777777" w:rsidR="00941417" w:rsidRDefault="00941417" w:rsidP="00941417">
      <w:pPr>
        <w:ind w:left="1440"/>
        <w:rPr>
          <w:rFonts w:ascii="Arial" w:hAnsi="Arial" w:cs="Arial"/>
          <w:color w:val="000000"/>
          <w:sz w:val="22"/>
          <w:szCs w:val="22"/>
        </w:rPr>
      </w:pPr>
      <w:smartTag w:uri="urn:schemas-microsoft-com:office:smarttags" w:element="PlaceName">
        <w:r w:rsidRPr="00CA55FE">
          <w:rPr>
            <w:rFonts w:ascii="Arial" w:hAnsi="Arial" w:cs="Arial"/>
            <w:color w:val="000000"/>
            <w:sz w:val="22"/>
            <w:szCs w:val="22"/>
          </w:rPr>
          <w:t>LSU</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Health</w:t>
        </w:r>
      </w:smartTag>
      <w:r w:rsidRPr="00CA55FE">
        <w:rPr>
          <w:rFonts w:ascii="Arial" w:hAnsi="Arial" w:cs="Arial"/>
          <w:color w:val="000000"/>
          <w:sz w:val="22"/>
          <w:szCs w:val="22"/>
        </w:rPr>
        <w:t xml:space="preserve"> </w:t>
      </w:r>
      <w:smartTag w:uri="urn:schemas-microsoft-com:office:smarttags" w:element="PlaceName">
        <w:r w:rsidRPr="00CA55FE">
          <w:rPr>
            <w:rFonts w:ascii="Arial" w:hAnsi="Arial" w:cs="Arial"/>
            <w:color w:val="000000"/>
            <w:sz w:val="22"/>
            <w:szCs w:val="22"/>
          </w:rPr>
          <w:t>Sciences</w:t>
        </w:r>
      </w:smartTag>
      <w:r w:rsidRPr="00CA55FE">
        <w:rPr>
          <w:rFonts w:ascii="Arial" w:hAnsi="Arial" w:cs="Arial"/>
          <w:color w:val="000000"/>
          <w:sz w:val="22"/>
          <w:szCs w:val="22"/>
        </w:rPr>
        <w:t xml:space="preserve"> </w:t>
      </w:r>
      <w:smartTag w:uri="urn:schemas-microsoft-com:office:smarttags" w:element="PlaceType">
        <w:r w:rsidRPr="00CA55FE">
          <w:rPr>
            <w:rFonts w:ascii="Arial" w:hAnsi="Arial" w:cs="Arial"/>
            <w:color w:val="000000"/>
            <w:sz w:val="22"/>
            <w:szCs w:val="22"/>
          </w:rPr>
          <w:t>Center</w:t>
        </w:r>
      </w:smartTag>
      <w:r w:rsidRPr="00CA55FE">
        <w:rPr>
          <w:rFonts w:ascii="Arial" w:hAnsi="Arial" w:cs="Arial"/>
          <w:color w:val="000000"/>
          <w:sz w:val="22"/>
          <w:szCs w:val="22"/>
        </w:rPr>
        <w:t xml:space="preserve"> at </w:t>
      </w:r>
      <w:smartTag w:uri="urn:schemas-microsoft-com:office:smarttags" w:element="place">
        <w:smartTag w:uri="urn:schemas-microsoft-com:office:smarttags" w:element="City">
          <w:r w:rsidRPr="00CA55FE">
            <w:rPr>
              <w:rFonts w:ascii="Arial" w:hAnsi="Arial" w:cs="Arial"/>
              <w:color w:val="000000"/>
              <w:sz w:val="22"/>
              <w:szCs w:val="22"/>
            </w:rPr>
            <w:t>Shreveport</w:t>
          </w:r>
        </w:smartTag>
      </w:smartTag>
      <w:r w:rsidRPr="00CA55FE">
        <w:rPr>
          <w:rFonts w:ascii="Arial" w:hAnsi="Arial" w:cs="Arial"/>
          <w:sz w:val="22"/>
          <w:szCs w:val="22"/>
        </w:rPr>
        <w:t xml:space="preserve"> </w:t>
      </w:r>
      <w:r w:rsidRPr="00CA55FE">
        <w:rPr>
          <w:rFonts w:ascii="Arial" w:hAnsi="Arial" w:cs="Arial"/>
          <w:color w:val="000000"/>
          <w:sz w:val="22"/>
          <w:szCs w:val="22"/>
        </w:rPr>
        <w:t>Elected Faculty Council 1992-1994</w:t>
      </w:r>
    </w:p>
    <w:p w14:paraId="3CABA138" w14:textId="77777777" w:rsidR="00941417" w:rsidRDefault="00941417" w:rsidP="00941417">
      <w:pPr>
        <w:ind w:left="1440"/>
        <w:rPr>
          <w:rFonts w:ascii="Arial" w:hAnsi="Arial" w:cs="Arial"/>
          <w:color w:val="000000"/>
          <w:sz w:val="22"/>
          <w:szCs w:val="22"/>
        </w:rPr>
      </w:pPr>
    </w:p>
    <w:p w14:paraId="1F54BEC8" w14:textId="77777777" w:rsidR="00941417" w:rsidRDefault="00941417" w:rsidP="00941417">
      <w:pPr>
        <w:ind w:left="1440"/>
        <w:rPr>
          <w:rFonts w:ascii="Arial" w:hAnsi="Arial" w:cs="Arial"/>
          <w:color w:val="000000"/>
          <w:sz w:val="22"/>
          <w:szCs w:val="22"/>
        </w:rPr>
      </w:pPr>
      <w:r w:rsidRPr="00CA55FE">
        <w:rPr>
          <w:rFonts w:ascii="Arial" w:hAnsi="Arial" w:cs="Arial"/>
          <w:color w:val="000000"/>
          <w:sz w:val="22"/>
          <w:szCs w:val="22"/>
        </w:rPr>
        <w:t>LSU Health Sciences Center at New Orleans Faculty Mentor</w:t>
      </w:r>
      <w:r>
        <w:rPr>
          <w:rFonts w:ascii="Arial" w:hAnsi="Arial" w:cs="Arial"/>
          <w:color w:val="000000"/>
          <w:sz w:val="22"/>
          <w:szCs w:val="22"/>
        </w:rPr>
        <w:t xml:space="preserve"> Program 5/04</w:t>
      </w:r>
      <w:r w:rsidRPr="00CA55FE">
        <w:rPr>
          <w:rFonts w:ascii="Arial" w:hAnsi="Arial" w:cs="Arial"/>
          <w:color w:val="000000"/>
          <w:sz w:val="22"/>
          <w:szCs w:val="22"/>
        </w:rPr>
        <w:t>-</w:t>
      </w:r>
      <w:r>
        <w:rPr>
          <w:rFonts w:ascii="Arial" w:hAnsi="Arial" w:cs="Arial"/>
          <w:color w:val="000000"/>
          <w:sz w:val="22"/>
          <w:szCs w:val="22"/>
        </w:rPr>
        <w:t xml:space="preserve"> present</w:t>
      </w:r>
    </w:p>
    <w:p w14:paraId="1127C58B" w14:textId="77777777" w:rsidR="00941417" w:rsidRDefault="00941417" w:rsidP="00941417">
      <w:pPr>
        <w:ind w:left="1440"/>
        <w:rPr>
          <w:rFonts w:ascii="Arial" w:hAnsi="Arial" w:cs="Arial"/>
          <w:color w:val="000000"/>
          <w:sz w:val="22"/>
          <w:szCs w:val="22"/>
        </w:rPr>
      </w:pPr>
    </w:p>
    <w:p w14:paraId="3DD21287" w14:textId="77777777" w:rsidR="00941417" w:rsidRDefault="00941417" w:rsidP="00941417">
      <w:pPr>
        <w:ind w:left="1440"/>
        <w:rPr>
          <w:rFonts w:ascii="Arial" w:hAnsi="Arial" w:cs="Arial"/>
          <w:color w:val="000000"/>
          <w:sz w:val="22"/>
          <w:szCs w:val="22"/>
        </w:rPr>
      </w:pPr>
      <w:r w:rsidRPr="00CA55FE">
        <w:rPr>
          <w:rFonts w:ascii="Arial" w:hAnsi="Arial" w:cs="Arial"/>
          <w:sz w:val="22"/>
          <w:szCs w:val="22"/>
        </w:rPr>
        <w:t>LSU Health Science Center Curriculum Oversight Committee 1/06 – present</w:t>
      </w:r>
    </w:p>
    <w:p w14:paraId="3F1DA540" w14:textId="77777777" w:rsidR="00941417" w:rsidRDefault="00941417" w:rsidP="00941417">
      <w:pPr>
        <w:ind w:left="1440"/>
        <w:rPr>
          <w:rFonts w:ascii="Arial" w:hAnsi="Arial" w:cs="Arial"/>
          <w:color w:val="000000"/>
          <w:sz w:val="22"/>
          <w:szCs w:val="22"/>
        </w:rPr>
      </w:pPr>
    </w:p>
    <w:p w14:paraId="6F596AC7" w14:textId="77777777" w:rsidR="00941417" w:rsidRPr="00CA55FE" w:rsidRDefault="00941417" w:rsidP="00941417">
      <w:pPr>
        <w:ind w:left="1440"/>
        <w:rPr>
          <w:rFonts w:ascii="Arial" w:hAnsi="Arial" w:cs="Arial"/>
          <w:color w:val="000000"/>
          <w:sz w:val="22"/>
          <w:szCs w:val="22"/>
        </w:rPr>
      </w:pPr>
      <w:r w:rsidRPr="00CA55FE">
        <w:rPr>
          <w:rFonts w:ascii="Arial" w:hAnsi="Arial" w:cs="Arial"/>
          <w:color w:val="000000"/>
          <w:sz w:val="22"/>
          <w:szCs w:val="22"/>
        </w:rPr>
        <w:t>Member, Search Committee for Chairman Oral Maxillofacial Surgery, LSU Health Sciences Center at New Orleans 2007 – 2008</w:t>
      </w:r>
    </w:p>
    <w:p w14:paraId="54624F06" w14:textId="77777777" w:rsidR="00941417" w:rsidRPr="00CA55FE" w:rsidRDefault="00941417" w:rsidP="00941417">
      <w:pPr>
        <w:ind w:left="1440"/>
        <w:rPr>
          <w:rFonts w:ascii="Arial" w:hAnsi="Arial" w:cs="Arial"/>
          <w:color w:val="000000"/>
          <w:sz w:val="22"/>
          <w:szCs w:val="22"/>
        </w:rPr>
      </w:pPr>
    </w:p>
    <w:p w14:paraId="5A7E8766" w14:textId="77777777" w:rsidR="00941417" w:rsidRDefault="00941417" w:rsidP="00941417">
      <w:pPr>
        <w:rPr>
          <w:rFonts w:ascii="Arial" w:hAnsi="Arial" w:cs="Arial"/>
          <w:b/>
          <w:sz w:val="22"/>
          <w:szCs w:val="22"/>
        </w:rPr>
      </w:pPr>
      <w:r w:rsidRPr="00CA55FE">
        <w:rPr>
          <w:rFonts w:ascii="Arial" w:hAnsi="Arial" w:cs="Arial"/>
          <w:b/>
          <w:sz w:val="22"/>
          <w:szCs w:val="22"/>
        </w:rPr>
        <w:tab/>
        <w:t>Hospital:</w:t>
      </w:r>
    </w:p>
    <w:p w14:paraId="431D3550" w14:textId="77777777" w:rsidR="00941417" w:rsidRDefault="00941417" w:rsidP="00941417">
      <w:pPr>
        <w:rPr>
          <w:rFonts w:ascii="Arial" w:hAnsi="Arial" w:cs="Arial"/>
          <w:b/>
          <w:sz w:val="22"/>
          <w:szCs w:val="22"/>
        </w:rPr>
      </w:pPr>
    </w:p>
    <w:p w14:paraId="52930F0F" w14:textId="77777777" w:rsidR="00941417" w:rsidRPr="00CA55FE" w:rsidRDefault="00941417" w:rsidP="00941417">
      <w:pPr>
        <w:ind w:left="1440"/>
        <w:rPr>
          <w:rFonts w:ascii="Arial" w:hAnsi="Arial" w:cs="Arial"/>
          <w:sz w:val="22"/>
          <w:szCs w:val="22"/>
        </w:rPr>
      </w:pPr>
      <w:r w:rsidRPr="00CA55FE">
        <w:rPr>
          <w:rFonts w:ascii="Arial" w:hAnsi="Arial" w:cs="Arial"/>
          <w:sz w:val="22"/>
          <w:szCs w:val="22"/>
        </w:rPr>
        <w:t xml:space="preserve">Assistant Chief, Surgical Service, </w:t>
      </w:r>
      <w:smartTag w:uri="urn:schemas-microsoft-com:office:smarttags" w:element="PlaceName">
        <w:r w:rsidRPr="00CA55FE">
          <w:rPr>
            <w:rFonts w:ascii="Arial" w:hAnsi="Arial" w:cs="Arial"/>
            <w:sz w:val="22"/>
            <w:szCs w:val="22"/>
          </w:rPr>
          <w:t>Overton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Brooks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Veteran</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Affairs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Medical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Shreveport</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Louisiana</w:t>
          </w:r>
        </w:smartTag>
      </w:smartTag>
      <w:r w:rsidRPr="00CA55FE">
        <w:rPr>
          <w:rFonts w:ascii="Arial" w:hAnsi="Arial" w:cs="Arial"/>
          <w:sz w:val="22"/>
          <w:szCs w:val="22"/>
        </w:rPr>
        <w:t xml:space="preserve">, 1991- 2002 </w:t>
      </w:r>
    </w:p>
    <w:p w14:paraId="6EB599D9" w14:textId="77777777" w:rsidR="00941417" w:rsidRPr="00CA55FE" w:rsidRDefault="00941417" w:rsidP="00941417">
      <w:pPr>
        <w:ind w:left="1440"/>
        <w:rPr>
          <w:rFonts w:ascii="Arial" w:hAnsi="Arial" w:cs="Arial"/>
          <w:sz w:val="22"/>
          <w:szCs w:val="22"/>
        </w:rPr>
      </w:pPr>
    </w:p>
    <w:p w14:paraId="47DC0D26" w14:textId="77777777" w:rsidR="00941417" w:rsidRPr="00CA55FE" w:rsidRDefault="00941417" w:rsidP="00941417">
      <w:pPr>
        <w:ind w:left="1440"/>
        <w:rPr>
          <w:rFonts w:ascii="Arial" w:hAnsi="Arial" w:cs="Arial"/>
          <w:sz w:val="22"/>
          <w:szCs w:val="22"/>
        </w:rPr>
      </w:pPr>
      <w:r w:rsidRPr="00CA55FE">
        <w:rPr>
          <w:rFonts w:ascii="Arial" w:hAnsi="Arial" w:cs="Arial"/>
          <w:sz w:val="22"/>
          <w:szCs w:val="22"/>
        </w:rPr>
        <w:t>Director, Surgical Intensive Care Unit, Overton Brooks Veteran Affairs Medical Center, Shreveport, Louisiana,1991-2002</w:t>
      </w:r>
    </w:p>
    <w:p w14:paraId="5FF13342" w14:textId="77777777" w:rsidR="00941417" w:rsidRPr="00CA55FE" w:rsidRDefault="00941417" w:rsidP="00941417">
      <w:pPr>
        <w:ind w:left="1440"/>
        <w:rPr>
          <w:rFonts w:ascii="Arial" w:hAnsi="Arial" w:cs="Arial"/>
          <w:sz w:val="22"/>
          <w:szCs w:val="22"/>
        </w:rPr>
      </w:pPr>
    </w:p>
    <w:p w14:paraId="43485D9E" w14:textId="77777777" w:rsidR="00941417" w:rsidRPr="00CA55FE" w:rsidRDefault="00941417" w:rsidP="00941417">
      <w:pPr>
        <w:ind w:left="1440"/>
        <w:rPr>
          <w:rFonts w:ascii="Arial" w:hAnsi="Arial" w:cs="Arial"/>
          <w:sz w:val="22"/>
          <w:szCs w:val="22"/>
        </w:rPr>
      </w:pPr>
      <w:r w:rsidRPr="00CA55FE">
        <w:rPr>
          <w:rFonts w:ascii="Arial" w:hAnsi="Arial" w:cs="Arial"/>
          <w:sz w:val="22"/>
          <w:szCs w:val="22"/>
        </w:rPr>
        <w:t xml:space="preserve">Director, Nutritional Support Team, </w:t>
      </w:r>
      <w:smartTag w:uri="urn:schemas-microsoft-com:office:smarttags" w:element="place">
        <w:smartTag w:uri="urn:schemas-microsoft-com:office:smarttags" w:element="PlaceName">
          <w:r w:rsidRPr="00CA55FE">
            <w:rPr>
              <w:rFonts w:ascii="Arial" w:hAnsi="Arial" w:cs="Arial"/>
              <w:sz w:val="22"/>
              <w:szCs w:val="22"/>
            </w:rPr>
            <w:t>Overton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Brooks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Veteran</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Affairs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Medical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smartTag>
      <w:r w:rsidRPr="00CA55FE">
        <w:rPr>
          <w:rFonts w:ascii="Arial" w:hAnsi="Arial" w:cs="Arial"/>
          <w:sz w:val="22"/>
          <w:szCs w:val="22"/>
        </w:rPr>
        <w:t>, Shreveport, Louisiana,1991-2002</w:t>
      </w:r>
    </w:p>
    <w:p w14:paraId="4A3C4CCA" w14:textId="77777777" w:rsidR="00941417" w:rsidRPr="00CA55FE" w:rsidRDefault="00941417" w:rsidP="00941417">
      <w:pPr>
        <w:rPr>
          <w:rFonts w:ascii="Arial" w:hAnsi="Arial" w:cs="Arial"/>
          <w:sz w:val="22"/>
          <w:szCs w:val="22"/>
        </w:rPr>
      </w:pPr>
    </w:p>
    <w:p w14:paraId="065ACBC9"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Member, Search Committee for ACOS – Research, </w:t>
      </w:r>
      <w:smartTag w:uri="urn:schemas-microsoft-com:office:smarttags" w:element="place">
        <w:smartTag w:uri="urn:schemas-microsoft-com:office:smarttags" w:element="PlaceName">
          <w:r w:rsidRPr="00CA55FE">
            <w:rPr>
              <w:rFonts w:ascii="Arial" w:hAnsi="Arial" w:cs="Arial"/>
              <w:sz w:val="22"/>
              <w:szCs w:val="22"/>
            </w:rPr>
            <w:t>Overton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Brooks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Veteran</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Affairs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Medical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smartTag>
      <w:r w:rsidRPr="00CA55FE">
        <w:rPr>
          <w:rFonts w:ascii="Arial" w:hAnsi="Arial" w:cs="Arial"/>
          <w:sz w:val="22"/>
          <w:szCs w:val="22"/>
        </w:rPr>
        <w:t>, Shreveport, Louisiana, 1995-1996</w:t>
      </w:r>
    </w:p>
    <w:p w14:paraId="64488ECC" w14:textId="77777777" w:rsidR="00941417" w:rsidRDefault="00941417" w:rsidP="00941417">
      <w:pPr>
        <w:ind w:left="1440"/>
        <w:rPr>
          <w:rFonts w:ascii="Arial" w:hAnsi="Arial" w:cs="Arial"/>
          <w:sz w:val="22"/>
          <w:szCs w:val="22"/>
        </w:rPr>
      </w:pPr>
    </w:p>
    <w:p w14:paraId="4E9B0B77"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Chief, General Surgery Section, </w:t>
      </w:r>
      <w:smartTag w:uri="urn:schemas-microsoft-com:office:smarttags" w:element="PlaceName">
        <w:r w:rsidRPr="00CA55FE">
          <w:rPr>
            <w:rFonts w:ascii="Arial" w:hAnsi="Arial" w:cs="Arial"/>
            <w:sz w:val="22"/>
            <w:szCs w:val="22"/>
          </w:rPr>
          <w:t>Overton</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Brooks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Veteran</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Affairs</w:t>
        </w:r>
      </w:smartTag>
      <w:r w:rsidRPr="00CA55FE">
        <w:rPr>
          <w:rFonts w:ascii="Arial" w:hAnsi="Arial" w:cs="Arial"/>
          <w:sz w:val="22"/>
          <w:szCs w:val="22"/>
        </w:rPr>
        <w:t xml:space="preserve"> </w:t>
      </w:r>
      <w:smartTag w:uri="urn:schemas-microsoft-com:office:smarttags" w:element="PlaceName">
        <w:r w:rsidRPr="00CA55FE">
          <w:rPr>
            <w:rFonts w:ascii="Arial" w:hAnsi="Arial" w:cs="Arial"/>
            <w:sz w:val="22"/>
            <w:szCs w:val="22"/>
          </w:rPr>
          <w:t>Medical</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Center</w:t>
        </w:r>
      </w:smartTag>
      <w:r w:rsidRPr="00CA55FE">
        <w:rPr>
          <w:rFonts w:ascii="Arial" w:hAnsi="Arial" w:cs="Arial"/>
          <w:sz w:val="22"/>
          <w:szCs w:val="22"/>
        </w:rPr>
        <w:t xml:space="preserve">, </w:t>
      </w:r>
      <w:smartTag w:uri="urn:schemas-microsoft-com:office:smarttags" w:element="place">
        <w:smartTag w:uri="urn:schemas-microsoft-com:office:smarttags" w:element="City">
          <w:r w:rsidRPr="00CA55FE">
            <w:rPr>
              <w:rFonts w:ascii="Arial" w:hAnsi="Arial" w:cs="Arial"/>
              <w:sz w:val="22"/>
              <w:szCs w:val="22"/>
            </w:rPr>
            <w:t>Shreveport</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Louisiana</w:t>
          </w:r>
        </w:smartTag>
      </w:smartTag>
      <w:r w:rsidRPr="00CA55FE">
        <w:rPr>
          <w:rFonts w:ascii="Arial" w:hAnsi="Arial" w:cs="Arial"/>
          <w:sz w:val="22"/>
          <w:szCs w:val="22"/>
        </w:rPr>
        <w:t>, 1996- 2002</w:t>
      </w:r>
    </w:p>
    <w:p w14:paraId="2D13A887" w14:textId="77777777" w:rsidR="00941417" w:rsidRDefault="00941417" w:rsidP="00941417">
      <w:pPr>
        <w:ind w:left="1440"/>
        <w:rPr>
          <w:rFonts w:ascii="Arial" w:hAnsi="Arial" w:cs="Arial"/>
          <w:sz w:val="22"/>
          <w:szCs w:val="22"/>
        </w:rPr>
      </w:pPr>
    </w:p>
    <w:p w14:paraId="663503C7"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Associate Director, </w:t>
      </w:r>
      <w:smartTag w:uri="urn:schemas-microsoft-com:office:smarttags" w:element="City">
        <w:r w:rsidRPr="00CA55FE">
          <w:rPr>
            <w:rFonts w:ascii="Arial" w:hAnsi="Arial" w:cs="Arial"/>
            <w:sz w:val="22"/>
            <w:szCs w:val="22"/>
          </w:rPr>
          <w:t>Regional Burn Center</w:t>
        </w:r>
      </w:smartTag>
      <w:r w:rsidRPr="00CA55FE">
        <w:rPr>
          <w:rFonts w:ascii="Arial" w:hAnsi="Arial" w:cs="Arial"/>
          <w:sz w:val="22"/>
          <w:szCs w:val="22"/>
        </w:rPr>
        <w:t xml:space="preserve">, </w:t>
      </w:r>
      <w:smartTag w:uri="urn:schemas-microsoft-com:office:smarttags" w:element="State">
        <w:r w:rsidRPr="00CA55FE">
          <w:rPr>
            <w:rFonts w:ascii="Arial" w:hAnsi="Arial" w:cs="Arial"/>
            <w:sz w:val="22"/>
            <w:szCs w:val="22"/>
          </w:rPr>
          <w:t>Louisiana</w:t>
        </w:r>
      </w:smartTag>
      <w:r w:rsidRPr="00CA55FE">
        <w:rPr>
          <w:rFonts w:ascii="Arial" w:hAnsi="Arial" w:cs="Arial"/>
          <w:sz w:val="22"/>
          <w:szCs w:val="22"/>
        </w:rPr>
        <w:t xml:space="preserve"> State University </w:t>
      </w:r>
      <w:smartTag w:uri="urn:schemas-microsoft-com:office:smarttags" w:element="place">
        <w:smartTag w:uri="urn:schemas-microsoft-com:office:smarttags" w:element="PlaceType">
          <w:r w:rsidRPr="00CA55FE">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sidRPr="00CA55FE">
            <w:rPr>
              <w:rFonts w:ascii="Arial" w:hAnsi="Arial" w:cs="Arial"/>
              <w:sz w:val="22"/>
              <w:szCs w:val="22"/>
            </w:rPr>
            <w:t>Medicine</w:t>
          </w:r>
        </w:smartTag>
      </w:smartTag>
      <w:r w:rsidRPr="00CA55FE">
        <w:rPr>
          <w:rFonts w:ascii="Arial" w:hAnsi="Arial" w:cs="Arial"/>
          <w:sz w:val="22"/>
          <w:szCs w:val="22"/>
        </w:rPr>
        <w:t>, Shreveport, Louisiana, 1996-2002</w:t>
      </w:r>
    </w:p>
    <w:p w14:paraId="1ADEE71A" w14:textId="77777777" w:rsidR="00941417" w:rsidRDefault="00941417" w:rsidP="00941417">
      <w:pPr>
        <w:ind w:left="1440"/>
        <w:rPr>
          <w:rFonts w:ascii="Arial" w:hAnsi="Arial" w:cs="Arial"/>
          <w:sz w:val="22"/>
          <w:szCs w:val="22"/>
        </w:rPr>
      </w:pPr>
    </w:p>
    <w:p w14:paraId="745482F2"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Associate Director, Trauma and Critical Care, </w:t>
      </w:r>
      <w:smartTag w:uri="urn:schemas-microsoft-com:office:smarttags" w:element="place">
        <w:smartTag w:uri="urn:schemas-microsoft-com:office:smarttags" w:element="PlaceName">
          <w:r w:rsidRPr="00CA55FE">
            <w:rPr>
              <w:rFonts w:ascii="Arial" w:hAnsi="Arial" w:cs="Arial"/>
              <w:sz w:val="22"/>
              <w:szCs w:val="22"/>
            </w:rPr>
            <w:t>Louisiana</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State</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University</w:t>
          </w:r>
        </w:smartTag>
        <w:r w:rsidRPr="00CA55FE">
          <w:rPr>
            <w:rFonts w:ascii="Arial" w:hAnsi="Arial" w:cs="Arial"/>
            <w:sz w:val="22"/>
            <w:szCs w:val="22"/>
          </w:rPr>
          <w:t xml:space="preserve"> </w:t>
        </w:r>
        <w:smartTag w:uri="urn:schemas-microsoft-com:office:smarttags" w:element="PlaceType">
          <w:r w:rsidRPr="00CA55FE">
            <w:rPr>
              <w:rFonts w:ascii="Arial" w:hAnsi="Arial" w:cs="Arial"/>
              <w:sz w:val="22"/>
              <w:szCs w:val="22"/>
            </w:rPr>
            <w:t>School</w:t>
          </w:r>
        </w:smartTag>
      </w:smartTag>
      <w:r>
        <w:rPr>
          <w:rFonts w:ascii="Arial" w:hAnsi="Arial" w:cs="Arial"/>
          <w:sz w:val="22"/>
          <w:szCs w:val="22"/>
        </w:rPr>
        <w:t xml:space="preserve"> of </w:t>
      </w:r>
      <w:r w:rsidRPr="00CA55FE">
        <w:rPr>
          <w:rFonts w:ascii="Arial" w:hAnsi="Arial" w:cs="Arial"/>
          <w:sz w:val="22"/>
          <w:szCs w:val="22"/>
        </w:rPr>
        <w:t>Medicine Shreveport, Louisiana, 1997-2002</w:t>
      </w:r>
    </w:p>
    <w:p w14:paraId="69306816" w14:textId="77777777" w:rsidR="00941417" w:rsidRDefault="00941417" w:rsidP="00941417">
      <w:pPr>
        <w:ind w:left="1440"/>
        <w:rPr>
          <w:rFonts w:ascii="Arial" w:hAnsi="Arial" w:cs="Arial"/>
          <w:sz w:val="22"/>
          <w:szCs w:val="22"/>
        </w:rPr>
      </w:pPr>
    </w:p>
    <w:p w14:paraId="0115FCAC" w14:textId="77777777" w:rsidR="00941417" w:rsidRPr="0087003F" w:rsidRDefault="00941417" w:rsidP="00941417">
      <w:pPr>
        <w:ind w:left="1440"/>
        <w:rPr>
          <w:rFonts w:ascii="Arial" w:hAnsi="Arial" w:cs="Arial"/>
          <w:sz w:val="22"/>
          <w:szCs w:val="22"/>
        </w:rPr>
      </w:pPr>
      <w:r w:rsidRPr="0087003F">
        <w:rPr>
          <w:rFonts w:ascii="Arial" w:hAnsi="Arial" w:cs="Arial"/>
          <w:sz w:val="22"/>
          <w:szCs w:val="22"/>
        </w:rPr>
        <w:t>Designed and implemented an enteral nutrition protocol to improve the nutritional care of the LSU surgery patients.</w:t>
      </w:r>
      <w:r>
        <w:rPr>
          <w:rFonts w:ascii="Arial" w:hAnsi="Arial" w:cs="Arial"/>
          <w:sz w:val="22"/>
          <w:szCs w:val="22"/>
        </w:rPr>
        <w:t xml:space="preserve"> 2003</w:t>
      </w:r>
    </w:p>
    <w:p w14:paraId="438AFC72" w14:textId="77777777" w:rsidR="00941417" w:rsidRPr="0087003F" w:rsidRDefault="00941417" w:rsidP="00941417">
      <w:pPr>
        <w:ind w:left="1440"/>
        <w:rPr>
          <w:rFonts w:ascii="Arial" w:hAnsi="Arial" w:cs="Arial"/>
          <w:sz w:val="22"/>
          <w:szCs w:val="22"/>
        </w:rPr>
      </w:pPr>
    </w:p>
    <w:p w14:paraId="46037077" w14:textId="77777777" w:rsidR="00941417" w:rsidRDefault="00941417" w:rsidP="00941417">
      <w:pPr>
        <w:ind w:left="1440"/>
        <w:rPr>
          <w:rFonts w:ascii="Arial" w:hAnsi="Arial" w:cs="Arial"/>
          <w:sz w:val="22"/>
          <w:szCs w:val="22"/>
        </w:rPr>
      </w:pPr>
      <w:r w:rsidRPr="0087003F">
        <w:rPr>
          <w:rFonts w:ascii="Arial" w:hAnsi="Arial" w:cs="Arial"/>
          <w:sz w:val="22"/>
          <w:szCs w:val="22"/>
        </w:rPr>
        <w:t>Designed a Massive Transfusion Protocol to improve availability of blood and blood products to patients with severe blood loss.</w:t>
      </w:r>
      <w:r>
        <w:rPr>
          <w:rFonts w:ascii="Arial" w:hAnsi="Arial" w:cs="Arial"/>
          <w:sz w:val="22"/>
          <w:szCs w:val="22"/>
        </w:rPr>
        <w:t xml:space="preserve"> 2003. Revised 2006, 2010</w:t>
      </w:r>
    </w:p>
    <w:p w14:paraId="0CFE5C60" w14:textId="77777777" w:rsidR="00941417" w:rsidRDefault="00941417" w:rsidP="00941417">
      <w:pPr>
        <w:ind w:left="1440"/>
        <w:rPr>
          <w:rFonts w:ascii="Arial" w:hAnsi="Arial" w:cs="Arial"/>
          <w:sz w:val="22"/>
          <w:szCs w:val="22"/>
        </w:rPr>
      </w:pPr>
    </w:p>
    <w:p w14:paraId="152A8BDF"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Physician consultant to </w:t>
      </w:r>
      <w:r>
        <w:rPr>
          <w:rFonts w:ascii="Arial" w:hAnsi="Arial" w:cs="Arial"/>
          <w:sz w:val="22"/>
          <w:szCs w:val="22"/>
        </w:rPr>
        <w:t>Interim LSU Public Hospital/Charity Hospital</w:t>
      </w:r>
      <w:r w:rsidRPr="00CA55FE">
        <w:rPr>
          <w:rFonts w:ascii="Arial" w:hAnsi="Arial" w:cs="Arial"/>
          <w:sz w:val="22"/>
          <w:szCs w:val="22"/>
        </w:rPr>
        <w:t xml:space="preserve"> for the purchase of new monitoring system in the SICU, SICA, and PACU.</w:t>
      </w:r>
      <w:r>
        <w:rPr>
          <w:rFonts w:ascii="Arial" w:hAnsi="Arial" w:cs="Arial"/>
          <w:sz w:val="22"/>
          <w:szCs w:val="22"/>
        </w:rPr>
        <w:t xml:space="preserve"> 2004</w:t>
      </w:r>
    </w:p>
    <w:p w14:paraId="1C4497F2" w14:textId="77777777" w:rsidR="00941417" w:rsidRDefault="00941417" w:rsidP="00941417">
      <w:pPr>
        <w:ind w:left="1440"/>
        <w:rPr>
          <w:rFonts w:ascii="Arial" w:hAnsi="Arial" w:cs="Arial"/>
          <w:sz w:val="22"/>
          <w:szCs w:val="22"/>
        </w:rPr>
      </w:pPr>
    </w:p>
    <w:p w14:paraId="0E85DFA8" w14:textId="77777777" w:rsidR="00941417" w:rsidRDefault="00941417" w:rsidP="00941417">
      <w:pPr>
        <w:ind w:left="1440"/>
        <w:rPr>
          <w:rFonts w:ascii="Arial" w:hAnsi="Arial" w:cs="Arial"/>
          <w:sz w:val="22"/>
          <w:szCs w:val="22"/>
        </w:rPr>
      </w:pPr>
      <w:r w:rsidRPr="00CA55FE">
        <w:rPr>
          <w:rFonts w:ascii="Arial" w:hAnsi="Arial" w:cs="Arial"/>
          <w:sz w:val="22"/>
          <w:szCs w:val="22"/>
        </w:rPr>
        <w:lastRenderedPageBreak/>
        <w:t>Designed and implemented a standardized physician progress note for the Surgical Intensive Care Unit that improved data reporting and allows for increased billing in the SICU.</w:t>
      </w:r>
      <w:r>
        <w:rPr>
          <w:rFonts w:ascii="Arial" w:hAnsi="Arial" w:cs="Arial"/>
          <w:sz w:val="22"/>
          <w:szCs w:val="22"/>
        </w:rPr>
        <w:t xml:space="preserve"> 2007</w:t>
      </w:r>
    </w:p>
    <w:p w14:paraId="40E1E11C" w14:textId="77777777" w:rsidR="00941417" w:rsidRDefault="00941417" w:rsidP="00941417">
      <w:pPr>
        <w:ind w:left="1440"/>
        <w:rPr>
          <w:rFonts w:ascii="Arial" w:hAnsi="Arial" w:cs="Arial"/>
          <w:sz w:val="22"/>
          <w:szCs w:val="22"/>
        </w:rPr>
      </w:pPr>
      <w:r w:rsidRPr="00CA55FE">
        <w:rPr>
          <w:rFonts w:ascii="Arial" w:hAnsi="Arial" w:cs="Arial"/>
          <w:sz w:val="22"/>
          <w:szCs w:val="22"/>
        </w:rPr>
        <w:t xml:space="preserve">Planning Committee- on committee to design new university hospital </w:t>
      </w:r>
      <w:r>
        <w:rPr>
          <w:rFonts w:ascii="Arial" w:hAnsi="Arial" w:cs="Arial"/>
          <w:sz w:val="22"/>
          <w:szCs w:val="22"/>
        </w:rPr>
        <w:t>2008 – 2009</w:t>
      </w:r>
    </w:p>
    <w:p w14:paraId="3485C80A" w14:textId="77777777" w:rsidR="00941417" w:rsidRPr="00CA55FE" w:rsidRDefault="00941417" w:rsidP="00941417">
      <w:pPr>
        <w:ind w:left="1440"/>
        <w:rPr>
          <w:rFonts w:ascii="Arial" w:hAnsi="Arial" w:cs="Arial"/>
          <w:sz w:val="22"/>
          <w:szCs w:val="22"/>
        </w:rPr>
      </w:pPr>
    </w:p>
    <w:p w14:paraId="0B57EB72" w14:textId="77777777" w:rsidR="00941417" w:rsidRPr="00CA55FE" w:rsidRDefault="00941417" w:rsidP="00941417">
      <w:pPr>
        <w:ind w:left="1440"/>
        <w:rPr>
          <w:rFonts w:ascii="Arial" w:hAnsi="Arial" w:cs="Arial"/>
          <w:sz w:val="22"/>
          <w:szCs w:val="22"/>
        </w:rPr>
      </w:pPr>
      <w:r w:rsidRPr="00CA55FE">
        <w:rPr>
          <w:rFonts w:ascii="Arial" w:hAnsi="Arial" w:cs="Arial"/>
          <w:sz w:val="22"/>
          <w:szCs w:val="22"/>
        </w:rPr>
        <w:t xml:space="preserve"> </w:t>
      </w:r>
      <w:r>
        <w:rPr>
          <w:rFonts w:ascii="Arial" w:hAnsi="Arial" w:cs="Arial"/>
          <w:sz w:val="22"/>
          <w:szCs w:val="22"/>
        </w:rPr>
        <w:t xml:space="preserve">Designed and implemented </w:t>
      </w:r>
      <w:r w:rsidRPr="00CA55FE">
        <w:rPr>
          <w:rFonts w:ascii="Arial" w:hAnsi="Arial" w:cs="Arial"/>
          <w:sz w:val="22"/>
          <w:szCs w:val="22"/>
        </w:rPr>
        <w:t>standardized orders for admission to Trauma Intensive Care and Trauma floor improving patient care.</w:t>
      </w:r>
      <w:r>
        <w:rPr>
          <w:rFonts w:ascii="Arial" w:hAnsi="Arial" w:cs="Arial"/>
          <w:sz w:val="22"/>
          <w:szCs w:val="22"/>
        </w:rPr>
        <w:t xml:space="preserve"> 2008</w:t>
      </w:r>
    </w:p>
    <w:p w14:paraId="46F036A7" w14:textId="77777777" w:rsidR="00941417" w:rsidRPr="00CA55FE" w:rsidRDefault="00941417" w:rsidP="00941417">
      <w:pPr>
        <w:ind w:left="1440"/>
        <w:rPr>
          <w:rFonts w:ascii="Arial" w:hAnsi="Arial" w:cs="Arial"/>
          <w:sz w:val="22"/>
          <w:szCs w:val="22"/>
        </w:rPr>
      </w:pPr>
    </w:p>
    <w:p w14:paraId="086D6E07" w14:textId="77777777" w:rsidR="00941417" w:rsidRDefault="00941417" w:rsidP="00941417">
      <w:pPr>
        <w:ind w:left="1440"/>
        <w:rPr>
          <w:rFonts w:ascii="Arial" w:hAnsi="Arial" w:cs="Arial"/>
          <w:sz w:val="22"/>
          <w:szCs w:val="22"/>
        </w:rPr>
      </w:pPr>
      <w:r w:rsidRPr="00CA55FE">
        <w:rPr>
          <w:rFonts w:ascii="Arial" w:hAnsi="Arial" w:cs="Arial"/>
          <w:sz w:val="22"/>
          <w:szCs w:val="22"/>
        </w:rPr>
        <w:t>Designed and implemented a Tertiary Trauma Survey to identify missed injuries in complex trauma patients</w:t>
      </w:r>
      <w:r>
        <w:rPr>
          <w:rFonts w:ascii="Arial" w:hAnsi="Arial" w:cs="Arial"/>
          <w:sz w:val="22"/>
          <w:szCs w:val="22"/>
        </w:rPr>
        <w:t>. 2009</w:t>
      </w:r>
    </w:p>
    <w:p w14:paraId="6922AF59" w14:textId="77777777" w:rsidR="00941417" w:rsidRDefault="00941417" w:rsidP="00941417">
      <w:pPr>
        <w:ind w:left="1440"/>
        <w:rPr>
          <w:rFonts w:ascii="Arial" w:hAnsi="Arial" w:cs="Arial"/>
          <w:sz w:val="22"/>
          <w:szCs w:val="22"/>
        </w:rPr>
      </w:pPr>
    </w:p>
    <w:p w14:paraId="72ADDAFF" w14:textId="77777777" w:rsidR="00941417" w:rsidRPr="00CA55FE" w:rsidRDefault="00941417" w:rsidP="00941417">
      <w:pPr>
        <w:ind w:left="1440"/>
        <w:rPr>
          <w:rFonts w:ascii="Arial" w:hAnsi="Arial" w:cs="Arial"/>
          <w:sz w:val="22"/>
          <w:szCs w:val="22"/>
        </w:rPr>
      </w:pPr>
      <w:r w:rsidRPr="0087003F">
        <w:rPr>
          <w:rFonts w:ascii="Arial" w:hAnsi="Arial" w:cs="Arial"/>
          <w:sz w:val="22"/>
          <w:szCs w:val="22"/>
        </w:rPr>
        <w:t>Electronic health record evaluation committee -- evaluated multiple electronic record vendors both locally through presentations and through site visits at hospitals around the country. This ultimately led to the selection of electronic health record for all Louisiana public 2009-2010.</w:t>
      </w:r>
    </w:p>
    <w:p w14:paraId="12B75789" w14:textId="77777777" w:rsidR="00941417" w:rsidRPr="00CA55FE" w:rsidRDefault="00941417" w:rsidP="00941417">
      <w:pPr>
        <w:ind w:left="1440"/>
        <w:rPr>
          <w:rFonts w:ascii="Arial" w:hAnsi="Arial" w:cs="Arial"/>
          <w:sz w:val="22"/>
          <w:szCs w:val="22"/>
        </w:rPr>
      </w:pPr>
      <w:r>
        <w:rPr>
          <w:rFonts w:ascii="Arial" w:hAnsi="Arial" w:cs="Arial"/>
          <w:b/>
          <w:sz w:val="22"/>
          <w:szCs w:val="22"/>
        </w:rPr>
        <w:tab/>
      </w:r>
      <w:r>
        <w:rPr>
          <w:rFonts w:ascii="Arial" w:hAnsi="Arial" w:cs="Arial"/>
          <w:b/>
          <w:sz w:val="22"/>
          <w:szCs w:val="22"/>
        </w:rPr>
        <w:tab/>
      </w:r>
    </w:p>
    <w:p w14:paraId="1EA5CFA7" w14:textId="77777777" w:rsidR="00941417" w:rsidRDefault="00941417" w:rsidP="00941417">
      <w:pPr>
        <w:ind w:left="1440"/>
        <w:rPr>
          <w:rFonts w:ascii="Arial" w:hAnsi="Arial" w:cs="Arial"/>
          <w:sz w:val="22"/>
          <w:szCs w:val="22"/>
        </w:rPr>
      </w:pPr>
      <w:r w:rsidRPr="00CA55FE">
        <w:rPr>
          <w:rFonts w:ascii="Arial" w:hAnsi="Arial" w:cs="Arial"/>
          <w:sz w:val="22"/>
          <w:szCs w:val="22"/>
        </w:rPr>
        <w:t>Designed and implemented standardized orders for</w:t>
      </w:r>
      <w:r>
        <w:rPr>
          <w:rFonts w:ascii="Arial" w:hAnsi="Arial" w:cs="Arial"/>
          <w:sz w:val="22"/>
          <w:szCs w:val="22"/>
        </w:rPr>
        <w:t xml:space="preserve"> Postoperative Colectomy improving SCIP compliance and </w:t>
      </w:r>
      <w:r w:rsidRPr="00CA55FE">
        <w:rPr>
          <w:rFonts w:ascii="Arial" w:hAnsi="Arial" w:cs="Arial"/>
          <w:sz w:val="22"/>
          <w:szCs w:val="22"/>
        </w:rPr>
        <w:t>patient care</w:t>
      </w:r>
      <w:r>
        <w:rPr>
          <w:rFonts w:ascii="Arial" w:hAnsi="Arial" w:cs="Arial"/>
          <w:sz w:val="22"/>
          <w:szCs w:val="22"/>
        </w:rPr>
        <w:t>. 2010</w:t>
      </w:r>
    </w:p>
    <w:p w14:paraId="5A1C0BF0" w14:textId="77777777" w:rsidR="00941417" w:rsidRDefault="00941417" w:rsidP="00941417">
      <w:pPr>
        <w:ind w:left="1440"/>
        <w:rPr>
          <w:rFonts w:ascii="Arial" w:hAnsi="Arial" w:cs="Arial"/>
          <w:sz w:val="22"/>
          <w:szCs w:val="22"/>
        </w:rPr>
      </w:pPr>
    </w:p>
    <w:p w14:paraId="0102E0F7" w14:textId="77777777" w:rsidR="00941417" w:rsidRPr="0087003F" w:rsidRDefault="00941417" w:rsidP="00941417">
      <w:pPr>
        <w:ind w:left="1440"/>
        <w:rPr>
          <w:rFonts w:ascii="Arial" w:hAnsi="Arial" w:cs="Arial"/>
          <w:sz w:val="22"/>
          <w:szCs w:val="22"/>
        </w:rPr>
      </w:pPr>
      <w:r w:rsidRPr="0087003F">
        <w:rPr>
          <w:rFonts w:ascii="Arial" w:hAnsi="Arial" w:cs="Arial"/>
          <w:sz w:val="22"/>
          <w:szCs w:val="22"/>
        </w:rPr>
        <w:t>Inpatient Champion and Subject Matter Expert for PELICAN implementation-participated in the adaptation of the EPI C electronic medical record for the LSU hospital system. Consultant at both local and systems level for the use of the record: inpatient basis and specifically in the surgical arena. 30 to 60 hours per month. 2010-</w:t>
      </w:r>
      <w:r>
        <w:rPr>
          <w:rFonts w:ascii="Arial" w:hAnsi="Arial" w:cs="Arial"/>
          <w:sz w:val="22"/>
          <w:szCs w:val="22"/>
        </w:rPr>
        <w:t xml:space="preserve"> present</w:t>
      </w:r>
    </w:p>
    <w:p w14:paraId="667D10FC" w14:textId="77777777" w:rsidR="00941417" w:rsidRPr="0087003F" w:rsidRDefault="00941417" w:rsidP="00941417">
      <w:pPr>
        <w:ind w:left="1440"/>
        <w:rPr>
          <w:rFonts w:ascii="Arial" w:hAnsi="Arial" w:cs="Arial"/>
          <w:sz w:val="22"/>
          <w:szCs w:val="22"/>
        </w:rPr>
      </w:pPr>
    </w:p>
    <w:p w14:paraId="670188A9" w14:textId="77777777" w:rsidR="00941417" w:rsidRDefault="00941417" w:rsidP="00941417">
      <w:pPr>
        <w:rPr>
          <w:rFonts w:ascii="Arial" w:hAnsi="Arial" w:cs="Arial"/>
          <w:b/>
          <w:sz w:val="22"/>
          <w:szCs w:val="22"/>
        </w:rPr>
      </w:pPr>
      <w:r w:rsidRPr="00CA55FE">
        <w:rPr>
          <w:rFonts w:ascii="Arial" w:hAnsi="Arial" w:cs="Arial"/>
          <w:sz w:val="22"/>
          <w:szCs w:val="22"/>
        </w:rPr>
        <w:tab/>
      </w:r>
      <w:r w:rsidRPr="00CA55FE">
        <w:rPr>
          <w:rFonts w:ascii="Arial" w:hAnsi="Arial" w:cs="Arial"/>
          <w:b/>
          <w:sz w:val="22"/>
          <w:szCs w:val="22"/>
        </w:rPr>
        <w:t>Interdisciplinary/Other Program</w:t>
      </w:r>
      <w:r>
        <w:rPr>
          <w:rFonts w:ascii="Arial" w:hAnsi="Arial" w:cs="Arial"/>
          <w:b/>
          <w:sz w:val="22"/>
          <w:szCs w:val="22"/>
        </w:rPr>
        <w:t>:</w:t>
      </w:r>
    </w:p>
    <w:p w14:paraId="40E49D07" w14:textId="77777777" w:rsidR="00941417" w:rsidRDefault="00941417" w:rsidP="00941417">
      <w:pPr>
        <w:ind w:left="1440"/>
        <w:rPr>
          <w:rFonts w:ascii="Arial" w:hAnsi="Arial" w:cs="Arial"/>
          <w:sz w:val="22"/>
          <w:szCs w:val="22"/>
        </w:rPr>
      </w:pPr>
      <w:r w:rsidRPr="00CA55FE">
        <w:rPr>
          <w:rFonts w:ascii="Arial" w:hAnsi="Arial" w:cs="Arial"/>
          <w:sz w:val="22"/>
          <w:szCs w:val="22"/>
        </w:rPr>
        <w:t>Department of Veteran Affairs, Representative, VISN 16 Surgical Subcommittee.  1997-1999</w:t>
      </w:r>
    </w:p>
    <w:p w14:paraId="1D68E305" w14:textId="77777777" w:rsidR="00941417" w:rsidRDefault="00941417" w:rsidP="00941417">
      <w:pPr>
        <w:ind w:left="1440"/>
        <w:rPr>
          <w:rFonts w:ascii="Arial" w:hAnsi="Arial" w:cs="Arial"/>
          <w:sz w:val="22"/>
          <w:szCs w:val="22"/>
        </w:rPr>
      </w:pPr>
    </w:p>
    <w:p w14:paraId="5BDA099C" w14:textId="77777777" w:rsidR="00941417" w:rsidRDefault="00941417" w:rsidP="00941417">
      <w:pPr>
        <w:ind w:left="1440"/>
        <w:rPr>
          <w:rFonts w:ascii="Arial" w:hAnsi="Arial" w:cs="Arial"/>
          <w:bCs/>
          <w:sz w:val="22"/>
          <w:szCs w:val="22"/>
        </w:rPr>
      </w:pPr>
      <w:r w:rsidRPr="00CA55FE">
        <w:rPr>
          <w:rFonts w:ascii="Arial" w:hAnsi="Arial" w:cs="Arial"/>
          <w:bCs/>
          <w:sz w:val="22"/>
          <w:szCs w:val="22"/>
        </w:rPr>
        <w:t>Implemented and conduct weekly multidisciplinary nutrition rounds in the SICU.</w:t>
      </w:r>
      <w:r>
        <w:rPr>
          <w:rFonts w:ascii="Arial" w:hAnsi="Arial" w:cs="Arial"/>
          <w:bCs/>
          <w:sz w:val="22"/>
          <w:szCs w:val="22"/>
        </w:rPr>
        <w:t xml:space="preserve"> 2003 – 2006</w:t>
      </w:r>
    </w:p>
    <w:p w14:paraId="56AF9ADC" w14:textId="77777777" w:rsidR="00941417" w:rsidRDefault="00941417" w:rsidP="00941417">
      <w:pPr>
        <w:ind w:left="1440"/>
        <w:rPr>
          <w:rFonts w:ascii="Arial" w:hAnsi="Arial" w:cs="Arial"/>
          <w:bCs/>
          <w:sz w:val="22"/>
          <w:szCs w:val="22"/>
        </w:rPr>
      </w:pPr>
    </w:p>
    <w:p w14:paraId="29D4C70F" w14:textId="77777777" w:rsidR="00941417" w:rsidRPr="00CA55FE" w:rsidRDefault="00941417" w:rsidP="00941417">
      <w:pPr>
        <w:ind w:left="1440"/>
        <w:rPr>
          <w:rFonts w:ascii="Arial" w:hAnsi="Arial" w:cs="Arial"/>
          <w:sz w:val="22"/>
          <w:szCs w:val="22"/>
        </w:rPr>
      </w:pPr>
      <w:r w:rsidRPr="00CA55FE">
        <w:rPr>
          <w:rFonts w:ascii="Arial" w:hAnsi="Arial" w:cs="Arial"/>
          <w:bCs/>
          <w:sz w:val="22"/>
          <w:szCs w:val="22"/>
        </w:rPr>
        <w:t>Conducting the Monday morning working and performance improvement meeting for the SICU.  All patients are reviewed and a multi-disciplinary approach utilizing nutrition, pharmacy, respiratory, physical therapy, nursing, physicians, social work, and case mangers is employed to solve clinical problems.  This opportunity is also used to conduct performance improvement.</w:t>
      </w:r>
      <w:r>
        <w:rPr>
          <w:rFonts w:ascii="Arial" w:hAnsi="Arial" w:cs="Arial"/>
          <w:bCs/>
          <w:sz w:val="22"/>
          <w:szCs w:val="22"/>
        </w:rPr>
        <w:t xml:space="preserve"> 2008 - 2010</w:t>
      </w:r>
    </w:p>
    <w:p w14:paraId="62E55BD2" w14:textId="77777777" w:rsidR="00941417" w:rsidRPr="00CA55FE" w:rsidRDefault="00941417" w:rsidP="00941417">
      <w:pPr>
        <w:rPr>
          <w:rFonts w:ascii="Arial" w:hAnsi="Arial" w:cs="Arial"/>
          <w:b/>
          <w:sz w:val="22"/>
          <w:szCs w:val="22"/>
        </w:rPr>
      </w:pPr>
    </w:p>
    <w:p w14:paraId="14006B2C" w14:textId="77777777" w:rsidR="00941417" w:rsidRDefault="00941417" w:rsidP="00941417">
      <w:pPr>
        <w:rPr>
          <w:rFonts w:ascii="Arial" w:hAnsi="Arial" w:cs="Arial"/>
          <w:bCs/>
          <w:sz w:val="22"/>
          <w:szCs w:val="22"/>
        </w:rPr>
      </w:pPr>
      <w:r w:rsidRPr="00CA55FE">
        <w:rPr>
          <w:rFonts w:ascii="Arial" w:hAnsi="Arial" w:cs="Arial"/>
          <w:b/>
          <w:sz w:val="22"/>
          <w:szCs w:val="22"/>
        </w:rPr>
        <w:tab/>
      </w:r>
      <w:r w:rsidRPr="00CA55FE">
        <w:rPr>
          <w:rFonts w:ascii="Arial" w:hAnsi="Arial" w:cs="Arial"/>
          <w:b/>
          <w:sz w:val="22"/>
          <w:szCs w:val="22"/>
        </w:rPr>
        <w:tab/>
      </w:r>
      <w:r w:rsidRPr="00CA55FE">
        <w:rPr>
          <w:rFonts w:ascii="Arial" w:hAnsi="Arial" w:cs="Arial"/>
          <w:bCs/>
          <w:sz w:val="22"/>
          <w:szCs w:val="22"/>
        </w:rPr>
        <w:t>Member, Louisiana State Committee on Trauma, 11/03 – present</w:t>
      </w:r>
    </w:p>
    <w:p w14:paraId="6F1C2F54" w14:textId="77777777" w:rsidR="00941417" w:rsidRPr="00CA55FE" w:rsidRDefault="00941417" w:rsidP="00941417">
      <w:pPr>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Treasurer, 6/12 - present</w:t>
      </w:r>
    </w:p>
    <w:p w14:paraId="27509A22" w14:textId="77777777" w:rsidR="00941417" w:rsidRDefault="00941417" w:rsidP="00941417">
      <w:pPr>
        <w:pStyle w:val="ListParagraph"/>
        <w:ind w:left="0"/>
        <w:rPr>
          <w:rFonts w:ascii="Arial" w:hAnsi="Arial" w:cs="Arial"/>
          <w:sz w:val="22"/>
          <w:szCs w:val="22"/>
        </w:rPr>
      </w:pPr>
    </w:p>
    <w:p w14:paraId="5A35E47D" w14:textId="77777777" w:rsidR="00941417" w:rsidRPr="00CA55FE" w:rsidRDefault="00941417" w:rsidP="00941417">
      <w:pPr>
        <w:rPr>
          <w:rFonts w:ascii="Arial" w:hAnsi="Arial" w:cs="Arial"/>
          <w:b/>
          <w:sz w:val="22"/>
          <w:szCs w:val="22"/>
        </w:rPr>
      </w:pPr>
      <w:r w:rsidRPr="00CA55FE">
        <w:rPr>
          <w:rFonts w:ascii="Arial" w:hAnsi="Arial" w:cs="Arial"/>
          <w:b/>
          <w:sz w:val="22"/>
          <w:szCs w:val="22"/>
        </w:rPr>
        <w:t>Community Service/Activities:</w:t>
      </w:r>
    </w:p>
    <w:p w14:paraId="608B7CF4" w14:textId="77777777" w:rsidR="00941417" w:rsidRPr="00CA55FE" w:rsidRDefault="00941417" w:rsidP="00941417">
      <w:pPr>
        <w:rPr>
          <w:rFonts w:ascii="Arial" w:hAnsi="Arial" w:cs="Arial"/>
          <w:b/>
          <w:sz w:val="22"/>
          <w:szCs w:val="22"/>
        </w:rPr>
      </w:pPr>
      <w:r w:rsidRPr="00CA55FE">
        <w:rPr>
          <w:rFonts w:ascii="Arial" w:hAnsi="Arial" w:cs="Arial"/>
          <w:b/>
          <w:sz w:val="22"/>
          <w:szCs w:val="22"/>
        </w:rPr>
        <w:tab/>
      </w:r>
    </w:p>
    <w:p w14:paraId="62458BE8" w14:textId="77777777" w:rsidR="00941417" w:rsidRPr="00CA55FE" w:rsidRDefault="00941417" w:rsidP="00941417">
      <w:pPr>
        <w:ind w:left="1440"/>
        <w:rPr>
          <w:rFonts w:ascii="Arial" w:hAnsi="Arial" w:cs="Arial"/>
          <w:sz w:val="22"/>
          <w:szCs w:val="22"/>
        </w:rPr>
      </w:pPr>
      <w:r w:rsidRPr="0034100E">
        <w:rPr>
          <w:rFonts w:ascii="Arial" w:hAnsi="Arial" w:cs="Arial"/>
          <w:sz w:val="22"/>
          <w:szCs w:val="22"/>
          <w:u w:val="single"/>
        </w:rPr>
        <w:t>Greater New Orleans Healthcare Taskforce</w:t>
      </w:r>
      <w:r w:rsidRPr="00CA55FE">
        <w:rPr>
          <w:rFonts w:ascii="Arial" w:hAnsi="Arial" w:cs="Arial"/>
          <w:sz w:val="22"/>
          <w:szCs w:val="22"/>
        </w:rPr>
        <w:t xml:space="preserve"> – member, September 2005 – March 2006 – Worked with Federal, state and local </w:t>
      </w:r>
      <w:r>
        <w:rPr>
          <w:rFonts w:ascii="Arial" w:hAnsi="Arial" w:cs="Arial"/>
          <w:sz w:val="22"/>
          <w:szCs w:val="22"/>
        </w:rPr>
        <w:t xml:space="preserve">officials to develop plans for </w:t>
      </w:r>
      <w:r w:rsidRPr="00CA55FE">
        <w:rPr>
          <w:rFonts w:ascii="Arial" w:hAnsi="Arial" w:cs="Arial"/>
          <w:sz w:val="22"/>
          <w:szCs w:val="22"/>
        </w:rPr>
        <w:t>delivering healthcare with the reduced resources in post -Katrina New Orleans.</w:t>
      </w:r>
    </w:p>
    <w:p w14:paraId="2115395F" w14:textId="77777777" w:rsidR="00941417" w:rsidRPr="00CA55FE" w:rsidRDefault="00941417" w:rsidP="00941417">
      <w:pPr>
        <w:ind w:left="1440"/>
        <w:rPr>
          <w:rFonts w:ascii="Arial" w:hAnsi="Arial" w:cs="Arial"/>
          <w:sz w:val="22"/>
          <w:szCs w:val="22"/>
        </w:rPr>
      </w:pPr>
    </w:p>
    <w:p w14:paraId="4646AF2D" w14:textId="77777777" w:rsidR="00941417" w:rsidRDefault="00941417" w:rsidP="00941417">
      <w:pPr>
        <w:ind w:left="1440"/>
        <w:rPr>
          <w:rFonts w:ascii="Arial" w:hAnsi="Arial" w:cs="Arial"/>
          <w:sz w:val="22"/>
          <w:szCs w:val="22"/>
        </w:rPr>
      </w:pPr>
      <w:r w:rsidRPr="0034100E">
        <w:rPr>
          <w:rFonts w:ascii="Arial" w:hAnsi="Arial" w:cs="Arial"/>
          <w:sz w:val="22"/>
          <w:szCs w:val="22"/>
          <w:u w:val="single"/>
        </w:rPr>
        <w:lastRenderedPageBreak/>
        <w:t>Bring New Orleans Back Commission</w:t>
      </w:r>
      <w:r w:rsidRPr="00CA55FE">
        <w:rPr>
          <w:rFonts w:ascii="Arial" w:hAnsi="Arial" w:cs="Arial"/>
          <w:sz w:val="22"/>
          <w:szCs w:val="22"/>
        </w:rPr>
        <w:t>- healthcare subcommittee- coauthor of the Hospital and Specialty Care plan for New Orleans.</w:t>
      </w:r>
      <w:r w:rsidR="00114CEE">
        <w:rPr>
          <w:rFonts w:ascii="Arial" w:hAnsi="Arial" w:cs="Arial"/>
          <w:sz w:val="22"/>
          <w:szCs w:val="22"/>
        </w:rPr>
        <w:t xml:space="preserve"> 2005 - 2006</w:t>
      </w:r>
    </w:p>
    <w:p w14:paraId="20BB3DFF" w14:textId="77777777" w:rsidR="00941417" w:rsidRDefault="00941417" w:rsidP="00941417">
      <w:pPr>
        <w:ind w:left="1440"/>
        <w:rPr>
          <w:rFonts w:ascii="Arial" w:hAnsi="Arial" w:cs="Arial"/>
          <w:sz w:val="22"/>
          <w:szCs w:val="22"/>
        </w:rPr>
      </w:pPr>
    </w:p>
    <w:p w14:paraId="4A4621A6" w14:textId="77777777" w:rsidR="00AB1E09" w:rsidRDefault="2E3C6E75" w:rsidP="00941417">
      <w:pPr>
        <w:ind w:left="1440"/>
        <w:rPr>
          <w:rFonts w:ascii="Arial" w:hAnsi="Arial" w:cs="Arial"/>
          <w:b/>
          <w:sz w:val="22"/>
          <w:szCs w:val="22"/>
        </w:rPr>
      </w:pPr>
      <w:r w:rsidRPr="2E3C6E75">
        <w:rPr>
          <w:rFonts w:ascii="Arial" w:hAnsi="Arial" w:cs="Arial"/>
          <w:sz w:val="22"/>
          <w:szCs w:val="22"/>
          <w:u w:val="single"/>
        </w:rPr>
        <w:t>Louisiana Emergency Response Network (LERN) commission</w:t>
      </w:r>
      <w:r w:rsidRPr="2E3C6E75">
        <w:rPr>
          <w:rFonts w:ascii="Arial" w:hAnsi="Arial" w:cs="Arial"/>
          <w:sz w:val="22"/>
          <w:szCs w:val="22"/>
        </w:rPr>
        <w:t>, Region I, Member, 6/09 - Present – This regional committee is in the process of designing a viable system to promptly deliver patients with time sensitive illness in Orleans, Saint Bernard, Jefferson, and Plaquemines parishes to the appropriate facilities in the region.  This board reports to the state LERN board.</w:t>
      </w:r>
    </w:p>
    <w:p w14:paraId="5632148F" w14:textId="16877D95" w:rsidR="00AB1E09" w:rsidRDefault="00AB1E09" w:rsidP="2E3C6E75">
      <w:pPr>
        <w:ind w:left="1440"/>
        <w:rPr>
          <w:rFonts w:ascii="Arial" w:hAnsi="Arial" w:cs="Arial"/>
          <w:sz w:val="22"/>
          <w:szCs w:val="22"/>
        </w:rPr>
      </w:pPr>
    </w:p>
    <w:p w14:paraId="7F85B81D" w14:textId="1FA9DE5F" w:rsidR="00AB1E09" w:rsidRDefault="2E3C6E75" w:rsidP="2E3C6E75">
      <w:pPr>
        <w:ind w:left="1440"/>
        <w:rPr>
          <w:rFonts w:ascii="Arial" w:hAnsi="Arial" w:cs="Arial"/>
          <w:sz w:val="22"/>
          <w:szCs w:val="22"/>
        </w:rPr>
      </w:pPr>
      <w:r w:rsidRPr="2E3C6E75">
        <w:rPr>
          <w:rFonts w:ascii="Arial" w:hAnsi="Arial" w:cs="Arial"/>
          <w:sz w:val="22"/>
          <w:szCs w:val="22"/>
          <w:u w:val="single"/>
        </w:rPr>
        <w:t>Louisiana Emergency Response Network (LERN) commission</w:t>
      </w:r>
      <w:r w:rsidRPr="2E3C6E75">
        <w:rPr>
          <w:rFonts w:ascii="Arial" w:hAnsi="Arial" w:cs="Arial"/>
          <w:sz w:val="22"/>
          <w:szCs w:val="22"/>
        </w:rPr>
        <w:t>, Region I, Vice-chair, 1/2019 - present</w:t>
      </w:r>
    </w:p>
    <w:p w14:paraId="47F5366F" w14:textId="77777777" w:rsidR="00B64063" w:rsidRDefault="00B64063" w:rsidP="007D4701">
      <w:pPr>
        <w:rPr>
          <w:rFonts w:ascii="Arial" w:hAnsi="Arial" w:cs="Arial"/>
          <w:b/>
          <w:sz w:val="22"/>
          <w:szCs w:val="22"/>
        </w:rPr>
      </w:pPr>
    </w:p>
    <w:p w14:paraId="25360A95" w14:textId="77777777" w:rsidR="00B64063" w:rsidRDefault="00B64063" w:rsidP="007D4701">
      <w:pPr>
        <w:rPr>
          <w:rFonts w:ascii="Arial" w:hAnsi="Arial" w:cs="Arial"/>
          <w:b/>
          <w:sz w:val="22"/>
          <w:szCs w:val="22"/>
        </w:rPr>
      </w:pPr>
    </w:p>
    <w:p w14:paraId="2540A9D5" w14:textId="77777777" w:rsidR="00B64063" w:rsidRDefault="00B64063" w:rsidP="007D4701">
      <w:pPr>
        <w:rPr>
          <w:rFonts w:ascii="Arial" w:hAnsi="Arial" w:cs="Arial"/>
          <w:b/>
          <w:sz w:val="22"/>
          <w:szCs w:val="22"/>
        </w:rPr>
      </w:pPr>
    </w:p>
    <w:p w14:paraId="3CC01098" w14:textId="33DD2A6B" w:rsidR="00B64063" w:rsidRDefault="2E3C6E75" w:rsidP="2E3C6E75">
      <w:pPr>
        <w:rPr>
          <w:rFonts w:ascii="Arial" w:hAnsi="Arial" w:cs="Arial"/>
          <w:b/>
          <w:bCs/>
          <w:sz w:val="18"/>
          <w:szCs w:val="18"/>
        </w:rPr>
      </w:pPr>
      <w:r w:rsidRPr="2E3C6E75">
        <w:rPr>
          <w:rFonts w:ascii="Arial" w:hAnsi="Arial" w:cs="Arial"/>
          <w:b/>
          <w:bCs/>
          <w:sz w:val="18"/>
          <w:szCs w:val="18"/>
        </w:rPr>
        <w:t xml:space="preserve">Revised:  </w:t>
      </w:r>
      <w:r w:rsidR="008C6688">
        <w:rPr>
          <w:rFonts w:ascii="Arial" w:hAnsi="Arial" w:cs="Arial"/>
          <w:b/>
          <w:bCs/>
          <w:sz w:val="18"/>
          <w:szCs w:val="18"/>
        </w:rPr>
        <w:t>September</w:t>
      </w:r>
      <w:r w:rsidRPr="2E3C6E75">
        <w:rPr>
          <w:rFonts w:ascii="Arial" w:hAnsi="Arial" w:cs="Arial"/>
          <w:b/>
          <w:bCs/>
          <w:sz w:val="18"/>
          <w:szCs w:val="18"/>
        </w:rPr>
        <w:t xml:space="preserve"> 202</w:t>
      </w:r>
      <w:r w:rsidR="009C38C1">
        <w:rPr>
          <w:rFonts w:ascii="Arial" w:hAnsi="Arial" w:cs="Arial"/>
          <w:b/>
          <w:bCs/>
          <w:sz w:val="18"/>
          <w:szCs w:val="18"/>
        </w:rPr>
        <w:t>1</w:t>
      </w:r>
    </w:p>
    <w:p w14:paraId="2F49643F" w14:textId="77777777" w:rsidR="00131973" w:rsidRPr="00F02D28" w:rsidRDefault="00131973" w:rsidP="007D4701">
      <w:pPr>
        <w:rPr>
          <w:rFonts w:ascii="Arial" w:hAnsi="Arial" w:cs="Arial"/>
          <w:b/>
          <w:sz w:val="22"/>
          <w:szCs w:val="22"/>
        </w:rPr>
      </w:pPr>
      <w:r w:rsidRPr="00F02D28">
        <w:rPr>
          <w:rFonts w:ascii="Arial" w:hAnsi="Arial" w:cs="Arial"/>
          <w:b/>
          <w:sz w:val="22"/>
          <w:szCs w:val="22"/>
        </w:rPr>
        <w:tab/>
      </w:r>
    </w:p>
    <w:p w14:paraId="2D97943D" w14:textId="77777777" w:rsidR="007D4701" w:rsidRPr="00DE41B1" w:rsidRDefault="007D4701" w:rsidP="007D4701">
      <w:pPr>
        <w:rPr>
          <w:rFonts w:ascii="Arial" w:hAnsi="Arial" w:cs="Arial"/>
          <w:b/>
          <w:sz w:val="22"/>
          <w:szCs w:val="22"/>
        </w:rPr>
      </w:pPr>
    </w:p>
    <w:p w14:paraId="6D80EBA6" w14:textId="773C2190" w:rsidR="00455DC0" w:rsidRDefault="00455DC0" w:rsidP="00BD70F0">
      <w:pPr>
        <w:rPr>
          <w:rFonts w:ascii="Arial" w:hAnsi="Arial" w:cs="Arial"/>
          <w:b/>
          <w:sz w:val="22"/>
          <w:szCs w:val="22"/>
        </w:rPr>
      </w:pPr>
    </w:p>
    <w:sectPr w:rsidR="00455DC0" w:rsidSect="002A6A09">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B18A" w14:textId="77777777" w:rsidR="00312948" w:rsidRDefault="00312948">
      <w:r>
        <w:separator/>
      </w:r>
    </w:p>
  </w:endnote>
  <w:endnote w:type="continuationSeparator" w:id="0">
    <w:p w14:paraId="03E49722" w14:textId="77777777" w:rsidR="00312948" w:rsidRDefault="00312948">
      <w:r>
        <w:continuationSeparator/>
      </w:r>
    </w:p>
  </w:endnote>
  <w:endnote w:type="continuationNotice" w:id="1">
    <w:p w14:paraId="0D0343FD" w14:textId="77777777" w:rsidR="00312948" w:rsidRDefault="00312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E79B" w14:textId="77777777" w:rsidR="00312948" w:rsidRDefault="00312948">
      <w:r>
        <w:separator/>
      </w:r>
    </w:p>
  </w:footnote>
  <w:footnote w:type="continuationSeparator" w:id="0">
    <w:p w14:paraId="4FBBD7EC" w14:textId="77777777" w:rsidR="00312948" w:rsidRDefault="00312948">
      <w:r>
        <w:continuationSeparator/>
      </w:r>
    </w:p>
  </w:footnote>
  <w:footnote w:type="continuationNotice" w:id="1">
    <w:p w14:paraId="5435CC84" w14:textId="77777777" w:rsidR="00312948" w:rsidRDefault="003129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E2"/>
    <w:multiLevelType w:val="hybridMultilevel"/>
    <w:tmpl w:val="2EF03D08"/>
    <w:lvl w:ilvl="0" w:tplc="95765144">
      <w:start w:val="1542"/>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C2353DF"/>
    <w:multiLevelType w:val="hybridMultilevel"/>
    <w:tmpl w:val="C8CCF6A2"/>
    <w:lvl w:ilvl="0" w:tplc="6954349E">
      <w:start w:val="29"/>
      <w:numFmt w:val="decimal"/>
      <w:lvlText w:val="%1."/>
      <w:lvlJc w:val="left"/>
      <w:pPr>
        <w:tabs>
          <w:tab w:val="num" w:pos="936"/>
        </w:tabs>
        <w:ind w:left="1224" w:hanging="504"/>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BD571C"/>
    <w:multiLevelType w:val="hybridMultilevel"/>
    <w:tmpl w:val="16FE4CF6"/>
    <w:lvl w:ilvl="0" w:tplc="390849B6">
      <w:start w:val="17"/>
      <w:numFmt w:val="decimal"/>
      <w:lvlText w:val="%1."/>
      <w:lvlJc w:val="left"/>
      <w:pPr>
        <w:tabs>
          <w:tab w:val="num" w:pos="936"/>
        </w:tabs>
        <w:ind w:left="1224" w:hanging="504"/>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401ADC"/>
    <w:multiLevelType w:val="hybridMultilevel"/>
    <w:tmpl w:val="55A62D48"/>
    <w:lvl w:ilvl="0" w:tplc="94B0B046">
      <w:start w:val="39"/>
      <w:numFmt w:val="decimal"/>
      <w:lvlText w:val="%1."/>
      <w:lvlJc w:val="left"/>
      <w:pPr>
        <w:tabs>
          <w:tab w:val="num" w:pos="940"/>
        </w:tabs>
        <w:ind w:left="122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2F68"/>
    <w:multiLevelType w:val="hybridMultilevel"/>
    <w:tmpl w:val="D0CCAE7A"/>
    <w:lvl w:ilvl="0" w:tplc="0E9A8A90">
      <w:start w:val="28"/>
      <w:numFmt w:val="decimal"/>
      <w:lvlText w:val="%1."/>
      <w:lvlJc w:val="left"/>
      <w:pPr>
        <w:tabs>
          <w:tab w:val="num" w:pos="936"/>
        </w:tabs>
        <w:ind w:left="1224" w:hanging="504"/>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9120016"/>
    <w:multiLevelType w:val="hybridMultilevel"/>
    <w:tmpl w:val="D86A10CA"/>
    <w:lvl w:ilvl="0" w:tplc="526A0CF6">
      <w:start w:val="1"/>
      <w:numFmt w:val="decimal"/>
      <w:lvlText w:val="%1."/>
      <w:lvlJc w:val="left"/>
      <w:pPr>
        <w:ind w:left="1530" w:hanging="72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0A80438"/>
    <w:multiLevelType w:val="multilevel"/>
    <w:tmpl w:val="E992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22B85"/>
    <w:multiLevelType w:val="hybridMultilevel"/>
    <w:tmpl w:val="83C46124"/>
    <w:lvl w:ilvl="0" w:tplc="E9923878">
      <w:start w:val="1"/>
      <w:numFmt w:val="bullet"/>
      <w:lvlText w:val="-"/>
      <w:lvlJc w:val="left"/>
      <w:pPr>
        <w:tabs>
          <w:tab w:val="num" w:pos="2160"/>
        </w:tabs>
        <w:ind w:left="216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E3974AD"/>
    <w:multiLevelType w:val="multilevel"/>
    <w:tmpl w:val="9DE0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A0DF4"/>
    <w:multiLevelType w:val="hybridMultilevel"/>
    <w:tmpl w:val="0910F93A"/>
    <w:lvl w:ilvl="0" w:tplc="23AA8ED2">
      <w:start w:val="23"/>
      <w:numFmt w:val="bullet"/>
      <w:lvlText w:val="-"/>
      <w:lvlJc w:val="left"/>
      <w:pPr>
        <w:ind w:left="2340" w:hanging="360"/>
      </w:pPr>
      <w:rPr>
        <w:rFonts w:ascii="Times New Roman" w:eastAsia="Times New Roman" w:hAnsi="Times New Roman" w:cs="Times New Roman" w:hint="default"/>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ECE400D"/>
    <w:multiLevelType w:val="hybridMultilevel"/>
    <w:tmpl w:val="F57C42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3557712"/>
    <w:multiLevelType w:val="hybridMultilevel"/>
    <w:tmpl w:val="4BB2583C"/>
    <w:lvl w:ilvl="0" w:tplc="693A2CBA">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3AE687F"/>
    <w:multiLevelType w:val="hybridMultilevel"/>
    <w:tmpl w:val="4BE04500"/>
    <w:lvl w:ilvl="0" w:tplc="A7C8256E">
      <w:start w:val="25"/>
      <w:numFmt w:val="decimal"/>
      <w:lvlText w:val="%1."/>
      <w:lvlJc w:val="left"/>
      <w:pPr>
        <w:tabs>
          <w:tab w:val="num" w:pos="936"/>
        </w:tabs>
        <w:ind w:left="1224" w:hanging="504"/>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7E04A6C"/>
    <w:multiLevelType w:val="hybridMultilevel"/>
    <w:tmpl w:val="5B08DEA6"/>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D278D"/>
    <w:multiLevelType w:val="hybridMultilevel"/>
    <w:tmpl w:val="00F07480"/>
    <w:lvl w:ilvl="0" w:tplc="F9FC0192">
      <w:start w:val="21"/>
      <w:numFmt w:val="decimal"/>
      <w:lvlText w:val="%1."/>
      <w:lvlJc w:val="left"/>
      <w:pPr>
        <w:tabs>
          <w:tab w:val="num" w:pos="936"/>
        </w:tabs>
        <w:ind w:left="1224" w:hanging="504"/>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4715622"/>
    <w:multiLevelType w:val="hybridMultilevel"/>
    <w:tmpl w:val="02A83C30"/>
    <w:lvl w:ilvl="0" w:tplc="8A20951A">
      <w:start w:val="34"/>
      <w:numFmt w:val="decimal"/>
      <w:lvlText w:val="%1."/>
      <w:lvlJc w:val="left"/>
      <w:pPr>
        <w:tabs>
          <w:tab w:val="num" w:pos="936"/>
        </w:tabs>
        <w:ind w:left="1224" w:hanging="504"/>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9D7063C"/>
    <w:multiLevelType w:val="hybridMultilevel"/>
    <w:tmpl w:val="DA101EC8"/>
    <w:lvl w:ilvl="0" w:tplc="0D049460">
      <w:start w:val="23"/>
      <w:numFmt w:val="decimal"/>
      <w:lvlText w:val="%1."/>
      <w:lvlJc w:val="left"/>
      <w:pPr>
        <w:tabs>
          <w:tab w:val="num" w:pos="936"/>
        </w:tabs>
        <w:ind w:left="1224" w:hanging="504"/>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D5A4CA5"/>
    <w:multiLevelType w:val="hybridMultilevel"/>
    <w:tmpl w:val="396C4814"/>
    <w:lvl w:ilvl="0" w:tplc="99329872">
      <w:start w:val="4"/>
      <w:numFmt w:val="decimal"/>
      <w:lvlText w:val="%1."/>
      <w:lvlJc w:val="left"/>
      <w:pPr>
        <w:tabs>
          <w:tab w:val="num" w:pos="3906"/>
        </w:tabs>
        <w:ind w:left="4194" w:hanging="504"/>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8" w15:restartNumberingAfterBreak="0">
    <w:nsid w:val="51AD2F0B"/>
    <w:multiLevelType w:val="hybridMultilevel"/>
    <w:tmpl w:val="2DA0C1AC"/>
    <w:lvl w:ilvl="0" w:tplc="F4F05078">
      <w:start w:val="1"/>
      <w:numFmt w:val="decimal"/>
      <w:lvlText w:val="%1."/>
      <w:lvlJc w:val="left"/>
      <w:pPr>
        <w:tabs>
          <w:tab w:val="num" w:pos="940"/>
        </w:tabs>
        <w:ind w:left="1228" w:hanging="504"/>
      </w:pPr>
      <w:rPr>
        <w:rFonts w:hint="default"/>
        <w:b w:val="0"/>
      </w:rPr>
    </w:lvl>
    <w:lvl w:ilvl="1" w:tplc="04090019">
      <w:start w:val="1"/>
      <w:numFmt w:val="lowerLetter"/>
      <w:lvlText w:val="%2."/>
      <w:lvlJc w:val="left"/>
      <w:pPr>
        <w:tabs>
          <w:tab w:val="num" w:pos="724"/>
        </w:tabs>
        <w:ind w:left="724" w:hanging="360"/>
      </w:pPr>
    </w:lvl>
    <w:lvl w:ilvl="2" w:tplc="0409001B" w:tentative="1">
      <w:start w:val="1"/>
      <w:numFmt w:val="lowerRoman"/>
      <w:lvlText w:val="%3."/>
      <w:lvlJc w:val="right"/>
      <w:pPr>
        <w:tabs>
          <w:tab w:val="num" w:pos="1444"/>
        </w:tabs>
        <w:ind w:left="1444" w:hanging="180"/>
      </w:pPr>
    </w:lvl>
    <w:lvl w:ilvl="3" w:tplc="0409000F" w:tentative="1">
      <w:start w:val="1"/>
      <w:numFmt w:val="decimal"/>
      <w:lvlText w:val="%4."/>
      <w:lvlJc w:val="left"/>
      <w:pPr>
        <w:tabs>
          <w:tab w:val="num" w:pos="2164"/>
        </w:tabs>
        <w:ind w:left="2164" w:hanging="360"/>
      </w:pPr>
    </w:lvl>
    <w:lvl w:ilvl="4" w:tplc="04090019" w:tentative="1">
      <w:start w:val="1"/>
      <w:numFmt w:val="lowerLetter"/>
      <w:lvlText w:val="%5."/>
      <w:lvlJc w:val="left"/>
      <w:pPr>
        <w:tabs>
          <w:tab w:val="num" w:pos="2884"/>
        </w:tabs>
        <w:ind w:left="2884" w:hanging="360"/>
      </w:pPr>
    </w:lvl>
    <w:lvl w:ilvl="5" w:tplc="0409001B" w:tentative="1">
      <w:start w:val="1"/>
      <w:numFmt w:val="lowerRoman"/>
      <w:lvlText w:val="%6."/>
      <w:lvlJc w:val="right"/>
      <w:pPr>
        <w:tabs>
          <w:tab w:val="num" w:pos="3604"/>
        </w:tabs>
        <w:ind w:left="3604" w:hanging="180"/>
      </w:pPr>
    </w:lvl>
    <w:lvl w:ilvl="6" w:tplc="0409000F" w:tentative="1">
      <w:start w:val="1"/>
      <w:numFmt w:val="decimal"/>
      <w:lvlText w:val="%7."/>
      <w:lvlJc w:val="left"/>
      <w:pPr>
        <w:tabs>
          <w:tab w:val="num" w:pos="4324"/>
        </w:tabs>
        <w:ind w:left="4324" w:hanging="360"/>
      </w:pPr>
    </w:lvl>
    <w:lvl w:ilvl="7" w:tplc="04090019" w:tentative="1">
      <w:start w:val="1"/>
      <w:numFmt w:val="lowerLetter"/>
      <w:lvlText w:val="%8."/>
      <w:lvlJc w:val="left"/>
      <w:pPr>
        <w:tabs>
          <w:tab w:val="num" w:pos="5044"/>
        </w:tabs>
        <w:ind w:left="5044" w:hanging="360"/>
      </w:pPr>
    </w:lvl>
    <w:lvl w:ilvl="8" w:tplc="0409001B" w:tentative="1">
      <w:start w:val="1"/>
      <w:numFmt w:val="lowerRoman"/>
      <w:lvlText w:val="%9."/>
      <w:lvlJc w:val="right"/>
      <w:pPr>
        <w:tabs>
          <w:tab w:val="num" w:pos="5764"/>
        </w:tabs>
        <w:ind w:left="5764" w:hanging="180"/>
      </w:pPr>
    </w:lvl>
  </w:abstractNum>
  <w:abstractNum w:abstractNumId="19" w15:restartNumberingAfterBreak="0">
    <w:nsid w:val="51E16E8C"/>
    <w:multiLevelType w:val="hybridMultilevel"/>
    <w:tmpl w:val="77DCBE44"/>
    <w:lvl w:ilvl="0" w:tplc="C61CD462">
      <w:start w:val="1"/>
      <w:numFmt w:val="decimal"/>
      <w:lvlText w:val="%1."/>
      <w:lvlJc w:val="left"/>
      <w:pPr>
        <w:tabs>
          <w:tab w:val="num" w:pos="1386"/>
        </w:tabs>
        <w:ind w:left="1674" w:hanging="504"/>
      </w:pPr>
      <w:rPr>
        <w:rFonts w:hint="default"/>
        <w:b w:val="0"/>
        <w:i w:val="0"/>
        <w:color w:val="auto"/>
        <w:sz w:val="22"/>
        <w:szCs w:val="22"/>
      </w:rPr>
    </w:lvl>
    <w:lvl w:ilvl="1" w:tplc="95682766">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0" w15:restartNumberingAfterBreak="0">
    <w:nsid w:val="54092E78"/>
    <w:multiLevelType w:val="hybridMultilevel"/>
    <w:tmpl w:val="7DAA8AA6"/>
    <w:lvl w:ilvl="0" w:tplc="23AA8ED2">
      <w:start w:val="23"/>
      <w:numFmt w:val="bullet"/>
      <w:lvlText w:val="-"/>
      <w:lvlJc w:val="left"/>
      <w:pPr>
        <w:tabs>
          <w:tab w:val="num" w:pos="1080"/>
        </w:tabs>
        <w:ind w:left="1080" w:hanging="360"/>
      </w:pPr>
      <w:rPr>
        <w:rFonts w:ascii="Times New Roman" w:eastAsia="Times New Roman" w:hAnsi="Times New Roman" w:cs="Times New Roman"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261E9A"/>
    <w:multiLevelType w:val="hybridMultilevel"/>
    <w:tmpl w:val="2DA0C1AC"/>
    <w:lvl w:ilvl="0" w:tplc="F4F05078">
      <w:start w:val="1"/>
      <w:numFmt w:val="decimal"/>
      <w:lvlText w:val="%1."/>
      <w:lvlJc w:val="left"/>
      <w:pPr>
        <w:tabs>
          <w:tab w:val="num" w:pos="1566"/>
        </w:tabs>
        <w:ind w:left="185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596369"/>
    <w:multiLevelType w:val="hybridMultilevel"/>
    <w:tmpl w:val="2160D54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2C7CE7"/>
    <w:multiLevelType w:val="hybridMultilevel"/>
    <w:tmpl w:val="E1F6286C"/>
    <w:lvl w:ilvl="0" w:tplc="BD1699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895558"/>
    <w:multiLevelType w:val="hybridMultilevel"/>
    <w:tmpl w:val="2DA0C1AC"/>
    <w:lvl w:ilvl="0" w:tplc="F4F05078">
      <w:start w:val="1"/>
      <w:numFmt w:val="decimal"/>
      <w:lvlText w:val="%1."/>
      <w:lvlJc w:val="left"/>
      <w:pPr>
        <w:tabs>
          <w:tab w:val="num" w:pos="1656"/>
        </w:tabs>
        <w:ind w:left="194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303A03"/>
    <w:multiLevelType w:val="hybridMultilevel"/>
    <w:tmpl w:val="9A30D258"/>
    <w:lvl w:ilvl="0" w:tplc="8B583948">
      <w:start w:val="32"/>
      <w:numFmt w:val="decimal"/>
      <w:lvlText w:val="%1."/>
      <w:lvlJc w:val="left"/>
      <w:pPr>
        <w:tabs>
          <w:tab w:val="num" w:pos="936"/>
        </w:tabs>
        <w:ind w:left="1224" w:hanging="504"/>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3DE675A"/>
    <w:multiLevelType w:val="hybridMultilevel"/>
    <w:tmpl w:val="2D3CD506"/>
    <w:lvl w:ilvl="0" w:tplc="B91ACCC0">
      <w:start w:val="1"/>
      <w:numFmt w:val="decimal"/>
      <w:lvlText w:val="%1."/>
      <w:lvlJc w:val="left"/>
      <w:pPr>
        <w:tabs>
          <w:tab w:val="num" w:pos="1386"/>
        </w:tabs>
        <w:ind w:left="1674" w:hanging="504"/>
      </w:pPr>
      <w:rPr>
        <w:rFonts w:hint="default"/>
        <w:i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786E6C27"/>
    <w:multiLevelType w:val="hybridMultilevel"/>
    <w:tmpl w:val="2DA0C1AC"/>
    <w:lvl w:ilvl="0" w:tplc="F4F05078">
      <w:start w:val="1"/>
      <w:numFmt w:val="decimal"/>
      <w:lvlText w:val="%1."/>
      <w:lvlJc w:val="left"/>
      <w:pPr>
        <w:tabs>
          <w:tab w:val="num" w:pos="1656"/>
        </w:tabs>
        <w:ind w:left="194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67765D"/>
    <w:multiLevelType w:val="hybridMultilevel"/>
    <w:tmpl w:val="2A7405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9A1600"/>
    <w:multiLevelType w:val="hybridMultilevel"/>
    <w:tmpl w:val="F0B4BC44"/>
    <w:lvl w:ilvl="0" w:tplc="6A7EC1EC">
      <w:start w:val="25"/>
      <w:numFmt w:val="decimal"/>
      <w:lvlText w:val="%1."/>
      <w:lvlJc w:val="left"/>
      <w:pPr>
        <w:tabs>
          <w:tab w:val="num" w:pos="936"/>
        </w:tabs>
        <w:ind w:left="1224" w:hanging="504"/>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0"/>
  </w:num>
  <w:num w:numId="3">
    <w:abstractNumId w:val="17"/>
  </w:num>
  <w:num w:numId="4">
    <w:abstractNumId w:val="19"/>
  </w:num>
  <w:num w:numId="5">
    <w:abstractNumId w:val="26"/>
  </w:num>
  <w:num w:numId="6">
    <w:abstractNumId w:val="18"/>
  </w:num>
  <w:num w:numId="7">
    <w:abstractNumId w:val="2"/>
  </w:num>
  <w:num w:numId="8">
    <w:abstractNumId w:val="14"/>
  </w:num>
  <w:num w:numId="9">
    <w:abstractNumId w:val="12"/>
  </w:num>
  <w:num w:numId="10">
    <w:abstractNumId w:val="4"/>
  </w:num>
  <w:num w:numId="11">
    <w:abstractNumId w:val="16"/>
  </w:num>
  <w:num w:numId="12">
    <w:abstractNumId w:val="1"/>
  </w:num>
  <w:num w:numId="13">
    <w:abstractNumId w:val="25"/>
  </w:num>
  <w:num w:numId="14">
    <w:abstractNumId w:val="15"/>
  </w:num>
  <w:num w:numId="15">
    <w:abstractNumId w:val="29"/>
  </w:num>
  <w:num w:numId="16">
    <w:abstractNumId w:val="3"/>
  </w:num>
  <w:num w:numId="17">
    <w:abstractNumId w:val="7"/>
  </w:num>
  <w:num w:numId="18">
    <w:abstractNumId w:val="0"/>
  </w:num>
  <w:num w:numId="19">
    <w:abstractNumId w:val="9"/>
  </w:num>
  <w:num w:numId="20">
    <w:abstractNumId w:val="27"/>
  </w:num>
  <w:num w:numId="21">
    <w:abstractNumId w:val="24"/>
  </w:num>
  <w:num w:numId="22">
    <w:abstractNumId w:val="21"/>
  </w:num>
  <w:num w:numId="23">
    <w:abstractNumId w:val="13"/>
  </w:num>
  <w:num w:numId="24">
    <w:abstractNumId w:val="22"/>
  </w:num>
  <w:num w:numId="25">
    <w:abstractNumId w:val="23"/>
  </w:num>
  <w:num w:numId="26">
    <w:abstractNumId w:val="28"/>
  </w:num>
  <w:num w:numId="27">
    <w:abstractNumId w:val="20"/>
  </w:num>
  <w:num w:numId="28">
    <w:abstractNumId w:val="1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AwN7E0MzMDYRMzJR2l4NTi4sz8PJACQ5NaADdQmywtAAAA"/>
    <w:docVar w:name="dgnword-docGUID" w:val="{D2B68A34-EEF3-4AE6-A853-F740BD92F99C}"/>
    <w:docVar w:name="dgnword-eventsink" w:val="542851424"/>
    <w:docVar w:name="EN.InstantFormat" w:val="&lt;ENInstantFormat&gt;&lt;Enabled&gt;1&lt;/Enabled&gt;&lt;ScanUnformatted&gt;1&lt;/ScanUnformatted&gt;&lt;ScanChanges&gt;1&lt;/ScanChanges&gt;&lt;Suspended&gt;0&lt;/Suspended&gt;&lt;/ENInstantFormat&gt;"/>
    <w:docVar w:name="EN.Layout" w:val="&lt;ENLayout&gt;&lt;Style&gt;J Trauma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esewfadtexzaoeaepz5taruref9w29ffpz0&quot;&gt;Damage Control Resuscitation&lt;record-ids&gt;&lt;item&gt;809&lt;/item&gt;&lt;item&gt;994&lt;/item&gt;&lt;item&gt;1052&lt;/item&gt;&lt;item&gt;1057&lt;/item&gt;&lt;item&gt;1061&lt;/item&gt;&lt;item&gt;1068&lt;/item&gt;&lt;item&gt;1088&lt;/item&gt;&lt;item&gt;1090&lt;/item&gt;&lt;item&gt;1092&lt;/item&gt;&lt;item&gt;1101&lt;/item&gt;&lt;item&gt;1113&lt;/item&gt;&lt;item&gt;1263&lt;/item&gt;&lt;item&gt;1264&lt;/item&gt;&lt;item&gt;1823&lt;/item&gt;&lt;item&gt;1841&lt;/item&gt;&lt;item&gt;1898&lt;/item&gt;&lt;item&gt;1907&lt;/item&gt;&lt;/record-ids&gt;&lt;/item&gt;&lt;/Libraries&gt;"/>
  </w:docVars>
  <w:rsids>
    <w:rsidRoot w:val="00BD70F0"/>
    <w:rsid w:val="00002511"/>
    <w:rsid w:val="00002BAD"/>
    <w:rsid w:val="0001107B"/>
    <w:rsid w:val="00013E1A"/>
    <w:rsid w:val="000163FB"/>
    <w:rsid w:val="00026BC1"/>
    <w:rsid w:val="00030A32"/>
    <w:rsid w:val="00036CF3"/>
    <w:rsid w:val="0004413A"/>
    <w:rsid w:val="00047A0C"/>
    <w:rsid w:val="00053B53"/>
    <w:rsid w:val="00053D99"/>
    <w:rsid w:val="000553E2"/>
    <w:rsid w:val="00062031"/>
    <w:rsid w:val="00064C6A"/>
    <w:rsid w:val="00081F70"/>
    <w:rsid w:val="00082E9F"/>
    <w:rsid w:val="000847C9"/>
    <w:rsid w:val="00085D68"/>
    <w:rsid w:val="00092C90"/>
    <w:rsid w:val="0009548B"/>
    <w:rsid w:val="000A3703"/>
    <w:rsid w:val="000A5835"/>
    <w:rsid w:val="000B4FCC"/>
    <w:rsid w:val="000C3893"/>
    <w:rsid w:val="000C4887"/>
    <w:rsid w:val="000D43B0"/>
    <w:rsid w:val="000E0603"/>
    <w:rsid w:val="000F1EFA"/>
    <w:rsid w:val="000F5E83"/>
    <w:rsid w:val="000F7C5C"/>
    <w:rsid w:val="0010116A"/>
    <w:rsid w:val="001127EA"/>
    <w:rsid w:val="00114CEE"/>
    <w:rsid w:val="00116D87"/>
    <w:rsid w:val="00131973"/>
    <w:rsid w:val="001352E0"/>
    <w:rsid w:val="00137ECF"/>
    <w:rsid w:val="00140E07"/>
    <w:rsid w:val="0014751B"/>
    <w:rsid w:val="001479B1"/>
    <w:rsid w:val="00151AA2"/>
    <w:rsid w:val="001545EE"/>
    <w:rsid w:val="00154FE0"/>
    <w:rsid w:val="001625CE"/>
    <w:rsid w:val="00163618"/>
    <w:rsid w:val="001843E8"/>
    <w:rsid w:val="001923FE"/>
    <w:rsid w:val="001964E9"/>
    <w:rsid w:val="001A05BA"/>
    <w:rsid w:val="001A3298"/>
    <w:rsid w:val="001B35D3"/>
    <w:rsid w:val="001B77AC"/>
    <w:rsid w:val="001C3C08"/>
    <w:rsid w:val="001D2363"/>
    <w:rsid w:val="001D4608"/>
    <w:rsid w:val="001E352C"/>
    <w:rsid w:val="001E4A3E"/>
    <w:rsid w:val="00220070"/>
    <w:rsid w:val="00240579"/>
    <w:rsid w:val="00241FDE"/>
    <w:rsid w:val="00247583"/>
    <w:rsid w:val="002651F5"/>
    <w:rsid w:val="00265497"/>
    <w:rsid w:val="00267406"/>
    <w:rsid w:val="00270E97"/>
    <w:rsid w:val="00271550"/>
    <w:rsid w:val="0027311C"/>
    <w:rsid w:val="00281637"/>
    <w:rsid w:val="002911D3"/>
    <w:rsid w:val="00292EF0"/>
    <w:rsid w:val="00293DAF"/>
    <w:rsid w:val="002A43C4"/>
    <w:rsid w:val="002A6A09"/>
    <w:rsid w:val="002B2898"/>
    <w:rsid w:val="002B47F6"/>
    <w:rsid w:val="002C1DE4"/>
    <w:rsid w:val="002C218D"/>
    <w:rsid w:val="002D215C"/>
    <w:rsid w:val="002D4610"/>
    <w:rsid w:val="002F411B"/>
    <w:rsid w:val="002F5323"/>
    <w:rsid w:val="00304C2E"/>
    <w:rsid w:val="00312948"/>
    <w:rsid w:val="0031312D"/>
    <w:rsid w:val="00316FB6"/>
    <w:rsid w:val="00326B40"/>
    <w:rsid w:val="00342ED0"/>
    <w:rsid w:val="00346659"/>
    <w:rsid w:val="00361C9F"/>
    <w:rsid w:val="00363B43"/>
    <w:rsid w:val="0036451D"/>
    <w:rsid w:val="003713DD"/>
    <w:rsid w:val="0037563F"/>
    <w:rsid w:val="003858F8"/>
    <w:rsid w:val="0039547A"/>
    <w:rsid w:val="003A014F"/>
    <w:rsid w:val="003A03DC"/>
    <w:rsid w:val="003A63D1"/>
    <w:rsid w:val="003B1191"/>
    <w:rsid w:val="003B52C2"/>
    <w:rsid w:val="003B737B"/>
    <w:rsid w:val="003C3B1E"/>
    <w:rsid w:val="003C4247"/>
    <w:rsid w:val="003D447E"/>
    <w:rsid w:val="003D4712"/>
    <w:rsid w:val="003E04DF"/>
    <w:rsid w:val="003E6F71"/>
    <w:rsid w:val="003F7904"/>
    <w:rsid w:val="004039E8"/>
    <w:rsid w:val="004111E0"/>
    <w:rsid w:val="00417FA5"/>
    <w:rsid w:val="004304B3"/>
    <w:rsid w:val="0043175A"/>
    <w:rsid w:val="00436FAB"/>
    <w:rsid w:val="00455DC0"/>
    <w:rsid w:val="00457B93"/>
    <w:rsid w:val="004607AE"/>
    <w:rsid w:val="0046450A"/>
    <w:rsid w:val="004653CF"/>
    <w:rsid w:val="004675D4"/>
    <w:rsid w:val="00471EBD"/>
    <w:rsid w:val="004725C5"/>
    <w:rsid w:val="00473176"/>
    <w:rsid w:val="0048189D"/>
    <w:rsid w:val="00481AA4"/>
    <w:rsid w:val="00491CC6"/>
    <w:rsid w:val="00494C4F"/>
    <w:rsid w:val="00495C49"/>
    <w:rsid w:val="004A369C"/>
    <w:rsid w:val="004A3C95"/>
    <w:rsid w:val="004A3E77"/>
    <w:rsid w:val="004B1DDD"/>
    <w:rsid w:val="004C5B32"/>
    <w:rsid w:val="004E2F04"/>
    <w:rsid w:val="004F2BCA"/>
    <w:rsid w:val="004F39CE"/>
    <w:rsid w:val="00502AF5"/>
    <w:rsid w:val="00502FEC"/>
    <w:rsid w:val="00503221"/>
    <w:rsid w:val="0050697D"/>
    <w:rsid w:val="00517CC6"/>
    <w:rsid w:val="00525EE3"/>
    <w:rsid w:val="00536672"/>
    <w:rsid w:val="00542F8F"/>
    <w:rsid w:val="00544CF7"/>
    <w:rsid w:val="005546DA"/>
    <w:rsid w:val="005565A8"/>
    <w:rsid w:val="00557C18"/>
    <w:rsid w:val="00560EF2"/>
    <w:rsid w:val="00564C9C"/>
    <w:rsid w:val="00565190"/>
    <w:rsid w:val="00566020"/>
    <w:rsid w:val="00583573"/>
    <w:rsid w:val="005911BF"/>
    <w:rsid w:val="005921A8"/>
    <w:rsid w:val="0059581E"/>
    <w:rsid w:val="005A17EF"/>
    <w:rsid w:val="005A618E"/>
    <w:rsid w:val="005A74C3"/>
    <w:rsid w:val="005D35D3"/>
    <w:rsid w:val="005D446E"/>
    <w:rsid w:val="005E5C0E"/>
    <w:rsid w:val="005F6016"/>
    <w:rsid w:val="00603168"/>
    <w:rsid w:val="00607912"/>
    <w:rsid w:val="006118CE"/>
    <w:rsid w:val="00611E7C"/>
    <w:rsid w:val="00612463"/>
    <w:rsid w:val="00622C4B"/>
    <w:rsid w:val="00623EE6"/>
    <w:rsid w:val="006277FD"/>
    <w:rsid w:val="00631C23"/>
    <w:rsid w:val="00636632"/>
    <w:rsid w:val="006549CB"/>
    <w:rsid w:val="0065564C"/>
    <w:rsid w:val="00666911"/>
    <w:rsid w:val="00671B81"/>
    <w:rsid w:val="00674684"/>
    <w:rsid w:val="006911DF"/>
    <w:rsid w:val="006A3C0C"/>
    <w:rsid w:val="006B1464"/>
    <w:rsid w:val="006D0BEE"/>
    <w:rsid w:val="006D1D54"/>
    <w:rsid w:val="006D3670"/>
    <w:rsid w:val="006E049F"/>
    <w:rsid w:val="006E0B08"/>
    <w:rsid w:val="006F2CF7"/>
    <w:rsid w:val="006F3B2B"/>
    <w:rsid w:val="006F64E4"/>
    <w:rsid w:val="006F6B14"/>
    <w:rsid w:val="00706A54"/>
    <w:rsid w:val="007105DB"/>
    <w:rsid w:val="00713692"/>
    <w:rsid w:val="00714D6C"/>
    <w:rsid w:val="007234BE"/>
    <w:rsid w:val="00731C5B"/>
    <w:rsid w:val="007334CE"/>
    <w:rsid w:val="007344BA"/>
    <w:rsid w:val="00736AFD"/>
    <w:rsid w:val="00737695"/>
    <w:rsid w:val="00744281"/>
    <w:rsid w:val="0074464A"/>
    <w:rsid w:val="0075349A"/>
    <w:rsid w:val="007764F3"/>
    <w:rsid w:val="007803C8"/>
    <w:rsid w:val="00782B4F"/>
    <w:rsid w:val="00783599"/>
    <w:rsid w:val="00793DBD"/>
    <w:rsid w:val="00795381"/>
    <w:rsid w:val="00796E8E"/>
    <w:rsid w:val="007A5836"/>
    <w:rsid w:val="007B40C7"/>
    <w:rsid w:val="007D4701"/>
    <w:rsid w:val="007D527C"/>
    <w:rsid w:val="007D53FF"/>
    <w:rsid w:val="007E48D2"/>
    <w:rsid w:val="007E52A6"/>
    <w:rsid w:val="008010C7"/>
    <w:rsid w:val="00803554"/>
    <w:rsid w:val="008150A3"/>
    <w:rsid w:val="00815CE9"/>
    <w:rsid w:val="0081769E"/>
    <w:rsid w:val="0082077B"/>
    <w:rsid w:val="00821124"/>
    <w:rsid w:val="008218C4"/>
    <w:rsid w:val="00822C99"/>
    <w:rsid w:val="00826FB4"/>
    <w:rsid w:val="008308A1"/>
    <w:rsid w:val="00837D42"/>
    <w:rsid w:val="00841739"/>
    <w:rsid w:val="00845DFB"/>
    <w:rsid w:val="00846CCD"/>
    <w:rsid w:val="0085152F"/>
    <w:rsid w:val="00873003"/>
    <w:rsid w:val="00876CA9"/>
    <w:rsid w:val="00896B87"/>
    <w:rsid w:val="00897CFD"/>
    <w:rsid w:val="008B4EBF"/>
    <w:rsid w:val="008C275B"/>
    <w:rsid w:val="008C6688"/>
    <w:rsid w:val="008D33B7"/>
    <w:rsid w:val="008D6F90"/>
    <w:rsid w:val="008D7DEF"/>
    <w:rsid w:val="008E5551"/>
    <w:rsid w:val="008E7A51"/>
    <w:rsid w:val="008F7170"/>
    <w:rsid w:val="008F7361"/>
    <w:rsid w:val="0090750A"/>
    <w:rsid w:val="00913945"/>
    <w:rsid w:val="009163F9"/>
    <w:rsid w:val="00923531"/>
    <w:rsid w:val="009247FF"/>
    <w:rsid w:val="00924B1F"/>
    <w:rsid w:val="00931321"/>
    <w:rsid w:val="00933EE1"/>
    <w:rsid w:val="00941417"/>
    <w:rsid w:val="00957E15"/>
    <w:rsid w:val="00961613"/>
    <w:rsid w:val="00964481"/>
    <w:rsid w:val="00974DFD"/>
    <w:rsid w:val="009812E5"/>
    <w:rsid w:val="009813EE"/>
    <w:rsid w:val="00986933"/>
    <w:rsid w:val="009A4F44"/>
    <w:rsid w:val="009A5D98"/>
    <w:rsid w:val="009A6283"/>
    <w:rsid w:val="009B248A"/>
    <w:rsid w:val="009B45E9"/>
    <w:rsid w:val="009C38C1"/>
    <w:rsid w:val="009C4B95"/>
    <w:rsid w:val="009E2931"/>
    <w:rsid w:val="009E69D5"/>
    <w:rsid w:val="009E6ABF"/>
    <w:rsid w:val="009F1C70"/>
    <w:rsid w:val="009F317C"/>
    <w:rsid w:val="00A01F08"/>
    <w:rsid w:val="00A03718"/>
    <w:rsid w:val="00A1117F"/>
    <w:rsid w:val="00A14872"/>
    <w:rsid w:val="00A159C3"/>
    <w:rsid w:val="00A26F50"/>
    <w:rsid w:val="00A276C2"/>
    <w:rsid w:val="00A419F5"/>
    <w:rsid w:val="00A43399"/>
    <w:rsid w:val="00A47925"/>
    <w:rsid w:val="00A532B0"/>
    <w:rsid w:val="00A64DA6"/>
    <w:rsid w:val="00A733C9"/>
    <w:rsid w:val="00A76E68"/>
    <w:rsid w:val="00A829F8"/>
    <w:rsid w:val="00A90155"/>
    <w:rsid w:val="00A97A49"/>
    <w:rsid w:val="00AA3169"/>
    <w:rsid w:val="00AB1E09"/>
    <w:rsid w:val="00AC098C"/>
    <w:rsid w:val="00AC7CC7"/>
    <w:rsid w:val="00AD4F66"/>
    <w:rsid w:val="00AE66E8"/>
    <w:rsid w:val="00AF4EB0"/>
    <w:rsid w:val="00B014C8"/>
    <w:rsid w:val="00B05A25"/>
    <w:rsid w:val="00B27656"/>
    <w:rsid w:val="00B30FCF"/>
    <w:rsid w:val="00B33DE2"/>
    <w:rsid w:val="00B35BC3"/>
    <w:rsid w:val="00B35DAC"/>
    <w:rsid w:val="00B35F0D"/>
    <w:rsid w:val="00B50255"/>
    <w:rsid w:val="00B530F3"/>
    <w:rsid w:val="00B54A8E"/>
    <w:rsid w:val="00B558E8"/>
    <w:rsid w:val="00B64063"/>
    <w:rsid w:val="00B73866"/>
    <w:rsid w:val="00B753AE"/>
    <w:rsid w:val="00B77EA4"/>
    <w:rsid w:val="00B82DBB"/>
    <w:rsid w:val="00B83472"/>
    <w:rsid w:val="00B8524E"/>
    <w:rsid w:val="00B918FC"/>
    <w:rsid w:val="00BB7D0F"/>
    <w:rsid w:val="00BC3D1F"/>
    <w:rsid w:val="00BC5FCA"/>
    <w:rsid w:val="00BC74C2"/>
    <w:rsid w:val="00BD6217"/>
    <w:rsid w:val="00BD70F0"/>
    <w:rsid w:val="00BE2822"/>
    <w:rsid w:val="00BE2B0F"/>
    <w:rsid w:val="00BE505A"/>
    <w:rsid w:val="00BE7E46"/>
    <w:rsid w:val="00BF4EC4"/>
    <w:rsid w:val="00C00B7D"/>
    <w:rsid w:val="00C04592"/>
    <w:rsid w:val="00C07AC5"/>
    <w:rsid w:val="00C07B58"/>
    <w:rsid w:val="00C114EA"/>
    <w:rsid w:val="00C11EF8"/>
    <w:rsid w:val="00C13EFD"/>
    <w:rsid w:val="00C1469B"/>
    <w:rsid w:val="00C22567"/>
    <w:rsid w:val="00C23672"/>
    <w:rsid w:val="00C240AA"/>
    <w:rsid w:val="00C413E2"/>
    <w:rsid w:val="00C52E5B"/>
    <w:rsid w:val="00C74400"/>
    <w:rsid w:val="00C80B32"/>
    <w:rsid w:val="00C84E62"/>
    <w:rsid w:val="00C86BDF"/>
    <w:rsid w:val="00CB141F"/>
    <w:rsid w:val="00CB1E40"/>
    <w:rsid w:val="00CB4999"/>
    <w:rsid w:val="00CB4A59"/>
    <w:rsid w:val="00CB6F9E"/>
    <w:rsid w:val="00CC284A"/>
    <w:rsid w:val="00CD6707"/>
    <w:rsid w:val="00CD6ECB"/>
    <w:rsid w:val="00CE2950"/>
    <w:rsid w:val="00CE3119"/>
    <w:rsid w:val="00CF4823"/>
    <w:rsid w:val="00D03F41"/>
    <w:rsid w:val="00D1436D"/>
    <w:rsid w:val="00D148C1"/>
    <w:rsid w:val="00D2317D"/>
    <w:rsid w:val="00D339D8"/>
    <w:rsid w:val="00D522D8"/>
    <w:rsid w:val="00D6076E"/>
    <w:rsid w:val="00D620AF"/>
    <w:rsid w:val="00D71BC4"/>
    <w:rsid w:val="00D7585E"/>
    <w:rsid w:val="00D857D2"/>
    <w:rsid w:val="00D87E50"/>
    <w:rsid w:val="00D95C76"/>
    <w:rsid w:val="00DA45B2"/>
    <w:rsid w:val="00DA4FE7"/>
    <w:rsid w:val="00DB4258"/>
    <w:rsid w:val="00DC63C8"/>
    <w:rsid w:val="00DC68F8"/>
    <w:rsid w:val="00DD23BC"/>
    <w:rsid w:val="00DD325D"/>
    <w:rsid w:val="00DD33D9"/>
    <w:rsid w:val="00DD5D84"/>
    <w:rsid w:val="00DE213B"/>
    <w:rsid w:val="00DE41B1"/>
    <w:rsid w:val="00DE468C"/>
    <w:rsid w:val="00DF058B"/>
    <w:rsid w:val="00DF3369"/>
    <w:rsid w:val="00DF383D"/>
    <w:rsid w:val="00E01C84"/>
    <w:rsid w:val="00E12919"/>
    <w:rsid w:val="00E218E9"/>
    <w:rsid w:val="00E2200D"/>
    <w:rsid w:val="00E27C03"/>
    <w:rsid w:val="00E345B6"/>
    <w:rsid w:val="00E400E0"/>
    <w:rsid w:val="00E424EC"/>
    <w:rsid w:val="00E451E5"/>
    <w:rsid w:val="00E673A5"/>
    <w:rsid w:val="00E80123"/>
    <w:rsid w:val="00E94DF5"/>
    <w:rsid w:val="00E978C6"/>
    <w:rsid w:val="00EA12D3"/>
    <w:rsid w:val="00EA3091"/>
    <w:rsid w:val="00EA32A5"/>
    <w:rsid w:val="00EA3983"/>
    <w:rsid w:val="00EB26EF"/>
    <w:rsid w:val="00EB5A70"/>
    <w:rsid w:val="00EB7C7C"/>
    <w:rsid w:val="00EC2B87"/>
    <w:rsid w:val="00EC5891"/>
    <w:rsid w:val="00EE4091"/>
    <w:rsid w:val="00EE7E02"/>
    <w:rsid w:val="00EF46BD"/>
    <w:rsid w:val="00EF48CC"/>
    <w:rsid w:val="00EF4F83"/>
    <w:rsid w:val="00F02D28"/>
    <w:rsid w:val="00F03C1D"/>
    <w:rsid w:val="00F04E61"/>
    <w:rsid w:val="00F175F4"/>
    <w:rsid w:val="00F44D6A"/>
    <w:rsid w:val="00F524FF"/>
    <w:rsid w:val="00F53444"/>
    <w:rsid w:val="00F55995"/>
    <w:rsid w:val="00F677CF"/>
    <w:rsid w:val="00F73324"/>
    <w:rsid w:val="00F75937"/>
    <w:rsid w:val="00F75E2E"/>
    <w:rsid w:val="00F861BA"/>
    <w:rsid w:val="00F8721F"/>
    <w:rsid w:val="00F921CF"/>
    <w:rsid w:val="00FA1426"/>
    <w:rsid w:val="00FB0A23"/>
    <w:rsid w:val="00FB2EAA"/>
    <w:rsid w:val="00FB7ADC"/>
    <w:rsid w:val="00FC3848"/>
    <w:rsid w:val="00FC7B8D"/>
    <w:rsid w:val="00FD6F21"/>
    <w:rsid w:val="00FE0A5F"/>
    <w:rsid w:val="00FE1970"/>
    <w:rsid w:val="2E3C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B510FCB"/>
  <w15:docId w15:val="{9B09D307-6E20-4D30-8643-E6DF7178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0163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D620AF"/>
    <w:pPr>
      <w:keepNext/>
      <w:ind w:firstLine="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styleId="Hyperlink">
    <w:name w:val="Hyperlink"/>
    <w:basedOn w:val="DefaultParagraphFont"/>
    <w:rsid w:val="00636632"/>
    <w:rPr>
      <w:color w:val="0000FF"/>
      <w:u w:val="single"/>
    </w:rPr>
  </w:style>
  <w:style w:type="paragraph" w:styleId="ListParagraph">
    <w:name w:val="List Paragraph"/>
    <w:basedOn w:val="Normal"/>
    <w:link w:val="ListParagraphChar"/>
    <w:uiPriority w:val="34"/>
    <w:qFormat/>
    <w:rsid w:val="00455DC0"/>
    <w:pPr>
      <w:ind w:left="720"/>
    </w:pPr>
  </w:style>
  <w:style w:type="character" w:customStyle="1" w:styleId="Heading5Char">
    <w:name w:val="Heading 5 Char"/>
    <w:basedOn w:val="DefaultParagraphFont"/>
    <w:link w:val="Heading5"/>
    <w:rsid w:val="00D620AF"/>
    <w:rPr>
      <w:b/>
      <w:bCs/>
      <w:sz w:val="24"/>
    </w:rPr>
  </w:style>
  <w:style w:type="paragraph" w:styleId="BodyText">
    <w:name w:val="Body Text"/>
    <w:basedOn w:val="Normal"/>
    <w:link w:val="BodyTextChar"/>
    <w:rsid w:val="00D62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character" w:customStyle="1" w:styleId="BodyTextChar">
    <w:name w:val="Body Text Char"/>
    <w:basedOn w:val="DefaultParagraphFont"/>
    <w:link w:val="BodyText"/>
    <w:rsid w:val="00D620AF"/>
    <w:rPr>
      <w:sz w:val="24"/>
    </w:rPr>
  </w:style>
  <w:style w:type="paragraph" w:styleId="BodyTextIndent3">
    <w:name w:val="Body Text Indent 3"/>
    <w:basedOn w:val="Normal"/>
    <w:link w:val="BodyTextIndent3Char"/>
    <w:rsid w:val="006A3C0C"/>
    <w:pPr>
      <w:spacing w:after="120"/>
      <w:ind w:left="360"/>
    </w:pPr>
    <w:rPr>
      <w:sz w:val="16"/>
      <w:szCs w:val="16"/>
    </w:rPr>
  </w:style>
  <w:style w:type="character" w:customStyle="1" w:styleId="BodyTextIndent3Char">
    <w:name w:val="Body Text Indent 3 Char"/>
    <w:basedOn w:val="DefaultParagraphFont"/>
    <w:link w:val="BodyTextIndent3"/>
    <w:rsid w:val="006A3C0C"/>
    <w:rPr>
      <w:sz w:val="16"/>
      <w:szCs w:val="16"/>
    </w:rPr>
  </w:style>
  <w:style w:type="paragraph" w:styleId="Revision">
    <w:name w:val="Revision"/>
    <w:hidden/>
    <w:uiPriority w:val="99"/>
    <w:semiHidden/>
    <w:rsid w:val="00731C5B"/>
    <w:rPr>
      <w:sz w:val="24"/>
      <w:szCs w:val="24"/>
    </w:rPr>
  </w:style>
  <w:style w:type="paragraph" w:customStyle="1" w:styleId="EndNoteBibliography">
    <w:name w:val="EndNote Bibliography"/>
    <w:basedOn w:val="Normal"/>
    <w:link w:val="EndNoteBibliographyChar"/>
    <w:rsid w:val="0046450A"/>
    <w:pPr>
      <w:spacing w:after="160"/>
    </w:pPr>
    <w:rPr>
      <w:rFonts w:eastAsiaTheme="minorHAnsi"/>
      <w:noProof/>
      <w:szCs w:val="22"/>
    </w:rPr>
  </w:style>
  <w:style w:type="character" w:customStyle="1" w:styleId="EndNoteBibliographyChar">
    <w:name w:val="EndNote Bibliography Char"/>
    <w:basedOn w:val="DefaultParagraphFont"/>
    <w:link w:val="EndNoteBibliography"/>
    <w:rsid w:val="0046450A"/>
    <w:rPr>
      <w:rFonts w:eastAsiaTheme="minorHAnsi"/>
      <w:noProof/>
      <w:sz w:val="24"/>
      <w:szCs w:val="22"/>
    </w:rPr>
  </w:style>
  <w:style w:type="character" w:customStyle="1" w:styleId="docsum-pmid">
    <w:name w:val="docsum-pmid"/>
    <w:basedOn w:val="DefaultParagraphFont"/>
    <w:rsid w:val="004725C5"/>
  </w:style>
  <w:style w:type="character" w:styleId="Strong">
    <w:name w:val="Strong"/>
    <w:basedOn w:val="DefaultParagraphFont"/>
    <w:uiPriority w:val="22"/>
    <w:qFormat/>
    <w:rsid w:val="00B8524E"/>
    <w:rPr>
      <w:b/>
      <w:bCs/>
    </w:rPr>
  </w:style>
  <w:style w:type="character" w:customStyle="1" w:styleId="cit">
    <w:name w:val="cit"/>
    <w:basedOn w:val="DefaultParagraphFont"/>
    <w:rsid w:val="007344BA"/>
  </w:style>
  <w:style w:type="paragraph" w:customStyle="1" w:styleId="EndNoteBibliographyTitle">
    <w:name w:val="EndNote Bibliography Title"/>
    <w:basedOn w:val="Normal"/>
    <w:link w:val="EndNoteBibliographyTitleChar"/>
    <w:rsid w:val="009B45E9"/>
    <w:pPr>
      <w:jc w:val="center"/>
    </w:pPr>
    <w:rPr>
      <w:noProof/>
    </w:rPr>
  </w:style>
  <w:style w:type="character" w:customStyle="1" w:styleId="ListParagraphChar">
    <w:name w:val="List Paragraph Char"/>
    <w:basedOn w:val="DefaultParagraphFont"/>
    <w:link w:val="ListParagraph"/>
    <w:uiPriority w:val="34"/>
    <w:rsid w:val="009B45E9"/>
    <w:rPr>
      <w:sz w:val="24"/>
      <w:szCs w:val="24"/>
    </w:rPr>
  </w:style>
  <w:style w:type="character" w:customStyle="1" w:styleId="EndNoteBibliographyTitleChar">
    <w:name w:val="EndNote Bibliography Title Char"/>
    <w:basedOn w:val="ListParagraphChar"/>
    <w:link w:val="EndNoteBibliographyTitle"/>
    <w:rsid w:val="009B45E9"/>
    <w:rPr>
      <w:noProof/>
      <w:sz w:val="24"/>
      <w:szCs w:val="24"/>
    </w:rPr>
  </w:style>
  <w:style w:type="character" w:customStyle="1" w:styleId="id-label">
    <w:name w:val="id-label"/>
    <w:basedOn w:val="DefaultParagraphFont"/>
    <w:rsid w:val="0065564C"/>
  </w:style>
  <w:style w:type="paragraph" w:customStyle="1" w:styleId="nova-legacy-e-listitem">
    <w:name w:val="nova-legacy-e-list__item"/>
    <w:basedOn w:val="Normal"/>
    <w:rsid w:val="008E7A51"/>
    <w:pPr>
      <w:spacing w:before="100" w:beforeAutospacing="1" w:after="100" w:afterAutospacing="1"/>
    </w:pPr>
  </w:style>
  <w:style w:type="character" w:styleId="FollowedHyperlink">
    <w:name w:val="FollowedHyperlink"/>
    <w:basedOn w:val="DefaultParagraphFont"/>
    <w:semiHidden/>
    <w:unhideWhenUsed/>
    <w:rsid w:val="008E7A51"/>
    <w:rPr>
      <w:color w:val="800080" w:themeColor="followedHyperlink"/>
      <w:u w:val="single"/>
    </w:rPr>
  </w:style>
  <w:style w:type="character" w:customStyle="1" w:styleId="Heading1Char">
    <w:name w:val="Heading 1 Char"/>
    <w:basedOn w:val="DefaultParagraphFont"/>
    <w:link w:val="Heading1"/>
    <w:rsid w:val="000163F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163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193">
      <w:bodyDiv w:val="1"/>
      <w:marLeft w:val="0"/>
      <w:marRight w:val="0"/>
      <w:marTop w:val="0"/>
      <w:marBottom w:val="0"/>
      <w:divBdr>
        <w:top w:val="none" w:sz="0" w:space="0" w:color="auto"/>
        <w:left w:val="none" w:sz="0" w:space="0" w:color="auto"/>
        <w:bottom w:val="none" w:sz="0" w:space="0" w:color="auto"/>
        <w:right w:val="none" w:sz="0" w:space="0" w:color="auto"/>
      </w:divBdr>
    </w:div>
    <w:div w:id="860709174">
      <w:bodyDiv w:val="1"/>
      <w:marLeft w:val="0"/>
      <w:marRight w:val="0"/>
      <w:marTop w:val="0"/>
      <w:marBottom w:val="0"/>
      <w:divBdr>
        <w:top w:val="none" w:sz="0" w:space="0" w:color="auto"/>
        <w:left w:val="none" w:sz="0" w:space="0" w:color="auto"/>
        <w:bottom w:val="none" w:sz="0" w:space="0" w:color="auto"/>
        <w:right w:val="none" w:sz="0" w:space="0" w:color="auto"/>
      </w:divBdr>
      <w:divsChild>
        <w:div w:id="1383215999">
          <w:marLeft w:val="0"/>
          <w:marRight w:val="0"/>
          <w:marTop w:val="0"/>
          <w:marBottom w:val="150"/>
          <w:divBdr>
            <w:top w:val="none" w:sz="0" w:space="0" w:color="auto"/>
            <w:left w:val="none" w:sz="0" w:space="0" w:color="auto"/>
            <w:bottom w:val="none" w:sz="0" w:space="0" w:color="auto"/>
            <w:right w:val="none" w:sz="0" w:space="0" w:color="auto"/>
          </w:divBdr>
        </w:div>
        <w:div w:id="466050860">
          <w:marLeft w:val="0"/>
          <w:marRight w:val="0"/>
          <w:marTop w:val="0"/>
          <w:marBottom w:val="225"/>
          <w:divBdr>
            <w:top w:val="none" w:sz="0" w:space="0" w:color="auto"/>
            <w:left w:val="none" w:sz="0" w:space="0" w:color="auto"/>
            <w:bottom w:val="none" w:sz="0" w:space="0" w:color="auto"/>
            <w:right w:val="none" w:sz="0" w:space="0" w:color="auto"/>
          </w:divBdr>
          <w:divsChild>
            <w:div w:id="1853638488">
              <w:marLeft w:val="0"/>
              <w:marRight w:val="0"/>
              <w:marTop w:val="0"/>
              <w:marBottom w:val="0"/>
              <w:divBdr>
                <w:top w:val="none" w:sz="0" w:space="0" w:color="auto"/>
                <w:left w:val="none" w:sz="0" w:space="0" w:color="auto"/>
                <w:bottom w:val="none" w:sz="0" w:space="0" w:color="auto"/>
                <w:right w:val="none" w:sz="0" w:space="0" w:color="auto"/>
              </w:divBdr>
              <w:divsChild>
                <w:div w:id="763494454">
                  <w:marLeft w:val="0"/>
                  <w:marRight w:val="0"/>
                  <w:marTop w:val="0"/>
                  <w:marBottom w:val="75"/>
                  <w:divBdr>
                    <w:top w:val="none" w:sz="0" w:space="0" w:color="auto"/>
                    <w:left w:val="none" w:sz="0" w:space="0" w:color="auto"/>
                    <w:bottom w:val="none" w:sz="0" w:space="0" w:color="auto"/>
                    <w:right w:val="none" w:sz="0" w:space="0" w:color="auto"/>
                  </w:divBdr>
                </w:div>
                <w:div w:id="20191949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0161812">
      <w:bodyDiv w:val="1"/>
      <w:marLeft w:val="0"/>
      <w:marRight w:val="0"/>
      <w:marTop w:val="0"/>
      <w:marBottom w:val="0"/>
      <w:divBdr>
        <w:top w:val="none" w:sz="0" w:space="0" w:color="auto"/>
        <w:left w:val="none" w:sz="0" w:space="0" w:color="auto"/>
        <w:bottom w:val="none" w:sz="0" w:space="0" w:color="auto"/>
        <w:right w:val="none" w:sz="0" w:space="0" w:color="auto"/>
      </w:divBdr>
      <w:divsChild>
        <w:div w:id="1794713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My%20Documents\MyFiles\WPDOCS\CVmarr.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urnals.lww.com/ccmjournal/toc/2022/01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urnals.lww.com/ccmjournal/toc/2016/120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r@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A1CFBB01D6D4CB7A3AD329DA5CFFF" ma:contentTypeVersion="14" ma:contentTypeDescription="Create a new document." ma:contentTypeScope="" ma:versionID="e2c9edb45ef9008798462878ab5af293">
  <xsd:schema xmlns:xsd="http://www.w3.org/2001/XMLSchema" xmlns:xs="http://www.w3.org/2001/XMLSchema" xmlns:p="http://schemas.microsoft.com/office/2006/metadata/properties" xmlns:ns1="http://schemas.microsoft.com/sharepoint/v3" xmlns:ns3="471bc74a-211f-46be-b0b0-0a02b00e533b" xmlns:ns4="49d380a9-6788-4e9f-8a33-95778abb7667" targetNamespace="http://schemas.microsoft.com/office/2006/metadata/properties" ma:root="true" ma:fieldsID="02b4a8485da29d910a6d519e10adb727" ns1:_="" ns3:_="" ns4:_="">
    <xsd:import namespace="http://schemas.microsoft.com/sharepoint/v3"/>
    <xsd:import namespace="471bc74a-211f-46be-b0b0-0a02b00e533b"/>
    <xsd:import namespace="49d380a9-6788-4e9f-8a33-95778abb766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bc74a-211f-46be-b0b0-0a02b00e5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380a9-6788-4e9f-8a33-95778abb7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3489-D12E-4B3A-BB24-78334B1AE263}">
  <ds:schemaRefs>
    <ds:schemaRef ds:uri="http://schemas.microsoft.com/sharepoint/v3/contenttype/forms"/>
  </ds:schemaRefs>
</ds:datastoreItem>
</file>

<file path=customXml/itemProps2.xml><?xml version="1.0" encoding="utf-8"?>
<ds:datastoreItem xmlns:ds="http://schemas.openxmlformats.org/officeDocument/2006/customXml" ds:itemID="{ED155884-0C5E-458C-AAC7-C80A24BBA5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4417219-41B4-4ABE-993C-4E3A4D85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1bc74a-211f-46be-b0b0-0a02b00e533b"/>
    <ds:schemaRef ds:uri="49d380a9-6788-4e9f-8a33-95778abb7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4E26A-B28B-4789-B405-3157698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11586</Words>
  <Characters>66046</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77478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Alan B. Marr, M.D.</dc:creator>
  <cp:keywords/>
  <dc:description/>
  <cp:lastModifiedBy>Thibodeaux, Savannah</cp:lastModifiedBy>
  <cp:revision>2</cp:revision>
  <cp:lastPrinted>2020-09-25T23:43:00Z</cp:lastPrinted>
  <dcterms:created xsi:type="dcterms:W3CDTF">2022-09-08T18:22:00Z</dcterms:created>
  <dcterms:modified xsi:type="dcterms:W3CDTF">2022-09-08T18:22:00Z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0x010100ECDA1CFBB01D6D4CB7A3AD329DA5CFFF</vt:lpwstr>
  </property>
</Properties>
</file>