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bookmarkStart w:id="0" w:name="_GoBack"/>
      <w:bookmarkEnd w:id="0"/>
      <w:r w:rsidRPr="00743847">
        <w:rPr>
          <w:rFonts w:cs="Arial"/>
        </w:rPr>
        <w:t>School of Medicine Faculty Assembly</w:t>
      </w:r>
    </w:p>
    <w:p w14:paraId="4A033FA1" w14:textId="77777777" w:rsidR="00D57D89" w:rsidRPr="00743847" w:rsidRDefault="00D57D89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Agenda</w:t>
      </w:r>
    </w:p>
    <w:p w14:paraId="79ACCD70" w14:textId="682AAFB8" w:rsidR="00B21FBC" w:rsidRDefault="008C263D" w:rsidP="00B21FBC">
      <w:pPr>
        <w:spacing w:after="0"/>
        <w:jc w:val="center"/>
        <w:rPr>
          <w:rFonts w:cs="Arial"/>
        </w:rPr>
      </w:pPr>
      <w:r>
        <w:rPr>
          <w:rFonts w:cs="Arial"/>
        </w:rPr>
        <w:t>September 6</w:t>
      </w:r>
      <w:r w:rsidR="00FA17B2" w:rsidRPr="00743847">
        <w:rPr>
          <w:rFonts w:cs="Arial"/>
        </w:rPr>
        <w:t>, 2018</w:t>
      </w:r>
    </w:p>
    <w:p w14:paraId="02F21EB7" w14:textId="37BDDC28" w:rsidR="00A8238D" w:rsidRPr="00563DCB" w:rsidRDefault="00A8238D" w:rsidP="00A8238D">
      <w:r w:rsidRPr="00EC158B">
        <w:rPr>
          <w:b/>
        </w:rPr>
        <w:t>Attendance:</w:t>
      </w:r>
      <w:r w:rsidR="00C77D6F">
        <w:t xml:space="preserve"> L. Campeau; J. </w:t>
      </w:r>
      <w:r>
        <w:t xml:space="preserve">Crabtree; K. Fulton; </w:t>
      </w:r>
      <w:r w:rsidR="00C77D6F">
        <w:t xml:space="preserve">J. Gardner; </w:t>
      </w:r>
      <w:r w:rsidR="00BD4935">
        <w:t xml:space="preserve">T. Goodchild; </w:t>
      </w:r>
      <w:r>
        <w:t xml:space="preserve">R. Gupta; </w:t>
      </w:r>
      <w:r w:rsidR="00BD4935">
        <w:t xml:space="preserve">K. Happel: </w:t>
      </w:r>
      <w:r>
        <w:t>J. Hart; S. Holman;</w:t>
      </w:r>
      <w:r w:rsidR="00C77D6F">
        <w:t xml:space="preserve"> </w:t>
      </w:r>
      <w:r w:rsidR="006136BF">
        <w:t xml:space="preserve">J. Hunt; </w:t>
      </w:r>
      <w:r w:rsidR="00C77D6F">
        <w:t xml:space="preserve">E. James; K. Callahan; </w:t>
      </w:r>
      <w:r>
        <w:t xml:space="preserve">S. Kamboj; B. Kelly; P. Kozlowski; </w:t>
      </w:r>
      <w:r w:rsidR="00BD4935">
        <w:t xml:space="preserve">D. LeBlanc; </w:t>
      </w:r>
      <w:r>
        <w:t xml:space="preserve">M. Levitzky; M. Moore; </w:t>
      </w:r>
      <w:r w:rsidR="00C77D6F">
        <w:t xml:space="preserve">M. </w:t>
      </w:r>
      <w:proofErr w:type="spellStart"/>
      <w:r w:rsidR="00C77D6F">
        <w:t>Nalijayan</w:t>
      </w:r>
      <w:proofErr w:type="spellEnd"/>
      <w:r w:rsidR="00C77D6F">
        <w:t xml:space="preserve">; </w:t>
      </w:r>
      <w:r w:rsidR="00635FC1">
        <w:t xml:space="preserve">S. Olister; </w:t>
      </w:r>
      <w:r>
        <w:t xml:space="preserve">P. Prasad; </w:t>
      </w:r>
      <w:r w:rsidR="00C77D6F">
        <w:t xml:space="preserve">S. Primeaux; </w:t>
      </w:r>
      <w:r w:rsidR="00BD4935">
        <w:t xml:space="preserve">D. Rivera; </w:t>
      </w:r>
      <w:r>
        <w:t xml:space="preserve">C. Roth; </w:t>
      </w:r>
      <w:r w:rsidR="00BD4935">
        <w:t xml:space="preserve">J. Surcouf; </w:t>
      </w:r>
      <w:r>
        <w:t>C. Taylor; P. Winsauer</w:t>
      </w:r>
    </w:p>
    <w:p w14:paraId="1D91141F" w14:textId="5EA1E06C" w:rsidR="00A8238D" w:rsidRPr="00563DCB" w:rsidRDefault="00A8238D" w:rsidP="00A8238D">
      <w:r w:rsidRPr="00EC158B">
        <w:rPr>
          <w:b/>
        </w:rPr>
        <w:t>Proxy:</w:t>
      </w:r>
      <w:r>
        <w:t xml:space="preserve"> </w:t>
      </w:r>
      <w:r w:rsidR="00C77D6F">
        <w:t xml:space="preserve"> T. De Silva (J. Crabtree); M. Houser (K. Fulton); B. Spieler (S. Kamboj</w:t>
      </w:r>
      <w:r>
        <w:t>)</w:t>
      </w:r>
    </w:p>
    <w:p w14:paraId="48A412DD" w14:textId="0DE0D10F" w:rsidR="00A8238D" w:rsidRDefault="00A8238D" w:rsidP="00BD4935">
      <w:pPr>
        <w:spacing w:after="0"/>
      </w:pPr>
      <w:r w:rsidRPr="00EC158B">
        <w:rPr>
          <w:b/>
        </w:rPr>
        <w:t>Absent:</w:t>
      </w:r>
      <w:r>
        <w:rPr>
          <w:b/>
        </w:rPr>
        <w:t xml:space="preserve"> </w:t>
      </w:r>
      <w:r w:rsidR="00BD4935">
        <w:t>D. Kapusta;</w:t>
      </w:r>
      <w:r w:rsidR="00C77D6F">
        <w:t xml:space="preserve"> </w:t>
      </w:r>
      <w:r>
        <w:t xml:space="preserve">G. Orangio; </w:t>
      </w:r>
      <w:r w:rsidR="00BD4935">
        <w:t>J. Sturtevant</w:t>
      </w:r>
      <w:r w:rsidR="00635FC1">
        <w:t>; L. Tanner</w:t>
      </w:r>
    </w:p>
    <w:p w14:paraId="04C0D597" w14:textId="74CEC19E" w:rsidR="006973A8" w:rsidRDefault="006973A8" w:rsidP="00BD4935">
      <w:pPr>
        <w:spacing w:after="0"/>
      </w:pPr>
    </w:p>
    <w:p w14:paraId="3AE6BA58" w14:textId="63A91CC6" w:rsidR="006973A8" w:rsidRPr="00743847" w:rsidRDefault="006973A8" w:rsidP="00BD4935">
      <w:pPr>
        <w:spacing w:after="0"/>
        <w:rPr>
          <w:rFonts w:cs="Arial"/>
        </w:rPr>
      </w:pPr>
      <w:r>
        <w:t>Meeting called to order 4:03 pm</w:t>
      </w:r>
    </w:p>
    <w:p w14:paraId="6C30ADB7" w14:textId="4BFF6458" w:rsidR="00056C00" w:rsidRPr="00743847" w:rsidRDefault="00056C00" w:rsidP="00056C00">
      <w:pPr>
        <w:spacing w:after="0"/>
        <w:rPr>
          <w:rFonts w:cs="Arial"/>
        </w:rPr>
      </w:pPr>
    </w:p>
    <w:p w14:paraId="57CF39F0" w14:textId="01DCC792" w:rsidR="002E7B31" w:rsidRPr="002E7B31" w:rsidRDefault="009D7509" w:rsidP="002E7B3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>Approval of the August</w:t>
      </w:r>
      <w:r w:rsidR="00743847">
        <w:rPr>
          <w:rFonts w:cs="Arial"/>
        </w:rPr>
        <w:t xml:space="preserve"> meeting minutes </w:t>
      </w:r>
      <w:r w:rsidR="005C340B">
        <w:rPr>
          <w:rFonts w:cs="Arial"/>
        </w:rPr>
        <w:t xml:space="preserve">(motion: </w:t>
      </w:r>
      <w:r w:rsidR="00E3110B">
        <w:rPr>
          <w:rFonts w:cs="Arial"/>
        </w:rPr>
        <w:t xml:space="preserve">M. </w:t>
      </w:r>
      <w:r w:rsidR="005C340B">
        <w:rPr>
          <w:rFonts w:cs="Arial"/>
        </w:rPr>
        <w:t>Levitzky; second: P. Winsauer)</w:t>
      </w:r>
    </w:p>
    <w:p w14:paraId="505733A8" w14:textId="77777777" w:rsidR="00A43394" w:rsidRDefault="00A43394" w:rsidP="00A43394">
      <w:pPr>
        <w:pStyle w:val="ListParagraph"/>
        <w:spacing w:after="0"/>
        <w:ind w:left="360"/>
        <w:rPr>
          <w:rFonts w:cs="Arial"/>
        </w:rPr>
      </w:pPr>
    </w:p>
    <w:p w14:paraId="0FC66D96" w14:textId="072995DC" w:rsidR="005C340B" w:rsidRPr="00635FC1" w:rsidRDefault="002E7B31" w:rsidP="00635FC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2E7B31">
        <w:rPr>
          <w:rFonts w:cs="Arial"/>
        </w:rPr>
        <w:t xml:space="preserve">Guest Speaker:  Annette </w:t>
      </w:r>
      <w:proofErr w:type="spellStart"/>
      <w:r w:rsidR="00635FC1" w:rsidRPr="00563DCB">
        <w:t>Arboneueax</w:t>
      </w:r>
      <w:proofErr w:type="spellEnd"/>
      <w:r>
        <w:rPr>
          <w:rFonts w:cs="Arial"/>
        </w:rPr>
        <w:t>, Human Resource</w:t>
      </w:r>
      <w:r w:rsidR="00635FC1">
        <w:rPr>
          <w:rFonts w:cs="Arial"/>
        </w:rPr>
        <w:t>s</w:t>
      </w:r>
    </w:p>
    <w:p w14:paraId="61EE5882" w14:textId="78F72CB3" w:rsidR="005C340B" w:rsidRDefault="005C340B" w:rsidP="005C340B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proofErr w:type="spellStart"/>
      <w:r>
        <w:rPr>
          <w:rFonts w:cs="Arial"/>
        </w:rPr>
        <w:t>LSUFirst</w:t>
      </w:r>
      <w:proofErr w:type="spellEnd"/>
      <w:r>
        <w:rPr>
          <w:rFonts w:cs="Arial"/>
        </w:rPr>
        <w:t xml:space="preserve"> Care Plan:</w:t>
      </w:r>
    </w:p>
    <w:p w14:paraId="3D7AD7C6" w14:textId="26001088" w:rsidR="005C340B" w:rsidRDefault="005C34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Pharmacy plan: </w:t>
      </w:r>
      <w:r w:rsidR="00E3110B">
        <w:rPr>
          <w:rFonts w:cs="Arial"/>
        </w:rPr>
        <w:t>exclusion exists in that physicians cannot prescribe medications to family members</w:t>
      </w:r>
    </w:p>
    <w:p w14:paraId="6B86ED0C" w14:textId="73AF7939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Payments are being asked from 2016 (beginning of contract from Catalyst) onwards for any medications that were prescribed</w:t>
      </w:r>
    </w:p>
    <w:p w14:paraId="2DCA64DD" w14:textId="72D4435F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Demand letters from as low as $5 to $40,000</w:t>
      </w:r>
    </w:p>
    <w:p w14:paraId="54297D3C" w14:textId="71736A7A" w:rsidR="00BD4935" w:rsidRPr="00BD4935" w:rsidRDefault="00BD4935" w:rsidP="00BD4935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Estimated claim with all faculty members $550,000</w:t>
      </w:r>
    </w:p>
    <w:p w14:paraId="40A2758E" w14:textId="68245C08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HR asked to reconsider and audit from this point onwards; L. Hollier has been involved as has K. Alexander</w:t>
      </w:r>
    </w:p>
    <w:p w14:paraId="55EB876E" w14:textId="32FDC802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J. Harmon sent out survey to all members of </w:t>
      </w:r>
      <w:proofErr w:type="spellStart"/>
      <w:r>
        <w:rPr>
          <w:rFonts w:cs="Arial"/>
        </w:rPr>
        <w:t>LSUFirst</w:t>
      </w:r>
      <w:proofErr w:type="spellEnd"/>
      <w:r>
        <w:rPr>
          <w:rFonts w:cs="Arial"/>
        </w:rPr>
        <w:t xml:space="preserve"> in trying to elicit how many faculty are affected</w:t>
      </w:r>
    </w:p>
    <w:p w14:paraId="4CEEB7A3" w14:textId="4AC7F5B9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Conceded that if another physician initially prescribed and then your family member continued that prescription; Citizens Rx will be willing to take away those payments</w:t>
      </w:r>
    </w:p>
    <w:p w14:paraId="742AA80D" w14:textId="121FCC32" w:rsidR="00E3110B" w:rsidRDefault="00E3110B" w:rsidP="005C340B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K. Happel: LSUHSC faculty very supportive of this issue; asked to sit on meetings with </w:t>
      </w:r>
      <w:r w:rsidR="00916118">
        <w:rPr>
          <w:rFonts w:cs="Arial"/>
        </w:rPr>
        <w:t xml:space="preserve">(HR office, Deans office and Chancellor’s office) </w:t>
      </w:r>
      <w:r>
        <w:rPr>
          <w:rFonts w:cs="Arial"/>
        </w:rPr>
        <w:t>Dean and council regarding this issue</w:t>
      </w:r>
      <w:r w:rsidR="00916118">
        <w:rPr>
          <w:rFonts w:cs="Arial"/>
        </w:rPr>
        <w:t>.  Faculty are being well represented by administration</w:t>
      </w:r>
    </w:p>
    <w:p w14:paraId="7C0F1579" w14:textId="4024E9CD" w:rsidR="00E3110B" w:rsidRDefault="00E3110B" w:rsidP="00E3110B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Violations by faculty (policy has been around since 2002</w:t>
      </w:r>
    </w:p>
    <w:p w14:paraId="632A2D92" w14:textId="7487370E" w:rsidR="00702C93" w:rsidRDefault="00702C93" w:rsidP="00E3110B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Overwhelming concern is policy was not known or evident</w:t>
      </w:r>
    </w:p>
    <w:p w14:paraId="0258038C" w14:textId="189A380C" w:rsidR="00702C93" w:rsidRDefault="00BF1452" w:rsidP="00E3110B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Monthly notifications should be sent to members regarding prescriptions that were prescribed to family members.  This notification has not been done monthly.  </w:t>
      </w:r>
    </w:p>
    <w:p w14:paraId="09E0871E" w14:textId="454CF089" w:rsidR="00274998" w:rsidRDefault="00BF1452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Show </w:t>
      </w:r>
      <w:proofErr w:type="spellStart"/>
      <w:r>
        <w:rPr>
          <w:rFonts w:cs="Arial"/>
        </w:rPr>
        <w:t>LSUFirst</w:t>
      </w:r>
      <w:proofErr w:type="spellEnd"/>
      <w:r>
        <w:rPr>
          <w:rFonts w:cs="Arial"/>
        </w:rPr>
        <w:t xml:space="preserve"> Council issues that are related to legal perspective </w:t>
      </w:r>
    </w:p>
    <w:p w14:paraId="33B48A6B" w14:textId="1E4EEFE1" w:rsidR="00274998" w:rsidRDefault="00274998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Demands are pushed back to December 31</w:t>
      </w:r>
      <w:r w:rsidRPr="00274998">
        <w:rPr>
          <w:rFonts w:cs="Arial"/>
          <w:vertAlign w:val="superscript"/>
        </w:rPr>
        <w:t>st</w:t>
      </w:r>
      <w:r>
        <w:rPr>
          <w:rFonts w:cs="Arial"/>
        </w:rPr>
        <w:t>; letter will be sent to members soon</w:t>
      </w:r>
    </w:p>
    <w:p w14:paraId="55555A89" w14:textId="37291BDA" w:rsidR="006158F6" w:rsidRDefault="006158F6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Separate out continuation of medications (arbitrary concessions); need to remind about monthly notifications; </w:t>
      </w:r>
      <w:proofErr w:type="spellStart"/>
      <w:r>
        <w:rPr>
          <w:rFonts w:cs="Arial"/>
        </w:rPr>
        <w:t>LSUFirst</w:t>
      </w:r>
      <w:proofErr w:type="spellEnd"/>
      <w:r>
        <w:rPr>
          <w:rFonts w:cs="Arial"/>
        </w:rPr>
        <w:t xml:space="preserve"> using AMA ethics and SBD to continue to pursue action against members</w:t>
      </w:r>
    </w:p>
    <w:p w14:paraId="2E68688A" w14:textId="18CB5C7B" w:rsidR="006158F6" w:rsidRDefault="006158F6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lastRenderedPageBreak/>
        <w:t>Appeals process: Faculty need to be aware failure to notify inconsistent with policies for 2016-2018</w:t>
      </w:r>
    </w:p>
    <w:p w14:paraId="4CA78B63" w14:textId="22E8B854" w:rsidR="003C5C27" w:rsidRDefault="003C5C27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Contract is being asked for by K. Happel</w:t>
      </w:r>
    </w:p>
    <w:p w14:paraId="54F43D30" w14:textId="35401E69" w:rsidR="00B468CC" w:rsidRDefault="00B468CC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J. Hart:  Have providers discussed not supporting </w:t>
      </w:r>
      <w:proofErr w:type="spellStart"/>
      <w:r>
        <w:rPr>
          <w:rFonts w:cs="Arial"/>
        </w:rPr>
        <w:t>LSUFirst</w:t>
      </w:r>
      <w:proofErr w:type="spellEnd"/>
      <w:r w:rsidR="0094228A">
        <w:rPr>
          <w:rFonts w:cs="Arial"/>
        </w:rPr>
        <w:t xml:space="preserve"> insurance?</w:t>
      </w:r>
    </w:p>
    <w:p w14:paraId="77DB6E32" w14:textId="283FCFFC" w:rsidR="00417F20" w:rsidRDefault="00417F20" w:rsidP="00274998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Look closely at other health care options during open enrollment</w:t>
      </w:r>
    </w:p>
    <w:p w14:paraId="331AB437" w14:textId="3FC87F17" w:rsidR="00417F20" w:rsidRDefault="00417F20" w:rsidP="00417F20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SBDs are not on LSU website but are on the OGB website</w:t>
      </w:r>
    </w:p>
    <w:p w14:paraId="09C07784" w14:textId="480DE456" w:rsidR="009E5A87" w:rsidRDefault="009E5A87" w:rsidP="00417F20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>Annette to send link (need to put on website)</w:t>
      </w:r>
    </w:p>
    <w:p w14:paraId="57FD9593" w14:textId="59A38F5B" w:rsidR="00EE7232" w:rsidRDefault="00EE7232" w:rsidP="00EE7232">
      <w:pPr>
        <w:pStyle w:val="ListParagraph"/>
        <w:numPr>
          <w:ilvl w:val="3"/>
          <w:numId w:val="1"/>
        </w:numPr>
        <w:spacing w:after="0"/>
        <w:rPr>
          <w:rFonts w:cs="Arial"/>
        </w:rPr>
      </w:pPr>
      <w:r>
        <w:rPr>
          <w:rFonts w:cs="Arial"/>
        </w:rPr>
        <w:t>Guide for ORP’s – different changes being made -  Voya and MetLife are falling off.  But changes are being made to TIAA and Fidelity.  Changes are being made by mapping to different funds. Deadline is September 31, 2018</w:t>
      </w:r>
    </w:p>
    <w:p w14:paraId="72BF8792" w14:textId="6A5EC2B0" w:rsidR="00EE7232" w:rsidRDefault="00EE7232" w:rsidP="00EE7232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Can you make online changes?  Annette to let us know.  </w:t>
      </w:r>
    </w:p>
    <w:p w14:paraId="505FD45F" w14:textId="291E5E2E" w:rsidR="007E5A3F" w:rsidRPr="00274998" w:rsidRDefault="007E5A3F" w:rsidP="00EE7232">
      <w:pPr>
        <w:pStyle w:val="ListParagraph"/>
        <w:numPr>
          <w:ilvl w:val="4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Cannot contribute to Voya and </w:t>
      </w:r>
      <w:proofErr w:type="spellStart"/>
      <w:r>
        <w:rPr>
          <w:rFonts w:cs="Arial"/>
        </w:rPr>
        <w:t>Metlife</w:t>
      </w:r>
      <w:proofErr w:type="spellEnd"/>
      <w:r>
        <w:rPr>
          <w:rFonts w:cs="Arial"/>
        </w:rPr>
        <w:t xml:space="preserve"> any further, but money will not disappear.  Will still be paying fees. </w:t>
      </w:r>
    </w:p>
    <w:p w14:paraId="1DD82425" w14:textId="234BA553" w:rsidR="002E7B31" w:rsidRPr="002E7B31" w:rsidRDefault="002E7B31" w:rsidP="002E7B31">
      <w:pPr>
        <w:spacing w:after="0"/>
        <w:rPr>
          <w:rFonts w:cs="Arial"/>
        </w:rPr>
      </w:pPr>
    </w:p>
    <w:p w14:paraId="556C7414" w14:textId="33E4BC71" w:rsidR="003C2B27" w:rsidRDefault="00517477" w:rsidP="00056C0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Welcome </w:t>
      </w:r>
      <w:r w:rsidR="00A43394">
        <w:rPr>
          <w:rFonts w:cs="Arial"/>
        </w:rPr>
        <w:t>to new Faculty Assembly Executive Members and Administrative Council</w:t>
      </w:r>
    </w:p>
    <w:p w14:paraId="78436763" w14:textId="77777777" w:rsidR="003D67D8" w:rsidRDefault="005B23F4" w:rsidP="005B23F4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Executive Committee:  </w:t>
      </w:r>
    </w:p>
    <w:p w14:paraId="691E01B5" w14:textId="4CE23FAB" w:rsidR="005B23F4" w:rsidRDefault="005B23F4" w:rsidP="00635FC1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President</w:t>
      </w:r>
      <w:r w:rsidR="003D67D8">
        <w:rPr>
          <w:rFonts w:cs="Arial"/>
        </w:rPr>
        <w:t>-Elect</w:t>
      </w:r>
      <w:r>
        <w:rPr>
          <w:rFonts w:cs="Arial"/>
        </w:rPr>
        <w:t>: Sanjay Kamboj</w:t>
      </w:r>
    </w:p>
    <w:p w14:paraId="1EB162F5" w14:textId="6BF2FBB4" w:rsidR="003D67D8" w:rsidRDefault="003D67D8" w:rsidP="00635FC1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Secretary: Pinki Prasad</w:t>
      </w:r>
    </w:p>
    <w:p w14:paraId="7851952A" w14:textId="5C918267" w:rsidR="005B23F4" w:rsidRDefault="005B23F4" w:rsidP="00635FC1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Peter Winsauer: Basic Science</w:t>
      </w:r>
      <w:r w:rsidR="00635FC1">
        <w:rPr>
          <w:rFonts w:cs="Arial"/>
        </w:rPr>
        <w:t xml:space="preserve"> Representative</w:t>
      </w:r>
    </w:p>
    <w:p w14:paraId="1F0A9EA4" w14:textId="22942011" w:rsidR="005B23F4" w:rsidRDefault="005B23F4" w:rsidP="00635FC1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Kyle Happel: Clinical Science</w:t>
      </w:r>
      <w:r w:rsidR="00635FC1">
        <w:rPr>
          <w:rFonts w:cs="Arial"/>
        </w:rPr>
        <w:t xml:space="preserve"> Representative</w:t>
      </w:r>
    </w:p>
    <w:p w14:paraId="3051571F" w14:textId="7B99C520" w:rsidR="00056C00" w:rsidRPr="003D67D8" w:rsidRDefault="00056C00" w:rsidP="003D67D8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076A4B12" w:rsidR="00961D9D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</w:p>
    <w:p w14:paraId="13CEA65E" w14:textId="522D8004" w:rsidR="005B23F4" w:rsidRDefault="003D67D8" w:rsidP="005B23F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proofErr w:type="spellStart"/>
      <w:r>
        <w:rPr>
          <w:rFonts w:cs="Arial"/>
        </w:rPr>
        <w:t>LSUFirst</w:t>
      </w:r>
      <w:proofErr w:type="spellEnd"/>
    </w:p>
    <w:p w14:paraId="070CBC79" w14:textId="0A7FAC9A" w:rsidR="000F2EC1" w:rsidRDefault="000F2EC1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Please see notes above for details</w:t>
      </w:r>
    </w:p>
    <w:p w14:paraId="4077E232" w14:textId="4B9208AA" w:rsidR="003D67D8" w:rsidRDefault="003D67D8" w:rsidP="005B23F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Merit Raises</w:t>
      </w:r>
    </w:p>
    <w:p w14:paraId="3C634A22" w14:textId="381FA7F7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Dean </w:t>
      </w:r>
      <w:r w:rsidR="00C77D6F">
        <w:rPr>
          <w:rFonts w:cs="Arial"/>
        </w:rPr>
        <w:t xml:space="preserve">of LSUHSC SOM </w:t>
      </w:r>
      <w:r>
        <w:rPr>
          <w:rFonts w:cs="Arial"/>
        </w:rPr>
        <w:t>Nelson</w:t>
      </w:r>
      <w:r w:rsidR="000F2EC1">
        <w:rPr>
          <w:rFonts w:cs="Arial"/>
        </w:rPr>
        <w:t xml:space="preserve"> not optimistic that raises will happen in the near future</w:t>
      </w:r>
    </w:p>
    <w:p w14:paraId="10E1922F" w14:textId="1E6FEF41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President Alexander has approved raises on main campus but having issues with funds coming from tuition</w:t>
      </w:r>
    </w:p>
    <w:p w14:paraId="473A425E" w14:textId="49A0F2D1" w:rsidR="003D67D8" w:rsidRDefault="003D67D8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Bridge across Tulane</w:t>
      </w:r>
    </w:p>
    <w:p w14:paraId="3E900595" w14:textId="228443A6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Construction due to start this year 2018</w:t>
      </w:r>
    </w:p>
    <w:p w14:paraId="4723F891" w14:textId="74521DBB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Connect Human Development Center to garage; should be connection to HDC and walkway</w:t>
      </w:r>
    </w:p>
    <w:p w14:paraId="0D4B8E51" w14:textId="1A2356EE" w:rsidR="003D67D8" w:rsidRDefault="003D67D8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Search for CMO at UMC</w:t>
      </w:r>
      <w:r>
        <w:rPr>
          <w:rFonts w:cs="Arial"/>
        </w:rPr>
        <w:tab/>
      </w:r>
    </w:p>
    <w:p w14:paraId="58CAAE38" w14:textId="7E0ECB6D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Dean </w:t>
      </w:r>
      <w:r w:rsidR="00C77D6F">
        <w:rPr>
          <w:rFonts w:cs="Arial"/>
        </w:rPr>
        <w:t xml:space="preserve">of LSUHSC SOM </w:t>
      </w:r>
      <w:r>
        <w:rPr>
          <w:rFonts w:cs="Arial"/>
        </w:rPr>
        <w:t>Nelson will be involved</w:t>
      </w:r>
    </w:p>
    <w:p w14:paraId="4B780171" w14:textId="0EBD4ABA" w:rsidR="003D67D8" w:rsidRDefault="003D67D8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Search for CIO at UMC</w:t>
      </w:r>
    </w:p>
    <w:p w14:paraId="0EE88130" w14:textId="0147BC5F" w:rsidR="003D67D8" w:rsidRDefault="000F2EC1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3 potential candidates identified; one is an internal candidate</w:t>
      </w:r>
    </w:p>
    <w:p w14:paraId="1F2759AC" w14:textId="37370EA3" w:rsidR="003D67D8" w:rsidRDefault="00BD4935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Children’s Hospital of New Orleans (CHNOLA)</w:t>
      </w:r>
    </w:p>
    <w:p w14:paraId="3062F5C3" w14:textId="6EE4C5DA" w:rsidR="000F2EC1" w:rsidRDefault="000F2EC1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Merger with Tulane Department of Pediatrics</w:t>
      </w:r>
    </w:p>
    <w:p w14:paraId="598731FB" w14:textId="4E59306F" w:rsidR="000F2EC1" w:rsidRDefault="000F2EC1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Per Dean </w:t>
      </w:r>
      <w:r w:rsidR="00C77D6F">
        <w:rPr>
          <w:rFonts w:cs="Arial"/>
        </w:rPr>
        <w:t xml:space="preserve">of LSUSHC SOM </w:t>
      </w:r>
      <w:r>
        <w:rPr>
          <w:rFonts w:cs="Arial"/>
        </w:rPr>
        <w:t>Nelson, LSU School of Medicine does not have many details as the Affiliation Agreement was recently signed by CHOLA’s CEO John Nickens.</w:t>
      </w:r>
    </w:p>
    <w:p w14:paraId="56D9CA58" w14:textId="36170034" w:rsidR="000F2EC1" w:rsidRDefault="000F2EC1" w:rsidP="000F2EC1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Concerns include how do we incorporate Tulane’s learners (medical students and Pediatric residents) without diluting the experience of the LSU Learners</w:t>
      </w:r>
    </w:p>
    <w:p w14:paraId="2B6FA1BC" w14:textId="24833A3C" w:rsidR="000F2EC1" w:rsidRDefault="000F2EC1" w:rsidP="000F2EC1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How do we incorporate the faculty</w:t>
      </w:r>
    </w:p>
    <w:p w14:paraId="12ADBB8C" w14:textId="015A3D48" w:rsidR="000F2EC1" w:rsidRDefault="000F2EC1" w:rsidP="000F2EC1">
      <w:pPr>
        <w:pStyle w:val="ListParagraph"/>
        <w:numPr>
          <w:ilvl w:val="5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Dual appointments?</w:t>
      </w:r>
    </w:p>
    <w:p w14:paraId="7DEDA0C9" w14:textId="4DBF3ACD" w:rsidR="000F2EC1" w:rsidRDefault="000F2EC1" w:rsidP="000F2EC1">
      <w:pPr>
        <w:pStyle w:val="ListParagraph"/>
        <w:numPr>
          <w:ilvl w:val="5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Does everyone become CHNOLA or LCMC employees and have individual appointments at their respective schools?</w:t>
      </w:r>
    </w:p>
    <w:p w14:paraId="3C3F9673" w14:textId="21272B31" w:rsidR="000F2EC1" w:rsidRPr="000F2EC1" w:rsidRDefault="000F2EC1" w:rsidP="000F2EC1">
      <w:pPr>
        <w:pStyle w:val="ListParagraph"/>
        <w:numPr>
          <w:ilvl w:val="5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Will there be two different services, L and T similar to Charity?</w:t>
      </w:r>
    </w:p>
    <w:p w14:paraId="0C65D6FB" w14:textId="5DC70F32" w:rsidR="000F2EC1" w:rsidRDefault="000F2EC1" w:rsidP="000F2EC1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Tulane Pediatrics has been struggling for many years</w:t>
      </w:r>
    </w:p>
    <w:p w14:paraId="389ED711" w14:textId="2AB5F311" w:rsidR="000F2EC1" w:rsidRDefault="000F2EC1" w:rsidP="000F2EC1">
      <w:pPr>
        <w:pStyle w:val="ListParagraph"/>
        <w:numPr>
          <w:ilvl w:val="5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Total number of patients less than 20 </w:t>
      </w:r>
    </w:p>
    <w:p w14:paraId="213A8FF2" w14:textId="1D8D1A44" w:rsidR="000F2EC1" w:rsidRDefault="000F2EC1" w:rsidP="000F2EC1">
      <w:pPr>
        <w:pStyle w:val="ListParagraph"/>
        <w:numPr>
          <w:ilvl w:val="5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How is this merger beneficial for LSU faculty and for CHNOLA</w:t>
      </w:r>
    </w:p>
    <w:p w14:paraId="49356B15" w14:textId="7DD0A4F4" w:rsidR="000F2EC1" w:rsidRDefault="000F2EC1" w:rsidP="000F2EC1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Information was not relayed to LSU faculty until affiliation agreement was signed; this has led to distrust and anger amongst the faculty</w:t>
      </w:r>
    </w:p>
    <w:p w14:paraId="5D0F2419" w14:textId="47A347CB" w:rsidR="00F06CC4" w:rsidRDefault="000F2EC1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East Jefferson Hospital</w:t>
      </w:r>
    </w:p>
    <w:p w14:paraId="5E061F7F" w14:textId="32E910F3" w:rsidR="000F2EC1" w:rsidRDefault="000F2EC1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HCA has pulled out of talks to help financially with East Jefferson</w:t>
      </w:r>
    </w:p>
    <w:p w14:paraId="323C0B6D" w14:textId="411568A9" w:rsidR="000F2EC1" w:rsidRPr="00743847" w:rsidRDefault="000F2EC1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Is there a role for LSU or LCMC to re-enter discussions?</w:t>
      </w:r>
    </w:p>
    <w:p w14:paraId="50D951A9" w14:textId="73153EEF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111C53CF" w14:textId="1EB0D203" w:rsidR="00F06CC4" w:rsidRDefault="00F06CC4" w:rsidP="00F06CC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Has not met yet</w:t>
      </w:r>
    </w:p>
    <w:p w14:paraId="007591FD" w14:textId="0E2CADA4" w:rsidR="00F06CC4" w:rsidRPr="00743847" w:rsidRDefault="00F06CC4" w:rsidP="00F06CC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Advanced promotions discussion for gratis appointment</w:t>
      </w:r>
    </w:p>
    <w:p w14:paraId="3C1EA0E7" w14:textId="630E23A7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307A9B8E" w14:textId="4026E394" w:rsidR="00F06CC4" w:rsidRDefault="00F06CC4" w:rsidP="00F06CC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403b discussions </w:t>
      </w:r>
    </w:p>
    <w:p w14:paraId="2EF58D38" w14:textId="6F8D68BA" w:rsidR="00F06CC4" w:rsidRDefault="00635FC1" w:rsidP="00F06CC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t xml:space="preserve">Vice Chancellor Moerschbaecher has requested </w:t>
      </w:r>
      <w:r w:rsidR="00F06CC4">
        <w:rPr>
          <w:rFonts w:cs="Arial"/>
        </w:rPr>
        <w:t xml:space="preserve">help </w:t>
      </w:r>
      <w:r>
        <w:rPr>
          <w:rFonts w:cs="Arial"/>
        </w:rPr>
        <w:t xml:space="preserve">from interested faculty members to aid </w:t>
      </w:r>
      <w:r w:rsidR="00F06CC4">
        <w:rPr>
          <w:rFonts w:cs="Arial"/>
        </w:rPr>
        <w:t xml:space="preserve">Dr. Levitzky with upcoming </w:t>
      </w:r>
      <w:r>
        <w:rPr>
          <w:rFonts w:cs="Arial"/>
        </w:rPr>
        <w:t>Southern Association of Colleges and Schools (</w:t>
      </w:r>
      <w:r w:rsidR="00F06CC4">
        <w:rPr>
          <w:rFonts w:cs="Arial"/>
        </w:rPr>
        <w:t>SACS</w:t>
      </w:r>
      <w:r>
        <w:rPr>
          <w:rFonts w:cs="Arial"/>
        </w:rPr>
        <w:t>)</w:t>
      </w:r>
      <w:r w:rsidR="00F06CC4">
        <w:rPr>
          <w:rFonts w:cs="Arial"/>
        </w:rPr>
        <w:t xml:space="preserve"> accreditation</w:t>
      </w:r>
    </w:p>
    <w:p w14:paraId="4BCAE5BC" w14:textId="68F002CE" w:rsidR="00F06CC4" w:rsidRDefault="00635FC1" w:rsidP="00F06CC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If anyone is interested, please s</w:t>
      </w:r>
      <w:r w:rsidR="00F06CC4">
        <w:rPr>
          <w:rFonts w:cs="Arial"/>
        </w:rPr>
        <w:t xml:space="preserve">end email to M. Levitzky </w:t>
      </w:r>
    </w:p>
    <w:p w14:paraId="5A65557B" w14:textId="68339763" w:rsidR="00F06CC4" w:rsidRPr="00F06CC4" w:rsidRDefault="00F06CC4" w:rsidP="00F06CC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5 year renewal SACS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18079C93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770E77E2" w14:textId="66E5C99C" w:rsidR="00E6047E" w:rsidRDefault="00E6047E" w:rsidP="00E6047E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 old business discussed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38D253B0" w14:textId="71734EC7" w:rsidR="0069279E" w:rsidRDefault="0069279E" w:rsidP="008025C0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lastRenderedPageBreak/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6FA22545" w14:textId="1E439C57" w:rsidR="002A7CCC" w:rsidRPr="00F06CC4" w:rsidRDefault="002A7CCC" w:rsidP="002A7CCC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A7CCC">
        <w:rPr>
          <w:rFonts w:ascii="Calibri" w:eastAsia="Times New Roman" w:hAnsi="Calibri" w:cs="Calibri"/>
          <w:color w:val="000000"/>
        </w:rPr>
        <w:t>Discussion of new Ethics form 413f for reporting of receipt of travel admission, lodging, and/or transportation (effective August 1</w:t>
      </w:r>
      <w:r w:rsidRPr="002A7CCC">
        <w:rPr>
          <w:rFonts w:ascii="Calibri" w:eastAsia="Times New Roman" w:hAnsi="Calibri" w:cs="Calibri"/>
          <w:color w:val="000000"/>
          <w:vertAlign w:val="superscript"/>
        </w:rPr>
        <w:t>st</w:t>
      </w:r>
      <w:r w:rsidRPr="002A7CCC">
        <w:rPr>
          <w:rFonts w:ascii="Calibri" w:eastAsia="Times New Roman" w:hAnsi="Calibri" w:cs="Calibri"/>
          <w:color w:val="000000"/>
        </w:rPr>
        <w:t>, 2018) [HB 188, Act #200 from 2018 legislative session]</w:t>
      </w:r>
    </w:p>
    <w:p w14:paraId="22D1743F" w14:textId="1BA76279" w:rsidR="00F06CC4" w:rsidRPr="00F06CC4" w:rsidRDefault="00F06CC4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If part of travel is waived by the meeting committee; need to sign an ethics waiver</w:t>
      </w:r>
    </w:p>
    <w:p w14:paraId="7F798801" w14:textId="31EE0797" w:rsidR="00F06CC4" w:rsidRPr="00F06CC4" w:rsidRDefault="00F06CC4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Don’t need to fill out form for NIH study section</w:t>
      </w:r>
    </w:p>
    <w:p w14:paraId="13A5F55D" w14:textId="1D7D939D" w:rsidR="00F06CC4" w:rsidRPr="005A0EBD" w:rsidRDefault="00F06CC4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Professional society, pharmaceutical company are not excluded</w:t>
      </w:r>
    </w:p>
    <w:p w14:paraId="7594A64E" w14:textId="7D72170E" w:rsidR="005A0EBD" w:rsidRPr="00F06CC4" w:rsidRDefault="005A0EBD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If don’t fill out form within 30 days then will get fined upwards of $1000</w:t>
      </w:r>
    </w:p>
    <w:p w14:paraId="6B51D47C" w14:textId="68C2306D" w:rsidR="00F06CC4" w:rsidRPr="00F06CC4" w:rsidRDefault="00F06CC4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Special leave needs to be filed</w:t>
      </w:r>
    </w:p>
    <w:p w14:paraId="75473912" w14:textId="621B77B7" w:rsidR="00F06CC4" w:rsidRPr="00F06CC4" w:rsidRDefault="00635FC1" w:rsidP="00F06CC4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t>Vice Chancellor Moerschbaecher</w:t>
      </w:r>
      <w:r w:rsidR="00F06CC4">
        <w:rPr>
          <w:rFonts w:ascii="Calibri" w:eastAsia="Times New Roman" w:hAnsi="Calibri" w:cs="Calibri"/>
          <w:color w:val="000000"/>
        </w:rPr>
        <w:t xml:space="preserve"> is working on putting in category for academic leave on Leave forms</w:t>
      </w:r>
    </w:p>
    <w:p w14:paraId="7E746BD1" w14:textId="54C8E0B2" w:rsidR="00F06CC4" w:rsidRPr="00F06CC4" w:rsidRDefault="00F06CC4" w:rsidP="00F06CC4">
      <w:pPr>
        <w:numPr>
          <w:ilvl w:val="3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Days included are still being negotiated</w:t>
      </w:r>
    </w:p>
    <w:p w14:paraId="3960EB26" w14:textId="688CD6F0" w:rsidR="00F06CC4" w:rsidRPr="002A41E3" w:rsidRDefault="00F06CC4" w:rsidP="00F06CC4">
      <w:pPr>
        <w:numPr>
          <w:ilvl w:val="3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May put a cap on?</w:t>
      </w:r>
      <w:r w:rsidR="00900B5F">
        <w:rPr>
          <w:rFonts w:ascii="Calibri" w:eastAsia="Times New Roman" w:hAnsi="Calibri" w:cs="Calibri"/>
          <w:color w:val="000000"/>
        </w:rPr>
        <w:t xml:space="preserve">  Department Chair may need to sign off on if exceed days</w:t>
      </w:r>
    </w:p>
    <w:p w14:paraId="7E1E9E9C" w14:textId="3553167F" w:rsidR="002A41E3" w:rsidRPr="002A41E3" w:rsidRDefault="002A41E3" w:rsidP="002A41E3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Parking gates</w:t>
      </w:r>
    </w:p>
    <w:p w14:paraId="4F92C7B3" w14:textId="5D458461" w:rsidR="002A41E3" w:rsidRPr="000F2EC1" w:rsidRDefault="000F2EC1" w:rsidP="002A41E3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Gate opening </w:t>
      </w:r>
      <w:r w:rsidR="002A41E3">
        <w:rPr>
          <w:rFonts w:ascii="Calibri" w:eastAsia="Times New Roman" w:hAnsi="Calibri" w:cs="Calibri"/>
          <w:color w:val="000000"/>
        </w:rPr>
        <w:t>takes a long time</w:t>
      </w:r>
      <w:r>
        <w:rPr>
          <w:rFonts w:ascii="Calibri" w:eastAsia="Times New Roman" w:hAnsi="Calibri" w:cs="Calibri"/>
          <w:color w:val="000000"/>
        </w:rPr>
        <w:t xml:space="preserve"> due to signal needing to be sent from pass to outside source before gate opens</w:t>
      </w:r>
    </w:p>
    <w:p w14:paraId="4EF47486" w14:textId="7EB3A9DD" w:rsidR="000F2EC1" w:rsidRPr="002A41E3" w:rsidRDefault="000F2EC1" w:rsidP="002A41E3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Mornings there are long lines and delays into entering the garage</w:t>
      </w:r>
    </w:p>
    <w:p w14:paraId="39D50688" w14:textId="74FE8049" w:rsidR="002A41E3" w:rsidRPr="00CB53CF" w:rsidRDefault="002A41E3" w:rsidP="002A41E3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Survey to J. Harmon </w:t>
      </w:r>
    </w:p>
    <w:p w14:paraId="628C67CE" w14:textId="7A14B6A8" w:rsidR="00CB53CF" w:rsidRPr="00F06CC4" w:rsidRDefault="00CB53CF" w:rsidP="002A41E3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If parking garage is making a profit then we need reports on profits</w:t>
      </w:r>
    </w:p>
    <w:p w14:paraId="77E150E3" w14:textId="2D53C851" w:rsidR="002C73B3" w:rsidRPr="00743847" w:rsidRDefault="002C73B3" w:rsidP="0069279E">
      <w:pPr>
        <w:pStyle w:val="ListParagraph"/>
        <w:spacing w:after="0"/>
        <w:ind w:left="360"/>
        <w:rPr>
          <w:rFonts w:cs="Arial"/>
        </w:rPr>
      </w:pPr>
    </w:p>
    <w:p w14:paraId="19E91F62" w14:textId="4ACF0291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  <w:r w:rsidR="00EF1E43">
        <w:rPr>
          <w:rFonts w:cs="Arial"/>
        </w:rPr>
        <w:t>(</w:t>
      </w:r>
      <w:r w:rsidR="00635FC1">
        <w:rPr>
          <w:rFonts w:cs="Arial"/>
        </w:rPr>
        <w:t xml:space="preserve">K. </w:t>
      </w:r>
      <w:r w:rsidR="00EF1E43">
        <w:rPr>
          <w:rFonts w:cs="Arial"/>
        </w:rPr>
        <w:t>Happel</w:t>
      </w:r>
      <w:r w:rsidR="00635FC1">
        <w:rPr>
          <w:rFonts w:cs="Arial"/>
        </w:rPr>
        <w:t xml:space="preserve"> motioned</w:t>
      </w:r>
      <w:r w:rsidR="00EF1E43">
        <w:rPr>
          <w:rFonts w:cs="Arial"/>
        </w:rPr>
        <w:t xml:space="preserve">: </w:t>
      </w:r>
      <w:r w:rsidR="00635FC1">
        <w:rPr>
          <w:rFonts w:cs="Arial"/>
        </w:rPr>
        <w:t xml:space="preserve">M. </w:t>
      </w:r>
      <w:r w:rsidR="00EF1E43">
        <w:rPr>
          <w:rFonts w:cs="Arial"/>
        </w:rPr>
        <w:t>Levitzky</w:t>
      </w:r>
      <w:r w:rsidR="00635FC1">
        <w:rPr>
          <w:rFonts w:cs="Arial"/>
        </w:rPr>
        <w:t xml:space="preserve"> second</w:t>
      </w:r>
      <w:r w:rsidR="00EF1E43">
        <w:rPr>
          <w:rFonts w:cs="Arial"/>
        </w:rPr>
        <w:t>)</w:t>
      </w:r>
      <w:r w:rsidR="00A8238D">
        <w:rPr>
          <w:rFonts w:cs="Arial"/>
        </w:rPr>
        <w:t xml:space="preserve"> Meeting concluded at 5:12pm</w:t>
      </w:r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AD80AA4"/>
    <w:multiLevelType w:val="multilevel"/>
    <w:tmpl w:val="D75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91E91"/>
    <w:rsid w:val="000D0212"/>
    <w:rsid w:val="000F13BF"/>
    <w:rsid w:val="000F2EC1"/>
    <w:rsid w:val="001128E6"/>
    <w:rsid w:val="00126BDF"/>
    <w:rsid w:val="0015522C"/>
    <w:rsid w:val="00156315"/>
    <w:rsid w:val="00171A94"/>
    <w:rsid w:val="001841E9"/>
    <w:rsid w:val="00184B54"/>
    <w:rsid w:val="00194D1A"/>
    <w:rsid w:val="001B48E0"/>
    <w:rsid w:val="001C07A2"/>
    <w:rsid w:val="001F4AD2"/>
    <w:rsid w:val="00216241"/>
    <w:rsid w:val="0023281A"/>
    <w:rsid w:val="00242BE1"/>
    <w:rsid w:val="002463F4"/>
    <w:rsid w:val="00252067"/>
    <w:rsid w:val="002613B5"/>
    <w:rsid w:val="00266AEB"/>
    <w:rsid w:val="00274998"/>
    <w:rsid w:val="00275683"/>
    <w:rsid w:val="00294884"/>
    <w:rsid w:val="00297AF8"/>
    <w:rsid w:val="002A41E3"/>
    <w:rsid w:val="002A7CCC"/>
    <w:rsid w:val="002C45C5"/>
    <w:rsid w:val="002C73B3"/>
    <w:rsid w:val="002D1E2A"/>
    <w:rsid w:val="002E7B31"/>
    <w:rsid w:val="002F6717"/>
    <w:rsid w:val="0035445C"/>
    <w:rsid w:val="0035568C"/>
    <w:rsid w:val="00385C07"/>
    <w:rsid w:val="003C2B27"/>
    <w:rsid w:val="003C5C27"/>
    <w:rsid w:val="003D36E5"/>
    <w:rsid w:val="003D67D8"/>
    <w:rsid w:val="003E528F"/>
    <w:rsid w:val="00417F20"/>
    <w:rsid w:val="0043328F"/>
    <w:rsid w:val="004371A6"/>
    <w:rsid w:val="00440912"/>
    <w:rsid w:val="00447D04"/>
    <w:rsid w:val="00454BB5"/>
    <w:rsid w:val="0046025A"/>
    <w:rsid w:val="00460284"/>
    <w:rsid w:val="00460A30"/>
    <w:rsid w:val="004665A6"/>
    <w:rsid w:val="004679F6"/>
    <w:rsid w:val="004877A1"/>
    <w:rsid w:val="0049275F"/>
    <w:rsid w:val="004A618F"/>
    <w:rsid w:val="004A7653"/>
    <w:rsid w:val="004B5C48"/>
    <w:rsid w:val="004C70DE"/>
    <w:rsid w:val="004D6071"/>
    <w:rsid w:val="004F03AC"/>
    <w:rsid w:val="00517477"/>
    <w:rsid w:val="0054131F"/>
    <w:rsid w:val="00557C91"/>
    <w:rsid w:val="00571EBB"/>
    <w:rsid w:val="005734B0"/>
    <w:rsid w:val="00584810"/>
    <w:rsid w:val="00585439"/>
    <w:rsid w:val="00591E55"/>
    <w:rsid w:val="005A0EBD"/>
    <w:rsid w:val="005B23F4"/>
    <w:rsid w:val="005C340B"/>
    <w:rsid w:val="005E067F"/>
    <w:rsid w:val="00612EC3"/>
    <w:rsid w:val="006136BF"/>
    <w:rsid w:val="006158F6"/>
    <w:rsid w:val="00622808"/>
    <w:rsid w:val="00635FC1"/>
    <w:rsid w:val="0065348E"/>
    <w:rsid w:val="00656AC6"/>
    <w:rsid w:val="006618DF"/>
    <w:rsid w:val="00670E5D"/>
    <w:rsid w:val="006913B4"/>
    <w:rsid w:val="0069279E"/>
    <w:rsid w:val="006973A8"/>
    <w:rsid w:val="006A3B8D"/>
    <w:rsid w:val="006B134E"/>
    <w:rsid w:val="006B7B2D"/>
    <w:rsid w:val="006E5FA6"/>
    <w:rsid w:val="00702C93"/>
    <w:rsid w:val="00706B26"/>
    <w:rsid w:val="007416DC"/>
    <w:rsid w:val="00743847"/>
    <w:rsid w:val="007747FE"/>
    <w:rsid w:val="007B239E"/>
    <w:rsid w:val="007E5A3F"/>
    <w:rsid w:val="007F2B29"/>
    <w:rsid w:val="00813697"/>
    <w:rsid w:val="00865CE9"/>
    <w:rsid w:val="0087241C"/>
    <w:rsid w:val="008821FB"/>
    <w:rsid w:val="008849EE"/>
    <w:rsid w:val="008A7E68"/>
    <w:rsid w:val="008C263D"/>
    <w:rsid w:val="008E58E2"/>
    <w:rsid w:val="00900B5F"/>
    <w:rsid w:val="00907692"/>
    <w:rsid w:val="00916118"/>
    <w:rsid w:val="0094228A"/>
    <w:rsid w:val="00952D3C"/>
    <w:rsid w:val="00961D9D"/>
    <w:rsid w:val="00984A63"/>
    <w:rsid w:val="009D1D04"/>
    <w:rsid w:val="009D7509"/>
    <w:rsid w:val="009E5A87"/>
    <w:rsid w:val="009F682F"/>
    <w:rsid w:val="00A00492"/>
    <w:rsid w:val="00A43394"/>
    <w:rsid w:val="00A44D4E"/>
    <w:rsid w:val="00A4563E"/>
    <w:rsid w:val="00A542A8"/>
    <w:rsid w:val="00A8238D"/>
    <w:rsid w:val="00A94127"/>
    <w:rsid w:val="00AD5865"/>
    <w:rsid w:val="00B17500"/>
    <w:rsid w:val="00B1752C"/>
    <w:rsid w:val="00B21FBC"/>
    <w:rsid w:val="00B35CDD"/>
    <w:rsid w:val="00B468CC"/>
    <w:rsid w:val="00B6628D"/>
    <w:rsid w:val="00B734A3"/>
    <w:rsid w:val="00B81FA6"/>
    <w:rsid w:val="00BC2FBC"/>
    <w:rsid w:val="00BD0D7F"/>
    <w:rsid w:val="00BD3BD5"/>
    <w:rsid w:val="00BD4935"/>
    <w:rsid w:val="00BE6ECB"/>
    <w:rsid w:val="00BF1452"/>
    <w:rsid w:val="00C02B76"/>
    <w:rsid w:val="00C07488"/>
    <w:rsid w:val="00C60C06"/>
    <w:rsid w:val="00C63A34"/>
    <w:rsid w:val="00C77D6F"/>
    <w:rsid w:val="00CA5720"/>
    <w:rsid w:val="00CB09B4"/>
    <w:rsid w:val="00CB53CF"/>
    <w:rsid w:val="00CE7F43"/>
    <w:rsid w:val="00D03CC4"/>
    <w:rsid w:val="00D25DF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E14502"/>
    <w:rsid w:val="00E3110B"/>
    <w:rsid w:val="00E6047E"/>
    <w:rsid w:val="00E76BDB"/>
    <w:rsid w:val="00E823EA"/>
    <w:rsid w:val="00E924CC"/>
    <w:rsid w:val="00EA0DA5"/>
    <w:rsid w:val="00EB5707"/>
    <w:rsid w:val="00EB669B"/>
    <w:rsid w:val="00EC6500"/>
    <w:rsid w:val="00EE7232"/>
    <w:rsid w:val="00EF1E43"/>
    <w:rsid w:val="00EF55C5"/>
    <w:rsid w:val="00EF64FA"/>
    <w:rsid w:val="00F06CC4"/>
    <w:rsid w:val="00F06F00"/>
    <w:rsid w:val="00F25F5B"/>
    <w:rsid w:val="00F26A32"/>
    <w:rsid w:val="00F55521"/>
    <w:rsid w:val="00FA17B2"/>
    <w:rsid w:val="00FA480D"/>
    <w:rsid w:val="00FA4DF5"/>
    <w:rsid w:val="00FB6450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2</cp:revision>
  <cp:lastPrinted>2016-01-07T18:30:00Z</cp:lastPrinted>
  <dcterms:created xsi:type="dcterms:W3CDTF">2018-11-29T18:00:00Z</dcterms:created>
  <dcterms:modified xsi:type="dcterms:W3CDTF">2018-11-29T18:00:00Z</dcterms:modified>
</cp:coreProperties>
</file>