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7E53A" w14:textId="77777777" w:rsidR="00A94479" w:rsidRDefault="00A94479" w:rsidP="00B21FB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LSUHSC SOM Faculty Assembly Meeting Minutes </w:t>
      </w:r>
    </w:p>
    <w:p w14:paraId="4631B983" w14:textId="2C855521" w:rsidR="00B21FBC" w:rsidRDefault="00A94479" w:rsidP="00B21FB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held </w:t>
      </w:r>
      <w:r w:rsidR="00D8067F">
        <w:rPr>
          <w:rFonts w:ascii="Arial" w:hAnsi="Arial" w:cs="Arial"/>
          <w:sz w:val="24"/>
          <w:szCs w:val="24"/>
        </w:rPr>
        <w:t>Thursday</w:t>
      </w:r>
      <w:r w:rsidR="0007351D">
        <w:rPr>
          <w:rFonts w:ascii="Arial" w:hAnsi="Arial" w:cs="Arial"/>
          <w:sz w:val="24"/>
          <w:szCs w:val="24"/>
        </w:rPr>
        <w:t>,</w:t>
      </w:r>
      <w:r w:rsidR="00D8067F">
        <w:rPr>
          <w:rFonts w:ascii="Arial" w:hAnsi="Arial" w:cs="Arial"/>
          <w:sz w:val="24"/>
          <w:szCs w:val="24"/>
        </w:rPr>
        <w:t xml:space="preserve"> </w:t>
      </w:r>
      <w:r w:rsidR="0082117C">
        <w:rPr>
          <w:rFonts w:ascii="Arial" w:hAnsi="Arial" w:cs="Arial"/>
          <w:sz w:val="24"/>
          <w:szCs w:val="24"/>
        </w:rPr>
        <w:t>January 5</w:t>
      </w:r>
      <w:r w:rsidR="00B21FBC">
        <w:rPr>
          <w:rFonts w:ascii="Arial" w:hAnsi="Arial" w:cs="Arial"/>
          <w:sz w:val="24"/>
          <w:szCs w:val="24"/>
        </w:rPr>
        <w:t>, 201</w:t>
      </w:r>
      <w:r w:rsidR="0082117C">
        <w:rPr>
          <w:rFonts w:ascii="Arial" w:hAnsi="Arial" w:cs="Arial"/>
          <w:sz w:val="24"/>
          <w:szCs w:val="24"/>
        </w:rPr>
        <w:t>7</w:t>
      </w:r>
    </w:p>
    <w:p w14:paraId="7CA6AF74" w14:textId="77777777" w:rsidR="00B21FBC" w:rsidRDefault="00B21FBC" w:rsidP="00B21FB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1A5DF51" w14:textId="717DE88B" w:rsidR="00A94479" w:rsidRDefault="00A94479" w:rsidP="00D47657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2A3E27">
        <w:rPr>
          <w:rFonts w:ascii="Arial" w:hAnsi="Arial" w:cs="Arial"/>
          <w:b/>
          <w:sz w:val="24"/>
          <w:szCs w:val="24"/>
        </w:rPr>
        <w:t>Opening:</w:t>
      </w:r>
      <w:r w:rsidR="00C25E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0B79BF">
        <w:rPr>
          <w:rFonts w:ascii="Arial" w:hAnsi="Arial" w:cs="Arial"/>
          <w:sz w:val="24"/>
          <w:szCs w:val="24"/>
        </w:rPr>
        <w:t>President P. Winsauer</w:t>
      </w:r>
      <w:r w:rsidR="00C25E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called the regular meeting of the </w:t>
      </w:r>
      <w:r w:rsidR="000D55A6">
        <w:rPr>
          <w:rFonts w:ascii="Arial" w:hAnsi="Arial" w:cs="Arial"/>
          <w:sz w:val="24"/>
          <w:szCs w:val="24"/>
        </w:rPr>
        <w:t>Assembly</w:t>
      </w:r>
      <w:r w:rsidR="00B32379">
        <w:rPr>
          <w:rFonts w:ascii="Arial" w:hAnsi="Arial" w:cs="Arial"/>
          <w:sz w:val="24"/>
          <w:szCs w:val="24"/>
        </w:rPr>
        <w:t xml:space="preserve"> to order at </w:t>
      </w:r>
      <w:r w:rsidR="00E96274">
        <w:rPr>
          <w:rFonts w:ascii="Arial" w:hAnsi="Arial" w:cs="Arial"/>
          <w:sz w:val="24"/>
          <w:szCs w:val="24"/>
        </w:rPr>
        <w:t>4:03</w:t>
      </w:r>
      <w:r>
        <w:rPr>
          <w:rFonts w:ascii="Arial" w:hAnsi="Arial" w:cs="Arial"/>
          <w:sz w:val="24"/>
          <w:szCs w:val="24"/>
        </w:rPr>
        <w:t xml:space="preserve"> p</w:t>
      </w:r>
      <w:r w:rsidR="006361B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m</w:t>
      </w:r>
      <w:r w:rsidR="006361B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in Room 7 on the 6</w:t>
      </w:r>
      <w:r w:rsidRPr="00A9447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floor of the Lions Building</w:t>
      </w:r>
      <w:r w:rsidR="00F64125">
        <w:rPr>
          <w:rFonts w:ascii="Arial" w:hAnsi="Arial" w:cs="Arial"/>
          <w:sz w:val="24"/>
          <w:szCs w:val="24"/>
        </w:rPr>
        <w:t>.</w:t>
      </w:r>
    </w:p>
    <w:p w14:paraId="7374E8BC" w14:textId="77777777" w:rsidR="00C72947" w:rsidRDefault="00C72947" w:rsidP="00D47657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67116AFB" w14:textId="7667D48E" w:rsidR="00A94479" w:rsidRPr="003A5499" w:rsidRDefault="00A94479" w:rsidP="00D47657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2A3E27">
        <w:rPr>
          <w:rFonts w:ascii="Arial" w:hAnsi="Arial" w:cs="Arial"/>
          <w:b/>
          <w:sz w:val="24"/>
          <w:szCs w:val="24"/>
        </w:rPr>
        <w:t>Present</w:t>
      </w:r>
      <w:r w:rsidR="00C72947" w:rsidRPr="002A3E27">
        <w:rPr>
          <w:rFonts w:ascii="Arial" w:hAnsi="Arial" w:cs="Arial"/>
          <w:b/>
          <w:sz w:val="24"/>
          <w:szCs w:val="24"/>
        </w:rPr>
        <w:t>:</w:t>
      </w:r>
      <w:r w:rsidR="003A5499" w:rsidRPr="00EE1AC1">
        <w:rPr>
          <w:rFonts w:ascii="Arial" w:hAnsi="Arial" w:cs="Arial"/>
          <w:sz w:val="24"/>
          <w:szCs w:val="24"/>
        </w:rPr>
        <w:t xml:space="preserve"> </w:t>
      </w:r>
      <w:r w:rsidR="00B21B21">
        <w:rPr>
          <w:rFonts w:ascii="Arial" w:hAnsi="Arial" w:cs="Arial"/>
          <w:sz w:val="24"/>
          <w:szCs w:val="24"/>
        </w:rPr>
        <w:t xml:space="preserve">Ali, M.; Campeau, L.; Crabtree, J.; De Silva, T.; </w:t>
      </w:r>
      <w:r w:rsidR="003F12A5">
        <w:rPr>
          <w:rFonts w:ascii="Arial" w:hAnsi="Arial" w:cs="Arial"/>
          <w:sz w:val="24"/>
          <w:szCs w:val="24"/>
        </w:rPr>
        <w:t>Engel, L.; Foster, T.; Gardner, J.; Greiffenstein, P.; Hetzler, L.; Houser, M.; Hunt, J.; Kamboj, S.; Kelly, B.; Lentz, J.; Levitzky, M.; Mooney, J.; Neumann, D.; Prasad, P.; Surcouf, J.; Taylor, C.; Winsauer, P.</w:t>
      </w:r>
    </w:p>
    <w:p w14:paraId="22421499" w14:textId="77777777" w:rsidR="002A3E27" w:rsidRDefault="002A3E27" w:rsidP="00D47657">
      <w:pPr>
        <w:pStyle w:val="ListParagraph"/>
        <w:spacing w:after="0"/>
        <w:ind w:left="0"/>
        <w:rPr>
          <w:rFonts w:ascii="Arial" w:hAnsi="Arial" w:cs="Arial"/>
          <w:b/>
          <w:sz w:val="24"/>
          <w:szCs w:val="24"/>
        </w:rPr>
      </w:pPr>
    </w:p>
    <w:p w14:paraId="5C1CFD42" w14:textId="59225F7E" w:rsidR="00A94479" w:rsidRPr="00D5190E" w:rsidRDefault="00C72947" w:rsidP="00D47657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2A3E27">
        <w:rPr>
          <w:rFonts w:ascii="Arial" w:hAnsi="Arial" w:cs="Arial"/>
          <w:b/>
          <w:sz w:val="24"/>
          <w:szCs w:val="24"/>
        </w:rPr>
        <w:t>Absent:</w:t>
      </w:r>
      <w:r w:rsidR="00FC75F1" w:rsidRPr="00FB1A58">
        <w:rPr>
          <w:rFonts w:ascii="Arial" w:hAnsi="Arial" w:cs="Arial"/>
          <w:sz w:val="24"/>
          <w:szCs w:val="24"/>
        </w:rPr>
        <w:t xml:space="preserve"> </w:t>
      </w:r>
      <w:r w:rsidR="003F12A5">
        <w:rPr>
          <w:rFonts w:ascii="Arial" w:hAnsi="Arial" w:cs="Arial"/>
          <w:sz w:val="24"/>
          <w:szCs w:val="24"/>
        </w:rPr>
        <w:t>Callahan, K.; Delacroix, S.; Guillory, S.; Polite, F.; Sherman, W.; Spieler, B.</w:t>
      </w:r>
    </w:p>
    <w:p w14:paraId="5F2CB859" w14:textId="77777777" w:rsidR="00A94479" w:rsidRDefault="00A94479" w:rsidP="00D47657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51A91356" w14:textId="3C8BEA5C" w:rsidR="002A3E27" w:rsidRPr="001506FC" w:rsidRDefault="002A3E27" w:rsidP="00D47657">
      <w:pPr>
        <w:pStyle w:val="ListParagraph"/>
        <w:spacing w:after="0"/>
        <w:ind w:left="0"/>
        <w:rPr>
          <w:rFonts w:ascii="Arial" w:hAnsi="Arial" w:cs="Arial"/>
          <w:b/>
          <w:sz w:val="24"/>
          <w:szCs w:val="24"/>
        </w:rPr>
      </w:pPr>
      <w:r w:rsidRPr="001506FC">
        <w:rPr>
          <w:rFonts w:ascii="Arial" w:hAnsi="Arial" w:cs="Arial"/>
          <w:b/>
          <w:sz w:val="24"/>
          <w:szCs w:val="24"/>
        </w:rPr>
        <w:t>Proxies:</w:t>
      </w:r>
      <w:r w:rsidR="00EE1AC1" w:rsidRPr="00483E86">
        <w:rPr>
          <w:rFonts w:ascii="Arial" w:hAnsi="Arial" w:cs="Arial"/>
          <w:sz w:val="24"/>
          <w:szCs w:val="24"/>
        </w:rPr>
        <w:t xml:space="preserve"> </w:t>
      </w:r>
      <w:r w:rsidR="003F12A5">
        <w:rPr>
          <w:rFonts w:ascii="Arial" w:hAnsi="Arial" w:cs="Arial"/>
          <w:sz w:val="24"/>
          <w:szCs w:val="24"/>
        </w:rPr>
        <w:t>Kelly, B. for Sturtevant, J.; Lentz, J. for Holman, S.; Levitzky, M. for Happel, K.; Mooney, J. for Lee, O.</w:t>
      </w:r>
    </w:p>
    <w:p w14:paraId="348B72AC" w14:textId="77777777" w:rsidR="001C07A2" w:rsidRPr="001506FC" w:rsidRDefault="001C07A2" w:rsidP="003A5499">
      <w:pPr>
        <w:spacing w:after="0"/>
        <w:rPr>
          <w:rFonts w:ascii="Arial" w:hAnsi="Arial" w:cs="Arial"/>
          <w:b/>
          <w:sz w:val="24"/>
          <w:szCs w:val="24"/>
        </w:rPr>
      </w:pPr>
    </w:p>
    <w:p w14:paraId="42232426" w14:textId="5349E2E2" w:rsidR="009D63CA" w:rsidRPr="000B79BF" w:rsidRDefault="001506FC" w:rsidP="000B79B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Approval of Minutes from the </w:t>
      </w:r>
      <w:r w:rsidR="002202C5">
        <w:rPr>
          <w:rFonts w:ascii="Arial" w:hAnsi="Arial" w:cs="Arial"/>
          <w:b/>
          <w:sz w:val="24"/>
          <w:szCs w:val="24"/>
        </w:rPr>
        <w:t>December</w:t>
      </w:r>
      <w:r w:rsidR="009273E2">
        <w:rPr>
          <w:rFonts w:ascii="Arial" w:hAnsi="Arial" w:cs="Arial"/>
          <w:b/>
          <w:sz w:val="24"/>
          <w:szCs w:val="24"/>
        </w:rPr>
        <w:t xml:space="preserve"> meeting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E96274">
        <w:rPr>
          <w:rFonts w:ascii="Arial" w:hAnsi="Arial" w:cs="Arial"/>
          <w:sz w:val="24"/>
          <w:szCs w:val="24"/>
        </w:rPr>
        <w:t>M. Levitzky</w:t>
      </w:r>
      <w:r w:rsidRPr="001506FC">
        <w:rPr>
          <w:rFonts w:ascii="Arial" w:hAnsi="Arial" w:cs="Arial"/>
          <w:sz w:val="24"/>
          <w:szCs w:val="24"/>
        </w:rPr>
        <w:t xml:space="preserve"> </w:t>
      </w:r>
      <w:r w:rsidR="00F111A2">
        <w:rPr>
          <w:rFonts w:ascii="Arial" w:hAnsi="Arial" w:cs="Arial"/>
          <w:sz w:val="24"/>
          <w:szCs w:val="24"/>
        </w:rPr>
        <w:t xml:space="preserve">put forth a motion </w:t>
      </w:r>
      <w:r w:rsidR="00DE31E4">
        <w:rPr>
          <w:rFonts w:ascii="Arial" w:hAnsi="Arial" w:cs="Arial"/>
          <w:sz w:val="24"/>
          <w:szCs w:val="24"/>
        </w:rPr>
        <w:t>to approve the minutes from</w:t>
      </w:r>
      <w:r w:rsidRPr="001506FC">
        <w:rPr>
          <w:rFonts w:ascii="Arial" w:hAnsi="Arial" w:cs="Arial"/>
          <w:sz w:val="24"/>
          <w:szCs w:val="24"/>
        </w:rPr>
        <w:t xml:space="preserve"> </w:t>
      </w:r>
      <w:r w:rsidR="00F111A2">
        <w:rPr>
          <w:rFonts w:ascii="Arial" w:hAnsi="Arial" w:cs="Arial"/>
          <w:sz w:val="24"/>
          <w:szCs w:val="24"/>
        </w:rPr>
        <w:t xml:space="preserve">the </w:t>
      </w:r>
      <w:r w:rsidR="002202C5">
        <w:rPr>
          <w:rFonts w:ascii="Arial" w:hAnsi="Arial" w:cs="Arial"/>
          <w:sz w:val="24"/>
          <w:szCs w:val="24"/>
        </w:rPr>
        <w:t>December</w:t>
      </w:r>
      <w:r w:rsidRPr="001506FC">
        <w:rPr>
          <w:rFonts w:ascii="Arial" w:hAnsi="Arial" w:cs="Arial"/>
          <w:sz w:val="24"/>
          <w:szCs w:val="24"/>
        </w:rPr>
        <w:t xml:space="preserve"> </w:t>
      </w:r>
      <w:r w:rsidR="00F74496">
        <w:rPr>
          <w:rFonts w:ascii="Arial" w:hAnsi="Arial" w:cs="Arial"/>
          <w:sz w:val="24"/>
          <w:szCs w:val="24"/>
        </w:rPr>
        <w:t>meeting</w:t>
      </w:r>
      <w:r w:rsidR="00F111A2">
        <w:rPr>
          <w:rFonts w:ascii="Arial" w:hAnsi="Arial" w:cs="Arial"/>
          <w:sz w:val="24"/>
          <w:szCs w:val="24"/>
        </w:rPr>
        <w:t xml:space="preserve">, </w:t>
      </w:r>
      <w:r w:rsidRPr="001506FC">
        <w:rPr>
          <w:rFonts w:ascii="Arial" w:hAnsi="Arial" w:cs="Arial"/>
          <w:sz w:val="24"/>
          <w:szCs w:val="24"/>
        </w:rPr>
        <w:t xml:space="preserve">and </w:t>
      </w:r>
      <w:r w:rsidR="00DE31E4">
        <w:rPr>
          <w:rFonts w:ascii="Arial" w:hAnsi="Arial" w:cs="Arial"/>
          <w:sz w:val="24"/>
          <w:szCs w:val="24"/>
        </w:rPr>
        <w:t>S. Kamboj</w:t>
      </w:r>
      <w:r w:rsidR="000A10A5">
        <w:rPr>
          <w:rFonts w:ascii="Arial" w:hAnsi="Arial" w:cs="Arial"/>
          <w:sz w:val="24"/>
          <w:szCs w:val="24"/>
        </w:rPr>
        <w:t xml:space="preserve"> seconded</w:t>
      </w:r>
      <w:r w:rsidRPr="001506FC">
        <w:rPr>
          <w:rFonts w:ascii="Arial" w:hAnsi="Arial" w:cs="Arial"/>
          <w:sz w:val="24"/>
          <w:szCs w:val="24"/>
        </w:rPr>
        <w:t>. Motion was approved unanimously.</w:t>
      </w:r>
    </w:p>
    <w:p w14:paraId="47754FB5" w14:textId="77777777" w:rsidR="00367170" w:rsidRPr="00784CE8" w:rsidRDefault="00367170" w:rsidP="00367170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14:paraId="6DE86B8E" w14:textId="4AF5817C" w:rsidR="00B21FBC" w:rsidRDefault="00B21FBC" w:rsidP="00B21FB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D47657">
        <w:rPr>
          <w:rFonts w:ascii="Arial" w:hAnsi="Arial" w:cs="Arial"/>
          <w:b/>
          <w:sz w:val="24"/>
          <w:szCs w:val="24"/>
        </w:rPr>
        <w:t>Reports</w:t>
      </w:r>
    </w:p>
    <w:p w14:paraId="14A031E3" w14:textId="2371D55D" w:rsidR="00367170" w:rsidRPr="00716B27" w:rsidRDefault="00367170" w:rsidP="0036717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Executive Committee</w:t>
      </w:r>
      <w:r w:rsidR="000B79BF">
        <w:rPr>
          <w:rFonts w:ascii="Arial" w:hAnsi="Arial" w:cs="Arial"/>
          <w:b/>
          <w:sz w:val="24"/>
          <w:szCs w:val="24"/>
        </w:rPr>
        <w:t xml:space="preserve"> </w:t>
      </w:r>
      <w:r w:rsidR="00716B27">
        <w:rPr>
          <w:rFonts w:ascii="Arial" w:hAnsi="Arial" w:cs="Arial"/>
          <w:sz w:val="24"/>
          <w:szCs w:val="24"/>
        </w:rPr>
        <w:t>– (P. Winsauer)</w:t>
      </w:r>
    </w:p>
    <w:p w14:paraId="5B338F85" w14:textId="6918534E" w:rsidR="00FA0162" w:rsidRDefault="00716B27" w:rsidP="00716B27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16B27">
        <w:rPr>
          <w:rFonts w:ascii="Arial" w:hAnsi="Arial" w:cs="Arial"/>
          <w:sz w:val="24"/>
          <w:szCs w:val="24"/>
        </w:rPr>
        <w:t>Dr. Di Carlo’s</w:t>
      </w:r>
      <w:r>
        <w:rPr>
          <w:rFonts w:ascii="Arial" w:hAnsi="Arial" w:cs="Arial"/>
          <w:sz w:val="24"/>
          <w:szCs w:val="24"/>
        </w:rPr>
        <w:t xml:space="preserve"> transition to </w:t>
      </w:r>
      <w:r w:rsidRPr="00961D9D">
        <w:rPr>
          <w:rFonts w:ascii="Arial" w:hAnsi="Arial" w:cs="Arial"/>
          <w:sz w:val="24"/>
          <w:szCs w:val="24"/>
        </w:rPr>
        <w:t>Senior Associate Dean of Faculty Affairs</w:t>
      </w:r>
      <w:r w:rsidR="00FA0162">
        <w:rPr>
          <w:rFonts w:ascii="Arial" w:hAnsi="Arial" w:cs="Arial"/>
          <w:sz w:val="24"/>
          <w:szCs w:val="24"/>
        </w:rPr>
        <w:t xml:space="preserve"> was discussed</w:t>
      </w:r>
      <w:r w:rsidR="00E96274">
        <w:rPr>
          <w:rFonts w:ascii="Arial" w:hAnsi="Arial" w:cs="Arial"/>
          <w:sz w:val="24"/>
          <w:szCs w:val="24"/>
        </w:rPr>
        <w:t xml:space="preserve">. </w:t>
      </w:r>
      <w:r w:rsidR="001736B1">
        <w:rPr>
          <w:rFonts w:ascii="Arial" w:hAnsi="Arial" w:cs="Arial"/>
          <w:sz w:val="24"/>
          <w:szCs w:val="24"/>
        </w:rPr>
        <w:t xml:space="preserve">Dean Nelson stated that </w:t>
      </w:r>
      <w:r w:rsidR="00E96274">
        <w:rPr>
          <w:rFonts w:ascii="Arial" w:hAnsi="Arial" w:cs="Arial"/>
          <w:sz w:val="24"/>
          <w:szCs w:val="24"/>
        </w:rPr>
        <w:t xml:space="preserve">Dr. Di Carlo </w:t>
      </w:r>
      <w:r w:rsidR="001736B1">
        <w:rPr>
          <w:rFonts w:ascii="Arial" w:hAnsi="Arial" w:cs="Arial"/>
          <w:sz w:val="24"/>
          <w:szCs w:val="24"/>
        </w:rPr>
        <w:t>and Dr. Letourneau, who is retiring</w:t>
      </w:r>
      <w:r w:rsidR="00811B89">
        <w:rPr>
          <w:rFonts w:ascii="Arial" w:hAnsi="Arial" w:cs="Arial"/>
          <w:sz w:val="24"/>
          <w:szCs w:val="24"/>
        </w:rPr>
        <w:t xml:space="preserve"> but will work part time</w:t>
      </w:r>
      <w:r w:rsidR="000A2250">
        <w:rPr>
          <w:rFonts w:ascii="Arial" w:hAnsi="Arial" w:cs="Arial"/>
          <w:sz w:val="24"/>
          <w:szCs w:val="24"/>
        </w:rPr>
        <w:t xml:space="preserve"> (25%) </w:t>
      </w:r>
      <w:r w:rsidR="00811B89">
        <w:rPr>
          <w:rFonts w:ascii="Arial" w:hAnsi="Arial" w:cs="Arial"/>
          <w:sz w:val="24"/>
          <w:szCs w:val="24"/>
        </w:rPr>
        <w:t>in Radiology</w:t>
      </w:r>
      <w:r w:rsidR="001736B1">
        <w:rPr>
          <w:rFonts w:ascii="Arial" w:hAnsi="Arial" w:cs="Arial"/>
          <w:sz w:val="24"/>
          <w:szCs w:val="24"/>
        </w:rPr>
        <w:t xml:space="preserve">, have been meeting with </w:t>
      </w:r>
      <w:r w:rsidR="00811B89">
        <w:rPr>
          <w:rFonts w:ascii="Arial" w:hAnsi="Arial" w:cs="Arial"/>
          <w:sz w:val="24"/>
          <w:szCs w:val="24"/>
        </w:rPr>
        <w:t xml:space="preserve">Department </w:t>
      </w:r>
      <w:r w:rsidR="000A2250">
        <w:rPr>
          <w:rFonts w:ascii="Arial" w:hAnsi="Arial" w:cs="Arial"/>
          <w:sz w:val="24"/>
          <w:szCs w:val="24"/>
        </w:rPr>
        <w:t>Head</w:t>
      </w:r>
      <w:r w:rsidR="00811B89">
        <w:rPr>
          <w:rFonts w:ascii="Arial" w:hAnsi="Arial" w:cs="Arial"/>
          <w:sz w:val="24"/>
          <w:szCs w:val="24"/>
        </w:rPr>
        <w:t>s and</w:t>
      </w:r>
      <w:r w:rsidR="001736B1">
        <w:rPr>
          <w:rFonts w:ascii="Arial" w:hAnsi="Arial" w:cs="Arial"/>
          <w:sz w:val="24"/>
          <w:szCs w:val="24"/>
        </w:rPr>
        <w:t xml:space="preserve"> staff to assist with his transition. </w:t>
      </w:r>
    </w:p>
    <w:p w14:paraId="7D6EEC72" w14:textId="364EE483" w:rsidR="00716B27" w:rsidRDefault="00E96274" w:rsidP="00716B27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Dean Nelson </w:t>
      </w:r>
      <w:r w:rsidR="00B9227C">
        <w:rPr>
          <w:rFonts w:ascii="Arial" w:hAnsi="Arial" w:cs="Arial"/>
          <w:sz w:val="24"/>
          <w:szCs w:val="24"/>
        </w:rPr>
        <w:t xml:space="preserve">indicated that </w:t>
      </w:r>
      <w:r>
        <w:rPr>
          <w:rFonts w:ascii="Arial" w:hAnsi="Arial" w:cs="Arial"/>
          <w:sz w:val="24"/>
          <w:szCs w:val="24"/>
        </w:rPr>
        <w:t xml:space="preserve">he </w:t>
      </w:r>
      <w:r w:rsidR="00B9227C">
        <w:rPr>
          <w:rFonts w:ascii="Arial" w:hAnsi="Arial" w:cs="Arial"/>
          <w:sz w:val="24"/>
          <w:szCs w:val="24"/>
        </w:rPr>
        <w:t xml:space="preserve">will be </w:t>
      </w:r>
      <w:r>
        <w:rPr>
          <w:rFonts w:ascii="Arial" w:hAnsi="Arial" w:cs="Arial"/>
          <w:sz w:val="24"/>
          <w:szCs w:val="24"/>
        </w:rPr>
        <w:t>restructur</w:t>
      </w:r>
      <w:r w:rsidR="00FA0162">
        <w:rPr>
          <w:rFonts w:ascii="Arial" w:hAnsi="Arial" w:cs="Arial"/>
          <w:sz w:val="24"/>
          <w:szCs w:val="24"/>
        </w:rPr>
        <w:t xml:space="preserve">ing the Dean’s office. A series of meetings </w:t>
      </w:r>
      <w:r w:rsidR="00B9227C">
        <w:rPr>
          <w:rFonts w:ascii="Arial" w:hAnsi="Arial" w:cs="Arial"/>
          <w:sz w:val="24"/>
          <w:szCs w:val="24"/>
        </w:rPr>
        <w:t>directed toward this effort began in December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241E379" w14:textId="07FD1F4D" w:rsidR="00716B27" w:rsidRDefault="00716B27" w:rsidP="00716B27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61D9D">
        <w:rPr>
          <w:rFonts w:ascii="Arial" w:hAnsi="Arial" w:cs="Arial"/>
          <w:sz w:val="24"/>
          <w:szCs w:val="24"/>
        </w:rPr>
        <w:t>Process for Dr. English’s promotion</w:t>
      </w:r>
      <w:r w:rsidR="00FA0162">
        <w:rPr>
          <w:rFonts w:ascii="Arial" w:hAnsi="Arial" w:cs="Arial"/>
          <w:sz w:val="24"/>
          <w:szCs w:val="24"/>
        </w:rPr>
        <w:t xml:space="preserve"> was discussed. Dean Nelson stated that although </w:t>
      </w:r>
      <w:r w:rsidR="001A66D9">
        <w:rPr>
          <w:rFonts w:ascii="Arial" w:hAnsi="Arial" w:cs="Arial"/>
          <w:sz w:val="24"/>
          <w:szCs w:val="24"/>
        </w:rPr>
        <w:t xml:space="preserve">the process </w:t>
      </w:r>
      <w:r w:rsidR="00FA0162">
        <w:rPr>
          <w:rFonts w:ascii="Arial" w:hAnsi="Arial" w:cs="Arial"/>
          <w:sz w:val="24"/>
          <w:szCs w:val="24"/>
        </w:rPr>
        <w:t>was</w:t>
      </w:r>
      <w:r w:rsidR="001A66D9">
        <w:rPr>
          <w:rFonts w:ascii="Arial" w:hAnsi="Arial" w:cs="Arial"/>
          <w:sz w:val="24"/>
          <w:szCs w:val="24"/>
        </w:rPr>
        <w:t xml:space="preserve"> very autocratic</w:t>
      </w:r>
      <w:r w:rsidR="00B9227C">
        <w:rPr>
          <w:rFonts w:ascii="Arial" w:hAnsi="Arial" w:cs="Arial"/>
          <w:sz w:val="24"/>
          <w:szCs w:val="24"/>
        </w:rPr>
        <w:t xml:space="preserve">, he felt a rapid </w:t>
      </w:r>
      <w:r w:rsidR="00FA0162">
        <w:rPr>
          <w:rFonts w:ascii="Arial" w:hAnsi="Arial" w:cs="Arial"/>
          <w:sz w:val="24"/>
          <w:szCs w:val="24"/>
        </w:rPr>
        <w:t xml:space="preserve">transition </w:t>
      </w:r>
      <w:r w:rsidR="00B9227C">
        <w:rPr>
          <w:rFonts w:ascii="Arial" w:hAnsi="Arial" w:cs="Arial"/>
          <w:sz w:val="24"/>
          <w:szCs w:val="24"/>
        </w:rPr>
        <w:t>was needed</w:t>
      </w:r>
      <w:r w:rsidR="00FA0162">
        <w:rPr>
          <w:rFonts w:ascii="Arial" w:hAnsi="Arial" w:cs="Arial"/>
          <w:sz w:val="24"/>
          <w:szCs w:val="24"/>
        </w:rPr>
        <w:t xml:space="preserve"> because of the upcoming LCME accreditation, </w:t>
      </w:r>
      <w:r w:rsidR="00B9227C">
        <w:rPr>
          <w:rFonts w:ascii="Arial" w:hAnsi="Arial" w:cs="Arial"/>
          <w:sz w:val="24"/>
          <w:szCs w:val="24"/>
        </w:rPr>
        <w:t xml:space="preserve">and that she was </w:t>
      </w:r>
      <w:r w:rsidR="00FA0162">
        <w:rPr>
          <w:rFonts w:ascii="Arial" w:hAnsi="Arial" w:cs="Arial"/>
          <w:sz w:val="24"/>
          <w:szCs w:val="24"/>
        </w:rPr>
        <w:t>very deserving of the promotion. Dr. Winsauer stated that he</w:t>
      </w:r>
      <w:r w:rsidR="001A66D9">
        <w:rPr>
          <w:rFonts w:ascii="Arial" w:hAnsi="Arial" w:cs="Arial"/>
          <w:sz w:val="24"/>
          <w:szCs w:val="24"/>
        </w:rPr>
        <w:t xml:space="preserve"> raised questi</w:t>
      </w:r>
      <w:r w:rsidR="00FA0162">
        <w:rPr>
          <w:rFonts w:ascii="Arial" w:hAnsi="Arial" w:cs="Arial"/>
          <w:sz w:val="24"/>
          <w:szCs w:val="24"/>
        </w:rPr>
        <w:t>on</w:t>
      </w:r>
      <w:r w:rsidR="00B9227C">
        <w:rPr>
          <w:rFonts w:ascii="Arial" w:hAnsi="Arial" w:cs="Arial"/>
          <w:sz w:val="24"/>
          <w:szCs w:val="24"/>
        </w:rPr>
        <w:t xml:space="preserve">s concerning the </w:t>
      </w:r>
      <w:r w:rsidR="00FA0162">
        <w:rPr>
          <w:rFonts w:ascii="Arial" w:hAnsi="Arial" w:cs="Arial"/>
          <w:sz w:val="24"/>
          <w:szCs w:val="24"/>
        </w:rPr>
        <w:t xml:space="preserve">process </w:t>
      </w:r>
      <w:r w:rsidR="00B9227C">
        <w:rPr>
          <w:rFonts w:ascii="Arial" w:hAnsi="Arial" w:cs="Arial"/>
          <w:sz w:val="24"/>
          <w:szCs w:val="24"/>
        </w:rPr>
        <w:t>because it may have prevented other quality candidates from coming forward</w:t>
      </w:r>
      <w:r w:rsidR="001A66D9">
        <w:rPr>
          <w:rFonts w:ascii="Arial" w:hAnsi="Arial" w:cs="Arial"/>
          <w:sz w:val="24"/>
          <w:szCs w:val="24"/>
        </w:rPr>
        <w:t xml:space="preserve"> to apply.</w:t>
      </w:r>
      <w:r w:rsidR="00FA0162">
        <w:rPr>
          <w:rFonts w:ascii="Arial" w:hAnsi="Arial" w:cs="Arial"/>
          <w:sz w:val="24"/>
          <w:szCs w:val="24"/>
        </w:rPr>
        <w:t xml:space="preserve"> Dean Nelson stated that he understands the issues and is willing to discuss further.</w:t>
      </w:r>
    </w:p>
    <w:p w14:paraId="2A4FBEDB" w14:textId="6A668499" w:rsidR="00716B27" w:rsidRDefault="00716B27" w:rsidP="00716B27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16B27">
        <w:rPr>
          <w:rFonts w:ascii="Arial" w:hAnsi="Arial" w:cs="Arial"/>
          <w:sz w:val="24"/>
          <w:szCs w:val="24"/>
        </w:rPr>
        <w:t>Update on Dr. Sheila Chauvin’s replacement</w:t>
      </w:r>
      <w:r w:rsidR="001A66D9">
        <w:rPr>
          <w:rFonts w:ascii="Arial" w:hAnsi="Arial" w:cs="Arial"/>
          <w:sz w:val="24"/>
          <w:szCs w:val="24"/>
        </w:rPr>
        <w:t xml:space="preserve"> was discussed. </w:t>
      </w:r>
      <w:r w:rsidR="00635E44">
        <w:rPr>
          <w:rFonts w:ascii="Arial" w:hAnsi="Arial" w:cs="Arial"/>
          <w:sz w:val="24"/>
          <w:szCs w:val="24"/>
        </w:rPr>
        <w:t xml:space="preserve">Dr. Nelson </w:t>
      </w:r>
      <w:r w:rsidR="00B9227C">
        <w:rPr>
          <w:rFonts w:ascii="Arial" w:hAnsi="Arial" w:cs="Arial"/>
          <w:sz w:val="24"/>
          <w:szCs w:val="24"/>
        </w:rPr>
        <w:t xml:space="preserve">stated </w:t>
      </w:r>
      <w:r w:rsidR="00635E44">
        <w:rPr>
          <w:rFonts w:ascii="Arial" w:hAnsi="Arial" w:cs="Arial"/>
          <w:sz w:val="24"/>
          <w:szCs w:val="24"/>
        </w:rPr>
        <w:t>that he is working with</w:t>
      </w:r>
      <w:r w:rsidR="001A66D9">
        <w:rPr>
          <w:rFonts w:ascii="Arial" w:hAnsi="Arial" w:cs="Arial"/>
          <w:sz w:val="24"/>
          <w:szCs w:val="24"/>
        </w:rPr>
        <w:t xml:space="preserve"> central admin</w:t>
      </w:r>
      <w:r w:rsidR="00635E44">
        <w:rPr>
          <w:rFonts w:ascii="Arial" w:hAnsi="Arial" w:cs="Arial"/>
          <w:sz w:val="24"/>
          <w:szCs w:val="24"/>
        </w:rPr>
        <w:t xml:space="preserve">istration </w:t>
      </w:r>
      <w:r w:rsidR="001A66D9">
        <w:rPr>
          <w:rFonts w:ascii="Arial" w:hAnsi="Arial" w:cs="Arial"/>
          <w:sz w:val="24"/>
          <w:szCs w:val="24"/>
        </w:rPr>
        <w:t xml:space="preserve">to figure out </w:t>
      </w:r>
      <w:r w:rsidR="00635E44">
        <w:rPr>
          <w:rFonts w:ascii="Arial" w:hAnsi="Arial" w:cs="Arial"/>
          <w:sz w:val="24"/>
          <w:szCs w:val="24"/>
        </w:rPr>
        <w:t>how to satisfy both</w:t>
      </w:r>
      <w:r w:rsidR="001A66D9">
        <w:rPr>
          <w:rFonts w:ascii="Arial" w:hAnsi="Arial" w:cs="Arial"/>
          <w:sz w:val="24"/>
          <w:szCs w:val="24"/>
        </w:rPr>
        <w:t xml:space="preserve"> OMERAD and SOM missions. Dean </w:t>
      </w:r>
      <w:r w:rsidR="00635E44">
        <w:rPr>
          <w:rFonts w:ascii="Arial" w:hAnsi="Arial" w:cs="Arial"/>
          <w:sz w:val="24"/>
          <w:szCs w:val="24"/>
        </w:rPr>
        <w:t xml:space="preserve">Nelson </w:t>
      </w:r>
      <w:r w:rsidR="00D26B7F">
        <w:rPr>
          <w:rFonts w:ascii="Arial" w:hAnsi="Arial" w:cs="Arial"/>
          <w:sz w:val="24"/>
          <w:szCs w:val="24"/>
        </w:rPr>
        <w:t>would like</w:t>
      </w:r>
      <w:r w:rsidR="00635E44">
        <w:rPr>
          <w:rFonts w:ascii="Arial" w:hAnsi="Arial" w:cs="Arial"/>
          <w:sz w:val="24"/>
          <w:szCs w:val="24"/>
        </w:rPr>
        <w:t xml:space="preserve"> the </w:t>
      </w:r>
      <w:r w:rsidR="00B9227C">
        <w:rPr>
          <w:rFonts w:ascii="Arial" w:hAnsi="Arial" w:cs="Arial"/>
          <w:sz w:val="24"/>
          <w:szCs w:val="24"/>
        </w:rPr>
        <w:t xml:space="preserve">person in that position to </w:t>
      </w:r>
      <w:r w:rsidR="00635E44">
        <w:rPr>
          <w:rFonts w:ascii="Arial" w:hAnsi="Arial" w:cs="Arial"/>
          <w:sz w:val="24"/>
          <w:szCs w:val="24"/>
        </w:rPr>
        <w:t xml:space="preserve">focus on </w:t>
      </w:r>
      <w:r w:rsidR="00B9227C">
        <w:rPr>
          <w:rFonts w:ascii="Arial" w:hAnsi="Arial" w:cs="Arial"/>
          <w:sz w:val="24"/>
          <w:szCs w:val="24"/>
        </w:rPr>
        <w:t xml:space="preserve">LSUHSC </w:t>
      </w:r>
      <w:r w:rsidR="001A66D9">
        <w:rPr>
          <w:rFonts w:ascii="Arial" w:hAnsi="Arial" w:cs="Arial"/>
          <w:sz w:val="24"/>
          <w:szCs w:val="24"/>
        </w:rPr>
        <w:t>SOM faculty a</w:t>
      </w:r>
      <w:r w:rsidR="00D26B7F">
        <w:rPr>
          <w:rFonts w:ascii="Arial" w:hAnsi="Arial" w:cs="Arial"/>
          <w:sz w:val="24"/>
          <w:szCs w:val="24"/>
        </w:rPr>
        <w:t>nd student development.</w:t>
      </w:r>
    </w:p>
    <w:p w14:paraId="71B96DC2" w14:textId="7D9B4955" w:rsidR="00716B27" w:rsidRDefault="00716B27" w:rsidP="00716B27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16B27">
        <w:rPr>
          <w:rFonts w:ascii="Arial" w:hAnsi="Arial" w:cs="Arial"/>
          <w:sz w:val="24"/>
          <w:szCs w:val="24"/>
        </w:rPr>
        <w:lastRenderedPageBreak/>
        <w:t>Recent progress on LCME accreditation</w:t>
      </w:r>
      <w:r w:rsidR="001A66D9">
        <w:rPr>
          <w:rFonts w:ascii="Arial" w:hAnsi="Arial" w:cs="Arial"/>
          <w:sz w:val="24"/>
          <w:szCs w:val="24"/>
        </w:rPr>
        <w:t xml:space="preserve"> was discussed. </w:t>
      </w:r>
      <w:r w:rsidR="008C25FA">
        <w:rPr>
          <w:rFonts w:ascii="Arial" w:hAnsi="Arial" w:cs="Arial"/>
          <w:sz w:val="24"/>
          <w:szCs w:val="24"/>
        </w:rPr>
        <w:t>Dean Nelson stated that subcommittees are doing great work and that m</w:t>
      </w:r>
      <w:r w:rsidR="001A66D9">
        <w:rPr>
          <w:rFonts w:ascii="Arial" w:hAnsi="Arial" w:cs="Arial"/>
          <w:sz w:val="24"/>
          <w:szCs w:val="24"/>
        </w:rPr>
        <w:t>any faculty</w:t>
      </w:r>
      <w:r w:rsidR="008C25FA">
        <w:rPr>
          <w:rFonts w:ascii="Arial" w:hAnsi="Arial" w:cs="Arial"/>
          <w:sz w:val="24"/>
          <w:szCs w:val="24"/>
        </w:rPr>
        <w:t xml:space="preserve"> are</w:t>
      </w:r>
      <w:r w:rsidR="001A66D9">
        <w:rPr>
          <w:rFonts w:ascii="Arial" w:hAnsi="Arial" w:cs="Arial"/>
          <w:sz w:val="24"/>
          <w:szCs w:val="24"/>
        </w:rPr>
        <w:t xml:space="preserve"> </w:t>
      </w:r>
      <w:r w:rsidR="008C25FA">
        <w:rPr>
          <w:rFonts w:ascii="Arial" w:hAnsi="Arial" w:cs="Arial"/>
          <w:sz w:val="24"/>
          <w:szCs w:val="24"/>
        </w:rPr>
        <w:t>helping Dr. Di Carlo develop</w:t>
      </w:r>
      <w:r w:rsidR="001A66D9">
        <w:rPr>
          <w:rFonts w:ascii="Arial" w:hAnsi="Arial" w:cs="Arial"/>
          <w:sz w:val="24"/>
          <w:szCs w:val="24"/>
        </w:rPr>
        <w:t xml:space="preserve"> a respon</w:t>
      </w:r>
      <w:r w:rsidR="008C25FA">
        <w:rPr>
          <w:rFonts w:ascii="Arial" w:hAnsi="Arial" w:cs="Arial"/>
          <w:sz w:val="24"/>
          <w:szCs w:val="24"/>
        </w:rPr>
        <w:t>se to standards</w:t>
      </w:r>
      <w:r w:rsidR="001A66D9">
        <w:rPr>
          <w:rFonts w:ascii="Arial" w:hAnsi="Arial" w:cs="Arial"/>
          <w:sz w:val="24"/>
          <w:szCs w:val="24"/>
        </w:rPr>
        <w:t>.</w:t>
      </w:r>
    </w:p>
    <w:p w14:paraId="706060EA" w14:textId="25E048D2" w:rsidR="00716B27" w:rsidRDefault="00716B27" w:rsidP="00716B27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16B27">
        <w:rPr>
          <w:rFonts w:ascii="Arial" w:hAnsi="Arial" w:cs="Arial"/>
          <w:sz w:val="24"/>
          <w:szCs w:val="24"/>
        </w:rPr>
        <w:t xml:space="preserve">Recent GMAC report concerning increased utilization of CAP </w:t>
      </w:r>
      <w:r w:rsidR="001A66D9">
        <w:rPr>
          <w:rFonts w:ascii="Arial" w:hAnsi="Arial" w:cs="Arial"/>
          <w:sz w:val="24"/>
          <w:szCs w:val="24"/>
        </w:rPr>
        <w:t xml:space="preserve">by faculty, students, and staff was discussed. </w:t>
      </w:r>
      <w:r w:rsidR="008C25FA">
        <w:rPr>
          <w:rFonts w:ascii="Arial" w:hAnsi="Arial" w:cs="Arial"/>
          <w:sz w:val="24"/>
          <w:szCs w:val="24"/>
        </w:rPr>
        <w:t>Dean Nelson stated that he looked into the increase and while the number of individual’s uti</w:t>
      </w:r>
      <w:r w:rsidR="00B11E03">
        <w:rPr>
          <w:rFonts w:ascii="Arial" w:hAnsi="Arial" w:cs="Arial"/>
          <w:sz w:val="24"/>
          <w:szCs w:val="24"/>
        </w:rPr>
        <w:t>lizing this assistance program have doubled in recent months; the increase is small</w:t>
      </w:r>
      <w:r w:rsidR="001A66D9">
        <w:rPr>
          <w:rFonts w:ascii="Arial" w:hAnsi="Arial" w:cs="Arial"/>
          <w:sz w:val="24"/>
          <w:szCs w:val="24"/>
        </w:rPr>
        <w:t xml:space="preserve"> in relation to size of our </w:t>
      </w:r>
      <w:r w:rsidR="007A2770">
        <w:rPr>
          <w:rFonts w:ascii="Arial" w:hAnsi="Arial" w:cs="Arial"/>
          <w:sz w:val="24"/>
          <w:szCs w:val="24"/>
        </w:rPr>
        <w:t xml:space="preserve">school and </w:t>
      </w:r>
      <w:r w:rsidR="001A66D9">
        <w:rPr>
          <w:rFonts w:ascii="Arial" w:hAnsi="Arial" w:cs="Arial"/>
          <w:sz w:val="24"/>
          <w:szCs w:val="24"/>
        </w:rPr>
        <w:t xml:space="preserve">campus. A third </w:t>
      </w:r>
      <w:r w:rsidR="00B9227C">
        <w:rPr>
          <w:rFonts w:ascii="Arial" w:hAnsi="Arial" w:cs="Arial"/>
          <w:sz w:val="24"/>
          <w:szCs w:val="24"/>
        </w:rPr>
        <w:t xml:space="preserve">staff member </w:t>
      </w:r>
      <w:r w:rsidR="001A66D9">
        <w:rPr>
          <w:rFonts w:ascii="Arial" w:hAnsi="Arial" w:cs="Arial"/>
          <w:sz w:val="24"/>
          <w:szCs w:val="24"/>
        </w:rPr>
        <w:t xml:space="preserve">has </w:t>
      </w:r>
      <w:r w:rsidR="00B9227C">
        <w:rPr>
          <w:rFonts w:ascii="Arial" w:hAnsi="Arial" w:cs="Arial"/>
          <w:sz w:val="24"/>
          <w:szCs w:val="24"/>
        </w:rPr>
        <w:t xml:space="preserve">also </w:t>
      </w:r>
      <w:r w:rsidR="001A66D9">
        <w:rPr>
          <w:rFonts w:ascii="Arial" w:hAnsi="Arial" w:cs="Arial"/>
          <w:sz w:val="24"/>
          <w:szCs w:val="24"/>
        </w:rPr>
        <w:t xml:space="preserve">been hired to </w:t>
      </w:r>
      <w:r w:rsidR="00B11E03">
        <w:rPr>
          <w:rFonts w:ascii="Arial" w:hAnsi="Arial" w:cs="Arial"/>
          <w:sz w:val="24"/>
          <w:szCs w:val="24"/>
        </w:rPr>
        <w:t>handle the increase volume.</w:t>
      </w:r>
    </w:p>
    <w:p w14:paraId="6EA73FC9" w14:textId="49CDBE5C" w:rsidR="00B11E03" w:rsidRDefault="00716B27" w:rsidP="00716B27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16B27">
        <w:rPr>
          <w:rFonts w:ascii="Arial" w:hAnsi="Arial" w:cs="Arial"/>
          <w:sz w:val="24"/>
          <w:szCs w:val="24"/>
        </w:rPr>
        <w:t>Manageability of mid-year budget cuts</w:t>
      </w:r>
      <w:r w:rsidR="001A66D9">
        <w:rPr>
          <w:rFonts w:ascii="Arial" w:hAnsi="Arial" w:cs="Arial"/>
          <w:sz w:val="24"/>
          <w:szCs w:val="24"/>
        </w:rPr>
        <w:t xml:space="preserve"> was discussed.</w:t>
      </w:r>
      <w:r w:rsidR="00B11E03">
        <w:rPr>
          <w:rFonts w:ascii="Arial" w:hAnsi="Arial" w:cs="Arial"/>
          <w:sz w:val="24"/>
          <w:szCs w:val="24"/>
        </w:rPr>
        <w:t xml:space="preserve"> Dean Nelson f</w:t>
      </w:r>
      <w:r w:rsidR="001A66D9">
        <w:rPr>
          <w:rFonts w:ascii="Arial" w:hAnsi="Arial" w:cs="Arial"/>
          <w:sz w:val="24"/>
          <w:szCs w:val="24"/>
        </w:rPr>
        <w:t>eels mid-year cut is very manageable</w:t>
      </w:r>
      <w:r w:rsidR="0008480D">
        <w:rPr>
          <w:rFonts w:ascii="Arial" w:hAnsi="Arial" w:cs="Arial"/>
          <w:sz w:val="24"/>
          <w:szCs w:val="24"/>
        </w:rPr>
        <w:t>;</w:t>
      </w:r>
      <w:r w:rsidR="00B11E03">
        <w:rPr>
          <w:rFonts w:ascii="Arial" w:hAnsi="Arial" w:cs="Arial"/>
          <w:sz w:val="24"/>
          <w:szCs w:val="24"/>
        </w:rPr>
        <w:t xml:space="preserve"> however</w:t>
      </w:r>
      <w:r w:rsidR="0008480D">
        <w:rPr>
          <w:rFonts w:ascii="Arial" w:hAnsi="Arial" w:cs="Arial"/>
          <w:sz w:val="24"/>
          <w:szCs w:val="24"/>
        </w:rPr>
        <w:t>,</w:t>
      </w:r>
      <w:r w:rsidR="00B11E03">
        <w:rPr>
          <w:rFonts w:ascii="Arial" w:hAnsi="Arial" w:cs="Arial"/>
          <w:sz w:val="24"/>
          <w:szCs w:val="24"/>
        </w:rPr>
        <w:t xml:space="preserve"> he expressed concern for the </w:t>
      </w:r>
      <w:r w:rsidR="0008480D">
        <w:rPr>
          <w:rFonts w:ascii="Arial" w:hAnsi="Arial" w:cs="Arial"/>
          <w:sz w:val="24"/>
          <w:szCs w:val="24"/>
        </w:rPr>
        <w:t>budget shortfall</w:t>
      </w:r>
      <w:r w:rsidR="0008480D">
        <w:rPr>
          <w:rFonts w:ascii="Arial" w:hAnsi="Arial" w:cs="Arial"/>
          <w:sz w:val="24"/>
          <w:szCs w:val="24"/>
        </w:rPr>
        <w:t xml:space="preserve"> for the </w:t>
      </w:r>
      <w:r w:rsidR="00B11E03">
        <w:rPr>
          <w:rFonts w:ascii="Arial" w:hAnsi="Arial" w:cs="Arial"/>
          <w:sz w:val="24"/>
          <w:szCs w:val="24"/>
        </w:rPr>
        <w:t>next fiscal year, which is expected to be $1-2B</w:t>
      </w:r>
      <w:r w:rsidR="001A66D9">
        <w:rPr>
          <w:rFonts w:ascii="Arial" w:hAnsi="Arial" w:cs="Arial"/>
          <w:sz w:val="24"/>
          <w:szCs w:val="24"/>
        </w:rPr>
        <w:t xml:space="preserve">.  </w:t>
      </w:r>
    </w:p>
    <w:p w14:paraId="0AC73D20" w14:textId="00E60B1A" w:rsidR="00B17D19" w:rsidRDefault="00B11E03" w:rsidP="00716B27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 Nelson is s</w:t>
      </w:r>
      <w:r w:rsidR="001A66D9">
        <w:rPr>
          <w:rFonts w:ascii="Arial" w:hAnsi="Arial" w:cs="Arial"/>
          <w:sz w:val="24"/>
          <w:szCs w:val="24"/>
        </w:rPr>
        <w:t xml:space="preserve">till pushing </w:t>
      </w:r>
      <w:r>
        <w:rPr>
          <w:rFonts w:ascii="Arial" w:hAnsi="Arial" w:cs="Arial"/>
          <w:sz w:val="24"/>
          <w:szCs w:val="24"/>
        </w:rPr>
        <w:t xml:space="preserve">for </w:t>
      </w:r>
      <w:r w:rsidR="001A66D9">
        <w:rPr>
          <w:rFonts w:ascii="Arial" w:hAnsi="Arial" w:cs="Arial"/>
          <w:sz w:val="24"/>
          <w:szCs w:val="24"/>
        </w:rPr>
        <w:t xml:space="preserve">raises with </w:t>
      </w:r>
      <w:r>
        <w:rPr>
          <w:rFonts w:ascii="Arial" w:hAnsi="Arial" w:cs="Arial"/>
          <w:sz w:val="24"/>
          <w:szCs w:val="24"/>
        </w:rPr>
        <w:t xml:space="preserve">the </w:t>
      </w:r>
      <w:r w:rsidR="001A66D9">
        <w:rPr>
          <w:rFonts w:ascii="Arial" w:hAnsi="Arial" w:cs="Arial"/>
          <w:sz w:val="24"/>
          <w:szCs w:val="24"/>
        </w:rPr>
        <w:t xml:space="preserve">Chancellor. </w:t>
      </w:r>
      <w:r>
        <w:rPr>
          <w:rFonts w:ascii="Arial" w:hAnsi="Arial" w:cs="Arial"/>
          <w:sz w:val="24"/>
          <w:szCs w:val="24"/>
        </w:rPr>
        <w:t>He stated that the lack of raises (2 given over the last 9 years)</w:t>
      </w:r>
      <w:r w:rsidR="001A66D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contributes to loss of faculty and that it’s cheaper to give equity raises to retain than hire new. He’s pushing</w:t>
      </w:r>
      <w:r w:rsidR="001A66D9">
        <w:rPr>
          <w:rFonts w:ascii="Arial" w:hAnsi="Arial" w:cs="Arial"/>
          <w:sz w:val="24"/>
          <w:szCs w:val="24"/>
        </w:rPr>
        <w:t xml:space="preserve"> for raises to address compression (</w:t>
      </w:r>
      <w:r w:rsidR="0008480D">
        <w:rPr>
          <w:rFonts w:ascii="Arial" w:hAnsi="Arial" w:cs="Arial"/>
          <w:sz w:val="24"/>
          <w:szCs w:val="24"/>
        </w:rPr>
        <w:t xml:space="preserve">and at </w:t>
      </w:r>
      <w:r w:rsidR="001A66D9">
        <w:rPr>
          <w:rFonts w:ascii="Arial" w:hAnsi="Arial" w:cs="Arial"/>
          <w:sz w:val="24"/>
          <w:szCs w:val="24"/>
        </w:rPr>
        <w:t>market va</w:t>
      </w:r>
      <w:r>
        <w:rPr>
          <w:rFonts w:ascii="Arial" w:hAnsi="Arial" w:cs="Arial"/>
          <w:sz w:val="24"/>
          <w:szCs w:val="24"/>
        </w:rPr>
        <w:t>lue</w:t>
      </w:r>
      <w:r w:rsidR="0008480D">
        <w:rPr>
          <w:rFonts w:ascii="Arial" w:hAnsi="Arial" w:cs="Arial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>).</w:t>
      </w:r>
    </w:p>
    <w:p w14:paraId="371D0283" w14:textId="77777777" w:rsidR="00B17D19" w:rsidRPr="00B17D19" w:rsidRDefault="00367170" w:rsidP="000B79BF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SOM</w:t>
      </w:r>
      <w:r w:rsidR="002E4056">
        <w:rPr>
          <w:rFonts w:ascii="Arial" w:hAnsi="Arial" w:cs="Arial"/>
          <w:b/>
          <w:sz w:val="24"/>
          <w:szCs w:val="24"/>
        </w:rPr>
        <w:t xml:space="preserve"> Administrative Council </w:t>
      </w:r>
      <w:r w:rsidR="00B17D19">
        <w:rPr>
          <w:rFonts w:ascii="Arial" w:hAnsi="Arial" w:cs="Arial"/>
          <w:sz w:val="24"/>
          <w:szCs w:val="24"/>
        </w:rPr>
        <w:t xml:space="preserve">– (P. Winsauer) </w:t>
      </w:r>
    </w:p>
    <w:p w14:paraId="0B82C616" w14:textId="3907C359" w:rsidR="00774DBB" w:rsidRPr="00B17D19" w:rsidRDefault="0008480D" w:rsidP="00B17D19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Appointments and </w:t>
      </w:r>
      <w:r w:rsidR="00B17D19" w:rsidRPr="00B17D19">
        <w:rPr>
          <w:rFonts w:ascii="Arial" w:hAnsi="Arial" w:cs="Arial"/>
          <w:sz w:val="24"/>
          <w:szCs w:val="24"/>
        </w:rPr>
        <w:t xml:space="preserve">Promotion </w:t>
      </w:r>
      <w:r>
        <w:rPr>
          <w:rFonts w:ascii="Arial" w:hAnsi="Arial" w:cs="Arial"/>
          <w:sz w:val="24"/>
          <w:szCs w:val="24"/>
        </w:rPr>
        <w:t>packets were approved</w:t>
      </w:r>
      <w:r w:rsidR="00E652B2">
        <w:rPr>
          <w:rFonts w:ascii="Arial" w:hAnsi="Arial" w:cs="Arial"/>
          <w:sz w:val="24"/>
          <w:szCs w:val="24"/>
        </w:rPr>
        <w:t>.</w:t>
      </w:r>
      <w:r w:rsidR="00513139">
        <w:rPr>
          <w:rFonts w:ascii="Arial" w:hAnsi="Arial" w:cs="Arial"/>
          <w:sz w:val="24"/>
          <w:szCs w:val="24"/>
        </w:rPr>
        <w:t xml:space="preserve"> Dr.</w:t>
      </w:r>
      <w:r w:rsidR="00B11E03">
        <w:rPr>
          <w:rFonts w:ascii="Arial" w:hAnsi="Arial" w:cs="Arial"/>
          <w:sz w:val="24"/>
          <w:szCs w:val="24"/>
        </w:rPr>
        <w:t xml:space="preserve"> </w:t>
      </w:r>
      <w:r w:rsidR="00B17D19">
        <w:rPr>
          <w:rFonts w:ascii="Arial" w:hAnsi="Arial" w:cs="Arial"/>
          <w:sz w:val="24"/>
          <w:szCs w:val="24"/>
        </w:rPr>
        <w:t>W</w:t>
      </w:r>
      <w:r w:rsidR="00B11E03">
        <w:rPr>
          <w:rFonts w:ascii="Arial" w:hAnsi="Arial" w:cs="Arial"/>
          <w:sz w:val="24"/>
          <w:szCs w:val="24"/>
        </w:rPr>
        <w:t>insauer</w:t>
      </w:r>
      <w:r w:rsidR="00B17D19">
        <w:rPr>
          <w:rFonts w:ascii="Arial" w:hAnsi="Arial" w:cs="Arial"/>
          <w:sz w:val="24"/>
          <w:szCs w:val="24"/>
        </w:rPr>
        <w:t xml:space="preserve"> </w:t>
      </w:r>
      <w:r w:rsidR="00791625">
        <w:rPr>
          <w:rFonts w:ascii="Arial" w:hAnsi="Arial" w:cs="Arial"/>
          <w:sz w:val="24"/>
          <w:szCs w:val="24"/>
        </w:rPr>
        <w:t xml:space="preserve">expressed </w:t>
      </w:r>
      <w:r>
        <w:rPr>
          <w:rFonts w:ascii="Arial" w:hAnsi="Arial" w:cs="Arial"/>
          <w:sz w:val="24"/>
          <w:szCs w:val="24"/>
        </w:rPr>
        <w:t xml:space="preserve">concern about the circular process by which Administrative Council (largely made up of Dept. Heads) approves promotions </w:t>
      </w:r>
      <w:r w:rsidR="00791625">
        <w:rPr>
          <w:rFonts w:ascii="Arial" w:hAnsi="Arial" w:cs="Arial"/>
          <w:sz w:val="24"/>
          <w:szCs w:val="24"/>
        </w:rPr>
        <w:t xml:space="preserve">that are </w:t>
      </w:r>
      <w:r w:rsidR="00907EE7">
        <w:rPr>
          <w:rFonts w:ascii="Arial" w:hAnsi="Arial" w:cs="Arial"/>
          <w:sz w:val="24"/>
          <w:szCs w:val="24"/>
        </w:rPr>
        <w:t xml:space="preserve">essentially </w:t>
      </w:r>
      <w:r>
        <w:rPr>
          <w:rFonts w:ascii="Arial" w:hAnsi="Arial" w:cs="Arial"/>
          <w:sz w:val="24"/>
          <w:szCs w:val="24"/>
        </w:rPr>
        <w:t>put forth by the Dept. Heads</w:t>
      </w:r>
      <w:r w:rsidR="00B603DC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5E1C96">
        <w:rPr>
          <w:rFonts w:ascii="Arial" w:hAnsi="Arial" w:cs="Arial"/>
          <w:sz w:val="24"/>
          <w:szCs w:val="24"/>
        </w:rPr>
        <w:t xml:space="preserve"> </w:t>
      </w:r>
      <w:r w:rsidR="005E1C96" w:rsidRPr="00B603DC">
        <w:rPr>
          <w:rFonts w:ascii="Arial" w:hAnsi="Arial" w:cs="Arial"/>
          <w:sz w:val="24"/>
          <w:szCs w:val="24"/>
        </w:rPr>
        <w:t>and</w:t>
      </w:r>
      <w:r w:rsidR="00B603DC" w:rsidRPr="00B603DC">
        <w:rPr>
          <w:rFonts w:ascii="Arial" w:hAnsi="Arial" w:cs="Arial"/>
          <w:sz w:val="24"/>
          <w:szCs w:val="24"/>
        </w:rPr>
        <w:t xml:space="preserve"> does so</w:t>
      </w:r>
      <w:r w:rsidR="005E1C96">
        <w:rPr>
          <w:rFonts w:ascii="Arial" w:hAnsi="Arial" w:cs="Arial"/>
          <w:sz w:val="24"/>
          <w:szCs w:val="24"/>
        </w:rPr>
        <w:t xml:space="preserve"> </w:t>
      </w:r>
      <w:r w:rsidRPr="007A2770">
        <w:rPr>
          <w:rFonts w:ascii="Arial" w:hAnsi="Arial" w:cs="Arial"/>
          <w:i/>
          <w:sz w:val="24"/>
          <w:szCs w:val="24"/>
        </w:rPr>
        <w:t>after</w:t>
      </w:r>
      <w:r>
        <w:rPr>
          <w:rFonts w:ascii="Arial" w:hAnsi="Arial" w:cs="Arial"/>
          <w:sz w:val="24"/>
          <w:szCs w:val="24"/>
        </w:rPr>
        <w:t xml:space="preserve"> </w:t>
      </w:r>
      <w:r w:rsidR="00907EE7">
        <w:rPr>
          <w:rFonts w:ascii="Arial" w:hAnsi="Arial" w:cs="Arial"/>
          <w:sz w:val="24"/>
          <w:szCs w:val="24"/>
        </w:rPr>
        <w:t>the</w:t>
      </w:r>
      <w:r w:rsidR="005E1C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SOM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&amp; P committee</w:t>
      </w:r>
      <w:r w:rsidR="005E1C96">
        <w:rPr>
          <w:rFonts w:ascii="Arial" w:hAnsi="Arial" w:cs="Arial"/>
          <w:sz w:val="24"/>
          <w:szCs w:val="24"/>
        </w:rPr>
        <w:t xml:space="preserve"> has rendered their decision</w:t>
      </w:r>
      <w:r>
        <w:rPr>
          <w:rFonts w:ascii="Arial" w:hAnsi="Arial" w:cs="Arial"/>
          <w:sz w:val="24"/>
          <w:szCs w:val="24"/>
        </w:rPr>
        <w:t>.  In addition, Dept. Head</w:t>
      </w:r>
      <w:r w:rsidR="00907EE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907EE7">
        <w:rPr>
          <w:rFonts w:ascii="Arial" w:hAnsi="Arial" w:cs="Arial"/>
          <w:sz w:val="24"/>
          <w:szCs w:val="24"/>
        </w:rPr>
        <w:t xml:space="preserve">have </w:t>
      </w:r>
      <w:r w:rsidR="00861C9D">
        <w:rPr>
          <w:rFonts w:ascii="Arial" w:hAnsi="Arial" w:cs="Arial"/>
          <w:sz w:val="24"/>
          <w:szCs w:val="24"/>
        </w:rPr>
        <w:t xml:space="preserve">at least two </w:t>
      </w:r>
      <w:r w:rsidR="00907EE7">
        <w:rPr>
          <w:rFonts w:ascii="Arial" w:hAnsi="Arial" w:cs="Arial"/>
          <w:sz w:val="24"/>
          <w:szCs w:val="24"/>
        </w:rPr>
        <w:t xml:space="preserve">opportunities to appeal </w:t>
      </w:r>
      <w:r>
        <w:rPr>
          <w:rFonts w:ascii="Arial" w:hAnsi="Arial" w:cs="Arial"/>
          <w:sz w:val="24"/>
          <w:szCs w:val="24"/>
        </w:rPr>
        <w:t>A &amp; P committee decision</w:t>
      </w:r>
      <w:r w:rsidR="00861C9D">
        <w:rPr>
          <w:rFonts w:ascii="Arial" w:hAnsi="Arial" w:cs="Arial"/>
          <w:sz w:val="24"/>
          <w:szCs w:val="24"/>
        </w:rPr>
        <w:t>s</w:t>
      </w:r>
      <w:r w:rsidR="00907EE7">
        <w:rPr>
          <w:rFonts w:ascii="Arial" w:hAnsi="Arial" w:cs="Arial"/>
          <w:sz w:val="24"/>
          <w:szCs w:val="24"/>
        </w:rPr>
        <w:t xml:space="preserve"> – first with the A &amp; P committee and then again to the Administrative Council if they do not agree with the outcome of the appeal to the A &amp; P committee. </w:t>
      </w:r>
      <w:r w:rsidR="00861C9D">
        <w:rPr>
          <w:rFonts w:ascii="Arial" w:hAnsi="Arial" w:cs="Arial"/>
          <w:sz w:val="24"/>
          <w:szCs w:val="24"/>
        </w:rPr>
        <w:t xml:space="preserve">Lastly, the appeal to Administrative Council only requires a brief statement/presentation of the candidate by the Dept. Head to the Admin. Council and not even as much as a CV </w:t>
      </w:r>
      <w:r w:rsidR="00B603DC">
        <w:rPr>
          <w:rFonts w:ascii="Arial" w:hAnsi="Arial" w:cs="Arial"/>
          <w:sz w:val="24"/>
          <w:szCs w:val="24"/>
        </w:rPr>
        <w:t xml:space="preserve">typically </w:t>
      </w:r>
      <w:r w:rsidR="00861C9D">
        <w:rPr>
          <w:rFonts w:ascii="Arial" w:hAnsi="Arial" w:cs="Arial"/>
          <w:sz w:val="24"/>
          <w:szCs w:val="24"/>
        </w:rPr>
        <w:t>accompanies this appeal.</w:t>
      </w:r>
      <w:r w:rsidR="00FD32F2">
        <w:rPr>
          <w:rFonts w:ascii="Arial" w:hAnsi="Arial" w:cs="Arial"/>
          <w:sz w:val="24"/>
          <w:szCs w:val="24"/>
        </w:rPr>
        <w:t xml:space="preserve">  The A &amp; P committee is scheduled to meet with Dr. DiCarlo next month to discuss some of these issues.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922E623" w14:textId="3D378F02" w:rsidR="00B17D19" w:rsidRPr="00B17D19" w:rsidRDefault="00B11E03" w:rsidP="00B17D19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</w:t>
      </w:r>
      <w:r w:rsidR="00B17D19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etourneau was </w:t>
      </w:r>
      <w:r w:rsidR="007E56E3">
        <w:rPr>
          <w:rFonts w:ascii="Arial" w:hAnsi="Arial" w:cs="Arial"/>
          <w:sz w:val="24"/>
          <w:szCs w:val="24"/>
        </w:rPr>
        <w:t xml:space="preserve">thanked for years of service, and Dr. </w:t>
      </w:r>
      <w:r w:rsidR="00B17D19">
        <w:rPr>
          <w:rFonts w:ascii="Arial" w:hAnsi="Arial" w:cs="Arial"/>
          <w:sz w:val="24"/>
          <w:szCs w:val="24"/>
        </w:rPr>
        <w:t>D</w:t>
      </w:r>
      <w:r w:rsidR="007E56E3">
        <w:rPr>
          <w:rFonts w:ascii="Arial" w:hAnsi="Arial" w:cs="Arial"/>
          <w:sz w:val="24"/>
          <w:szCs w:val="24"/>
        </w:rPr>
        <w:t>i Carlo was thanked</w:t>
      </w:r>
      <w:r w:rsidR="00B17D19">
        <w:rPr>
          <w:rFonts w:ascii="Arial" w:hAnsi="Arial" w:cs="Arial"/>
          <w:sz w:val="24"/>
          <w:szCs w:val="24"/>
        </w:rPr>
        <w:t xml:space="preserve"> for taking </w:t>
      </w:r>
      <w:r w:rsidR="007E56E3">
        <w:rPr>
          <w:rFonts w:ascii="Arial" w:hAnsi="Arial" w:cs="Arial"/>
          <w:sz w:val="24"/>
          <w:szCs w:val="24"/>
        </w:rPr>
        <w:t xml:space="preserve">on </w:t>
      </w:r>
      <w:r w:rsidR="00B17D19">
        <w:rPr>
          <w:rFonts w:ascii="Arial" w:hAnsi="Arial" w:cs="Arial"/>
          <w:sz w:val="24"/>
          <w:szCs w:val="24"/>
        </w:rPr>
        <w:t>the position.</w:t>
      </w:r>
    </w:p>
    <w:p w14:paraId="192F6DB2" w14:textId="79783876" w:rsidR="00367170" w:rsidRDefault="00C9214B" w:rsidP="0036717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Faculty Senate</w:t>
      </w:r>
      <w:r w:rsidR="00774DBB">
        <w:rPr>
          <w:rFonts w:ascii="Arial" w:hAnsi="Arial" w:cs="Arial"/>
          <w:b/>
          <w:sz w:val="24"/>
          <w:szCs w:val="24"/>
        </w:rPr>
        <w:t xml:space="preserve"> </w:t>
      </w:r>
      <w:r w:rsidR="00716B27">
        <w:rPr>
          <w:rFonts w:ascii="Arial" w:hAnsi="Arial" w:cs="Arial"/>
          <w:sz w:val="24"/>
          <w:szCs w:val="24"/>
        </w:rPr>
        <w:t>–</w:t>
      </w:r>
      <w:r w:rsidR="000A10A5">
        <w:rPr>
          <w:rFonts w:ascii="Arial" w:hAnsi="Arial" w:cs="Arial"/>
          <w:sz w:val="24"/>
          <w:szCs w:val="24"/>
        </w:rPr>
        <w:t xml:space="preserve"> </w:t>
      </w:r>
      <w:r w:rsidR="00B17D19">
        <w:rPr>
          <w:rFonts w:ascii="Arial" w:hAnsi="Arial" w:cs="Arial"/>
          <w:sz w:val="24"/>
          <w:szCs w:val="24"/>
        </w:rPr>
        <w:t>(P. Winsauer)</w:t>
      </w:r>
    </w:p>
    <w:p w14:paraId="08097F7C" w14:textId="198A0EA9" w:rsidR="00716B27" w:rsidRDefault="007E56E3" w:rsidP="00716B27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Hollier has communicated to Dr. Delacroix a commitment </w:t>
      </w:r>
      <w:r w:rsidR="00716B27" w:rsidRPr="00961D9D">
        <w:rPr>
          <w:rFonts w:ascii="Arial" w:hAnsi="Arial" w:cs="Arial"/>
          <w:sz w:val="24"/>
          <w:szCs w:val="24"/>
        </w:rPr>
        <w:t>to address the ongoing housekeeping issue, particularly in the MEB.</w:t>
      </w:r>
    </w:p>
    <w:p w14:paraId="4B889781" w14:textId="0634A898" w:rsidR="00B17D19" w:rsidRDefault="00513139" w:rsidP="00B17D19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</w:t>
      </w:r>
      <w:r w:rsidR="007E56E3">
        <w:rPr>
          <w:rFonts w:ascii="Arial" w:hAnsi="Arial" w:cs="Arial"/>
          <w:sz w:val="24"/>
          <w:szCs w:val="24"/>
        </w:rPr>
        <w:t xml:space="preserve"> </w:t>
      </w:r>
      <w:r w:rsidR="00B17D19">
        <w:rPr>
          <w:rFonts w:ascii="Arial" w:hAnsi="Arial" w:cs="Arial"/>
          <w:sz w:val="24"/>
          <w:szCs w:val="24"/>
        </w:rPr>
        <w:t>W</w:t>
      </w:r>
      <w:r w:rsidR="007E56E3">
        <w:rPr>
          <w:rFonts w:ascii="Arial" w:hAnsi="Arial" w:cs="Arial"/>
          <w:sz w:val="24"/>
          <w:szCs w:val="24"/>
        </w:rPr>
        <w:t xml:space="preserve">insauer expressed concern </w:t>
      </w:r>
      <w:r w:rsidR="007A2770">
        <w:rPr>
          <w:rFonts w:ascii="Arial" w:hAnsi="Arial" w:cs="Arial"/>
          <w:sz w:val="24"/>
          <w:szCs w:val="24"/>
        </w:rPr>
        <w:t>over</w:t>
      </w:r>
      <w:r w:rsidR="007E56E3">
        <w:rPr>
          <w:rFonts w:ascii="Arial" w:hAnsi="Arial" w:cs="Arial"/>
          <w:sz w:val="24"/>
          <w:szCs w:val="24"/>
        </w:rPr>
        <w:t xml:space="preserve"> the lack of</w:t>
      </w:r>
      <w:r w:rsidR="00B17D19">
        <w:rPr>
          <w:rFonts w:ascii="Arial" w:hAnsi="Arial" w:cs="Arial"/>
          <w:sz w:val="24"/>
          <w:szCs w:val="24"/>
        </w:rPr>
        <w:t xml:space="preserve"> pick up over holidays –</w:t>
      </w:r>
      <w:r w:rsidR="007E56E3">
        <w:rPr>
          <w:rFonts w:ascii="Arial" w:hAnsi="Arial" w:cs="Arial"/>
          <w:sz w:val="24"/>
          <w:szCs w:val="24"/>
        </w:rPr>
        <w:t xml:space="preserve"> 2 weeks.</w:t>
      </w:r>
    </w:p>
    <w:p w14:paraId="1CD37A0E" w14:textId="2A40AD8F" w:rsidR="00B17D19" w:rsidRPr="00961D9D" w:rsidRDefault="00B17D19" w:rsidP="00B17D19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 and Senate will continue to push</w:t>
      </w:r>
      <w:r w:rsidR="00FD32F2">
        <w:rPr>
          <w:rFonts w:ascii="Arial" w:hAnsi="Arial" w:cs="Arial"/>
          <w:sz w:val="24"/>
          <w:szCs w:val="24"/>
        </w:rPr>
        <w:t xml:space="preserve"> this issue</w:t>
      </w:r>
      <w:r>
        <w:rPr>
          <w:rFonts w:ascii="Arial" w:hAnsi="Arial" w:cs="Arial"/>
          <w:sz w:val="24"/>
          <w:szCs w:val="24"/>
        </w:rPr>
        <w:t>.</w:t>
      </w:r>
    </w:p>
    <w:p w14:paraId="2AFEA107" w14:textId="342BC6D9" w:rsidR="00716B27" w:rsidRPr="00961D9D" w:rsidRDefault="00CC3C5B" w:rsidP="00716B27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Seton building is now going to be a station fo</w:t>
      </w:r>
      <w:r w:rsidR="007E56E3">
        <w:rPr>
          <w:rFonts w:ascii="Arial" w:hAnsi="Arial" w:cs="Arial"/>
          <w:sz w:val="24"/>
          <w:szCs w:val="24"/>
        </w:rPr>
        <w:t>r state troopers, and their car</w:t>
      </w:r>
      <w:r>
        <w:rPr>
          <w:rFonts w:ascii="Arial" w:hAnsi="Arial" w:cs="Arial"/>
          <w:sz w:val="24"/>
          <w:szCs w:val="24"/>
        </w:rPr>
        <w:t xml:space="preserve">s will be parked in </w:t>
      </w:r>
      <w:r w:rsidR="007E56E3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lot behind Seton Building. </w:t>
      </w:r>
    </w:p>
    <w:p w14:paraId="5F4C482E" w14:textId="07D3D9D8" w:rsidR="00716B27" w:rsidRDefault="00FD32F2" w:rsidP="00716B27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Delacroix has received a commitment from </w:t>
      </w:r>
      <w:r w:rsidR="007E56E3">
        <w:rPr>
          <w:rFonts w:ascii="Arial" w:hAnsi="Arial" w:cs="Arial"/>
          <w:sz w:val="24"/>
          <w:szCs w:val="24"/>
        </w:rPr>
        <w:t xml:space="preserve">Dr. </w:t>
      </w:r>
      <w:proofErr w:type="spellStart"/>
      <w:r w:rsidR="00CC3C5B">
        <w:rPr>
          <w:rFonts w:ascii="Arial" w:hAnsi="Arial" w:cs="Arial"/>
          <w:sz w:val="24"/>
          <w:szCs w:val="24"/>
        </w:rPr>
        <w:t>M</w:t>
      </w:r>
      <w:r w:rsidR="007E56E3">
        <w:rPr>
          <w:rFonts w:ascii="Arial" w:hAnsi="Arial" w:cs="Arial"/>
          <w:sz w:val="24"/>
          <w:szCs w:val="24"/>
        </w:rPr>
        <w:t>oerschbaecher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E56E3">
        <w:rPr>
          <w:rFonts w:ascii="Arial" w:hAnsi="Arial" w:cs="Arial"/>
          <w:sz w:val="24"/>
          <w:szCs w:val="24"/>
        </w:rPr>
        <w:t xml:space="preserve">to help establish an educator track </w:t>
      </w:r>
      <w:r w:rsidR="00CC3C5B">
        <w:rPr>
          <w:rFonts w:ascii="Arial" w:hAnsi="Arial" w:cs="Arial"/>
          <w:sz w:val="24"/>
          <w:szCs w:val="24"/>
        </w:rPr>
        <w:t>as long as it does not</w:t>
      </w:r>
      <w:r w:rsidR="007E56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require changing a permanent memorandum (PM).</w:t>
      </w:r>
      <w:r w:rsidR="007E56E3">
        <w:rPr>
          <w:rFonts w:ascii="Arial" w:hAnsi="Arial" w:cs="Arial"/>
          <w:sz w:val="24"/>
          <w:szCs w:val="24"/>
        </w:rPr>
        <w:t xml:space="preserve"> Senate is h</w:t>
      </w:r>
      <w:r w:rsidR="00CC3C5B">
        <w:rPr>
          <w:rFonts w:ascii="Arial" w:hAnsi="Arial" w:cs="Arial"/>
          <w:sz w:val="24"/>
          <w:szCs w:val="24"/>
        </w:rPr>
        <w:t xml:space="preserve">oping to get </w:t>
      </w:r>
      <w:r w:rsidR="007E56E3">
        <w:rPr>
          <w:rFonts w:ascii="Arial" w:hAnsi="Arial" w:cs="Arial"/>
          <w:sz w:val="24"/>
          <w:szCs w:val="24"/>
        </w:rPr>
        <w:t xml:space="preserve">it </w:t>
      </w:r>
      <w:r w:rsidR="00CC3C5B">
        <w:rPr>
          <w:rFonts w:ascii="Arial" w:hAnsi="Arial" w:cs="Arial"/>
          <w:sz w:val="24"/>
          <w:szCs w:val="24"/>
        </w:rPr>
        <w:t>passed quickly.</w:t>
      </w:r>
    </w:p>
    <w:p w14:paraId="51974D00" w14:textId="77777777" w:rsidR="003E0AF3" w:rsidRPr="007E56E3" w:rsidRDefault="003E0AF3" w:rsidP="007E56E3">
      <w:pPr>
        <w:spacing w:after="0"/>
        <w:rPr>
          <w:rFonts w:ascii="Arial" w:hAnsi="Arial" w:cs="Arial"/>
          <w:b/>
          <w:sz w:val="24"/>
          <w:szCs w:val="24"/>
        </w:rPr>
      </w:pPr>
    </w:p>
    <w:p w14:paraId="6C9156A5" w14:textId="33DDF2B3" w:rsidR="000B79BF" w:rsidRDefault="00585439" w:rsidP="000B79B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D47657">
        <w:rPr>
          <w:rFonts w:ascii="Arial" w:hAnsi="Arial" w:cs="Arial"/>
          <w:b/>
          <w:sz w:val="24"/>
          <w:szCs w:val="24"/>
        </w:rPr>
        <w:t>Old</w:t>
      </w:r>
      <w:r w:rsidR="00B21FBC" w:rsidRPr="00D47657">
        <w:rPr>
          <w:rFonts w:ascii="Arial" w:hAnsi="Arial" w:cs="Arial"/>
          <w:b/>
          <w:sz w:val="24"/>
          <w:szCs w:val="24"/>
        </w:rPr>
        <w:t xml:space="preserve"> Business</w:t>
      </w:r>
      <w:r w:rsidR="000B79BF" w:rsidRPr="000B79BF">
        <w:rPr>
          <w:rFonts w:ascii="Arial" w:hAnsi="Arial" w:cs="Arial"/>
          <w:b/>
          <w:sz w:val="24"/>
          <w:szCs w:val="24"/>
        </w:rPr>
        <w:t xml:space="preserve"> </w:t>
      </w:r>
    </w:p>
    <w:p w14:paraId="1EB5E69D" w14:textId="3C810A04" w:rsidR="000B79BF" w:rsidRDefault="00F95C3B" w:rsidP="000B79BF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 on the new</w:t>
      </w:r>
      <w:r w:rsidR="000B79BF" w:rsidRPr="00BC676C">
        <w:rPr>
          <w:rFonts w:ascii="Arial" w:hAnsi="Arial" w:cs="Arial"/>
          <w:sz w:val="24"/>
          <w:szCs w:val="24"/>
        </w:rPr>
        <w:t xml:space="preserve"> curriculum.</w:t>
      </w:r>
      <w:r w:rsidR="00E652B2">
        <w:rPr>
          <w:rFonts w:ascii="Arial" w:hAnsi="Arial" w:cs="Arial"/>
          <w:sz w:val="24"/>
          <w:szCs w:val="24"/>
        </w:rPr>
        <w:t xml:space="preserve"> (D. Neumann)</w:t>
      </w:r>
      <w:r w:rsidR="00CC3C5B">
        <w:rPr>
          <w:rFonts w:ascii="Arial" w:hAnsi="Arial" w:cs="Arial"/>
          <w:sz w:val="24"/>
          <w:szCs w:val="24"/>
        </w:rPr>
        <w:t xml:space="preserve"> – </w:t>
      </w:r>
    </w:p>
    <w:p w14:paraId="72E64B52" w14:textId="0A8A61B9" w:rsidR="00CC3C5B" w:rsidRDefault="00D645CF" w:rsidP="00CC3C5B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Neumann reported that Dr. </w:t>
      </w:r>
      <w:r w:rsidR="00CC3C5B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arris</w:t>
      </w:r>
      <w:r w:rsidR="00CC3C5B">
        <w:rPr>
          <w:rFonts w:ascii="Arial" w:hAnsi="Arial" w:cs="Arial"/>
          <w:sz w:val="24"/>
          <w:szCs w:val="24"/>
        </w:rPr>
        <w:t xml:space="preserve"> is working on</w:t>
      </w:r>
      <w:r>
        <w:rPr>
          <w:rFonts w:ascii="Arial" w:hAnsi="Arial" w:cs="Arial"/>
          <w:sz w:val="24"/>
          <w:szCs w:val="24"/>
        </w:rPr>
        <w:t xml:space="preserve"> issues </w:t>
      </w:r>
      <w:r w:rsidR="00D36CB2">
        <w:rPr>
          <w:rFonts w:ascii="Arial" w:hAnsi="Arial" w:cs="Arial"/>
          <w:sz w:val="24"/>
          <w:szCs w:val="24"/>
        </w:rPr>
        <w:t xml:space="preserve">such as </w:t>
      </w:r>
      <w:r w:rsidR="00FD32F2">
        <w:rPr>
          <w:rFonts w:ascii="Arial" w:hAnsi="Arial" w:cs="Arial"/>
          <w:sz w:val="24"/>
          <w:szCs w:val="24"/>
        </w:rPr>
        <w:t xml:space="preserve">how to make up and grade missed and/or excused absences from </w:t>
      </w:r>
      <w:r>
        <w:rPr>
          <w:rFonts w:ascii="Arial" w:hAnsi="Arial" w:cs="Arial"/>
          <w:sz w:val="24"/>
          <w:szCs w:val="24"/>
        </w:rPr>
        <w:t>Team</w:t>
      </w:r>
      <w:r w:rsidR="00FD32F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Based Learning </w:t>
      </w:r>
      <w:r w:rsidR="00FD32F2">
        <w:rPr>
          <w:rFonts w:ascii="Arial" w:hAnsi="Arial" w:cs="Arial"/>
          <w:sz w:val="24"/>
          <w:szCs w:val="24"/>
        </w:rPr>
        <w:t xml:space="preserve">(TBL) </w:t>
      </w:r>
      <w:r>
        <w:rPr>
          <w:rFonts w:ascii="Arial" w:hAnsi="Arial" w:cs="Arial"/>
          <w:sz w:val="24"/>
          <w:szCs w:val="24"/>
        </w:rPr>
        <w:t>activities, which count for 25% of grade</w:t>
      </w:r>
      <w:r w:rsidR="00CC3C5B">
        <w:rPr>
          <w:rFonts w:ascii="Arial" w:hAnsi="Arial" w:cs="Arial"/>
          <w:sz w:val="24"/>
          <w:szCs w:val="24"/>
        </w:rPr>
        <w:t>.</w:t>
      </w:r>
    </w:p>
    <w:p w14:paraId="5777CB82" w14:textId="6BB1D3A9" w:rsidR="00CC3C5B" w:rsidRDefault="00CC3C5B" w:rsidP="00CC3C5B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Faculty</w:t>
      </w:r>
      <w:r w:rsidR="00D645CF">
        <w:rPr>
          <w:rFonts w:ascii="Arial" w:hAnsi="Arial" w:cs="Arial"/>
          <w:sz w:val="24"/>
          <w:szCs w:val="24"/>
        </w:rPr>
        <w:t xml:space="preserve"> have expressed concern</w:t>
      </w:r>
      <w:r>
        <w:rPr>
          <w:rFonts w:ascii="Arial" w:hAnsi="Arial" w:cs="Arial"/>
          <w:sz w:val="24"/>
          <w:szCs w:val="24"/>
        </w:rPr>
        <w:t xml:space="preserve"> about how much input the students have in policy development</w:t>
      </w:r>
      <w:r w:rsidR="00746B17">
        <w:rPr>
          <w:rFonts w:ascii="Arial" w:hAnsi="Arial" w:cs="Arial"/>
          <w:sz w:val="24"/>
          <w:szCs w:val="24"/>
        </w:rPr>
        <w:t xml:space="preserve"> with regard to the curriculum</w:t>
      </w:r>
      <w:r>
        <w:rPr>
          <w:rFonts w:ascii="Arial" w:hAnsi="Arial" w:cs="Arial"/>
          <w:sz w:val="24"/>
          <w:szCs w:val="24"/>
        </w:rPr>
        <w:t xml:space="preserve">. Currently, policy changes are </w:t>
      </w:r>
      <w:r w:rsidR="00D645CF">
        <w:rPr>
          <w:rFonts w:ascii="Arial" w:hAnsi="Arial" w:cs="Arial"/>
          <w:sz w:val="24"/>
          <w:szCs w:val="24"/>
        </w:rPr>
        <w:t>being presented to students</w:t>
      </w:r>
      <w:r w:rsidR="00746B17">
        <w:rPr>
          <w:rFonts w:ascii="Arial" w:hAnsi="Arial" w:cs="Arial"/>
          <w:sz w:val="24"/>
          <w:szCs w:val="24"/>
        </w:rPr>
        <w:t>, and the students vote, and the policy is then changed according to the vote.</w:t>
      </w:r>
    </w:p>
    <w:p w14:paraId="60757D07" w14:textId="0E74D771" w:rsidR="00CC3C5B" w:rsidRDefault="00D36CB2" w:rsidP="00CC3C5B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that do not pass a block are also an issue, because remediation will not be as simple as repeating the course over the summer – as was done when a student failed a traditional course</w:t>
      </w:r>
      <w:r w:rsidR="00CC3C5B">
        <w:rPr>
          <w:rFonts w:ascii="Arial" w:hAnsi="Arial" w:cs="Arial"/>
          <w:sz w:val="24"/>
          <w:szCs w:val="24"/>
        </w:rPr>
        <w:t xml:space="preserve">. </w:t>
      </w:r>
    </w:p>
    <w:p w14:paraId="0BFC1F9E" w14:textId="2DD58B68" w:rsidR="00CC3C5B" w:rsidRDefault="00513139" w:rsidP="00CC3C5B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Neumann reported that the </w:t>
      </w:r>
      <w:r w:rsidR="00CC3C5B">
        <w:rPr>
          <w:rFonts w:ascii="Arial" w:hAnsi="Arial" w:cs="Arial"/>
          <w:sz w:val="24"/>
          <w:szCs w:val="24"/>
        </w:rPr>
        <w:t xml:space="preserve">Dean </w:t>
      </w:r>
      <w:r>
        <w:rPr>
          <w:rFonts w:ascii="Arial" w:hAnsi="Arial" w:cs="Arial"/>
          <w:sz w:val="24"/>
          <w:szCs w:val="24"/>
        </w:rPr>
        <w:t xml:space="preserve">has </w:t>
      </w:r>
      <w:r w:rsidR="00D36CB2">
        <w:rPr>
          <w:rFonts w:ascii="Arial" w:hAnsi="Arial" w:cs="Arial"/>
          <w:sz w:val="24"/>
          <w:szCs w:val="24"/>
        </w:rPr>
        <w:t xml:space="preserve">generally been </w:t>
      </w:r>
      <w:r w:rsidR="00CC3C5B">
        <w:rPr>
          <w:rFonts w:ascii="Arial" w:hAnsi="Arial" w:cs="Arial"/>
          <w:sz w:val="24"/>
          <w:szCs w:val="24"/>
        </w:rPr>
        <w:t>pleased with overall curriculum changes.</w:t>
      </w:r>
    </w:p>
    <w:p w14:paraId="175136EA" w14:textId="32F15B71" w:rsidR="00953D15" w:rsidRPr="00513139" w:rsidRDefault="00513139" w:rsidP="00513139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CC3C5B">
        <w:rPr>
          <w:rFonts w:ascii="Arial" w:hAnsi="Arial" w:cs="Arial"/>
          <w:sz w:val="24"/>
          <w:szCs w:val="24"/>
        </w:rPr>
        <w:t xml:space="preserve">tudents </w:t>
      </w:r>
      <w:r w:rsidR="00FD32F2">
        <w:rPr>
          <w:rFonts w:ascii="Arial" w:hAnsi="Arial" w:cs="Arial"/>
          <w:sz w:val="24"/>
          <w:szCs w:val="24"/>
        </w:rPr>
        <w:t xml:space="preserve">are </w:t>
      </w:r>
      <w:r w:rsidR="00CC3C5B">
        <w:rPr>
          <w:rFonts w:ascii="Arial" w:hAnsi="Arial" w:cs="Arial"/>
          <w:sz w:val="24"/>
          <w:szCs w:val="24"/>
        </w:rPr>
        <w:t xml:space="preserve">doing really well on customized exams. </w:t>
      </w:r>
      <w:r w:rsidR="00953D15">
        <w:rPr>
          <w:rFonts w:ascii="Arial" w:hAnsi="Arial" w:cs="Arial"/>
          <w:sz w:val="24"/>
          <w:szCs w:val="24"/>
        </w:rPr>
        <w:t>But</w:t>
      </w:r>
      <w:r w:rsidR="00FD32F2">
        <w:rPr>
          <w:rFonts w:ascii="Arial" w:hAnsi="Arial" w:cs="Arial"/>
          <w:sz w:val="24"/>
          <w:szCs w:val="24"/>
        </w:rPr>
        <w:t>,</w:t>
      </w:r>
      <w:r w:rsidR="00953D15">
        <w:rPr>
          <w:rFonts w:ascii="Arial" w:hAnsi="Arial" w:cs="Arial"/>
          <w:sz w:val="24"/>
          <w:szCs w:val="24"/>
        </w:rPr>
        <w:t xml:space="preserve"> are we teaching </w:t>
      </w:r>
      <w:r>
        <w:rPr>
          <w:rFonts w:ascii="Arial" w:hAnsi="Arial" w:cs="Arial"/>
          <w:sz w:val="24"/>
          <w:szCs w:val="24"/>
        </w:rPr>
        <w:t>too</w:t>
      </w:r>
      <w:r w:rsidR="00953D15">
        <w:rPr>
          <w:rFonts w:ascii="Arial" w:hAnsi="Arial" w:cs="Arial"/>
          <w:sz w:val="24"/>
          <w:szCs w:val="24"/>
        </w:rPr>
        <w:t xml:space="preserve"> much to the exams? We’re picking the questions (customized exams) and teaching to them. </w:t>
      </w:r>
      <w:r w:rsidR="00953D15" w:rsidRPr="00513139">
        <w:rPr>
          <w:rFonts w:ascii="Arial" w:hAnsi="Arial" w:cs="Arial"/>
          <w:sz w:val="24"/>
          <w:szCs w:val="24"/>
        </w:rPr>
        <w:t>How do we ensure that customized exams grades will correlate with step scores?</w:t>
      </w:r>
    </w:p>
    <w:p w14:paraId="1ABC3459" w14:textId="6BF4AB07" w:rsidR="00716B27" w:rsidRDefault="000B79BF" w:rsidP="00716B2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C676C">
        <w:rPr>
          <w:rFonts w:ascii="Arial" w:hAnsi="Arial" w:cs="Arial"/>
          <w:sz w:val="24"/>
          <w:szCs w:val="24"/>
        </w:rPr>
        <w:t xml:space="preserve">Faculty Assembly charity fundraising efforts </w:t>
      </w:r>
      <w:r>
        <w:rPr>
          <w:rFonts w:ascii="Arial" w:hAnsi="Arial" w:cs="Arial"/>
          <w:sz w:val="24"/>
          <w:szCs w:val="24"/>
        </w:rPr>
        <w:t>were discussed</w:t>
      </w:r>
      <w:r w:rsidR="00531A25">
        <w:rPr>
          <w:rFonts w:ascii="Arial" w:hAnsi="Arial" w:cs="Arial"/>
          <w:sz w:val="24"/>
          <w:szCs w:val="24"/>
        </w:rPr>
        <w:t xml:space="preserve"> by P. Winsauer and T. De Silva</w:t>
      </w:r>
      <w:r>
        <w:rPr>
          <w:rFonts w:ascii="Arial" w:hAnsi="Arial" w:cs="Arial"/>
          <w:sz w:val="24"/>
          <w:szCs w:val="24"/>
        </w:rPr>
        <w:t>.</w:t>
      </w:r>
      <w:r w:rsidR="00953D15">
        <w:rPr>
          <w:rFonts w:ascii="Arial" w:hAnsi="Arial" w:cs="Arial"/>
          <w:sz w:val="24"/>
          <w:szCs w:val="24"/>
        </w:rPr>
        <w:t xml:space="preserve"> – </w:t>
      </w:r>
    </w:p>
    <w:p w14:paraId="57502D21" w14:textId="1491CCB4" w:rsidR="00953D15" w:rsidRDefault="00513139" w:rsidP="00953D15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Winsauer </w:t>
      </w:r>
      <w:r w:rsidR="00CB2A83">
        <w:rPr>
          <w:rFonts w:ascii="Arial" w:hAnsi="Arial" w:cs="Arial"/>
          <w:sz w:val="24"/>
          <w:szCs w:val="24"/>
        </w:rPr>
        <w:t xml:space="preserve">indicated that the Faculty Senate will be sponsoring </w:t>
      </w:r>
      <w:r w:rsidR="00953D15">
        <w:rPr>
          <w:rFonts w:ascii="Arial" w:hAnsi="Arial" w:cs="Arial"/>
          <w:sz w:val="24"/>
          <w:szCs w:val="24"/>
        </w:rPr>
        <w:t xml:space="preserve">“Coffee for a </w:t>
      </w:r>
      <w:r>
        <w:rPr>
          <w:rFonts w:ascii="Arial" w:hAnsi="Arial" w:cs="Arial"/>
          <w:sz w:val="24"/>
          <w:szCs w:val="24"/>
        </w:rPr>
        <w:t xml:space="preserve">Cause”, to raise money for </w:t>
      </w:r>
      <w:r w:rsidR="00CB2A83">
        <w:rPr>
          <w:rFonts w:ascii="Arial" w:hAnsi="Arial" w:cs="Arial"/>
          <w:sz w:val="24"/>
          <w:szCs w:val="24"/>
        </w:rPr>
        <w:t xml:space="preserve">LSU </w:t>
      </w:r>
      <w:r w:rsidR="00CB2A83">
        <w:rPr>
          <w:rFonts w:ascii="Arial" w:hAnsi="Arial" w:cs="Arial"/>
          <w:sz w:val="24"/>
          <w:szCs w:val="24"/>
        </w:rPr>
        <w:t>faculty, staff and students</w:t>
      </w:r>
      <w:r w:rsidR="00CB2A83">
        <w:rPr>
          <w:rFonts w:ascii="Arial" w:hAnsi="Arial" w:cs="Arial"/>
          <w:sz w:val="24"/>
          <w:szCs w:val="24"/>
        </w:rPr>
        <w:t xml:space="preserve"> that were affected by the BR flood</w:t>
      </w:r>
      <w:r w:rsidR="00953D1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The </w:t>
      </w:r>
      <w:r w:rsidR="00CB2A83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ursing </w:t>
      </w:r>
      <w:r w:rsidR="00CB2A8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chool already holds a similar event </w:t>
      </w:r>
      <w:r w:rsidR="00CB2A83">
        <w:rPr>
          <w:rFonts w:ascii="Arial" w:hAnsi="Arial" w:cs="Arial"/>
          <w:sz w:val="24"/>
          <w:szCs w:val="24"/>
        </w:rPr>
        <w:t xml:space="preserve">each week for their own causes </w:t>
      </w:r>
      <w:r>
        <w:rPr>
          <w:rFonts w:ascii="Arial" w:hAnsi="Arial" w:cs="Arial"/>
          <w:sz w:val="24"/>
          <w:szCs w:val="24"/>
        </w:rPr>
        <w:t xml:space="preserve">(1 $ - coffee and donut) </w:t>
      </w:r>
      <w:r w:rsidR="00CB2A83">
        <w:rPr>
          <w:rFonts w:ascii="Arial" w:hAnsi="Arial" w:cs="Arial"/>
          <w:sz w:val="24"/>
          <w:szCs w:val="24"/>
        </w:rPr>
        <w:t xml:space="preserve">and it has been fairly </w:t>
      </w:r>
      <w:r>
        <w:rPr>
          <w:rFonts w:ascii="Arial" w:hAnsi="Arial" w:cs="Arial"/>
          <w:sz w:val="24"/>
          <w:szCs w:val="24"/>
        </w:rPr>
        <w:t xml:space="preserve">successful. </w:t>
      </w:r>
    </w:p>
    <w:p w14:paraId="031B0F1E" w14:textId="5531B8C2" w:rsidR="00953D15" w:rsidRDefault="00513139" w:rsidP="00953D15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idea is to hold a similar event on a campus</w:t>
      </w:r>
      <w:r w:rsidR="00CB2A8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wide scale</w:t>
      </w:r>
      <w:r w:rsidR="00F74812">
        <w:rPr>
          <w:rFonts w:ascii="Arial" w:hAnsi="Arial" w:cs="Arial"/>
          <w:sz w:val="24"/>
          <w:szCs w:val="24"/>
        </w:rPr>
        <w:t xml:space="preserve"> in </w:t>
      </w:r>
      <w:r>
        <w:rPr>
          <w:rFonts w:ascii="Arial" w:hAnsi="Arial" w:cs="Arial"/>
          <w:sz w:val="24"/>
          <w:szCs w:val="24"/>
        </w:rPr>
        <w:t>the Chancellor’s Conference Room (3</w:t>
      </w:r>
      <w:r w:rsidRPr="00513139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floor MED)</w:t>
      </w:r>
      <w:r w:rsidR="00953D15">
        <w:rPr>
          <w:rFonts w:ascii="Arial" w:hAnsi="Arial" w:cs="Arial"/>
          <w:sz w:val="24"/>
          <w:szCs w:val="24"/>
        </w:rPr>
        <w:t xml:space="preserve">, </w:t>
      </w:r>
      <w:r w:rsidR="00F74812">
        <w:rPr>
          <w:rFonts w:ascii="Arial" w:hAnsi="Arial" w:cs="Arial"/>
          <w:sz w:val="24"/>
          <w:szCs w:val="24"/>
        </w:rPr>
        <w:t xml:space="preserve">and </w:t>
      </w:r>
      <w:r w:rsidR="00953D15">
        <w:rPr>
          <w:rFonts w:ascii="Arial" w:hAnsi="Arial" w:cs="Arial"/>
          <w:sz w:val="24"/>
          <w:szCs w:val="24"/>
        </w:rPr>
        <w:t>sponso</w:t>
      </w:r>
      <w:r>
        <w:rPr>
          <w:rFonts w:ascii="Arial" w:hAnsi="Arial" w:cs="Arial"/>
          <w:sz w:val="24"/>
          <w:szCs w:val="24"/>
        </w:rPr>
        <w:t xml:space="preserve">red by each school once/month. Initial goal is to get people together casually.  </w:t>
      </w:r>
    </w:p>
    <w:p w14:paraId="2AFBE6CC" w14:textId="6C4EF42A" w:rsidR="007B104D" w:rsidRDefault="00513139" w:rsidP="00953D15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first </w:t>
      </w:r>
      <w:r w:rsidR="00F74812">
        <w:rPr>
          <w:rFonts w:ascii="Arial" w:hAnsi="Arial" w:cs="Arial"/>
          <w:sz w:val="24"/>
          <w:szCs w:val="24"/>
        </w:rPr>
        <w:t>Coffee for a Cause</w:t>
      </w:r>
      <w:r w:rsidR="00953D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will be on</w:t>
      </w:r>
      <w:r w:rsidR="00953D15">
        <w:rPr>
          <w:rFonts w:ascii="Arial" w:hAnsi="Arial" w:cs="Arial"/>
          <w:sz w:val="24"/>
          <w:szCs w:val="24"/>
        </w:rPr>
        <w:t xml:space="preserve"> January 20</w:t>
      </w:r>
      <w:r w:rsidR="00953D15" w:rsidRPr="00953D15">
        <w:rPr>
          <w:rFonts w:ascii="Arial" w:hAnsi="Arial" w:cs="Arial"/>
          <w:sz w:val="24"/>
          <w:szCs w:val="24"/>
          <w:vertAlign w:val="superscript"/>
        </w:rPr>
        <w:t>th</w:t>
      </w:r>
      <w:r w:rsidR="007B104D">
        <w:rPr>
          <w:rFonts w:ascii="Arial" w:hAnsi="Arial" w:cs="Arial"/>
          <w:sz w:val="24"/>
          <w:szCs w:val="24"/>
        </w:rPr>
        <w:t xml:space="preserve"> and sponsored by the Senate.</w:t>
      </w:r>
    </w:p>
    <w:p w14:paraId="7F72374B" w14:textId="4BBEBCDE" w:rsidR="00953D15" w:rsidRPr="007B104D" w:rsidRDefault="007B104D" w:rsidP="007B104D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Winsauer </w:t>
      </w:r>
      <w:r w:rsidR="00CB2A83">
        <w:rPr>
          <w:rFonts w:ascii="Arial" w:hAnsi="Arial" w:cs="Arial"/>
          <w:sz w:val="24"/>
          <w:szCs w:val="24"/>
        </w:rPr>
        <w:t xml:space="preserve">asked delegates for their opinion </w:t>
      </w:r>
      <w:r>
        <w:rPr>
          <w:rFonts w:ascii="Arial" w:hAnsi="Arial" w:cs="Arial"/>
          <w:sz w:val="24"/>
          <w:szCs w:val="24"/>
        </w:rPr>
        <w:t>on the time, duration</w:t>
      </w:r>
      <w:r w:rsidR="00CB2A8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donation amount. </w:t>
      </w:r>
      <w:r w:rsidR="00CB2A83">
        <w:rPr>
          <w:rFonts w:ascii="Arial" w:hAnsi="Arial" w:cs="Arial"/>
          <w:sz w:val="24"/>
          <w:szCs w:val="24"/>
        </w:rPr>
        <w:t>Delegates suggested</w:t>
      </w:r>
      <w:r w:rsidR="00513139" w:rsidRPr="007B104D">
        <w:rPr>
          <w:rFonts w:ascii="Arial" w:hAnsi="Arial" w:cs="Arial"/>
          <w:sz w:val="24"/>
          <w:szCs w:val="24"/>
        </w:rPr>
        <w:t xml:space="preserve"> </w:t>
      </w:r>
      <w:r w:rsidR="00CB2A83">
        <w:rPr>
          <w:rFonts w:ascii="Arial" w:hAnsi="Arial" w:cs="Arial"/>
          <w:sz w:val="24"/>
          <w:szCs w:val="24"/>
        </w:rPr>
        <w:t>two hours (</w:t>
      </w:r>
      <w:r w:rsidR="00953D15" w:rsidRPr="007B104D">
        <w:rPr>
          <w:rFonts w:ascii="Arial" w:hAnsi="Arial" w:cs="Arial"/>
          <w:sz w:val="24"/>
          <w:szCs w:val="24"/>
        </w:rPr>
        <w:t>7– 9</w:t>
      </w:r>
      <w:r w:rsidR="00CB2A83">
        <w:rPr>
          <w:rFonts w:ascii="Arial" w:hAnsi="Arial" w:cs="Arial"/>
          <w:sz w:val="24"/>
          <w:szCs w:val="24"/>
        </w:rPr>
        <w:t xml:space="preserve"> </w:t>
      </w:r>
      <w:r w:rsidR="00953D15" w:rsidRPr="007B104D">
        <w:rPr>
          <w:rFonts w:ascii="Arial" w:hAnsi="Arial" w:cs="Arial"/>
          <w:sz w:val="24"/>
          <w:szCs w:val="24"/>
        </w:rPr>
        <w:t>a</w:t>
      </w:r>
      <w:r w:rsidR="00CB2A83">
        <w:rPr>
          <w:rFonts w:ascii="Arial" w:hAnsi="Arial" w:cs="Arial"/>
          <w:sz w:val="24"/>
          <w:szCs w:val="24"/>
        </w:rPr>
        <w:t>.</w:t>
      </w:r>
      <w:r w:rsidR="00953D15" w:rsidRPr="007B104D">
        <w:rPr>
          <w:rFonts w:ascii="Arial" w:hAnsi="Arial" w:cs="Arial"/>
          <w:sz w:val="24"/>
          <w:szCs w:val="24"/>
        </w:rPr>
        <w:t>m</w:t>
      </w:r>
      <w:r w:rsidR="00CB2A83">
        <w:rPr>
          <w:rFonts w:ascii="Arial" w:hAnsi="Arial" w:cs="Arial"/>
          <w:sz w:val="24"/>
          <w:szCs w:val="24"/>
        </w:rPr>
        <w:t xml:space="preserve">.) and a donation of </w:t>
      </w:r>
      <w:r w:rsidR="00953D15" w:rsidRPr="007B104D">
        <w:rPr>
          <w:rFonts w:ascii="Arial" w:hAnsi="Arial" w:cs="Arial"/>
          <w:sz w:val="24"/>
          <w:szCs w:val="24"/>
        </w:rPr>
        <w:t>$2</w:t>
      </w:r>
      <w:r w:rsidR="00CB2A83">
        <w:rPr>
          <w:rFonts w:ascii="Arial" w:hAnsi="Arial" w:cs="Arial"/>
          <w:sz w:val="24"/>
          <w:szCs w:val="24"/>
        </w:rPr>
        <w:t>.00</w:t>
      </w:r>
      <w:r w:rsidR="00953D15" w:rsidRPr="007B104D">
        <w:rPr>
          <w:rFonts w:ascii="Arial" w:hAnsi="Arial" w:cs="Arial"/>
          <w:sz w:val="24"/>
          <w:szCs w:val="24"/>
        </w:rPr>
        <w:t>.</w:t>
      </w:r>
    </w:p>
    <w:p w14:paraId="7DE95808" w14:textId="04BB165B" w:rsidR="009D2D69" w:rsidRDefault="000B79BF" w:rsidP="00716B2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16B27">
        <w:rPr>
          <w:rFonts w:ascii="Arial" w:hAnsi="Arial" w:cs="Arial"/>
          <w:sz w:val="24"/>
          <w:szCs w:val="24"/>
        </w:rPr>
        <w:t>Fitn</w:t>
      </w:r>
      <w:r w:rsidR="00716B27">
        <w:rPr>
          <w:rFonts w:ascii="Arial" w:hAnsi="Arial" w:cs="Arial"/>
          <w:sz w:val="24"/>
          <w:szCs w:val="24"/>
        </w:rPr>
        <w:t>es</w:t>
      </w:r>
      <w:r w:rsidR="007B104D">
        <w:rPr>
          <w:rFonts w:ascii="Arial" w:hAnsi="Arial" w:cs="Arial"/>
          <w:sz w:val="24"/>
          <w:szCs w:val="24"/>
        </w:rPr>
        <w:t>s Center hours were discussed.</w:t>
      </w:r>
    </w:p>
    <w:p w14:paraId="60F959DD" w14:textId="499B9665" w:rsidR="00552C59" w:rsidRDefault="007B104D" w:rsidP="00552C59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Questions regarding </w:t>
      </w:r>
      <w:r w:rsidR="00552C59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 cost to card</w:t>
      </w:r>
      <w:r w:rsidR="00F7481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only access and whether </w:t>
      </w:r>
      <w:r w:rsidR="00552C59">
        <w:rPr>
          <w:rFonts w:ascii="Arial" w:hAnsi="Arial" w:cs="Arial"/>
          <w:sz w:val="24"/>
          <w:szCs w:val="24"/>
        </w:rPr>
        <w:t xml:space="preserve">camera’s that are monitored by campus security </w:t>
      </w:r>
      <w:r w:rsidR="00F74812">
        <w:rPr>
          <w:rFonts w:ascii="Arial" w:hAnsi="Arial" w:cs="Arial"/>
          <w:sz w:val="24"/>
          <w:szCs w:val="24"/>
        </w:rPr>
        <w:t xml:space="preserve">would mitigate </w:t>
      </w:r>
      <w:r w:rsidR="00552C59">
        <w:rPr>
          <w:rFonts w:ascii="Arial" w:hAnsi="Arial" w:cs="Arial"/>
          <w:sz w:val="24"/>
          <w:szCs w:val="24"/>
        </w:rPr>
        <w:t>liability</w:t>
      </w:r>
      <w:r w:rsidR="00CB2A83">
        <w:rPr>
          <w:rFonts w:ascii="Arial" w:hAnsi="Arial" w:cs="Arial"/>
          <w:sz w:val="24"/>
          <w:szCs w:val="24"/>
        </w:rPr>
        <w:t xml:space="preserve"> issues for the facility.  Senate will likely push this issue</w:t>
      </w:r>
      <w:r>
        <w:rPr>
          <w:rFonts w:ascii="Arial" w:hAnsi="Arial" w:cs="Arial"/>
          <w:sz w:val="24"/>
          <w:szCs w:val="24"/>
        </w:rPr>
        <w:t>.</w:t>
      </w:r>
    </w:p>
    <w:p w14:paraId="0E305C7C" w14:textId="609827B4" w:rsidR="00716B27" w:rsidRPr="00552C59" w:rsidRDefault="00746B17" w:rsidP="00716B2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level of s</w:t>
      </w:r>
      <w:r w:rsidR="00716B27">
        <w:rPr>
          <w:rFonts w:ascii="Arial" w:hAnsi="Arial" w:cs="Arial"/>
          <w:color w:val="000000"/>
          <w:sz w:val="24"/>
          <w:szCs w:val="24"/>
        </w:rPr>
        <w:t xml:space="preserve">cholarly activity </w:t>
      </w:r>
      <w:r w:rsidR="007B104D">
        <w:rPr>
          <w:rFonts w:ascii="Arial" w:hAnsi="Arial" w:cs="Arial"/>
          <w:color w:val="000000"/>
          <w:sz w:val="24"/>
          <w:szCs w:val="24"/>
        </w:rPr>
        <w:t>was discussed.</w:t>
      </w:r>
    </w:p>
    <w:p w14:paraId="760C7A25" w14:textId="34234837" w:rsidR="00552C59" w:rsidRPr="00552C59" w:rsidRDefault="007B104D" w:rsidP="00552C59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Dr. Winsauer recommended that we invite Dr. </w:t>
      </w:r>
      <w:r w:rsidR="00552C59"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 Carlo</w:t>
      </w:r>
      <w:r w:rsidR="00552C5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to discuss his vision </w:t>
      </w:r>
      <w:r w:rsidR="00552C59">
        <w:rPr>
          <w:rFonts w:ascii="Arial" w:hAnsi="Arial" w:cs="Arial"/>
          <w:color w:val="000000"/>
          <w:sz w:val="24"/>
          <w:szCs w:val="24"/>
        </w:rPr>
        <w:t>regard</w:t>
      </w:r>
      <w:r>
        <w:rPr>
          <w:rFonts w:ascii="Arial" w:hAnsi="Arial" w:cs="Arial"/>
          <w:color w:val="000000"/>
          <w:sz w:val="24"/>
          <w:szCs w:val="24"/>
        </w:rPr>
        <w:t xml:space="preserve">ing institutional support to boost </w:t>
      </w:r>
      <w:r w:rsidR="00552C59">
        <w:rPr>
          <w:rFonts w:ascii="Arial" w:hAnsi="Arial" w:cs="Arial"/>
          <w:color w:val="000000"/>
          <w:sz w:val="24"/>
          <w:szCs w:val="24"/>
        </w:rPr>
        <w:t>scholarly activity and promotion.</w:t>
      </w:r>
    </w:p>
    <w:p w14:paraId="58E24FE2" w14:textId="5FD0CB5E" w:rsidR="00585439" w:rsidRPr="00C45BAA" w:rsidRDefault="00585439" w:rsidP="00C45BAA">
      <w:pPr>
        <w:spacing w:after="0"/>
        <w:rPr>
          <w:rFonts w:ascii="Arial" w:hAnsi="Arial" w:cs="Arial"/>
          <w:b/>
          <w:sz w:val="24"/>
          <w:szCs w:val="24"/>
        </w:rPr>
      </w:pPr>
    </w:p>
    <w:p w14:paraId="6500E40E" w14:textId="77777777" w:rsidR="007B104D" w:rsidRDefault="000B79BF" w:rsidP="007B10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Business</w:t>
      </w:r>
      <w:r w:rsidR="009D2D69">
        <w:rPr>
          <w:rFonts w:ascii="Arial" w:hAnsi="Arial" w:cs="Arial"/>
          <w:b/>
          <w:sz w:val="24"/>
          <w:szCs w:val="24"/>
        </w:rPr>
        <w:t xml:space="preserve"> – </w:t>
      </w:r>
    </w:p>
    <w:p w14:paraId="20442BCC" w14:textId="71157AB4" w:rsidR="00746B17" w:rsidRPr="00746B17" w:rsidRDefault="001C29F9" w:rsidP="002E614B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7B104D">
        <w:rPr>
          <w:rFonts w:ascii="Arial" w:hAnsi="Arial" w:cs="Arial"/>
          <w:sz w:val="24"/>
          <w:szCs w:val="24"/>
        </w:rPr>
        <w:t>Dean</w:t>
      </w:r>
      <w:r w:rsidR="007B104D">
        <w:rPr>
          <w:rFonts w:ascii="Arial" w:hAnsi="Arial" w:cs="Arial"/>
          <w:sz w:val="24"/>
          <w:szCs w:val="24"/>
        </w:rPr>
        <w:t xml:space="preserve"> Nelson </w:t>
      </w:r>
      <w:r w:rsidR="00F74812">
        <w:rPr>
          <w:rFonts w:ascii="Arial" w:hAnsi="Arial" w:cs="Arial"/>
          <w:sz w:val="24"/>
          <w:szCs w:val="24"/>
        </w:rPr>
        <w:t xml:space="preserve">stated that he would continue to provide financial support </w:t>
      </w:r>
      <w:r w:rsidR="007B104D">
        <w:rPr>
          <w:rFonts w:ascii="Arial" w:hAnsi="Arial" w:cs="Arial"/>
          <w:sz w:val="24"/>
          <w:szCs w:val="24"/>
        </w:rPr>
        <w:t xml:space="preserve">for the FA awards. </w:t>
      </w:r>
      <w:r w:rsidR="002E614B">
        <w:rPr>
          <w:rFonts w:ascii="Arial" w:hAnsi="Arial" w:cs="Arial"/>
          <w:sz w:val="24"/>
          <w:szCs w:val="24"/>
        </w:rPr>
        <w:t xml:space="preserve">He also stated that Alumni Awards will be given out again this year. </w:t>
      </w:r>
      <w:r w:rsidR="007B104D" w:rsidRPr="002E614B">
        <w:rPr>
          <w:rFonts w:ascii="Arial" w:hAnsi="Arial" w:cs="Arial"/>
          <w:sz w:val="24"/>
          <w:szCs w:val="24"/>
        </w:rPr>
        <w:t xml:space="preserve">Dr. </w:t>
      </w:r>
      <w:r w:rsidRPr="002E614B">
        <w:rPr>
          <w:rFonts w:ascii="Arial" w:hAnsi="Arial" w:cs="Arial"/>
          <w:sz w:val="24"/>
          <w:szCs w:val="24"/>
        </w:rPr>
        <w:t>C</w:t>
      </w:r>
      <w:r w:rsidR="007B104D" w:rsidRPr="002E614B">
        <w:rPr>
          <w:rFonts w:ascii="Arial" w:hAnsi="Arial" w:cs="Arial"/>
          <w:sz w:val="24"/>
          <w:szCs w:val="24"/>
        </w:rPr>
        <w:t>rabtree</w:t>
      </w:r>
      <w:r w:rsidRPr="002E614B">
        <w:rPr>
          <w:rFonts w:ascii="Arial" w:hAnsi="Arial" w:cs="Arial"/>
          <w:sz w:val="24"/>
          <w:szCs w:val="24"/>
        </w:rPr>
        <w:t xml:space="preserve"> will chair </w:t>
      </w:r>
      <w:r w:rsidR="007B104D" w:rsidRPr="002E614B">
        <w:rPr>
          <w:rFonts w:ascii="Arial" w:hAnsi="Arial" w:cs="Arial"/>
          <w:sz w:val="24"/>
          <w:szCs w:val="24"/>
        </w:rPr>
        <w:t xml:space="preserve">the committee, </w:t>
      </w:r>
      <w:r w:rsidR="00CB2A83">
        <w:rPr>
          <w:rFonts w:ascii="Arial" w:hAnsi="Arial" w:cs="Arial"/>
          <w:sz w:val="24"/>
          <w:szCs w:val="24"/>
        </w:rPr>
        <w:t xml:space="preserve">comprised of </w:t>
      </w:r>
      <w:r w:rsidR="007B104D" w:rsidRPr="002E614B">
        <w:rPr>
          <w:rFonts w:ascii="Arial" w:hAnsi="Arial" w:cs="Arial"/>
          <w:sz w:val="24"/>
          <w:szCs w:val="24"/>
        </w:rPr>
        <w:t>Dr</w:t>
      </w:r>
      <w:r w:rsidR="002E614B" w:rsidRPr="002E614B">
        <w:rPr>
          <w:rFonts w:ascii="Arial" w:hAnsi="Arial" w:cs="Arial"/>
          <w:sz w:val="24"/>
          <w:szCs w:val="24"/>
        </w:rPr>
        <w:t>s</w:t>
      </w:r>
      <w:r w:rsidR="007B104D" w:rsidRPr="002E614B">
        <w:rPr>
          <w:rFonts w:ascii="Arial" w:hAnsi="Arial" w:cs="Arial"/>
          <w:sz w:val="24"/>
          <w:szCs w:val="24"/>
        </w:rPr>
        <w:t xml:space="preserve">. </w:t>
      </w:r>
      <w:r w:rsidRPr="002E614B">
        <w:rPr>
          <w:rFonts w:ascii="Arial" w:hAnsi="Arial" w:cs="Arial"/>
          <w:sz w:val="24"/>
          <w:szCs w:val="24"/>
        </w:rPr>
        <w:t>E</w:t>
      </w:r>
      <w:r w:rsidR="007B104D" w:rsidRPr="002E614B">
        <w:rPr>
          <w:rFonts w:ascii="Arial" w:hAnsi="Arial" w:cs="Arial"/>
          <w:sz w:val="24"/>
          <w:szCs w:val="24"/>
        </w:rPr>
        <w:t>ngle</w:t>
      </w:r>
      <w:r w:rsidR="002E614B" w:rsidRPr="002E614B">
        <w:rPr>
          <w:rFonts w:ascii="Arial" w:hAnsi="Arial" w:cs="Arial"/>
          <w:sz w:val="24"/>
          <w:szCs w:val="24"/>
        </w:rPr>
        <w:t xml:space="preserve">, </w:t>
      </w:r>
      <w:r w:rsidRPr="002E614B">
        <w:rPr>
          <w:rFonts w:ascii="Arial" w:hAnsi="Arial" w:cs="Arial"/>
          <w:sz w:val="24"/>
          <w:szCs w:val="24"/>
        </w:rPr>
        <w:t>K</w:t>
      </w:r>
      <w:r w:rsidR="002E614B" w:rsidRPr="002E614B">
        <w:rPr>
          <w:rFonts w:ascii="Arial" w:hAnsi="Arial" w:cs="Arial"/>
          <w:sz w:val="24"/>
          <w:szCs w:val="24"/>
        </w:rPr>
        <w:t>amboj</w:t>
      </w:r>
      <w:r w:rsidRPr="002E614B">
        <w:rPr>
          <w:rFonts w:ascii="Arial" w:hAnsi="Arial" w:cs="Arial"/>
          <w:sz w:val="24"/>
          <w:szCs w:val="24"/>
        </w:rPr>
        <w:t xml:space="preserve"> and </w:t>
      </w:r>
      <w:r w:rsidR="007B104D" w:rsidRPr="002E614B">
        <w:rPr>
          <w:rFonts w:ascii="Arial" w:hAnsi="Arial" w:cs="Arial"/>
          <w:sz w:val="24"/>
          <w:szCs w:val="24"/>
        </w:rPr>
        <w:t>Ali.</w:t>
      </w:r>
    </w:p>
    <w:p w14:paraId="1680CA77" w14:textId="7ED7FB90" w:rsidR="001C29F9" w:rsidRPr="00746B17" w:rsidRDefault="00746B17" w:rsidP="002E614B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Faculty expressed interest in knowing the timeline for current c</w:t>
      </w:r>
      <w:r w:rsidR="001C29F9" w:rsidRPr="002E614B">
        <w:rPr>
          <w:rFonts w:ascii="Arial" w:hAnsi="Arial" w:cs="Arial"/>
          <w:sz w:val="24"/>
          <w:szCs w:val="24"/>
        </w:rPr>
        <w:t xml:space="preserve">onstruction </w:t>
      </w:r>
      <w:r>
        <w:rPr>
          <w:rFonts w:ascii="Arial" w:hAnsi="Arial" w:cs="Arial"/>
          <w:sz w:val="24"/>
          <w:szCs w:val="24"/>
        </w:rPr>
        <w:t xml:space="preserve">projects on campus, including the expansion of the CSRB </w:t>
      </w:r>
      <w:r w:rsidR="001C29F9" w:rsidRPr="002E614B">
        <w:rPr>
          <w:rFonts w:ascii="Arial" w:hAnsi="Arial" w:cs="Arial"/>
          <w:sz w:val="24"/>
          <w:szCs w:val="24"/>
        </w:rPr>
        <w:t>animal care</w:t>
      </w:r>
      <w:r>
        <w:rPr>
          <w:rFonts w:ascii="Arial" w:hAnsi="Arial" w:cs="Arial"/>
          <w:sz w:val="24"/>
          <w:szCs w:val="24"/>
        </w:rPr>
        <w:t xml:space="preserve"> facility, and for walkways.</w:t>
      </w:r>
    </w:p>
    <w:p w14:paraId="2B4AB9E8" w14:textId="3221A23C" w:rsidR="00746B17" w:rsidRPr="002E614B" w:rsidRDefault="00746B17" w:rsidP="002E614B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Faculty expressed concern abo</w:t>
      </w:r>
      <w:r w:rsidR="00CB2A83">
        <w:rPr>
          <w:rFonts w:ascii="Arial" w:hAnsi="Arial" w:cs="Arial"/>
          <w:sz w:val="24"/>
          <w:szCs w:val="24"/>
        </w:rPr>
        <w:t xml:space="preserve">ut losing faculty to the VA, as they have shown a strong interest in hiring their </w:t>
      </w:r>
      <w:r>
        <w:rPr>
          <w:rFonts w:ascii="Arial" w:hAnsi="Arial" w:cs="Arial"/>
          <w:sz w:val="24"/>
          <w:szCs w:val="24"/>
        </w:rPr>
        <w:t>own faculty.</w:t>
      </w:r>
    </w:p>
    <w:p w14:paraId="2E9DE4BD" w14:textId="77777777" w:rsidR="002202C5" w:rsidRDefault="002202C5" w:rsidP="00B32379">
      <w:pPr>
        <w:spacing w:after="0"/>
        <w:rPr>
          <w:rFonts w:ascii="Arial" w:hAnsi="Arial" w:cs="Arial"/>
          <w:b/>
          <w:sz w:val="24"/>
          <w:szCs w:val="24"/>
        </w:rPr>
      </w:pPr>
    </w:p>
    <w:p w14:paraId="56EF5D20" w14:textId="4F59AF63" w:rsidR="009D1D04" w:rsidRPr="00B32379" w:rsidRDefault="00B21FBC" w:rsidP="00B32379">
      <w:pPr>
        <w:spacing w:after="0"/>
        <w:rPr>
          <w:rFonts w:ascii="Arial" w:hAnsi="Arial" w:cs="Arial"/>
          <w:sz w:val="24"/>
          <w:szCs w:val="24"/>
        </w:rPr>
      </w:pPr>
      <w:r w:rsidRPr="00B32379">
        <w:rPr>
          <w:rFonts w:ascii="Arial" w:hAnsi="Arial" w:cs="Arial"/>
          <w:b/>
          <w:sz w:val="24"/>
          <w:szCs w:val="24"/>
        </w:rPr>
        <w:t>Adjourn</w:t>
      </w:r>
      <w:r w:rsidR="00F90123" w:rsidRPr="00B32379">
        <w:rPr>
          <w:rFonts w:ascii="Arial" w:hAnsi="Arial" w:cs="Arial"/>
          <w:b/>
          <w:sz w:val="24"/>
          <w:szCs w:val="24"/>
        </w:rPr>
        <w:t>ment:</w:t>
      </w:r>
      <w:r w:rsidR="00D10024" w:rsidRPr="00B32379">
        <w:rPr>
          <w:rFonts w:ascii="Arial" w:hAnsi="Arial" w:cs="Arial"/>
          <w:sz w:val="24"/>
          <w:szCs w:val="24"/>
        </w:rPr>
        <w:t xml:space="preserve"> Move to adjourn by</w:t>
      </w:r>
      <w:r w:rsidR="00784CE8">
        <w:rPr>
          <w:rFonts w:ascii="Arial" w:hAnsi="Arial" w:cs="Arial"/>
          <w:sz w:val="24"/>
          <w:szCs w:val="24"/>
        </w:rPr>
        <w:t xml:space="preserve"> </w:t>
      </w:r>
      <w:r w:rsidR="003742F5">
        <w:rPr>
          <w:rFonts w:ascii="Arial" w:hAnsi="Arial" w:cs="Arial"/>
          <w:sz w:val="24"/>
          <w:szCs w:val="24"/>
        </w:rPr>
        <w:t>P. Winsauer</w:t>
      </w:r>
      <w:r w:rsidR="00D60497">
        <w:rPr>
          <w:rFonts w:ascii="Arial" w:hAnsi="Arial" w:cs="Arial"/>
          <w:sz w:val="24"/>
          <w:szCs w:val="24"/>
        </w:rPr>
        <w:t xml:space="preserve">, seconded by </w:t>
      </w:r>
      <w:r w:rsidR="001C29F9">
        <w:rPr>
          <w:rFonts w:ascii="Arial" w:hAnsi="Arial" w:cs="Arial"/>
          <w:sz w:val="24"/>
          <w:szCs w:val="24"/>
        </w:rPr>
        <w:t xml:space="preserve">M. </w:t>
      </w:r>
      <w:proofErr w:type="spellStart"/>
      <w:r w:rsidR="001C29F9">
        <w:rPr>
          <w:rFonts w:ascii="Arial" w:hAnsi="Arial" w:cs="Arial"/>
          <w:sz w:val="24"/>
          <w:szCs w:val="24"/>
        </w:rPr>
        <w:t>Levitzky</w:t>
      </w:r>
      <w:proofErr w:type="spellEnd"/>
      <w:r w:rsidR="00CB2A83">
        <w:rPr>
          <w:rFonts w:ascii="Arial" w:hAnsi="Arial" w:cs="Arial"/>
          <w:sz w:val="24"/>
          <w:szCs w:val="24"/>
        </w:rPr>
        <w:t>,</w:t>
      </w:r>
      <w:r w:rsidR="00F90123" w:rsidRPr="00B32379">
        <w:rPr>
          <w:rFonts w:ascii="Arial" w:hAnsi="Arial" w:cs="Arial"/>
          <w:sz w:val="24"/>
          <w:szCs w:val="24"/>
        </w:rPr>
        <w:t xml:space="preserve"> m</w:t>
      </w:r>
      <w:r w:rsidR="000D7C52">
        <w:rPr>
          <w:rFonts w:ascii="Arial" w:hAnsi="Arial" w:cs="Arial"/>
          <w:sz w:val="24"/>
          <w:szCs w:val="24"/>
        </w:rPr>
        <w:t>eeting adjourned at</w:t>
      </w:r>
      <w:r w:rsidR="00C72947" w:rsidRPr="00B32379">
        <w:rPr>
          <w:rFonts w:ascii="Arial" w:hAnsi="Arial" w:cs="Arial"/>
          <w:sz w:val="24"/>
          <w:szCs w:val="24"/>
        </w:rPr>
        <w:t xml:space="preserve"> </w:t>
      </w:r>
      <w:r w:rsidR="001C29F9">
        <w:rPr>
          <w:rFonts w:ascii="Arial" w:hAnsi="Arial" w:cs="Arial"/>
          <w:sz w:val="24"/>
          <w:szCs w:val="24"/>
        </w:rPr>
        <w:t>5:03</w:t>
      </w:r>
      <w:r w:rsidR="003742F5">
        <w:rPr>
          <w:rFonts w:ascii="Arial" w:hAnsi="Arial" w:cs="Arial"/>
          <w:sz w:val="24"/>
          <w:szCs w:val="24"/>
        </w:rPr>
        <w:t xml:space="preserve"> </w:t>
      </w:r>
      <w:r w:rsidR="003E2213" w:rsidRPr="00B32379">
        <w:rPr>
          <w:rFonts w:ascii="Arial" w:hAnsi="Arial" w:cs="Arial"/>
          <w:sz w:val="24"/>
          <w:szCs w:val="24"/>
        </w:rPr>
        <w:t>p.m.</w:t>
      </w:r>
    </w:p>
    <w:p w14:paraId="37D47908" w14:textId="77777777" w:rsidR="00E06412" w:rsidRDefault="00E06412" w:rsidP="00E06412">
      <w:pPr>
        <w:spacing w:after="0"/>
        <w:rPr>
          <w:rFonts w:ascii="Arial" w:hAnsi="Arial" w:cs="Arial"/>
          <w:sz w:val="24"/>
          <w:szCs w:val="24"/>
        </w:rPr>
      </w:pPr>
    </w:p>
    <w:p w14:paraId="6D33EAAA" w14:textId="77777777" w:rsidR="00E06412" w:rsidRPr="00E06412" w:rsidRDefault="00E06412" w:rsidP="00E0641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</w:t>
      </w:r>
      <w:r w:rsidR="00C25EFA">
        <w:rPr>
          <w:rFonts w:ascii="Arial" w:hAnsi="Arial" w:cs="Arial"/>
          <w:sz w:val="24"/>
          <w:szCs w:val="24"/>
        </w:rPr>
        <w:t>submitted by Jennifer Lentz</w:t>
      </w:r>
      <w:r>
        <w:rPr>
          <w:rFonts w:ascii="Arial" w:hAnsi="Arial" w:cs="Arial"/>
          <w:sz w:val="24"/>
          <w:szCs w:val="24"/>
        </w:rPr>
        <w:t>.</w:t>
      </w:r>
    </w:p>
    <w:sectPr w:rsidR="00E06412" w:rsidRPr="00E06412" w:rsidSect="00741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C5D72"/>
    <w:multiLevelType w:val="hybridMultilevel"/>
    <w:tmpl w:val="225475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353F"/>
    <w:multiLevelType w:val="hybridMultilevel"/>
    <w:tmpl w:val="E004A5BC"/>
    <w:lvl w:ilvl="0" w:tplc="14C2CE40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D322F"/>
    <w:multiLevelType w:val="hybridMultilevel"/>
    <w:tmpl w:val="72C094D6"/>
    <w:lvl w:ilvl="0" w:tplc="1018EC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41C06"/>
    <w:multiLevelType w:val="hybridMultilevel"/>
    <w:tmpl w:val="40427B72"/>
    <w:lvl w:ilvl="0" w:tplc="51963B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84758"/>
    <w:multiLevelType w:val="hybridMultilevel"/>
    <w:tmpl w:val="9E12B39A"/>
    <w:lvl w:ilvl="0" w:tplc="14C2CE40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47E8B"/>
    <w:multiLevelType w:val="hybridMultilevel"/>
    <w:tmpl w:val="E110A9B2"/>
    <w:lvl w:ilvl="0" w:tplc="04090019">
      <w:start w:val="1"/>
      <w:numFmt w:val="lowerLetter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6" w15:restartNumberingAfterBreak="0">
    <w:nsid w:val="545202EE"/>
    <w:multiLevelType w:val="hybridMultilevel"/>
    <w:tmpl w:val="5830BE60"/>
    <w:lvl w:ilvl="0" w:tplc="23862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8E2BE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14C2CE40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D1FD8"/>
    <w:multiLevelType w:val="hybridMultilevel"/>
    <w:tmpl w:val="CC161F26"/>
    <w:lvl w:ilvl="0" w:tplc="8DF8DF5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BC"/>
    <w:rsid w:val="00002A47"/>
    <w:rsid w:val="00006B31"/>
    <w:rsid w:val="0005729F"/>
    <w:rsid w:val="000575BF"/>
    <w:rsid w:val="00063CE7"/>
    <w:rsid w:val="0007351D"/>
    <w:rsid w:val="00083D55"/>
    <w:rsid w:val="0008480D"/>
    <w:rsid w:val="00096B98"/>
    <w:rsid w:val="000A10A5"/>
    <w:rsid w:val="000A2250"/>
    <w:rsid w:val="000A70FC"/>
    <w:rsid w:val="000B79BF"/>
    <w:rsid w:val="000C0183"/>
    <w:rsid w:val="000D512E"/>
    <w:rsid w:val="000D55A6"/>
    <w:rsid w:val="000D7C52"/>
    <w:rsid w:val="000F10D1"/>
    <w:rsid w:val="000F13BF"/>
    <w:rsid w:val="000F4381"/>
    <w:rsid w:val="001049EE"/>
    <w:rsid w:val="00104E82"/>
    <w:rsid w:val="00111EE0"/>
    <w:rsid w:val="00111FDC"/>
    <w:rsid w:val="001162CD"/>
    <w:rsid w:val="00121144"/>
    <w:rsid w:val="0012691D"/>
    <w:rsid w:val="001459D6"/>
    <w:rsid w:val="001506FC"/>
    <w:rsid w:val="00152B0D"/>
    <w:rsid w:val="001734B0"/>
    <w:rsid w:val="001736B1"/>
    <w:rsid w:val="0017758A"/>
    <w:rsid w:val="0018211A"/>
    <w:rsid w:val="00184B54"/>
    <w:rsid w:val="001850F1"/>
    <w:rsid w:val="00197919"/>
    <w:rsid w:val="001A5E98"/>
    <w:rsid w:val="001A66D9"/>
    <w:rsid w:val="001C07A2"/>
    <w:rsid w:val="001C07EC"/>
    <w:rsid w:val="001C0C18"/>
    <w:rsid w:val="001C29F9"/>
    <w:rsid w:val="001D21FA"/>
    <w:rsid w:val="001D4E8D"/>
    <w:rsid w:val="001D6F95"/>
    <w:rsid w:val="001E57BA"/>
    <w:rsid w:val="001E7AEF"/>
    <w:rsid w:val="00216241"/>
    <w:rsid w:val="002202C5"/>
    <w:rsid w:val="0023281A"/>
    <w:rsid w:val="00235390"/>
    <w:rsid w:val="002463F4"/>
    <w:rsid w:val="002613B5"/>
    <w:rsid w:val="0026567C"/>
    <w:rsid w:val="00270E75"/>
    <w:rsid w:val="00280925"/>
    <w:rsid w:val="00293879"/>
    <w:rsid w:val="002A3E27"/>
    <w:rsid w:val="002C4D5A"/>
    <w:rsid w:val="002C61DC"/>
    <w:rsid w:val="002C73B3"/>
    <w:rsid w:val="002E4056"/>
    <w:rsid w:val="002E614B"/>
    <w:rsid w:val="002F6717"/>
    <w:rsid w:val="00301EB4"/>
    <w:rsid w:val="00314DA7"/>
    <w:rsid w:val="00324207"/>
    <w:rsid w:val="00326D58"/>
    <w:rsid w:val="00331E9C"/>
    <w:rsid w:val="003333DF"/>
    <w:rsid w:val="0034097B"/>
    <w:rsid w:val="00344E2A"/>
    <w:rsid w:val="0035568C"/>
    <w:rsid w:val="00361B36"/>
    <w:rsid w:val="0036341C"/>
    <w:rsid w:val="00367170"/>
    <w:rsid w:val="003742F5"/>
    <w:rsid w:val="003845B9"/>
    <w:rsid w:val="003A5499"/>
    <w:rsid w:val="003E0AF3"/>
    <w:rsid w:val="003E2213"/>
    <w:rsid w:val="003F12A5"/>
    <w:rsid w:val="004043BF"/>
    <w:rsid w:val="00413087"/>
    <w:rsid w:val="0041676D"/>
    <w:rsid w:val="00435B17"/>
    <w:rsid w:val="004371A6"/>
    <w:rsid w:val="0044115C"/>
    <w:rsid w:val="00445975"/>
    <w:rsid w:val="0045354A"/>
    <w:rsid w:val="00453A3A"/>
    <w:rsid w:val="00454BB5"/>
    <w:rsid w:val="00462F65"/>
    <w:rsid w:val="004665A6"/>
    <w:rsid w:val="00483E86"/>
    <w:rsid w:val="00485CB7"/>
    <w:rsid w:val="00486CF2"/>
    <w:rsid w:val="004877A1"/>
    <w:rsid w:val="004A618F"/>
    <w:rsid w:val="004A73A8"/>
    <w:rsid w:val="004A7653"/>
    <w:rsid w:val="004B51D0"/>
    <w:rsid w:val="004B5C48"/>
    <w:rsid w:val="004C5E3B"/>
    <w:rsid w:val="004C70DE"/>
    <w:rsid w:val="004D20EF"/>
    <w:rsid w:val="004D73E1"/>
    <w:rsid w:val="004E1108"/>
    <w:rsid w:val="004E26E3"/>
    <w:rsid w:val="004E5329"/>
    <w:rsid w:val="004E5815"/>
    <w:rsid w:val="004F03AC"/>
    <w:rsid w:val="00513139"/>
    <w:rsid w:val="0052173B"/>
    <w:rsid w:val="0052274A"/>
    <w:rsid w:val="00524518"/>
    <w:rsid w:val="00531A25"/>
    <w:rsid w:val="00531A5D"/>
    <w:rsid w:val="00541356"/>
    <w:rsid w:val="00543013"/>
    <w:rsid w:val="00545A07"/>
    <w:rsid w:val="00546484"/>
    <w:rsid w:val="00552366"/>
    <w:rsid w:val="005524A9"/>
    <w:rsid w:val="00552C59"/>
    <w:rsid w:val="0055577D"/>
    <w:rsid w:val="00557C91"/>
    <w:rsid w:val="00562A7F"/>
    <w:rsid w:val="00562D75"/>
    <w:rsid w:val="00571EBB"/>
    <w:rsid w:val="005734B0"/>
    <w:rsid w:val="00584810"/>
    <w:rsid w:val="00585439"/>
    <w:rsid w:val="00590737"/>
    <w:rsid w:val="00591E55"/>
    <w:rsid w:val="005A2761"/>
    <w:rsid w:val="005B0AEF"/>
    <w:rsid w:val="005B6028"/>
    <w:rsid w:val="005D699D"/>
    <w:rsid w:val="005E067F"/>
    <w:rsid w:val="005E0987"/>
    <w:rsid w:val="005E1C96"/>
    <w:rsid w:val="005F4DDA"/>
    <w:rsid w:val="00600F3D"/>
    <w:rsid w:val="00607913"/>
    <w:rsid w:val="00612EC3"/>
    <w:rsid w:val="00622808"/>
    <w:rsid w:val="00622944"/>
    <w:rsid w:val="00623D4E"/>
    <w:rsid w:val="00627B7D"/>
    <w:rsid w:val="0063246E"/>
    <w:rsid w:val="00635E44"/>
    <w:rsid w:val="006361B3"/>
    <w:rsid w:val="006366B6"/>
    <w:rsid w:val="00637049"/>
    <w:rsid w:val="006450FD"/>
    <w:rsid w:val="00650250"/>
    <w:rsid w:val="0065348E"/>
    <w:rsid w:val="00664FBC"/>
    <w:rsid w:val="006653AF"/>
    <w:rsid w:val="00666DE8"/>
    <w:rsid w:val="00670E5D"/>
    <w:rsid w:val="006726DC"/>
    <w:rsid w:val="00672865"/>
    <w:rsid w:val="00684A21"/>
    <w:rsid w:val="006913B4"/>
    <w:rsid w:val="006B7414"/>
    <w:rsid w:val="006B7B2D"/>
    <w:rsid w:val="006D3A84"/>
    <w:rsid w:val="006E5FA6"/>
    <w:rsid w:val="006F19BC"/>
    <w:rsid w:val="006F73AF"/>
    <w:rsid w:val="006F745F"/>
    <w:rsid w:val="00702023"/>
    <w:rsid w:val="00716B27"/>
    <w:rsid w:val="00730F01"/>
    <w:rsid w:val="00731B80"/>
    <w:rsid w:val="007416DC"/>
    <w:rsid w:val="00746B17"/>
    <w:rsid w:val="00756A69"/>
    <w:rsid w:val="0077003B"/>
    <w:rsid w:val="00774DBB"/>
    <w:rsid w:val="00784CE8"/>
    <w:rsid w:val="00791625"/>
    <w:rsid w:val="007956B8"/>
    <w:rsid w:val="007A057D"/>
    <w:rsid w:val="007A2770"/>
    <w:rsid w:val="007A32C3"/>
    <w:rsid w:val="007B104D"/>
    <w:rsid w:val="007C5CE7"/>
    <w:rsid w:val="007E56E3"/>
    <w:rsid w:val="007F5745"/>
    <w:rsid w:val="007F740A"/>
    <w:rsid w:val="00811B89"/>
    <w:rsid w:val="00813697"/>
    <w:rsid w:val="0082117C"/>
    <w:rsid w:val="00833000"/>
    <w:rsid w:val="008601AB"/>
    <w:rsid w:val="00861C9D"/>
    <w:rsid w:val="00865CE9"/>
    <w:rsid w:val="00866FF4"/>
    <w:rsid w:val="0087241C"/>
    <w:rsid w:val="008849EE"/>
    <w:rsid w:val="008A0200"/>
    <w:rsid w:val="008A4E94"/>
    <w:rsid w:val="008A515B"/>
    <w:rsid w:val="008B359F"/>
    <w:rsid w:val="008C25FA"/>
    <w:rsid w:val="008C3169"/>
    <w:rsid w:val="008C353E"/>
    <w:rsid w:val="008C5B6F"/>
    <w:rsid w:val="008D1A09"/>
    <w:rsid w:val="008E58E2"/>
    <w:rsid w:val="008E5DBA"/>
    <w:rsid w:val="008E737A"/>
    <w:rsid w:val="008F4BBC"/>
    <w:rsid w:val="00903F8F"/>
    <w:rsid w:val="00907EE7"/>
    <w:rsid w:val="009273E2"/>
    <w:rsid w:val="009314F3"/>
    <w:rsid w:val="009461F2"/>
    <w:rsid w:val="00953D15"/>
    <w:rsid w:val="0095509E"/>
    <w:rsid w:val="009605A2"/>
    <w:rsid w:val="00984A63"/>
    <w:rsid w:val="009904AA"/>
    <w:rsid w:val="009977C5"/>
    <w:rsid w:val="009A47B1"/>
    <w:rsid w:val="009A5AE9"/>
    <w:rsid w:val="009B36F5"/>
    <w:rsid w:val="009D1D04"/>
    <w:rsid w:val="009D2D69"/>
    <w:rsid w:val="009D63CA"/>
    <w:rsid w:val="009D7150"/>
    <w:rsid w:val="009E5B52"/>
    <w:rsid w:val="00A00492"/>
    <w:rsid w:val="00A27867"/>
    <w:rsid w:val="00A42D46"/>
    <w:rsid w:val="00A46DC8"/>
    <w:rsid w:val="00A530AD"/>
    <w:rsid w:val="00A6209D"/>
    <w:rsid w:val="00A66A91"/>
    <w:rsid w:val="00A678C1"/>
    <w:rsid w:val="00A918F6"/>
    <w:rsid w:val="00A94479"/>
    <w:rsid w:val="00AC57A0"/>
    <w:rsid w:val="00AD5865"/>
    <w:rsid w:val="00B0727B"/>
    <w:rsid w:val="00B11E03"/>
    <w:rsid w:val="00B17D19"/>
    <w:rsid w:val="00B21B21"/>
    <w:rsid w:val="00B21FBC"/>
    <w:rsid w:val="00B3203F"/>
    <w:rsid w:val="00B32379"/>
    <w:rsid w:val="00B603DC"/>
    <w:rsid w:val="00B65440"/>
    <w:rsid w:val="00B6628D"/>
    <w:rsid w:val="00B82F6D"/>
    <w:rsid w:val="00B9227C"/>
    <w:rsid w:val="00BC0191"/>
    <w:rsid w:val="00BC2EA0"/>
    <w:rsid w:val="00BC676C"/>
    <w:rsid w:val="00BD0D7F"/>
    <w:rsid w:val="00BE7A5F"/>
    <w:rsid w:val="00BF195A"/>
    <w:rsid w:val="00BF45C2"/>
    <w:rsid w:val="00BF7F1B"/>
    <w:rsid w:val="00C02B76"/>
    <w:rsid w:val="00C04C5A"/>
    <w:rsid w:val="00C147F0"/>
    <w:rsid w:val="00C1504B"/>
    <w:rsid w:val="00C20891"/>
    <w:rsid w:val="00C25EFA"/>
    <w:rsid w:val="00C324E5"/>
    <w:rsid w:val="00C40958"/>
    <w:rsid w:val="00C45BAA"/>
    <w:rsid w:val="00C47F91"/>
    <w:rsid w:val="00C517A9"/>
    <w:rsid w:val="00C52925"/>
    <w:rsid w:val="00C54979"/>
    <w:rsid w:val="00C60C06"/>
    <w:rsid w:val="00C61C85"/>
    <w:rsid w:val="00C63A34"/>
    <w:rsid w:val="00C650F4"/>
    <w:rsid w:val="00C70CE5"/>
    <w:rsid w:val="00C72947"/>
    <w:rsid w:val="00C90ECC"/>
    <w:rsid w:val="00C9214B"/>
    <w:rsid w:val="00CA5720"/>
    <w:rsid w:val="00CB1A89"/>
    <w:rsid w:val="00CB2A83"/>
    <w:rsid w:val="00CC1FDE"/>
    <w:rsid w:val="00CC3C5B"/>
    <w:rsid w:val="00CC5D7B"/>
    <w:rsid w:val="00D03CC4"/>
    <w:rsid w:val="00D05292"/>
    <w:rsid w:val="00D077D8"/>
    <w:rsid w:val="00D10024"/>
    <w:rsid w:val="00D26B7F"/>
    <w:rsid w:val="00D36CB2"/>
    <w:rsid w:val="00D40FFA"/>
    <w:rsid w:val="00D46A7E"/>
    <w:rsid w:val="00D47657"/>
    <w:rsid w:val="00D51118"/>
    <w:rsid w:val="00D5190E"/>
    <w:rsid w:val="00D60497"/>
    <w:rsid w:val="00D645CF"/>
    <w:rsid w:val="00D71664"/>
    <w:rsid w:val="00D8067F"/>
    <w:rsid w:val="00D86F4D"/>
    <w:rsid w:val="00D922C0"/>
    <w:rsid w:val="00DC1F16"/>
    <w:rsid w:val="00DC5786"/>
    <w:rsid w:val="00DD0685"/>
    <w:rsid w:val="00DD2576"/>
    <w:rsid w:val="00DD3FEE"/>
    <w:rsid w:val="00DE31E4"/>
    <w:rsid w:val="00DF3896"/>
    <w:rsid w:val="00E06412"/>
    <w:rsid w:val="00E127BB"/>
    <w:rsid w:val="00E14502"/>
    <w:rsid w:val="00E161C0"/>
    <w:rsid w:val="00E43420"/>
    <w:rsid w:val="00E451F2"/>
    <w:rsid w:val="00E5637C"/>
    <w:rsid w:val="00E652B2"/>
    <w:rsid w:val="00E73D16"/>
    <w:rsid w:val="00E74A96"/>
    <w:rsid w:val="00E75A5A"/>
    <w:rsid w:val="00E76BDB"/>
    <w:rsid w:val="00E85F08"/>
    <w:rsid w:val="00E924CC"/>
    <w:rsid w:val="00E92BC2"/>
    <w:rsid w:val="00E96274"/>
    <w:rsid w:val="00EA43C9"/>
    <w:rsid w:val="00EB5707"/>
    <w:rsid w:val="00EC6500"/>
    <w:rsid w:val="00EC7F4C"/>
    <w:rsid w:val="00EE1AC1"/>
    <w:rsid w:val="00EE2D33"/>
    <w:rsid w:val="00EE5D6B"/>
    <w:rsid w:val="00EF55C5"/>
    <w:rsid w:val="00EF64FA"/>
    <w:rsid w:val="00EF7CC9"/>
    <w:rsid w:val="00F02C66"/>
    <w:rsid w:val="00F111A2"/>
    <w:rsid w:val="00F11786"/>
    <w:rsid w:val="00F17C4E"/>
    <w:rsid w:val="00F26A32"/>
    <w:rsid w:val="00F279D8"/>
    <w:rsid w:val="00F370AC"/>
    <w:rsid w:val="00F55521"/>
    <w:rsid w:val="00F64125"/>
    <w:rsid w:val="00F7249E"/>
    <w:rsid w:val="00F74496"/>
    <w:rsid w:val="00F74812"/>
    <w:rsid w:val="00F90123"/>
    <w:rsid w:val="00F94D7D"/>
    <w:rsid w:val="00F95C3B"/>
    <w:rsid w:val="00FA0162"/>
    <w:rsid w:val="00FA480D"/>
    <w:rsid w:val="00FA4DF5"/>
    <w:rsid w:val="00FA5492"/>
    <w:rsid w:val="00FB1A58"/>
    <w:rsid w:val="00FC75F1"/>
    <w:rsid w:val="00FD32F2"/>
    <w:rsid w:val="00FD7014"/>
    <w:rsid w:val="00FF04B9"/>
    <w:rsid w:val="00FF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BD88AA"/>
  <w15:docId w15:val="{8BDC1C0C-66CD-4C49-AD7C-5B69EA5A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F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0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20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30F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3BD5A-FAAC-4F33-B8AA-5F56F019B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Mussell, Jason C.</dc:creator>
  <cp:lastModifiedBy>Winsauer, Peter</cp:lastModifiedBy>
  <cp:revision>7</cp:revision>
  <cp:lastPrinted>2016-11-03T18:04:00Z</cp:lastPrinted>
  <dcterms:created xsi:type="dcterms:W3CDTF">2017-02-01T15:59:00Z</dcterms:created>
  <dcterms:modified xsi:type="dcterms:W3CDTF">2017-02-01T17:01:00Z</dcterms:modified>
</cp:coreProperties>
</file>