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951" w:rsidRPr="0049449A" w:rsidRDefault="002B5951" w:rsidP="002B5951">
      <w:pPr>
        <w:spacing w:before="240" w:after="60"/>
        <w:jc w:val="center"/>
        <w:outlineLvl w:val="0"/>
        <w:rPr>
          <w:rFonts w:ascii="Cambria" w:eastAsia="Times New Roman" w:hAnsi="Cambria" w:cs="Times New Roman"/>
          <w:b/>
          <w:bCs/>
          <w:kern w:val="28"/>
          <w:sz w:val="32"/>
          <w:szCs w:val="32"/>
        </w:rPr>
      </w:pPr>
      <w:r w:rsidRPr="0049449A">
        <w:rPr>
          <w:rFonts w:ascii="Cambria" w:eastAsia="Times New Roman" w:hAnsi="Cambria" w:cs="Times New Roman"/>
          <w:b/>
          <w:bCs/>
          <w:kern w:val="28"/>
          <w:sz w:val="32"/>
          <w:szCs w:val="32"/>
        </w:rPr>
        <w:t>LSUHSC-SOM Faculty Assembly</w:t>
      </w:r>
    </w:p>
    <w:p w:rsidR="002B5951" w:rsidRPr="0049449A" w:rsidRDefault="002B5951" w:rsidP="002B5951">
      <w:pPr>
        <w:jc w:val="center"/>
        <w:rPr>
          <w:rFonts w:eastAsia="Times New Roman" w:cstheme="minorHAnsi"/>
          <w:sz w:val="24"/>
          <w:szCs w:val="24"/>
        </w:rPr>
      </w:pPr>
      <w:r w:rsidRPr="0049449A">
        <w:rPr>
          <w:rFonts w:eastAsia="Times New Roman" w:cstheme="minorHAnsi"/>
          <w:sz w:val="24"/>
          <w:szCs w:val="24"/>
        </w:rPr>
        <w:t>Meeting Minutes</w:t>
      </w:r>
    </w:p>
    <w:p w:rsidR="002B5951" w:rsidRPr="0049449A" w:rsidRDefault="002B5951" w:rsidP="002B5951">
      <w:pPr>
        <w:jc w:val="center"/>
        <w:rPr>
          <w:rFonts w:eastAsia="Times New Roman" w:cstheme="minorHAnsi"/>
          <w:sz w:val="24"/>
          <w:szCs w:val="24"/>
        </w:rPr>
      </w:pPr>
    </w:p>
    <w:p w:rsidR="002B5951" w:rsidRPr="0049449A" w:rsidRDefault="00F659CD" w:rsidP="002B5951">
      <w:pPr>
        <w:jc w:val="center"/>
        <w:rPr>
          <w:rFonts w:eastAsia="Times New Roman" w:cstheme="minorHAnsi"/>
          <w:sz w:val="24"/>
          <w:szCs w:val="24"/>
        </w:rPr>
      </w:pPr>
      <w:r>
        <w:rPr>
          <w:rFonts w:eastAsia="Times New Roman" w:cstheme="minorHAnsi"/>
          <w:sz w:val="24"/>
          <w:szCs w:val="24"/>
        </w:rPr>
        <w:t>June 6</w:t>
      </w:r>
      <w:r w:rsidR="00D418CA">
        <w:rPr>
          <w:rFonts w:eastAsia="Times New Roman" w:cstheme="minorHAnsi"/>
          <w:sz w:val="24"/>
          <w:szCs w:val="24"/>
        </w:rPr>
        <w:t>, 2013</w:t>
      </w:r>
    </w:p>
    <w:p w:rsidR="002B5951" w:rsidRPr="0049449A" w:rsidRDefault="002B5951" w:rsidP="001C2BC4">
      <w:pPr>
        <w:keepNext/>
        <w:ind w:left="90"/>
        <w:outlineLvl w:val="2"/>
        <w:rPr>
          <w:rFonts w:eastAsia="Times New Roman" w:cstheme="minorHAnsi"/>
          <w:b/>
          <w:bCs/>
        </w:rPr>
      </w:pPr>
      <w:r w:rsidRPr="0049449A">
        <w:rPr>
          <w:rFonts w:eastAsia="Times New Roman" w:cstheme="minorHAnsi"/>
          <w:b/>
          <w:bCs/>
        </w:rPr>
        <w:t>Opening:</w:t>
      </w:r>
    </w:p>
    <w:p w:rsidR="002B5951" w:rsidRPr="0049449A" w:rsidRDefault="00172364" w:rsidP="001C2BC4">
      <w:pPr>
        <w:ind w:left="90"/>
        <w:rPr>
          <w:rFonts w:cstheme="minorHAnsi"/>
        </w:rPr>
      </w:pPr>
      <w:r w:rsidRPr="0049449A">
        <w:rPr>
          <w:rFonts w:cstheme="minorHAnsi"/>
        </w:rPr>
        <w:t>The regular meeting of the LSUHSC-SOM Faculty Asse</w:t>
      </w:r>
      <w:r w:rsidR="00C7468B">
        <w:rPr>
          <w:rFonts w:cstheme="minorHAnsi"/>
        </w:rPr>
        <w:t>mbly was called to order at 4:</w:t>
      </w:r>
      <w:r w:rsidR="00676D58">
        <w:rPr>
          <w:rFonts w:cstheme="minorHAnsi"/>
        </w:rPr>
        <w:t>0</w:t>
      </w:r>
      <w:r w:rsidR="00F659CD">
        <w:rPr>
          <w:rFonts w:cstheme="minorHAnsi"/>
        </w:rPr>
        <w:t>5</w:t>
      </w:r>
      <w:r w:rsidRPr="0049449A">
        <w:rPr>
          <w:rFonts w:cstheme="minorHAnsi"/>
        </w:rPr>
        <w:t xml:space="preserve"> pm on </w:t>
      </w:r>
      <w:r w:rsidR="00F659CD">
        <w:rPr>
          <w:rFonts w:cstheme="minorHAnsi"/>
        </w:rPr>
        <w:t>June 6</w:t>
      </w:r>
      <w:r w:rsidR="00D418CA">
        <w:rPr>
          <w:rFonts w:cstheme="minorHAnsi"/>
        </w:rPr>
        <w:t>, 2013</w:t>
      </w:r>
      <w:r w:rsidRPr="0049449A">
        <w:rPr>
          <w:rFonts w:cstheme="minorHAnsi"/>
        </w:rPr>
        <w:t xml:space="preserve"> in Room 7 of the </w:t>
      </w:r>
      <w:r w:rsidR="009758CE" w:rsidRPr="0049449A">
        <w:rPr>
          <w:rFonts w:cstheme="minorHAnsi"/>
        </w:rPr>
        <w:t>Lions Building by Dr. Murtuza Ali</w:t>
      </w:r>
      <w:r w:rsidR="002B5951" w:rsidRPr="0049449A">
        <w:rPr>
          <w:rFonts w:cstheme="minorHAnsi"/>
        </w:rPr>
        <w:t>.</w:t>
      </w:r>
    </w:p>
    <w:p w:rsidR="002B5951" w:rsidRPr="0049449A" w:rsidRDefault="002B5951" w:rsidP="001C2BC4">
      <w:pPr>
        <w:ind w:left="90"/>
        <w:rPr>
          <w:rFonts w:cstheme="minorHAnsi"/>
        </w:rPr>
      </w:pPr>
    </w:p>
    <w:p w:rsidR="009758CE" w:rsidRDefault="002B5951" w:rsidP="009758CE">
      <w:pPr>
        <w:keepNext/>
        <w:keepLines/>
        <w:ind w:left="90"/>
        <w:contextualSpacing/>
        <w:rPr>
          <w:rFonts w:eastAsia="Times New Roman" w:cstheme="minorHAnsi"/>
        </w:rPr>
      </w:pPr>
      <w:r w:rsidRPr="0049449A">
        <w:rPr>
          <w:rFonts w:eastAsia="Times New Roman" w:cstheme="minorHAnsi"/>
          <w:b/>
        </w:rPr>
        <w:t>Present</w:t>
      </w:r>
      <w:r w:rsidRPr="0049449A">
        <w:rPr>
          <w:rFonts w:eastAsia="Times New Roman" w:cstheme="minorHAnsi"/>
        </w:rPr>
        <w:t xml:space="preserve">:  </w:t>
      </w:r>
      <w:r w:rsidR="009758CE" w:rsidRPr="0049449A">
        <w:rPr>
          <w:rFonts w:eastAsia="Times New Roman" w:cstheme="minorHAnsi"/>
        </w:rPr>
        <w:t>Ali, Murtuza;</w:t>
      </w:r>
      <w:r w:rsidR="001A4DC3">
        <w:rPr>
          <w:rFonts w:eastAsia="Times New Roman" w:cstheme="minorHAnsi"/>
        </w:rPr>
        <w:t xml:space="preserve">  </w:t>
      </w:r>
      <w:r w:rsidR="00FD40AC">
        <w:rPr>
          <w:rFonts w:eastAsia="Times New Roman" w:cstheme="minorHAnsi"/>
        </w:rPr>
        <w:t xml:space="preserve">Campeau, Lisa; </w:t>
      </w:r>
      <w:r w:rsidR="00F659CD">
        <w:rPr>
          <w:rFonts w:eastAsia="Times New Roman" w:cstheme="minorHAnsi"/>
        </w:rPr>
        <w:t xml:space="preserve">Cestia, Wayne; </w:t>
      </w:r>
      <w:r w:rsidR="00D418CA" w:rsidRPr="0049449A">
        <w:rPr>
          <w:rFonts w:eastAsia="Times New Roman" w:cstheme="minorHAnsi"/>
        </w:rPr>
        <w:t xml:space="preserve"> </w:t>
      </w:r>
      <w:r w:rsidR="00F659CD">
        <w:rPr>
          <w:rFonts w:eastAsia="Times New Roman" w:cstheme="minorHAnsi"/>
        </w:rPr>
        <w:t xml:space="preserve">Crabtree, Judy; Creel, Amy; Dawkins, Rachel; Engel, Lee: English, Robin; </w:t>
      </w:r>
      <w:r w:rsidR="009758CE" w:rsidRPr="0049449A">
        <w:rPr>
          <w:rFonts w:eastAsia="Times New Roman" w:cstheme="minorHAnsi"/>
        </w:rPr>
        <w:t>Foster, Timothy;</w:t>
      </w:r>
      <w:r w:rsidR="00FD40AC">
        <w:rPr>
          <w:rFonts w:eastAsia="Times New Roman" w:cstheme="minorHAnsi"/>
        </w:rPr>
        <w:t xml:space="preserve"> Giambrone, Nicole; Happel, Kyle;</w:t>
      </w:r>
      <w:r w:rsidR="009758CE" w:rsidRPr="0049449A">
        <w:rPr>
          <w:rFonts w:eastAsia="Times New Roman" w:cstheme="minorHAnsi"/>
        </w:rPr>
        <w:t xml:space="preserve">  </w:t>
      </w:r>
      <w:r w:rsidR="00676D58">
        <w:rPr>
          <w:rFonts w:eastAsia="Times New Roman" w:cstheme="minorHAnsi"/>
        </w:rPr>
        <w:t>Hollenbach, Andrew;</w:t>
      </w:r>
      <w:r w:rsidR="00FD40AC">
        <w:rPr>
          <w:rFonts w:eastAsia="Times New Roman" w:cstheme="minorHAnsi"/>
        </w:rPr>
        <w:t xml:space="preserve"> Holman, Stacey; </w:t>
      </w:r>
      <w:r w:rsidR="00E460C1">
        <w:rPr>
          <w:rFonts w:eastAsia="Times New Roman" w:cstheme="minorHAnsi"/>
        </w:rPr>
        <w:t xml:space="preserve">Kapusta, Dan; </w:t>
      </w:r>
      <w:r w:rsidR="00F659CD">
        <w:rPr>
          <w:rFonts w:eastAsia="Times New Roman" w:cstheme="minorHAnsi"/>
        </w:rPr>
        <w:t xml:space="preserve">Levitzky, Mike; </w:t>
      </w:r>
      <w:r w:rsidR="00E460C1">
        <w:rPr>
          <w:rFonts w:eastAsia="Times New Roman" w:cstheme="minorHAnsi"/>
        </w:rPr>
        <w:t xml:space="preserve"> McDermott, Diana;  </w:t>
      </w:r>
      <w:r w:rsidR="00F659CD">
        <w:rPr>
          <w:rFonts w:eastAsia="Times New Roman" w:cstheme="minorHAnsi"/>
        </w:rPr>
        <w:t>McGoey, Robin; Mussell, Jason; Neumann, Donna; Winsauer, Peter</w:t>
      </w:r>
    </w:p>
    <w:p w:rsidR="00654FC4" w:rsidRDefault="00654FC4" w:rsidP="009758CE">
      <w:pPr>
        <w:keepNext/>
        <w:keepLines/>
        <w:ind w:left="90"/>
        <w:contextualSpacing/>
        <w:rPr>
          <w:rFonts w:eastAsia="Times New Roman" w:cstheme="minorHAnsi"/>
        </w:rPr>
      </w:pPr>
    </w:p>
    <w:p w:rsidR="009758CE" w:rsidRPr="0049449A" w:rsidRDefault="009758CE" w:rsidP="00F659CD">
      <w:pPr>
        <w:keepNext/>
        <w:keepLines/>
        <w:contextualSpacing/>
        <w:rPr>
          <w:rFonts w:eastAsia="Times New Roman" w:cstheme="minorHAnsi"/>
          <w:b/>
        </w:rPr>
      </w:pPr>
    </w:p>
    <w:p w:rsidR="002B5951" w:rsidRPr="0049449A" w:rsidRDefault="002B5951" w:rsidP="00AB4DEF">
      <w:pPr>
        <w:keepNext/>
        <w:keepLines/>
        <w:ind w:left="90"/>
        <w:contextualSpacing/>
        <w:rPr>
          <w:rFonts w:eastAsia="Times New Roman" w:cstheme="minorHAnsi"/>
        </w:rPr>
      </w:pPr>
      <w:r w:rsidRPr="0049449A">
        <w:rPr>
          <w:rFonts w:eastAsia="Times New Roman" w:cstheme="minorHAnsi"/>
          <w:b/>
        </w:rPr>
        <w:t>Absent</w:t>
      </w:r>
      <w:r w:rsidR="00904CD7" w:rsidRPr="0049449A">
        <w:rPr>
          <w:rFonts w:eastAsia="Times New Roman" w:cstheme="minorHAnsi"/>
        </w:rPr>
        <w:t>:</w:t>
      </w:r>
      <w:r w:rsidR="00654FC4">
        <w:rPr>
          <w:rFonts w:eastAsia="Times New Roman" w:cstheme="minorHAnsi"/>
        </w:rPr>
        <w:t xml:space="preserve"> </w:t>
      </w:r>
      <w:r w:rsidRPr="0049449A">
        <w:rPr>
          <w:rFonts w:eastAsia="Times New Roman" w:cstheme="minorHAnsi"/>
        </w:rPr>
        <w:t xml:space="preserve"> </w:t>
      </w:r>
      <w:r w:rsidR="00F659CD">
        <w:rPr>
          <w:rFonts w:eastAsia="Times New Roman" w:cstheme="minorHAnsi"/>
        </w:rPr>
        <w:t>Boulmay, Brian; Dimitriades, Costa; Hunt, John; Jagneaux, Tonya</w:t>
      </w:r>
    </w:p>
    <w:p w:rsidR="00AB4DEF" w:rsidRPr="0049449A" w:rsidRDefault="00AB4DEF" w:rsidP="00AB4DEF">
      <w:pPr>
        <w:keepNext/>
        <w:keepLines/>
        <w:ind w:left="90"/>
        <w:contextualSpacing/>
        <w:rPr>
          <w:rFonts w:eastAsia="Times New Roman" w:cstheme="minorHAnsi"/>
        </w:rPr>
      </w:pPr>
    </w:p>
    <w:p w:rsidR="00654FC4" w:rsidRDefault="002B5951" w:rsidP="001C2BC4">
      <w:pPr>
        <w:ind w:left="90"/>
        <w:contextualSpacing/>
        <w:rPr>
          <w:rFonts w:eastAsia="Times New Roman" w:cstheme="minorHAnsi"/>
        </w:rPr>
      </w:pPr>
      <w:r w:rsidRPr="0049449A">
        <w:rPr>
          <w:rFonts w:eastAsia="Times New Roman" w:cstheme="minorHAnsi"/>
          <w:b/>
        </w:rPr>
        <w:t xml:space="preserve">Proxies:  </w:t>
      </w:r>
      <w:r w:rsidRPr="0049449A">
        <w:rPr>
          <w:rFonts w:eastAsia="Times New Roman" w:cstheme="minorHAnsi"/>
        </w:rPr>
        <w:t xml:space="preserve"> </w:t>
      </w:r>
      <w:r w:rsidR="00F659CD">
        <w:rPr>
          <w:rFonts w:eastAsia="Times New Roman" w:cstheme="minorHAnsi"/>
        </w:rPr>
        <w:t xml:space="preserve">Stacey Holman for Jennifer Avegno; Mike Levitzky for Greg Bagby; Roger </w:t>
      </w:r>
      <w:proofErr w:type="spellStart"/>
      <w:r w:rsidR="00F659CD">
        <w:rPr>
          <w:rFonts w:eastAsia="Times New Roman" w:cstheme="minorHAnsi"/>
        </w:rPr>
        <w:t>Hatchette</w:t>
      </w:r>
      <w:proofErr w:type="spellEnd"/>
      <w:r w:rsidR="00F659CD">
        <w:rPr>
          <w:rFonts w:eastAsia="Times New Roman" w:cstheme="minorHAnsi"/>
        </w:rPr>
        <w:t xml:space="preserve"> for Erich Conrad; Tim Foster for </w:t>
      </w:r>
      <w:proofErr w:type="spellStart"/>
      <w:r w:rsidR="00F659CD">
        <w:rPr>
          <w:rFonts w:eastAsia="Times New Roman" w:cstheme="minorHAnsi"/>
        </w:rPr>
        <w:t>Steph</w:t>
      </w:r>
      <w:proofErr w:type="spellEnd"/>
      <w:r w:rsidR="00F659CD">
        <w:rPr>
          <w:rFonts w:eastAsia="Times New Roman" w:cstheme="minorHAnsi"/>
        </w:rPr>
        <w:t xml:space="preserve"> Cormier; Nicole Giambrone for Betty Lo; Chris Taylor for Alison Quayle</w:t>
      </w:r>
    </w:p>
    <w:p w:rsidR="00654FC4" w:rsidRPr="00654FC4" w:rsidRDefault="00654FC4" w:rsidP="00654FC4">
      <w:pPr>
        <w:contextualSpacing/>
        <w:rPr>
          <w:rFonts w:eastAsia="Times New Roman" w:cstheme="minorHAnsi"/>
        </w:rPr>
      </w:pPr>
    </w:p>
    <w:p w:rsidR="002B5951" w:rsidRPr="0049449A" w:rsidRDefault="002B5951" w:rsidP="001C2BC4">
      <w:pPr>
        <w:ind w:left="90"/>
        <w:rPr>
          <w:rFonts w:cstheme="minorHAnsi"/>
        </w:rPr>
      </w:pPr>
    </w:p>
    <w:p w:rsidR="00654FC4" w:rsidRPr="00D13BBF" w:rsidRDefault="00654FC4" w:rsidP="00D13BBF">
      <w:pPr>
        <w:ind w:left="364"/>
        <w:rPr>
          <w:rFonts w:cstheme="minorHAnsi"/>
          <w:b/>
        </w:rPr>
      </w:pPr>
    </w:p>
    <w:p w:rsidR="001B77E5" w:rsidRPr="001B77E5" w:rsidRDefault="001B77E5" w:rsidP="00B34E1B">
      <w:pPr>
        <w:pStyle w:val="ListParagraph"/>
        <w:numPr>
          <w:ilvl w:val="0"/>
          <w:numId w:val="1"/>
        </w:numPr>
        <w:spacing w:after="0" w:line="240" w:lineRule="auto"/>
        <w:ind w:left="720" w:hanging="356"/>
        <w:rPr>
          <w:rFonts w:asciiTheme="minorHAnsi" w:hAnsiTheme="minorHAnsi" w:cstheme="minorHAnsi"/>
          <w:b/>
        </w:rPr>
      </w:pPr>
      <w:r>
        <w:rPr>
          <w:rFonts w:asciiTheme="minorHAnsi" w:hAnsiTheme="minorHAnsi" w:cstheme="minorHAnsi"/>
          <w:b/>
        </w:rPr>
        <w:t xml:space="preserve">Approval of the minutes from </w:t>
      </w:r>
      <w:r w:rsidR="00E913A3">
        <w:rPr>
          <w:rFonts w:asciiTheme="minorHAnsi" w:hAnsiTheme="minorHAnsi" w:cstheme="minorHAnsi"/>
          <w:b/>
        </w:rPr>
        <w:t>April</w:t>
      </w:r>
      <w:r w:rsidR="00D418CA">
        <w:rPr>
          <w:rFonts w:asciiTheme="minorHAnsi" w:hAnsiTheme="minorHAnsi" w:cstheme="minorHAnsi"/>
          <w:b/>
        </w:rPr>
        <w:t xml:space="preserve"> meeting</w:t>
      </w:r>
      <w:r>
        <w:rPr>
          <w:rFonts w:asciiTheme="minorHAnsi" w:hAnsiTheme="minorHAnsi" w:cstheme="minorHAnsi"/>
          <w:b/>
        </w:rPr>
        <w:t xml:space="preserve">: </w:t>
      </w:r>
      <w:r w:rsidR="00F659CD">
        <w:rPr>
          <w:rFonts w:asciiTheme="minorHAnsi" w:hAnsiTheme="minorHAnsi" w:cstheme="minorHAnsi"/>
        </w:rPr>
        <w:t>minutes for both April and May were approved unanimously</w:t>
      </w:r>
    </w:p>
    <w:p w:rsidR="001B77E5" w:rsidRDefault="001B77E5" w:rsidP="001B77E5">
      <w:pPr>
        <w:pStyle w:val="ListParagraph"/>
        <w:spacing w:after="0" w:line="240" w:lineRule="auto"/>
        <w:rPr>
          <w:rFonts w:asciiTheme="minorHAnsi" w:hAnsiTheme="minorHAnsi" w:cstheme="minorHAnsi"/>
          <w:b/>
        </w:rPr>
      </w:pPr>
    </w:p>
    <w:p w:rsidR="00454FB4" w:rsidRPr="00F659CD" w:rsidRDefault="00F76208" w:rsidP="00865058">
      <w:pPr>
        <w:pStyle w:val="ListParagraph"/>
        <w:numPr>
          <w:ilvl w:val="0"/>
          <w:numId w:val="1"/>
        </w:numPr>
        <w:spacing w:after="0" w:line="240" w:lineRule="auto"/>
        <w:ind w:left="720" w:hanging="356"/>
        <w:rPr>
          <w:rFonts w:cstheme="minorHAnsi"/>
        </w:rPr>
      </w:pPr>
      <w:r w:rsidRPr="00004C81">
        <w:rPr>
          <w:rFonts w:asciiTheme="minorHAnsi" w:hAnsiTheme="minorHAnsi" w:cstheme="minorHAnsi"/>
          <w:b/>
        </w:rPr>
        <w:t xml:space="preserve">Special </w:t>
      </w:r>
      <w:r w:rsidR="006A0A15" w:rsidRPr="00004C81">
        <w:rPr>
          <w:rFonts w:asciiTheme="minorHAnsi" w:hAnsiTheme="minorHAnsi" w:cstheme="minorHAnsi"/>
          <w:b/>
        </w:rPr>
        <w:t xml:space="preserve">Guests –  </w:t>
      </w:r>
      <w:r w:rsidR="00F659CD">
        <w:rPr>
          <w:rFonts w:asciiTheme="minorHAnsi" w:hAnsiTheme="minorHAnsi" w:cstheme="minorHAnsi"/>
          <w:b/>
        </w:rPr>
        <w:t>None</w:t>
      </w:r>
    </w:p>
    <w:p w:rsidR="009C1002" w:rsidRPr="009C1002" w:rsidRDefault="009C1002" w:rsidP="009C1002">
      <w:pPr>
        <w:rPr>
          <w:rFonts w:cstheme="minorHAnsi"/>
        </w:rPr>
      </w:pPr>
    </w:p>
    <w:p w:rsidR="005355D7" w:rsidRDefault="005355D7" w:rsidP="00C7468B">
      <w:pPr>
        <w:ind w:left="720"/>
        <w:rPr>
          <w:rFonts w:cstheme="minorHAnsi"/>
        </w:rPr>
      </w:pPr>
    </w:p>
    <w:p w:rsidR="00F659CD" w:rsidRPr="00F659CD" w:rsidRDefault="001B77E5" w:rsidP="00B34E1B">
      <w:pPr>
        <w:pStyle w:val="ListParagraph"/>
        <w:numPr>
          <w:ilvl w:val="0"/>
          <w:numId w:val="1"/>
        </w:numPr>
        <w:ind w:left="720"/>
        <w:rPr>
          <w:rFonts w:asciiTheme="minorHAnsi" w:hAnsiTheme="minorHAnsi" w:cstheme="minorHAnsi"/>
        </w:rPr>
      </w:pPr>
      <w:r>
        <w:rPr>
          <w:rFonts w:cstheme="minorHAnsi"/>
          <w:b/>
        </w:rPr>
        <w:t>Reports</w:t>
      </w:r>
      <w:r w:rsidR="00F659CD">
        <w:rPr>
          <w:rFonts w:cstheme="minorHAnsi"/>
          <w:b/>
        </w:rPr>
        <w:t>-</w:t>
      </w:r>
    </w:p>
    <w:p w:rsidR="00F659CD" w:rsidRPr="005B0DF2" w:rsidRDefault="00F659CD" w:rsidP="00F659CD">
      <w:pPr>
        <w:pStyle w:val="ListParagraph"/>
        <w:numPr>
          <w:ilvl w:val="1"/>
          <w:numId w:val="1"/>
        </w:numPr>
        <w:rPr>
          <w:rFonts w:asciiTheme="minorHAnsi" w:hAnsiTheme="minorHAnsi" w:cstheme="minorHAnsi"/>
        </w:rPr>
      </w:pPr>
      <w:r>
        <w:rPr>
          <w:rFonts w:cstheme="minorHAnsi"/>
          <w:b/>
        </w:rPr>
        <w:t xml:space="preserve">Executive Council meeting with Dean Nelson </w:t>
      </w:r>
      <w:r>
        <w:rPr>
          <w:rFonts w:cstheme="minorHAnsi"/>
        </w:rPr>
        <w:t>(Zee Ali)</w:t>
      </w:r>
    </w:p>
    <w:p w:rsidR="005B0DF2" w:rsidRDefault="005B0DF2" w:rsidP="005B0DF2">
      <w:pPr>
        <w:pStyle w:val="ListParagraph"/>
        <w:numPr>
          <w:ilvl w:val="2"/>
          <w:numId w:val="1"/>
        </w:numPr>
        <w:rPr>
          <w:rFonts w:asciiTheme="minorHAnsi" w:hAnsiTheme="minorHAnsi" w:cstheme="minorHAnsi"/>
        </w:rPr>
      </w:pPr>
      <w:r>
        <w:rPr>
          <w:rFonts w:asciiTheme="minorHAnsi" w:hAnsiTheme="minorHAnsi" w:cstheme="minorHAnsi"/>
        </w:rPr>
        <w:t>Dual appointment exemption bill passed the house and the senate, and 5 researchers have been approved for Dual appointments/possible VA funding.</w:t>
      </w:r>
    </w:p>
    <w:p w:rsidR="005B0DF2" w:rsidRDefault="005B0DF2" w:rsidP="005B0DF2">
      <w:pPr>
        <w:pStyle w:val="ListParagraph"/>
        <w:numPr>
          <w:ilvl w:val="2"/>
          <w:numId w:val="1"/>
        </w:numPr>
        <w:rPr>
          <w:rFonts w:asciiTheme="minorHAnsi" w:hAnsiTheme="minorHAnsi" w:cstheme="minorHAnsi"/>
        </w:rPr>
      </w:pPr>
      <w:r>
        <w:rPr>
          <w:rFonts w:asciiTheme="minorHAnsi" w:hAnsiTheme="minorHAnsi" w:cstheme="minorHAnsi"/>
        </w:rPr>
        <w:t>Dean Nelson stated that there should be no new cuts to the SOM budget</w:t>
      </w:r>
    </w:p>
    <w:p w:rsidR="005B0DF2" w:rsidRDefault="005B0DF2" w:rsidP="005B0DF2">
      <w:pPr>
        <w:pStyle w:val="ListParagraph"/>
        <w:numPr>
          <w:ilvl w:val="2"/>
          <w:numId w:val="1"/>
        </w:numPr>
        <w:rPr>
          <w:rFonts w:asciiTheme="minorHAnsi" w:hAnsiTheme="minorHAnsi" w:cstheme="minorHAnsi"/>
        </w:rPr>
      </w:pPr>
      <w:r>
        <w:rPr>
          <w:rFonts w:asciiTheme="minorHAnsi" w:hAnsiTheme="minorHAnsi" w:cstheme="minorHAnsi"/>
        </w:rPr>
        <w:t xml:space="preserve">Dr. David </w:t>
      </w:r>
      <w:proofErr w:type="spellStart"/>
      <w:r>
        <w:rPr>
          <w:rFonts w:asciiTheme="minorHAnsi" w:hAnsiTheme="minorHAnsi" w:cstheme="minorHAnsi"/>
        </w:rPr>
        <w:t>Lefer</w:t>
      </w:r>
      <w:proofErr w:type="spellEnd"/>
      <w:r>
        <w:rPr>
          <w:rFonts w:asciiTheme="minorHAnsi" w:hAnsiTheme="minorHAnsi" w:cstheme="minorHAnsi"/>
        </w:rPr>
        <w:t xml:space="preserve"> has accepted LSUHSC offer to be the new Cardiovascular Center of Excellence Director.  He starts August 1, 2013 and his basic science appointment is in the Department of Pharmacology.  Dean Nelson also stated that he received financial pledges from the Alumni Association and LSUHSC Foundation to build a Cardiovascular Core</w:t>
      </w:r>
    </w:p>
    <w:p w:rsidR="005B0DF2" w:rsidRDefault="005B0DF2" w:rsidP="005B0DF2">
      <w:pPr>
        <w:pStyle w:val="ListParagraph"/>
        <w:numPr>
          <w:ilvl w:val="2"/>
          <w:numId w:val="1"/>
        </w:numPr>
        <w:rPr>
          <w:rFonts w:asciiTheme="minorHAnsi" w:hAnsiTheme="minorHAnsi" w:cstheme="minorHAnsi"/>
        </w:rPr>
      </w:pPr>
      <w:r>
        <w:rPr>
          <w:rFonts w:asciiTheme="minorHAnsi" w:hAnsiTheme="minorHAnsi" w:cstheme="minorHAnsi"/>
        </w:rPr>
        <w:t>Other ongoing recruitments include section chief for Pulmonary/critical care, Department Head for Family Medicine, Associate Dean for Multicultural Affairs, and the department head search for Genetics.</w:t>
      </w:r>
    </w:p>
    <w:p w:rsidR="005B0DF2" w:rsidRPr="005B0DF2" w:rsidRDefault="005B0DF2" w:rsidP="005B0DF2">
      <w:pPr>
        <w:rPr>
          <w:rFonts w:cstheme="minorHAnsi"/>
        </w:rPr>
      </w:pPr>
    </w:p>
    <w:p w:rsidR="005B0DF2" w:rsidRPr="005B0DF2" w:rsidRDefault="005B0DF2" w:rsidP="00F659CD">
      <w:pPr>
        <w:pStyle w:val="ListParagraph"/>
        <w:numPr>
          <w:ilvl w:val="1"/>
          <w:numId w:val="1"/>
        </w:numPr>
        <w:rPr>
          <w:rFonts w:asciiTheme="minorHAnsi" w:hAnsiTheme="minorHAnsi" w:cstheme="minorHAnsi"/>
        </w:rPr>
      </w:pPr>
      <w:r>
        <w:rPr>
          <w:rFonts w:cstheme="minorHAnsi"/>
          <w:b/>
        </w:rPr>
        <w:t>Administrative Council Meeting- NA (meeting cancelled)</w:t>
      </w:r>
    </w:p>
    <w:p w:rsidR="005B0DF2" w:rsidRPr="005B0DF2" w:rsidRDefault="005B0DF2" w:rsidP="00F659CD">
      <w:pPr>
        <w:pStyle w:val="ListParagraph"/>
        <w:numPr>
          <w:ilvl w:val="1"/>
          <w:numId w:val="1"/>
        </w:numPr>
        <w:rPr>
          <w:rFonts w:asciiTheme="minorHAnsi" w:hAnsiTheme="minorHAnsi" w:cstheme="minorHAnsi"/>
        </w:rPr>
      </w:pPr>
      <w:r>
        <w:rPr>
          <w:rFonts w:cstheme="minorHAnsi"/>
          <w:b/>
        </w:rPr>
        <w:t>Senate Report- None (to meet the following week)</w:t>
      </w:r>
    </w:p>
    <w:p w:rsidR="005B0DF2" w:rsidRPr="005B0DF2" w:rsidRDefault="005B0DF2" w:rsidP="00F659CD">
      <w:pPr>
        <w:pStyle w:val="ListParagraph"/>
        <w:numPr>
          <w:ilvl w:val="1"/>
          <w:numId w:val="1"/>
        </w:numPr>
        <w:rPr>
          <w:rFonts w:asciiTheme="minorHAnsi" w:hAnsiTheme="minorHAnsi" w:cstheme="minorHAnsi"/>
        </w:rPr>
      </w:pPr>
      <w:r>
        <w:rPr>
          <w:rFonts w:cstheme="minorHAnsi"/>
          <w:b/>
        </w:rPr>
        <w:t xml:space="preserve">The Pulse- </w:t>
      </w:r>
      <w:r w:rsidRPr="005B0DF2">
        <w:rPr>
          <w:rFonts w:cstheme="minorHAnsi"/>
        </w:rPr>
        <w:t>(</w:t>
      </w:r>
      <w:r>
        <w:rPr>
          <w:rFonts w:cstheme="minorHAnsi"/>
        </w:rPr>
        <w:t>Andrew Hollenbach)</w:t>
      </w:r>
    </w:p>
    <w:p w:rsidR="005B0DF2" w:rsidRPr="00F659CD" w:rsidRDefault="005B0DF2" w:rsidP="005B0DF2">
      <w:pPr>
        <w:pStyle w:val="ListParagraph"/>
        <w:numPr>
          <w:ilvl w:val="2"/>
          <w:numId w:val="1"/>
        </w:numPr>
        <w:rPr>
          <w:rFonts w:asciiTheme="minorHAnsi" w:hAnsiTheme="minorHAnsi" w:cstheme="minorHAnsi"/>
        </w:rPr>
      </w:pPr>
      <w:r>
        <w:rPr>
          <w:rFonts w:cstheme="minorHAnsi"/>
        </w:rPr>
        <w:t>The latest edition of The Pulse is with Dr. Letourneau for distribution</w:t>
      </w:r>
    </w:p>
    <w:p w:rsidR="005B0DF2" w:rsidRPr="00F659CD" w:rsidRDefault="005B0DF2" w:rsidP="005B0DF2">
      <w:pPr>
        <w:pStyle w:val="ListParagraph"/>
        <w:ind w:left="2438"/>
        <w:rPr>
          <w:rFonts w:asciiTheme="minorHAnsi" w:hAnsiTheme="minorHAnsi" w:cstheme="minorHAnsi"/>
        </w:rPr>
      </w:pPr>
    </w:p>
    <w:p w:rsidR="00F659CD" w:rsidRPr="005B0DF2" w:rsidRDefault="005B0DF2" w:rsidP="00B34E1B">
      <w:pPr>
        <w:pStyle w:val="ListParagraph"/>
        <w:numPr>
          <w:ilvl w:val="0"/>
          <w:numId w:val="1"/>
        </w:numPr>
        <w:ind w:left="720"/>
        <w:rPr>
          <w:rFonts w:asciiTheme="minorHAnsi" w:hAnsiTheme="minorHAnsi" w:cstheme="minorHAnsi"/>
        </w:rPr>
      </w:pPr>
      <w:r>
        <w:rPr>
          <w:rFonts w:asciiTheme="minorHAnsi" w:hAnsiTheme="minorHAnsi" w:cstheme="minorHAnsi"/>
          <w:b/>
        </w:rPr>
        <w:t>Old Business-</w:t>
      </w:r>
    </w:p>
    <w:p w:rsidR="005B0DF2" w:rsidRDefault="005B0DF2" w:rsidP="005B0DF2">
      <w:pPr>
        <w:pStyle w:val="ListParagraph"/>
        <w:numPr>
          <w:ilvl w:val="1"/>
          <w:numId w:val="1"/>
        </w:numPr>
        <w:rPr>
          <w:rFonts w:asciiTheme="minorHAnsi" w:hAnsiTheme="minorHAnsi" w:cstheme="minorHAnsi"/>
        </w:rPr>
      </w:pPr>
      <w:r>
        <w:rPr>
          <w:rFonts w:asciiTheme="minorHAnsi" w:hAnsiTheme="minorHAnsi" w:cstheme="minorHAnsi"/>
          <w:b/>
        </w:rPr>
        <w:t>Department Head Evaluations-</w:t>
      </w:r>
      <w:r>
        <w:rPr>
          <w:rFonts w:asciiTheme="minorHAnsi" w:hAnsiTheme="minorHAnsi" w:cstheme="minorHAnsi"/>
        </w:rPr>
        <w:t>(Peter Winsauer)</w:t>
      </w:r>
    </w:p>
    <w:p w:rsidR="005B0DF2" w:rsidRPr="005B0DF2" w:rsidRDefault="005B0DF2" w:rsidP="005B0DF2">
      <w:pPr>
        <w:pStyle w:val="ListParagraph"/>
        <w:numPr>
          <w:ilvl w:val="2"/>
          <w:numId w:val="1"/>
        </w:numPr>
        <w:rPr>
          <w:rFonts w:asciiTheme="minorHAnsi" w:hAnsiTheme="minorHAnsi" w:cstheme="minorHAnsi"/>
        </w:rPr>
      </w:pPr>
      <w:r>
        <w:rPr>
          <w:rFonts w:asciiTheme="minorHAnsi" w:hAnsiTheme="minorHAnsi" w:cstheme="minorHAnsi"/>
        </w:rPr>
        <w:t>Departments were distributed the IDEA survey for evaluations of the Department Heads.  Over 60% of the faculty participated in the surveys.  The data obtained from the evaluations will go directly to Dean Nelson, and will then be further distributed to each individual department head</w:t>
      </w:r>
      <w:r w:rsidR="00900855">
        <w:rPr>
          <w:rFonts w:asciiTheme="minorHAnsi" w:hAnsiTheme="minorHAnsi" w:cstheme="minorHAnsi"/>
        </w:rPr>
        <w:t xml:space="preserve">.  </w:t>
      </w:r>
    </w:p>
    <w:p w:rsidR="005B0DF2" w:rsidRDefault="005B0DF2" w:rsidP="005B0DF2">
      <w:pPr>
        <w:pStyle w:val="ListParagraph"/>
        <w:numPr>
          <w:ilvl w:val="1"/>
          <w:numId w:val="1"/>
        </w:numPr>
        <w:rPr>
          <w:rFonts w:asciiTheme="minorHAnsi" w:hAnsiTheme="minorHAnsi" w:cstheme="minorHAnsi"/>
        </w:rPr>
      </w:pPr>
      <w:r>
        <w:rPr>
          <w:rFonts w:asciiTheme="minorHAnsi" w:hAnsiTheme="minorHAnsi" w:cstheme="minorHAnsi"/>
          <w:b/>
        </w:rPr>
        <w:t>Curriculum Renewal</w:t>
      </w:r>
      <w:r w:rsidR="00900855">
        <w:rPr>
          <w:rFonts w:asciiTheme="minorHAnsi" w:hAnsiTheme="minorHAnsi" w:cstheme="minorHAnsi"/>
          <w:b/>
        </w:rPr>
        <w:t xml:space="preserve">- </w:t>
      </w:r>
      <w:r w:rsidR="00900855">
        <w:rPr>
          <w:rFonts w:asciiTheme="minorHAnsi" w:hAnsiTheme="minorHAnsi" w:cstheme="minorHAnsi"/>
        </w:rPr>
        <w:t>(Robin English)</w:t>
      </w:r>
    </w:p>
    <w:p w:rsidR="00900855" w:rsidRDefault="00900855" w:rsidP="00900855">
      <w:pPr>
        <w:pStyle w:val="ListParagraph"/>
        <w:numPr>
          <w:ilvl w:val="2"/>
          <w:numId w:val="1"/>
        </w:numPr>
        <w:rPr>
          <w:rFonts w:asciiTheme="minorHAnsi" w:hAnsiTheme="minorHAnsi" w:cstheme="minorHAnsi"/>
        </w:rPr>
      </w:pPr>
      <w:r>
        <w:rPr>
          <w:rFonts w:asciiTheme="minorHAnsi" w:hAnsiTheme="minorHAnsi" w:cstheme="minorHAnsi"/>
        </w:rPr>
        <w:t>Discussions regarding curriculum renewal began 1 year ago.  A qualitative informal analysis of national trends and needs assessments began with focus groups consisting of faculty and students</w:t>
      </w:r>
    </w:p>
    <w:p w:rsidR="00900855" w:rsidRDefault="00900855" w:rsidP="00900855">
      <w:pPr>
        <w:pStyle w:val="ListParagraph"/>
        <w:numPr>
          <w:ilvl w:val="2"/>
          <w:numId w:val="1"/>
        </w:numPr>
        <w:rPr>
          <w:rFonts w:asciiTheme="minorHAnsi" w:hAnsiTheme="minorHAnsi" w:cstheme="minorHAnsi"/>
        </w:rPr>
      </w:pPr>
      <w:r>
        <w:rPr>
          <w:rFonts w:asciiTheme="minorHAnsi" w:hAnsiTheme="minorHAnsi" w:cstheme="minorHAnsi"/>
        </w:rPr>
        <w:t>2 LCME standards need to be met: adequate integration and active learning.  These two factors will be the driving forces for any curriculum changes.</w:t>
      </w:r>
    </w:p>
    <w:p w:rsidR="00900855" w:rsidRDefault="00900855" w:rsidP="00900855">
      <w:pPr>
        <w:pStyle w:val="ListParagraph"/>
        <w:numPr>
          <w:ilvl w:val="2"/>
          <w:numId w:val="1"/>
        </w:numPr>
        <w:rPr>
          <w:rFonts w:asciiTheme="minorHAnsi" w:hAnsiTheme="minorHAnsi" w:cstheme="minorHAnsi"/>
        </w:rPr>
      </w:pPr>
      <w:r>
        <w:rPr>
          <w:rFonts w:asciiTheme="minorHAnsi" w:hAnsiTheme="minorHAnsi" w:cstheme="minorHAnsi"/>
        </w:rPr>
        <w:t xml:space="preserve">Discussions focused on the number of lecture hours- LSU SOM has more lecture hours than the national average.  </w:t>
      </w:r>
    </w:p>
    <w:p w:rsidR="00900855" w:rsidRDefault="00900855" w:rsidP="00900855">
      <w:pPr>
        <w:pStyle w:val="ListParagraph"/>
        <w:numPr>
          <w:ilvl w:val="2"/>
          <w:numId w:val="1"/>
        </w:numPr>
        <w:rPr>
          <w:rFonts w:asciiTheme="minorHAnsi" w:hAnsiTheme="minorHAnsi" w:cstheme="minorHAnsi"/>
        </w:rPr>
      </w:pPr>
      <w:r>
        <w:rPr>
          <w:rFonts w:asciiTheme="minorHAnsi" w:hAnsiTheme="minorHAnsi" w:cstheme="minorHAnsi"/>
        </w:rPr>
        <w:t xml:space="preserve">Other points made were the need for better integration of basic sciences in clinical years, and clinical application in the first two years of our current curriculum. </w:t>
      </w:r>
    </w:p>
    <w:p w:rsidR="00900855" w:rsidRDefault="00900855" w:rsidP="00900855">
      <w:pPr>
        <w:pStyle w:val="ListParagraph"/>
        <w:numPr>
          <w:ilvl w:val="2"/>
          <w:numId w:val="1"/>
        </w:numPr>
        <w:rPr>
          <w:rFonts w:asciiTheme="minorHAnsi" w:hAnsiTheme="minorHAnsi" w:cstheme="minorHAnsi"/>
        </w:rPr>
      </w:pPr>
      <w:r>
        <w:rPr>
          <w:rFonts w:asciiTheme="minorHAnsi" w:hAnsiTheme="minorHAnsi" w:cstheme="minorHAnsi"/>
        </w:rPr>
        <w:t>A number of topics need to be covered more adequately (Pain Management; Literature Review; Business Competency; Cultural Management)</w:t>
      </w:r>
      <w:r w:rsidR="009058C3">
        <w:rPr>
          <w:rFonts w:asciiTheme="minorHAnsi" w:hAnsiTheme="minorHAnsi" w:cstheme="minorHAnsi"/>
        </w:rPr>
        <w:t>.</w:t>
      </w:r>
    </w:p>
    <w:p w:rsidR="009058C3" w:rsidRDefault="009058C3" w:rsidP="00900855">
      <w:pPr>
        <w:pStyle w:val="ListParagraph"/>
        <w:numPr>
          <w:ilvl w:val="2"/>
          <w:numId w:val="1"/>
        </w:numPr>
        <w:rPr>
          <w:rFonts w:asciiTheme="minorHAnsi" w:hAnsiTheme="minorHAnsi" w:cstheme="minorHAnsi"/>
        </w:rPr>
      </w:pPr>
      <w:r>
        <w:rPr>
          <w:rFonts w:asciiTheme="minorHAnsi" w:hAnsiTheme="minorHAnsi" w:cstheme="minorHAnsi"/>
        </w:rPr>
        <w:t>Discussion followed, and it was suggested that a curriculum steering committee be formed to look at outcomes/trends and to invite experts for faculty development.</w:t>
      </w:r>
    </w:p>
    <w:p w:rsidR="009058C3" w:rsidRDefault="009058C3" w:rsidP="00900855">
      <w:pPr>
        <w:pStyle w:val="ListParagraph"/>
        <w:numPr>
          <w:ilvl w:val="2"/>
          <w:numId w:val="1"/>
        </w:numPr>
        <w:rPr>
          <w:rFonts w:asciiTheme="minorHAnsi" w:hAnsiTheme="minorHAnsi" w:cstheme="minorHAnsi"/>
        </w:rPr>
      </w:pPr>
      <w:r>
        <w:rPr>
          <w:rFonts w:asciiTheme="minorHAnsi" w:hAnsiTheme="minorHAnsi" w:cstheme="minorHAnsi"/>
        </w:rPr>
        <w:t>The Curriculum Renewal Committee members will be invited based on the Deans recommendation and will be composed of 16 members, including Baton Rouge and Lafayette representatives and students.</w:t>
      </w:r>
    </w:p>
    <w:p w:rsidR="009058C3" w:rsidRDefault="009058C3" w:rsidP="00900855">
      <w:pPr>
        <w:pStyle w:val="ListParagraph"/>
        <w:numPr>
          <w:ilvl w:val="2"/>
          <w:numId w:val="1"/>
        </w:numPr>
        <w:rPr>
          <w:rFonts w:asciiTheme="minorHAnsi" w:hAnsiTheme="minorHAnsi" w:cstheme="minorHAnsi"/>
        </w:rPr>
      </w:pPr>
      <w:r>
        <w:rPr>
          <w:rFonts w:asciiTheme="minorHAnsi" w:hAnsiTheme="minorHAnsi" w:cstheme="minorHAnsi"/>
        </w:rPr>
        <w:lastRenderedPageBreak/>
        <w:t>1</w:t>
      </w:r>
      <w:r w:rsidRPr="009058C3">
        <w:rPr>
          <w:rFonts w:asciiTheme="minorHAnsi" w:hAnsiTheme="minorHAnsi" w:cstheme="minorHAnsi"/>
          <w:vertAlign w:val="superscript"/>
        </w:rPr>
        <w:t>st</w:t>
      </w:r>
      <w:r>
        <w:rPr>
          <w:rFonts w:asciiTheme="minorHAnsi" w:hAnsiTheme="minorHAnsi" w:cstheme="minorHAnsi"/>
        </w:rPr>
        <w:t xml:space="preserve"> order of business for this committee will be to approve the revised goals and to develop a model for the future.  </w:t>
      </w:r>
    </w:p>
    <w:p w:rsidR="009058C3" w:rsidRPr="00900855" w:rsidRDefault="009058C3" w:rsidP="00900855">
      <w:pPr>
        <w:pStyle w:val="ListParagraph"/>
        <w:numPr>
          <w:ilvl w:val="2"/>
          <w:numId w:val="1"/>
        </w:numPr>
        <w:rPr>
          <w:rFonts w:asciiTheme="minorHAnsi" w:hAnsiTheme="minorHAnsi" w:cstheme="minorHAnsi"/>
        </w:rPr>
      </w:pPr>
      <w:r>
        <w:rPr>
          <w:rFonts w:asciiTheme="minorHAnsi" w:hAnsiTheme="minorHAnsi" w:cstheme="minorHAnsi"/>
        </w:rPr>
        <w:t xml:space="preserve">Timeline is set for July 2015 class </w:t>
      </w:r>
    </w:p>
    <w:p w:rsidR="005B0DF2" w:rsidRPr="00F659CD" w:rsidRDefault="005B0DF2" w:rsidP="005B0DF2">
      <w:pPr>
        <w:pStyle w:val="ListParagraph"/>
        <w:ind w:left="1718"/>
        <w:rPr>
          <w:rFonts w:asciiTheme="minorHAnsi" w:hAnsiTheme="minorHAnsi" w:cstheme="minorHAnsi"/>
        </w:rPr>
      </w:pPr>
    </w:p>
    <w:p w:rsidR="006A0A15" w:rsidRPr="002B7376" w:rsidRDefault="002B7376" w:rsidP="00B34E1B">
      <w:pPr>
        <w:pStyle w:val="ListParagraph"/>
        <w:numPr>
          <w:ilvl w:val="0"/>
          <w:numId w:val="1"/>
        </w:numPr>
        <w:ind w:left="720"/>
        <w:rPr>
          <w:rFonts w:asciiTheme="minorHAnsi" w:hAnsiTheme="minorHAnsi" w:cstheme="minorHAnsi"/>
        </w:rPr>
      </w:pPr>
      <w:r>
        <w:rPr>
          <w:rFonts w:cstheme="minorHAnsi"/>
          <w:b/>
        </w:rPr>
        <w:t>New Business-NA</w:t>
      </w:r>
    </w:p>
    <w:p w:rsidR="001B77E5" w:rsidRPr="00A12655" w:rsidRDefault="001B77E5" w:rsidP="001B77E5">
      <w:pPr>
        <w:pStyle w:val="ListParagraph"/>
        <w:ind w:left="1718"/>
        <w:rPr>
          <w:rFonts w:asciiTheme="minorHAnsi" w:hAnsiTheme="minorHAnsi" w:cstheme="minorHAnsi"/>
        </w:rPr>
      </w:pPr>
    </w:p>
    <w:p w:rsidR="00A12655" w:rsidRPr="008705F2" w:rsidRDefault="00A12655" w:rsidP="00A12655">
      <w:pPr>
        <w:pStyle w:val="ListParagraph"/>
        <w:keepNext/>
        <w:numPr>
          <w:ilvl w:val="0"/>
          <w:numId w:val="1"/>
        </w:numPr>
        <w:outlineLvl w:val="2"/>
        <w:rPr>
          <w:rFonts w:eastAsia="Times New Roman" w:cstheme="minorHAnsi"/>
          <w:bCs/>
        </w:rPr>
      </w:pPr>
      <w:r w:rsidRPr="008705F2">
        <w:rPr>
          <w:rFonts w:eastAsia="Times New Roman" w:cstheme="minorHAnsi"/>
          <w:b/>
          <w:bCs/>
        </w:rPr>
        <w:t xml:space="preserve">Adjournment:  </w:t>
      </w:r>
      <w:r w:rsidRPr="008705F2">
        <w:rPr>
          <w:rFonts w:eastAsia="Times New Roman" w:cstheme="minorHAnsi"/>
          <w:bCs/>
        </w:rPr>
        <w:t xml:space="preserve">Meeting was adjourned at </w:t>
      </w:r>
      <w:r w:rsidR="00FD440C">
        <w:rPr>
          <w:rFonts w:eastAsia="Times New Roman" w:cstheme="minorHAnsi"/>
          <w:bCs/>
        </w:rPr>
        <w:t>5</w:t>
      </w:r>
      <w:r w:rsidR="002B7376">
        <w:rPr>
          <w:rFonts w:eastAsia="Times New Roman" w:cstheme="minorHAnsi"/>
          <w:bCs/>
        </w:rPr>
        <w:t>:02</w:t>
      </w:r>
      <w:r w:rsidRPr="008705F2">
        <w:rPr>
          <w:rFonts w:eastAsia="Times New Roman" w:cstheme="minorHAnsi"/>
          <w:bCs/>
        </w:rPr>
        <w:t xml:space="preserve"> p.m. by Murtuza Ali. </w:t>
      </w:r>
    </w:p>
    <w:p w:rsidR="00A12655" w:rsidRPr="0049449A" w:rsidRDefault="00A12655" w:rsidP="00A12655">
      <w:pPr>
        <w:pStyle w:val="ListParagraph"/>
        <w:rPr>
          <w:rFonts w:asciiTheme="minorHAnsi" w:hAnsiTheme="minorHAnsi" w:cstheme="minorHAnsi"/>
        </w:rPr>
      </w:pPr>
    </w:p>
    <w:p w:rsidR="008F7DCE" w:rsidRPr="0049449A" w:rsidRDefault="008F7DCE" w:rsidP="001C2BC4">
      <w:pPr>
        <w:keepNext/>
        <w:outlineLvl w:val="2"/>
        <w:rPr>
          <w:rFonts w:eastAsia="Times New Roman" w:cstheme="minorHAnsi"/>
          <w:bCs/>
        </w:rPr>
      </w:pPr>
    </w:p>
    <w:p w:rsidR="008F7DCE" w:rsidRPr="0049449A" w:rsidRDefault="008F7DCE" w:rsidP="001C2BC4">
      <w:pPr>
        <w:keepNext/>
        <w:outlineLvl w:val="2"/>
        <w:rPr>
          <w:rFonts w:eastAsia="Times New Roman" w:cstheme="minorHAnsi"/>
          <w:bCs/>
        </w:rPr>
      </w:pPr>
    </w:p>
    <w:p w:rsidR="008F7DCE" w:rsidRPr="0049449A" w:rsidRDefault="008F7DCE" w:rsidP="008705F2">
      <w:pPr>
        <w:tabs>
          <w:tab w:val="left" w:pos="3960"/>
        </w:tabs>
        <w:spacing w:before="240" w:after="240"/>
      </w:pPr>
      <w:r w:rsidRPr="0049449A">
        <w:rPr>
          <w:rFonts w:eastAsia="Times New Roman" w:cstheme="minorHAnsi"/>
          <w:sz w:val="24"/>
          <w:szCs w:val="24"/>
        </w:rPr>
        <w:t>Minutes submitted by:</w:t>
      </w:r>
      <w:r w:rsidR="008705F2">
        <w:rPr>
          <w:rFonts w:eastAsia="Times New Roman" w:cstheme="minorHAnsi"/>
          <w:sz w:val="24"/>
          <w:szCs w:val="24"/>
        </w:rPr>
        <w:t xml:space="preserve"> </w:t>
      </w:r>
      <w:r w:rsidR="001C0160">
        <w:t>Donna M. Neumann</w:t>
      </w:r>
    </w:p>
    <w:p w:rsidR="008F7DCE" w:rsidRPr="0049449A" w:rsidRDefault="008F7DCE" w:rsidP="001C2BC4">
      <w:pPr>
        <w:keepNext/>
        <w:outlineLvl w:val="2"/>
        <w:rPr>
          <w:rFonts w:eastAsia="Times New Roman" w:cstheme="minorHAnsi"/>
          <w:bCs/>
        </w:rPr>
      </w:pPr>
    </w:p>
    <w:sectPr w:rsidR="008F7DCE" w:rsidRPr="0049449A" w:rsidSect="00760A4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2E19" w:rsidRDefault="00192E19" w:rsidP="001C2BC4">
      <w:r>
        <w:separator/>
      </w:r>
    </w:p>
  </w:endnote>
  <w:endnote w:type="continuationSeparator" w:id="0">
    <w:p w:rsidR="00192E19" w:rsidRDefault="00192E19" w:rsidP="001C2B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C3" w:rsidRDefault="009058C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90449194"/>
      <w:docPartObj>
        <w:docPartGallery w:val="Page Numbers (Bottom of Page)"/>
        <w:docPartUnique/>
      </w:docPartObj>
    </w:sdtPr>
    <w:sdtContent>
      <w:sdt>
        <w:sdtPr>
          <w:id w:val="-1669238322"/>
          <w:docPartObj>
            <w:docPartGallery w:val="Page Numbers (Top of Page)"/>
            <w:docPartUnique/>
          </w:docPartObj>
        </w:sdtPr>
        <w:sdtContent>
          <w:p w:rsidR="009058C3" w:rsidRDefault="009058C3">
            <w:pPr>
              <w:pStyle w:val="Footer"/>
              <w:jc w:val="center"/>
            </w:pPr>
            <w:r>
              <w:t xml:space="preserve">Page </w:t>
            </w:r>
            <w:r w:rsidR="007A0B41">
              <w:rPr>
                <w:b/>
                <w:bCs/>
                <w:sz w:val="24"/>
                <w:szCs w:val="24"/>
              </w:rPr>
              <w:fldChar w:fldCharType="begin"/>
            </w:r>
            <w:r>
              <w:rPr>
                <w:b/>
                <w:bCs/>
              </w:rPr>
              <w:instrText xml:space="preserve"> PAGE </w:instrText>
            </w:r>
            <w:r w:rsidR="007A0B41">
              <w:rPr>
                <w:b/>
                <w:bCs/>
                <w:sz w:val="24"/>
                <w:szCs w:val="24"/>
              </w:rPr>
              <w:fldChar w:fldCharType="separate"/>
            </w:r>
            <w:r w:rsidR="00666751">
              <w:rPr>
                <w:b/>
                <w:bCs/>
                <w:noProof/>
              </w:rPr>
              <w:t>1</w:t>
            </w:r>
            <w:r w:rsidR="007A0B41">
              <w:rPr>
                <w:b/>
                <w:bCs/>
                <w:sz w:val="24"/>
                <w:szCs w:val="24"/>
              </w:rPr>
              <w:fldChar w:fldCharType="end"/>
            </w:r>
            <w:r>
              <w:t xml:space="preserve"> of </w:t>
            </w:r>
            <w:r w:rsidR="007A0B41">
              <w:rPr>
                <w:b/>
                <w:bCs/>
                <w:sz w:val="24"/>
                <w:szCs w:val="24"/>
              </w:rPr>
              <w:fldChar w:fldCharType="begin"/>
            </w:r>
            <w:r>
              <w:rPr>
                <w:b/>
                <w:bCs/>
              </w:rPr>
              <w:instrText xml:space="preserve"> NUMPAGES  </w:instrText>
            </w:r>
            <w:r w:rsidR="007A0B41">
              <w:rPr>
                <w:b/>
                <w:bCs/>
                <w:sz w:val="24"/>
                <w:szCs w:val="24"/>
              </w:rPr>
              <w:fldChar w:fldCharType="separate"/>
            </w:r>
            <w:r w:rsidR="00666751">
              <w:rPr>
                <w:b/>
                <w:bCs/>
                <w:noProof/>
              </w:rPr>
              <w:t>3</w:t>
            </w:r>
            <w:r w:rsidR="007A0B41">
              <w:rPr>
                <w:b/>
                <w:bCs/>
                <w:sz w:val="24"/>
                <w:szCs w:val="24"/>
              </w:rPr>
              <w:fldChar w:fldCharType="end"/>
            </w:r>
          </w:p>
        </w:sdtContent>
      </w:sdt>
    </w:sdtContent>
  </w:sdt>
  <w:p w:rsidR="009058C3" w:rsidRDefault="009058C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C3" w:rsidRDefault="009058C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2E19" w:rsidRDefault="00192E19" w:rsidP="001C2BC4">
      <w:r>
        <w:separator/>
      </w:r>
    </w:p>
  </w:footnote>
  <w:footnote w:type="continuationSeparator" w:id="0">
    <w:p w:rsidR="00192E19" w:rsidRDefault="00192E19" w:rsidP="001C2B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C3" w:rsidRDefault="009058C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C3" w:rsidRDefault="009058C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58C3" w:rsidRDefault="009058C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C74F0"/>
    <w:multiLevelType w:val="hybridMultilevel"/>
    <w:tmpl w:val="53A0B57E"/>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4FC6E7C6">
      <w:numFmt w:val="bullet"/>
      <w:lvlText w:val=""/>
      <w:lvlJc w:val="left"/>
      <w:pPr>
        <w:ind w:left="3960" w:hanging="360"/>
      </w:pPr>
      <w:rPr>
        <w:rFonts w:ascii="Symbol" w:eastAsiaTheme="minorHAnsi" w:hAnsi="Symbol" w:cstheme="minorHAnsi" w:hint="default"/>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8E3A0B"/>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D8B4276"/>
    <w:multiLevelType w:val="hybridMultilevel"/>
    <w:tmpl w:val="E1D448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F5D1F61"/>
    <w:multiLevelType w:val="hybridMultilevel"/>
    <w:tmpl w:val="6668015C"/>
    <w:lvl w:ilvl="0" w:tplc="38F68868">
      <w:start w:val="1"/>
      <w:numFmt w:val="lowerLetter"/>
      <w:lvlText w:val="%1."/>
      <w:lvlJc w:val="left"/>
      <w:pPr>
        <w:ind w:left="1170" w:hanging="360"/>
      </w:pPr>
      <w:rPr>
        <w:rFonts w:eastAsiaTheme="minorHAnsi"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
    <w:nsid w:val="114422CD"/>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D55CF0"/>
    <w:multiLevelType w:val="hybridMultilevel"/>
    <w:tmpl w:val="FC16A444"/>
    <w:lvl w:ilvl="0" w:tplc="D9DC73F4">
      <w:start w:val="1"/>
      <w:numFmt w:val="decimal"/>
      <w:lvlText w:val="%1."/>
      <w:lvlJc w:val="left"/>
      <w:pPr>
        <w:ind w:left="2790" w:hanging="144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8012029"/>
    <w:multiLevelType w:val="hybridMultilevel"/>
    <w:tmpl w:val="64CC7E6C"/>
    <w:lvl w:ilvl="0" w:tplc="ADFC295E">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9307E4D"/>
    <w:multiLevelType w:val="hybridMultilevel"/>
    <w:tmpl w:val="1004A9B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DF60D61"/>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BA4673F"/>
    <w:multiLevelType w:val="multilevel"/>
    <w:tmpl w:val="0409001D"/>
    <w:lvl w:ilvl="0">
      <w:start w:val="1"/>
      <w:numFmt w:val="decimal"/>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10">
    <w:nsid w:val="2EA413DE"/>
    <w:multiLevelType w:val="hybridMultilevel"/>
    <w:tmpl w:val="64CC7E6C"/>
    <w:lvl w:ilvl="0" w:tplc="ADFC295E">
      <w:start w:val="1"/>
      <w:numFmt w:val="decimal"/>
      <w:lvlText w:val="%1."/>
      <w:lvlJc w:val="left"/>
      <w:pPr>
        <w:ind w:left="288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A17FD8"/>
    <w:multiLevelType w:val="hybridMultilevel"/>
    <w:tmpl w:val="97B6AB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8595E96"/>
    <w:multiLevelType w:val="hybridMultilevel"/>
    <w:tmpl w:val="C60EB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54174E"/>
    <w:multiLevelType w:val="hybridMultilevel"/>
    <w:tmpl w:val="6C46522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3A1912DE"/>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BC83412"/>
    <w:multiLevelType w:val="hybridMultilevel"/>
    <w:tmpl w:val="8DD22A94"/>
    <w:lvl w:ilvl="0" w:tplc="04090003">
      <w:start w:val="1"/>
      <w:numFmt w:val="bullet"/>
      <w:lvlText w:val="o"/>
      <w:lvlJc w:val="left"/>
      <w:pPr>
        <w:ind w:left="1718" w:hanging="360"/>
      </w:pPr>
      <w:rPr>
        <w:rFonts w:ascii="Courier New" w:hAnsi="Courier New" w:cs="Courier New" w:hint="default"/>
      </w:rPr>
    </w:lvl>
    <w:lvl w:ilvl="1" w:tplc="04090003" w:tentative="1">
      <w:start w:val="1"/>
      <w:numFmt w:val="bullet"/>
      <w:lvlText w:val="o"/>
      <w:lvlJc w:val="left"/>
      <w:pPr>
        <w:ind w:left="2438" w:hanging="360"/>
      </w:pPr>
      <w:rPr>
        <w:rFonts w:ascii="Courier New" w:hAnsi="Courier New" w:cs="Courier New" w:hint="default"/>
      </w:rPr>
    </w:lvl>
    <w:lvl w:ilvl="2" w:tplc="04090005" w:tentative="1">
      <w:start w:val="1"/>
      <w:numFmt w:val="bullet"/>
      <w:lvlText w:val=""/>
      <w:lvlJc w:val="left"/>
      <w:pPr>
        <w:ind w:left="3158" w:hanging="360"/>
      </w:pPr>
      <w:rPr>
        <w:rFonts w:ascii="Wingdings" w:hAnsi="Wingdings" w:hint="default"/>
      </w:rPr>
    </w:lvl>
    <w:lvl w:ilvl="3" w:tplc="04090001" w:tentative="1">
      <w:start w:val="1"/>
      <w:numFmt w:val="bullet"/>
      <w:lvlText w:val=""/>
      <w:lvlJc w:val="left"/>
      <w:pPr>
        <w:ind w:left="3878" w:hanging="360"/>
      </w:pPr>
      <w:rPr>
        <w:rFonts w:ascii="Symbol" w:hAnsi="Symbol" w:hint="default"/>
      </w:rPr>
    </w:lvl>
    <w:lvl w:ilvl="4" w:tplc="04090003" w:tentative="1">
      <w:start w:val="1"/>
      <w:numFmt w:val="bullet"/>
      <w:lvlText w:val="o"/>
      <w:lvlJc w:val="left"/>
      <w:pPr>
        <w:ind w:left="4598" w:hanging="360"/>
      </w:pPr>
      <w:rPr>
        <w:rFonts w:ascii="Courier New" w:hAnsi="Courier New" w:cs="Courier New" w:hint="default"/>
      </w:rPr>
    </w:lvl>
    <w:lvl w:ilvl="5" w:tplc="04090005" w:tentative="1">
      <w:start w:val="1"/>
      <w:numFmt w:val="bullet"/>
      <w:lvlText w:val=""/>
      <w:lvlJc w:val="left"/>
      <w:pPr>
        <w:ind w:left="5318" w:hanging="360"/>
      </w:pPr>
      <w:rPr>
        <w:rFonts w:ascii="Wingdings" w:hAnsi="Wingdings" w:hint="default"/>
      </w:rPr>
    </w:lvl>
    <w:lvl w:ilvl="6" w:tplc="04090001" w:tentative="1">
      <w:start w:val="1"/>
      <w:numFmt w:val="bullet"/>
      <w:lvlText w:val=""/>
      <w:lvlJc w:val="left"/>
      <w:pPr>
        <w:ind w:left="6038" w:hanging="360"/>
      </w:pPr>
      <w:rPr>
        <w:rFonts w:ascii="Symbol" w:hAnsi="Symbol" w:hint="default"/>
      </w:rPr>
    </w:lvl>
    <w:lvl w:ilvl="7" w:tplc="04090003" w:tentative="1">
      <w:start w:val="1"/>
      <w:numFmt w:val="bullet"/>
      <w:lvlText w:val="o"/>
      <w:lvlJc w:val="left"/>
      <w:pPr>
        <w:ind w:left="6758" w:hanging="360"/>
      </w:pPr>
      <w:rPr>
        <w:rFonts w:ascii="Courier New" w:hAnsi="Courier New" w:cs="Courier New" w:hint="default"/>
      </w:rPr>
    </w:lvl>
    <w:lvl w:ilvl="8" w:tplc="04090005" w:tentative="1">
      <w:start w:val="1"/>
      <w:numFmt w:val="bullet"/>
      <w:lvlText w:val=""/>
      <w:lvlJc w:val="left"/>
      <w:pPr>
        <w:ind w:left="7478" w:hanging="360"/>
      </w:pPr>
      <w:rPr>
        <w:rFonts w:ascii="Wingdings" w:hAnsi="Wingdings" w:hint="default"/>
      </w:rPr>
    </w:lvl>
  </w:abstractNum>
  <w:abstractNum w:abstractNumId="16">
    <w:nsid w:val="3CA37BFA"/>
    <w:multiLevelType w:val="hybridMultilevel"/>
    <w:tmpl w:val="18A49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D9D7FD8"/>
    <w:multiLevelType w:val="hybridMultilevel"/>
    <w:tmpl w:val="988CCC6C"/>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452D236F"/>
    <w:multiLevelType w:val="hybridMultilevel"/>
    <w:tmpl w:val="10EC86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870D53"/>
    <w:multiLevelType w:val="multilevel"/>
    <w:tmpl w:val="A8D21BD8"/>
    <w:lvl w:ilvl="0">
      <w:start w:val="1"/>
      <w:numFmt w:val="lowerLetter"/>
      <w:lvlText w:val="%1)"/>
      <w:lvlJc w:val="left"/>
      <w:pPr>
        <w:ind w:left="2250" w:hanging="360"/>
      </w:pPr>
    </w:lvl>
    <w:lvl w:ilvl="1">
      <w:start w:val="1"/>
      <w:numFmt w:val="lowerLetter"/>
      <w:lvlText w:val="%2)"/>
      <w:lvlJc w:val="left"/>
      <w:pPr>
        <w:ind w:left="2610" w:hanging="360"/>
      </w:pPr>
    </w:lvl>
    <w:lvl w:ilvl="2">
      <w:start w:val="1"/>
      <w:numFmt w:val="lowerRoman"/>
      <w:lvlText w:val="%3)"/>
      <w:lvlJc w:val="left"/>
      <w:pPr>
        <w:ind w:left="2970" w:hanging="360"/>
      </w:pPr>
    </w:lvl>
    <w:lvl w:ilvl="3">
      <w:start w:val="1"/>
      <w:numFmt w:val="decimal"/>
      <w:lvlText w:val="(%4)"/>
      <w:lvlJc w:val="left"/>
      <w:pPr>
        <w:ind w:left="3330" w:hanging="360"/>
      </w:pPr>
    </w:lvl>
    <w:lvl w:ilvl="4">
      <w:start w:val="1"/>
      <w:numFmt w:val="lowerLetter"/>
      <w:lvlText w:val="(%5)"/>
      <w:lvlJc w:val="left"/>
      <w:pPr>
        <w:ind w:left="3690" w:hanging="360"/>
      </w:pPr>
    </w:lvl>
    <w:lvl w:ilvl="5">
      <w:start w:val="1"/>
      <w:numFmt w:val="lowerRoman"/>
      <w:lvlText w:val="(%6)"/>
      <w:lvlJc w:val="left"/>
      <w:pPr>
        <w:ind w:left="4050" w:hanging="360"/>
      </w:pPr>
    </w:lvl>
    <w:lvl w:ilvl="6">
      <w:start w:val="1"/>
      <w:numFmt w:val="decimal"/>
      <w:lvlText w:val="%7."/>
      <w:lvlJc w:val="left"/>
      <w:pPr>
        <w:ind w:left="4410" w:hanging="360"/>
      </w:pPr>
    </w:lvl>
    <w:lvl w:ilvl="7">
      <w:start w:val="1"/>
      <w:numFmt w:val="lowerLetter"/>
      <w:lvlText w:val="%8."/>
      <w:lvlJc w:val="left"/>
      <w:pPr>
        <w:ind w:left="4770" w:hanging="360"/>
      </w:pPr>
    </w:lvl>
    <w:lvl w:ilvl="8">
      <w:start w:val="1"/>
      <w:numFmt w:val="lowerRoman"/>
      <w:lvlText w:val="%9."/>
      <w:lvlJc w:val="left"/>
      <w:pPr>
        <w:ind w:left="5130" w:hanging="360"/>
      </w:pPr>
    </w:lvl>
  </w:abstractNum>
  <w:abstractNum w:abstractNumId="20">
    <w:nsid w:val="654B403F"/>
    <w:multiLevelType w:val="hybridMultilevel"/>
    <w:tmpl w:val="E30AA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5610426"/>
    <w:multiLevelType w:val="hybridMultilevel"/>
    <w:tmpl w:val="BA446FC4"/>
    <w:lvl w:ilvl="0" w:tplc="0409000F">
      <w:start w:val="1"/>
      <w:numFmt w:val="decimal"/>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2">
    <w:nsid w:val="6C8B6FD8"/>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D7A3107"/>
    <w:multiLevelType w:val="hybridMultilevel"/>
    <w:tmpl w:val="31A4BD5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E64EE7"/>
    <w:multiLevelType w:val="hybridMultilevel"/>
    <w:tmpl w:val="CB7E34E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F3F01B8"/>
    <w:multiLevelType w:val="hybridMultilevel"/>
    <w:tmpl w:val="1C483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163645"/>
    <w:multiLevelType w:val="hybridMultilevel"/>
    <w:tmpl w:val="FC16A444"/>
    <w:lvl w:ilvl="0" w:tplc="D9DC73F4">
      <w:start w:val="1"/>
      <w:numFmt w:val="decimal"/>
      <w:lvlText w:val="%1."/>
      <w:lvlJc w:val="left"/>
      <w:pPr>
        <w:ind w:left="2790" w:hanging="144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D33507D"/>
    <w:multiLevelType w:val="hybridMultilevel"/>
    <w:tmpl w:val="1182F616"/>
    <w:lvl w:ilvl="0" w:tplc="8E26D3B4">
      <w:start w:val="1"/>
      <w:numFmt w:val="decimal"/>
      <w:lvlText w:val="%1."/>
      <w:lvlJc w:val="left"/>
      <w:pPr>
        <w:ind w:left="998" w:hanging="360"/>
      </w:pPr>
      <w:rPr>
        <w:b/>
      </w:rPr>
    </w:lvl>
    <w:lvl w:ilvl="1" w:tplc="04090001">
      <w:start w:val="1"/>
      <w:numFmt w:val="bullet"/>
      <w:lvlText w:val=""/>
      <w:lvlJc w:val="left"/>
      <w:pPr>
        <w:ind w:left="1718" w:hanging="360"/>
      </w:pPr>
      <w:rPr>
        <w:rFonts w:ascii="Symbol" w:hAnsi="Symbol" w:hint="default"/>
      </w:rPr>
    </w:lvl>
    <w:lvl w:ilvl="2" w:tplc="04090003">
      <w:start w:val="1"/>
      <w:numFmt w:val="bullet"/>
      <w:lvlText w:val="o"/>
      <w:lvlJc w:val="left"/>
      <w:pPr>
        <w:tabs>
          <w:tab w:val="num" w:pos="2438"/>
        </w:tabs>
        <w:ind w:left="2438" w:hanging="360"/>
      </w:pPr>
      <w:rPr>
        <w:rFonts w:ascii="Courier New" w:hAnsi="Courier New" w:cs="Courier New" w:hint="default"/>
      </w:rPr>
    </w:lvl>
    <w:lvl w:ilvl="3" w:tplc="0409000F">
      <w:start w:val="1"/>
      <w:numFmt w:val="decimal"/>
      <w:lvlText w:val="%4."/>
      <w:lvlJc w:val="left"/>
      <w:pPr>
        <w:tabs>
          <w:tab w:val="num" w:pos="3158"/>
        </w:tabs>
        <w:ind w:left="3158" w:hanging="360"/>
      </w:pPr>
    </w:lvl>
    <w:lvl w:ilvl="4" w:tplc="04090019">
      <w:start w:val="1"/>
      <w:numFmt w:val="decimal"/>
      <w:lvlText w:val="%5."/>
      <w:lvlJc w:val="left"/>
      <w:pPr>
        <w:tabs>
          <w:tab w:val="num" w:pos="3878"/>
        </w:tabs>
        <w:ind w:left="3878" w:hanging="360"/>
      </w:pPr>
    </w:lvl>
    <w:lvl w:ilvl="5" w:tplc="0409001B">
      <w:start w:val="1"/>
      <w:numFmt w:val="decimal"/>
      <w:lvlText w:val="%6."/>
      <w:lvlJc w:val="left"/>
      <w:pPr>
        <w:tabs>
          <w:tab w:val="num" w:pos="4598"/>
        </w:tabs>
        <w:ind w:left="4598" w:hanging="360"/>
      </w:pPr>
    </w:lvl>
    <w:lvl w:ilvl="6" w:tplc="0409000F">
      <w:start w:val="1"/>
      <w:numFmt w:val="decimal"/>
      <w:lvlText w:val="%7."/>
      <w:lvlJc w:val="left"/>
      <w:pPr>
        <w:tabs>
          <w:tab w:val="num" w:pos="5318"/>
        </w:tabs>
        <w:ind w:left="5318" w:hanging="360"/>
      </w:pPr>
    </w:lvl>
    <w:lvl w:ilvl="7" w:tplc="04090019">
      <w:start w:val="1"/>
      <w:numFmt w:val="decimal"/>
      <w:lvlText w:val="%8."/>
      <w:lvlJc w:val="left"/>
      <w:pPr>
        <w:tabs>
          <w:tab w:val="num" w:pos="6038"/>
        </w:tabs>
        <w:ind w:left="6038" w:hanging="360"/>
      </w:pPr>
    </w:lvl>
    <w:lvl w:ilvl="8" w:tplc="0409001B">
      <w:start w:val="1"/>
      <w:numFmt w:val="decimal"/>
      <w:lvlText w:val="%9."/>
      <w:lvlJc w:val="left"/>
      <w:pPr>
        <w:tabs>
          <w:tab w:val="num" w:pos="6758"/>
        </w:tabs>
        <w:ind w:left="6758" w:hanging="360"/>
      </w:pPr>
    </w:lvl>
  </w:abstractNum>
  <w:num w:numId="1">
    <w:abstractNumId w:val="27"/>
  </w:num>
  <w:num w:numId="2">
    <w:abstractNumId w:val="27"/>
  </w:num>
  <w:num w:numId="3">
    <w:abstractNumId w:val="20"/>
  </w:num>
  <w:num w:numId="4">
    <w:abstractNumId w:val="6"/>
  </w:num>
  <w:num w:numId="5">
    <w:abstractNumId w:val="10"/>
  </w:num>
  <w:num w:numId="6">
    <w:abstractNumId w:val="22"/>
  </w:num>
  <w:num w:numId="7">
    <w:abstractNumId w:val="4"/>
  </w:num>
  <w:num w:numId="8">
    <w:abstractNumId w:val="9"/>
  </w:num>
  <w:num w:numId="9">
    <w:abstractNumId w:val="19"/>
  </w:num>
  <w:num w:numId="10">
    <w:abstractNumId w:val="26"/>
  </w:num>
  <w:num w:numId="11">
    <w:abstractNumId w:val="14"/>
  </w:num>
  <w:num w:numId="12">
    <w:abstractNumId w:val="8"/>
  </w:num>
  <w:num w:numId="13">
    <w:abstractNumId w:val="1"/>
  </w:num>
  <w:num w:numId="14">
    <w:abstractNumId w:val="0"/>
  </w:num>
  <w:num w:numId="15">
    <w:abstractNumId w:val="5"/>
  </w:num>
  <w:num w:numId="16">
    <w:abstractNumId w:val="3"/>
  </w:num>
  <w:num w:numId="17">
    <w:abstractNumId w:val="16"/>
  </w:num>
  <w:num w:numId="18">
    <w:abstractNumId w:val="17"/>
  </w:num>
  <w:num w:numId="19">
    <w:abstractNumId w:val="7"/>
  </w:num>
  <w:num w:numId="20">
    <w:abstractNumId w:val="15"/>
  </w:num>
  <w:num w:numId="21">
    <w:abstractNumId w:val="11"/>
  </w:num>
  <w:num w:numId="22">
    <w:abstractNumId w:val="12"/>
  </w:num>
  <w:num w:numId="23">
    <w:abstractNumId w:val="2"/>
  </w:num>
  <w:num w:numId="24">
    <w:abstractNumId w:val="21"/>
  </w:num>
  <w:num w:numId="25">
    <w:abstractNumId w:val="23"/>
  </w:num>
  <w:num w:numId="26">
    <w:abstractNumId w:val="13"/>
  </w:num>
  <w:num w:numId="27">
    <w:abstractNumId w:val="18"/>
  </w:num>
  <w:num w:numId="28">
    <w:abstractNumId w:val="25"/>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 Murtuza J.">
    <w15:presenceInfo w15:providerId="AD" w15:userId="S-1-5-21-2113824390-172908180-308554878-12868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hdrShapeDefaults>
    <o:shapedefaults v:ext="edit" spidmax="24578"/>
  </w:hdrShapeDefaults>
  <w:footnotePr>
    <w:footnote w:id="-1"/>
    <w:footnote w:id="0"/>
  </w:footnotePr>
  <w:endnotePr>
    <w:endnote w:id="-1"/>
    <w:endnote w:id="0"/>
  </w:endnotePr>
  <w:compat/>
  <w:rsids>
    <w:rsidRoot w:val="00194A35"/>
    <w:rsid w:val="00004C81"/>
    <w:rsid w:val="000149EC"/>
    <w:rsid w:val="00026F89"/>
    <w:rsid w:val="00040260"/>
    <w:rsid w:val="00043C9B"/>
    <w:rsid w:val="000574E7"/>
    <w:rsid w:val="000648B4"/>
    <w:rsid w:val="000678D0"/>
    <w:rsid w:val="0007336A"/>
    <w:rsid w:val="000A57CE"/>
    <w:rsid w:val="000B3723"/>
    <w:rsid w:val="000C2470"/>
    <w:rsid w:val="000D1ECC"/>
    <w:rsid w:val="000D314A"/>
    <w:rsid w:val="000D4B56"/>
    <w:rsid w:val="000D719A"/>
    <w:rsid w:val="000F55BF"/>
    <w:rsid w:val="00123EC3"/>
    <w:rsid w:val="001309B3"/>
    <w:rsid w:val="0015331E"/>
    <w:rsid w:val="0016032B"/>
    <w:rsid w:val="00172364"/>
    <w:rsid w:val="0019029D"/>
    <w:rsid w:val="00192E19"/>
    <w:rsid w:val="00194A35"/>
    <w:rsid w:val="001A15C4"/>
    <w:rsid w:val="001A4DC3"/>
    <w:rsid w:val="001B77E5"/>
    <w:rsid w:val="001C0160"/>
    <w:rsid w:val="001C2BC4"/>
    <w:rsid w:val="001D430C"/>
    <w:rsid w:val="001D795F"/>
    <w:rsid w:val="001E1548"/>
    <w:rsid w:val="001E16E4"/>
    <w:rsid w:val="001E2988"/>
    <w:rsid w:val="001E70A6"/>
    <w:rsid w:val="001E796E"/>
    <w:rsid w:val="001F14C2"/>
    <w:rsid w:val="00200281"/>
    <w:rsid w:val="00206DF0"/>
    <w:rsid w:val="00212F5B"/>
    <w:rsid w:val="00233DF2"/>
    <w:rsid w:val="00246E76"/>
    <w:rsid w:val="00280206"/>
    <w:rsid w:val="002828DD"/>
    <w:rsid w:val="002830B4"/>
    <w:rsid w:val="0029034E"/>
    <w:rsid w:val="002A2371"/>
    <w:rsid w:val="002B0F1E"/>
    <w:rsid w:val="002B5951"/>
    <w:rsid w:val="002B7376"/>
    <w:rsid w:val="002C0E9A"/>
    <w:rsid w:val="002C6042"/>
    <w:rsid w:val="002F30F0"/>
    <w:rsid w:val="00301959"/>
    <w:rsid w:val="003062DC"/>
    <w:rsid w:val="003431E9"/>
    <w:rsid w:val="0037457D"/>
    <w:rsid w:val="00384A91"/>
    <w:rsid w:val="003875AB"/>
    <w:rsid w:val="003B72F8"/>
    <w:rsid w:val="003C507E"/>
    <w:rsid w:val="003E1F5A"/>
    <w:rsid w:val="003F2EC8"/>
    <w:rsid w:val="003F6FC3"/>
    <w:rsid w:val="00401248"/>
    <w:rsid w:val="004021DF"/>
    <w:rsid w:val="0040732D"/>
    <w:rsid w:val="00414163"/>
    <w:rsid w:val="00414BF4"/>
    <w:rsid w:val="00427D71"/>
    <w:rsid w:val="00430C16"/>
    <w:rsid w:val="00454320"/>
    <w:rsid w:val="00454FB4"/>
    <w:rsid w:val="0049449A"/>
    <w:rsid w:val="004A56B8"/>
    <w:rsid w:val="004A5D37"/>
    <w:rsid w:val="004D23AE"/>
    <w:rsid w:val="004F2508"/>
    <w:rsid w:val="0050024A"/>
    <w:rsid w:val="005015DE"/>
    <w:rsid w:val="00521DC4"/>
    <w:rsid w:val="005326C3"/>
    <w:rsid w:val="00534D22"/>
    <w:rsid w:val="005355D7"/>
    <w:rsid w:val="00536465"/>
    <w:rsid w:val="00553890"/>
    <w:rsid w:val="00562767"/>
    <w:rsid w:val="005B0DF2"/>
    <w:rsid w:val="005B3CDB"/>
    <w:rsid w:val="006066CE"/>
    <w:rsid w:val="00614EF9"/>
    <w:rsid w:val="00623A82"/>
    <w:rsid w:val="0063556C"/>
    <w:rsid w:val="0064002E"/>
    <w:rsid w:val="00654FC4"/>
    <w:rsid w:val="00666751"/>
    <w:rsid w:val="00675240"/>
    <w:rsid w:val="00676D58"/>
    <w:rsid w:val="00683F8C"/>
    <w:rsid w:val="00684EB9"/>
    <w:rsid w:val="006A0A15"/>
    <w:rsid w:val="006C13A2"/>
    <w:rsid w:val="006D1A8F"/>
    <w:rsid w:val="00760A49"/>
    <w:rsid w:val="0076242B"/>
    <w:rsid w:val="00765E20"/>
    <w:rsid w:val="00767DAE"/>
    <w:rsid w:val="00772CA4"/>
    <w:rsid w:val="007777AF"/>
    <w:rsid w:val="00796EE3"/>
    <w:rsid w:val="007A0B41"/>
    <w:rsid w:val="007A4EAA"/>
    <w:rsid w:val="007B09D2"/>
    <w:rsid w:val="007D0DF6"/>
    <w:rsid w:val="007D25FA"/>
    <w:rsid w:val="007D2EE5"/>
    <w:rsid w:val="007D5EAF"/>
    <w:rsid w:val="007F5659"/>
    <w:rsid w:val="00800D5B"/>
    <w:rsid w:val="00806086"/>
    <w:rsid w:val="008235D6"/>
    <w:rsid w:val="00843E62"/>
    <w:rsid w:val="00844F4D"/>
    <w:rsid w:val="00860D69"/>
    <w:rsid w:val="00865058"/>
    <w:rsid w:val="0087001C"/>
    <w:rsid w:val="008705F2"/>
    <w:rsid w:val="008807B3"/>
    <w:rsid w:val="00887C32"/>
    <w:rsid w:val="008A544A"/>
    <w:rsid w:val="008B04A8"/>
    <w:rsid w:val="008B17D1"/>
    <w:rsid w:val="008C5A9C"/>
    <w:rsid w:val="008D55B7"/>
    <w:rsid w:val="008F7DCE"/>
    <w:rsid w:val="00900855"/>
    <w:rsid w:val="00904CD7"/>
    <w:rsid w:val="009058C3"/>
    <w:rsid w:val="00940913"/>
    <w:rsid w:val="009758CE"/>
    <w:rsid w:val="0098054E"/>
    <w:rsid w:val="00981DA1"/>
    <w:rsid w:val="00986C2D"/>
    <w:rsid w:val="00990D31"/>
    <w:rsid w:val="009A283B"/>
    <w:rsid w:val="009C1002"/>
    <w:rsid w:val="009C7483"/>
    <w:rsid w:val="009D50E8"/>
    <w:rsid w:val="009E00B4"/>
    <w:rsid w:val="009E41A2"/>
    <w:rsid w:val="00A12655"/>
    <w:rsid w:val="00A13FDF"/>
    <w:rsid w:val="00A156E3"/>
    <w:rsid w:val="00A33B46"/>
    <w:rsid w:val="00A403FE"/>
    <w:rsid w:val="00A4707D"/>
    <w:rsid w:val="00A65C9B"/>
    <w:rsid w:val="00A806C1"/>
    <w:rsid w:val="00A91B09"/>
    <w:rsid w:val="00AB2380"/>
    <w:rsid w:val="00AB2DEB"/>
    <w:rsid w:val="00AB4DEF"/>
    <w:rsid w:val="00AD62C0"/>
    <w:rsid w:val="00AE6E5D"/>
    <w:rsid w:val="00AF3851"/>
    <w:rsid w:val="00B06DCB"/>
    <w:rsid w:val="00B07AF7"/>
    <w:rsid w:val="00B07EFF"/>
    <w:rsid w:val="00B1520A"/>
    <w:rsid w:val="00B21918"/>
    <w:rsid w:val="00B34D41"/>
    <w:rsid w:val="00B34E1B"/>
    <w:rsid w:val="00B455B7"/>
    <w:rsid w:val="00B67BC2"/>
    <w:rsid w:val="00B94CF9"/>
    <w:rsid w:val="00B96B9B"/>
    <w:rsid w:val="00BA71FB"/>
    <w:rsid w:val="00BB3F39"/>
    <w:rsid w:val="00BB76F7"/>
    <w:rsid w:val="00BC1B92"/>
    <w:rsid w:val="00BD43DF"/>
    <w:rsid w:val="00BE7DC9"/>
    <w:rsid w:val="00C020EC"/>
    <w:rsid w:val="00C02416"/>
    <w:rsid w:val="00C24EC3"/>
    <w:rsid w:val="00C71C50"/>
    <w:rsid w:val="00C72236"/>
    <w:rsid w:val="00C7401E"/>
    <w:rsid w:val="00C7468B"/>
    <w:rsid w:val="00CE1C62"/>
    <w:rsid w:val="00CF1979"/>
    <w:rsid w:val="00CF4B0A"/>
    <w:rsid w:val="00D03193"/>
    <w:rsid w:val="00D07045"/>
    <w:rsid w:val="00D13BBF"/>
    <w:rsid w:val="00D15311"/>
    <w:rsid w:val="00D22FD1"/>
    <w:rsid w:val="00D24E00"/>
    <w:rsid w:val="00D2692A"/>
    <w:rsid w:val="00D319C1"/>
    <w:rsid w:val="00D333FA"/>
    <w:rsid w:val="00D418CA"/>
    <w:rsid w:val="00D47996"/>
    <w:rsid w:val="00D51E08"/>
    <w:rsid w:val="00D873F6"/>
    <w:rsid w:val="00DA5ABD"/>
    <w:rsid w:val="00DA5B8D"/>
    <w:rsid w:val="00DE1AE8"/>
    <w:rsid w:val="00DE253A"/>
    <w:rsid w:val="00E45836"/>
    <w:rsid w:val="00E460C1"/>
    <w:rsid w:val="00E7590C"/>
    <w:rsid w:val="00E8631B"/>
    <w:rsid w:val="00E87CAA"/>
    <w:rsid w:val="00E913A3"/>
    <w:rsid w:val="00E9476C"/>
    <w:rsid w:val="00EA1213"/>
    <w:rsid w:val="00EB7CB6"/>
    <w:rsid w:val="00EC2381"/>
    <w:rsid w:val="00EC2E21"/>
    <w:rsid w:val="00EC4467"/>
    <w:rsid w:val="00ED79DC"/>
    <w:rsid w:val="00F659CD"/>
    <w:rsid w:val="00F76208"/>
    <w:rsid w:val="00F81602"/>
    <w:rsid w:val="00FB1773"/>
    <w:rsid w:val="00FD1441"/>
    <w:rsid w:val="00FD2F2C"/>
    <w:rsid w:val="00FD40AC"/>
    <w:rsid w:val="00FD440C"/>
    <w:rsid w:val="00FE00A1"/>
    <w:rsid w:val="00FE2DA6"/>
    <w:rsid w:val="00FE3921"/>
    <w:rsid w:val="00FF3F2C"/>
    <w:rsid w:val="00FF4E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D4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A15"/>
    <w:pPr>
      <w:spacing w:after="200" w:line="276" w:lineRule="auto"/>
      <w:ind w:left="720"/>
    </w:pPr>
    <w:rPr>
      <w:rFonts w:ascii="Calibri" w:hAnsi="Calibri" w:cs="Times New Roman"/>
    </w:rPr>
  </w:style>
  <w:style w:type="paragraph" w:styleId="Header">
    <w:name w:val="header"/>
    <w:basedOn w:val="Normal"/>
    <w:link w:val="HeaderChar"/>
    <w:uiPriority w:val="99"/>
    <w:unhideWhenUsed/>
    <w:rsid w:val="001C2BC4"/>
    <w:pPr>
      <w:tabs>
        <w:tab w:val="center" w:pos="4680"/>
        <w:tab w:val="right" w:pos="9360"/>
      </w:tabs>
    </w:pPr>
  </w:style>
  <w:style w:type="character" w:customStyle="1" w:styleId="HeaderChar">
    <w:name w:val="Header Char"/>
    <w:basedOn w:val="DefaultParagraphFont"/>
    <w:link w:val="Header"/>
    <w:uiPriority w:val="99"/>
    <w:rsid w:val="001C2BC4"/>
  </w:style>
  <w:style w:type="paragraph" w:styleId="Footer">
    <w:name w:val="footer"/>
    <w:basedOn w:val="Normal"/>
    <w:link w:val="FooterChar"/>
    <w:uiPriority w:val="99"/>
    <w:unhideWhenUsed/>
    <w:rsid w:val="001C2BC4"/>
    <w:pPr>
      <w:tabs>
        <w:tab w:val="center" w:pos="4680"/>
        <w:tab w:val="right" w:pos="9360"/>
      </w:tabs>
    </w:pPr>
  </w:style>
  <w:style w:type="character" w:customStyle="1" w:styleId="FooterChar">
    <w:name w:val="Footer Char"/>
    <w:basedOn w:val="DefaultParagraphFont"/>
    <w:link w:val="Footer"/>
    <w:uiPriority w:val="99"/>
    <w:rsid w:val="001C2BC4"/>
  </w:style>
  <w:style w:type="character" w:styleId="Hyperlink">
    <w:name w:val="Hyperlink"/>
    <w:basedOn w:val="DefaultParagraphFont"/>
    <w:uiPriority w:val="99"/>
    <w:semiHidden/>
    <w:unhideWhenUsed/>
    <w:rsid w:val="00D47996"/>
    <w:rPr>
      <w:color w:val="0000FF" w:themeColor="hyperlink"/>
      <w:u w:val="single"/>
    </w:rPr>
  </w:style>
  <w:style w:type="paragraph" w:styleId="BalloonText">
    <w:name w:val="Balloon Text"/>
    <w:basedOn w:val="Normal"/>
    <w:link w:val="BalloonTextChar"/>
    <w:uiPriority w:val="99"/>
    <w:semiHidden/>
    <w:unhideWhenUsed/>
    <w:rsid w:val="00D47996"/>
    <w:rPr>
      <w:rFonts w:ascii="Tahoma" w:hAnsi="Tahoma" w:cs="Tahoma"/>
      <w:sz w:val="16"/>
      <w:szCs w:val="16"/>
    </w:rPr>
  </w:style>
  <w:style w:type="character" w:customStyle="1" w:styleId="BalloonTextChar">
    <w:name w:val="Balloon Text Char"/>
    <w:basedOn w:val="DefaultParagraphFont"/>
    <w:link w:val="BalloonText"/>
    <w:uiPriority w:val="99"/>
    <w:semiHidden/>
    <w:rsid w:val="00D47996"/>
    <w:rPr>
      <w:rFonts w:ascii="Tahoma" w:hAnsi="Tahoma" w:cs="Tahoma"/>
      <w:sz w:val="16"/>
      <w:szCs w:val="16"/>
    </w:rPr>
  </w:style>
  <w:style w:type="table" w:styleId="TableGrid">
    <w:name w:val="Table Grid"/>
    <w:basedOn w:val="TableNormal"/>
    <w:uiPriority w:val="59"/>
    <w:rsid w:val="00C7401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015DE"/>
    <w:rPr>
      <w:sz w:val="16"/>
      <w:szCs w:val="16"/>
    </w:rPr>
  </w:style>
  <w:style w:type="paragraph" w:styleId="CommentText">
    <w:name w:val="annotation text"/>
    <w:basedOn w:val="Normal"/>
    <w:link w:val="CommentTextChar"/>
    <w:uiPriority w:val="99"/>
    <w:semiHidden/>
    <w:unhideWhenUsed/>
    <w:rsid w:val="005015DE"/>
    <w:rPr>
      <w:sz w:val="20"/>
      <w:szCs w:val="20"/>
    </w:rPr>
  </w:style>
  <w:style w:type="character" w:customStyle="1" w:styleId="CommentTextChar">
    <w:name w:val="Comment Text Char"/>
    <w:basedOn w:val="DefaultParagraphFont"/>
    <w:link w:val="CommentText"/>
    <w:uiPriority w:val="99"/>
    <w:semiHidden/>
    <w:rsid w:val="005015DE"/>
    <w:rPr>
      <w:sz w:val="20"/>
      <w:szCs w:val="20"/>
    </w:rPr>
  </w:style>
  <w:style w:type="paragraph" w:styleId="CommentSubject">
    <w:name w:val="annotation subject"/>
    <w:basedOn w:val="CommentText"/>
    <w:next w:val="CommentText"/>
    <w:link w:val="CommentSubjectChar"/>
    <w:uiPriority w:val="99"/>
    <w:semiHidden/>
    <w:unhideWhenUsed/>
    <w:rsid w:val="005015DE"/>
    <w:rPr>
      <w:b/>
      <w:bCs/>
    </w:rPr>
  </w:style>
  <w:style w:type="character" w:customStyle="1" w:styleId="CommentSubjectChar">
    <w:name w:val="Comment Subject Char"/>
    <w:basedOn w:val="CommentTextChar"/>
    <w:link w:val="CommentSubject"/>
    <w:uiPriority w:val="99"/>
    <w:semiHidden/>
    <w:rsid w:val="005015DE"/>
    <w:rPr>
      <w:b/>
      <w:bCs/>
      <w:sz w:val="20"/>
      <w:szCs w:val="20"/>
    </w:rPr>
  </w:style>
</w:styles>
</file>

<file path=word/webSettings.xml><?xml version="1.0" encoding="utf-8"?>
<w:webSettings xmlns:r="http://schemas.openxmlformats.org/officeDocument/2006/relationships" xmlns:w="http://schemas.openxmlformats.org/wordprocessingml/2006/main">
  <w:divs>
    <w:div w:id="175657113">
      <w:bodyDiv w:val="1"/>
      <w:marLeft w:val="0"/>
      <w:marRight w:val="0"/>
      <w:marTop w:val="0"/>
      <w:marBottom w:val="0"/>
      <w:divBdr>
        <w:top w:val="none" w:sz="0" w:space="0" w:color="auto"/>
        <w:left w:val="none" w:sz="0" w:space="0" w:color="auto"/>
        <w:bottom w:val="none" w:sz="0" w:space="0" w:color="auto"/>
        <w:right w:val="none" w:sz="0" w:space="0" w:color="auto"/>
      </w:divBdr>
    </w:div>
    <w:div w:id="547494835">
      <w:bodyDiv w:val="1"/>
      <w:marLeft w:val="0"/>
      <w:marRight w:val="0"/>
      <w:marTop w:val="0"/>
      <w:marBottom w:val="0"/>
      <w:divBdr>
        <w:top w:val="none" w:sz="0" w:space="0" w:color="auto"/>
        <w:left w:val="none" w:sz="0" w:space="0" w:color="auto"/>
        <w:bottom w:val="none" w:sz="0" w:space="0" w:color="auto"/>
        <w:right w:val="none" w:sz="0" w:space="0" w:color="auto"/>
      </w:divBdr>
    </w:div>
    <w:div w:id="1616477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Thelma Evans</dc:creator>
  <cp:lastModifiedBy>dneum1</cp:lastModifiedBy>
  <cp:revision>4</cp:revision>
  <cp:lastPrinted>2013-07-11T20:01:00Z</cp:lastPrinted>
  <dcterms:created xsi:type="dcterms:W3CDTF">2013-07-10T16:37:00Z</dcterms:created>
  <dcterms:modified xsi:type="dcterms:W3CDTF">2013-07-11T20:01:00Z</dcterms:modified>
</cp:coreProperties>
</file>