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2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4819"/>
        <w:gridCol w:w="3186"/>
        <w:gridCol w:w="1270"/>
      </w:tblGrid>
      <w:tr w:rsidR="008778FC" w:rsidRPr="000E273C" w14:paraId="04C1E6E2" w14:textId="77777777" w:rsidTr="00DF4AA5">
        <w:trPr>
          <w:cantSplit/>
          <w:trHeight w:val="704"/>
          <w:tblHeader/>
          <w:jc w:val="center"/>
        </w:trPr>
        <w:tc>
          <w:tcPr>
            <w:tcW w:w="4819" w:type="dxa"/>
            <w:vAlign w:val="center"/>
          </w:tcPr>
          <w:p w14:paraId="164219A4" w14:textId="24EA1E37" w:rsidR="008778FC" w:rsidRPr="000E273C" w:rsidRDefault="008778FC" w:rsidP="008778FC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LSUHSC Physiology Spring 2019</w:t>
            </w:r>
          </w:p>
          <w:p w14:paraId="00DE5324" w14:textId="6A7D7AF5" w:rsidR="008778FC" w:rsidRPr="000E273C" w:rsidRDefault="008778FC" w:rsidP="008778FC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Seminar Series Speaker</w:t>
            </w:r>
          </w:p>
        </w:tc>
        <w:tc>
          <w:tcPr>
            <w:tcW w:w="3186" w:type="dxa"/>
            <w:vAlign w:val="center"/>
          </w:tcPr>
          <w:p w14:paraId="6C284625" w14:textId="77777777" w:rsidR="008778FC" w:rsidRPr="000E273C" w:rsidRDefault="008778FC" w:rsidP="008778FC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Seminar Title</w:t>
            </w:r>
          </w:p>
        </w:tc>
        <w:tc>
          <w:tcPr>
            <w:tcW w:w="1270" w:type="dxa"/>
            <w:vAlign w:val="center"/>
          </w:tcPr>
          <w:p w14:paraId="129DA74E" w14:textId="3F615CA8" w:rsidR="008778FC" w:rsidRPr="000E273C" w:rsidRDefault="008778FC" w:rsidP="008778FC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Date</w:t>
            </w:r>
          </w:p>
        </w:tc>
      </w:tr>
      <w:tr w:rsidR="008778FC" w:rsidRPr="000E273C" w14:paraId="26D4E430" w14:textId="77777777" w:rsidTr="00DF4AA5">
        <w:trPr>
          <w:cantSplit/>
          <w:trHeight w:val="683"/>
          <w:tblHeader/>
          <w:jc w:val="center"/>
        </w:trPr>
        <w:tc>
          <w:tcPr>
            <w:tcW w:w="4819" w:type="dxa"/>
            <w:vAlign w:val="center"/>
          </w:tcPr>
          <w:p w14:paraId="1DC322BA" w14:textId="230D4312" w:rsidR="008778FC" w:rsidRPr="000E273C" w:rsidRDefault="008778FC" w:rsidP="008778FC">
            <w:pPr>
              <w:shd w:val="clear" w:color="auto" w:fill="FFFFFF"/>
              <w:ind w:left="-30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Dr. Rodrigo </w:t>
            </w:r>
            <w:proofErr w:type="spellStart"/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Grassi</w:t>
            </w:r>
            <w:proofErr w:type="spellEnd"/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-Oliveira</w:t>
            </w:r>
            <w:r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Professor</w:t>
            </w:r>
            <w:r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Department of Psychiatry and Neuroscience</w:t>
            </w:r>
            <w:r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Pontifical Catholic University of Rio Grande do </w:t>
            </w:r>
            <w:proofErr w:type="spellStart"/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Sul</w:t>
            </w:r>
            <w:proofErr w:type="spellEnd"/>
          </w:p>
        </w:tc>
        <w:tc>
          <w:tcPr>
            <w:tcW w:w="3186" w:type="dxa"/>
            <w:vAlign w:val="center"/>
          </w:tcPr>
          <w:p w14:paraId="6217FD01" w14:textId="322C126E" w:rsidR="008778FC" w:rsidRPr="000E273C" w:rsidRDefault="008778FC" w:rsidP="008778F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Early Life Stress and Cocaine Addiction:  Finding a Developmental Model of Accelerated Aging</w:t>
            </w:r>
          </w:p>
        </w:tc>
        <w:tc>
          <w:tcPr>
            <w:tcW w:w="1270" w:type="dxa"/>
            <w:vAlign w:val="center"/>
          </w:tcPr>
          <w:p w14:paraId="4D51FB7C" w14:textId="4C853827" w:rsidR="008778FC" w:rsidRPr="000E273C" w:rsidRDefault="008778FC" w:rsidP="00F34E08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January 17</w:t>
            </w:r>
          </w:p>
        </w:tc>
      </w:tr>
      <w:tr w:rsidR="008778FC" w:rsidRPr="000E273C" w14:paraId="71AA0F2B" w14:textId="77777777" w:rsidTr="00DF4AA5">
        <w:trPr>
          <w:cantSplit/>
          <w:trHeight w:val="704"/>
          <w:tblHeader/>
          <w:jc w:val="center"/>
        </w:trPr>
        <w:tc>
          <w:tcPr>
            <w:tcW w:w="4819" w:type="dxa"/>
            <w:vAlign w:val="center"/>
          </w:tcPr>
          <w:p w14:paraId="5042CF51" w14:textId="1AC6AEAB" w:rsidR="008778FC" w:rsidRPr="000E273C" w:rsidRDefault="005B1D05" w:rsidP="005B1D0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Dr. Florence </w:t>
            </w:r>
            <w:proofErr w:type="spellStart"/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Varodayan</w:t>
            </w:r>
            <w:proofErr w:type="spellEnd"/>
            <w:r w:rsidR="00357C68"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Postdoctoral Research Associate</w:t>
            </w:r>
            <w:r w:rsidR="00357C68"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The Scripps Research Institute</w:t>
            </w:r>
          </w:p>
        </w:tc>
        <w:tc>
          <w:tcPr>
            <w:tcW w:w="3186" w:type="dxa"/>
            <w:vAlign w:val="center"/>
          </w:tcPr>
          <w:p w14:paraId="2E183403" w14:textId="0E902F01" w:rsidR="008778FC" w:rsidRPr="000E273C" w:rsidRDefault="00357C68" w:rsidP="008778F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Circuit Dysfunction at the Intersection of Alcohol and Stress</w:t>
            </w:r>
          </w:p>
        </w:tc>
        <w:tc>
          <w:tcPr>
            <w:tcW w:w="1270" w:type="dxa"/>
            <w:vAlign w:val="center"/>
          </w:tcPr>
          <w:p w14:paraId="71902BE8" w14:textId="742F11BA" w:rsidR="008778FC" w:rsidRPr="000E273C" w:rsidRDefault="00F46445" w:rsidP="008A75F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January 25</w:t>
            </w:r>
          </w:p>
        </w:tc>
      </w:tr>
      <w:tr w:rsidR="008778FC" w:rsidRPr="000E273C" w14:paraId="1FAD102A" w14:textId="77777777" w:rsidTr="00DF4AA5">
        <w:trPr>
          <w:cantSplit/>
          <w:trHeight w:val="704"/>
          <w:tblHeader/>
          <w:jc w:val="center"/>
        </w:trPr>
        <w:tc>
          <w:tcPr>
            <w:tcW w:w="4819" w:type="dxa"/>
            <w:vAlign w:val="center"/>
          </w:tcPr>
          <w:p w14:paraId="22539EF8" w14:textId="25CE2EC2" w:rsidR="008778FC" w:rsidRPr="000E273C" w:rsidRDefault="00DD448C" w:rsidP="00254EC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Dr. </w:t>
            </w:r>
            <w:r w:rsidR="008778FC"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Doug Matthews</w:t>
            </w:r>
            <w:r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Professor and Chair</w:t>
            </w:r>
            <w:r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Department of Psychology</w:t>
            </w:r>
          </w:p>
          <w:p w14:paraId="7D0642D1" w14:textId="77777777" w:rsidR="008778FC" w:rsidRPr="000E273C" w:rsidRDefault="008778FC" w:rsidP="00254EC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University of Wisconsin</w:t>
            </w:r>
          </w:p>
        </w:tc>
        <w:tc>
          <w:tcPr>
            <w:tcW w:w="3186" w:type="dxa"/>
            <w:vAlign w:val="center"/>
          </w:tcPr>
          <w:p w14:paraId="743E4B00" w14:textId="64C923F2" w:rsidR="008778FC" w:rsidRPr="000E273C" w:rsidRDefault="00DD448C" w:rsidP="008778F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Impact of Alcohol Across the Lifespan</w:t>
            </w:r>
          </w:p>
        </w:tc>
        <w:tc>
          <w:tcPr>
            <w:tcW w:w="1270" w:type="dxa"/>
            <w:vAlign w:val="center"/>
          </w:tcPr>
          <w:p w14:paraId="14D0419A" w14:textId="4D44554F" w:rsidR="008778FC" w:rsidRPr="000E273C" w:rsidRDefault="00F46445" w:rsidP="00254EC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February 7</w:t>
            </w:r>
          </w:p>
        </w:tc>
      </w:tr>
      <w:tr w:rsidR="008778FC" w:rsidRPr="000E273C" w14:paraId="45CD9203" w14:textId="77777777" w:rsidTr="00DF4AA5">
        <w:trPr>
          <w:cantSplit/>
          <w:trHeight w:val="704"/>
          <w:tblHeader/>
          <w:jc w:val="center"/>
        </w:trPr>
        <w:tc>
          <w:tcPr>
            <w:tcW w:w="4819" w:type="dxa"/>
            <w:vAlign w:val="center"/>
          </w:tcPr>
          <w:p w14:paraId="169FABE4" w14:textId="22F20AD5" w:rsidR="008778FC" w:rsidRPr="000E273C" w:rsidRDefault="00124A33" w:rsidP="005B1D0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Dr. </w:t>
            </w:r>
            <w:proofErr w:type="spellStart"/>
            <w:r w:rsidR="008778FC"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Luana</w:t>
            </w:r>
            <w:proofErr w:type="spellEnd"/>
            <w:r w:rsidR="008778FC"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Martins de </w:t>
            </w:r>
            <w:proofErr w:type="spellStart"/>
            <w:r w:rsidR="008778FC"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Carvalho</w:t>
            </w:r>
            <w:proofErr w:type="spellEnd"/>
            <w:r w:rsidR="00DF4AA5" w:rsidRPr="000E273C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="00DF4AA5" w:rsidRPr="000E273C">
              <w:rPr>
                <w:rFonts w:asciiTheme="minorHAnsi" w:hAnsiTheme="minorHAnsi" w:cstheme="minorHAnsi"/>
                <w:sz w:val="22"/>
                <w:szCs w:val="22"/>
              </w:rPr>
              <w:t>Universidade</w:t>
            </w:r>
            <w:proofErr w:type="spellEnd"/>
            <w:r w:rsidR="00DF4AA5" w:rsidRPr="000E273C">
              <w:rPr>
                <w:rFonts w:asciiTheme="minorHAnsi" w:hAnsiTheme="minorHAnsi" w:cstheme="minorHAnsi"/>
                <w:sz w:val="22"/>
                <w:szCs w:val="22"/>
              </w:rPr>
              <w:t xml:space="preserve"> Federal de Minas </w:t>
            </w:r>
            <w:proofErr w:type="spellStart"/>
            <w:r w:rsidR="00DF4AA5" w:rsidRPr="000E273C">
              <w:rPr>
                <w:rFonts w:asciiTheme="minorHAnsi" w:hAnsiTheme="minorHAnsi" w:cstheme="minorHAnsi"/>
                <w:sz w:val="22"/>
                <w:szCs w:val="22"/>
              </w:rPr>
              <w:t>Gerais</w:t>
            </w:r>
            <w:proofErr w:type="spellEnd"/>
          </w:p>
        </w:tc>
        <w:tc>
          <w:tcPr>
            <w:tcW w:w="3186" w:type="dxa"/>
            <w:vAlign w:val="center"/>
          </w:tcPr>
          <w:p w14:paraId="0692119D" w14:textId="52570033" w:rsidR="008778FC" w:rsidRPr="000E273C" w:rsidRDefault="00DF4AA5" w:rsidP="008778F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Effect of High-Fat Withdrawal on Alcohol Preference and Transcription Patters on Dopaminergic and GABAergic Receptors</w:t>
            </w:r>
          </w:p>
        </w:tc>
        <w:tc>
          <w:tcPr>
            <w:tcW w:w="1270" w:type="dxa"/>
            <w:vAlign w:val="center"/>
          </w:tcPr>
          <w:p w14:paraId="2CBA67F6" w14:textId="4C78B692" w:rsidR="008778FC" w:rsidRPr="000E273C" w:rsidRDefault="00F46445" w:rsidP="00254EC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February 12</w:t>
            </w:r>
          </w:p>
        </w:tc>
      </w:tr>
      <w:tr w:rsidR="008778FC" w:rsidRPr="000E273C" w14:paraId="5F5F1506" w14:textId="77777777" w:rsidTr="00DF4AA5">
        <w:trPr>
          <w:cantSplit/>
          <w:trHeight w:val="704"/>
          <w:tblHeader/>
          <w:jc w:val="center"/>
        </w:trPr>
        <w:tc>
          <w:tcPr>
            <w:tcW w:w="4819" w:type="dxa"/>
            <w:vAlign w:val="center"/>
          </w:tcPr>
          <w:p w14:paraId="4D51DC85" w14:textId="4E1F7211" w:rsidR="008778FC" w:rsidRPr="000E273C" w:rsidRDefault="008778FC" w:rsidP="005B1D0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Dr. Andrew Hardaway</w:t>
            </w:r>
            <w:r w:rsidR="00ED0740"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Research Assistant Professor</w:t>
            </w:r>
            <w:r w:rsidR="00ED0740"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University of North Carolina at Chapel Hill</w:t>
            </w:r>
          </w:p>
        </w:tc>
        <w:tc>
          <w:tcPr>
            <w:tcW w:w="3186" w:type="dxa"/>
            <w:vAlign w:val="center"/>
          </w:tcPr>
          <w:p w14:paraId="5885BC2C" w14:textId="159CC41F" w:rsidR="008778FC" w:rsidRPr="000E273C" w:rsidRDefault="00ED0740" w:rsidP="008778F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 xml:space="preserve">Central Amygdala </w:t>
            </w:r>
            <w:proofErr w:type="spellStart"/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Prepronociceptin</w:t>
            </w:r>
            <w:proofErr w:type="spellEnd"/>
            <w:r w:rsidRPr="000E273C">
              <w:rPr>
                <w:rFonts w:asciiTheme="minorHAnsi" w:hAnsiTheme="minorHAnsi" w:cstheme="minorHAnsi"/>
                <w:sz w:val="22"/>
                <w:szCs w:val="22"/>
              </w:rPr>
              <w:t xml:space="preserve"> Neurons Regulate Palatable Food Consumption</w:t>
            </w:r>
          </w:p>
        </w:tc>
        <w:tc>
          <w:tcPr>
            <w:tcW w:w="1270" w:type="dxa"/>
            <w:vAlign w:val="center"/>
          </w:tcPr>
          <w:p w14:paraId="1D90C65E" w14:textId="054EF08A" w:rsidR="008778FC" w:rsidRPr="000E273C" w:rsidRDefault="00F46445" w:rsidP="00F34E08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February 14</w:t>
            </w:r>
          </w:p>
        </w:tc>
      </w:tr>
      <w:tr w:rsidR="008778FC" w:rsidRPr="000E273C" w14:paraId="61007204" w14:textId="77777777" w:rsidTr="00DF4AA5">
        <w:trPr>
          <w:cantSplit/>
          <w:trHeight w:val="704"/>
          <w:tblHeader/>
          <w:jc w:val="center"/>
        </w:trPr>
        <w:tc>
          <w:tcPr>
            <w:tcW w:w="4819" w:type="dxa"/>
            <w:vAlign w:val="center"/>
          </w:tcPr>
          <w:p w14:paraId="6E345774" w14:textId="77777777" w:rsidR="008778FC" w:rsidRPr="000E273C" w:rsidRDefault="008778FC" w:rsidP="00F34E0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Dr. Jeff Sands</w:t>
            </w:r>
            <w:r w:rsidR="00ED0740"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President</w:t>
            </w:r>
          </w:p>
          <w:p w14:paraId="5DB670AD" w14:textId="087DA3C8" w:rsidR="00ED0740" w:rsidRPr="000E273C" w:rsidRDefault="00ED0740" w:rsidP="00F34E0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American Physiological Society</w:t>
            </w:r>
          </w:p>
        </w:tc>
        <w:tc>
          <w:tcPr>
            <w:tcW w:w="3186" w:type="dxa"/>
            <w:vAlign w:val="center"/>
          </w:tcPr>
          <w:p w14:paraId="3B0D9376" w14:textId="260CAD91" w:rsidR="008778FC" w:rsidRPr="000E273C" w:rsidRDefault="00ED0740" w:rsidP="008778F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 xml:space="preserve">Regulation of </w:t>
            </w:r>
            <w:proofErr w:type="spellStart"/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Renual</w:t>
            </w:r>
            <w:proofErr w:type="spellEnd"/>
            <w:r w:rsidRPr="000E273C">
              <w:rPr>
                <w:rFonts w:asciiTheme="minorHAnsi" w:hAnsiTheme="minorHAnsi" w:cstheme="minorHAnsi"/>
                <w:sz w:val="22"/>
                <w:szCs w:val="22"/>
              </w:rPr>
              <w:t xml:space="preserve"> Urea Transport:  Implications for Therapy and NDI</w:t>
            </w:r>
          </w:p>
        </w:tc>
        <w:tc>
          <w:tcPr>
            <w:tcW w:w="1270" w:type="dxa"/>
            <w:vAlign w:val="center"/>
          </w:tcPr>
          <w:p w14:paraId="12DEDDF4" w14:textId="51B790EF" w:rsidR="008778FC" w:rsidRPr="000E273C" w:rsidRDefault="00F46445" w:rsidP="00F34E08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February 21</w:t>
            </w:r>
          </w:p>
        </w:tc>
      </w:tr>
      <w:tr w:rsidR="008778FC" w:rsidRPr="000E273C" w14:paraId="74195EED" w14:textId="77777777" w:rsidTr="00DF4AA5">
        <w:trPr>
          <w:cantSplit/>
          <w:trHeight w:val="704"/>
          <w:tblHeader/>
          <w:jc w:val="center"/>
        </w:trPr>
        <w:tc>
          <w:tcPr>
            <w:tcW w:w="4819" w:type="dxa"/>
            <w:vAlign w:val="center"/>
          </w:tcPr>
          <w:p w14:paraId="21680280" w14:textId="772E1D92" w:rsidR="008778FC" w:rsidRPr="000E273C" w:rsidRDefault="00124A33" w:rsidP="005B1D0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Dr. </w:t>
            </w:r>
            <w:r w:rsidR="005B1D05"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Elizabeth Delery</w:t>
            </w:r>
            <w:r w:rsidR="00B23F9F"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Graduate Student</w:t>
            </w:r>
            <w:r w:rsidR="00B23F9F"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Tulane National Primate Research Center</w:t>
            </w:r>
            <w:r w:rsidR="00B23F9F"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Department of Biomedical Sciences</w:t>
            </w:r>
          </w:p>
        </w:tc>
        <w:tc>
          <w:tcPr>
            <w:tcW w:w="3186" w:type="dxa"/>
            <w:vAlign w:val="center"/>
          </w:tcPr>
          <w:p w14:paraId="2E34A066" w14:textId="67F7C8AF" w:rsidR="008778FC" w:rsidRPr="000E273C" w:rsidRDefault="00B23F9F" w:rsidP="008778F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Choroid Plexus in AIDS Pathogenesis</w:t>
            </w:r>
          </w:p>
        </w:tc>
        <w:tc>
          <w:tcPr>
            <w:tcW w:w="1270" w:type="dxa"/>
            <w:vAlign w:val="center"/>
          </w:tcPr>
          <w:p w14:paraId="33FA2FDD" w14:textId="39AE9C58" w:rsidR="008778FC" w:rsidRPr="000E273C" w:rsidRDefault="00F46445" w:rsidP="00F34E08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February 21</w:t>
            </w:r>
          </w:p>
        </w:tc>
      </w:tr>
      <w:tr w:rsidR="008778FC" w:rsidRPr="000E273C" w14:paraId="55B055A9" w14:textId="77777777" w:rsidTr="00DF4AA5">
        <w:trPr>
          <w:cantSplit/>
          <w:trHeight w:val="704"/>
          <w:tblHeader/>
          <w:jc w:val="center"/>
        </w:trPr>
        <w:tc>
          <w:tcPr>
            <w:tcW w:w="4819" w:type="dxa"/>
            <w:vAlign w:val="center"/>
          </w:tcPr>
          <w:p w14:paraId="19981A6C" w14:textId="26C20404" w:rsidR="008778FC" w:rsidRPr="000E273C" w:rsidRDefault="00472553" w:rsidP="00195286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Dr. </w:t>
            </w:r>
            <w:r w:rsidR="008778FC"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Zheng-Ming Ding</w:t>
            </w:r>
          </w:p>
          <w:p w14:paraId="7B3A53CF" w14:textId="77777777" w:rsidR="008778FC" w:rsidRPr="000E273C" w:rsidRDefault="008778FC" w:rsidP="0019528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Assistant Research Professor</w:t>
            </w:r>
          </w:p>
          <w:p w14:paraId="07AE1D58" w14:textId="77777777" w:rsidR="008778FC" w:rsidRPr="000E273C" w:rsidRDefault="008778FC" w:rsidP="0019528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Department of Psychiatry</w:t>
            </w:r>
          </w:p>
          <w:p w14:paraId="0F5403D3" w14:textId="4B1F5BDB" w:rsidR="008778FC" w:rsidRPr="000E273C" w:rsidRDefault="008778FC" w:rsidP="005B1D0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Indiana University School of Medicine</w:t>
            </w:r>
          </w:p>
        </w:tc>
        <w:tc>
          <w:tcPr>
            <w:tcW w:w="3186" w:type="dxa"/>
            <w:vAlign w:val="center"/>
          </w:tcPr>
          <w:p w14:paraId="2523751E" w14:textId="5C91499A" w:rsidR="008778FC" w:rsidRPr="000E273C" w:rsidRDefault="00B23F9F" w:rsidP="008778F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Meso</w:t>
            </w:r>
            <w:proofErr w:type="spellEnd"/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-</w:t>
            </w:r>
            <w:proofErr w:type="spellStart"/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coritico</w:t>
            </w:r>
            <w:proofErr w:type="spellEnd"/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-limbic Substrates for Ethanol Reward and Drinking</w:t>
            </w:r>
          </w:p>
        </w:tc>
        <w:tc>
          <w:tcPr>
            <w:tcW w:w="1270" w:type="dxa"/>
            <w:vAlign w:val="center"/>
          </w:tcPr>
          <w:p w14:paraId="5C50D3F7" w14:textId="24C180A8" w:rsidR="008778FC" w:rsidRPr="000E273C" w:rsidRDefault="00F46445" w:rsidP="00F34E08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February 26</w:t>
            </w:r>
          </w:p>
        </w:tc>
      </w:tr>
      <w:tr w:rsidR="008778FC" w:rsidRPr="000E273C" w14:paraId="501FDA51" w14:textId="77777777" w:rsidTr="00DF4AA5">
        <w:trPr>
          <w:cantSplit/>
          <w:trHeight w:val="704"/>
          <w:tblHeader/>
          <w:jc w:val="center"/>
        </w:trPr>
        <w:tc>
          <w:tcPr>
            <w:tcW w:w="4819" w:type="dxa"/>
            <w:vAlign w:val="center"/>
          </w:tcPr>
          <w:p w14:paraId="24396341" w14:textId="6503C67E" w:rsidR="008778FC" w:rsidRPr="000E273C" w:rsidRDefault="008778FC" w:rsidP="009A1B9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Adrienne </w:t>
            </w:r>
            <w:proofErr w:type="spellStart"/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McGinn</w:t>
            </w:r>
            <w:proofErr w:type="spellEnd"/>
            <w:r w:rsidRPr="000E273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71A90"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PhD Candidate</w:t>
            </w:r>
            <w:r w:rsidR="00B71A90"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Department of Physiology</w:t>
            </w:r>
            <w:r w:rsidR="00B71A90"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LSU Health Sciences Center</w:t>
            </w:r>
          </w:p>
        </w:tc>
        <w:tc>
          <w:tcPr>
            <w:tcW w:w="3186" w:type="dxa"/>
            <w:vAlign w:val="center"/>
          </w:tcPr>
          <w:p w14:paraId="48A16996" w14:textId="7CE8073E" w:rsidR="008778FC" w:rsidRPr="000E273C" w:rsidRDefault="00B71A90" w:rsidP="008778F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Dysregulated Glucocorticoid Signaling in Alcohol Dependence</w:t>
            </w:r>
          </w:p>
        </w:tc>
        <w:tc>
          <w:tcPr>
            <w:tcW w:w="1270" w:type="dxa"/>
            <w:vAlign w:val="center"/>
          </w:tcPr>
          <w:p w14:paraId="735C8970" w14:textId="54F9086C" w:rsidR="008778FC" w:rsidRPr="000E273C" w:rsidRDefault="00F46445" w:rsidP="00F34E08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March 14</w:t>
            </w:r>
          </w:p>
        </w:tc>
      </w:tr>
      <w:tr w:rsidR="008778FC" w:rsidRPr="000E273C" w14:paraId="2F3334DC" w14:textId="77777777" w:rsidTr="00DF4AA5">
        <w:trPr>
          <w:cantSplit/>
          <w:trHeight w:val="704"/>
          <w:tblHeader/>
          <w:jc w:val="center"/>
        </w:trPr>
        <w:tc>
          <w:tcPr>
            <w:tcW w:w="4819" w:type="dxa"/>
            <w:vAlign w:val="center"/>
          </w:tcPr>
          <w:p w14:paraId="490DB931" w14:textId="2AD951C6" w:rsidR="008778FC" w:rsidRPr="000E273C" w:rsidRDefault="00DA0B22" w:rsidP="00CF79A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Dr. </w:t>
            </w:r>
            <w:r w:rsidR="008778FC"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Ilia </w:t>
            </w:r>
            <w:proofErr w:type="spellStart"/>
            <w:r w:rsidR="008778FC"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Karatsoreos</w:t>
            </w:r>
            <w:proofErr w:type="spellEnd"/>
          </w:p>
          <w:p w14:paraId="1B5FEE2F" w14:textId="77777777" w:rsidR="008778FC" w:rsidRPr="000E273C" w:rsidRDefault="008778FC" w:rsidP="00CF79A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Associate Professor</w:t>
            </w:r>
          </w:p>
          <w:p w14:paraId="045A5FC0" w14:textId="77777777" w:rsidR="008778FC" w:rsidRPr="000E273C" w:rsidRDefault="008778FC" w:rsidP="00CF79A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Integrative Physiology and Neuroscience</w:t>
            </w:r>
          </w:p>
          <w:p w14:paraId="1E22120E" w14:textId="786D1913" w:rsidR="008778FC" w:rsidRPr="000E273C" w:rsidRDefault="008778FC" w:rsidP="00CF79A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Washington State University</w:t>
            </w:r>
          </w:p>
        </w:tc>
        <w:tc>
          <w:tcPr>
            <w:tcW w:w="3186" w:type="dxa"/>
            <w:vAlign w:val="center"/>
          </w:tcPr>
          <w:p w14:paraId="1C1B6626" w14:textId="4B5CD12C" w:rsidR="008778FC" w:rsidRPr="000E273C" w:rsidRDefault="00DA0B22" w:rsidP="008778F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Metabolic Consequences of Circadian Disruption:  From Periphery to Brain</w:t>
            </w:r>
          </w:p>
        </w:tc>
        <w:tc>
          <w:tcPr>
            <w:tcW w:w="1270" w:type="dxa"/>
            <w:vAlign w:val="center"/>
          </w:tcPr>
          <w:p w14:paraId="622A8915" w14:textId="63907F80" w:rsidR="008778FC" w:rsidRPr="000E273C" w:rsidRDefault="00F46445" w:rsidP="00F03E44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March 21</w:t>
            </w:r>
          </w:p>
        </w:tc>
      </w:tr>
      <w:tr w:rsidR="008778FC" w:rsidRPr="000E273C" w14:paraId="24F2EA91" w14:textId="77777777" w:rsidTr="00DF4AA5">
        <w:trPr>
          <w:cantSplit/>
          <w:trHeight w:val="704"/>
          <w:tblHeader/>
          <w:jc w:val="center"/>
        </w:trPr>
        <w:tc>
          <w:tcPr>
            <w:tcW w:w="4819" w:type="dxa"/>
            <w:vAlign w:val="center"/>
          </w:tcPr>
          <w:p w14:paraId="710735C8" w14:textId="5F74BC2D" w:rsidR="008778FC" w:rsidRPr="000E273C" w:rsidRDefault="008778FC" w:rsidP="00CF79A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Dr. Joanne </w:t>
            </w:r>
            <w:proofErr w:type="spellStart"/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Kamens</w:t>
            </w:r>
            <w:proofErr w:type="spellEnd"/>
            <w:r w:rsidR="00AA42E0"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(Spitzer Lecture)</w:t>
            </w:r>
            <w:r w:rsidR="00CB0A50"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CEO</w:t>
            </w:r>
            <w:r w:rsidR="00CB0A50" w:rsidRPr="000E273C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="00CB0A50" w:rsidRPr="000E273C">
              <w:rPr>
                <w:rFonts w:asciiTheme="minorHAnsi" w:hAnsiTheme="minorHAnsi" w:cstheme="minorHAnsi"/>
                <w:sz w:val="22"/>
                <w:szCs w:val="22"/>
              </w:rPr>
              <w:t>Addgene</w:t>
            </w:r>
            <w:proofErr w:type="spellEnd"/>
          </w:p>
        </w:tc>
        <w:tc>
          <w:tcPr>
            <w:tcW w:w="3186" w:type="dxa"/>
            <w:vAlign w:val="center"/>
          </w:tcPr>
          <w:p w14:paraId="3CA72A20" w14:textId="2658548B" w:rsidR="008778FC" w:rsidRPr="000E273C" w:rsidRDefault="00B71A90" w:rsidP="008778F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Grab the Bull by the Horns:  Taking Steps to a Fulfilling Career in Science</w:t>
            </w:r>
          </w:p>
        </w:tc>
        <w:tc>
          <w:tcPr>
            <w:tcW w:w="1270" w:type="dxa"/>
            <w:vAlign w:val="center"/>
          </w:tcPr>
          <w:p w14:paraId="7407D9D3" w14:textId="2D9F778E" w:rsidR="008778FC" w:rsidRPr="000E273C" w:rsidRDefault="00F46445" w:rsidP="00F03E44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March 22</w:t>
            </w:r>
          </w:p>
        </w:tc>
      </w:tr>
      <w:tr w:rsidR="008778FC" w:rsidRPr="000E273C" w14:paraId="6715699C" w14:textId="77777777" w:rsidTr="00DF4AA5">
        <w:trPr>
          <w:cantSplit/>
          <w:trHeight w:val="704"/>
          <w:tblHeader/>
          <w:jc w:val="center"/>
        </w:trPr>
        <w:tc>
          <w:tcPr>
            <w:tcW w:w="4819" w:type="dxa"/>
            <w:vAlign w:val="center"/>
          </w:tcPr>
          <w:p w14:paraId="2D712429" w14:textId="53416E39" w:rsidR="008778FC" w:rsidRPr="000E273C" w:rsidRDefault="008778FC" w:rsidP="00DA0B2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Dr. Kay LH Wu</w:t>
            </w:r>
            <w:r w:rsidR="00DA0B22"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Associate Professor</w:t>
            </w:r>
            <w:r w:rsidR="00DA0B22"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Institute for Translational Research in Biomedicine</w:t>
            </w:r>
            <w:r w:rsidR="00DA0B22"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Kaohsiung Chang Gung Memorial Hospital</w:t>
            </w:r>
          </w:p>
        </w:tc>
        <w:tc>
          <w:tcPr>
            <w:tcW w:w="3186" w:type="dxa"/>
            <w:vAlign w:val="center"/>
          </w:tcPr>
          <w:p w14:paraId="6884F8A8" w14:textId="1C47E9C4" w:rsidR="008778FC" w:rsidRPr="000E273C" w:rsidRDefault="008778FC" w:rsidP="00DB641D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Maternal </w:t>
            </w:r>
            <w:r w:rsidR="00DB641D" w:rsidRPr="000E273C">
              <w:rPr>
                <w:rFonts w:asciiTheme="minorHAnsi" w:hAnsiTheme="minorHAnsi" w:cstheme="minorHAnsi"/>
                <w:bCs/>
                <w:sz w:val="22"/>
                <w:szCs w:val="22"/>
              </w:rPr>
              <w:t>High Fructose I</w:t>
            </w:r>
            <w:r w:rsidRPr="000E273C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ntake </w:t>
            </w:r>
            <w:r w:rsidR="00DB641D" w:rsidRPr="000E273C">
              <w:rPr>
                <w:rFonts w:asciiTheme="minorHAnsi" w:hAnsiTheme="minorHAnsi" w:cstheme="minorHAnsi"/>
                <w:bCs/>
                <w:sz w:val="22"/>
                <w:szCs w:val="22"/>
              </w:rPr>
              <w:t>Programmed A</w:t>
            </w:r>
            <w:r w:rsidRPr="000E273C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strocytic </w:t>
            </w:r>
            <w:r w:rsidR="00DB641D" w:rsidRPr="000E273C">
              <w:rPr>
                <w:rFonts w:asciiTheme="minorHAnsi" w:hAnsiTheme="minorHAnsi" w:cstheme="minorHAnsi"/>
                <w:bCs/>
                <w:sz w:val="22"/>
                <w:szCs w:val="22"/>
              </w:rPr>
              <w:t>E</w:t>
            </w:r>
            <w:r w:rsidRPr="000E273C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nergy </w:t>
            </w:r>
            <w:r w:rsidR="00DB641D" w:rsidRPr="000E273C">
              <w:rPr>
                <w:rFonts w:asciiTheme="minorHAnsi" w:hAnsiTheme="minorHAnsi" w:cstheme="minorHAnsi"/>
                <w:bCs/>
                <w:sz w:val="22"/>
                <w:szCs w:val="22"/>
              </w:rPr>
              <w:t>M</w:t>
            </w:r>
            <w:r w:rsidRPr="000E273C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etabolism of </w:t>
            </w:r>
            <w:r w:rsidR="00DB641D" w:rsidRPr="000E273C">
              <w:rPr>
                <w:rFonts w:asciiTheme="minorHAnsi" w:hAnsiTheme="minorHAnsi" w:cstheme="minorHAnsi"/>
                <w:bCs/>
                <w:sz w:val="22"/>
                <w:szCs w:val="22"/>
              </w:rPr>
              <w:t>Female O</w:t>
            </w:r>
            <w:r w:rsidRPr="000E273C">
              <w:rPr>
                <w:rFonts w:asciiTheme="minorHAnsi" w:hAnsiTheme="minorHAnsi" w:cstheme="minorHAnsi"/>
                <w:bCs/>
                <w:sz w:val="22"/>
                <w:szCs w:val="22"/>
              </w:rPr>
              <w:t>ffspring</w:t>
            </w: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1270" w:type="dxa"/>
            <w:vAlign w:val="center"/>
          </w:tcPr>
          <w:p w14:paraId="504434F9" w14:textId="15048105" w:rsidR="008778FC" w:rsidRPr="000E273C" w:rsidRDefault="008778FC" w:rsidP="00E96FD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 xml:space="preserve">April 4 </w:t>
            </w:r>
          </w:p>
        </w:tc>
      </w:tr>
      <w:tr w:rsidR="008778FC" w:rsidRPr="000E273C" w14:paraId="710688B0" w14:textId="77777777" w:rsidTr="00DF4AA5">
        <w:trPr>
          <w:cantSplit/>
          <w:trHeight w:val="704"/>
          <w:tblHeader/>
          <w:jc w:val="center"/>
        </w:trPr>
        <w:tc>
          <w:tcPr>
            <w:tcW w:w="4819" w:type="dxa"/>
            <w:vAlign w:val="center"/>
          </w:tcPr>
          <w:p w14:paraId="3EC42735" w14:textId="2FB8616A" w:rsidR="008778FC" w:rsidRPr="000E273C" w:rsidRDefault="00DA0B22" w:rsidP="00600D3D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Dr. Rebecca </w:t>
            </w:r>
            <w:proofErr w:type="spellStart"/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Shansky</w:t>
            </w:r>
            <w:proofErr w:type="spellEnd"/>
          </w:p>
          <w:p w14:paraId="4A82A726" w14:textId="77777777" w:rsidR="008778FC" w:rsidRPr="000E273C" w:rsidRDefault="008778FC" w:rsidP="00600D3D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Associate Professor of Psychology</w:t>
            </w:r>
          </w:p>
          <w:p w14:paraId="3644A27C" w14:textId="035656A7" w:rsidR="008778FC" w:rsidRPr="000E273C" w:rsidRDefault="008778FC" w:rsidP="00600D3D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Northeastern University</w:t>
            </w:r>
          </w:p>
        </w:tc>
        <w:tc>
          <w:tcPr>
            <w:tcW w:w="3186" w:type="dxa"/>
            <w:vAlign w:val="center"/>
          </w:tcPr>
          <w:p w14:paraId="021A3E66" w14:textId="0F6E0AFD" w:rsidR="008778FC" w:rsidRPr="000E273C" w:rsidRDefault="00B71A90" w:rsidP="008778F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Sex Differences in Fear Processing</w:t>
            </w:r>
          </w:p>
        </w:tc>
        <w:tc>
          <w:tcPr>
            <w:tcW w:w="1270" w:type="dxa"/>
            <w:vAlign w:val="center"/>
          </w:tcPr>
          <w:p w14:paraId="43D8903E" w14:textId="77777777" w:rsidR="008778FC" w:rsidRPr="000E273C" w:rsidRDefault="008778FC" w:rsidP="00F34E08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April 18</w:t>
            </w:r>
          </w:p>
        </w:tc>
      </w:tr>
      <w:tr w:rsidR="008778FC" w:rsidRPr="000E273C" w14:paraId="58AB3FF0" w14:textId="77777777" w:rsidTr="00DF4AA5">
        <w:trPr>
          <w:cantSplit/>
          <w:trHeight w:val="704"/>
          <w:tblHeader/>
          <w:jc w:val="center"/>
        </w:trPr>
        <w:tc>
          <w:tcPr>
            <w:tcW w:w="4819" w:type="dxa"/>
            <w:vAlign w:val="center"/>
          </w:tcPr>
          <w:p w14:paraId="127D810E" w14:textId="77777777" w:rsidR="006C4D84" w:rsidRPr="000E273C" w:rsidRDefault="006C4D84" w:rsidP="00F22A14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Dr. </w:t>
            </w:r>
            <w:r w:rsidR="008778FC"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Traci Lyons</w:t>
            </w:r>
          </w:p>
          <w:p w14:paraId="7D36566F" w14:textId="207A64E6" w:rsidR="006C4D84" w:rsidRPr="000E273C" w:rsidRDefault="006C4D84" w:rsidP="00F22A14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Assistant Professor of Medicine</w:t>
            </w:r>
          </w:p>
          <w:p w14:paraId="26853A28" w14:textId="547DCBFB" w:rsidR="008778FC" w:rsidRPr="000E273C" w:rsidRDefault="008778FC" w:rsidP="00F22A14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University of Colorado</w:t>
            </w:r>
          </w:p>
        </w:tc>
        <w:tc>
          <w:tcPr>
            <w:tcW w:w="3186" w:type="dxa"/>
            <w:vAlign w:val="center"/>
          </w:tcPr>
          <w:p w14:paraId="6014C667" w14:textId="204110F9" w:rsidR="008778FC" w:rsidRPr="000E273C" w:rsidRDefault="006C4D84" w:rsidP="008778F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 xml:space="preserve">SEMA7A Dependent Fibrosis, Lymphatic Vessel Remodeling, and </w:t>
            </w:r>
            <w:proofErr w:type="spellStart"/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Immunesuppression</w:t>
            </w:r>
            <w:proofErr w:type="spellEnd"/>
            <w:r w:rsidRPr="000E273C">
              <w:rPr>
                <w:rFonts w:asciiTheme="minorHAnsi" w:hAnsiTheme="minorHAnsi" w:cstheme="minorHAnsi"/>
                <w:sz w:val="22"/>
                <w:szCs w:val="22"/>
              </w:rPr>
              <w:t xml:space="preserve"> Drive Postpartum Breast Cancer Metastasis</w:t>
            </w:r>
          </w:p>
        </w:tc>
        <w:tc>
          <w:tcPr>
            <w:tcW w:w="1270" w:type="dxa"/>
            <w:vAlign w:val="center"/>
          </w:tcPr>
          <w:p w14:paraId="180C4E43" w14:textId="065F2D70" w:rsidR="008778FC" w:rsidRPr="000E273C" w:rsidRDefault="00F46445" w:rsidP="00F34E08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April</w:t>
            </w:r>
            <w:r w:rsidR="00CB189F" w:rsidRPr="000E273C">
              <w:rPr>
                <w:rFonts w:asciiTheme="minorHAnsi" w:hAnsiTheme="minorHAnsi" w:cstheme="minorHAnsi"/>
                <w:sz w:val="22"/>
                <w:szCs w:val="22"/>
              </w:rPr>
              <w:t xml:space="preserve"> 25</w:t>
            </w:r>
          </w:p>
        </w:tc>
      </w:tr>
      <w:tr w:rsidR="008778FC" w:rsidRPr="000E273C" w14:paraId="7D509F77" w14:textId="77777777" w:rsidTr="00DF4AA5">
        <w:trPr>
          <w:cantSplit/>
          <w:trHeight w:val="704"/>
          <w:tblHeader/>
          <w:jc w:val="center"/>
        </w:trPr>
        <w:tc>
          <w:tcPr>
            <w:tcW w:w="4819" w:type="dxa"/>
            <w:vAlign w:val="center"/>
          </w:tcPr>
          <w:p w14:paraId="7A7D2B02" w14:textId="455AB2C0" w:rsidR="008778FC" w:rsidRPr="000E273C" w:rsidRDefault="00D96BD7" w:rsidP="00F34E0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Dr. </w:t>
            </w:r>
            <w:proofErr w:type="spellStart"/>
            <w:r w:rsidR="008778FC"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Gangarao</w:t>
            </w:r>
            <w:proofErr w:type="spellEnd"/>
            <w:r w:rsidR="008778FC"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proofErr w:type="spellStart"/>
            <w:r w:rsidR="008778FC"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Davuluri</w:t>
            </w:r>
            <w:proofErr w:type="spellEnd"/>
          </w:p>
          <w:p w14:paraId="2DD54DEA" w14:textId="77777777" w:rsidR="008778FC" w:rsidRPr="000E273C" w:rsidRDefault="008778FC" w:rsidP="00F34E0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Assistant Professor</w:t>
            </w:r>
          </w:p>
          <w:p w14:paraId="372E6B1F" w14:textId="4AAB3215" w:rsidR="008778FC" w:rsidRPr="000E273C" w:rsidRDefault="008778FC" w:rsidP="00F34E0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Pennington Biomedical Research Center</w:t>
            </w:r>
          </w:p>
        </w:tc>
        <w:tc>
          <w:tcPr>
            <w:tcW w:w="3186" w:type="dxa"/>
            <w:vAlign w:val="center"/>
          </w:tcPr>
          <w:p w14:paraId="0AD04CCC" w14:textId="4A2CEAD0" w:rsidR="008778FC" w:rsidRPr="000E273C" w:rsidRDefault="00D96BD7" w:rsidP="008778F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 xml:space="preserve">Mechanisms of Ethanol-Induced </w:t>
            </w:r>
            <w:proofErr w:type="spellStart"/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Sarcopenia</w:t>
            </w:r>
            <w:proofErr w:type="spellEnd"/>
          </w:p>
        </w:tc>
        <w:tc>
          <w:tcPr>
            <w:tcW w:w="1270" w:type="dxa"/>
            <w:vAlign w:val="center"/>
          </w:tcPr>
          <w:p w14:paraId="741EDAFD" w14:textId="77777777" w:rsidR="008778FC" w:rsidRPr="000E273C" w:rsidRDefault="008778FC" w:rsidP="00F34E08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May 2</w:t>
            </w:r>
          </w:p>
        </w:tc>
      </w:tr>
      <w:tr w:rsidR="008778FC" w:rsidRPr="000E273C" w14:paraId="0CB63EF5" w14:textId="77777777" w:rsidTr="00DF4AA5">
        <w:trPr>
          <w:cantSplit/>
          <w:trHeight w:val="704"/>
          <w:tblHeader/>
          <w:jc w:val="center"/>
        </w:trPr>
        <w:tc>
          <w:tcPr>
            <w:tcW w:w="4819" w:type="dxa"/>
            <w:vAlign w:val="center"/>
          </w:tcPr>
          <w:p w14:paraId="0FF031E3" w14:textId="77777777" w:rsidR="008778FC" w:rsidRPr="000E273C" w:rsidRDefault="007261AC" w:rsidP="004B2EEA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Dr. </w:t>
            </w:r>
            <w:r w:rsidR="00CB0A50"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Susan Ingram</w:t>
            </w:r>
          </w:p>
          <w:p w14:paraId="0F3AA4E4" w14:textId="77777777" w:rsidR="007261AC" w:rsidRPr="000E273C" w:rsidRDefault="007261AC" w:rsidP="004B2EE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Professor, Department of Neurological Surgery</w:t>
            </w:r>
          </w:p>
          <w:p w14:paraId="19029583" w14:textId="79F8CA09" w:rsidR="007261AC" w:rsidRPr="000E273C" w:rsidRDefault="007261AC" w:rsidP="004B2EE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Oregon Health &amp; Science University</w:t>
            </w:r>
          </w:p>
        </w:tc>
        <w:tc>
          <w:tcPr>
            <w:tcW w:w="3186" w:type="dxa"/>
            <w:vAlign w:val="center"/>
          </w:tcPr>
          <w:p w14:paraId="132E910B" w14:textId="7079AF74" w:rsidR="008778FC" w:rsidRPr="000E273C" w:rsidRDefault="007261AC" w:rsidP="0039040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The Brain i</w:t>
            </w:r>
            <w:r w:rsidR="00390407" w:rsidRPr="000E273C">
              <w:rPr>
                <w:rFonts w:asciiTheme="minorHAnsi" w:hAnsiTheme="minorHAnsi" w:cstheme="minorHAnsi"/>
                <w:sz w:val="22"/>
                <w:szCs w:val="22"/>
              </w:rPr>
              <w:t>n</w:t>
            </w: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 xml:space="preserve"> Pain:  Is </w:t>
            </w:r>
            <w:proofErr w:type="spellStart"/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Cannibis</w:t>
            </w:r>
            <w:proofErr w:type="spellEnd"/>
            <w:r w:rsidRPr="000E273C">
              <w:rPr>
                <w:rFonts w:asciiTheme="minorHAnsi" w:hAnsiTheme="minorHAnsi" w:cstheme="minorHAnsi"/>
                <w:sz w:val="22"/>
                <w:szCs w:val="22"/>
              </w:rPr>
              <w:t xml:space="preserve"> the Answer to the Opioid Epidemic?</w:t>
            </w:r>
          </w:p>
        </w:tc>
        <w:tc>
          <w:tcPr>
            <w:tcW w:w="1270" w:type="dxa"/>
            <w:vAlign w:val="center"/>
          </w:tcPr>
          <w:p w14:paraId="7C7F0D49" w14:textId="77777777" w:rsidR="008778FC" w:rsidRPr="000E273C" w:rsidRDefault="008778FC" w:rsidP="0018766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May 9</w:t>
            </w:r>
          </w:p>
        </w:tc>
      </w:tr>
      <w:tr w:rsidR="00D96BD7" w:rsidRPr="000E273C" w14:paraId="5B005F69" w14:textId="77777777" w:rsidTr="00DF4AA5">
        <w:trPr>
          <w:cantSplit/>
          <w:trHeight w:val="704"/>
          <w:tblHeader/>
          <w:jc w:val="center"/>
        </w:trPr>
        <w:tc>
          <w:tcPr>
            <w:tcW w:w="4819" w:type="dxa"/>
            <w:vAlign w:val="center"/>
          </w:tcPr>
          <w:p w14:paraId="4ECDEF42" w14:textId="10AA0E7E" w:rsidR="00D96BD7" w:rsidRPr="000E273C" w:rsidRDefault="00D96BD7" w:rsidP="004B2EE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t>Dr. Samir Zakhari</w:t>
            </w:r>
            <w:r w:rsidRPr="000E273C">
              <w:rPr>
                <w:rFonts w:asciiTheme="minorHAnsi" w:hAnsiTheme="minorHAnsi" w:cstheme="minorHAnsi"/>
                <w:b/>
                <w:sz w:val="22"/>
                <w:szCs w:val="22"/>
              </w:rPr>
              <w:br/>
            </w: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Senior Vice President of Scientific Affairs</w:t>
            </w:r>
            <w:r w:rsidRPr="000E273C">
              <w:rPr>
                <w:rFonts w:asciiTheme="minorHAnsi" w:hAnsiTheme="minorHAnsi" w:cstheme="minorHAnsi"/>
                <w:sz w:val="22"/>
                <w:szCs w:val="22"/>
              </w:rPr>
              <w:br/>
              <w:t>Distilled Spirits Council</w:t>
            </w:r>
          </w:p>
        </w:tc>
        <w:tc>
          <w:tcPr>
            <w:tcW w:w="3186" w:type="dxa"/>
            <w:vAlign w:val="center"/>
          </w:tcPr>
          <w:p w14:paraId="4D609550" w14:textId="6DE0D0B9" w:rsidR="00D96BD7" w:rsidRPr="000E273C" w:rsidRDefault="00A8692E" w:rsidP="0039040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Cancer Epidemiology: </w:t>
            </w:r>
            <w:proofErr w:type="gramStart"/>
            <w:r>
              <w:rPr>
                <w:rFonts w:asciiTheme="minorHAnsi" w:hAnsiTheme="minorHAnsi" w:cstheme="minorHAnsi"/>
                <w:sz w:val="22"/>
                <w:szCs w:val="22"/>
              </w:rPr>
              <w:t>Is Molecular Biology Needed</w:t>
            </w:r>
            <w:proofErr w:type="gram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to Posit Causality?</w:t>
            </w:r>
            <w:bookmarkStart w:id="0" w:name="_GoBack"/>
            <w:bookmarkEnd w:id="0"/>
          </w:p>
        </w:tc>
        <w:tc>
          <w:tcPr>
            <w:tcW w:w="1270" w:type="dxa"/>
            <w:vAlign w:val="center"/>
          </w:tcPr>
          <w:p w14:paraId="0D4CEBD7" w14:textId="3D4D820E" w:rsidR="00D96BD7" w:rsidRPr="000E273C" w:rsidRDefault="00D96BD7" w:rsidP="0018766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273C">
              <w:rPr>
                <w:rFonts w:asciiTheme="minorHAnsi" w:hAnsiTheme="minorHAnsi" w:cstheme="minorHAnsi"/>
                <w:sz w:val="22"/>
                <w:szCs w:val="22"/>
              </w:rPr>
              <w:t>June 20</w:t>
            </w:r>
          </w:p>
        </w:tc>
      </w:tr>
    </w:tbl>
    <w:p w14:paraId="7E34B70A" w14:textId="77777777" w:rsidR="002D40FB" w:rsidRPr="000E273C" w:rsidRDefault="002D40FB" w:rsidP="00935294">
      <w:pPr>
        <w:rPr>
          <w:rFonts w:asciiTheme="minorHAnsi" w:hAnsiTheme="minorHAnsi" w:cstheme="minorHAnsi"/>
          <w:sz w:val="20"/>
          <w:szCs w:val="20"/>
        </w:rPr>
      </w:pPr>
    </w:p>
    <w:sectPr w:rsidR="002D40FB" w:rsidRPr="000E273C" w:rsidSect="000E273C">
      <w:pgSz w:w="12240" w:h="20160" w:code="5"/>
      <w:pgMar w:top="576" w:right="576" w:bottom="576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7F109C"/>
    <w:multiLevelType w:val="hybridMultilevel"/>
    <w:tmpl w:val="D27A3A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en-US" w:vendorID="64" w:dllVersion="131078" w:nlCheck="1" w:checkStyle="0"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noPunctuationKerning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15AB"/>
    <w:rsid w:val="000003C2"/>
    <w:rsid w:val="000019E8"/>
    <w:rsid w:val="0001478C"/>
    <w:rsid w:val="00014EB3"/>
    <w:rsid w:val="0002452E"/>
    <w:rsid w:val="0002483E"/>
    <w:rsid w:val="00033C4D"/>
    <w:rsid w:val="00034401"/>
    <w:rsid w:val="000356C9"/>
    <w:rsid w:val="00047EF8"/>
    <w:rsid w:val="0005368B"/>
    <w:rsid w:val="00054CFC"/>
    <w:rsid w:val="0005501A"/>
    <w:rsid w:val="00056A89"/>
    <w:rsid w:val="00066DF1"/>
    <w:rsid w:val="00067E07"/>
    <w:rsid w:val="00070185"/>
    <w:rsid w:val="00076235"/>
    <w:rsid w:val="000762BF"/>
    <w:rsid w:val="00085ABD"/>
    <w:rsid w:val="000938F7"/>
    <w:rsid w:val="00094522"/>
    <w:rsid w:val="00097061"/>
    <w:rsid w:val="000A1ADF"/>
    <w:rsid w:val="000A3CD2"/>
    <w:rsid w:val="000B4207"/>
    <w:rsid w:val="000B75CE"/>
    <w:rsid w:val="000C27FC"/>
    <w:rsid w:val="000C2EC1"/>
    <w:rsid w:val="000C3041"/>
    <w:rsid w:val="000C378E"/>
    <w:rsid w:val="000C41B6"/>
    <w:rsid w:val="000C56CD"/>
    <w:rsid w:val="000D5583"/>
    <w:rsid w:val="000E273C"/>
    <w:rsid w:val="000E313F"/>
    <w:rsid w:val="000E3EE8"/>
    <w:rsid w:val="000E6F28"/>
    <w:rsid w:val="000F1C4D"/>
    <w:rsid w:val="000F6FB8"/>
    <w:rsid w:val="00100912"/>
    <w:rsid w:val="00100D5C"/>
    <w:rsid w:val="00112459"/>
    <w:rsid w:val="00115BEF"/>
    <w:rsid w:val="00122AB2"/>
    <w:rsid w:val="00124A33"/>
    <w:rsid w:val="00125EC0"/>
    <w:rsid w:val="00130D7C"/>
    <w:rsid w:val="00134971"/>
    <w:rsid w:val="00134BF4"/>
    <w:rsid w:val="00136345"/>
    <w:rsid w:val="00146438"/>
    <w:rsid w:val="001504F9"/>
    <w:rsid w:val="00150728"/>
    <w:rsid w:val="00151EE0"/>
    <w:rsid w:val="00154E34"/>
    <w:rsid w:val="00155198"/>
    <w:rsid w:val="00172529"/>
    <w:rsid w:val="00175C3D"/>
    <w:rsid w:val="00180615"/>
    <w:rsid w:val="0018111E"/>
    <w:rsid w:val="001839AB"/>
    <w:rsid w:val="00186BEE"/>
    <w:rsid w:val="00187660"/>
    <w:rsid w:val="001930D6"/>
    <w:rsid w:val="00193500"/>
    <w:rsid w:val="0019499F"/>
    <w:rsid w:val="00195286"/>
    <w:rsid w:val="00196762"/>
    <w:rsid w:val="001A4C53"/>
    <w:rsid w:val="001B12A0"/>
    <w:rsid w:val="001B2373"/>
    <w:rsid w:val="001B46BB"/>
    <w:rsid w:val="001B5A4F"/>
    <w:rsid w:val="001B6661"/>
    <w:rsid w:val="001B7840"/>
    <w:rsid w:val="001C1BC8"/>
    <w:rsid w:val="001D01B8"/>
    <w:rsid w:val="001D2157"/>
    <w:rsid w:val="001D3AF6"/>
    <w:rsid w:val="001D5DC5"/>
    <w:rsid w:val="001D6859"/>
    <w:rsid w:val="001D6F21"/>
    <w:rsid w:val="001E169C"/>
    <w:rsid w:val="001E1D7F"/>
    <w:rsid w:val="001E5B95"/>
    <w:rsid w:val="001F41F1"/>
    <w:rsid w:val="001F4923"/>
    <w:rsid w:val="002008CE"/>
    <w:rsid w:val="00204EE0"/>
    <w:rsid w:val="00207C36"/>
    <w:rsid w:val="002121E2"/>
    <w:rsid w:val="00227422"/>
    <w:rsid w:val="00232D32"/>
    <w:rsid w:val="00240784"/>
    <w:rsid w:val="00251898"/>
    <w:rsid w:val="00254ECA"/>
    <w:rsid w:val="0026044D"/>
    <w:rsid w:val="00262A27"/>
    <w:rsid w:val="00264E4F"/>
    <w:rsid w:val="0026786B"/>
    <w:rsid w:val="00271666"/>
    <w:rsid w:val="00281062"/>
    <w:rsid w:val="00281197"/>
    <w:rsid w:val="00284984"/>
    <w:rsid w:val="00296B3F"/>
    <w:rsid w:val="00296F29"/>
    <w:rsid w:val="00297B2B"/>
    <w:rsid w:val="002A00D2"/>
    <w:rsid w:val="002A3371"/>
    <w:rsid w:val="002A5DC9"/>
    <w:rsid w:val="002A607C"/>
    <w:rsid w:val="002B0E5A"/>
    <w:rsid w:val="002B70A4"/>
    <w:rsid w:val="002C2D71"/>
    <w:rsid w:val="002C5957"/>
    <w:rsid w:val="002C6BD2"/>
    <w:rsid w:val="002D2617"/>
    <w:rsid w:val="002D40FB"/>
    <w:rsid w:val="002F01A0"/>
    <w:rsid w:val="002F4998"/>
    <w:rsid w:val="00310E51"/>
    <w:rsid w:val="00310EBA"/>
    <w:rsid w:val="003116B4"/>
    <w:rsid w:val="003130C9"/>
    <w:rsid w:val="00315FB7"/>
    <w:rsid w:val="00317ADE"/>
    <w:rsid w:val="00322B69"/>
    <w:rsid w:val="003239E6"/>
    <w:rsid w:val="003265B2"/>
    <w:rsid w:val="003271EC"/>
    <w:rsid w:val="00335C98"/>
    <w:rsid w:val="003434D4"/>
    <w:rsid w:val="00347B77"/>
    <w:rsid w:val="003554A3"/>
    <w:rsid w:val="0035640F"/>
    <w:rsid w:val="003567A2"/>
    <w:rsid w:val="00357C68"/>
    <w:rsid w:val="003615AB"/>
    <w:rsid w:val="00361869"/>
    <w:rsid w:val="00370A1D"/>
    <w:rsid w:val="00372E12"/>
    <w:rsid w:val="003778F0"/>
    <w:rsid w:val="00386D02"/>
    <w:rsid w:val="0038751A"/>
    <w:rsid w:val="00390104"/>
    <w:rsid w:val="00390407"/>
    <w:rsid w:val="00390E23"/>
    <w:rsid w:val="003A08EB"/>
    <w:rsid w:val="003A139C"/>
    <w:rsid w:val="003A376F"/>
    <w:rsid w:val="003A57A5"/>
    <w:rsid w:val="003A6A14"/>
    <w:rsid w:val="003A6E6A"/>
    <w:rsid w:val="003B329F"/>
    <w:rsid w:val="003B42A1"/>
    <w:rsid w:val="003B6A9C"/>
    <w:rsid w:val="003C06C2"/>
    <w:rsid w:val="003C51C6"/>
    <w:rsid w:val="003D6B11"/>
    <w:rsid w:val="003D6F76"/>
    <w:rsid w:val="003E34CC"/>
    <w:rsid w:val="003E7C1E"/>
    <w:rsid w:val="003F069F"/>
    <w:rsid w:val="003F4031"/>
    <w:rsid w:val="003F5473"/>
    <w:rsid w:val="003F7458"/>
    <w:rsid w:val="00421013"/>
    <w:rsid w:val="0042658C"/>
    <w:rsid w:val="00432168"/>
    <w:rsid w:val="004338F8"/>
    <w:rsid w:val="00440062"/>
    <w:rsid w:val="00441413"/>
    <w:rsid w:val="00445835"/>
    <w:rsid w:val="00472553"/>
    <w:rsid w:val="00472C49"/>
    <w:rsid w:val="004730B8"/>
    <w:rsid w:val="004744BD"/>
    <w:rsid w:val="00485B91"/>
    <w:rsid w:val="00496A9F"/>
    <w:rsid w:val="004A0A5A"/>
    <w:rsid w:val="004A0E5B"/>
    <w:rsid w:val="004A1C37"/>
    <w:rsid w:val="004A56C3"/>
    <w:rsid w:val="004A7902"/>
    <w:rsid w:val="004B2637"/>
    <w:rsid w:val="004B29DA"/>
    <w:rsid w:val="004B2EEA"/>
    <w:rsid w:val="004D05C7"/>
    <w:rsid w:val="004D3144"/>
    <w:rsid w:val="004D3276"/>
    <w:rsid w:val="004D366D"/>
    <w:rsid w:val="004D5081"/>
    <w:rsid w:val="004E783F"/>
    <w:rsid w:val="004F2B39"/>
    <w:rsid w:val="004F2D8A"/>
    <w:rsid w:val="00501929"/>
    <w:rsid w:val="00503798"/>
    <w:rsid w:val="005126F6"/>
    <w:rsid w:val="00520E45"/>
    <w:rsid w:val="0052264B"/>
    <w:rsid w:val="00532A75"/>
    <w:rsid w:val="005378AB"/>
    <w:rsid w:val="0054418D"/>
    <w:rsid w:val="0054509C"/>
    <w:rsid w:val="00551EE6"/>
    <w:rsid w:val="00553F37"/>
    <w:rsid w:val="005617FF"/>
    <w:rsid w:val="005639FA"/>
    <w:rsid w:val="0056637C"/>
    <w:rsid w:val="0056668F"/>
    <w:rsid w:val="00567A08"/>
    <w:rsid w:val="00570046"/>
    <w:rsid w:val="005750BF"/>
    <w:rsid w:val="00575D84"/>
    <w:rsid w:val="00576ED0"/>
    <w:rsid w:val="005838B1"/>
    <w:rsid w:val="00585CFE"/>
    <w:rsid w:val="00587968"/>
    <w:rsid w:val="00591309"/>
    <w:rsid w:val="00591A76"/>
    <w:rsid w:val="00592462"/>
    <w:rsid w:val="00593655"/>
    <w:rsid w:val="005B1B63"/>
    <w:rsid w:val="005B1D05"/>
    <w:rsid w:val="005C0E41"/>
    <w:rsid w:val="005C3E63"/>
    <w:rsid w:val="005C545D"/>
    <w:rsid w:val="005C6912"/>
    <w:rsid w:val="005C7072"/>
    <w:rsid w:val="005D3088"/>
    <w:rsid w:val="005D4CFF"/>
    <w:rsid w:val="005E0AF8"/>
    <w:rsid w:val="005E17B2"/>
    <w:rsid w:val="005E4F50"/>
    <w:rsid w:val="005F0124"/>
    <w:rsid w:val="005F10B0"/>
    <w:rsid w:val="005F123D"/>
    <w:rsid w:val="005F421E"/>
    <w:rsid w:val="005F50CC"/>
    <w:rsid w:val="005F7BFC"/>
    <w:rsid w:val="00600D3D"/>
    <w:rsid w:val="00604CC0"/>
    <w:rsid w:val="00610DC9"/>
    <w:rsid w:val="00610F1B"/>
    <w:rsid w:val="00611D9C"/>
    <w:rsid w:val="0061337E"/>
    <w:rsid w:val="00620778"/>
    <w:rsid w:val="00636DE9"/>
    <w:rsid w:val="00641351"/>
    <w:rsid w:val="00642FAC"/>
    <w:rsid w:val="0064467E"/>
    <w:rsid w:val="0065079F"/>
    <w:rsid w:val="00650AA4"/>
    <w:rsid w:val="006540D7"/>
    <w:rsid w:val="006565E3"/>
    <w:rsid w:val="00661A59"/>
    <w:rsid w:val="006642C9"/>
    <w:rsid w:val="00664A4A"/>
    <w:rsid w:val="006671DD"/>
    <w:rsid w:val="006777B2"/>
    <w:rsid w:val="00682E5D"/>
    <w:rsid w:val="00685111"/>
    <w:rsid w:val="00686E05"/>
    <w:rsid w:val="00692E5C"/>
    <w:rsid w:val="00694AB7"/>
    <w:rsid w:val="00696938"/>
    <w:rsid w:val="006A3848"/>
    <w:rsid w:val="006A5226"/>
    <w:rsid w:val="006A5CEE"/>
    <w:rsid w:val="006B3371"/>
    <w:rsid w:val="006B7B3F"/>
    <w:rsid w:val="006C3903"/>
    <w:rsid w:val="006C4D84"/>
    <w:rsid w:val="006C517C"/>
    <w:rsid w:val="006D1F14"/>
    <w:rsid w:val="006D26D8"/>
    <w:rsid w:val="006D4F66"/>
    <w:rsid w:val="006D6AA0"/>
    <w:rsid w:val="006E0A3D"/>
    <w:rsid w:val="006E3155"/>
    <w:rsid w:val="006E5CDE"/>
    <w:rsid w:val="006F5103"/>
    <w:rsid w:val="006F641C"/>
    <w:rsid w:val="00703CD8"/>
    <w:rsid w:val="0070511E"/>
    <w:rsid w:val="00706554"/>
    <w:rsid w:val="0071100C"/>
    <w:rsid w:val="007139D4"/>
    <w:rsid w:val="007261AC"/>
    <w:rsid w:val="007303EC"/>
    <w:rsid w:val="0073069D"/>
    <w:rsid w:val="00735F05"/>
    <w:rsid w:val="00745A24"/>
    <w:rsid w:val="00746248"/>
    <w:rsid w:val="00753CCA"/>
    <w:rsid w:val="00754B9C"/>
    <w:rsid w:val="007574C5"/>
    <w:rsid w:val="007606DC"/>
    <w:rsid w:val="00762179"/>
    <w:rsid w:val="00771350"/>
    <w:rsid w:val="00776746"/>
    <w:rsid w:val="0079049B"/>
    <w:rsid w:val="0079086E"/>
    <w:rsid w:val="00790FC7"/>
    <w:rsid w:val="007941B8"/>
    <w:rsid w:val="007A43BA"/>
    <w:rsid w:val="007A6376"/>
    <w:rsid w:val="007A67C9"/>
    <w:rsid w:val="007B059D"/>
    <w:rsid w:val="007B4F28"/>
    <w:rsid w:val="007B56FA"/>
    <w:rsid w:val="007B5DDE"/>
    <w:rsid w:val="007C0ACB"/>
    <w:rsid w:val="007C468F"/>
    <w:rsid w:val="007C739E"/>
    <w:rsid w:val="007D2FD1"/>
    <w:rsid w:val="007D6171"/>
    <w:rsid w:val="007D6DAE"/>
    <w:rsid w:val="007E265A"/>
    <w:rsid w:val="007F28E7"/>
    <w:rsid w:val="007F39AF"/>
    <w:rsid w:val="007F5D48"/>
    <w:rsid w:val="008034AB"/>
    <w:rsid w:val="00820604"/>
    <w:rsid w:val="00824400"/>
    <w:rsid w:val="0083010B"/>
    <w:rsid w:val="00832BCB"/>
    <w:rsid w:val="00834ADD"/>
    <w:rsid w:val="00835402"/>
    <w:rsid w:val="00836678"/>
    <w:rsid w:val="00840A3B"/>
    <w:rsid w:val="0084201D"/>
    <w:rsid w:val="00842FF2"/>
    <w:rsid w:val="00845270"/>
    <w:rsid w:val="0085024C"/>
    <w:rsid w:val="0085157A"/>
    <w:rsid w:val="00852EF5"/>
    <w:rsid w:val="0085387E"/>
    <w:rsid w:val="0085568F"/>
    <w:rsid w:val="00856228"/>
    <w:rsid w:val="008605F1"/>
    <w:rsid w:val="008665DE"/>
    <w:rsid w:val="00867CF3"/>
    <w:rsid w:val="00875A82"/>
    <w:rsid w:val="008778FC"/>
    <w:rsid w:val="00884F9A"/>
    <w:rsid w:val="00896CAC"/>
    <w:rsid w:val="008A0BE7"/>
    <w:rsid w:val="008A1518"/>
    <w:rsid w:val="008A3BD3"/>
    <w:rsid w:val="008A635D"/>
    <w:rsid w:val="008A75FF"/>
    <w:rsid w:val="008C0AE6"/>
    <w:rsid w:val="008C305D"/>
    <w:rsid w:val="008C40B4"/>
    <w:rsid w:val="008C5BE6"/>
    <w:rsid w:val="008D1C63"/>
    <w:rsid w:val="008D4BAA"/>
    <w:rsid w:val="008D6B07"/>
    <w:rsid w:val="008E100B"/>
    <w:rsid w:val="008E30B7"/>
    <w:rsid w:val="008E4176"/>
    <w:rsid w:val="008E442B"/>
    <w:rsid w:val="008E4C59"/>
    <w:rsid w:val="008E6720"/>
    <w:rsid w:val="008E7BF3"/>
    <w:rsid w:val="008F020E"/>
    <w:rsid w:val="008F08ED"/>
    <w:rsid w:val="008F1B4D"/>
    <w:rsid w:val="008F4E06"/>
    <w:rsid w:val="008F71BF"/>
    <w:rsid w:val="00905676"/>
    <w:rsid w:val="00911037"/>
    <w:rsid w:val="009112C2"/>
    <w:rsid w:val="00913D9A"/>
    <w:rsid w:val="00920ECD"/>
    <w:rsid w:val="009218F5"/>
    <w:rsid w:val="00935294"/>
    <w:rsid w:val="00935A04"/>
    <w:rsid w:val="009564FE"/>
    <w:rsid w:val="0095780B"/>
    <w:rsid w:val="00966A8C"/>
    <w:rsid w:val="00966A9F"/>
    <w:rsid w:val="00966FB5"/>
    <w:rsid w:val="00970035"/>
    <w:rsid w:val="009709C5"/>
    <w:rsid w:val="00972884"/>
    <w:rsid w:val="00974782"/>
    <w:rsid w:val="009808A4"/>
    <w:rsid w:val="009878C9"/>
    <w:rsid w:val="00991B64"/>
    <w:rsid w:val="009978CF"/>
    <w:rsid w:val="009A1AEE"/>
    <w:rsid w:val="009A1B9A"/>
    <w:rsid w:val="009A248C"/>
    <w:rsid w:val="009A6108"/>
    <w:rsid w:val="009A633C"/>
    <w:rsid w:val="009B4C0C"/>
    <w:rsid w:val="009B5A9D"/>
    <w:rsid w:val="009D385E"/>
    <w:rsid w:val="009D4CA0"/>
    <w:rsid w:val="009E441A"/>
    <w:rsid w:val="009E5536"/>
    <w:rsid w:val="009F362C"/>
    <w:rsid w:val="009F63F4"/>
    <w:rsid w:val="00A061A5"/>
    <w:rsid w:val="00A10035"/>
    <w:rsid w:val="00A13E0A"/>
    <w:rsid w:val="00A201E1"/>
    <w:rsid w:val="00A21016"/>
    <w:rsid w:val="00A21F65"/>
    <w:rsid w:val="00A22E4D"/>
    <w:rsid w:val="00A32186"/>
    <w:rsid w:val="00A413AA"/>
    <w:rsid w:val="00A43483"/>
    <w:rsid w:val="00A44BDF"/>
    <w:rsid w:val="00A50090"/>
    <w:rsid w:val="00A51D41"/>
    <w:rsid w:val="00A5212E"/>
    <w:rsid w:val="00A539E2"/>
    <w:rsid w:val="00A57EBD"/>
    <w:rsid w:val="00A61CC1"/>
    <w:rsid w:val="00A64A68"/>
    <w:rsid w:val="00A7046A"/>
    <w:rsid w:val="00A72226"/>
    <w:rsid w:val="00A8692E"/>
    <w:rsid w:val="00A90925"/>
    <w:rsid w:val="00A96A03"/>
    <w:rsid w:val="00AA08F7"/>
    <w:rsid w:val="00AA3908"/>
    <w:rsid w:val="00AA42E0"/>
    <w:rsid w:val="00AA7CF3"/>
    <w:rsid w:val="00AB578F"/>
    <w:rsid w:val="00AB6119"/>
    <w:rsid w:val="00AB7731"/>
    <w:rsid w:val="00AC0EFA"/>
    <w:rsid w:val="00AC2630"/>
    <w:rsid w:val="00AC3480"/>
    <w:rsid w:val="00AC5926"/>
    <w:rsid w:val="00AC6910"/>
    <w:rsid w:val="00AD16E6"/>
    <w:rsid w:val="00AE06DE"/>
    <w:rsid w:val="00AE602C"/>
    <w:rsid w:val="00AF504E"/>
    <w:rsid w:val="00AF74B4"/>
    <w:rsid w:val="00B00E5D"/>
    <w:rsid w:val="00B10A80"/>
    <w:rsid w:val="00B12114"/>
    <w:rsid w:val="00B13FD8"/>
    <w:rsid w:val="00B20CF6"/>
    <w:rsid w:val="00B22140"/>
    <w:rsid w:val="00B23F9F"/>
    <w:rsid w:val="00B252E8"/>
    <w:rsid w:val="00B26591"/>
    <w:rsid w:val="00B34606"/>
    <w:rsid w:val="00B35EFD"/>
    <w:rsid w:val="00B4095E"/>
    <w:rsid w:val="00B430EB"/>
    <w:rsid w:val="00B60EEC"/>
    <w:rsid w:val="00B66F1C"/>
    <w:rsid w:val="00B67249"/>
    <w:rsid w:val="00B71A90"/>
    <w:rsid w:val="00B76ABF"/>
    <w:rsid w:val="00B84390"/>
    <w:rsid w:val="00B87340"/>
    <w:rsid w:val="00B90D05"/>
    <w:rsid w:val="00B91AF8"/>
    <w:rsid w:val="00B91ED0"/>
    <w:rsid w:val="00B93A95"/>
    <w:rsid w:val="00B9527F"/>
    <w:rsid w:val="00BA4BF5"/>
    <w:rsid w:val="00BB0342"/>
    <w:rsid w:val="00BB2560"/>
    <w:rsid w:val="00BC072A"/>
    <w:rsid w:val="00BC242E"/>
    <w:rsid w:val="00BC507D"/>
    <w:rsid w:val="00BD5934"/>
    <w:rsid w:val="00BE078F"/>
    <w:rsid w:val="00BE3EAC"/>
    <w:rsid w:val="00BE441A"/>
    <w:rsid w:val="00BF0A18"/>
    <w:rsid w:val="00BF3A2B"/>
    <w:rsid w:val="00BF55B3"/>
    <w:rsid w:val="00BF68FE"/>
    <w:rsid w:val="00C01E4D"/>
    <w:rsid w:val="00C028EA"/>
    <w:rsid w:val="00C0495F"/>
    <w:rsid w:val="00C10B32"/>
    <w:rsid w:val="00C136ED"/>
    <w:rsid w:val="00C145AE"/>
    <w:rsid w:val="00C20CFE"/>
    <w:rsid w:val="00C23E0B"/>
    <w:rsid w:val="00C26F04"/>
    <w:rsid w:val="00C31EB1"/>
    <w:rsid w:val="00C32D69"/>
    <w:rsid w:val="00C3487B"/>
    <w:rsid w:val="00C4337F"/>
    <w:rsid w:val="00C445E0"/>
    <w:rsid w:val="00C4485A"/>
    <w:rsid w:val="00C614B8"/>
    <w:rsid w:val="00C72D0D"/>
    <w:rsid w:val="00C832E1"/>
    <w:rsid w:val="00C8461A"/>
    <w:rsid w:val="00C86FD4"/>
    <w:rsid w:val="00CA2D20"/>
    <w:rsid w:val="00CA62A5"/>
    <w:rsid w:val="00CA772C"/>
    <w:rsid w:val="00CB0A50"/>
    <w:rsid w:val="00CB189F"/>
    <w:rsid w:val="00CB1F42"/>
    <w:rsid w:val="00CB5763"/>
    <w:rsid w:val="00CB7924"/>
    <w:rsid w:val="00CB7FEE"/>
    <w:rsid w:val="00CC06EB"/>
    <w:rsid w:val="00CC424F"/>
    <w:rsid w:val="00CC4F06"/>
    <w:rsid w:val="00CC7182"/>
    <w:rsid w:val="00CC7C5C"/>
    <w:rsid w:val="00CD305C"/>
    <w:rsid w:val="00CD3125"/>
    <w:rsid w:val="00CE54EE"/>
    <w:rsid w:val="00CE64D8"/>
    <w:rsid w:val="00CF087C"/>
    <w:rsid w:val="00CF2955"/>
    <w:rsid w:val="00CF3F91"/>
    <w:rsid w:val="00CF5469"/>
    <w:rsid w:val="00CF79A2"/>
    <w:rsid w:val="00D00000"/>
    <w:rsid w:val="00D00547"/>
    <w:rsid w:val="00D02BB2"/>
    <w:rsid w:val="00D0327B"/>
    <w:rsid w:val="00D05162"/>
    <w:rsid w:val="00D106B1"/>
    <w:rsid w:val="00D113A5"/>
    <w:rsid w:val="00D3038B"/>
    <w:rsid w:val="00D3046F"/>
    <w:rsid w:val="00D31D09"/>
    <w:rsid w:val="00D407A6"/>
    <w:rsid w:val="00D54013"/>
    <w:rsid w:val="00D54980"/>
    <w:rsid w:val="00D718C0"/>
    <w:rsid w:val="00D776CD"/>
    <w:rsid w:val="00D77A24"/>
    <w:rsid w:val="00D82B3B"/>
    <w:rsid w:val="00D8305B"/>
    <w:rsid w:val="00D87E10"/>
    <w:rsid w:val="00D94346"/>
    <w:rsid w:val="00D96BD7"/>
    <w:rsid w:val="00DA0469"/>
    <w:rsid w:val="00DA0B22"/>
    <w:rsid w:val="00DA4985"/>
    <w:rsid w:val="00DA511C"/>
    <w:rsid w:val="00DB641D"/>
    <w:rsid w:val="00DB6546"/>
    <w:rsid w:val="00DC2D1B"/>
    <w:rsid w:val="00DC2D90"/>
    <w:rsid w:val="00DD3DA4"/>
    <w:rsid w:val="00DD448C"/>
    <w:rsid w:val="00DD6198"/>
    <w:rsid w:val="00DE27CC"/>
    <w:rsid w:val="00DE3B9B"/>
    <w:rsid w:val="00DE3CD4"/>
    <w:rsid w:val="00DE4D5B"/>
    <w:rsid w:val="00DE63EE"/>
    <w:rsid w:val="00DE7C10"/>
    <w:rsid w:val="00DF0169"/>
    <w:rsid w:val="00DF0E0C"/>
    <w:rsid w:val="00DF421B"/>
    <w:rsid w:val="00DF4AA5"/>
    <w:rsid w:val="00DF5A4B"/>
    <w:rsid w:val="00E002EB"/>
    <w:rsid w:val="00E01F8E"/>
    <w:rsid w:val="00E10033"/>
    <w:rsid w:val="00E12C16"/>
    <w:rsid w:val="00E14350"/>
    <w:rsid w:val="00E15FDF"/>
    <w:rsid w:val="00E160BF"/>
    <w:rsid w:val="00E16CED"/>
    <w:rsid w:val="00E246E1"/>
    <w:rsid w:val="00E321C2"/>
    <w:rsid w:val="00E332D3"/>
    <w:rsid w:val="00E3393B"/>
    <w:rsid w:val="00E34D32"/>
    <w:rsid w:val="00E3631C"/>
    <w:rsid w:val="00E369DC"/>
    <w:rsid w:val="00E46D7F"/>
    <w:rsid w:val="00E4711B"/>
    <w:rsid w:val="00E508FF"/>
    <w:rsid w:val="00E540FB"/>
    <w:rsid w:val="00E549F5"/>
    <w:rsid w:val="00E56296"/>
    <w:rsid w:val="00E56B3F"/>
    <w:rsid w:val="00E57434"/>
    <w:rsid w:val="00E609EA"/>
    <w:rsid w:val="00E62E4E"/>
    <w:rsid w:val="00E7314F"/>
    <w:rsid w:val="00E76747"/>
    <w:rsid w:val="00E80451"/>
    <w:rsid w:val="00E817B3"/>
    <w:rsid w:val="00E908D6"/>
    <w:rsid w:val="00E96FDC"/>
    <w:rsid w:val="00EA21A4"/>
    <w:rsid w:val="00EA2D8E"/>
    <w:rsid w:val="00EA57E7"/>
    <w:rsid w:val="00EB3A72"/>
    <w:rsid w:val="00EB51D3"/>
    <w:rsid w:val="00EB68BD"/>
    <w:rsid w:val="00EC5032"/>
    <w:rsid w:val="00EC6C3A"/>
    <w:rsid w:val="00ED0740"/>
    <w:rsid w:val="00EE0541"/>
    <w:rsid w:val="00EE29AA"/>
    <w:rsid w:val="00EE3B98"/>
    <w:rsid w:val="00EE56EB"/>
    <w:rsid w:val="00EF1CB7"/>
    <w:rsid w:val="00EF1FFD"/>
    <w:rsid w:val="00F03E44"/>
    <w:rsid w:val="00F062C3"/>
    <w:rsid w:val="00F072A7"/>
    <w:rsid w:val="00F076E2"/>
    <w:rsid w:val="00F1578A"/>
    <w:rsid w:val="00F22A14"/>
    <w:rsid w:val="00F26279"/>
    <w:rsid w:val="00F31077"/>
    <w:rsid w:val="00F32A59"/>
    <w:rsid w:val="00F32F3A"/>
    <w:rsid w:val="00F34E08"/>
    <w:rsid w:val="00F36340"/>
    <w:rsid w:val="00F370D3"/>
    <w:rsid w:val="00F44E57"/>
    <w:rsid w:val="00F46445"/>
    <w:rsid w:val="00F60A44"/>
    <w:rsid w:val="00F651BF"/>
    <w:rsid w:val="00F6596E"/>
    <w:rsid w:val="00F65D26"/>
    <w:rsid w:val="00F71B14"/>
    <w:rsid w:val="00F71E54"/>
    <w:rsid w:val="00F741E0"/>
    <w:rsid w:val="00F76B72"/>
    <w:rsid w:val="00F8262B"/>
    <w:rsid w:val="00F86958"/>
    <w:rsid w:val="00F86ED7"/>
    <w:rsid w:val="00F87EDC"/>
    <w:rsid w:val="00F92E29"/>
    <w:rsid w:val="00FA111C"/>
    <w:rsid w:val="00FA1EFA"/>
    <w:rsid w:val="00FA6AB1"/>
    <w:rsid w:val="00FB2EEB"/>
    <w:rsid w:val="00FB42C3"/>
    <w:rsid w:val="00FB5078"/>
    <w:rsid w:val="00FC6C75"/>
    <w:rsid w:val="00FC7F81"/>
    <w:rsid w:val="00FD2999"/>
    <w:rsid w:val="00FD722D"/>
    <w:rsid w:val="00FF0001"/>
    <w:rsid w:val="00FF1B40"/>
    <w:rsid w:val="00FF581A"/>
    <w:rsid w:val="00FF65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3467CD"/>
  <w15:docId w15:val="{6DF6918D-0C95-4FF0-811B-DBA226FBB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09C5"/>
    <w:rPr>
      <w:rFonts w:eastAsia="Times New Roman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rsid w:val="00A21F6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8119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F79A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00D3D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B67DDE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0D64BD"/>
    <w:rPr>
      <w:rFonts w:ascii="Cambria" w:eastAsia="Calibri" w:hAnsi="Cambria"/>
      <w:color w:val="800080"/>
      <w:sz w:val="28"/>
      <w:szCs w:val="28"/>
    </w:rPr>
  </w:style>
  <w:style w:type="character" w:customStyle="1" w:styleId="PlainTextChar">
    <w:name w:val="Plain Text Char"/>
    <w:link w:val="PlainText"/>
    <w:uiPriority w:val="99"/>
    <w:semiHidden/>
    <w:rsid w:val="000D64BD"/>
    <w:rPr>
      <w:rFonts w:ascii="Cambria" w:eastAsia="Calibri" w:hAnsi="Cambria" w:cs="Times New Roman"/>
      <w:color w:val="800080"/>
      <w:sz w:val="28"/>
      <w:szCs w:val="28"/>
    </w:rPr>
  </w:style>
  <w:style w:type="character" w:styleId="Hyperlink">
    <w:name w:val="Hyperlink"/>
    <w:rsid w:val="00634349"/>
    <w:rPr>
      <w:color w:val="0000FF"/>
      <w:u w:val="single"/>
    </w:rPr>
  </w:style>
  <w:style w:type="character" w:styleId="Strong">
    <w:name w:val="Strong"/>
    <w:uiPriority w:val="22"/>
    <w:qFormat/>
    <w:rsid w:val="00F3390C"/>
    <w:rPr>
      <w:b/>
      <w:bCs/>
    </w:rPr>
  </w:style>
  <w:style w:type="paragraph" w:styleId="NormalWeb">
    <w:name w:val="Normal (Web)"/>
    <w:basedOn w:val="Normal"/>
    <w:uiPriority w:val="99"/>
    <w:rsid w:val="007A3DBE"/>
    <w:pPr>
      <w:spacing w:before="100" w:beforeAutospacing="1" w:after="100" w:afterAutospacing="1"/>
    </w:pPr>
    <w:rPr>
      <w:rFonts w:eastAsia="Batang"/>
      <w:lang w:eastAsia="ko-KR"/>
    </w:rPr>
  </w:style>
  <w:style w:type="character" w:styleId="FollowedHyperlink">
    <w:name w:val="FollowedHyperlink"/>
    <w:uiPriority w:val="99"/>
    <w:semiHidden/>
    <w:unhideWhenUsed/>
    <w:rsid w:val="005C3E63"/>
    <w:rPr>
      <w:color w:val="800080"/>
      <w:u w:val="single"/>
    </w:rPr>
  </w:style>
  <w:style w:type="character" w:customStyle="1" w:styleId="apple-style-span">
    <w:name w:val="apple-style-span"/>
    <w:basedOn w:val="DefaultParagraphFont"/>
    <w:rsid w:val="00E246E1"/>
  </w:style>
  <w:style w:type="character" w:customStyle="1" w:styleId="basicinfolabel">
    <w:name w:val="basicinfolabel"/>
    <w:rsid w:val="00753CCA"/>
  </w:style>
  <w:style w:type="character" w:customStyle="1" w:styleId="basicinfoaddress">
    <w:name w:val="basicinfoaddress"/>
    <w:rsid w:val="00753CCA"/>
  </w:style>
  <w:style w:type="character" w:customStyle="1" w:styleId="Heading1Char">
    <w:name w:val="Heading 1 Char"/>
    <w:basedOn w:val="DefaultParagraphFont"/>
    <w:link w:val="Heading1"/>
    <w:uiPriority w:val="9"/>
    <w:rsid w:val="00A21F65"/>
    <w:rPr>
      <w:rFonts w:eastAsia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DefaultParagraphFont"/>
    <w:rsid w:val="00A21F65"/>
  </w:style>
  <w:style w:type="character" w:styleId="Emphasis">
    <w:name w:val="Emphasis"/>
    <w:basedOn w:val="DefaultParagraphFont"/>
    <w:uiPriority w:val="20"/>
    <w:qFormat/>
    <w:rsid w:val="003C51C6"/>
    <w:rPr>
      <w:i/>
      <w:iCs/>
    </w:rPr>
  </w:style>
  <w:style w:type="character" w:customStyle="1" w:styleId="Heading2Char">
    <w:name w:val="Heading 2 Char"/>
    <w:basedOn w:val="DefaultParagraphFont"/>
    <w:link w:val="Heading2"/>
    <w:uiPriority w:val="9"/>
    <w:rsid w:val="0028119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Default">
    <w:name w:val="Default"/>
    <w:rsid w:val="00056A89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00D3D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43483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F79A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7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1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73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521086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8628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019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0209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112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6717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8755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13723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14947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1805385">
                                                  <w:marLeft w:val="-135"/>
                                                  <w:marRight w:val="-15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171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5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5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02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5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8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0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10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59283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single" w:sz="2" w:space="0" w:color="C7CDE4"/>
                <w:bottom w:val="single" w:sz="2" w:space="0" w:color="C7CDE4"/>
                <w:right w:val="single" w:sz="6" w:space="0" w:color="C7CDE4"/>
              </w:divBdr>
              <w:divsChild>
                <w:div w:id="1099256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9785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980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863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6918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4238685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449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80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7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8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7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78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83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5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43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008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1114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660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5636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06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2075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29782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7667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53987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4510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39302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64006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8078636">
                                                              <w:marLeft w:val="0"/>
                                                              <w:marRight w:val="150"/>
                                                              <w:marTop w:val="0"/>
                                                              <w:marBottom w:val="1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268561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92058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669346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785164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011885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209782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822977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7753311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1615272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86115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7548660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8487759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156791349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932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0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22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72524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29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4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1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1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5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0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18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46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9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44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0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6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5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7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34309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6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6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6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4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8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3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8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0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8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323847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single" w:sz="2" w:space="0" w:color="C7CDE4"/>
                <w:bottom w:val="single" w:sz="2" w:space="0" w:color="C7CDE4"/>
                <w:right w:val="single" w:sz="6" w:space="0" w:color="C7CDE4"/>
              </w:divBdr>
              <w:divsChild>
                <w:div w:id="128315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85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087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5930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2187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41263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787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44974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002436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383185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434978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824785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005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311311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966734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408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2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1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894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332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54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9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4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1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40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204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0035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80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8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6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411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150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03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9948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7139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1834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42196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15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7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32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32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953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67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597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4970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7922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6265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8131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2358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35954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2816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23013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2763130">
                                                              <w:marLeft w:val="0"/>
                                                              <w:marRight w:val="150"/>
                                                              <w:marTop w:val="0"/>
                                                              <w:marBottom w:val="1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99182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4937615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8066150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17728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1294938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383127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4649074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1105135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591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1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2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49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46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3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8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86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89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849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790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34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04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890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244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202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9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8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01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9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73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7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3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3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71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70967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single" w:sz="2" w:space="0" w:color="C7CDE4"/>
                <w:bottom w:val="single" w:sz="2" w:space="0" w:color="C7CDE4"/>
                <w:right w:val="single" w:sz="6" w:space="0" w:color="C7CDE4"/>
              </w:divBdr>
              <w:divsChild>
                <w:div w:id="581376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634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0920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9236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5535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81041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25603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247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03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7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3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0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595270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single" w:sz="2" w:space="0" w:color="C7CDE4"/>
                <w:bottom w:val="single" w:sz="2" w:space="0" w:color="C7CDE4"/>
                <w:right w:val="single" w:sz="6" w:space="0" w:color="C7CDE4"/>
              </w:divBdr>
              <w:divsChild>
                <w:div w:id="1138761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61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9044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2586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5710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85145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6492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789933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959540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508988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3174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59335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9597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169154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294258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998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0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5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26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37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026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716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9953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069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9327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2639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8736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11168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52362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407832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53991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46630626">
                                                              <w:marLeft w:val="0"/>
                                                              <w:marRight w:val="150"/>
                                                              <w:marTop w:val="0"/>
                                                              <w:marBottom w:val="1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34596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023425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154467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457228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510107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530123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3074003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688323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266787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550457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68532661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6587786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3395914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2035187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5663852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201302472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18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9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7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5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5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8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0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87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9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99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062629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single" w:sz="2" w:space="0" w:color="C7CDE4"/>
                <w:bottom w:val="single" w:sz="2" w:space="0" w:color="C7CDE4"/>
                <w:right w:val="single" w:sz="6" w:space="0" w:color="C7CDE4"/>
              </w:divBdr>
              <w:divsChild>
                <w:div w:id="2100984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6995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264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7486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1037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1012735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982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4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8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1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45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97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676015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single" w:sz="2" w:space="0" w:color="C7CDE4"/>
                <w:bottom w:val="single" w:sz="2" w:space="0" w:color="C7CDE4"/>
                <w:right w:val="single" w:sz="6" w:space="0" w:color="C7CDE4"/>
              </w:divBdr>
              <w:divsChild>
                <w:div w:id="284507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71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3989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379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3324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94569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24512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999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7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14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0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444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Speaker Name/Title/Department</vt:lpstr>
    </vt:vector>
  </TitlesOfParts>
  <Company>LSU Health Sciences Center</Company>
  <LinksUpToDate>false</LinksUpToDate>
  <CharactersWithSpaces>2970</CharactersWithSpaces>
  <SharedDoc>false</SharedDoc>
  <HLinks>
    <vt:vector size="54" baseType="variant">
      <vt:variant>
        <vt:i4>1310835</vt:i4>
      </vt:variant>
      <vt:variant>
        <vt:i4>24</vt:i4>
      </vt:variant>
      <vt:variant>
        <vt:i4>0</vt:i4>
      </vt:variant>
      <vt:variant>
        <vt:i4>5</vt:i4>
      </vt:variant>
      <vt:variant>
        <vt:lpwstr>mailto:Chl1@psu.edu</vt:lpwstr>
      </vt:variant>
      <vt:variant>
        <vt:lpwstr/>
      </vt:variant>
      <vt:variant>
        <vt:i4>7208989</vt:i4>
      </vt:variant>
      <vt:variant>
        <vt:i4>21</vt:i4>
      </vt:variant>
      <vt:variant>
        <vt:i4>0</vt:i4>
      </vt:variant>
      <vt:variant>
        <vt:i4>5</vt:i4>
      </vt:variant>
      <vt:variant>
        <vt:lpwstr>mailto:mathurb@mail.nih.gov</vt:lpwstr>
      </vt:variant>
      <vt:variant>
        <vt:lpwstr/>
      </vt:variant>
      <vt:variant>
        <vt:i4>1441914</vt:i4>
      </vt:variant>
      <vt:variant>
        <vt:i4>18</vt:i4>
      </vt:variant>
      <vt:variant>
        <vt:i4>0</vt:i4>
      </vt:variant>
      <vt:variant>
        <vt:i4>5</vt:i4>
      </vt:variant>
      <vt:variant>
        <vt:lpwstr>mailto:Eric.Plaisance@pbrc.edu</vt:lpwstr>
      </vt:variant>
      <vt:variant>
        <vt:lpwstr/>
      </vt:variant>
      <vt:variant>
        <vt:i4>7012380</vt:i4>
      </vt:variant>
      <vt:variant>
        <vt:i4>15</vt:i4>
      </vt:variant>
      <vt:variant>
        <vt:i4>0</vt:i4>
      </vt:variant>
      <vt:variant>
        <vt:i4>5</vt:i4>
      </vt:variant>
      <vt:variant>
        <vt:lpwstr>mailto:sulie.chang@shu.edu</vt:lpwstr>
      </vt:variant>
      <vt:variant>
        <vt:lpwstr/>
      </vt:variant>
      <vt:variant>
        <vt:i4>2555909</vt:i4>
      </vt:variant>
      <vt:variant>
        <vt:i4>12</vt:i4>
      </vt:variant>
      <vt:variant>
        <vt:i4>0</vt:i4>
      </vt:variant>
      <vt:variant>
        <vt:i4>5</vt:i4>
      </vt:variant>
      <vt:variant>
        <vt:lpwstr>mailto:grantka@ohsu.edu</vt:lpwstr>
      </vt:variant>
      <vt:variant>
        <vt:lpwstr/>
      </vt:variant>
      <vt:variant>
        <vt:i4>3866713</vt:i4>
      </vt:variant>
      <vt:variant>
        <vt:i4>9</vt:i4>
      </vt:variant>
      <vt:variant>
        <vt:i4>0</vt:i4>
      </vt:variant>
      <vt:variant>
        <vt:i4>5</vt:i4>
      </vt:variant>
      <vt:variant>
        <vt:lpwstr>mailto:Cpars1@lsuhsc.edu</vt:lpwstr>
      </vt:variant>
      <vt:variant>
        <vt:lpwstr/>
      </vt:variant>
      <vt:variant>
        <vt:i4>3211291</vt:i4>
      </vt:variant>
      <vt:variant>
        <vt:i4>6</vt:i4>
      </vt:variant>
      <vt:variant>
        <vt:i4>0</vt:i4>
      </vt:variant>
      <vt:variant>
        <vt:i4>5</vt:i4>
      </vt:variant>
      <vt:variant>
        <vt:lpwstr>mailto:imungr@lsuhsc.edu</vt:lpwstr>
      </vt:variant>
      <vt:variant>
        <vt:lpwstr/>
      </vt:variant>
      <vt:variant>
        <vt:i4>2162689</vt:i4>
      </vt:variant>
      <vt:variant>
        <vt:i4>3</vt:i4>
      </vt:variant>
      <vt:variant>
        <vt:i4>0</vt:i4>
      </vt:variant>
      <vt:variant>
        <vt:i4>5</vt:i4>
      </vt:variant>
      <vt:variant>
        <vt:lpwstr>mailto:jbresl@lsuhsc.edu</vt:lpwstr>
      </vt:variant>
      <vt:variant>
        <vt:lpwstr/>
      </vt:variant>
      <vt:variant>
        <vt:i4>2883589</vt:i4>
      </vt:variant>
      <vt:variant>
        <vt:i4>0</vt:i4>
      </vt:variant>
      <vt:variant>
        <vt:i4>0</vt:i4>
      </vt:variant>
      <vt:variant>
        <vt:i4>5</vt:i4>
      </vt:variant>
      <vt:variant>
        <vt:lpwstr>mailto:bsschneider24@yahoo.com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Speaker Name/Title/Department</dc:title>
  <dc:creator>Simon Peter, Liz</dc:creator>
  <cp:lastModifiedBy>Prestwood, Melissa D.</cp:lastModifiedBy>
  <cp:revision>25</cp:revision>
  <cp:lastPrinted>2019-02-15T20:10:00Z</cp:lastPrinted>
  <dcterms:created xsi:type="dcterms:W3CDTF">2019-02-28T19:43:00Z</dcterms:created>
  <dcterms:modified xsi:type="dcterms:W3CDTF">2019-06-04T15:29:00Z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1972663146</vt:i4>
  </property>
</Properties>
</file>