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948" w:rsidRPr="00063AF5" w:rsidRDefault="00D83948" w:rsidP="00F86036">
      <w:pPr>
        <w:rPr>
          <w:rFonts w:asciiTheme="minorHAnsi" w:hAnsiTheme="minorHAnsi"/>
        </w:rPr>
      </w:pPr>
    </w:p>
    <w:p w:rsidR="00F86036" w:rsidRPr="00063AF5" w:rsidRDefault="00F86036" w:rsidP="00F86036">
      <w:pPr>
        <w:rPr>
          <w:rFonts w:asciiTheme="minorHAnsi" w:hAnsiTheme="minorHAnsi"/>
        </w:rPr>
      </w:pPr>
    </w:p>
    <w:p w:rsidR="00F86036" w:rsidRPr="00063AF5" w:rsidRDefault="00F86036" w:rsidP="00F86036">
      <w:pPr>
        <w:rPr>
          <w:rFonts w:asciiTheme="minorHAnsi" w:hAnsiTheme="minorHAnsi"/>
        </w:rPr>
      </w:pPr>
    </w:p>
    <w:p w:rsidR="00F86036" w:rsidRPr="00063AF5" w:rsidRDefault="00F86036" w:rsidP="00F86036">
      <w:pPr>
        <w:rPr>
          <w:rFonts w:asciiTheme="minorHAnsi" w:hAnsiTheme="minorHAnsi"/>
        </w:rPr>
      </w:pPr>
    </w:p>
    <w:p w:rsidR="00F86036" w:rsidRPr="00063AF5" w:rsidRDefault="00F86036" w:rsidP="00F86036">
      <w:pPr>
        <w:rPr>
          <w:rFonts w:asciiTheme="minorHAnsi" w:hAnsiTheme="minorHAnsi"/>
        </w:rPr>
      </w:pPr>
    </w:p>
    <w:p w:rsidR="00F86036" w:rsidRPr="00063AF5" w:rsidRDefault="00F86036" w:rsidP="00F86036">
      <w:pPr>
        <w:rPr>
          <w:rFonts w:asciiTheme="minorHAnsi" w:hAnsiTheme="minorHAnsi"/>
        </w:rPr>
      </w:pPr>
    </w:p>
    <w:p w:rsidR="00F86036" w:rsidRPr="00063AF5" w:rsidRDefault="00F86036" w:rsidP="00F86036">
      <w:pPr>
        <w:rPr>
          <w:rFonts w:asciiTheme="minorHAnsi" w:hAnsiTheme="minorHAnsi"/>
        </w:rPr>
      </w:pPr>
    </w:p>
    <w:p w:rsidR="00F86036" w:rsidRPr="00063AF5" w:rsidRDefault="00F86036" w:rsidP="00F86036">
      <w:pPr>
        <w:rPr>
          <w:rFonts w:asciiTheme="minorHAnsi" w:hAnsiTheme="minorHAnsi"/>
        </w:rPr>
      </w:pPr>
    </w:p>
    <w:p w:rsidR="00F86036" w:rsidRPr="00063AF5" w:rsidRDefault="00F86036" w:rsidP="00F86036">
      <w:pPr>
        <w:rPr>
          <w:rFonts w:asciiTheme="minorHAnsi" w:hAnsiTheme="minorHAnsi"/>
        </w:rPr>
      </w:pPr>
    </w:p>
    <w:p w:rsidR="00F86036" w:rsidRPr="00063AF5" w:rsidRDefault="00F86036" w:rsidP="00F86036">
      <w:pPr>
        <w:rPr>
          <w:rFonts w:asciiTheme="minorHAnsi" w:hAnsiTheme="minorHAnsi"/>
        </w:rPr>
      </w:pPr>
    </w:p>
    <w:p w:rsidR="00F86036" w:rsidRPr="00063AF5" w:rsidRDefault="00F86036" w:rsidP="007B5D2A">
      <w:pPr>
        <w:rPr>
          <w:rFonts w:asciiTheme="minorHAnsi" w:hAnsiTheme="minorHAnsi"/>
        </w:rPr>
      </w:pPr>
    </w:p>
    <w:p w:rsidR="007B5D2A" w:rsidRDefault="007B5D2A" w:rsidP="007B5D2A">
      <w:pPr>
        <w:jc w:val="center"/>
        <w:rPr>
          <w:rFonts w:asciiTheme="minorHAnsi" w:hAnsiTheme="minorHAnsi"/>
          <w:sz w:val="300"/>
          <w:szCs w:val="300"/>
        </w:rPr>
      </w:pPr>
      <w:r w:rsidRPr="00063AF5">
        <w:rPr>
          <w:rFonts w:asciiTheme="minorHAnsi" w:hAnsiTheme="minorHAnsi"/>
          <w:sz w:val="300"/>
          <w:szCs w:val="300"/>
        </w:rPr>
        <w:t>LSU</w:t>
      </w:r>
    </w:p>
    <w:p w:rsidR="008E12CE" w:rsidRPr="008E12CE" w:rsidRDefault="008E12CE" w:rsidP="008E12CE">
      <w:pPr>
        <w:jc w:val="center"/>
        <w:rPr>
          <w:rFonts w:asciiTheme="minorHAnsi" w:hAnsiTheme="minorHAnsi"/>
          <w:sz w:val="56"/>
          <w:szCs w:val="56"/>
        </w:rPr>
      </w:pPr>
      <w:r w:rsidRPr="00063AF5">
        <w:rPr>
          <w:rFonts w:asciiTheme="minorHAnsi" w:hAnsiTheme="minorHAnsi"/>
          <w:sz w:val="56"/>
          <w:szCs w:val="56"/>
        </w:rPr>
        <w:t>Policies and Procedures</w:t>
      </w:r>
    </w:p>
    <w:p w:rsidR="007B5D2A" w:rsidRPr="00063AF5" w:rsidRDefault="007B5D2A" w:rsidP="007B5D2A">
      <w:pPr>
        <w:jc w:val="center"/>
        <w:rPr>
          <w:rFonts w:asciiTheme="minorHAnsi" w:hAnsiTheme="minorHAnsi"/>
          <w:sz w:val="56"/>
          <w:szCs w:val="56"/>
        </w:rPr>
      </w:pPr>
      <w:r w:rsidRPr="00063AF5">
        <w:rPr>
          <w:rFonts w:asciiTheme="minorHAnsi" w:hAnsiTheme="minorHAnsi"/>
          <w:sz w:val="56"/>
          <w:szCs w:val="56"/>
        </w:rPr>
        <w:t>Division of Plastic Surgery</w:t>
      </w:r>
    </w:p>
    <w:p w:rsidR="007B5D2A" w:rsidRPr="00063AF5" w:rsidRDefault="007B5D2A" w:rsidP="007B5D2A">
      <w:pPr>
        <w:jc w:val="center"/>
        <w:rPr>
          <w:rFonts w:asciiTheme="minorHAnsi" w:hAnsiTheme="minorHAnsi"/>
          <w:sz w:val="56"/>
          <w:szCs w:val="56"/>
        </w:rPr>
      </w:pPr>
      <w:r w:rsidRPr="00063AF5">
        <w:rPr>
          <w:rFonts w:asciiTheme="minorHAnsi" w:hAnsiTheme="minorHAnsi"/>
          <w:sz w:val="56"/>
          <w:szCs w:val="56"/>
        </w:rPr>
        <w:t>Resident Handbook</w:t>
      </w:r>
    </w:p>
    <w:p w:rsidR="007B5D2A" w:rsidRPr="00063AF5" w:rsidRDefault="00115D4A" w:rsidP="007B5D2A">
      <w:pPr>
        <w:jc w:val="center"/>
        <w:rPr>
          <w:rFonts w:asciiTheme="minorHAnsi" w:hAnsiTheme="minorHAnsi"/>
          <w:sz w:val="56"/>
          <w:szCs w:val="56"/>
          <w:vertAlign w:val="superscript"/>
        </w:rPr>
      </w:pPr>
      <w:r w:rsidRPr="00063AF5">
        <w:rPr>
          <w:rFonts w:asciiTheme="minorHAnsi" w:hAnsiTheme="minorHAnsi"/>
          <w:sz w:val="56"/>
          <w:szCs w:val="56"/>
        </w:rPr>
        <w:t>201</w:t>
      </w:r>
      <w:r w:rsidR="00B43ADA">
        <w:rPr>
          <w:rFonts w:asciiTheme="minorHAnsi" w:hAnsiTheme="minorHAnsi"/>
          <w:sz w:val="56"/>
          <w:szCs w:val="56"/>
        </w:rPr>
        <w:t>6</w:t>
      </w:r>
      <w:r w:rsidR="007B5D2A" w:rsidRPr="00063AF5">
        <w:rPr>
          <w:rFonts w:asciiTheme="minorHAnsi" w:hAnsiTheme="minorHAnsi"/>
          <w:sz w:val="56"/>
          <w:szCs w:val="56"/>
        </w:rPr>
        <w:t>-20</w:t>
      </w:r>
      <w:r w:rsidR="00CF64B7" w:rsidRPr="00063AF5">
        <w:rPr>
          <w:rFonts w:asciiTheme="minorHAnsi" w:hAnsiTheme="minorHAnsi"/>
          <w:sz w:val="56"/>
          <w:szCs w:val="56"/>
        </w:rPr>
        <w:t>1</w:t>
      </w:r>
      <w:r w:rsidR="00B43ADA">
        <w:rPr>
          <w:rFonts w:asciiTheme="minorHAnsi" w:hAnsiTheme="minorHAnsi"/>
          <w:sz w:val="56"/>
          <w:szCs w:val="56"/>
        </w:rPr>
        <w:t>7</w:t>
      </w:r>
    </w:p>
    <w:p w:rsidR="00F86036" w:rsidRPr="00063AF5" w:rsidRDefault="00F86036" w:rsidP="00F86036">
      <w:pPr>
        <w:jc w:val="center"/>
        <w:rPr>
          <w:rFonts w:asciiTheme="minorHAnsi" w:hAnsiTheme="minorHAnsi"/>
          <w:sz w:val="200"/>
          <w:szCs w:val="200"/>
          <w:vertAlign w:val="superscript"/>
        </w:rPr>
      </w:pPr>
    </w:p>
    <w:p w:rsidR="00F86036" w:rsidRPr="00063AF5" w:rsidRDefault="00905FBE" w:rsidP="00F86036">
      <w:pPr>
        <w:rPr>
          <w:rFonts w:asciiTheme="minorHAnsi" w:hAnsiTheme="minorHAnsi"/>
          <w:sz w:val="72"/>
          <w:szCs w:val="96"/>
          <w:vertAlign w:val="superscript"/>
        </w:rPr>
      </w:pPr>
      <w:r w:rsidRPr="00063AF5">
        <w:rPr>
          <w:rFonts w:asciiTheme="minorHAnsi" w:hAnsiTheme="minorHAnsi"/>
          <w:sz w:val="96"/>
          <w:szCs w:val="96"/>
        </w:rPr>
        <w:br w:type="page"/>
      </w:r>
      <w:r w:rsidR="004A7877" w:rsidRPr="00063AF5">
        <w:rPr>
          <w:rFonts w:asciiTheme="minorHAnsi" w:hAnsiTheme="minorHAnsi"/>
          <w:noProof/>
        </w:rPr>
        <w:lastRenderedPageBreak/>
        <mc:AlternateContent>
          <mc:Choice Requires="wps">
            <w:drawing>
              <wp:anchor distT="0" distB="0" distL="114300" distR="114300" simplePos="0" relativeHeight="251650048" behindDoc="0" locked="0" layoutInCell="1" allowOverlap="1" wp14:anchorId="096094CD" wp14:editId="593937BD">
                <wp:simplePos x="0" y="0"/>
                <wp:positionH relativeFrom="column">
                  <wp:posOffset>45720</wp:posOffset>
                </wp:positionH>
                <wp:positionV relativeFrom="paragraph">
                  <wp:posOffset>693420</wp:posOffset>
                </wp:positionV>
                <wp:extent cx="6400800" cy="0"/>
                <wp:effectExtent l="7620" t="7620" r="11430" b="11430"/>
                <wp:wrapNone/>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523BCD" id="Line 1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4.6pt" to="507.6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uw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PsKfSmN66AkErtbKiOntWL2Wr63SGlq5aoA48cXy8G8rKQkbxJCRtn4IZ9/1kziCFHr2Oj&#10;zo3tAiS0AJ2jHpe7HvzsEYXDWZ6m8xRko4MvIcWQaKzzn7juUDBKLIF0BCanrfOBCCmGkHCP0hsh&#10;ZZRbKtSXeDGdTGOC01Kw4Axhzh72lbToRMLAxC9WBZ7HMKuPikWwlhO2vtmeCHm14XKpAh6UAnRu&#10;1nUifizSxXq+nuejfDJbj/K0rkcfN1U+mm2yD9P6qa6qOvsZqGV50QrGuArshunM8r9T//ZOrnN1&#10;n897G5K36LFfQHb4R9JRyyDfdRD2ml12dtAYBjIG3x5PmPjHPdiPT3z1CwAA//8DAFBLAwQUAAYA&#10;CAAAACEA0GUl3doAAAAKAQAADwAAAGRycy9kb3ducmV2LnhtbExPy07DMBC8I/EP1iJxqajdIF4h&#10;ToWA3LhQQFy38ZJExOs0dtvA17OVkOA2OzOanSmWk+/VjsbYBbawmBtQxHVwHTcWXl+qs2tQMSE7&#10;7AOThS+KsCyPjwrMXdjzM+1WqVESwjFHC21KQ651rFvyGOdhIBbtI4wek5xjo92Iewn3vc6MudQe&#10;O5YPLQ5031L9udp6C7F6o031Patn5v28CZRtHp4e0drTk+nuFlSiKf2Z4VBfqkMpndZhyy6q3sJV&#10;JkahzY2Ag24WF4LWv5QuC/1/QvkDAAD//wMAUEsBAi0AFAAGAAgAAAAhALaDOJL+AAAA4QEAABMA&#10;AAAAAAAAAAAAAAAAAAAAAFtDb250ZW50X1R5cGVzXS54bWxQSwECLQAUAAYACAAAACEAOP0h/9YA&#10;AACUAQAACwAAAAAAAAAAAAAAAAAvAQAAX3JlbHMvLnJlbHNQSwECLQAUAAYACAAAACEAhTaLsBIC&#10;AAAqBAAADgAAAAAAAAAAAAAAAAAuAgAAZHJzL2Uyb0RvYy54bWxQSwECLQAUAAYACAAAACEA0GUl&#10;3doAAAAKAQAADwAAAAAAAAAAAAAAAABsBAAAZHJzL2Rvd25yZXYueG1sUEsFBgAAAAAEAAQA8wAA&#10;AHMFAAAAAA==&#10;"/>
            </w:pict>
          </mc:Fallback>
        </mc:AlternateContent>
      </w:r>
      <w:r w:rsidR="004A7877" w:rsidRPr="00063AF5">
        <w:rPr>
          <w:rFonts w:asciiTheme="minorHAnsi" w:hAnsiTheme="minorHAnsi"/>
          <w:noProof/>
          <w:sz w:val="96"/>
          <w:szCs w:val="96"/>
        </w:rPr>
        <mc:AlternateContent>
          <mc:Choice Requires="wps">
            <w:drawing>
              <wp:anchor distT="0" distB="0" distL="114300" distR="114300" simplePos="0" relativeHeight="251649024" behindDoc="0" locked="0" layoutInCell="1" allowOverlap="1" wp14:anchorId="6B86CE63" wp14:editId="2DA893AB">
                <wp:simplePos x="0" y="0"/>
                <wp:positionH relativeFrom="column">
                  <wp:posOffset>731520</wp:posOffset>
                </wp:positionH>
                <wp:positionV relativeFrom="paragraph">
                  <wp:posOffset>350520</wp:posOffset>
                </wp:positionV>
                <wp:extent cx="4686300" cy="915670"/>
                <wp:effectExtent l="0" t="0" r="1905" b="635"/>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91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980" w:rsidRPr="00F86036" w:rsidRDefault="00DE2980">
                            <w:pPr>
                              <w:rPr>
                                <w:i/>
                                <w:sz w:val="48"/>
                                <w:szCs w:val="48"/>
                              </w:rPr>
                            </w:pPr>
                            <w:r>
                              <w:rPr>
                                <w:i/>
                                <w:sz w:val="48"/>
                                <w:szCs w:val="48"/>
                              </w:rPr>
                              <w:t>Mission, Goals and Objectives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7.6pt;margin-top:27.6pt;width:369pt;height:7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F3puAIAALsFAAAOAAAAZHJzL2Uyb0RvYy54bWysVNtunDAQfa/Uf7D8ToCtlwUUNkqWpaqU&#10;XqSkH+AFs1gFm9rehbTqv3ds9pbkpWrLA7I945kzc47n+mbsWrRnSnMpMhxeBRgxUcqKi22Gvz4W&#10;XoyRNlRUtJWCZfiJaXyzfPvmeuhTNpONbCumEAQROh36DDfG9Knv67JhHdVXsmcCjLVUHTWwVVu/&#10;UnSA6F3rz4Ig8gepql7JkmkNp/lkxEsXv65ZaT7XtWYGtRkGbMb9lftv7N9fXtN0q2jf8PIAg/4F&#10;io5yAUlPoXJqKNop/ipUx0sltazNVSk7X9Y1L5mrAaoJgxfVPDS0Z64WaI7uT23S/y9s+Wn/RSFe&#10;AXcLjATtgKNHNhp0J0cUuv4MvU7B7aEHRzPCOfi6WnV/L8tvGgm5aqjYslul5NAwWgG+0HbWv7hq&#10;GdGptkE2w0dZQR66M9IFGmvV2eZBOxBEB56eTtxYLCUckiiO3gVgKsGWhPNo4cD5ND3e7pU275ns&#10;kF1kWAH3Ljrd32tj0dD06GKTCVnwtnX8t+LZAThOJ5AbrlqbReHo/JkEyTpex8Qjs2jtkSDPvdti&#10;RbyoCBfz/F2+WuXhL5s3JGnDq4oJm+YorZD8GXUHkU+iOIlLy5ZXNpyFpNV2s2oV2lOQduE+13Ow&#10;nN385zBcE6CWFyWFMxLczRKviOKFRwoy95JFEHtBmNwlUUASkhfPS7rngv17SWgAJuez+SSmM+gX&#10;tQXue10bTTtuYHi0vMtwfHKiqZXgWlSOWkN5O60vWmHhn1sBdB+JdoK1Gp3UasbNCFGscDeyegLp&#10;KgnKAhHCxINFI9UPjAaYHhnW33dUMYzaDwLkn4SE2HHjNmS+mMFGXVo2lxYqSgiVYYPRtFyZaUTt&#10;esW3DWSaHpyQt/Bkau7UfEZ1eGgwIVxRh2lmR9Dl3nmdZ+7yNwAAAP//AwBQSwMEFAAGAAgAAAAh&#10;AExVNZrdAAAACgEAAA8AAABkcnMvZG93bnJldi54bWxMj0FvwjAMhe+T9h8iT9ptJDCKaNcUIaZd&#10;Nw02JG6hMW21xqmaQLt/P3MaJ/vpPT1/zleja8UF+9B40jCdKBBIpbcNVRq+dm9PSxAhGrKm9YQa&#10;fjHAqri/y01m/UCfeNnGSnAJhcxoqGPsMilDWaMzYeI7JPZOvncmsuwraXszcLlr5UyphXSmIb5Q&#10;mw43NZY/27PT8P1+Ouzn6qN6dUk3+FFJcqnU+vFhXL+AiDjG/zBc8RkdCmY6+jPZIFrW02TGUQ3J&#10;dXJgmTzzcmQnTecgi1zevlD8AQAA//8DAFBLAQItABQABgAIAAAAIQC2gziS/gAAAOEBAAATAAAA&#10;AAAAAAAAAAAAAAAAAABbQ29udGVudF9UeXBlc10ueG1sUEsBAi0AFAAGAAgAAAAhADj9If/WAAAA&#10;lAEAAAsAAAAAAAAAAAAAAAAALwEAAF9yZWxzLy5yZWxzUEsBAi0AFAAGAAgAAAAhAHIIXem4AgAA&#10;uwUAAA4AAAAAAAAAAAAAAAAALgIAAGRycy9lMm9Eb2MueG1sUEsBAi0AFAAGAAgAAAAhAExVNZrd&#10;AAAACgEAAA8AAAAAAAAAAAAAAAAAEgUAAGRycy9kb3ducmV2LnhtbFBLBQYAAAAABAAEAPMAAAAc&#10;BgAAAAA=&#10;" filled="f" stroked="f">
                <v:textbox>
                  <w:txbxContent>
                    <w:p w:rsidR="00DE2980" w:rsidRPr="00F86036" w:rsidRDefault="00DE2980">
                      <w:pPr>
                        <w:rPr>
                          <w:i/>
                          <w:sz w:val="48"/>
                          <w:szCs w:val="48"/>
                        </w:rPr>
                      </w:pPr>
                      <w:r>
                        <w:rPr>
                          <w:i/>
                          <w:sz w:val="48"/>
                          <w:szCs w:val="48"/>
                        </w:rPr>
                        <w:t>Mission, Goals and Objectives</w:t>
                      </w:r>
                    </w:p>
                  </w:txbxContent>
                </v:textbox>
              </v:shape>
            </w:pict>
          </mc:Fallback>
        </mc:AlternateContent>
      </w:r>
      <w:r w:rsidR="00F86036" w:rsidRPr="00063AF5">
        <w:rPr>
          <w:rFonts w:asciiTheme="minorHAnsi" w:hAnsiTheme="minorHAnsi"/>
          <w:sz w:val="96"/>
          <w:szCs w:val="96"/>
        </w:rPr>
        <w:t>C</w:t>
      </w:r>
      <w:r w:rsidR="00F86036" w:rsidRPr="00063AF5">
        <w:rPr>
          <w:rFonts w:asciiTheme="minorHAnsi" w:hAnsiTheme="minorHAnsi"/>
          <w:sz w:val="72"/>
          <w:szCs w:val="96"/>
          <w:vertAlign w:val="superscript"/>
        </w:rPr>
        <w:t>hapter 1:</w:t>
      </w:r>
      <w:r w:rsidR="00F86036" w:rsidRPr="00063AF5">
        <w:rPr>
          <w:rFonts w:asciiTheme="minorHAnsi" w:hAnsiTheme="minorHAnsi"/>
          <w:sz w:val="72"/>
          <w:szCs w:val="96"/>
          <w:vertAlign w:val="superscript"/>
        </w:rPr>
        <w:tab/>
      </w:r>
    </w:p>
    <w:p w:rsidR="00F86036" w:rsidRPr="00063AF5" w:rsidRDefault="00F86036" w:rsidP="00F86036">
      <w:pPr>
        <w:rPr>
          <w:rFonts w:asciiTheme="minorHAnsi" w:hAnsiTheme="minorHAnsi"/>
        </w:rPr>
      </w:pPr>
    </w:p>
    <w:p w:rsidR="00796B0D" w:rsidRPr="00063AF5" w:rsidRDefault="00796B0D" w:rsidP="00F86036">
      <w:pPr>
        <w:rPr>
          <w:rFonts w:asciiTheme="minorHAnsi" w:hAnsiTheme="minorHAnsi"/>
          <w:i/>
          <w:sz w:val="32"/>
          <w:szCs w:val="32"/>
        </w:rPr>
      </w:pPr>
      <w:r w:rsidRPr="00063AF5">
        <w:rPr>
          <w:rFonts w:asciiTheme="minorHAnsi" w:hAnsiTheme="minorHAnsi"/>
          <w:i/>
          <w:sz w:val="32"/>
          <w:szCs w:val="32"/>
        </w:rPr>
        <w:t>Mission</w:t>
      </w:r>
    </w:p>
    <w:p w:rsidR="00266042" w:rsidRPr="00063AF5" w:rsidRDefault="00266042" w:rsidP="00796B0D">
      <w:pPr>
        <w:ind w:left="720"/>
        <w:rPr>
          <w:rFonts w:asciiTheme="minorHAnsi" w:hAnsiTheme="minorHAnsi"/>
        </w:rPr>
      </w:pPr>
    </w:p>
    <w:p w:rsidR="00796B0D" w:rsidRPr="00063AF5" w:rsidRDefault="00796B0D" w:rsidP="007A1475">
      <w:pPr>
        <w:tabs>
          <w:tab w:val="left" w:pos="1080"/>
        </w:tabs>
        <w:ind w:left="720"/>
        <w:rPr>
          <w:rFonts w:asciiTheme="minorHAnsi" w:hAnsiTheme="minorHAnsi"/>
        </w:rPr>
      </w:pPr>
      <w:r w:rsidRPr="00063AF5">
        <w:rPr>
          <w:rFonts w:asciiTheme="minorHAnsi" w:hAnsiTheme="minorHAnsi"/>
        </w:rPr>
        <w:t xml:space="preserve">Our mission is to provide </w:t>
      </w:r>
      <w:r w:rsidR="00192308" w:rsidRPr="00063AF5">
        <w:rPr>
          <w:rFonts w:asciiTheme="minorHAnsi" w:hAnsiTheme="minorHAnsi"/>
        </w:rPr>
        <w:t>a supportive</w:t>
      </w:r>
      <w:r w:rsidR="00F86D3B" w:rsidRPr="00063AF5">
        <w:rPr>
          <w:rFonts w:asciiTheme="minorHAnsi" w:hAnsiTheme="minorHAnsi"/>
        </w:rPr>
        <w:t xml:space="preserve"> </w:t>
      </w:r>
      <w:r w:rsidRPr="00063AF5">
        <w:rPr>
          <w:rFonts w:asciiTheme="minorHAnsi" w:hAnsiTheme="minorHAnsi"/>
        </w:rPr>
        <w:t xml:space="preserve">environment for the study of Plastic and Reconstructive Surgery. Our philosophy is based on the concept that the study of this field is a lifelong project which is best begun by study </w:t>
      </w:r>
      <w:r w:rsidR="008E12CE" w:rsidRPr="00063AF5">
        <w:rPr>
          <w:rFonts w:asciiTheme="minorHAnsi" w:hAnsiTheme="minorHAnsi"/>
        </w:rPr>
        <w:t xml:space="preserve">of </w:t>
      </w:r>
      <w:r w:rsidR="008E12CE">
        <w:rPr>
          <w:rFonts w:asciiTheme="minorHAnsi" w:hAnsiTheme="minorHAnsi"/>
        </w:rPr>
        <w:t xml:space="preserve">the </w:t>
      </w:r>
      <w:r w:rsidRPr="00063AF5">
        <w:rPr>
          <w:rFonts w:asciiTheme="minorHAnsi" w:hAnsiTheme="minorHAnsi"/>
        </w:rPr>
        <w:t xml:space="preserve">core curriculum and </w:t>
      </w:r>
      <w:r w:rsidR="008E12CE">
        <w:rPr>
          <w:rFonts w:asciiTheme="minorHAnsi" w:hAnsiTheme="minorHAnsi"/>
        </w:rPr>
        <w:t>a varied surgical responsibility</w:t>
      </w:r>
      <w:r w:rsidRPr="00063AF5">
        <w:rPr>
          <w:rFonts w:asciiTheme="minorHAnsi" w:hAnsiTheme="minorHAnsi"/>
        </w:rPr>
        <w:t>. We hope to nurture scientific curiosity, inventiveness and the best academic, ethical and clinical growth of both our trainees and faculty.</w:t>
      </w:r>
    </w:p>
    <w:p w:rsidR="00796B0D" w:rsidRPr="00063AF5" w:rsidRDefault="00796B0D" w:rsidP="00796B0D">
      <w:pPr>
        <w:rPr>
          <w:rFonts w:asciiTheme="minorHAnsi" w:hAnsiTheme="minorHAnsi"/>
        </w:rPr>
      </w:pPr>
    </w:p>
    <w:p w:rsidR="00796B0D" w:rsidRPr="00063AF5" w:rsidRDefault="002D653A" w:rsidP="00796B0D">
      <w:pPr>
        <w:rPr>
          <w:rFonts w:asciiTheme="minorHAnsi" w:hAnsiTheme="minorHAnsi"/>
          <w:i/>
          <w:sz w:val="32"/>
          <w:szCs w:val="32"/>
        </w:rPr>
      </w:pPr>
      <w:r w:rsidRPr="00063AF5">
        <w:rPr>
          <w:rFonts w:asciiTheme="minorHAnsi" w:hAnsiTheme="minorHAnsi"/>
          <w:i/>
          <w:sz w:val="32"/>
          <w:szCs w:val="32"/>
        </w:rPr>
        <w:t>General Policies of the Division of Plastic Surgery</w:t>
      </w:r>
    </w:p>
    <w:p w:rsidR="00A048E2" w:rsidRPr="00063AF5" w:rsidRDefault="00A048E2" w:rsidP="00796B0D">
      <w:pPr>
        <w:rPr>
          <w:rFonts w:asciiTheme="minorHAnsi" w:hAnsiTheme="minorHAnsi"/>
          <w:i/>
          <w:sz w:val="32"/>
          <w:szCs w:val="32"/>
        </w:rPr>
      </w:pPr>
    </w:p>
    <w:p w:rsidR="00A048E2" w:rsidRPr="00063AF5" w:rsidRDefault="00A048E2" w:rsidP="00A048E2">
      <w:pPr>
        <w:rPr>
          <w:rFonts w:asciiTheme="minorHAnsi" w:hAnsiTheme="minorHAnsi" w:cs="Arial"/>
          <w:b/>
          <w:sz w:val="28"/>
          <w:szCs w:val="28"/>
        </w:rPr>
      </w:pPr>
      <w:r w:rsidRPr="00063AF5">
        <w:rPr>
          <w:rFonts w:asciiTheme="minorHAnsi" w:hAnsiTheme="minorHAnsi" w:cs="Arial"/>
          <w:b/>
          <w:sz w:val="28"/>
          <w:szCs w:val="28"/>
        </w:rPr>
        <w:t>Policy on Professionalism and Learning Environment</w:t>
      </w:r>
    </w:p>
    <w:p w:rsidR="00A048E2" w:rsidRPr="00063AF5" w:rsidRDefault="00A048E2" w:rsidP="00A048E2">
      <w:pPr>
        <w:rPr>
          <w:rFonts w:asciiTheme="minorHAnsi" w:hAnsiTheme="minorHAnsi" w:cs="Arial"/>
          <w:b/>
          <w:u w:val="single"/>
        </w:rPr>
      </w:pPr>
    </w:p>
    <w:p w:rsidR="00A048E2" w:rsidRPr="00063AF5" w:rsidRDefault="00A048E2" w:rsidP="00A048E2">
      <w:pPr>
        <w:rPr>
          <w:rFonts w:asciiTheme="minorHAnsi" w:hAnsiTheme="minorHAnsi" w:cs="Arial"/>
        </w:rPr>
      </w:pPr>
      <w:r w:rsidRPr="00063AF5">
        <w:rPr>
          <w:rFonts w:asciiTheme="minorHAnsi" w:hAnsiTheme="minorHAnsi" w:cs="Arial"/>
        </w:rPr>
        <w:t>In keeping with the Common Program Requirements effective 7/1/2011 our Plastic Surgery Program wishes to ensure</w:t>
      </w:r>
      <w:r w:rsidR="00F86D3B" w:rsidRPr="00063AF5">
        <w:rPr>
          <w:rFonts w:asciiTheme="minorHAnsi" w:hAnsiTheme="minorHAnsi" w:cs="Arial"/>
        </w:rPr>
        <w:t xml:space="preserve"> that</w:t>
      </w:r>
      <w:r w:rsidRPr="00063AF5">
        <w:rPr>
          <w:rFonts w:asciiTheme="minorHAnsi" w:hAnsiTheme="minorHAnsi" w:cs="Arial"/>
        </w:rPr>
        <w:t>:</w:t>
      </w:r>
    </w:p>
    <w:p w:rsidR="00A048E2" w:rsidRPr="00063AF5" w:rsidRDefault="00A048E2" w:rsidP="00A048E2">
      <w:pPr>
        <w:rPr>
          <w:rFonts w:asciiTheme="minorHAnsi" w:hAnsiTheme="minorHAnsi" w:cs="Arial"/>
        </w:rPr>
      </w:pPr>
      <w:r w:rsidRPr="00063AF5">
        <w:rPr>
          <w:rFonts w:asciiTheme="minorHAnsi" w:hAnsiTheme="minorHAnsi" w:cs="Arial"/>
        </w:rPr>
        <w:tab/>
        <w:t>1. Patient</w:t>
      </w:r>
      <w:r w:rsidR="00192308" w:rsidRPr="00063AF5">
        <w:rPr>
          <w:rFonts w:asciiTheme="minorHAnsi" w:hAnsiTheme="minorHAnsi" w:cs="Arial"/>
        </w:rPr>
        <w:t xml:space="preserve">s receive safe, quality care in </w:t>
      </w:r>
      <w:r w:rsidR="00F86D3B" w:rsidRPr="00063AF5">
        <w:rPr>
          <w:rFonts w:asciiTheme="minorHAnsi" w:hAnsiTheme="minorHAnsi" w:cs="Arial"/>
        </w:rPr>
        <w:t>an academic environment</w:t>
      </w:r>
      <w:r w:rsidRPr="00063AF5">
        <w:rPr>
          <w:rFonts w:asciiTheme="minorHAnsi" w:hAnsiTheme="minorHAnsi" w:cs="Arial"/>
        </w:rPr>
        <w:t>.</w:t>
      </w:r>
    </w:p>
    <w:p w:rsidR="00A048E2" w:rsidRPr="00063AF5" w:rsidRDefault="00A048E2" w:rsidP="00A048E2">
      <w:pPr>
        <w:ind w:left="720"/>
        <w:rPr>
          <w:rFonts w:asciiTheme="minorHAnsi" w:hAnsiTheme="minorHAnsi" w:cs="Arial"/>
        </w:rPr>
      </w:pPr>
      <w:r w:rsidRPr="00063AF5">
        <w:rPr>
          <w:rFonts w:asciiTheme="minorHAnsi" w:hAnsiTheme="minorHAnsi" w:cs="Arial"/>
        </w:rPr>
        <w:t xml:space="preserve">2. Graduating residents </w:t>
      </w:r>
      <w:r w:rsidR="00F86D3B" w:rsidRPr="00063AF5">
        <w:rPr>
          <w:rFonts w:asciiTheme="minorHAnsi" w:hAnsiTheme="minorHAnsi" w:cs="Arial"/>
        </w:rPr>
        <w:t xml:space="preserve">will be able to </w:t>
      </w:r>
      <w:r w:rsidRPr="00063AF5">
        <w:rPr>
          <w:rFonts w:asciiTheme="minorHAnsi" w:hAnsiTheme="minorHAnsi" w:cs="Arial"/>
        </w:rPr>
        <w:t>provide safe, high quality patient care in the</w:t>
      </w:r>
      <w:r w:rsidR="00F86D3B" w:rsidRPr="00063AF5">
        <w:rPr>
          <w:rFonts w:asciiTheme="minorHAnsi" w:hAnsiTheme="minorHAnsi" w:cs="Arial"/>
        </w:rPr>
        <w:t>ir</w:t>
      </w:r>
      <w:r w:rsidRPr="00063AF5">
        <w:rPr>
          <w:rFonts w:asciiTheme="minorHAnsi" w:hAnsiTheme="minorHAnsi" w:cs="Arial"/>
        </w:rPr>
        <w:t xml:space="preserve"> unsupervised practice of medicine </w:t>
      </w:r>
      <w:r w:rsidR="00F86D3B" w:rsidRPr="00063AF5">
        <w:rPr>
          <w:rFonts w:asciiTheme="minorHAnsi" w:hAnsiTheme="minorHAnsi" w:cs="Arial"/>
        </w:rPr>
        <w:t>after graduati</w:t>
      </w:r>
      <w:r w:rsidR="00192308" w:rsidRPr="00063AF5">
        <w:rPr>
          <w:rFonts w:asciiTheme="minorHAnsi" w:hAnsiTheme="minorHAnsi" w:cs="Arial"/>
        </w:rPr>
        <w:t>on</w:t>
      </w:r>
      <w:r w:rsidRPr="00063AF5">
        <w:rPr>
          <w:rFonts w:asciiTheme="minorHAnsi" w:hAnsiTheme="minorHAnsi" w:cs="Arial"/>
        </w:rPr>
        <w:t>.</w:t>
      </w:r>
    </w:p>
    <w:p w:rsidR="00A048E2" w:rsidRPr="00063AF5" w:rsidRDefault="00A048E2" w:rsidP="00A048E2">
      <w:pPr>
        <w:ind w:left="720"/>
        <w:rPr>
          <w:rFonts w:asciiTheme="minorHAnsi" w:hAnsiTheme="minorHAnsi" w:cs="Arial"/>
        </w:rPr>
      </w:pPr>
      <w:r w:rsidRPr="00063AF5">
        <w:rPr>
          <w:rFonts w:asciiTheme="minorHAnsi" w:hAnsiTheme="minorHAnsi" w:cs="Arial"/>
        </w:rPr>
        <w:t>3. Residents learn professionalism and altruism along with clinical medicine in a humanistic, quality learning environment.</w:t>
      </w:r>
    </w:p>
    <w:p w:rsidR="00A048E2" w:rsidRPr="00063AF5" w:rsidRDefault="00A048E2" w:rsidP="00A048E2">
      <w:pPr>
        <w:rPr>
          <w:rFonts w:asciiTheme="minorHAnsi" w:hAnsiTheme="minorHAnsi"/>
        </w:rPr>
      </w:pPr>
      <w:r w:rsidRPr="00063AF5">
        <w:rPr>
          <w:rFonts w:asciiTheme="minorHAnsi" w:hAnsiTheme="minorHAnsi" w:cs="Arial"/>
        </w:rPr>
        <w:t>To that end we recognize that patient safety, quality care, and an excellent learning environment are about much more than du</w:t>
      </w:r>
      <w:r w:rsidR="00192308" w:rsidRPr="00063AF5">
        <w:rPr>
          <w:rFonts w:asciiTheme="minorHAnsi" w:hAnsiTheme="minorHAnsi" w:cs="Arial"/>
        </w:rPr>
        <w:t>ty hours. Therefore, we</w:t>
      </w:r>
      <w:r w:rsidRPr="00063AF5">
        <w:rPr>
          <w:rFonts w:asciiTheme="minorHAnsi" w:hAnsiTheme="minorHAnsi" w:cs="Arial"/>
        </w:rPr>
        <w:t xml:space="preserve"> </w:t>
      </w:r>
      <w:r w:rsidR="00313B46" w:rsidRPr="00063AF5">
        <w:rPr>
          <w:rFonts w:asciiTheme="minorHAnsi" w:hAnsiTheme="minorHAnsi" w:cs="Arial"/>
        </w:rPr>
        <w:t>promote policies</w:t>
      </w:r>
      <w:r w:rsidRPr="00063AF5">
        <w:rPr>
          <w:rFonts w:asciiTheme="minorHAnsi" w:hAnsiTheme="minorHAnsi" w:cs="Arial"/>
        </w:rPr>
        <w:t xml:space="preserve"> </w:t>
      </w:r>
      <w:r w:rsidR="00F86D3B" w:rsidRPr="00063AF5">
        <w:rPr>
          <w:rFonts w:asciiTheme="minorHAnsi" w:hAnsiTheme="minorHAnsi" w:cs="Arial"/>
        </w:rPr>
        <w:t xml:space="preserve">that </w:t>
      </w:r>
      <w:r w:rsidRPr="00063AF5">
        <w:rPr>
          <w:rFonts w:asciiTheme="minorHAnsi" w:hAnsiTheme="minorHAnsi" w:cs="Arial"/>
        </w:rPr>
        <w:t xml:space="preserve">address all aspects of the </w:t>
      </w:r>
      <w:r w:rsidRPr="00063AF5">
        <w:rPr>
          <w:rFonts w:asciiTheme="minorHAnsi" w:hAnsiTheme="minorHAnsi"/>
        </w:rPr>
        <w:t>learning environment</w:t>
      </w:r>
      <w:r w:rsidR="00F86D3B" w:rsidRPr="00063AF5">
        <w:rPr>
          <w:rFonts w:asciiTheme="minorHAnsi" w:hAnsiTheme="minorHAnsi"/>
        </w:rPr>
        <w:t>.</w:t>
      </w:r>
      <w:r w:rsidRPr="00063AF5">
        <w:rPr>
          <w:rFonts w:asciiTheme="minorHAnsi" w:hAnsiTheme="minorHAnsi"/>
        </w:rPr>
        <w:t xml:space="preserve"> These include:</w:t>
      </w:r>
    </w:p>
    <w:p w:rsidR="00A048E2" w:rsidRPr="00063AF5" w:rsidRDefault="00A048E2" w:rsidP="00B21B8C">
      <w:pPr>
        <w:pStyle w:val="ListParagraph"/>
        <w:numPr>
          <w:ilvl w:val="0"/>
          <w:numId w:val="4"/>
        </w:numPr>
        <w:spacing w:after="0"/>
        <w:rPr>
          <w:rFonts w:asciiTheme="minorHAnsi" w:hAnsiTheme="minorHAnsi"/>
          <w:sz w:val="24"/>
          <w:szCs w:val="24"/>
        </w:rPr>
      </w:pPr>
      <w:r w:rsidRPr="00063AF5">
        <w:rPr>
          <w:rFonts w:asciiTheme="minorHAnsi" w:hAnsiTheme="minorHAnsi"/>
          <w:sz w:val="24"/>
          <w:szCs w:val="24"/>
        </w:rPr>
        <w:t>Professionalism</w:t>
      </w:r>
      <w:r w:rsidR="00F86D3B" w:rsidRPr="00063AF5">
        <w:rPr>
          <w:rFonts w:asciiTheme="minorHAnsi" w:hAnsiTheme="minorHAnsi"/>
          <w:sz w:val="24"/>
          <w:szCs w:val="24"/>
        </w:rPr>
        <w:t>;</w:t>
      </w:r>
      <w:r w:rsidRPr="00063AF5">
        <w:rPr>
          <w:rFonts w:asciiTheme="minorHAnsi" w:hAnsiTheme="minorHAnsi"/>
          <w:sz w:val="24"/>
          <w:szCs w:val="24"/>
        </w:rPr>
        <w:t xml:space="preserve"> including accepting responsibility for patient safety</w:t>
      </w:r>
    </w:p>
    <w:p w:rsidR="00A048E2" w:rsidRPr="00063AF5" w:rsidRDefault="00F86D3B" w:rsidP="00B21B8C">
      <w:pPr>
        <w:pStyle w:val="ListParagraph"/>
        <w:numPr>
          <w:ilvl w:val="0"/>
          <w:numId w:val="4"/>
        </w:numPr>
        <w:spacing w:after="0"/>
        <w:rPr>
          <w:rFonts w:asciiTheme="minorHAnsi" w:hAnsiTheme="minorHAnsi"/>
          <w:strike/>
          <w:sz w:val="24"/>
          <w:szCs w:val="24"/>
        </w:rPr>
      </w:pPr>
      <w:r w:rsidRPr="00063AF5">
        <w:rPr>
          <w:rFonts w:asciiTheme="minorHAnsi" w:hAnsiTheme="minorHAnsi"/>
          <w:sz w:val="24"/>
          <w:szCs w:val="24"/>
        </w:rPr>
        <w:t xml:space="preserve"> Avoidance of fatigue which may jeopardize </w:t>
      </w:r>
      <w:r w:rsidR="00192308" w:rsidRPr="00063AF5">
        <w:rPr>
          <w:rFonts w:asciiTheme="minorHAnsi" w:hAnsiTheme="minorHAnsi"/>
          <w:sz w:val="24"/>
          <w:szCs w:val="24"/>
        </w:rPr>
        <w:t>judgment</w:t>
      </w:r>
    </w:p>
    <w:p w:rsidR="00A048E2" w:rsidRPr="00063AF5" w:rsidRDefault="00F86D3B" w:rsidP="00B21B8C">
      <w:pPr>
        <w:pStyle w:val="ListParagraph"/>
        <w:numPr>
          <w:ilvl w:val="0"/>
          <w:numId w:val="4"/>
        </w:numPr>
        <w:spacing w:after="0"/>
        <w:rPr>
          <w:rFonts w:asciiTheme="minorHAnsi" w:hAnsiTheme="minorHAnsi"/>
          <w:sz w:val="24"/>
          <w:szCs w:val="24"/>
        </w:rPr>
      </w:pPr>
      <w:r w:rsidRPr="00063AF5">
        <w:rPr>
          <w:rFonts w:asciiTheme="minorHAnsi" w:hAnsiTheme="minorHAnsi"/>
          <w:sz w:val="24"/>
          <w:szCs w:val="24"/>
        </w:rPr>
        <w:t xml:space="preserve">Appropriate </w:t>
      </w:r>
      <w:r w:rsidR="00A048E2" w:rsidRPr="00063AF5">
        <w:rPr>
          <w:rFonts w:asciiTheme="minorHAnsi" w:hAnsiTheme="minorHAnsi"/>
          <w:sz w:val="24"/>
          <w:szCs w:val="24"/>
        </w:rPr>
        <w:t>supervision</w:t>
      </w:r>
      <w:r w:rsidRPr="00063AF5">
        <w:rPr>
          <w:rFonts w:asciiTheme="minorHAnsi" w:hAnsiTheme="minorHAnsi"/>
          <w:sz w:val="24"/>
          <w:szCs w:val="24"/>
        </w:rPr>
        <w:t xml:space="preserve"> of resident activities</w:t>
      </w:r>
    </w:p>
    <w:p w:rsidR="00A048E2" w:rsidRPr="00063AF5" w:rsidRDefault="00192308" w:rsidP="00B21B8C">
      <w:pPr>
        <w:pStyle w:val="ListParagraph"/>
        <w:numPr>
          <w:ilvl w:val="0"/>
          <w:numId w:val="4"/>
        </w:numPr>
        <w:spacing w:after="0"/>
        <w:rPr>
          <w:rFonts w:asciiTheme="minorHAnsi" w:hAnsiTheme="minorHAnsi"/>
          <w:sz w:val="24"/>
          <w:szCs w:val="24"/>
        </w:rPr>
      </w:pPr>
      <w:r w:rsidRPr="00063AF5">
        <w:rPr>
          <w:rFonts w:asciiTheme="minorHAnsi" w:hAnsiTheme="minorHAnsi"/>
          <w:sz w:val="24"/>
          <w:szCs w:val="24"/>
        </w:rPr>
        <w:t>Clear documentation of t</w:t>
      </w:r>
      <w:r w:rsidR="00A048E2" w:rsidRPr="00063AF5">
        <w:rPr>
          <w:rFonts w:asciiTheme="minorHAnsi" w:hAnsiTheme="minorHAnsi"/>
          <w:sz w:val="24"/>
          <w:szCs w:val="24"/>
        </w:rPr>
        <w:t>ransitions of care</w:t>
      </w:r>
    </w:p>
    <w:p w:rsidR="00A048E2" w:rsidRPr="00063AF5" w:rsidRDefault="00A048E2" w:rsidP="00B21B8C">
      <w:pPr>
        <w:pStyle w:val="ListParagraph"/>
        <w:numPr>
          <w:ilvl w:val="0"/>
          <w:numId w:val="4"/>
        </w:numPr>
        <w:spacing w:after="0"/>
        <w:rPr>
          <w:rFonts w:asciiTheme="minorHAnsi" w:hAnsiTheme="minorHAnsi"/>
          <w:sz w:val="24"/>
          <w:szCs w:val="24"/>
        </w:rPr>
      </w:pPr>
      <w:r w:rsidRPr="00063AF5">
        <w:rPr>
          <w:rFonts w:asciiTheme="minorHAnsi" w:hAnsiTheme="minorHAnsi"/>
          <w:sz w:val="24"/>
          <w:szCs w:val="24"/>
        </w:rPr>
        <w:t>Clinical responsibilities</w:t>
      </w:r>
    </w:p>
    <w:p w:rsidR="00A048E2" w:rsidRPr="00063AF5" w:rsidRDefault="00A048E2" w:rsidP="00B21B8C">
      <w:pPr>
        <w:pStyle w:val="ListParagraph"/>
        <w:numPr>
          <w:ilvl w:val="0"/>
          <w:numId w:val="4"/>
        </w:numPr>
        <w:spacing w:after="0"/>
        <w:rPr>
          <w:rFonts w:asciiTheme="minorHAnsi" w:hAnsiTheme="minorHAnsi"/>
          <w:sz w:val="24"/>
          <w:szCs w:val="24"/>
        </w:rPr>
      </w:pPr>
      <w:r w:rsidRPr="00063AF5">
        <w:rPr>
          <w:rFonts w:asciiTheme="minorHAnsi" w:hAnsiTheme="minorHAnsi"/>
          <w:sz w:val="24"/>
          <w:szCs w:val="24"/>
        </w:rPr>
        <w:t>Communication / teamwork</w:t>
      </w:r>
    </w:p>
    <w:p w:rsidR="00A048E2" w:rsidRPr="00063AF5" w:rsidRDefault="00A048E2" w:rsidP="00A048E2">
      <w:pPr>
        <w:rPr>
          <w:rFonts w:asciiTheme="minorHAnsi" w:hAnsiTheme="minorHAnsi"/>
        </w:rPr>
      </w:pPr>
      <w:r w:rsidRPr="00063AF5">
        <w:rPr>
          <w:rFonts w:asciiTheme="minorHAnsi" w:hAnsiTheme="minorHAnsi"/>
        </w:rPr>
        <w:t>Residents must take personal responsibility for and faculty must model behaviors that promote:</w:t>
      </w:r>
    </w:p>
    <w:p w:rsidR="00A048E2" w:rsidRPr="00063AF5" w:rsidRDefault="00A048E2" w:rsidP="00B21B8C">
      <w:pPr>
        <w:pStyle w:val="ListParagraph"/>
        <w:numPr>
          <w:ilvl w:val="0"/>
          <w:numId w:val="5"/>
        </w:numPr>
        <w:spacing w:after="0"/>
        <w:rPr>
          <w:rFonts w:asciiTheme="minorHAnsi" w:hAnsiTheme="minorHAnsi"/>
          <w:sz w:val="24"/>
          <w:szCs w:val="24"/>
        </w:rPr>
      </w:pPr>
      <w:r w:rsidRPr="00063AF5">
        <w:rPr>
          <w:rFonts w:asciiTheme="minorHAnsi" w:hAnsiTheme="minorHAnsi"/>
          <w:sz w:val="24"/>
          <w:szCs w:val="24"/>
        </w:rPr>
        <w:t>Assurance for fitness of duty</w:t>
      </w:r>
    </w:p>
    <w:p w:rsidR="00A048E2" w:rsidRPr="00063AF5" w:rsidRDefault="00A048E2" w:rsidP="00B21B8C">
      <w:pPr>
        <w:pStyle w:val="ListParagraph"/>
        <w:numPr>
          <w:ilvl w:val="0"/>
          <w:numId w:val="5"/>
        </w:numPr>
        <w:spacing w:after="0"/>
        <w:rPr>
          <w:rFonts w:asciiTheme="minorHAnsi" w:hAnsiTheme="minorHAnsi"/>
          <w:sz w:val="24"/>
          <w:szCs w:val="24"/>
        </w:rPr>
      </w:pPr>
      <w:r w:rsidRPr="00063AF5">
        <w:rPr>
          <w:rFonts w:asciiTheme="minorHAnsi" w:hAnsiTheme="minorHAnsi"/>
          <w:sz w:val="24"/>
          <w:szCs w:val="24"/>
        </w:rPr>
        <w:t>Assurance of the safety and welfare of patients entrusted in their care</w:t>
      </w:r>
    </w:p>
    <w:p w:rsidR="00A048E2" w:rsidRPr="00063AF5" w:rsidRDefault="00A048E2" w:rsidP="00B21B8C">
      <w:pPr>
        <w:pStyle w:val="ListParagraph"/>
        <w:numPr>
          <w:ilvl w:val="0"/>
          <w:numId w:val="5"/>
        </w:numPr>
        <w:spacing w:after="0"/>
        <w:rPr>
          <w:rFonts w:asciiTheme="minorHAnsi" w:hAnsiTheme="minorHAnsi"/>
          <w:sz w:val="24"/>
          <w:szCs w:val="24"/>
        </w:rPr>
      </w:pPr>
      <w:r w:rsidRPr="00063AF5">
        <w:rPr>
          <w:rFonts w:asciiTheme="minorHAnsi" w:hAnsiTheme="minorHAnsi"/>
          <w:sz w:val="24"/>
          <w:szCs w:val="24"/>
        </w:rPr>
        <w:t>Management of their time before, during, and after clinical assignments</w:t>
      </w:r>
    </w:p>
    <w:p w:rsidR="00A048E2" w:rsidRPr="00063AF5" w:rsidRDefault="00A048E2" w:rsidP="00B21B8C">
      <w:pPr>
        <w:pStyle w:val="ListParagraph"/>
        <w:numPr>
          <w:ilvl w:val="0"/>
          <w:numId w:val="5"/>
        </w:numPr>
        <w:spacing w:after="0"/>
        <w:rPr>
          <w:rFonts w:asciiTheme="minorHAnsi" w:hAnsiTheme="minorHAnsi"/>
          <w:sz w:val="24"/>
          <w:szCs w:val="24"/>
        </w:rPr>
      </w:pPr>
      <w:r w:rsidRPr="00063AF5">
        <w:rPr>
          <w:rFonts w:asciiTheme="minorHAnsi" w:hAnsiTheme="minorHAnsi"/>
          <w:sz w:val="24"/>
          <w:szCs w:val="24"/>
        </w:rPr>
        <w:t>Recognition of impairment (e.g. illness or fatigue ) in self and peers</w:t>
      </w:r>
    </w:p>
    <w:p w:rsidR="00A048E2" w:rsidRPr="00063AF5" w:rsidRDefault="00A048E2" w:rsidP="00B21B8C">
      <w:pPr>
        <w:pStyle w:val="ListParagraph"/>
        <w:numPr>
          <w:ilvl w:val="0"/>
          <w:numId w:val="5"/>
        </w:numPr>
        <w:spacing w:after="0"/>
        <w:rPr>
          <w:rFonts w:asciiTheme="minorHAnsi" w:hAnsiTheme="minorHAnsi"/>
          <w:sz w:val="24"/>
          <w:szCs w:val="24"/>
        </w:rPr>
      </w:pPr>
      <w:r w:rsidRPr="00063AF5">
        <w:rPr>
          <w:rFonts w:asciiTheme="minorHAnsi" w:hAnsiTheme="minorHAnsi"/>
          <w:sz w:val="24"/>
          <w:szCs w:val="24"/>
        </w:rPr>
        <w:t>Honest and accurate reporting of duty hours, patient outcomes, and clinical experience data</w:t>
      </w:r>
    </w:p>
    <w:p w:rsidR="00A048E2" w:rsidRPr="00063AF5" w:rsidRDefault="00A048E2" w:rsidP="00A048E2">
      <w:pPr>
        <w:rPr>
          <w:rFonts w:asciiTheme="minorHAnsi" w:hAnsiTheme="minorHAnsi"/>
        </w:rPr>
      </w:pPr>
      <w:r w:rsidRPr="00063AF5">
        <w:rPr>
          <w:rFonts w:asciiTheme="minorHAnsi" w:hAnsiTheme="minorHAnsi"/>
        </w:rPr>
        <w:t>The institution further supports an environment of safety and professionalism by:</w:t>
      </w:r>
    </w:p>
    <w:p w:rsidR="00A048E2" w:rsidRPr="00063AF5" w:rsidRDefault="00A048E2" w:rsidP="00B21B8C">
      <w:pPr>
        <w:pStyle w:val="ListParagraph"/>
        <w:numPr>
          <w:ilvl w:val="0"/>
          <w:numId w:val="6"/>
        </w:numPr>
        <w:spacing w:after="0"/>
        <w:rPr>
          <w:rFonts w:asciiTheme="minorHAnsi" w:hAnsiTheme="minorHAnsi"/>
          <w:sz w:val="24"/>
          <w:szCs w:val="24"/>
        </w:rPr>
      </w:pPr>
      <w:r w:rsidRPr="00063AF5">
        <w:rPr>
          <w:rFonts w:asciiTheme="minorHAnsi" w:hAnsiTheme="minorHAnsi"/>
          <w:sz w:val="24"/>
          <w:szCs w:val="24"/>
        </w:rPr>
        <w:lastRenderedPageBreak/>
        <w:t>Providing and monitoring a standard Transit</w:t>
      </w:r>
      <w:r w:rsidR="00192308" w:rsidRPr="00063AF5">
        <w:rPr>
          <w:rFonts w:asciiTheme="minorHAnsi" w:hAnsiTheme="minorHAnsi"/>
          <w:sz w:val="24"/>
          <w:szCs w:val="24"/>
        </w:rPr>
        <w:t>ions Policy as defined in this manual</w:t>
      </w:r>
      <w:r w:rsidR="00F71825" w:rsidRPr="00063AF5">
        <w:rPr>
          <w:rFonts w:asciiTheme="minorHAnsi" w:hAnsiTheme="minorHAnsi"/>
          <w:sz w:val="24"/>
          <w:szCs w:val="24"/>
        </w:rPr>
        <w:t>, pp. 4-5</w:t>
      </w:r>
      <w:r w:rsidRPr="00063AF5">
        <w:rPr>
          <w:rFonts w:asciiTheme="minorHAnsi" w:hAnsiTheme="minorHAnsi"/>
          <w:sz w:val="24"/>
          <w:szCs w:val="24"/>
        </w:rPr>
        <w:t>.</w:t>
      </w:r>
    </w:p>
    <w:p w:rsidR="00A048E2" w:rsidRPr="00063AF5" w:rsidRDefault="00A048E2" w:rsidP="00B21B8C">
      <w:pPr>
        <w:pStyle w:val="ListParagraph"/>
        <w:numPr>
          <w:ilvl w:val="0"/>
          <w:numId w:val="6"/>
        </w:numPr>
        <w:spacing w:after="0"/>
        <w:rPr>
          <w:rFonts w:asciiTheme="minorHAnsi" w:hAnsiTheme="minorHAnsi"/>
          <w:sz w:val="24"/>
          <w:szCs w:val="24"/>
        </w:rPr>
      </w:pPr>
      <w:r w:rsidRPr="00063AF5">
        <w:rPr>
          <w:rFonts w:asciiTheme="minorHAnsi" w:hAnsiTheme="minorHAnsi"/>
          <w:sz w:val="24"/>
          <w:szCs w:val="24"/>
        </w:rPr>
        <w:t>Providing and monitoring a standard policy fo</w:t>
      </w:r>
      <w:r w:rsidR="00192308" w:rsidRPr="00063AF5">
        <w:rPr>
          <w:rFonts w:asciiTheme="minorHAnsi" w:hAnsiTheme="minorHAnsi"/>
          <w:sz w:val="24"/>
          <w:szCs w:val="24"/>
        </w:rPr>
        <w:t>r Duty Hours as defined in this manual</w:t>
      </w:r>
      <w:r w:rsidR="003A4D89" w:rsidRPr="00063AF5">
        <w:rPr>
          <w:rFonts w:asciiTheme="minorHAnsi" w:hAnsiTheme="minorHAnsi"/>
          <w:sz w:val="24"/>
          <w:szCs w:val="24"/>
        </w:rPr>
        <w:t>, p.6.</w:t>
      </w:r>
    </w:p>
    <w:p w:rsidR="00A048E2" w:rsidRPr="00063AF5" w:rsidRDefault="00A048E2" w:rsidP="00B21B8C">
      <w:pPr>
        <w:pStyle w:val="ListParagraph"/>
        <w:numPr>
          <w:ilvl w:val="0"/>
          <w:numId w:val="6"/>
        </w:numPr>
        <w:spacing w:after="0"/>
        <w:rPr>
          <w:rFonts w:asciiTheme="minorHAnsi" w:hAnsiTheme="minorHAnsi"/>
          <w:sz w:val="24"/>
          <w:szCs w:val="24"/>
        </w:rPr>
      </w:pPr>
      <w:r w:rsidRPr="00063AF5">
        <w:rPr>
          <w:rFonts w:asciiTheme="minorHAnsi" w:hAnsiTheme="minorHAnsi"/>
          <w:sz w:val="24"/>
          <w:szCs w:val="24"/>
        </w:rPr>
        <w:t>Providing and monitoring a standard Supervision Polic</w:t>
      </w:r>
      <w:r w:rsidR="00180C97" w:rsidRPr="00063AF5">
        <w:rPr>
          <w:rFonts w:asciiTheme="minorHAnsi" w:hAnsiTheme="minorHAnsi"/>
          <w:sz w:val="24"/>
          <w:szCs w:val="24"/>
        </w:rPr>
        <w:t xml:space="preserve">y as defined </w:t>
      </w:r>
      <w:r w:rsidR="00192308" w:rsidRPr="00063AF5">
        <w:rPr>
          <w:rFonts w:asciiTheme="minorHAnsi" w:hAnsiTheme="minorHAnsi"/>
          <w:sz w:val="24"/>
          <w:szCs w:val="24"/>
        </w:rPr>
        <w:t>in this manual</w:t>
      </w:r>
      <w:r w:rsidR="00180C97" w:rsidRPr="00063AF5">
        <w:rPr>
          <w:rFonts w:asciiTheme="minorHAnsi" w:hAnsiTheme="minorHAnsi"/>
          <w:sz w:val="24"/>
          <w:szCs w:val="24"/>
        </w:rPr>
        <w:t>, pp. 7-10</w:t>
      </w:r>
      <w:r w:rsidRPr="00063AF5">
        <w:rPr>
          <w:rFonts w:asciiTheme="minorHAnsi" w:hAnsiTheme="minorHAnsi"/>
          <w:sz w:val="24"/>
          <w:szCs w:val="24"/>
        </w:rPr>
        <w:t>.</w:t>
      </w:r>
    </w:p>
    <w:p w:rsidR="00A048E2" w:rsidRPr="00063AF5" w:rsidRDefault="00A048E2" w:rsidP="00B21B8C">
      <w:pPr>
        <w:pStyle w:val="ListParagraph"/>
        <w:numPr>
          <w:ilvl w:val="0"/>
          <w:numId w:val="6"/>
        </w:numPr>
        <w:spacing w:after="0"/>
        <w:rPr>
          <w:rFonts w:asciiTheme="minorHAnsi" w:hAnsiTheme="minorHAnsi"/>
          <w:sz w:val="24"/>
          <w:szCs w:val="24"/>
        </w:rPr>
      </w:pPr>
      <w:r w:rsidRPr="00063AF5">
        <w:rPr>
          <w:rFonts w:asciiTheme="minorHAnsi" w:hAnsiTheme="minorHAnsi"/>
          <w:sz w:val="24"/>
          <w:szCs w:val="24"/>
        </w:rPr>
        <w:t>Providing and monitoring a standard master scheduling policy and process in New     Innovations.</w:t>
      </w:r>
    </w:p>
    <w:p w:rsidR="00A048E2" w:rsidRPr="00063AF5" w:rsidRDefault="00A048E2" w:rsidP="00B21B8C">
      <w:pPr>
        <w:pStyle w:val="ListParagraph"/>
        <w:numPr>
          <w:ilvl w:val="0"/>
          <w:numId w:val="6"/>
        </w:numPr>
        <w:spacing w:after="0"/>
        <w:rPr>
          <w:rFonts w:asciiTheme="minorHAnsi" w:hAnsiTheme="minorHAnsi"/>
          <w:sz w:val="24"/>
          <w:szCs w:val="24"/>
        </w:rPr>
      </w:pPr>
      <w:r w:rsidRPr="00063AF5">
        <w:rPr>
          <w:rFonts w:asciiTheme="minorHAnsi" w:hAnsiTheme="minorHAnsi"/>
          <w:sz w:val="24"/>
          <w:szCs w:val="24"/>
        </w:rPr>
        <w:t xml:space="preserve">Adopting and institution wide policy that all residents and faculty must inform patients of their role in the patient’s care. </w:t>
      </w:r>
    </w:p>
    <w:p w:rsidR="00A048E2" w:rsidRPr="00063AF5" w:rsidRDefault="00A048E2" w:rsidP="00B21B8C">
      <w:pPr>
        <w:pStyle w:val="ListParagraph"/>
        <w:numPr>
          <w:ilvl w:val="0"/>
          <w:numId w:val="6"/>
        </w:numPr>
        <w:spacing w:after="0"/>
        <w:rPr>
          <w:rFonts w:asciiTheme="minorHAnsi" w:hAnsiTheme="minorHAnsi"/>
          <w:sz w:val="24"/>
          <w:szCs w:val="24"/>
        </w:rPr>
      </w:pPr>
      <w:r w:rsidRPr="00063AF5">
        <w:rPr>
          <w:rFonts w:asciiTheme="minorHAnsi" w:hAnsiTheme="minorHAnsi"/>
          <w:sz w:val="24"/>
          <w:szCs w:val="24"/>
        </w:rPr>
        <w:t>Providing and monitoring a policy on Alertness Management and Fatigue Mitigation that includes:</w:t>
      </w:r>
    </w:p>
    <w:p w:rsidR="00A048E2" w:rsidRPr="00063AF5" w:rsidRDefault="00A048E2" w:rsidP="00B21B8C">
      <w:pPr>
        <w:pStyle w:val="ListParagraph"/>
        <w:numPr>
          <w:ilvl w:val="1"/>
          <w:numId w:val="6"/>
        </w:numPr>
        <w:spacing w:after="0"/>
        <w:rPr>
          <w:rFonts w:asciiTheme="minorHAnsi" w:hAnsiTheme="minorHAnsi"/>
          <w:sz w:val="24"/>
          <w:szCs w:val="24"/>
        </w:rPr>
      </w:pPr>
      <w:r w:rsidRPr="00063AF5">
        <w:rPr>
          <w:rFonts w:asciiTheme="minorHAnsi" w:hAnsiTheme="minorHAnsi"/>
          <w:sz w:val="24"/>
          <w:szCs w:val="24"/>
        </w:rPr>
        <w:t>On line modules for faculty and residents on signs of fatigue.</w:t>
      </w:r>
    </w:p>
    <w:p w:rsidR="00A048E2" w:rsidRPr="00063AF5" w:rsidRDefault="00A048E2" w:rsidP="00B21B8C">
      <w:pPr>
        <w:pStyle w:val="ListParagraph"/>
        <w:numPr>
          <w:ilvl w:val="1"/>
          <w:numId w:val="6"/>
        </w:numPr>
        <w:spacing w:after="0"/>
        <w:rPr>
          <w:rFonts w:asciiTheme="minorHAnsi" w:hAnsiTheme="minorHAnsi"/>
          <w:sz w:val="24"/>
          <w:szCs w:val="24"/>
        </w:rPr>
      </w:pPr>
      <w:r w:rsidRPr="00063AF5">
        <w:rPr>
          <w:rFonts w:asciiTheme="minorHAnsi" w:hAnsiTheme="minorHAnsi"/>
          <w:sz w:val="24"/>
          <w:szCs w:val="24"/>
        </w:rPr>
        <w:t>Fatigue mitigation, and alertness management including pocket cards, back up call schedules, and promotion of strategic napping.</w:t>
      </w:r>
    </w:p>
    <w:p w:rsidR="00A048E2" w:rsidRPr="00063AF5" w:rsidRDefault="00A048E2" w:rsidP="00B21B8C">
      <w:pPr>
        <w:pStyle w:val="ListParagraph"/>
        <w:numPr>
          <w:ilvl w:val="0"/>
          <w:numId w:val="6"/>
        </w:numPr>
        <w:spacing w:after="0"/>
        <w:rPr>
          <w:rFonts w:asciiTheme="minorHAnsi" w:hAnsiTheme="minorHAnsi"/>
          <w:sz w:val="24"/>
          <w:szCs w:val="24"/>
        </w:rPr>
      </w:pPr>
      <w:r w:rsidRPr="00063AF5">
        <w:rPr>
          <w:rFonts w:asciiTheme="minorHAnsi" w:hAnsiTheme="minorHAnsi"/>
          <w:sz w:val="24"/>
          <w:szCs w:val="24"/>
        </w:rPr>
        <w:t>Assurance of available and adequate sleeping quarters when needed.</w:t>
      </w:r>
    </w:p>
    <w:p w:rsidR="00A048E2" w:rsidRPr="00063AF5" w:rsidRDefault="00A048E2" w:rsidP="00B21B8C">
      <w:pPr>
        <w:pStyle w:val="ListParagraph"/>
        <w:numPr>
          <w:ilvl w:val="0"/>
          <w:numId w:val="6"/>
        </w:numPr>
        <w:spacing w:after="0"/>
        <w:rPr>
          <w:rFonts w:asciiTheme="minorHAnsi" w:hAnsiTheme="minorHAnsi"/>
          <w:sz w:val="24"/>
          <w:szCs w:val="24"/>
        </w:rPr>
      </w:pPr>
      <w:r w:rsidRPr="00063AF5">
        <w:rPr>
          <w:rFonts w:asciiTheme="minorHAnsi" w:hAnsiTheme="minorHAnsi"/>
          <w:sz w:val="24"/>
          <w:szCs w:val="24"/>
        </w:rPr>
        <w:t>Requiring that programs define what situations or conditions require communication with the attending physician.</w:t>
      </w:r>
    </w:p>
    <w:p w:rsidR="00A048E2" w:rsidRPr="00063AF5" w:rsidRDefault="00A048E2" w:rsidP="00A048E2">
      <w:pPr>
        <w:pStyle w:val="ListParagraph"/>
        <w:spacing w:after="0"/>
        <w:rPr>
          <w:rFonts w:asciiTheme="minorHAnsi" w:hAnsiTheme="minorHAnsi" w:cs="Arial"/>
          <w:sz w:val="24"/>
          <w:szCs w:val="24"/>
        </w:rPr>
      </w:pPr>
    </w:p>
    <w:p w:rsidR="00A048E2" w:rsidRPr="00063AF5" w:rsidRDefault="00A048E2" w:rsidP="00A048E2">
      <w:pPr>
        <w:rPr>
          <w:rFonts w:asciiTheme="minorHAnsi" w:hAnsiTheme="minorHAnsi" w:cs="Arial"/>
          <w:b/>
        </w:rPr>
      </w:pPr>
      <w:r w:rsidRPr="00063AF5">
        <w:rPr>
          <w:rFonts w:asciiTheme="minorHAnsi" w:hAnsiTheme="minorHAnsi" w:cs="Arial"/>
          <w:b/>
        </w:rPr>
        <w:t>Process for implementing Professionalism Policy</w:t>
      </w:r>
    </w:p>
    <w:p w:rsidR="00A048E2" w:rsidRPr="00063AF5" w:rsidRDefault="00A048E2" w:rsidP="00A048E2">
      <w:pPr>
        <w:rPr>
          <w:rFonts w:asciiTheme="minorHAnsi" w:hAnsiTheme="minorHAnsi" w:cs="Arial"/>
          <w:b/>
        </w:rPr>
      </w:pPr>
    </w:p>
    <w:p w:rsidR="00A048E2" w:rsidRPr="00063AF5" w:rsidRDefault="00A048E2" w:rsidP="00A048E2">
      <w:pPr>
        <w:rPr>
          <w:rFonts w:asciiTheme="minorHAnsi" w:hAnsiTheme="minorHAnsi" w:cs="Arial"/>
        </w:rPr>
      </w:pPr>
      <w:r w:rsidRPr="00063AF5">
        <w:rPr>
          <w:rFonts w:asciiTheme="minorHAnsi" w:hAnsiTheme="minorHAnsi" w:cs="Arial"/>
        </w:rPr>
        <w:t>The programs and institution will assure effective implementation of the Professionalism Policy by the following:</w:t>
      </w:r>
    </w:p>
    <w:p w:rsidR="00A048E2" w:rsidRPr="00063AF5" w:rsidRDefault="00A048E2" w:rsidP="00B21B8C">
      <w:pPr>
        <w:pStyle w:val="ListParagraph"/>
        <w:numPr>
          <w:ilvl w:val="0"/>
          <w:numId w:val="8"/>
        </w:numPr>
        <w:spacing w:after="0"/>
        <w:rPr>
          <w:rFonts w:asciiTheme="minorHAnsi" w:hAnsiTheme="minorHAnsi"/>
          <w:sz w:val="24"/>
          <w:szCs w:val="24"/>
        </w:rPr>
      </w:pPr>
      <w:r w:rsidRPr="00063AF5">
        <w:rPr>
          <w:rFonts w:asciiTheme="minorHAnsi" w:hAnsiTheme="minorHAnsi"/>
          <w:sz w:val="24"/>
          <w:szCs w:val="24"/>
        </w:rPr>
        <w:t>Program presentations of this and other policies at program and departmental meetings.</w:t>
      </w:r>
    </w:p>
    <w:p w:rsidR="00A048E2" w:rsidRPr="00063AF5" w:rsidRDefault="00A048E2" w:rsidP="00B21B8C">
      <w:pPr>
        <w:pStyle w:val="ListParagraph"/>
        <w:numPr>
          <w:ilvl w:val="0"/>
          <w:numId w:val="8"/>
        </w:numPr>
        <w:spacing w:after="0"/>
        <w:rPr>
          <w:rFonts w:asciiTheme="minorHAnsi" w:hAnsiTheme="minorHAnsi"/>
          <w:sz w:val="24"/>
          <w:szCs w:val="24"/>
        </w:rPr>
      </w:pPr>
      <w:r w:rsidRPr="00063AF5">
        <w:rPr>
          <w:rFonts w:asciiTheme="minorHAnsi" w:hAnsiTheme="minorHAnsi"/>
          <w:sz w:val="24"/>
          <w:szCs w:val="24"/>
        </w:rPr>
        <w:t xml:space="preserve">Core Modules for faculty and residents on Professionalism, Duty Hours, Fatigue Recognition and Mitigation, Alertness Management, and Substance Abuse and Impairment. </w:t>
      </w:r>
    </w:p>
    <w:p w:rsidR="00A048E2" w:rsidRPr="00063AF5" w:rsidRDefault="00A048E2" w:rsidP="00B21B8C">
      <w:pPr>
        <w:pStyle w:val="ListParagraph"/>
        <w:numPr>
          <w:ilvl w:val="0"/>
          <w:numId w:val="8"/>
        </w:numPr>
        <w:spacing w:after="0"/>
        <w:rPr>
          <w:rFonts w:asciiTheme="minorHAnsi" w:hAnsiTheme="minorHAnsi"/>
          <w:sz w:val="24"/>
          <w:szCs w:val="24"/>
        </w:rPr>
      </w:pPr>
      <w:r w:rsidRPr="00063AF5">
        <w:rPr>
          <w:rFonts w:asciiTheme="minorHAnsi" w:hAnsiTheme="minorHAnsi"/>
          <w:sz w:val="24"/>
          <w:szCs w:val="24"/>
        </w:rPr>
        <w:t>Required LSBME Orientation.</w:t>
      </w:r>
    </w:p>
    <w:p w:rsidR="00A048E2" w:rsidRPr="00063AF5" w:rsidRDefault="00A048E2" w:rsidP="00B21B8C">
      <w:pPr>
        <w:pStyle w:val="ListParagraph"/>
        <w:numPr>
          <w:ilvl w:val="0"/>
          <w:numId w:val="8"/>
        </w:numPr>
        <w:spacing w:after="0"/>
        <w:rPr>
          <w:rFonts w:asciiTheme="minorHAnsi" w:hAnsiTheme="minorHAnsi"/>
          <w:sz w:val="24"/>
          <w:szCs w:val="24"/>
        </w:rPr>
      </w:pPr>
      <w:r w:rsidRPr="00063AF5">
        <w:rPr>
          <w:rFonts w:asciiTheme="minorHAnsi" w:hAnsiTheme="minorHAnsi"/>
          <w:sz w:val="24"/>
          <w:szCs w:val="24"/>
        </w:rPr>
        <w:t>Institutional Fitness for Duty and Drug Free Workplace policies.</w:t>
      </w:r>
    </w:p>
    <w:p w:rsidR="00A048E2" w:rsidRPr="00063AF5" w:rsidRDefault="00A048E2" w:rsidP="00B21B8C">
      <w:pPr>
        <w:pStyle w:val="ListParagraph"/>
        <w:numPr>
          <w:ilvl w:val="0"/>
          <w:numId w:val="8"/>
        </w:numPr>
        <w:spacing w:after="0"/>
        <w:rPr>
          <w:rFonts w:asciiTheme="minorHAnsi" w:hAnsiTheme="minorHAnsi"/>
          <w:sz w:val="24"/>
          <w:szCs w:val="24"/>
        </w:rPr>
      </w:pPr>
      <w:r w:rsidRPr="00063AF5">
        <w:rPr>
          <w:rFonts w:asciiTheme="minorHAnsi" w:hAnsiTheme="minorHAnsi"/>
          <w:sz w:val="24"/>
          <w:szCs w:val="24"/>
        </w:rPr>
        <w:t>Institutional Duty H</w:t>
      </w:r>
      <w:r w:rsidR="0027717A" w:rsidRPr="00063AF5">
        <w:rPr>
          <w:rFonts w:asciiTheme="minorHAnsi" w:hAnsiTheme="minorHAnsi"/>
          <w:sz w:val="24"/>
          <w:szCs w:val="24"/>
        </w:rPr>
        <w:t>ours Policy which adopts in to</w:t>
      </w:r>
      <w:r w:rsidRPr="00063AF5">
        <w:rPr>
          <w:rFonts w:asciiTheme="minorHAnsi" w:hAnsiTheme="minorHAnsi"/>
          <w:sz w:val="24"/>
          <w:szCs w:val="24"/>
        </w:rPr>
        <w:t xml:space="preserve"> the ACGME Duty Hours Language.</w:t>
      </w:r>
    </w:p>
    <w:p w:rsidR="00A048E2" w:rsidRPr="00063AF5" w:rsidRDefault="00A048E2" w:rsidP="00B21B8C">
      <w:pPr>
        <w:pStyle w:val="ListParagraph"/>
        <w:numPr>
          <w:ilvl w:val="0"/>
          <w:numId w:val="8"/>
        </w:numPr>
        <w:spacing w:after="0"/>
        <w:rPr>
          <w:rFonts w:asciiTheme="minorHAnsi" w:hAnsiTheme="minorHAnsi"/>
          <w:sz w:val="24"/>
          <w:szCs w:val="24"/>
        </w:rPr>
      </w:pPr>
      <w:r w:rsidRPr="00063AF5">
        <w:rPr>
          <w:rFonts w:asciiTheme="minorHAnsi" w:hAnsiTheme="minorHAnsi"/>
          <w:sz w:val="24"/>
          <w:szCs w:val="24"/>
        </w:rPr>
        <w:t>Language added specifically to the Policy and Procedure Manual, the House Officer manual</w:t>
      </w:r>
      <w:r w:rsidR="0027717A" w:rsidRPr="00063AF5">
        <w:rPr>
          <w:rFonts w:asciiTheme="minorHAnsi" w:hAnsiTheme="minorHAnsi"/>
          <w:sz w:val="24"/>
          <w:szCs w:val="24"/>
        </w:rPr>
        <w:t>,</w:t>
      </w:r>
      <w:r w:rsidRPr="00063AF5">
        <w:rPr>
          <w:rFonts w:asciiTheme="minorHAnsi" w:hAnsiTheme="minorHAnsi"/>
          <w:sz w:val="24"/>
          <w:szCs w:val="24"/>
        </w:rPr>
        <w:t xml:space="preserve"> and the Resident Contract regarding Duty Hours Policies and the responsibility for and consequences of not reporting Duty Hours accurately.</w:t>
      </w:r>
    </w:p>
    <w:p w:rsidR="00A048E2" w:rsidRPr="00063AF5" w:rsidRDefault="00A048E2" w:rsidP="00B21B8C">
      <w:pPr>
        <w:pStyle w:val="ListParagraph"/>
        <w:numPr>
          <w:ilvl w:val="0"/>
          <w:numId w:val="8"/>
        </w:numPr>
        <w:spacing w:after="0"/>
        <w:rPr>
          <w:rFonts w:asciiTheme="minorHAnsi" w:hAnsiTheme="minorHAnsi"/>
          <w:sz w:val="24"/>
          <w:szCs w:val="24"/>
        </w:rPr>
      </w:pPr>
      <w:r w:rsidRPr="00063AF5">
        <w:rPr>
          <w:rFonts w:asciiTheme="minorHAnsi" w:hAnsiTheme="minorHAnsi"/>
          <w:sz w:val="24"/>
          <w:szCs w:val="24"/>
        </w:rPr>
        <w:t xml:space="preserve">Comprehensive Moonlighting Policy incorporating the new ACGME requirements. </w:t>
      </w:r>
    </w:p>
    <w:p w:rsidR="00A048E2" w:rsidRPr="00063AF5" w:rsidRDefault="00A048E2" w:rsidP="00B21B8C">
      <w:pPr>
        <w:pStyle w:val="ListParagraph"/>
        <w:numPr>
          <w:ilvl w:val="0"/>
          <w:numId w:val="8"/>
        </w:numPr>
        <w:spacing w:after="0"/>
        <w:rPr>
          <w:rFonts w:asciiTheme="minorHAnsi" w:hAnsiTheme="minorHAnsi"/>
          <w:sz w:val="24"/>
          <w:szCs w:val="24"/>
        </w:rPr>
      </w:pPr>
      <w:r w:rsidRPr="00063AF5">
        <w:rPr>
          <w:rFonts w:asciiTheme="minorHAnsi" w:hAnsiTheme="minorHAnsi"/>
          <w:sz w:val="24"/>
          <w:szCs w:val="24"/>
        </w:rPr>
        <w:t xml:space="preserve">Orientation presentations on Professionalism, Transitions, Fatigue Recognition and Mitigation, and Alertness Management. </w:t>
      </w:r>
    </w:p>
    <w:p w:rsidR="00A048E2" w:rsidRPr="00063AF5" w:rsidRDefault="00A048E2" w:rsidP="00A048E2">
      <w:pPr>
        <w:ind w:left="720"/>
        <w:rPr>
          <w:rFonts w:asciiTheme="minorHAnsi" w:hAnsiTheme="minorHAnsi" w:cs="Arial"/>
        </w:rPr>
      </w:pPr>
    </w:p>
    <w:p w:rsidR="00B02FA1" w:rsidRDefault="00B02FA1" w:rsidP="00A048E2">
      <w:pPr>
        <w:rPr>
          <w:rFonts w:asciiTheme="minorHAnsi" w:hAnsiTheme="minorHAnsi" w:cs="Arial"/>
          <w:b/>
        </w:rPr>
      </w:pPr>
    </w:p>
    <w:p w:rsidR="00B02FA1" w:rsidRDefault="00B02FA1" w:rsidP="00A048E2">
      <w:pPr>
        <w:rPr>
          <w:rFonts w:asciiTheme="minorHAnsi" w:hAnsiTheme="minorHAnsi" w:cs="Arial"/>
          <w:b/>
        </w:rPr>
      </w:pPr>
    </w:p>
    <w:p w:rsidR="00B02FA1" w:rsidRDefault="00B02FA1" w:rsidP="00A048E2">
      <w:pPr>
        <w:rPr>
          <w:rFonts w:asciiTheme="minorHAnsi" w:hAnsiTheme="minorHAnsi" w:cs="Arial"/>
          <w:b/>
        </w:rPr>
      </w:pPr>
    </w:p>
    <w:p w:rsidR="00A048E2" w:rsidRPr="00063AF5" w:rsidRDefault="00A048E2" w:rsidP="00A048E2">
      <w:pPr>
        <w:rPr>
          <w:rFonts w:asciiTheme="minorHAnsi" w:hAnsiTheme="minorHAnsi" w:cs="Arial"/>
          <w:b/>
        </w:rPr>
      </w:pPr>
      <w:r w:rsidRPr="00063AF5">
        <w:rPr>
          <w:rFonts w:asciiTheme="minorHAnsi" w:hAnsiTheme="minorHAnsi" w:cs="Arial"/>
          <w:b/>
        </w:rPr>
        <w:lastRenderedPageBreak/>
        <w:t>Monitoring Implementation of the Policy on Professionalism</w:t>
      </w:r>
    </w:p>
    <w:p w:rsidR="00A048E2" w:rsidRPr="00063AF5" w:rsidRDefault="00A048E2" w:rsidP="00A048E2">
      <w:pPr>
        <w:rPr>
          <w:rFonts w:asciiTheme="minorHAnsi" w:hAnsiTheme="minorHAnsi" w:cs="Arial"/>
          <w:b/>
        </w:rPr>
      </w:pPr>
    </w:p>
    <w:p w:rsidR="00A048E2" w:rsidRPr="00063AF5" w:rsidRDefault="00A048E2" w:rsidP="00A048E2">
      <w:pPr>
        <w:rPr>
          <w:rFonts w:asciiTheme="minorHAnsi" w:hAnsiTheme="minorHAnsi" w:cs="Arial"/>
        </w:rPr>
      </w:pPr>
      <w:r w:rsidRPr="00063AF5">
        <w:rPr>
          <w:rFonts w:asciiTheme="minorHAnsi" w:hAnsiTheme="minorHAnsi" w:cs="Arial"/>
        </w:rPr>
        <w:t>The program and institution will monitor implementation and effectiveness of the Professionalism Policy by the following:</w:t>
      </w:r>
    </w:p>
    <w:p w:rsidR="00A048E2" w:rsidRPr="00063AF5" w:rsidRDefault="00A048E2" w:rsidP="00A048E2">
      <w:pPr>
        <w:rPr>
          <w:rFonts w:asciiTheme="minorHAnsi" w:hAnsiTheme="minorHAnsi" w:cs="Arial"/>
        </w:rPr>
      </w:pPr>
      <w:r w:rsidRPr="00063AF5">
        <w:rPr>
          <w:rFonts w:asciiTheme="minorHAnsi" w:hAnsiTheme="minorHAnsi" w:cs="Arial"/>
        </w:rPr>
        <w:tab/>
        <w:t>1. Evaluation of residents and faculty including:</w:t>
      </w:r>
    </w:p>
    <w:p w:rsidR="00A048E2" w:rsidRPr="00063AF5" w:rsidRDefault="00A048E2" w:rsidP="00B21B8C">
      <w:pPr>
        <w:pStyle w:val="ListParagraph"/>
        <w:numPr>
          <w:ilvl w:val="0"/>
          <w:numId w:val="7"/>
        </w:numPr>
        <w:spacing w:after="0"/>
        <w:rPr>
          <w:rFonts w:asciiTheme="minorHAnsi" w:hAnsiTheme="minorHAnsi"/>
          <w:sz w:val="24"/>
          <w:szCs w:val="24"/>
        </w:rPr>
      </w:pPr>
      <w:r w:rsidRPr="00063AF5">
        <w:rPr>
          <w:rFonts w:asciiTheme="minorHAnsi" w:hAnsiTheme="minorHAnsi"/>
          <w:sz w:val="24"/>
          <w:szCs w:val="24"/>
        </w:rPr>
        <w:t>Daily rounding and observation of the resident in the patient care setting.</w:t>
      </w:r>
    </w:p>
    <w:p w:rsidR="00A048E2" w:rsidRPr="00063AF5" w:rsidRDefault="00A048E2" w:rsidP="00B21B8C">
      <w:pPr>
        <w:pStyle w:val="ListParagraph"/>
        <w:numPr>
          <w:ilvl w:val="0"/>
          <w:numId w:val="7"/>
        </w:numPr>
        <w:spacing w:after="0"/>
        <w:rPr>
          <w:rFonts w:asciiTheme="minorHAnsi" w:hAnsiTheme="minorHAnsi"/>
          <w:sz w:val="24"/>
          <w:szCs w:val="24"/>
        </w:rPr>
      </w:pPr>
      <w:r w:rsidRPr="00063AF5">
        <w:rPr>
          <w:rFonts w:asciiTheme="minorHAnsi" w:hAnsiTheme="minorHAnsi"/>
          <w:sz w:val="24"/>
          <w:szCs w:val="24"/>
        </w:rPr>
        <w:t>Evaluation of the residents’ ability to communicate and interact with other members of the health care team by faculty, nurses, patients where applicable, and other members of the team.</w:t>
      </w:r>
    </w:p>
    <w:p w:rsidR="00A048E2" w:rsidRPr="00063AF5" w:rsidRDefault="00F71825" w:rsidP="00B21B8C">
      <w:pPr>
        <w:pStyle w:val="ListParagraph"/>
        <w:numPr>
          <w:ilvl w:val="0"/>
          <w:numId w:val="7"/>
        </w:numPr>
        <w:spacing w:after="0"/>
        <w:rPr>
          <w:rFonts w:asciiTheme="minorHAnsi" w:hAnsiTheme="minorHAnsi"/>
          <w:sz w:val="24"/>
          <w:szCs w:val="24"/>
        </w:rPr>
      </w:pPr>
      <w:r w:rsidRPr="00063AF5">
        <w:rPr>
          <w:rFonts w:asciiTheme="minorHAnsi" w:hAnsiTheme="minorHAnsi"/>
          <w:sz w:val="24"/>
          <w:szCs w:val="24"/>
        </w:rPr>
        <w:t>End of rotation</w:t>
      </w:r>
      <w:r w:rsidR="00A048E2" w:rsidRPr="00063AF5">
        <w:rPr>
          <w:rFonts w:asciiTheme="minorHAnsi" w:hAnsiTheme="minorHAnsi"/>
          <w:sz w:val="24"/>
          <w:szCs w:val="24"/>
        </w:rPr>
        <w:t xml:space="preserve"> and semi-annual competency based evaluation of the residents.</w:t>
      </w:r>
    </w:p>
    <w:p w:rsidR="00A048E2" w:rsidRPr="00063AF5" w:rsidRDefault="00A048E2" w:rsidP="00B21B8C">
      <w:pPr>
        <w:pStyle w:val="ListParagraph"/>
        <w:numPr>
          <w:ilvl w:val="0"/>
          <w:numId w:val="7"/>
        </w:numPr>
        <w:spacing w:after="0"/>
        <w:rPr>
          <w:rFonts w:asciiTheme="minorHAnsi" w:hAnsiTheme="minorHAnsi"/>
          <w:sz w:val="24"/>
          <w:szCs w:val="24"/>
        </w:rPr>
      </w:pPr>
      <w:r w:rsidRPr="00063AF5">
        <w:rPr>
          <w:rFonts w:asciiTheme="minorHAnsi" w:hAnsiTheme="minorHAnsi"/>
          <w:sz w:val="24"/>
          <w:szCs w:val="24"/>
        </w:rPr>
        <w:t>By the institution</w:t>
      </w:r>
      <w:r w:rsidR="00F71825" w:rsidRPr="00063AF5">
        <w:rPr>
          <w:rFonts w:asciiTheme="minorHAnsi" w:hAnsiTheme="minorHAnsi"/>
          <w:sz w:val="24"/>
          <w:szCs w:val="24"/>
        </w:rPr>
        <w:t xml:space="preserve"> and </w:t>
      </w:r>
      <w:proofErr w:type="gramStart"/>
      <w:r w:rsidR="00F71825" w:rsidRPr="00063AF5">
        <w:rPr>
          <w:rFonts w:asciiTheme="minorHAnsi" w:hAnsiTheme="minorHAnsi"/>
          <w:sz w:val="24"/>
          <w:szCs w:val="24"/>
        </w:rPr>
        <w:t>it’s</w:t>
      </w:r>
      <w:proofErr w:type="gramEnd"/>
      <w:r w:rsidR="00F71825" w:rsidRPr="00063AF5">
        <w:rPr>
          <w:rFonts w:asciiTheme="minorHAnsi" w:hAnsiTheme="minorHAnsi"/>
          <w:sz w:val="24"/>
          <w:szCs w:val="24"/>
        </w:rPr>
        <w:t xml:space="preserve"> GME activities</w:t>
      </w:r>
      <w:r w:rsidRPr="00063AF5">
        <w:rPr>
          <w:rFonts w:asciiTheme="minorHAnsi" w:hAnsiTheme="minorHAnsi"/>
          <w:sz w:val="24"/>
          <w:szCs w:val="24"/>
        </w:rPr>
        <w:t>.</w:t>
      </w:r>
    </w:p>
    <w:p w:rsidR="00A048E2" w:rsidRPr="00063AF5" w:rsidRDefault="00A048E2" w:rsidP="00B21B8C">
      <w:pPr>
        <w:pStyle w:val="ListParagraph"/>
        <w:numPr>
          <w:ilvl w:val="0"/>
          <w:numId w:val="7"/>
        </w:numPr>
        <w:spacing w:after="0"/>
        <w:rPr>
          <w:rFonts w:asciiTheme="minorHAnsi" w:hAnsiTheme="minorHAnsi"/>
          <w:sz w:val="24"/>
          <w:szCs w:val="24"/>
        </w:rPr>
      </w:pPr>
      <w:r w:rsidRPr="00063AF5">
        <w:rPr>
          <w:rFonts w:asciiTheme="minorHAnsi" w:hAnsiTheme="minorHAnsi"/>
          <w:sz w:val="24"/>
          <w:szCs w:val="24"/>
        </w:rPr>
        <w:t>By  successful completion of modules for faculty and residents on Professionalism, Impairment, Duty Hours, Fatigue Recognition and Mitigation, Alertness Management, and others.</w:t>
      </w:r>
    </w:p>
    <w:p w:rsidR="00A048E2" w:rsidRPr="00063AF5" w:rsidRDefault="00A048E2" w:rsidP="00B21B8C">
      <w:pPr>
        <w:pStyle w:val="ListParagraph"/>
        <w:numPr>
          <w:ilvl w:val="0"/>
          <w:numId w:val="7"/>
        </w:numPr>
        <w:spacing w:after="0"/>
        <w:rPr>
          <w:rFonts w:asciiTheme="minorHAnsi" w:hAnsiTheme="minorHAnsi"/>
          <w:sz w:val="24"/>
          <w:szCs w:val="24"/>
        </w:rPr>
      </w:pPr>
      <w:r w:rsidRPr="00063AF5">
        <w:rPr>
          <w:rFonts w:asciiTheme="minorHAnsi" w:hAnsiTheme="minorHAnsi"/>
          <w:sz w:val="24"/>
          <w:szCs w:val="24"/>
        </w:rPr>
        <w:t>Program and Institutional monitoring of duty hours and procedure logging as well as duty hour violations in New Innovations.</w:t>
      </w:r>
    </w:p>
    <w:p w:rsidR="00A048E2" w:rsidRPr="00063AF5" w:rsidRDefault="00A048E2" w:rsidP="00A048E2">
      <w:pPr>
        <w:rPr>
          <w:rFonts w:asciiTheme="minorHAnsi" w:hAnsiTheme="minorHAnsi" w:cs="Arial"/>
          <w:b/>
          <w:sz w:val="28"/>
          <w:szCs w:val="28"/>
          <w:u w:val="single"/>
        </w:rPr>
      </w:pPr>
    </w:p>
    <w:p w:rsidR="00A048E2" w:rsidRPr="00063AF5" w:rsidRDefault="00A048E2" w:rsidP="00A048E2">
      <w:pPr>
        <w:rPr>
          <w:rFonts w:asciiTheme="minorHAnsi" w:hAnsiTheme="minorHAnsi" w:cs="Arial"/>
          <w:b/>
          <w:sz w:val="28"/>
          <w:szCs w:val="28"/>
        </w:rPr>
      </w:pPr>
      <w:r w:rsidRPr="00063AF5">
        <w:rPr>
          <w:rFonts w:asciiTheme="minorHAnsi" w:hAnsiTheme="minorHAnsi" w:cs="Arial"/>
          <w:b/>
          <w:sz w:val="28"/>
          <w:szCs w:val="28"/>
        </w:rPr>
        <w:t>Policy on Effective Transitions</w:t>
      </w:r>
    </w:p>
    <w:p w:rsidR="00A048E2" w:rsidRPr="00063AF5" w:rsidRDefault="00A048E2" w:rsidP="00A048E2">
      <w:pPr>
        <w:rPr>
          <w:rFonts w:asciiTheme="minorHAnsi" w:hAnsiTheme="minorHAnsi" w:cs="Arial"/>
          <w:b/>
          <w:u w:val="single"/>
        </w:rPr>
      </w:pPr>
    </w:p>
    <w:p w:rsidR="00A048E2" w:rsidRPr="00063AF5" w:rsidRDefault="00A048E2" w:rsidP="00A048E2">
      <w:pPr>
        <w:rPr>
          <w:rFonts w:asciiTheme="minorHAnsi" w:hAnsiTheme="minorHAnsi" w:cs="Arial"/>
        </w:rPr>
      </w:pPr>
      <w:r w:rsidRPr="00063AF5">
        <w:rPr>
          <w:rFonts w:asciiTheme="minorHAnsi" w:hAnsiTheme="minorHAnsi" w:cs="Arial"/>
        </w:rPr>
        <w:t>The transitions policy is created in recognition that multiple studies have shown that transitions of care create the most risk or medical errors (ACGME teleconference July 14, 2010.) In addition to the below specific policies, promotion of patient safety is further ensured by:</w:t>
      </w:r>
    </w:p>
    <w:p w:rsidR="00A048E2" w:rsidRPr="00063AF5" w:rsidRDefault="00A048E2" w:rsidP="00B21B8C">
      <w:pPr>
        <w:pStyle w:val="ListParagraph"/>
        <w:numPr>
          <w:ilvl w:val="0"/>
          <w:numId w:val="9"/>
        </w:numPr>
        <w:spacing w:after="0"/>
        <w:rPr>
          <w:rFonts w:asciiTheme="minorHAnsi" w:hAnsiTheme="minorHAnsi"/>
          <w:sz w:val="24"/>
          <w:szCs w:val="24"/>
        </w:rPr>
      </w:pPr>
      <w:r w:rsidRPr="00063AF5">
        <w:rPr>
          <w:rFonts w:asciiTheme="minorHAnsi" w:hAnsiTheme="minorHAnsi"/>
          <w:sz w:val="24"/>
          <w:szCs w:val="24"/>
        </w:rPr>
        <w:t>Provision of complete and accurate rotational schedules in New Innovations</w:t>
      </w:r>
      <w:r w:rsidR="00A31029" w:rsidRPr="00063AF5">
        <w:rPr>
          <w:rFonts w:asciiTheme="minorHAnsi" w:hAnsiTheme="minorHAnsi"/>
          <w:sz w:val="24"/>
          <w:szCs w:val="24"/>
        </w:rPr>
        <w:t xml:space="preserve">.  </w:t>
      </w:r>
    </w:p>
    <w:p w:rsidR="00A048E2" w:rsidRPr="00063AF5" w:rsidRDefault="00A048E2" w:rsidP="00B21B8C">
      <w:pPr>
        <w:pStyle w:val="ListParagraph"/>
        <w:numPr>
          <w:ilvl w:val="0"/>
          <w:numId w:val="9"/>
        </w:numPr>
        <w:spacing w:after="0"/>
        <w:rPr>
          <w:rFonts w:asciiTheme="minorHAnsi" w:hAnsiTheme="minorHAnsi"/>
          <w:sz w:val="24"/>
          <w:szCs w:val="24"/>
        </w:rPr>
      </w:pPr>
      <w:r w:rsidRPr="00063AF5">
        <w:rPr>
          <w:rFonts w:asciiTheme="minorHAnsi" w:hAnsiTheme="minorHAnsi"/>
          <w:sz w:val="24"/>
          <w:szCs w:val="24"/>
        </w:rPr>
        <w:t xml:space="preserve">Presence of a </w:t>
      </w:r>
      <w:proofErr w:type="spellStart"/>
      <w:r w:rsidRPr="00063AF5">
        <w:rPr>
          <w:rFonts w:asciiTheme="minorHAnsi" w:hAnsiTheme="minorHAnsi"/>
          <w:sz w:val="24"/>
          <w:szCs w:val="24"/>
        </w:rPr>
        <w:t>back up</w:t>
      </w:r>
      <w:proofErr w:type="spellEnd"/>
      <w:r w:rsidRPr="00063AF5">
        <w:rPr>
          <w:rFonts w:asciiTheme="minorHAnsi" w:hAnsiTheme="minorHAnsi"/>
          <w:sz w:val="24"/>
          <w:szCs w:val="24"/>
        </w:rPr>
        <w:t xml:space="preserve"> call schedule for those cases where a resident is unable to complete their duties. </w:t>
      </w:r>
    </w:p>
    <w:p w:rsidR="00A048E2" w:rsidRPr="00063AF5" w:rsidRDefault="00A048E2" w:rsidP="00B21B8C">
      <w:pPr>
        <w:pStyle w:val="ListParagraph"/>
        <w:numPr>
          <w:ilvl w:val="0"/>
          <w:numId w:val="9"/>
        </w:numPr>
        <w:spacing w:after="0"/>
        <w:rPr>
          <w:rFonts w:asciiTheme="minorHAnsi" w:hAnsiTheme="minorHAnsi"/>
          <w:sz w:val="24"/>
          <w:szCs w:val="24"/>
        </w:rPr>
      </w:pPr>
      <w:r w:rsidRPr="00063AF5">
        <w:rPr>
          <w:rFonts w:asciiTheme="minorHAnsi" w:hAnsiTheme="minorHAnsi"/>
          <w:sz w:val="24"/>
          <w:szCs w:val="24"/>
        </w:rPr>
        <w:t>The ability of any residents to be able to freely and without fear of retribution report their inability to carry out their clinical responsibilities due to fatigue or other causes.</w:t>
      </w:r>
    </w:p>
    <w:p w:rsidR="00A048E2" w:rsidRPr="00063AF5" w:rsidRDefault="00A048E2" w:rsidP="00A048E2">
      <w:pPr>
        <w:rPr>
          <w:rFonts w:asciiTheme="minorHAnsi" w:hAnsiTheme="minorHAnsi"/>
        </w:rPr>
      </w:pPr>
    </w:p>
    <w:p w:rsidR="00A048E2" w:rsidRPr="00063AF5" w:rsidRDefault="00063AF5" w:rsidP="00A048E2">
      <w:pPr>
        <w:rPr>
          <w:rFonts w:asciiTheme="minorHAnsi" w:hAnsiTheme="minorHAnsi" w:cs="Arial"/>
          <w:b/>
        </w:rPr>
      </w:pPr>
      <w:r>
        <w:rPr>
          <w:rFonts w:asciiTheme="minorHAnsi" w:hAnsiTheme="minorHAnsi" w:cs="Arial"/>
          <w:b/>
        </w:rPr>
        <w:t>Process for Effective Transitions</w:t>
      </w:r>
    </w:p>
    <w:p w:rsidR="00A048E2" w:rsidRPr="00063AF5" w:rsidRDefault="00A048E2" w:rsidP="00A048E2">
      <w:pPr>
        <w:rPr>
          <w:rFonts w:asciiTheme="minorHAnsi" w:hAnsiTheme="minorHAnsi" w:cs="Arial"/>
        </w:rPr>
      </w:pPr>
    </w:p>
    <w:p w:rsidR="00A048E2" w:rsidRPr="00063AF5" w:rsidRDefault="00A048E2" w:rsidP="00A048E2">
      <w:pPr>
        <w:rPr>
          <w:rFonts w:asciiTheme="minorHAnsi" w:hAnsiTheme="minorHAnsi" w:cs="Arial"/>
        </w:rPr>
      </w:pPr>
      <w:r w:rsidRPr="00063AF5">
        <w:rPr>
          <w:rFonts w:asciiTheme="minorHAnsi" w:hAnsiTheme="minorHAnsi" w:cs="Arial"/>
        </w:rPr>
        <w:t>Residents receive educational material on Transitions in Orientation and as a Core Module.</w:t>
      </w:r>
    </w:p>
    <w:p w:rsidR="00A048E2" w:rsidRPr="00063AF5" w:rsidRDefault="00A048E2" w:rsidP="00A048E2">
      <w:pPr>
        <w:rPr>
          <w:rFonts w:asciiTheme="minorHAnsi" w:hAnsiTheme="minorHAnsi" w:cs="Arial"/>
        </w:rPr>
      </w:pPr>
    </w:p>
    <w:p w:rsidR="00A048E2" w:rsidRPr="00063AF5" w:rsidRDefault="00A048E2" w:rsidP="00A048E2">
      <w:pPr>
        <w:rPr>
          <w:rFonts w:asciiTheme="minorHAnsi" w:hAnsiTheme="minorHAnsi" w:cs="Arial"/>
        </w:rPr>
      </w:pPr>
      <w:r w:rsidRPr="00063AF5">
        <w:rPr>
          <w:rFonts w:asciiTheme="minorHAnsi" w:hAnsiTheme="minorHAnsi" w:cs="Arial"/>
        </w:rPr>
        <w:t xml:space="preserve">In any instance where care of a patient is transferred to another member of the health care team an adequate transition must be used. Although transitions may require additional reporting than in this policy a minimum standard for transitions must include the following information: </w:t>
      </w:r>
    </w:p>
    <w:p w:rsidR="00A048E2" w:rsidRPr="00063AF5" w:rsidRDefault="00A048E2" w:rsidP="00A048E2">
      <w:pPr>
        <w:rPr>
          <w:rFonts w:asciiTheme="minorHAnsi" w:hAnsiTheme="minorHAnsi" w:cs="Arial"/>
        </w:rPr>
      </w:pPr>
    </w:p>
    <w:p w:rsidR="00A048E2" w:rsidRPr="00063AF5" w:rsidRDefault="00A048E2" w:rsidP="00B21B8C">
      <w:pPr>
        <w:numPr>
          <w:ilvl w:val="0"/>
          <w:numId w:val="10"/>
        </w:numPr>
        <w:rPr>
          <w:rFonts w:asciiTheme="minorHAnsi" w:hAnsiTheme="minorHAnsi"/>
        </w:rPr>
      </w:pPr>
      <w:r w:rsidRPr="00063AF5">
        <w:rPr>
          <w:rFonts w:asciiTheme="minorHAnsi" w:hAnsiTheme="minorHAnsi"/>
        </w:rPr>
        <w:t>Demographics</w:t>
      </w:r>
    </w:p>
    <w:p w:rsidR="00A31029" w:rsidRPr="00063AF5" w:rsidRDefault="00A048E2" w:rsidP="00B21B8C">
      <w:pPr>
        <w:numPr>
          <w:ilvl w:val="1"/>
          <w:numId w:val="10"/>
        </w:numPr>
        <w:rPr>
          <w:rFonts w:asciiTheme="minorHAnsi" w:hAnsiTheme="minorHAnsi"/>
        </w:rPr>
      </w:pPr>
      <w:r w:rsidRPr="00063AF5">
        <w:rPr>
          <w:rFonts w:asciiTheme="minorHAnsi" w:hAnsiTheme="minorHAnsi"/>
        </w:rPr>
        <w:t>Name</w:t>
      </w:r>
      <w:r w:rsidR="00F71825" w:rsidRPr="00063AF5">
        <w:rPr>
          <w:rFonts w:asciiTheme="minorHAnsi" w:hAnsiTheme="minorHAnsi"/>
        </w:rPr>
        <w:t>*</w:t>
      </w:r>
      <w:r w:rsidRPr="00063AF5">
        <w:rPr>
          <w:rFonts w:asciiTheme="minorHAnsi" w:hAnsiTheme="minorHAnsi"/>
        </w:rPr>
        <w:tab/>
      </w:r>
    </w:p>
    <w:p w:rsidR="00A048E2" w:rsidRPr="00063AF5" w:rsidRDefault="00A31029" w:rsidP="00B21B8C">
      <w:pPr>
        <w:numPr>
          <w:ilvl w:val="1"/>
          <w:numId w:val="10"/>
        </w:numPr>
        <w:rPr>
          <w:rFonts w:asciiTheme="minorHAnsi" w:hAnsiTheme="minorHAnsi"/>
        </w:rPr>
      </w:pPr>
      <w:r w:rsidRPr="00063AF5">
        <w:rPr>
          <w:rFonts w:asciiTheme="minorHAnsi" w:hAnsiTheme="minorHAnsi"/>
        </w:rPr>
        <w:t>Age</w:t>
      </w:r>
      <w:r w:rsidR="00A048E2" w:rsidRPr="00063AF5">
        <w:rPr>
          <w:rFonts w:asciiTheme="minorHAnsi" w:hAnsiTheme="minorHAnsi"/>
        </w:rPr>
        <w:tab/>
      </w:r>
      <w:r w:rsidR="00A048E2" w:rsidRPr="00063AF5">
        <w:rPr>
          <w:rFonts w:asciiTheme="minorHAnsi" w:hAnsiTheme="minorHAnsi"/>
        </w:rPr>
        <w:tab/>
      </w:r>
    </w:p>
    <w:p w:rsidR="00A048E2" w:rsidRPr="00063AF5" w:rsidRDefault="00F71825" w:rsidP="00B21B8C">
      <w:pPr>
        <w:numPr>
          <w:ilvl w:val="1"/>
          <w:numId w:val="10"/>
        </w:numPr>
        <w:rPr>
          <w:rFonts w:asciiTheme="minorHAnsi" w:hAnsiTheme="minorHAnsi"/>
        </w:rPr>
      </w:pPr>
      <w:r w:rsidRPr="00063AF5">
        <w:rPr>
          <w:rFonts w:asciiTheme="minorHAnsi" w:hAnsiTheme="minorHAnsi"/>
        </w:rPr>
        <w:t>Hospital *</w:t>
      </w:r>
      <w:r w:rsidR="00A048E2" w:rsidRPr="00063AF5">
        <w:rPr>
          <w:rFonts w:asciiTheme="minorHAnsi" w:hAnsiTheme="minorHAnsi"/>
        </w:rPr>
        <w:tab/>
      </w:r>
    </w:p>
    <w:p w:rsidR="00A31029" w:rsidRPr="00063AF5" w:rsidRDefault="00A31029" w:rsidP="00B21B8C">
      <w:pPr>
        <w:numPr>
          <w:ilvl w:val="1"/>
          <w:numId w:val="10"/>
        </w:numPr>
        <w:rPr>
          <w:rFonts w:asciiTheme="minorHAnsi" w:hAnsiTheme="minorHAnsi"/>
        </w:rPr>
      </w:pPr>
      <w:r w:rsidRPr="00063AF5">
        <w:rPr>
          <w:rFonts w:asciiTheme="minorHAnsi" w:hAnsiTheme="minorHAnsi"/>
        </w:rPr>
        <w:lastRenderedPageBreak/>
        <w:t>Unit/room number</w:t>
      </w:r>
      <w:r w:rsidR="00F71825" w:rsidRPr="00063AF5">
        <w:rPr>
          <w:rFonts w:asciiTheme="minorHAnsi" w:hAnsiTheme="minorHAnsi"/>
        </w:rPr>
        <w:t>*</w:t>
      </w:r>
      <w:r w:rsidRPr="00063AF5">
        <w:rPr>
          <w:rFonts w:asciiTheme="minorHAnsi" w:hAnsiTheme="minorHAnsi"/>
        </w:rPr>
        <w:tab/>
      </w:r>
    </w:p>
    <w:p w:rsidR="00A31029" w:rsidRPr="00063AF5" w:rsidRDefault="00A048E2" w:rsidP="00B21B8C">
      <w:pPr>
        <w:numPr>
          <w:ilvl w:val="1"/>
          <w:numId w:val="10"/>
        </w:numPr>
        <w:rPr>
          <w:rFonts w:asciiTheme="minorHAnsi" w:hAnsiTheme="minorHAnsi"/>
        </w:rPr>
      </w:pPr>
      <w:r w:rsidRPr="00063AF5">
        <w:rPr>
          <w:rFonts w:asciiTheme="minorHAnsi" w:hAnsiTheme="minorHAnsi"/>
        </w:rPr>
        <w:t>Allergies</w:t>
      </w:r>
    </w:p>
    <w:p w:rsidR="00A048E2" w:rsidRPr="00063AF5" w:rsidRDefault="00A048E2" w:rsidP="00B21B8C">
      <w:pPr>
        <w:numPr>
          <w:ilvl w:val="1"/>
          <w:numId w:val="10"/>
        </w:numPr>
        <w:rPr>
          <w:rFonts w:asciiTheme="minorHAnsi" w:hAnsiTheme="minorHAnsi"/>
        </w:rPr>
      </w:pPr>
      <w:r w:rsidRPr="00063AF5">
        <w:rPr>
          <w:rFonts w:asciiTheme="minorHAnsi" w:hAnsiTheme="minorHAnsi"/>
        </w:rPr>
        <w:t>Attending physician – Phone numbers of covering physician</w:t>
      </w:r>
      <w:r w:rsidR="00A31029" w:rsidRPr="00063AF5">
        <w:rPr>
          <w:rFonts w:asciiTheme="minorHAnsi" w:hAnsiTheme="minorHAnsi"/>
        </w:rPr>
        <w:t xml:space="preserve"> as published in resident’s manual.</w:t>
      </w:r>
      <w:r w:rsidR="00F71825" w:rsidRPr="00063AF5">
        <w:rPr>
          <w:rFonts w:asciiTheme="minorHAnsi" w:hAnsiTheme="minorHAnsi"/>
        </w:rPr>
        <w:t>*</w:t>
      </w:r>
    </w:p>
    <w:p w:rsidR="00A048E2" w:rsidRPr="00063AF5" w:rsidRDefault="00A048E2" w:rsidP="00B21B8C">
      <w:pPr>
        <w:numPr>
          <w:ilvl w:val="0"/>
          <w:numId w:val="10"/>
        </w:numPr>
        <w:rPr>
          <w:rFonts w:asciiTheme="minorHAnsi" w:hAnsiTheme="minorHAnsi"/>
        </w:rPr>
      </w:pPr>
      <w:r w:rsidRPr="00063AF5">
        <w:rPr>
          <w:rFonts w:asciiTheme="minorHAnsi" w:hAnsiTheme="minorHAnsi"/>
        </w:rPr>
        <w:t xml:space="preserve">History and Problem List </w:t>
      </w:r>
      <w:r w:rsidR="00F71825" w:rsidRPr="00063AF5">
        <w:rPr>
          <w:rFonts w:asciiTheme="minorHAnsi" w:hAnsiTheme="minorHAnsi"/>
        </w:rPr>
        <w:t>*</w:t>
      </w:r>
    </w:p>
    <w:p w:rsidR="00A048E2" w:rsidRPr="00063AF5" w:rsidRDefault="00A048E2" w:rsidP="00B21B8C">
      <w:pPr>
        <w:numPr>
          <w:ilvl w:val="1"/>
          <w:numId w:val="10"/>
        </w:numPr>
        <w:rPr>
          <w:rFonts w:asciiTheme="minorHAnsi" w:hAnsiTheme="minorHAnsi"/>
        </w:rPr>
      </w:pPr>
      <w:r w:rsidRPr="00063AF5">
        <w:rPr>
          <w:rFonts w:asciiTheme="minorHAnsi" w:hAnsiTheme="minorHAnsi"/>
        </w:rPr>
        <w:t>Primary diagnosis(</w:t>
      </w:r>
      <w:proofErr w:type="spellStart"/>
      <w:r w:rsidRPr="00063AF5">
        <w:rPr>
          <w:rFonts w:asciiTheme="minorHAnsi" w:hAnsiTheme="minorHAnsi"/>
        </w:rPr>
        <w:t>es</w:t>
      </w:r>
      <w:proofErr w:type="spellEnd"/>
      <w:r w:rsidRPr="00063AF5">
        <w:rPr>
          <w:rFonts w:asciiTheme="minorHAnsi" w:hAnsiTheme="minorHAnsi"/>
        </w:rPr>
        <w:t>)</w:t>
      </w:r>
    </w:p>
    <w:p w:rsidR="00A048E2" w:rsidRPr="00063AF5" w:rsidRDefault="00A31029" w:rsidP="00B21B8C">
      <w:pPr>
        <w:pStyle w:val="ListParagraph"/>
        <w:numPr>
          <w:ilvl w:val="1"/>
          <w:numId w:val="10"/>
        </w:numPr>
        <w:spacing w:after="0" w:line="240" w:lineRule="auto"/>
        <w:contextualSpacing w:val="0"/>
        <w:rPr>
          <w:rFonts w:asciiTheme="minorHAnsi" w:hAnsiTheme="minorHAnsi"/>
          <w:sz w:val="24"/>
          <w:szCs w:val="24"/>
        </w:rPr>
      </w:pPr>
      <w:r w:rsidRPr="00063AF5">
        <w:rPr>
          <w:rFonts w:asciiTheme="minorHAnsi" w:hAnsiTheme="minorHAnsi"/>
          <w:sz w:val="24"/>
          <w:szCs w:val="24"/>
        </w:rPr>
        <w:t>Surgical Procedures performed or anticipated</w:t>
      </w:r>
      <w:r w:rsidR="00F71825" w:rsidRPr="00063AF5">
        <w:rPr>
          <w:rFonts w:asciiTheme="minorHAnsi" w:hAnsiTheme="minorHAnsi"/>
          <w:sz w:val="24"/>
          <w:szCs w:val="24"/>
        </w:rPr>
        <w:t>*</w:t>
      </w:r>
    </w:p>
    <w:p w:rsidR="00A048E2" w:rsidRPr="00063AF5" w:rsidRDefault="00A048E2" w:rsidP="00B21B8C">
      <w:pPr>
        <w:pStyle w:val="ListParagraph"/>
        <w:numPr>
          <w:ilvl w:val="0"/>
          <w:numId w:val="10"/>
        </w:numPr>
        <w:spacing w:after="0" w:line="240" w:lineRule="auto"/>
        <w:contextualSpacing w:val="0"/>
        <w:rPr>
          <w:rFonts w:asciiTheme="minorHAnsi" w:hAnsiTheme="minorHAnsi"/>
          <w:sz w:val="24"/>
          <w:szCs w:val="24"/>
        </w:rPr>
      </w:pPr>
      <w:r w:rsidRPr="00063AF5">
        <w:rPr>
          <w:rFonts w:asciiTheme="minorHAnsi" w:hAnsiTheme="minorHAnsi"/>
          <w:sz w:val="24"/>
          <w:szCs w:val="24"/>
        </w:rPr>
        <w:t>Current condition/status</w:t>
      </w:r>
      <w:r w:rsidR="00F71825" w:rsidRPr="00063AF5">
        <w:rPr>
          <w:rFonts w:asciiTheme="minorHAnsi" w:hAnsiTheme="minorHAnsi"/>
          <w:sz w:val="24"/>
          <w:szCs w:val="24"/>
        </w:rPr>
        <w:t>*</w:t>
      </w:r>
    </w:p>
    <w:p w:rsidR="00A048E2" w:rsidRPr="00063AF5" w:rsidRDefault="00A048E2" w:rsidP="00B21B8C">
      <w:pPr>
        <w:pStyle w:val="ListParagraph"/>
        <w:numPr>
          <w:ilvl w:val="0"/>
          <w:numId w:val="10"/>
        </w:numPr>
        <w:spacing w:after="0" w:line="240" w:lineRule="auto"/>
        <w:contextualSpacing w:val="0"/>
        <w:rPr>
          <w:rFonts w:asciiTheme="minorHAnsi" w:hAnsiTheme="minorHAnsi"/>
          <w:sz w:val="24"/>
          <w:szCs w:val="24"/>
        </w:rPr>
      </w:pPr>
      <w:r w:rsidRPr="00063AF5">
        <w:rPr>
          <w:rFonts w:asciiTheme="minorHAnsi" w:hAnsiTheme="minorHAnsi"/>
          <w:sz w:val="24"/>
          <w:szCs w:val="24"/>
        </w:rPr>
        <w:t xml:space="preserve">System based </w:t>
      </w:r>
      <w:r w:rsidR="00A31029" w:rsidRPr="00063AF5">
        <w:rPr>
          <w:rFonts w:asciiTheme="minorHAnsi" w:hAnsiTheme="minorHAnsi"/>
          <w:sz w:val="24"/>
          <w:szCs w:val="24"/>
        </w:rPr>
        <w:t xml:space="preserve">  (details will depend on the patient’s stability, ICU status, </w:t>
      </w:r>
      <w:proofErr w:type="spellStart"/>
      <w:r w:rsidR="00A31029" w:rsidRPr="00063AF5">
        <w:rPr>
          <w:rFonts w:asciiTheme="minorHAnsi" w:hAnsiTheme="minorHAnsi"/>
          <w:sz w:val="24"/>
          <w:szCs w:val="24"/>
        </w:rPr>
        <w:t>etc</w:t>
      </w:r>
      <w:proofErr w:type="spellEnd"/>
      <w:r w:rsidR="00A31029" w:rsidRPr="00063AF5">
        <w:rPr>
          <w:rFonts w:asciiTheme="minorHAnsi" w:hAnsiTheme="minorHAnsi"/>
          <w:sz w:val="24"/>
          <w:szCs w:val="24"/>
        </w:rPr>
        <w:t>)</w:t>
      </w:r>
    </w:p>
    <w:p w:rsidR="00A048E2" w:rsidRPr="00063AF5" w:rsidRDefault="00A048E2" w:rsidP="00B21B8C">
      <w:pPr>
        <w:pStyle w:val="ListParagraph"/>
        <w:numPr>
          <w:ilvl w:val="1"/>
          <w:numId w:val="10"/>
        </w:numPr>
        <w:spacing w:after="0" w:line="240" w:lineRule="auto"/>
        <w:contextualSpacing w:val="0"/>
        <w:rPr>
          <w:rFonts w:asciiTheme="minorHAnsi" w:hAnsiTheme="minorHAnsi"/>
          <w:sz w:val="24"/>
          <w:szCs w:val="24"/>
        </w:rPr>
      </w:pPr>
      <w:r w:rsidRPr="00063AF5">
        <w:rPr>
          <w:rFonts w:asciiTheme="minorHAnsi" w:hAnsiTheme="minorHAnsi"/>
          <w:sz w:val="24"/>
          <w:szCs w:val="24"/>
        </w:rPr>
        <w:t>Pertinent Medications and Treatments</w:t>
      </w:r>
    </w:p>
    <w:p w:rsidR="00A048E2" w:rsidRPr="00063AF5" w:rsidRDefault="00A048E2" w:rsidP="00B21B8C">
      <w:pPr>
        <w:pStyle w:val="ListParagraph"/>
        <w:numPr>
          <w:ilvl w:val="1"/>
          <w:numId w:val="10"/>
        </w:numPr>
        <w:spacing w:after="0" w:line="240" w:lineRule="auto"/>
        <w:contextualSpacing w:val="0"/>
        <w:rPr>
          <w:rFonts w:asciiTheme="minorHAnsi" w:hAnsiTheme="minorHAnsi"/>
          <w:sz w:val="24"/>
          <w:szCs w:val="24"/>
        </w:rPr>
      </w:pPr>
      <w:r w:rsidRPr="00063AF5">
        <w:rPr>
          <w:rFonts w:asciiTheme="minorHAnsi" w:hAnsiTheme="minorHAnsi"/>
          <w:sz w:val="24"/>
          <w:szCs w:val="24"/>
        </w:rPr>
        <w:t>Oral and IV medications</w:t>
      </w:r>
    </w:p>
    <w:p w:rsidR="00A048E2" w:rsidRPr="00063AF5" w:rsidRDefault="00A048E2" w:rsidP="00B21B8C">
      <w:pPr>
        <w:pStyle w:val="ListParagraph"/>
        <w:numPr>
          <w:ilvl w:val="1"/>
          <w:numId w:val="10"/>
        </w:numPr>
        <w:spacing w:after="0" w:line="240" w:lineRule="auto"/>
        <w:contextualSpacing w:val="0"/>
        <w:rPr>
          <w:rFonts w:asciiTheme="minorHAnsi" w:hAnsiTheme="minorHAnsi"/>
          <w:sz w:val="24"/>
          <w:szCs w:val="24"/>
        </w:rPr>
      </w:pPr>
      <w:r w:rsidRPr="00063AF5">
        <w:rPr>
          <w:rFonts w:asciiTheme="minorHAnsi" w:hAnsiTheme="minorHAnsi"/>
          <w:sz w:val="24"/>
          <w:szCs w:val="24"/>
        </w:rPr>
        <w:t>IV fluids</w:t>
      </w:r>
    </w:p>
    <w:p w:rsidR="00A048E2" w:rsidRPr="00063AF5" w:rsidRDefault="00A048E2" w:rsidP="00B21B8C">
      <w:pPr>
        <w:pStyle w:val="ListParagraph"/>
        <w:numPr>
          <w:ilvl w:val="1"/>
          <w:numId w:val="10"/>
        </w:numPr>
        <w:spacing w:after="0" w:line="240" w:lineRule="auto"/>
        <w:contextualSpacing w:val="0"/>
        <w:rPr>
          <w:rFonts w:asciiTheme="minorHAnsi" w:hAnsiTheme="minorHAnsi"/>
          <w:sz w:val="24"/>
          <w:szCs w:val="24"/>
        </w:rPr>
      </w:pPr>
      <w:r w:rsidRPr="00063AF5">
        <w:rPr>
          <w:rFonts w:asciiTheme="minorHAnsi" w:hAnsiTheme="minorHAnsi"/>
          <w:sz w:val="24"/>
          <w:szCs w:val="24"/>
        </w:rPr>
        <w:t>Blood products</w:t>
      </w:r>
    </w:p>
    <w:p w:rsidR="00A048E2" w:rsidRPr="00063AF5" w:rsidRDefault="00A048E2" w:rsidP="00B21B8C">
      <w:pPr>
        <w:pStyle w:val="ListParagraph"/>
        <w:numPr>
          <w:ilvl w:val="1"/>
          <w:numId w:val="10"/>
        </w:numPr>
        <w:spacing w:after="0" w:line="240" w:lineRule="auto"/>
        <w:contextualSpacing w:val="0"/>
        <w:rPr>
          <w:rFonts w:asciiTheme="minorHAnsi" w:hAnsiTheme="minorHAnsi"/>
          <w:sz w:val="24"/>
          <w:szCs w:val="24"/>
        </w:rPr>
      </w:pPr>
      <w:r w:rsidRPr="00063AF5">
        <w:rPr>
          <w:rFonts w:asciiTheme="minorHAnsi" w:hAnsiTheme="minorHAnsi"/>
          <w:sz w:val="24"/>
          <w:szCs w:val="24"/>
        </w:rPr>
        <w:t>Oxygen</w:t>
      </w:r>
    </w:p>
    <w:p w:rsidR="00A048E2" w:rsidRPr="00063AF5" w:rsidRDefault="00A048E2" w:rsidP="00B21B8C">
      <w:pPr>
        <w:pStyle w:val="ListParagraph"/>
        <w:numPr>
          <w:ilvl w:val="1"/>
          <w:numId w:val="10"/>
        </w:numPr>
        <w:spacing w:after="0" w:line="240" w:lineRule="auto"/>
        <w:contextualSpacing w:val="0"/>
        <w:rPr>
          <w:rFonts w:asciiTheme="minorHAnsi" w:hAnsiTheme="minorHAnsi"/>
          <w:sz w:val="24"/>
          <w:szCs w:val="24"/>
        </w:rPr>
      </w:pPr>
      <w:r w:rsidRPr="00063AF5">
        <w:rPr>
          <w:rFonts w:asciiTheme="minorHAnsi" w:hAnsiTheme="minorHAnsi"/>
          <w:sz w:val="24"/>
          <w:szCs w:val="24"/>
        </w:rPr>
        <w:t>Respiratory therapy interventions</w:t>
      </w:r>
    </w:p>
    <w:p w:rsidR="00A048E2" w:rsidRPr="00063AF5" w:rsidRDefault="00A048E2" w:rsidP="00B21B8C">
      <w:pPr>
        <w:pStyle w:val="ListParagraph"/>
        <w:numPr>
          <w:ilvl w:val="0"/>
          <w:numId w:val="10"/>
        </w:numPr>
        <w:spacing w:after="0" w:line="240" w:lineRule="auto"/>
        <w:contextualSpacing w:val="0"/>
        <w:rPr>
          <w:rFonts w:asciiTheme="minorHAnsi" w:hAnsiTheme="minorHAnsi"/>
          <w:sz w:val="24"/>
          <w:szCs w:val="24"/>
        </w:rPr>
      </w:pPr>
      <w:r w:rsidRPr="00063AF5">
        <w:rPr>
          <w:rFonts w:asciiTheme="minorHAnsi" w:hAnsiTheme="minorHAnsi"/>
          <w:sz w:val="24"/>
          <w:szCs w:val="24"/>
        </w:rPr>
        <w:t>Pertinent lab data</w:t>
      </w:r>
    </w:p>
    <w:p w:rsidR="00A048E2" w:rsidRPr="00063AF5" w:rsidRDefault="00A048E2" w:rsidP="00B21B8C">
      <w:pPr>
        <w:pStyle w:val="ListParagraph"/>
        <w:numPr>
          <w:ilvl w:val="0"/>
          <w:numId w:val="10"/>
        </w:numPr>
        <w:spacing w:after="0" w:line="240" w:lineRule="auto"/>
        <w:contextualSpacing w:val="0"/>
        <w:rPr>
          <w:rFonts w:asciiTheme="minorHAnsi" w:hAnsiTheme="minorHAnsi"/>
          <w:sz w:val="24"/>
          <w:szCs w:val="24"/>
        </w:rPr>
      </w:pPr>
      <w:r w:rsidRPr="00063AF5">
        <w:rPr>
          <w:rFonts w:asciiTheme="minorHAnsi" w:hAnsiTheme="minorHAnsi"/>
          <w:sz w:val="24"/>
          <w:szCs w:val="24"/>
        </w:rPr>
        <w:t>T</w:t>
      </w:r>
      <w:r w:rsidR="00A31029" w:rsidRPr="00063AF5">
        <w:rPr>
          <w:rFonts w:asciiTheme="minorHAnsi" w:hAnsiTheme="minorHAnsi"/>
          <w:sz w:val="24"/>
          <w:szCs w:val="24"/>
        </w:rPr>
        <w:t>o do list: (Postoperative Rounds, wound check, dressing changes, discharges, scheduling for surgery)</w:t>
      </w:r>
      <w:r w:rsidR="00F71825" w:rsidRPr="00063AF5">
        <w:rPr>
          <w:rFonts w:asciiTheme="minorHAnsi" w:hAnsiTheme="minorHAnsi"/>
          <w:sz w:val="24"/>
          <w:szCs w:val="24"/>
        </w:rPr>
        <w:t>*</w:t>
      </w:r>
    </w:p>
    <w:p w:rsidR="00A048E2" w:rsidRPr="00063AF5" w:rsidRDefault="00A048E2" w:rsidP="00B21B8C">
      <w:pPr>
        <w:pStyle w:val="ListParagraph"/>
        <w:numPr>
          <w:ilvl w:val="0"/>
          <w:numId w:val="10"/>
        </w:numPr>
        <w:spacing w:after="0" w:line="240" w:lineRule="auto"/>
        <w:contextualSpacing w:val="0"/>
        <w:rPr>
          <w:rFonts w:asciiTheme="minorHAnsi" w:hAnsiTheme="minorHAnsi"/>
          <w:sz w:val="24"/>
          <w:szCs w:val="24"/>
        </w:rPr>
      </w:pPr>
      <w:r w:rsidRPr="00063AF5">
        <w:rPr>
          <w:rFonts w:asciiTheme="minorHAnsi" w:hAnsiTheme="minorHAnsi"/>
          <w:sz w:val="24"/>
          <w:szCs w:val="24"/>
        </w:rPr>
        <w:t>Contingency Planning – What may go wrong and what to do</w:t>
      </w:r>
    </w:p>
    <w:p w:rsidR="00A048E2" w:rsidRPr="00063AF5" w:rsidRDefault="00A048E2" w:rsidP="00B21B8C">
      <w:pPr>
        <w:pStyle w:val="ListParagraph"/>
        <w:numPr>
          <w:ilvl w:val="0"/>
          <w:numId w:val="10"/>
        </w:numPr>
        <w:spacing w:after="0" w:line="240" w:lineRule="auto"/>
        <w:contextualSpacing w:val="0"/>
        <w:rPr>
          <w:rFonts w:asciiTheme="minorHAnsi" w:hAnsiTheme="minorHAnsi"/>
          <w:sz w:val="24"/>
          <w:szCs w:val="24"/>
        </w:rPr>
      </w:pPr>
      <w:r w:rsidRPr="00063AF5">
        <w:rPr>
          <w:rFonts w:asciiTheme="minorHAnsi" w:hAnsiTheme="minorHAnsi"/>
          <w:b/>
          <w:bCs/>
          <w:sz w:val="24"/>
          <w:szCs w:val="24"/>
        </w:rPr>
        <w:t>ANTICIPATE</w:t>
      </w:r>
      <w:r w:rsidRPr="00063AF5">
        <w:rPr>
          <w:rFonts w:asciiTheme="minorHAnsi" w:hAnsiTheme="minorHAnsi"/>
          <w:sz w:val="24"/>
          <w:szCs w:val="24"/>
        </w:rPr>
        <w:t xml:space="preserve"> what will happen to your patient. Ex: </w:t>
      </w:r>
    </w:p>
    <w:p w:rsidR="00A048E2" w:rsidRPr="00063AF5" w:rsidRDefault="00A31029" w:rsidP="00B21B8C">
      <w:pPr>
        <w:pStyle w:val="ListParagraph"/>
        <w:numPr>
          <w:ilvl w:val="1"/>
          <w:numId w:val="10"/>
        </w:numPr>
        <w:rPr>
          <w:rFonts w:asciiTheme="minorHAnsi" w:hAnsiTheme="minorHAnsi"/>
          <w:sz w:val="24"/>
          <w:szCs w:val="24"/>
        </w:rPr>
      </w:pPr>
      <w:r w:rsidRPr="00063AF5">
        <w:rPr>
          <w:rFonts w:asciiTheme="minorHAnsi" w:hAnsiTheme="minorHAnsi"/>
          <w:sz w:val="24"/>
          <w:szCs w:val="24"/>
        </w:rPr>
        <w:t>“This patient had a lot of oozing during surgery, be sure you check to see that they do not have a hematoma.”</w:t>
      </w:r>
    </w:p>
    <w:p w:rsidR="00A048E2" w:rsidRPr="00063AF5" w:rsidRDefault="00A048E2" w:rsidP="00B21B8C">
      <w:pPr>
        <w:pStyle w:val="ListParagraph"/>
        <w:numPr>
          <w:ilvl w:val="0"/>
          <w:numId w:val="10"/>
        </w:numPr>
        <w:spacing w:after="0" w:line="240" w:lineRule="auto"/>
        <w:contextualSpacing w:val="0"/>
        <w:rPr>
          <w:rFonts w:asciiTheme="minorHAnsi" w:hAnsiTheme="minorHAnsi"/>
          <w:sz w:val="24"/>
          <w:szCs w:val="24"/>
        </w:rPr>
      </w:pPr>
      <w:r w:rsidRPr="00063AF5">
        <w:rPr>
          <w:rFonts w:asciiTheme="minorHAnsi" w:hAnsiTheme="minorHAnsi"/>
          <w:sz w:val="24"/>
          <w:szCs w:val="24"/>
        </w:rPr>
        <w:t>Code status/family situations</w:t>
      </w:r>
      <w:r w:rsidR="00A31029" w:rsidRPr="00063AF5">
        <w:rPr>
          <w:rFonts w:asciiTheme="minorHAnsi" w:hAnsiTheme="minorHAnsi"/>
          <w:sz w:val="24"/>
          <w:szCs w:val="24"/>
        </w:rPr>
        <w:t xml:space="preserve"> if patient is critical</w:t>
      </w:r>
    </w:p>
    <w:p w:rsidR="00F71825" w:rsidRPr="00313B46" w:rsidRDefault="0027717A" w:rsidP="00B21B8C">
      <w:pPr>
        <w:pStyle w:val="ListParagraph"/>
        <w:numPr>
          <w:ilvl w:val="0"/>
          <w:numId w:val="10"/>
        </w:numPr>
        <w:spacing w:after="0" w:line="240" w:lineRule="auto"/>
        <w:contextualSpacing w:val="0"/>
        <w:rPr>
          <w:rFonts w:asciiTheme="minorHAnsi" w:hAnsiTheme="minorHAnsi"/>
          <w:sz w:val="24"/>
          <w:szCs w:val="24"/>
        </w:rPr>
      </w:pPr>
      <w:r w:rsidRPr="00063AF5">
        <w:rPr>
          <w:rFonts w:asciiTheme="minorHAnsi" w:hAnsiTheme="minorHAnsi"/>
          <w:sz w:val="24"/>
          <w:szCs w:val="24"/>
        </w:rPr>
        <w:t xml:space="preserve"> </w:t>
      </w:r>
      <w:r w:rsidR="00A048E2" w:rsidRPr="00063AF5">
        <w:rPr>
          <w:rFonts w:asciiTheme="minorHAnsi" w:hAnsiTheme="minorHAnsi"/>
          <w:sz w:val="24"/>
          <w:szCs w:val="24"/>
        </w:rPr>
        <w:t>Difficult family or psychosocial situations</w:t>
      </w:r>
      <w:r w:rsidR="008E12CE">
        <w:rPr>
          <w:rFonts w:asciiTheme="minorHAnsi" w:hAnsiTheme="minorHAnsi"/>
          <w:sz w:val="24"/>
          <w:szCs w:val="24"/>
        </w:rPr>
        <w:t xml:space="preserve"> as appropriate </w:t>
      </w:r>
    </w:p>
    <w:p w:rsidR="00F71825" w:rsidRPr="00063AF5" w:rsidRDefault="00F71825" w:rsidP="00A31029">
      <w:pPr>
        <w:pStyle w:val="ListParagraph"/>
        <w:spacing w:after="0" w:line="240" w:lineRule="auto"/>
        <w:ind w:left="0"/>
        <w:contextualSpacing w:val="0"/>
        <w:rPr>
          <w:rFonts w:asciiTheme="minorHAnsi" w:hAnsiTheme="minorHAnsi"/>
          <w:b/>
          <w:i/>
          <w:sz w:val="24"/>
          <w:szCs w:val="24"/>
        </w:rPr>
      </w:pPr>
    </w:p>
    <w:p w:rsidR="00F71825" w:rsidRPr="00063AF5" w:rsidRDefault="00A31029" w:rsidP="00A31029">
      <w:pPr>
        <w:pStyle w:val="ListParagraph"/>
        <w:spacing w:after="0" w:line="240" w:lineRule="auto"/>
        <w:ind w:left="0"/>
        <w:contextualSpacing w:val="0"/>
        <w:rPr>
          <w:rFonts w:asciiTheme="minorHAnsi" w:hAnsiTheme="minorHAnsi"/>
          <w:b/>
          <w:sz w:val="24"/>
          <w:szCs w:val="24"/>
        </w:rPr>
      </w:pPr>
      <w:r w:rsidRPr="00063AF5">
        <w:rPr>
          <w:rFonts w:asciiTheme="minorHAnsi" w:hAnsiTheme="minorHAnsi"/>
          <w:b/>
          <w:i/>
          <w:sz w:val="24"/>
          <w:szCs w:val="24"/>
        </w:rPr>
        <w:t>This information must be transferred by the resident who is responsible for the patient to the resident assuming responsibility IN WRITTEN FORM.  T</w:t>
      </w:r>
      <w:r w:rsidR="003A4D89" w:rsidRPr="00063AF5">
        <w:rPr>
          <w:rFonts w:asciiTheme="minorHAnsi" w:hAnsiTheme="minorHAnsi"/>
          <w:b/>
          <w:i/>
          <w:sz w:val="24"/>
          <w:szCs w:val="24"/>
        </w:rPr>
        <w:t>he written form required is</w:t>
      </w:r>
      <w:r w:rsidRPr="00063AF5">
        <w:rPr>
          <w:rFonts w:asciiTheme="minorHAnsi" w:hAnsiTheme="minorHAnsi"/>
          <w:b/>
          <w:i/>
          <w:sz w:val="24"/>
          <w:szCs w:val="24"/>
        </w:rPr>
        <w:t xml:space="preserve"> via LSU Web Mail, which is encrypted.  A copy of the E-mail will</w:t>
      </w:r>
      <w:r w:rsidR="003A4D89" w:rsidRPr="00063AF5">
        <w:rPr>
          <w:rFonts w:asciiTheme="minorHAnsi" w:hAnsiTheme="minorHAnsi"/>
          <w:b/>
          <w:i/>
          <w:sz w:val="24"/>
          <w:szCs w:val="24"/>
        </w:rPr>
        <w:t xml:space="preserve"> be sent to the</w:t>
      </w:r>
      <w:r w:rsidRPr="00063AF5">
        <w:rPr>
          <w:rFonts w:asciiTheme="minorHAnsi" w:hAnsiTheme="minorHAnsi"/>
          <w:b/>
          <w:i/>
          <w:sz w:val="24"/>
          <w:szCs w:val="24"/>
        </w:rPr>
        <w:t xml:space="preserve"> faculty </w:t>
      </w:r>
      <w:r w:rsidR="003A4D89" w:rsidRPr="00063AF5">
        <w:rPr>
          <w:rFonts w:asciiTheme="minorHAnsi" w:hAnsiTheme="minorHAnsi"/>
          <w:b/>
          <w:i/>
          <w:sz w:val="24"/>
          <w:szCs w:val="24"/>
        </w:rPr>
        <w:t xml:space="preserve">member </w:t>
      </w:r>
      <w:r w:rsidRPr="00063AF5">
        <w:rPr>
          <w:rFonts w:asciiTheme="minorHAnsi" w:hAnsiTheme="minorHAnsi"/>
          <w:b/>
          <w:i/>
          <w:sz w:val="24"/>
          <w:szCs w:val="24"/>
        </w:rPr>
        <w:t>covering the service and the Resident Coordinator, who will keep copies of the correspondence on file.</w:t>
      </w:r>
      <w:r w:rsidR="00263DA9" w:rsidRPr="00063AF5">
        <w:rPr>
          <w:rFonts w:asciiTheme="minorHAnsi" w:hAnsiTheme="minorHAnsi"/>
          <w:b/>
          <w:sz w:val="24"/>
          <w:szCs w:val="24"/>
        </w:rPr>
        <w:t xml:space="preserve"> </w:t>
      </w:r>
    </w:p>
    <w:p w:rsidR="003A4D89" w:rsidRPr="00063AF5" w:rsidRDefault="003A4D89" w:rsidP="003A4D89">
      <w:pPr>
        <w:pStyle w:val="ListParagraph"/>
        <w:spacing w:after="0" w:line="240" w:lineRule="auto"/>
        <w:ind w:left="0"/>
        <w:contextualSpacing w:val="0"/>
        <w:rPr>
          <w:rFonts w:asciiTheme="minorHAnsi" w:hAnsiTheme="minorHAnsi"/>
          <w:sz w:val="24"/>
          <w:szCs w:val="24"/>
        </w:rPr>
      </w:pPr>
    </w:p>
    <w:p w:rsidR="003A4D89" w:rsidRPr="00063AF5" w:rsidRDefault="003A4D89" w:rsidP="003A4D89">
      <w:pPr>
        <w:pStyle w:val="ListParagraph"/>
        <w:spacing w:after="0" w:line="240" w:lineRule="auto"/>
        <w:ind w:left="0"/>
        <w:contextualSpacing w:val="0"/>
        <w:rPr>
          <w:rFonts w:asciiTheme="minorHAnsi" w:hAnsiTheme="minorHAnsi"/>
          <w:sz w:val="24"/>
          <w:szCs w:val="24"/>
        </w:rPr>
      </w:pPr>
      <w:r w:rsidRPr="00063AF5">
        <w:rPr>
          <w:rFonts w:asciiTheme="minorHAnsi" w:hAnsiTheme="minorHAnsi"/>
          <w:sz w:val="24"/>
          <w:szCs w:val="24"/>
        </w:rPr>
        <w:t xml:space="preserve">When plastic surgery residents are rotating on services which are </w:t>
      </w:r>
      <w:r w:rsidRPr="00063AF5">
        <w:rPr>
          <w:rFonts w:asciiTheme="minorHAnsi" w:hAnsiTheme="minorHAnsi"/>
          <w:b/>
          <w:sz w:val="24"/>
          <w:szCs w:val="24"/>
        </w:rPr>
        <w:t>not plastic surgery</w:t>
      </w:r>
      <w:r w:rsidRPr="00063AF5">
        <w:rPr>
          <w:rFonts w:asciiTheme="minorHAnsi" w:hAnsiTheme="minorHAnsi"/>
          <w:sz w:val="24"/>
          <w:szCs w:val="24"/>
        </w:rPr>
        <w:t>, they are expected to conform to the transition policies of the service itself (</w:t>
      </w:r>
      <w:proofErr w:type="spellStart"/>
      <w:r w:rsidRPr="00063AF5">
        <w:rPr>
          <w:rFonts w:asciiTheme="minorHAnsi" w:hAnsiTheme="minorHAnsi"/>
          <w:sz w:val="24"/>
          <w:szCs w:val="24"/>
        </w:rPr>
        <w:t>ie</w:t>
      </w:r>
      <w:proofErr w:type="spellEnd"/>
      <w:r w:rsidRPr="00063AF5">
        <w:rPr>
          <w:rFonts w:asciiTheme="minorHAnsi" w:hAnsiTheme="minorHAnsi"/>
          <w:sz w:val="24"/>
          <w:szCs w:val="24"/>
        </w:rPr>
        <w:t xml:space="preserve">: general surgery, ICU, etc.)  When they are on services with plastic surgery </w:t>
      </w:r>
      <w:proofErr w:type="spellStart"/>
      <w:r w:rsidRPr="00063AF5">
        <w:rPr>
          <w:rFonts w:asciiTheme="minorHAnsi" w:hAnsiTheme="minorHAnsi"/>
          <w:sz w:val="24"/>
          <w:szCs w:val="24"/>
        </w:rPr>
        <w:t>attendings</w:t>
      </w:r>
      <w:proofErr w:type="spellEnd"/>
      <w:r w:rsidRPr="00063AF5">
        <w:rPr>
          <w:rFonts w:asciiTheme="minorHAnsi" w:hAnsiTheme="minorHAnsi"/>
          <w:sz w:val="24"/>
          <w:szCs w:val="24"/>
        </w:rPr>
        <w:t xml:space="preserve">, this transition policy will be in effect. </w:t>
      </w:r>
    </w:p>
    <w:p w:rsidR="00F71825" w:rsidRPr="00063AF5" w:rsidRDefault="00F71825" w:rsidP="00A31029">
      <w:pPr>
        <w:pStyle w:val="ListParagraph"/>
        <w:spacing w:after="0" w:line="240" w:lineRule="auto"/>
        <w:ind w:left="0"/>
        <w:contextualSpacing w:val="0"/>
        <w:rPr>
          <w:rFonts w:asciiTheme="minorHAnsi" w:hAnsiTheme="minorHAnsi"/>
          <w:b/>
          <w:sz w:val="24"/>
          <w:szCs w:val="24"/>
        </w:rPr>
      </w:pPr>
    </w:p>
    <w:p w:rsidR="00A31029" w:rsidRPr="00063AF5" w:rsidRDefault="00F71825" w:rsidP="00A31029">
      <w:pPr>
        <w:pStyle w:val="ListParagraph"/>
        <w:spacing w:after="0" w:line="240" w:lineRule="auto"/>
        <w:ind w:left="0"/>
        <w:contextualSpacing w:val="0"/>
        <w:rPr>
          <w:rFonts w:asciiTheme="minorHAnsi" w:hAnsiTheme="minorHAnsi"/>
          <w:sz w:val="24"/>
          <w:szCs w:val="24"/>
        </w:rPr>
      </w:pPr>
      <w:r w:rsidRPr="00063AF5">
        <w:rPr>
          <w:rFonts w:asciiTheme="minorHAnsi" w:hAnsiTheme="minorHAnsi"/>
          <w:b/>
          <w:sz w:val="24"/>
          <w:szCs w:val="24"/>
        </w:rPr>
        <w:t>A more abbreviated sign-out is acceptable for transitions of care for weekend or holidays, as long as the patient is stable.</w:t>
      </w:r>
      <w:r w:rsidR="00263DA9" w:rsidRPr="00063AF5">
        <w:rPr>
          <w:rFonts w:asciiTheme="minorHAnsi" w:hAnsiTheme="minorHAnsi"/>
          <w:b/>
          <w:sz w:val="24"/>
          <w:szCs w:val="24"/>
        </w:rPr>
        <w:t xml:space="preserve"> </w:t>
      </w:r>
      <w:r w:rsidRPr="00063AF5">
        <w:rPr>
          <w:rFonts w:asciiTheme="minorHAnsi" w:hAnsiTheme="minorHAnsi"/>
          <w:b/>
          <w:sz w:val="24"/>
          <w:szCs w:val="24"/>
        </w:rPr>
        <w:t xml:space="preserve"> The items above with asterisks must be transmitted. </w:t>
      </w:r>
      <w:r w:rsidR="00263DA9" w:rsidRPr="00063AF5">
        <w:rPr>
          <w:rFonts w:asciiTheme="minorHAnsi" w:hAnsiTheme="minorHAnsi"/>
          <w:sz w:val="24"/>
          <w:szCs w:val="24"/>
        </w:rPr>
        <w:t>Services which are not covered by another resident (Baton Rouge) and whose patients are the responsibility of the private faculty sh</w:t>
      </w:r>
      <w:r w:rsidRPr="00063AF5">
        <w:rPr>
          <w:rFonts w:asciiTheme="minorHAnsi" w:hAnsiTheme="minorHAnsi"/>
          <w:sz w:val="24"/>
          <w:szCs w:val="24"/>
        </w:rPr>
        <w:t>ould be certain that the attending physician is aware that the resident is</w:t>
      </w:r>
      <w:r w:rsidR="00263DA9" w:rsidRPr="00063AF5">
        <w:rPr>
          <w:rFonts w:asciiTheme="minorHAnsi" w:hAnsiTheme="minorHAnsi"/>
          <w:sz w:val="24"/>
          <w:szCs w:val="24"/>
        </w:rPr>
        <w:t xml:space="preserve"> free of responsibility.  Services that have no inpatients and services where residents have no primary patient care responsibilities (aesthetic) are not required to submit information.  Children’s, Wes</w:t>
      </w:r>
      <w:r w:rsidRPr="00063AF5">
        <w:rPr>
          <w:rFonts w:asciiTheme="minorHAnsi" w:hAnsiTheme="minorHAnsi"/>
          <w:sz w:val="24"/>
          <w:szCs w:val="24"/>
        </w:rPr>
        <w:t>t Jefferson, Academic Medical Center (UH)</w:t>
      </w:r>
      <w:r w:rsidR="00263DA9" w:rsidRPr="00063AF5">
        <w:rPr>
          <w:rFonts w:asciiTheme="minorHAnsi" w:hAnsiTheme="minorHAnsi"/>
          <w:sz w:val="24"/>
          <w:szCs w:val="24"/>
        </w:rPr>
        <w:t xml:space="preserve">, </w:t>
      </w:r>
      <w:r w:rsidR="008E12CE">
        <w:rPr>
          <w:rFonts w:asciiTheme="minorHAnsi" w:hAnsiTheme="minorHAnsi"/>
          <w:sz w:val="24"/>
          <w:szCs w:val="24"/>
        </w:rPr>
        <w:t xml:space="preserve">VA, </w:t>
      </w:r>
      <w:r w:rsidR="00263DA9" w:rsidRPr="00063AF5">
        <w:rPr>
          <w:rFonts w:asciiTheme="minorHAnsi" w:hAnsiTheme="minorHAnsi"/>
          <w:sz w:val="24"/>
          <w:szCs w:val="24"/>
        </w:rPr>
        <w:t>and Baptist are always required.</w:t>
      </w:r>
    </w:p>
    <w:p w:rsidR="003A4D89" w:rsidRPr="00063AF5" w:rsidRDefault="003A4D89" w:rsidP="003A4D89">
      <w:pPr>
        <w:pStyle w:val="ListParagraph"/>
        <w:spacing w:after="0" w:line="240" w:lineRule="auto"/>
        <w:ind w:left="0"/>
        <w:contextualSpacing w:val="0"/>
        <w:rPr>
          <w:rFonts w:asciiTheme="minorHAnsi" w:hAnsiTheme="minorHAnsi"/>
          <w:sz w:val="24"/>
          <w:szCs w:val="24"/>
        </w:rPr>
      </w:pPr>
    </w:p>
    <w:p w:rsidR="003A4D89" w:rsidRPr="00063AF5" w:rsidRDefault="003A4D89" w:rsidP="003A4D89">
      <w:pPr>
        <w:pStyle w:val="ListParagraph"/>
        <w:spacing w:after="0" w:line="240" w:lineRule="auto"/>
        <w:ind w:left="0"/>
        <w:contextualSpacing w:val="0"/>
        <w:rPr>
          <w:rFonts w:asciiTheme="minorHAnsi" w:hAnsiTheme="minorHAnsi"/>
          <w:sz w:val="24"/>
          <w:szCs w:val="24"/>
        </w:rPr>
      </w:pPr>
      <w:r w:rsidRPr="00063AF5">
        <w:rPr>
          <w:rFonts w:asciiTheme="minorHAnsi" w:hAnsiTheme="minorHAnsi"/>
          <w:sz w:val="24"/>
          <w:szCs w:val="24"/>
        </w:rPr>
        <w:lastRenderedPageBreak/>
        <w:t xml:space="preserve">Faculty on each rotation must ensure that these transitions are adequate.  </w:t>
      </w:r>
    </w:p>
    <w:p w:rsidR="00263DA9" w:rsidRPr="00063AF5" w:rsidRDefault="00263DA9" w:rsidP="00A31029">
      <w:pPr>
        <w:pStyle w:val="ListParagraph"/>
        <w:spacing w:after="0" w:line="240" w:lineRule="auto"/>
        <w:ind w:left="0"/>
        <w:contextualSpacing w:val="0"/>
        <w:rPr>
          <w:rFonts w:asciiTheme="minorHAnsi" w:hAnsiTheme="minorHAnsi"/>
          <w:sz w:val="24"/>
          <w:szCs w:val="24"/>
        </w:rPr>
      </w:pPr>
    </w:p>
    <w:p w:rsidR="00461732" w:rsidRPr="00063AF5" w:rsidRDefault="00263DA9" w:rsidP="00A31029">
      <w:pPr>
        <w:pStyle w:val="ListParagraph"/>
        <w:spacing w:after="0" w:line="240" w:lineRule="auto"/>
        <w:ind w:left="0"/>
        <w:contextualSpacing w:val="0"/>
        <w:rPr>
          <w:rFonts w:asciiTheme="minorHAnsi" w:hAnsiTheme="minorHAnsi"/>
          <w:sz w:val="24"/>
          <w:szCs w:val="24"/>
        </w:rPr>
      </w:pPr>
      <w:r w:rsidRPr="00063AF5">
        <w:rPr>
          <w:rFonts w:asciiTheme="minorHAnsi" w:hAnsiTheme="minorHAnsi"/>
          <w:sz w:val="24"/>
          <w:szCs w:val="24"/>
        </w:rPr>
        <w:t xml:space="preserve">The process and effectiveness of each program’s system is monitored </w:t>
      </w:r>
      <w:r w:rsidR="003A4D89" w:rsidRPr="00063AF5">
        <w:rPr>
          <w:rFonts w:asciiTheme="minorHAnsi" w:hAnsiTheme="minorHAnsi"/>
          <w:sz w:val="24"/>
          <w:szCs w:val="24"/>
        </w:rPr>
        <w:t>by the ACGME in the form of reports and surveys which are required annually</w:t>
      </w:r>
      <w:r w:rsidR="003A4D89" w:rsidRPr="00063AF5">
        <w:rPr>
          <w:rFonts w:asciiTheme="minorHAnsi" w:hAnsiTheme="minorHAnsi"/>
          <w:sz w:val="28"/>
          <w:szCs w:val="24"/>
        </w:rPr>
        <w:t xml:space="preserve">.   </w:t>
      </w:r>
      <w:r w:rsidR="00A876D6" w:rsidRPr="00063AF5">
        <w:rPr>
          <w:rFonts w:asciiTheme="minorHAnsi" w:hAnsiTheme="minorHAnsi"/>
          <w:sz w:val="24"/>
        </w:rPr>
        <w:t xml:space="preserve"> Furthermore the institution monitors supervision through a series of questions in the Annual Resident Survey.</w:t>
      </w:r>
      <w:r w:rsidR="00A876D6" w:rsidRPr="00063AF5">
        <w:rPr>
          <w:rFonts w:asciiTheme="minorHAnsi" w:hAnsiTheme="minorHAnsi"/>
        </w:rPr>
        <w:t xml:space="preserve"> </w:t>
      </w:r>
      <w:r w:rsidR="003A4D89" w:rsidRPr="00063AF5">
        <w:rPr>
          <w:rFonts w:asciiTheme="minorHAnsi" w:hAnsiTheme="minorHAnsi"/>
          <w:sz w:val="24"/>
          <w:szCs w:val="24"/>
        </w:rPr>
        <w:t xml:space="preserve">This information is accumulated in </w:t>
      </w:r>
      <w:r w:rsidR="00313B46">
        <w:rPr>
          <w:rFonts w:asciiTheme="minorHAnsi" w:hAnsiTheme="minorHAnsi"/>
          <w:sz w:val="24"/>
          <w:szCs w:val="24"/>
        </w:rPr>
        <w:t xml:space="preserve">an </w:t>
      </w:r>
      <w:r w:rsidR="003A4D89" w:rsidRPr="00063AF5">
        <w:rPr>
          <w:rFonts w:asciiTheme="minorHAnsi" w:hAnsiTheme="minorHAnsi"/>
          <w:sz w:val="24"/>
          <w:szCs w:val="24"/>
        </w:rPr>
        <w:t>accreditation data system (</w:t>
      </w:r>
      <w:proofErr w:type="spellStart"/>
      <w:r w:rsidR="003A4D89" w:rsidRPr="00063AF5">
        <w:rPr>
          <w:rFonts w:asciiTheme="minorHAnsi" w:hAnsiTheme="minorHAnsi"/>
          <w:sz w:val="24"/>
          <w:szCs w:val="24"/>
        </w:rPr>
        <w:t>WebADS</w:t>
      </w:r>
      <w:proofErr w:type="spellEnd"/>
      <w:r w:rsidR="003A4D89" w:rsidRPr="00063AF5">
        <w:rPr>
          <w:rFonts w:asciiTheme="minorHAnsi" w:hAnsiTheme="minorHAnsi"/>
          <w:sz w:val="24"/>
          <w:szCs w:val="24"/>
        </w:rPr>
        <w:t>).  Residents will answer annual surveys regarding the educational environment.</w:t>
      </w:r>
    </w:p>
    <w:p w:rsidR="0027717A" w:rsidRPr="00063AF5" w:rsidRDefault="0027717A" w:rsidP="0027717A">
      <w:pPr>
        <w:rPr>
          <w:rFonts w:asciiTheme="minorHAnsi" w:hAnsiTheme="minorHAnsi"/>
          <w:sz w:val="18"/>
          <w:szCs w:val="18"/>
        </w:rPr>
      </w:pPr>
    </w:p>
    <w:p w:rsidR="003A4D89" w:rsidRPr="00313B46" w:rsidRDefault="00A048E2" w:rsidP="00461732">
      <w:pPr>
        <w:rPr>
          <w:rFonts w:asciiTheme="minorHAnsi" w:hAnsiTheme="minorHAnsi"/>
        </w:rPr>
      </w:pPr>
      <w:r w:rsidRPr="00063AF5">
        <w:rPr>
          <w:rFonts w:asciiTheme="minorHAnsi" w:hAnsiTheme="minorHAnsi"/>
        </w:rPr>
        <w:t>This information is found on pocket cards delivered to each house officer. The process by which this information is distributed is via Core Modules and Orientation presentations to residents and via a Compliance Module for faculty. In addition this information is presented in</w:t>
      </w:r>
      <w:r w:rsidR="00A31029" w:rsidRPr="00063AF5">
        <w:rPr>
          <w:rFonts w:asciiTheme="minorHAnsi" w:hAnsiTheme="minorHAnsi"/>
        </w:rPr>
        <w:t xml:space="preserve"> program/departmental meetings.</w:t>
      </w:r>
    </w:p>
    <w:p w:rsidR="003A4D89" w:rsidRPr="00063AF5" w:rsidRDefault="003A4D89" w:rsidP="00461732">
      <w:pPr>
        <w:rPr>
          <w:rFonts w:asciiTheme="minorHAnsi" w:hAnsiTheme="minorHAnsi"/>
          <w:b/>
          <w:sz w:val="28"/>
          <w:szCs w:val="28"/>
          <w:u w:val="single"/>
        </w:rPr>
      </w:pPr>
    </w:p>
    <w:p w:rsidR="00461732" w:rsidRPr="00063AF5" w:rsidRDefault="00461732" w:rsidP="00461732">
      <w:pPr>
        <w:rPr>
          <w:rFonts w:asciiTheme="minorHAnsi" w:hAnsiTheme="minorHAnsi"/>
          <w:b/>
          <w:sz w:val="28"/>
          <w:szCs w:val="28"/>
        </w:rPr>
      </w:pPr>
      <w:r w:rsidRPr="00063AF5">
        <w:rPr>
          <w:rFonts w:asciiTheme="minorHAnsi" w:hAnsiTheme="minorHAnsi"/>
          <w:b/>
          <w:sz w:val="28"/>
          <w:szCs w:val="28"/>
        </w:rPr>
        <w:t xml:space="preserve">Policy on Alertness </w:t>
      </w:r>
      <w:r w:rsidR="0027717A" w:rsidRPr="00063AF5">
        <w:rPr>
          <w:rFonts w:asciiTheme="minorHAnsi" w:hAnsiTheme="minorHAnsi"/>
          <w:b/>
          <w:sz w:val="28"/>
          <w:szCs w:val="28"/>
        </w:rPr>
        <w:t>Management /</w:t>
      </w:r>
      <w:r w:rsidRPr="00063AF5">
        <w:rPr>
          <w:rFonts w:asciiTheme="minorHAnsi" w:hAnsiTheme="minorHAnsi"/>
          <w:b/>
          <w:sz w:val="28"/>
          <w:szCs w:val="28"/>
        </w:rPr>
        <w:t xml:space="preserve"> Fatigue Mitigation Strategies</w:t>
      </w:r>
    </w:p>
    <w:p w:rsidR="00461732" w:rsidRPr="00063AF5" w:rsidRDefault="00461732" w:rsidP="00461732">
      <w:pPr>
        <w:rPr>
          <w:rFonts w:asciiTheme="minorHAnsi" w:hAnsiTheme="minorHAnsi" w:cs="Arial"/>
          <w:b/>
        </w:rPr>
      </w:pPr>
      <w:r w:rsidRPr="00063AF5">
        <w:rPr>
          <w:rFonts w:asciiTheme="minorHAnsi" w:hAnsiTheme="minorHAnsi" w:cs="Arial"/>
          <w:b/>
        </w:rPr>
        <w:t>Policy and Process</w:t>
      </w:r>
    </w:p>
    <w:p w:rsidR="00461732" w:rsidRPr="00063AF5" w:rsidRDefault="00461732" w:rsidP="00461732">
      <w:pPr>
        <w:rPr>
          <w:rFonts w:asciiTheme="minorHAnsi" w:hAnsiTheme="minorHAnsi" w:cs="Arial"/>
          <w:b/>
        </w:rPr>
      </w:pPr>
    </w:p>
    <w:p w:rsidR="00461732" w:rsidRPr="00063AF5" w:rsidRDefault="00461732" w:rsidP="00461732">
      <w:pPr>
        <w:rPr>
          <w:rFonts w:asciiTheme="minorHAnsi" w:hAnsiTheme="minorHAnsi" w:cs="Arial"/>
        </w:rPr>
      </w:pPr>
      <w:r w:rsidRPr="00063AF5">
        <w:rPr>
          <w:rFonts w:asciiTheme="minorHAnsi" w:hAnsiTheme="minorHAnsi" w:cs="Arial"/>
        </w:rPr>
        <w:t xml:space="preserve">Residents and faculty are educated about alertness management and fatigue mitigation strategies via on line modules and in departmental conferences. While plastic surgery residents do not have the demands </w:t>
      </w:r>
      <w:r w:rsidR="003A4D89" w:rsidRPr="00063AF5">
        <w:rPr>
          <w:rFonts w:asciiTheme="minorHAnsi" w:hAnsiTheme="minorHAnsi" w:cs="Arial"/>
        </w:rPr>
        <w:t>of long hours of duty and almost never</w:t>
      </w:r>
      <w:r w:rsidRPr="00063AF5">
        <w:rPr>
          <w:rFonts w:asciiTheme="minorHAnsi" w:hAnsiTheme="minorHAnsi" w:cs="Arial"/>
        </w:rPr>
        <w:t xml:space="preserve"> take call in the hospital, they are nonetheless subject to fatigue. Fatigue can not only reduce efficiency, but can lead to errors in patient care.</w:t>
      </w:r>
    </w:p>
    <w:p w:rsidR="00461732" w:rsidRPr="00063AF5" w:rsidRDefault="00461732" w:rsidP="00461732">
      <w:pPr>
        <w:rPr>
          <w:rFonts w:asciiTheme="minorHAnsi" w:hAnsiTheme="minorHAnsi" w:cs="Arial"/>
        </w:rPr>
      </w:pPr>
    </w:p>
    <w:p w:rsidR="00461732" w:rsidRPr="00063AF5" w:rsidRDefault="00461732" w:rsidP="00461732">
      <w:pPr>
        <w:rPr>
          <w:rFonts w:asciiTheme="minorHAnsi" w:hAnsiTheme="minorHAnsi" w:cs="Arial"/>
        </w:rPr>
      </w:pPr>
      <w:r w:rsidRPr="00063AF5">
        <w:rPr>
          <w:rFonts w:asciiTheme="minorHAnsi" w:hAnsiTheme="minorHAnsi" w:cs="Arial"/>
        </w:rPr>
        <w:t>Alertness management and fatigue mitigation strategies are outlined on the pocket cards distributed to all residents and contain the following suggestions:</w:t>
      </w:r>
    </w:p>
    <w:p w:rsidR="00461732" w:rsidRPr="00063AF5" w:rsidRDefault="00461732" w:rsidP="00461732">
      <w:pPr>
        <w:ind w:left="720"/>
        <w:rPr>
          <w:rFonts w:asciiTheme="minorHAnsi" w:hAnsiTheme="minorHAnsi"/>
        </w:rPr>
      </w:pPr>
      <w:r w:rsidRPr="00063AF5">
        <w:rPr>
          <w:rFonts w:asciiTheme="minorHAnsi" w:hAnsiTheme="minorHAnsi"/>
        </w:rPr>
        <w:t xml:space="preserve"> 1. Warning Signs</w:t>
      </w:r>
    </w:p>
    <w:p w:rsidR="00461732" w:rsidRPr="00063AF5" w:rsidRDefault="00461732" w:rsidP="00B21B8C">
      <w:pPr>
        <w:pStyle w:val="ListParagraph"/>
        <w:numPr>
          <w:ilvl w:val="1"/>
          <w:numId w:val="5"/>
        </w:numPr>
        <w:spacing w:after="0"/>
        <w:rPr>
          <w:rFonts w:asciiTheme="minorHAnsi" w:hAnsiTheme="minorHAnsi"/>
          <w:sz w:val="24"/>
          <w:szCs w:val="24"/>
        </w:rPr>
      </w:pPr>
      <w:r w:rsidRPr="00063AF5">
        <w:rPr>
          <w:rFonts w:asciiTheme="minorHAnsi" w:hAnsiTheme="minorHAnsi"/>
          <w:sz w:val="24"/>
          <w:szCs w:val="24"/>
        </w:rPr>
        <w:t>Falling asleep at Conference/Rounds</w:t>
      </w:r>
    </w:p>
    <w:p w:rsidR="00461732" w:rsidRPr="00063AF5" w:rsidRDefault="00461732" w:rsidP="00B21B8C">
      <w:pPr>
        <w:pStyle w:val="ListParagraph"/>
        <w:numPr>
          <w:ilvl w:val="1"/>
          <w:numId w:val="5"/>
        </w:numPr>
        <w:spacing w:after="0"/>
        <w:rPr>
          <w:rFonts w:asciiTheme="minorHAnsi" w:hAnsiTheme="minorHAnsi"/>
          <w:sz w:val="24"/>
          <w:szCs w:val="24"/>
        </w:rPr>
      </w:pPr>
      <w:r w:rsidRPr="00063AF5">
        <w:rPr>
          <w:rFonts w:asciiTheme="minorHAnsi" w:hAnsiTheme="minorHAnsi"/>
          <w:sz w:val="24"/>
          <w:szCs w:val="24"/>
        </w:rPr>
        <w:t>Restless, Irritable w/ Staff, Colleagues, Family</w:t>
      </w:r>
    </w:p>
    <w:p w:rsidR="00461732" w:rsidRPr="00063AF5" w:rsidRDefault="00461732" w:rsidP="00B21B8C">
      <w:pPr>
        <w:pStyle w:val="ListParagraph"/>
        <w:numPr>
          <w:ilvl w:val="1"/>
          <w:numId w:val="5"/>
        </w:numPr>
        <w:spacing w:after="0"/>
        <w:rPr>
          <w:rFonts w:asciiTheme="minorHAnsi" w:hAnsiTheme="minorHAnsi"/>
          <w:sz w:val="24"/>
          <w:szCs w:val="24"/>
        </w:rPr>
      </w:pPr>
      <w:r w:rsidRPr="00063AF5">
        <w:rPr>
          <w:rFonts w:asciiTheme="minorHAnsi" w:hAnsiTheme="minorHAnsi"/>
          <w:sz w:val="24"/>
          <w:szCs w:val="24"/>
        </w:rPr>
        <w:t>Rechecking your work constantly</w:t>
      </w:r>
    </w:p>
    <w:p w:rsidR="00461732" w:rsidRPr="00063AF5" w:rsidRDefault="00461732" w:rsidP="00B21B8C">
      <w:pPr>
        <w:pStyle w:val="ListParagraph"/>
        <w:numPr>
          <w:ilvl w:val="1"/>
          <w:numId w:val="5"/>
        </w:numPr>
        <w:spacing w:after="0"/>
        <w:rPr>
          <w:rFonts w:asciiTheme="minorHAnsi" w:hAnsiTheme="minorHAnsi"/>
          <w:sz w:val="24"/>
          <w:szCs w:val="24"/>
        </w:rPr>
      </w:pPr>
      <w:r w:rsidRPr="00063AF5">
        <w:rPr>
          <w:rFonts w:asciiTheme="minorHAnsi" w:hAnsiTheme="minorHAnsi"/>
          <w:sz w:val="24"/>
          <w:szCs w:val="24"/>
        </w:rPr>
        <w:t>Difficulty Focusing on Care of the Patient</w:t>
      </w:r>
    </w:p>
    <w:p w:rsidR="00461732" w:rsidRPr="00063AF5" w:rsidRDefault="00461732" w:rsidP="00B21B8C">
      <w:pPr>
        <w:pStyle w:val="ListParagraph"/>
        <w:numPr>
          <w:ilvl w:val="1"/>
          <w:numId w:val="5"/>
        </w:numPr>
        <w:spacing w:after="0"/>
        <w:rPr>
          <w:rFonts w:asciiTheme="minorHAnsi" w:hAnsiTheme="minorHAnsi"/>
          <w:sz w:val="24"/>
          <w:szCs w:val="24"/>
        </w:rPr>
      </w:pPr>
      <w:r w:rsidRPr="00063AF5">
        <w:rPr>
          <w:rFonts w:asciiTheme="minorHAnsi" w:hAnsiTheme="minorHAnsi"/>
          <w:sz w:val="24"/>
          <w:szCs w:val="24"/>
        </w:rPr>
        <w:t>Feeling Like you Just Don’t Care</w:t>
      </w:r>
    </w:p>
    <w:p w:rsidR="00461732" w:rsidRPr="00063AF5" w:rsidRDefault="003A4D89" w:rsidP="00B21B8C">
      <w:pPr>
        <w:pStyle w:val="ListParagraph"/>
        <w:numPr>
          <w:ilvl w:val="1"/>
          <w:numId w:val="5"/>
        </w:numPr>
        <w:spacing w:after="0"/>
        <w:rPr>
          <w:rFonts w:asciiTheme="minorHAnsi" w:hAnsiTheme="minorHAnsi"/>
          <w:sz w:val="24"/>
          <w:szCs w:val="24"/>
        </w:rPr>
      </w:pPr>
      <w:r w:rsidRPr="00063AF5">
        <w:rPr>
          <w:rFonts w:asciiTheme="minorHAnsi" w:hAnsiTheme="minorHAnsi"/>
          <w:sz w:val="24"/>
          <w:szCs w:val="24"/>
        </w:rPr>
        <w:t xml:space="preserve">Feeling </w:t>
      </w:r>
      <w:r w:rsidR="00461732" w:rsidRPr="00063AF5">
        <w:rPr>
          <w:rFonts w:asciiTheme="minorHAnsi" w:hAnsiTheme="minorHAnsi"/>
          <w:sz w:val="24"/>
          <w:szCs w:val="24"/>
        </w:rPr>
        <w:t>drowsy</w:t>
      </w:r>
      <w:r w:rsidRPr="00063AF5">
        <w:rPr>
          <w:rFonts w:asciiTheme="minorHAnsi" w:hAnsiTheme="minorHAnsi"/>
          <w:sz w:val="24"/>
          <w:szCs w:val="24"/>
        </w:rPr>
        <w:t xml:space="preserve"> and sleepy when driving</w:t>
      </w:r>
    </w:p>
    <w:p w:rsidR="00461732" w:rsidRPr="00063AF5" w:rsidRDefault="00461732" w:rsidP="00461732">
      <w:pPr>
        <w:pStyle w:val="NormalWeb"/>
        <w:spacing w:before="0" w:beforeAutospacing="0" w:after="0" w:afterAutospacing="0"/>
        <w:ind w:left="720"/>
        <w:rPr>
          <w:rFonts w:asciiTheme="minorHAnsi" w:hAnsiTheme="minorHAnsi" w:cs="Times New Roman"/>
          <w:color w:val="auto"/>
          <w:sz w:val="24"/>
          <w:szCs w:val="24"/>
        </w:rPr>
      </w:pPr>
      <w:r w:rsidRPr="00063AF5">
        <w:rPr>
          <w:rFonts w:asciiTheme="minorHAnsi" w:hAnsiTheme="minorHAnsi" w:cs="Times New Roman"/>
          <w:color w:val="auto"/>
          <w:sz w:val="24"/>
          <w:szCs w:val="24"/>
        </w:rPr>
        <w:t>2. SLEEP STRATEGIES FOR HOUSESTAFF</w:t>
      </w:r>
    </w:p>
    <w:p w:rsidR="00461732" w:rsidRPr="00063AF5" w:rsidRDefault="0027717A" w:rsidP="00461732">
      <w:pPr>
        <w:pStyle w:val="NormalWeb"/>
        <w:spacing w:before="0" w:beforeAutospacing="0" w:after="0" w:afterAutospacing="0"/>
        <w:ind w:left="945"/>
        <w:rPr>
          <w:rFonts w:asciiTheme="minorHAnsi" w:hAnsiTheme="minorHAnsi" w:cs="Times New Roman"/>
          <w:color w:val="auto"/>
          <w:sz w:val="24"/>
          <w:szCs w:val="24"/>
        </w:rPr>
      </w:pPr>
      <w:r w:rsidRPr="00063AF5">
        <w:rPr>
          <w:rFonts w:asciiTheme="minorHAnsi" w:hAnsiTheme="minorHAnsi" w:cs="Times New Roman"/>
          <w:color w:val="auto"/>
          <w:sz w:val="24"/>
          <w:szCs w:val="24"/>
        </w:rPr>
        <w:t>A</w:t>
      </w:r>
      <w:r w:rsidR="00461732" w:rsidRPr="00063AF5">
        <w:rPr>
          <w:rFonts w:asciiTheme="minorHAnsi" w:hAnsiTheme="minorHAnsi" w:cs="Times New Roman"/>
          <w:color w:val="auto"/>
          <w:sz w:val="24"/>
          <w:szCs w:val="24"/>
        </w:rPr>
        <w:t xml:space="preserve">. On Duty Residents </w:t>
      </w:r>
    </w:p>
    <w:p w:rsidR="00461732" w:rsidRPr="00063AF5" w:rsidRDefault="00461732" w:rsidP="00B21B8C">
      <w:pPr>
        <w:pStyle w:val="NormalWeb"/>
        <w:numPr>
          <w:ilvl w:val="0"/>
          <w:numId w:val="11"/>
        </w:numPr>
        <w:spacing w:before="0" w:beforeAutospacing="0" w:after="0" w:afterAutospacing="0"/>
        <w:rPr>
          <w:rFonts w:asciiTheme="minorHAnsi" w:hAnsiTheme="minorHAnsi" w:cs="Times New Roman"/>
          <w:color w:val="auto"/>
          <w:sz w:val="24"/>
          <w:szCs w:val="24"/>
        </w:rPr>
      </w:pPr>
      <w:r w:rsidRPr="00063AF5">
        <w:rPr>
          <w:rFonts w:asciiTheme="minorHAnsi" w:hAnsiTheme="minorHAnsi" w:cs="Times New Roman"/>
          <w:color w:val="auto"/>
          <w:sz w:val="24"/>
          <w:szCs w:val="24"/>
        </w:rPr>
        <w:t>Don’t start Ca</w:t>
      </w:r>
      <w:r w:rsidR="001238EF">
        <w:rPr>
          <w:rFonts w:asciiTheme="minorHAnsi" w:hAnsiTheme="minorHAnsi" w:cs="Times New Roman"/>
          <w:color w:val="auto"/>
          <w:sz w:val="24"/>
          <w:szCs w:val="24"/>
        </w:rPr>
        <w:t>ll w/a SLEEP DEFICIT – GET 7-9 hours</w:t>
      </w:r>
      <w:r w:rsidRPr="00063AF5">
        <w:rPr>
          <w:rFonts w:asciiTheme="minorHAnsi" w:hAnsiTheme="minorHAnsi" w:cs="Times New Roman"/>
          <w:color w:val="auto"/>
          <w:sz w:val="24"/>
          <w:szCs w:val="24"/>
        </w:rPr>
        <w:t xml:space="preserve"> of sleep</w:t>
      </w:r>
      <w:r w:rsidR="003A4D89" w:rsidRPr="00063AF5">
        <w:rPr>
          <w:rFonts w:asciiTheme="minorHAnsi" w:hAnsiTheme="minorHAnsi" w:cs="Times New Roman"/>
          <w:color w:val="auto"/>
          <w:sz w:val="24"/>
          <w:szCs w:val="24"/>
        </w:rPr>
        <w:t xml:space="preserve">.  You are given a minimum of 12 hours off between duty hours during the first 3 years.  You are expected to </w:t>
      </w:r>
      <w:r w:rsidR="00565ECC" w:rsidRPr="00063AF5">
        <w:rPr>
          <w:rFonts w:asciiTheme="minorHAnsi" w:hAnsiTheme="minorHAnsi" w:cs="Times New Roman"/>
          <w:color w:val="auto"/>
          <w:sz w:val="24"/>
          <w:szCs w:val="24"/>
        </w:rPr>
        <w:t>schedule your time off effectively and get needed sleep.  Some rotations during the senior year are taxing.  In the event that you are on duty more than 16 hours, you must discuss the situation with your attending.  Back up call is scheduled.</w:t>
      </w:r>
    </w:p>
    <w:p w:rsidR="00461732" w:rsidRPr="00063AF5" w:rsidRDefault="00461732" w:rsidP="00B21B8C">
      <w:pPr>
        <w:pStyle w:val="NormalWeb"/>
        <w:numPr>
          <w:ilvl w:val="0"/>
          <w:numId w:val="11"/>
        </w:numPr>
        <w:spacing w:before="0" w:beforeAutospacing="0" w:after="0" w:afterAutospacing="0"/>
        <w:rPr>
          <w:rFonts w:asciiTheme="minorHAnsi" w:hAnsiTheme="minorHAnsi" w:cs="Times New Roman"/>
          <w:color w:val="auto"/>
          <w:sz w:val="24"/>
          <w:szCs w:val="24"/>
        </w:rPr>
      </w:pPr>
      <w:r w:rsidRPr="00063AF5">
        <w:rPr>
          <w:rFonts w:asciiTheme="minorHAnsi" w:hAnsiTheme="minorHAnsi" w:cs="Times New Roman"/>
          <w:color w:val="auto"/>
          <w:sz w:val="24"/>
          <w:szCs w:val="24"/>
        </w:rPr>
        <w:t>Avoi</w:t>
      </w:r>
      <w:r w:rsidR="005446EE">
        <w:rPr>
          <w:rFonts w:asciiTheme="minorHAnsi" w:hAnsiTheme="minorHAnsi" w:cs="Times New Roman"/>
          <w:color w:val="auto"/>
          <w:sz w:val="24"/>
          <w:szCs w:val="24"/>
        </w:rPr>
        <w:t>d Heavy Meals / exercise w/in 3 hours</w:t>
      </w:r>
      <w:r w:rsidRPr="00063AF5">
        <w:rPr>
          <w:rFonts w:asciiTheme="minorHAnsi" w:hAnsiTheme="minorHAnsi" w:cs="Times New Roman"/>
          <w:color w:val="auto"/>
          <w:sz w:val="24"/>
          <w:szCs w:val="24"/>
        </w:rPr>
        <w:t xml:space="preserve"> of sleep</w:t>
      </w:r>
    </w:p>
    <w:p w:rsidR="00461732" w:rsidRPr="00063AF5" w:rsidRDefault="00461732" w:rsidP="00B21B8C">
      <w:pPr>
        <w:pStyle w:val="NormalWeb"/>
        <w:numPr>
          <w:ilvl w:val="0"/>
          <w:numId w:val="11"/>
        </w:numPr>
        <w:spacing w:before="0" w:beforeAutospacing="0" w:after="0" w:afterAutospacing="0"/>
        <w:rPr>
          <w:rFonts w:asciiTheme="minorHAnsi" w:hAnsiTheme="minorHAnsi" w:cs="Times New Roman"/>
          <w:color w:val="auto"/>
          <w:sz w:val="24"/>
          <w:szCs w:val="24"/>
        </w:rPr>
      </w:pPr>
      <w:r w:rsidRPr="00063AF5">
        <w:rPr>
          <w:rFonts w:asciiTheme="minorHAnsi" w:hAnsiTheme="minorHAnsi" w:cs="Times New Roman"/>
          <w:color w:val="auto"/>
          <w:sz w:val="24"/>
          <w:szCs w:val="24"/>
        </w:rPr>
        <w:t>Avoid Stimulants to keep you up</w:t>
      </w:r>
    </w:p>
    <w:p w:rsidR="00461732" w:rsidRPr="00063AF5" w:rsidRDefault="00461732" w:rsidP="00B21B8C">
      <w:pPr>
        <w:pStyle w:val="NormalWeb"/>
        <w:numPr>
          <w:ilvl w:val="0"/>
          <w:numId w:val="11"/>
        </w:numPr>
        <w:spacing w:before="0" w:beforeAutospacing="0" w:after="0" w:afterAutospacing="0"/>
        <w:rPr>
          <w:rFonts w:asciiTheme="minorHAnsi" w:hAnsiTheme="minorHAnsi" w:cs="Times New Roman"/>
          <w:color w:val="auto"/>
          <w:sz w:val="24"/>
          <w:szCs w:val="24"/>
        </w:rPr>
      </w:pPr>
      <w:r w:rsidRPr="00063AF5">
        <w:rPr>
          <w:rFonts w:asciiTheme="minorHAnsi" w:hAnsiTheme="minorHAnsi" w:cs="Times New Roman"/>
          <w:color w:val="auto"/>
          <w:sz w:val="24"/>
          <w:szCs w:val="24"/>
        </w:rPr>
        <w:t>Avoid ETOH to help you sleep</w:t>
      </w:r>
    </w:p>
    <w:p w:rsidR="00461732" w:rsidRPr="00063AF5" w:rsidRDefault="0027717A" w:rsidP="00461732">
      <w:pPr>
        <w:pStyle w:val="NormalWeb"/>
        <w:spacing w:before="0" w:beforeAutospacing="0" w:after="0" w:afterAutospacing="0"/>
        <w:ind w:left="945"/>
        <w:rPr>
          <w:rFonts w:asciiTheme="minorHAnsi" w:hAnsiTheme="minorHAnsi" w:cs="Times New Roman"/>
          <w:color w:val="auto"/>
          <w:sz w:val="24"/>
          <w:szCs w:val="24"/>
        </w:rPr>
      </w:pPr>
      <w:r w:rsidRPr="00063AF5">
        <w:rPr>
          <w:rFonts w:asciiTheme="minorHAnsi" w:hAnsiTheme="minorHAnsi" w:cs="Times New Roman"/>
          <w:color w:val="auto"/>
          <w:sz w:val="24"/>
          <w:szCs w:val="24"/>
        </w:rPr>
        <w:lastRenderedPageBreak/>
        <w:t>B</w:t>
      </w:r>
      <w:r w:rsidR="00461732" w:rsidRPr="00063AF5">
        <w:rPr>
          <w:rFonts w:asciiTheme="minorHAnsi" w:hAnsiTheme="minorHAnsi" w:cs="Times New Roman"/>
          <w:color w:val="auto"/>
          <w:sz w:val="24"/>
          <w:szCs w:val="24"/>
        </w:rPr>
        <w:t>. ON Call Residents</w:t>
      </w:r>
    </w:p>
    <w:p w:rsidR="00461732" w:rsidRPr="00063AF5" w:rsidRDefault="00461732" w:rsidP="00B21B8C">
      <w:pPr>
        <w:pStyle w:val="NormalWeb"/>
        <w:numPr>
          <w:ilvl w:val="0"/>
          <w:numId w:val="12"/>
        </w:numPr>
        <w:spacing w:before="0" w:beforeAutospacing="0" w:after="0" w:afterAutospacing="0"/>
        <w:rPr>
          <w:rFonts w:asciiTheme="minorHAnsi" w:hAnsiTheme="minorHAnsi" w:cs="Times New Roman"/>
          <w:i/>
          <w:color w:val="auto"/>
          <w:sz w:val="24"/>
          <w:szCs w:val="24"/>
        </w:rPr>
      </w:pPr>
      <w:r w:rsidRPr="00063AF5">
        <w:rPr>
          <w:rFonts w:asciiTheme="minorHAnsi" w:hAnsiTheme="minorHAnsi" w:cs="Times New Roman"/>
          <w:color w:val="auto"/>
          <w:sz w:val="24"/>
          <w:szCs w:val="24"/>
        </w:rPr>
        <w:t>Tell Chief/PD/Faculty, if too sleepy to work!  A list of backup faculty is in New Innovations</w:t>
      </w:r>
      <w:r w:rsidRPr="00063AF5">
        <w:rPr>
          <w:rFonts w:asciiTheme="minorHAnsi" w:hAnsiTheme="minorHAnsi" w:cs="Times New Roman"/>
          <w:i/>
          <w:color w:val="auto"/>
          <w:sz w:val="24"/>
          <w:szCs w:val="24"/>
        </w:rPr>
        <w:t>.  NEVER feel that you should not call if you perceive a problem!</w:t>
      </w:r>
    </w:p>
    <w:p w:rsidR="00461732" w:rsidRPr="00063AF5" w:rsidRDefault="00461732" w:rsidP="00B21B8C">
      <w:pPr>
        <w:pStyle w:val="NormalWeb"/>
        <w:numPr>
          <w:ilvl w:val="0"/>
          <w:numId w:val="12"/>
        </w:numPr>
        <w:spacing w:before="0" w:beforeAutospacing="0" w:after="0" w:afterAutospacing="0"/>
        <w:rPr>
          <w:rFonts w:asciiTheme="minorHAnsi" w:hAnsiTheme="minorHAnsi" w:cs="Times New Roman"/>
          <w:color w:val="auto"/>
          <w:sz w:val="24"/>
          <w:szCs w:val="24"/>
        </w:rPr>
      </w:pPr>
      <w:r w:rsidRPr="00063AF5">
        <w:rPr>
          <w:rFonts w:asciiTheme="minorHAnsi" w:hAnsiTheme="minorHAnsi" w:cs="Times New Roman"/>
          <w:color w:val="auto"/>
          <w:sz w:val="24"/>
          <w:szCs w:val="24"/>
        </w:rPr>
        <w:t>When on call at home, remember that rest is important.  Do not over-schedule yourself while on call and render yourself too tired to respond.</w:t>
      </w:r>
    </w:p>
    <w:p w:rsidR="00461732" w:rsidRPr="00063AF5" w:rsidRDefault="00461732" w:rsidP="00B21B8C">
      <w:pPr>
        <w:pStyle w:val="NormalWeb"/>
        <w:numPr>
          <w:ilvl w:val="0"/>
          <w:numId w:val="12"/>
        </w:numPr>
        <w:spacing w:before="0" w:beforeAutospacing="0" w:after="0" w:afterAutospacing="0"/>
        <w:rPr>
          <w:rFonts w:asciiTheme="minorHAnsi" w:hAnsiTheme="minorHAnsi" w:cs="Times New Roman"/>
          <w:color w:val="auto"/>
          <w:sz w:val="24"/>
          <w:szCs w:val="24"/>
        </w:rPr>
      </w:pPr>
      <w:r w:rsidRPr="00063AF5">
        <w:rPr>
          <w:rFonts w:asciiTheme="minorHAnsi" w:hAnsiTheme="minorHAnsi" w:cs="Times New Roman"/>
          <w:color w:val="auto"/>
          <w:sz w:val="24"/>
          <w:szCs w:val="24"/>
        </w:rPr>
        <w:t>BEST Circadian Window  for naps is 2PM-5PM &amp; 2AM- 5AM </w:t>
      </w:r>
    </w:p>
    <w:p w:rsidR="00461732" w:rsidRPr="00063AF5" w:rsidRDefault="00461732" w:rsidP="00B21B8C">
      <w:pPr>
        <w:pStyle w:val="NormalWeb"/>
        <w:numPr>
          <w:ilvl w:val="0"/>
          <w:numId w:val="12"/>
        </w:numPr>
        <w:spacing w:before="0" w:beforeAutospacing="0" w:after="0" w:afterAutospacing="0"/>
        <w:rPr>
          <w:rFonts w:asciiTheme="minorHAnsi" w:hAnsiTheme="minorHAnsi" w:cs="Times New Roman"/>
          <w:color w:val="auto"/>
          <w:sz w:val="24"/>
          <w:szCs w:val="24"/>
        </w:rPr>
      </w:pPr>
      <w:r w:rsidRPr="00063AF5">
        <w:rPr>
          <w:rFonts w:asciiTheme="minorHAnsi" w:hAnsiTheme="minorHAnsi" w:cs="Times New Roman"/>
          <w:color w:val="auto"/>
          <w:sz w:val="24"/>
          <w:szCs w:val="24"/>
        </w:rPr>
        <w:t>AVOID Heavy Meal</w:t>
      </w:r>
      <w:r w:rsidR="008A32B6" w:rsidRPr="00063AF5">
        <w:rPr>
          <w:rFonts w:asciiTheme="minorHAnsi" w:hAnsiTheme="minorHAnsi" w:cs="Times New Roman"/>
          <w:color w:val="auto"/>
          <w:sz w:val="24"/>
          <w:szCs w:val="24"/>
        </w:rPr>
        <w:t>s</w:t>
      </w:r>
    </w:p>
    <w:p w:rsidR="00461732" w:rsidRPr="00063AF5" w:rsidRDefault="00461732" w:rsidP="00B21B8C">
      <w:pPr>
        <w:pStyle w:val="NormalWeb"/>
        <w:numPr>
          <w:ilvl w:val="0"/>
          <w:numId w:val="12"/>
        </w:numPr>
        <w:spacing w:before="0" w:beforeAutospacing="0" w:after="0" w:afterAutospacing="0"/>
        <w:rPr>
          <w:rFonts w:asciiTheme="minorHAnsi" w:hAnsiTheme="minorHAnsi" w:cs="Times New Roman"/>
          <w:color w:val="auto"/>
          <w:sz w:val="24"/>
          <w:szCs w:val="24"/>
        </w:rPr>
      </w:pPr>
      <w:r w:rsidRPr="00063AF5">
        <w:rPr>
          <w:rFonts w:asciiTheme="minorHAnsi" w:hAnsiTheme="minorHAnsi" w:cs="Times New Roman"/>
          <w:color w:val="auto"/>
          <w:sz w:val="24"/>
          <w:szCs w:val="24"/>
        </w:rPr>
        <w:t>Strategic Consumption of Coffee (t ½  3-7 hours)</w:t>
      </w:r>
    </w:p>
    <w:p w:rsidR="00461732" w:rsidRPr="00063AF5" w:rsidRDefault="00461732" w:rsidP="00B21B8C">
      <w:pPr>
        <w:pStyle w:val="NormalWeb"/>
        <w:numPr>
          <w:ilvl w:val="0"/>
          <w:numId w:val="12"/>
        </w:numPr>
        <w:spacing w:before="0" w:beforeAutospacing="0" w:after="0" w:afterAutospacing="0"/>
        <w:rPr>
          <w:rFonts w:asciiTheme="minorHAnsi" w:hAnsiTheme="minorHAnsi" w:cs="Times New Roman"/>
          <w:color w:val="auto"/>
          <w:sz w:val="24"/>
          <w:szCs w:val="24"/>
        </w:rPr>
      </w:pPr>
      <w:r w:rsidRPr="00063AF5">
        <w:rPr>
          <w:rFonts w:asciiTheme="minorHAnsi" w:hAnsiTheme="minorHAnsi" w:cs="Times New Roman"/>
          <w:color w:val="auto"/>
          <w:sz w:val="24"/>
          <w:szCs w:val="24"/>
        </w:rPr>
        <w:t>Know your own alertness/Sleep Pattern!</w:t>
      </w:r>
    </w:p>
    <w:p w:rsidR="00461732" w:rsidRPr="00063AF5" w:rsidRDefault="0027717A" w:rsidP="00461732">
      <w:pPr>
        <w:pStyle w:val="NormalWeb"/>
        <w:spacing w:before="0" w:beforeAutospacing="0" w:after="0" w:afterAutospacing="0"/>
        <w:ind w:left="945"/>
        <w:rPr>
          <w:rFonts w:asciiTheme="minorHAnsi" w:hAnsiTheme="minorHAnsi" w:cs="Times New Roman"/>
          <w:color w:val="auto"/>
          <w:sz w:val="24"/>
          <w:szCs w:val="24"/>
        </w:rPr>
      </w:pPr>
      <w:r w:rsidRPr="00063AF5">
        <w:rPr>
          <w:rFonts w:asciiTheme="minorHAnsi" w:hAnsiTheme="minorHAnsi" w:cs="Times New Roman"/>
          <w:color w:val="auto"/>
          <w:sz w:val="24"/>
          <w:szCs w:val="24"/>
        </w:rPr>
        <w:t>C</w:t>
      </w:r>
      <w:r w:rsidR="00461732" w:rsidRPr="00063AF5">
        <w:rPr>
          <w:rFonts w:asciiTheme="minorHAnsi" w:hAnsiTheme="minorHAnsi" w:cs="Times New Roman"/>
          <w:color w:val="auto"/>
          <w:sz w:val="24"/>
          <w:szCs w:val="24"/>
        </w:rPr>
        <w:t>. Post Call Residents</w:t>
      </w:r>
    </w:p>
    <w:p w:rsidR="00461732" w:rsidRPr="00063AF5" w:rsidRDefault="00461732" w:rsidP="00B21B8C">
      <w:pPr>
        <w:pStyle w:val="NormalWeb"/>
        <w:numPr>
          <w:ilvl w:val="0"/>
          <w:numId w:val="13"/>
        </w:numPr>
        <w:spacing w:before="0" w:beforeAutospacing="0" w:after="0" w:afterAutospacing="0"/>
        <w:rPr>
          <w:rFonts w:asciiTheme="minorHAnsi" w:hAnsiTheme="minorHAnsi" w:cs="Times New Roman"/>
          <w:color w:val="auto"/>
          <w:sz w:val="24"/>
          <w:szCs w:val="24"/>
        </w:rPr>
      </w:pPr>
      <w:r w:rsidRPr="00063AF5">
        <w:rPr>
          <w:rFonts w:asciiTheme="minorHAnsi" w:hAnsiTheme="minorHAnsi" w:cs="Times New Roman"/>
          <w:color w:val="auto"/>
          <w:sz w:val="24"/>
          <w:szCs w:val="24"/>
        </w:rPr>
        <w:t>Lowest Alertness 6AM –11AM after being up all night</w:t>
      </w:r>
      <w:r w:rsidR="008A32B6" w:rsidRPr="00063AF5">
        <w:rPr>
          <w:rFonts w:asciiTheme="minorHAnsi" w:hAnsiTheme="minorHAnsi" w:cs="Times New Roman"/>
          <w:color w:val="auto"/>
          <w:sz w:val="24"/>
          <w:szCs w:val="24"/>
        </w:rPr>
        <w:t> although</w:t>
      </w:r>
      <w:r w:rsidRPr="00063AF5">
        <w:rPr>
          <w:rFonts w:asciiTheme="minorHAnsi" w:hAnsiTheme="minorHAnsi" w:cs="Times New Roman"/>
          <w:color w:val="auto"/>
          <w:sz w:val="24"/>
          <w:szCs w:val="24"/>
        </w:rPr>
        <w:t xml:space="preserve"> this should rarely be a problem.</w:t>
      </w:r>
    </w:p>
    <w:p w:rsidR="00461732" w:rsidRPr="00063AF5" w:rsidRDefault="00461732" w:rsidP="00B21B8C">
      <w:pPr>
        <w:pStyle w:val="NormalWeb"/>
        <w:numPr>
          <w:ilvl w:val="0"/>
          <w:numId w:val="13"/>
        </w:numPr>
        <w:spacing w:before="0" w:beforeAutospacing="0" w:after="0" w:afterAutospacing="0"/>
        <w:rPr>
          <w:rFonts w:asciiTheme="minorHAnsi" w:hAnsiTheme="minorHAnsi" w:cs="Times New Roman"/>
          <w:color w:val="auto"/>
          <w:sz w:val="24"/>
          <w:szCs w:val="24"/>
        </w:rPr>
      </w:pPr>
      <w:r w:rsidRPr="00063AF5">
        <w:rPr>
          <w:rFonts w:asciiTheme="minorHAnsi" w:hAnsiTheme="minorHAnsi" w:cs="Times New Roman"/>
          <w:color w:val="auto"/>
          <w:sz w:val="24"/>
          <w:szCs w:val="24"/>
        </w:rPr>
        <w:t>Full Recovery from Sleep Deficit takes 2 nights</w:t>
      </w:r>
    </w:p>
    <w:p w:rsidR="00461732" w:rsidRPr="00063AF5" w:rsidRDefault="00461732" w:rsidP="00B21B8C">
      <w:pPr>
        <w:pStyle w:val="NormalWeb"/>
        <w:numPr>
          <w:ilvl w:val="0"/>
          <w:numId w:val="13"/>
        </w:numPr>
        <w:spacing w:before="0" w:beforeAutospacing="0" w:after="0" w:afterAutospacing="0"/>
        <w:rPr>
          <w:rFonts w:asciiTheme="minorHAnsi" w:hAnsiTheme="minorHAnsi" w:cs="Times New Roman"/>
          <w:color w:val="auto"/>
          <w:sz w:val="24"/>
          <w:szCs w:val="24"/>
        </w:rPr>
      </w:pPr>
      <w:r w:rsidRPr="00063AF5">
        <w:rPr>
          <w:rFonts w:asciiTheme="minorHAnsi" w:hAnsiTheme="minorHAnsi" w:cs="Times New Roman"/>
          <w:color w:val="auto"/>
          <w:sz w:val="24"/>
          <w:szCs w:val="24"/>
        </w:rPr>
        <w:t>Take 20 min. na</w:t>
      </w:r>
      <w:r w:rsidR="008A32B6" w:rsidRPr="00063AF5">
        <w:rPr>
          <w:rFonts w:asciiTheme="minorHAnsi" w:hAnsiTheme="minorHAnsi" w:cs="Times New Roman"/>
          <w:color w:val="auto"/>
          <w:sz w:val="24"/>
          <w:szCs w:val="24"/>
        </w:rPr>
        <w:t>p or c</w:t>
      </w:r>
      <w:r w:rsidR="00B47B2C" w:rsidRPr="00063AF5">
        <w:rPr>
          <w:rFonts w:asciiTheme="minorHAnsi" w:hAnsiTheme="minorHAnsi" w:cs="Times New Roman"/>
          <w:color w:val="auto"/>
          <w:sz w:val="24"/>
          <w:szCs w:val="24"/>
        </w:rPr>
        <w:t xml:space="preserve">up </w:t>
      </w:r>
      <w:r w:rsidR="008A32B6" w:rsidRPr="00063AF5">
        <w:rPr>
          <w:rFonts w:asciiTheme="minorHAnsi" w:hAnsiTheme="minorHAnsi" w:cs="Times New Roman"/>
          <w:color w:val="auto"/>
          <w:sz w:val="24"/>
          <w:szCs w:val="24"/>
        </w:rPr>
        <w:t>of c</w:t>
      </w:r>
      <w:r w:rsidR="00B47B2C" w:rsidRPr="00063AF5">
        <w:rPr>
          <w:rFonts w:asciiTheme="minorHAnsi" w:hAnsiTheme="minorHAnsi" w:cs="Times New Roman"/>
          <w:color w:val="auto"/>
          <w:sz w:val="24"/>
          <w:szCs w:val="24"/>
        </w:rPr>
        <w:t>offee 30 min before driving.  If you are concerned about driving safely, take a cab home.  The department will reimburse you for travel expenses.  Alternatively call the faculty on backup call an</w:t>
      </w:r>
      <w:r w:rsidR="00565ECC" w:rsidRPr="00063AF5">
        <w:rPr>
          <w:rFonts w:asciiTheme="minorHAnsi" w:hAnsiTheme="minorHAnsi" w:cs="Times New Roman"/>
          <w:color w:val="auto"/>
          <w:sz w:val="24"/>
          <w:szCs w:val="24"/>
        </w:rPr>
        <w:t xml:space="preserve">d they will assist you.  NEVER </w:t>
      </w:r>
      <w:r w:rsidR="00B47B2C" w:rsidRPr="00063AF5">
        <w:rPr>
          <w:rFonts w:asciiTheme="minorHAnsi" w:hAnsiTheme="minorHAnsi" w:cs="Times New Roman"/>
          <w:color w:val="auto"/>
          <w:sz w:val="24"/>
          <w:szCs w:val="24"/>
        </w:rPr>
        <w:t>drive if you are extremely fatigued.</w:t>
      </w:r>
    </w:p>
    <w:p w:rsidR="00461732" w:rsidRPr="00063AF5" w:rsidRDefault="00461732" w:rsidP="00461732">
      <w:pPr>
        <w:pStyle w:val="NormalWeb"/>
        <w:spacing w:before="0" w:beforeAutospacing="0" w:after="0" w:afterAutospacing="0"/>
        <w:ind w:left="1440"/>
        <w:rPr>
          <w:rFonts w:asciiTheme="minorHAnsi" w:hAnsiTheme="minorHAnsi" w:cs="Times New Roman"/>
          <w:color w:val="auto"/>
          <w:sz w:val="24"/>
          <w:szCs w:val="24"/>
        </w:rPr>
      </w:pPr>
    </w:p>
    <w:p w:rsidR="00461732" w:rsidRPr="00063AF5" w:rsidRDefault="00FD2425" w:rsidP="00461732">
      <w:pPr>
        <w:pStyle w:val="NormalWeb"/>
        <w:spacing w:before="0" w:beforeAutospacing="0" w:after="0" w:afterAutospacing="0"/>
        <w:ind w:left="0"/>
        <w:rPr>
          <w:rFonts w:asciiTheme="minorHAnsi" w:hAnsiTheme="minorHAnsi" w:cs="Times New Roman"/>
          <w:color w:val="auto"/>
          <w:sz w:val="24"/>
          <w:szCs w:val="24"/>
        </w:rPr>
      </w:pPr>
      <w:r w:rsidRPr="00063AF5">
        <w:rPr>
          <w:rFonts w:asciiTheme="minorHAnsi" w:hAnsiTheme="minorHAnsi" w:cs="Times New Roman"/>
          <w:color w:val="auto"/>
          <w:sz w:val="24"/>
          <w:szCs w:val="24"/>
        </w:rPr>
        <w:t>In addition the programs</w:t>
      </w:r>
      <w:r w:rsidR="00461732" w:rsidRPr="00063AF5">
        <w:rPr>
          <w:rFonts w:asciiTheme="minorHAnsi" w:hAnsiTheme="minorHAnsi" w:cs="Times New Roman"/>
          <w:color w:val="auto"/>
          <w:sz w:val="24"/>
          <w:szCs w:val="24"/>
        </w:rPr>
        <w:t xml:space="preserve"> will employ back up call schedules as needed in the event a resident can’t complete an assigned duty period. </w:t>
      </w:r>
      <w:r w:rsidR="00B47B2C" w:rsidRPr="00063AF5">
        <w:rPr>
          <w:rFonts w:asciiTheme="minorHAnsi" w:hAnsiTheme="minorHAnsi" w:cs="Times New Roman"/>
          <w:color w:val="auto"/>
          <w:sz w:val="24"/>
          <w:szCs w:val="24"/>
        </w:rPr>
        <w:t xml:space="preserve">  This backup call schedule is published in New Innovations.</w:t>
      </w:r>
      <w:r w:rsidRPr="00063AF5">
        <w:rPr>
          <w:rFonts w:asciiTheme="minorHAnsi" w:hAnsiTheme="minorHAnsi" w:cs="Times New Roman"/>
          <w:color w:val="auto"/>
          <w:sz w:val="24"/>
          <w:szCs w:val="24"/>
        </w:rPr>
        <w:t xml:space="preserve">  Plastic Surgery backup call is posted on the monthly schedule for those residents on plastic surgery rotation.</w:t>
      </w:r>
    </w:p>
    <w:p w:rsidR="00461732" w:rsidRPr="00063AF5" w:rsidRDefault="00461732" w:rsidP="00461732">
      <w:pPr>
        <w:rPr>
          <w:rFonts w:asciiTheme="minorHAnsi" w:hAnsiTheme="minorHAnsi"/>
        </w:rPr>
      </w:pPr>
      <w:r w:rsidRPr="00063AF5">
        <w:rPr>
          <w:rFonts w:asciiTheme="minorHAnsi" w:hAnsiTheme="minorHAnsi"/>
          <w:sz w:val="20"/>
          <w:szCs w:val="20"/>
        </w:rPr>
        <w:tab/>
      </w:r>
    </w:p>
    <w:p w:rsidR="00461732" w:rsidRPr="00063AF5" w:rsidRDefault="00461732" w:rsidP="00461732">
      <w:pPr>
        <w:rPr>
          <w:rFonts w:asciiTheme="minorHAnsi" w:hAnsiTheme="minorHAnsi"/>
        </w:rPr>
      </w:pPr>
      <w:r w:rsidRPr="00063AF5">
        <w:rPr>
          <w:rFonts w:asciiTheme="minorHAnsi" w:hAnsiTheme="minorHAnsi"/>
          <w:b/>
        </w:rPr>
        <w:t>How Monitored:</w:t>
      </w:r>
    </w:p>
    <w:p w:rsidR="00B47B2C" w:rsidRPr="00063AF5" w:rsidRDefault="00461732" w:rsidP="00461732">
      <w:pPr>
        <w:rPr>
          <w:rFonts w:asciiTheme="minorHAnsi" w:hAnsiTheme="minorHAnsi"/>
        </w:rPr>
      </w:pPr>
      <w:r w:rsidRPr="00063AF5">
        <w:rPr>
          <w:rFonts w:asciiTheme="minorHAnsi" w:hAnsiTheme="minorHAnsi"/>
        </w:rPr>
        <w:t>The institution and program monitor su</w:t>
      </w:r>
      <w:r w:rsidR="008A32B6" w:rsidRPr="00063AF5">
        <w:rPr>
          <w:rFonts w:asciiTheme="minorHAnsi" w:hAnsiTheme="minorHAnsi"/>
        </w:rPr>
        <w:t>ccessful completion of the on-</w:t>
      </w:r>
      <w:r w:rsidRPr="00063AF5">
        <w:rPr>
          <w:rFonts w:asciiTheme="minorHAnsi" w:hAnsiTheme="minorHAnsi"/>
        </w:rPr>
        <w:t xml:space="preserve">line modules. </w:t>
      </w:r>
    </w:p>
    <w:p w:rsidR="00B47B2C" w:rsidRPr="00063AF5" w:rsidRDefault="00B47B2C" w:rsidP="00461732">
      <w:pPr>
        <w:rPr>
          <w:rFonts w:asciiTheme="minorHAnsi" w:hAnsiTheme="minorHAnsi"/>
        </w:rPr>
      </w:pPr>
    </w:p>
    <w:p w:rsidR="00B47B2C" w:rsidRPr="00063AF5" w:rsidRDefault="00461732" w:rsidP="00461732">
      <w:pPr>
        <w:rPr>
          <w:rFonts w:asciiTheme="minorHAnsi" w:hAnsiTheme="minorHAnsi"/>
        </w:rPr>
      </w:pPr>
      <w:r w:rsidRPr="00063AF5">
        <w:rPr>
          <w:rFonts w:asciiTheme="minorHAnsi" w:hAnsiTheme="minorHAnsi"/>
        </w:rPr>
        <w:t>Residents are encouraged to discuss any issues related to fatigue and alertn</w:t>
      </w:r>
      <w:r w:rsidR="00B47B2C" w:rsidRPr="00063AF5">
        <w:rPr>
          <w:rFonts w:asciiTheme="minorHAnsi" w:hAnsiTheme="minorHAnsi"/>
        </w:rPr>
        <w:t xml:space="preserve">ess with the </w:t>
      </w:r>
      <w:r w:rsidRPr="00063AF5">
        <w:rPr>
          <w:rFonts w:asciiTheme="minorHAnsi" w:hAnsiTheme="minorHAnsi"/>
        </w:rPr>
        <w:t xml:space="preserve">chief residents, </w:t>
      </w:r>
      <w:r w:rsidR="00B47B2C" w:rsidRPr="00063AF5">
        <w:rPr>
          <w:rFonts w:asciiTheme="minorHAnsi" w:hAnsiTheme="minorHAnsi"/>
        </w:rPr>
        <w:t xml:space="preserve">faculty, </w:t>
      </w:r>
      <w:r w:rsidRPr="00063AF5">
        <w:rPr>
          <w:rFonts w:asciiTheme="minorHAnsi" w:hAnsiTheme="minorHAnsi"/>
        </w:rPr>
        <w:t xml:space="preserve">and the program administration. Supervisory residents will monitor lower level residents during any in house call periods for signs of fatigue. </w:t>
      </w:r>
    </w:p>
    <w:p w:rsidR="00B47B2C" w:rsidRPr="00063AF5" w:rsidRDefault="00B47B2C" w:rsidP="00461732">
      <w:pPr>
        <w:rPr>
          <w:rFonts w:asciiTheme="minorHAnsi" w:hAnsiTheme="minorHAnsi"/>
        </w:rPr>
      </w:pPr>
    </w:p>
    <w:p w:rsidR="00461732" w:rsidRPr="00063AF5" w:rsidRDefault="00461732" w:rsidP="00461732">
      <w:pPr>
        <w:rPr>
          <w:rFonts w:asciiTheme="minorHAnsi" w:hAnsiTheme="minorHAnsi"/>
        </w:rPr>
      </w:pPr>
      <w:r w:rsidRPr="00063AF5">
        <w:rPr>
          <w:rFonts w:asciiTheme="minorHAnsi" w:hAnsiTheme="minorHAnsi"/>
        </w:rPr>
        <w:t xml:space="preserve">Adequate facilities for sleep during day and night periods are available at all rotation sights and residents are required to notify Chief Residents and program administration if those facilities are not available as needed or properly maintained. At all transition periods supervisory residents and faculty will monitor lower level residents for signs of fatigue during the hand off. </w:t>
      </w:r>
      <w:r w:rsidRPr="00C567EE">
        <w:rPr>
          <w:rFonts w:asciiTheme="minorHAnsi" w:hAnsiTheme="minorHAnsi"/>
          <w:b/>
        </w:rPr>
        <w:t>The institution will monitor implementation of this indirectly via monitoring of duty hours violations in New Innovations,</w:t>
      </w:r>
      <w:r w:rsidRPr="00063AF5">
        <w:rPr>
          <w:rFonts w:asciiTheme="minorHAnsi" w:hAnsiTheme="minorHAnsi"/>
        </w:rPr>
        <w:t xml:space="preserve"> the Annual Resident Survey (administered by the institution to all residents and as part of the annual review of programs)</w:t>
      </w:r>
      <w:r w:rsidR="00B47B2C" w:rsidRPr="00063AF5">
        <w:rPr>
          <w:rFonts w:asciiTheme="minorHAnsi" w:hAnsiTheme="minorHAnsi"/>
        </w:rPr>
        <w:t>, the annual ACGME Resident Survey</w:t>
      </w:r>
      <w:r w:rsidRPr="00063AF5">
        <w:rPr>
          <w:rFonts w:asciiTheme="minorHAnsi" w:hAnsiTheme="minorHAnsi"/>
        </w:rPr>
        <w:t xml:space="preserve"> and the Internal Review process. </w:t>
      </w:r>
      <w:r w:rsidR="00C567EE">
        <w:rPr>
          <w:rFonts w:asciiTheme="minorHAnsi" w:hAnsiTheme="minorHAnsi"/>
        </w:rPr>
        <w:t xml:space="preserve">Residents are responsible for entering data in New Innovations consistently and contemporaneously. </w:t>
      </w:r>
    </w:p>
    <w:p w:rsidR="00A876D6" w:rsidRPr="00063AF5" w:rsidRDefault="00A876D6" w:rsidP="00B47B2C">
      <w:pPr>
        <w:rPr>
          <w:rFonts w:asciiTheme="minorHAnsi" w:hAnsiTheme="minorHAnsi"/>
          <w:b/>
          <w:sz w:val="28"/>
          <w:szCs w:val="28"/>
          <w:u w:val="single"/>
        </w:rPr>
      </w:pPr>
    </w:p>
    <w:p w:rsidR="00B02FA1" w:rsidRDefault="00B02FA1" w:rsidP="00B47B2C">
      <w:pPr>
        <w:rPr>
          <w:rFonts w:asciiTheme="minorHAnsi" w:hAnsiTheme="minorHAnsi"/>
          <w:b/>
          <w:sz w:val="28"/>
          <w:szCs w:val="28"/>
        </w:rPr>
      </w:pPr>
    </w:p>
    <w:p w:rsidR="00B02FA1" w:rsidRDefault="00B02FA1" w:rsidP="00B47B2C">
      <w:pPr>
        <w:rPr>
          <w:rFonts w:asciiTheme="minorHAnsi" w:hAnsiTheme="minorHAnsi"/>
          <w:b/>
          <w:sz w:val="28"/>
          <w:szCs w:val="28"/>
        </w:rPr>
      </w:pPr>
    </w:p>
    <w:p w:rsidR="00B02FA1" w:rsidRDefault="00B02FA1" w:rsidP="00B47B2C">
      <w:pPr>
        <w:rPr>
          <w:rFonts w:asciiTheme="minorHAnsi" w:hAnsiTheme="minorHAnsi"/>
          <w:b/>
          <w:sz w:val="28"/>
          <w:szCs w:val="28"/>
        </w:rPr>
      </w:pPr>
    </w:p>
    <w:p w:rsidR="00D2485A" w:rsidRPr="00063AF5" w:rsidRDefault="00D2485A" w:rsidP="00D2485A">
      <w:pPr>
        <w:rPr>
          <w:rFonts w:asciiTheme="minorHAnsi" w:hAnsiTheme="minorHAnsi"/>
          <w:b/>
          <w:sz w:val="28"/>
          <w:szCs w:val="28"/>
        </w:rPr>
      </w:pPr>
      <w:bookmarkStart w:id="0" w:name="_Toc286751763"/>
      <w:r>
        <w:rPr>
          <w:rFonts w:asciiTheme="minorHAnsi" w:hAnsiTheme="minorHAnsi"/>
          <w:b/>
          <w:sz w:val="28"/>
          <w:szCs w:val="28"/>
        </w:rPr>
        <w:lastRenderedPageBreak/>
        <w:t xml:space="preserve">Plastic Surgery </w:t>
      </w:r>
      <w:r w:rsidRPr="00063AF5">
        <w:rPr>
          <w:rFonts w:asciiTheme="minorHAnsi" w:hAnsiTheme="minorHAnsi"/>
          <w:b/>
          <w:sz w:val="28"/>
          <w:szCs w:val="28"/>
        </w:rPr>
        <w:t>Supervision and Progressive Responsibility Policy</w:t>
      </w:r>
    </w:p>
    <w:p w:rsidR="00D2485A" w:rsidRPr="00063AF5" w:rsidRDefault="00D2485A" w:rsidP="00D2485A">
      <w:pPr>
        <w:rPr>
          <w:rFonts w:asciiTheme="minorHAnsi" w:hAnsiTheme="minorHAnsi"/>
          <w:b/>
        </w:rPr>
      </w:pPr>
      <w:r w:rsidRPr="00063AF5">
        <w:rPr>
          <w:rFonts w:asciiTheme="minorHAnsi" w:hAnsiTheme="minorHAnsi"/>
          <w:b/>
        </w:rPr>
        <w:t>Policy and Process:</w:t>
      </w:r>
    </w:p>
    <w:p w:rsidR="00D2485A" w:rsidRPr="00063AF5" w:rsidRDefault="00D2485A" w:rsidP="00D2485A">
      <w:pPr>
        <w:rPr>
          <w:rFonts w:asciiTheme="minorHAnsi" w:hAnsiTheme="minorHAnsi"/>
          <w:b/>
        </w:rPr>
      </w:pPr>
    </w:p>
    <w:p w:rsidR="00D2485A" w:rsidRPr="00063AF5" w:rsidRDefault="00D2485A" w:rsidP="00D2485A">
      <w:pPr>
        <w:rPr>
          <w:rFonts w:asciiTheme="minorHAnsi" w:hAnsiTheme="minorHAnsi"/>
        </w:rPr>
      </w:pPr>
      <w:r w:rsidRPr="00063AF5">
        <w:rPr>
          <w:rFonts w:asciiTheme="minorHAnsi" w:hAnsiTheme="minorHAnsi"/>
        </w:rPr>
        <w:t xml:space="preserve">Several of the essential elements of supervision are contained in the Policy of Professionalism detailed elsewhere in this document. The specific policies for supervision are as follows. </w:t>
      </w:r>
    </w:p>
    <w:p w:rsidR="00D2485A" w:rsidRPr="00063AF5" w:rsidRDefault="00D2485A" w:rsidP="00D2485A">
      <w:pPr>
        <w:autoSpaceDE w:val="0"/>
        <w:autoSpaceDN w:val="0"/>
        <w:adjustRightInd w:val="0"/>
        <w:rPr>
          <w:rFonts w:asciiTheme="minorHAnsi" w:hAnsiTheme="minorHAnsi"/>
          <w:b/>
        </w:rPr>
      </w:pPr>
      <w:r w:rsidRPr="00063AF5">
        <w:rPr>
          <w:rFonts w:asciiTheme="minorHAnsi" w:hAnsiTheme="minorHAnsi"/>
          <w:b/>
        </w:rPr>
        <w:t>Faculty Responsibilities for Supervision and Graded Responsibility:</w:t>
      </w:r>
    </w:p>
    <w:p w:rsidR="00D2485A" w:rsidRPr="00063AF5" w:rsidRDefault="00D2485A" w:rsidP="00D2485A">
      <w:pPr>
        <w:autoSpaceDE w:val="0"/>
        <w:autoSpaceDN w:val="0"/>
        <w:adjustRightInd w:val="0"/>
        <w:rPr>
          <w:rFonts w:asciiTheme="minorHAnsi" w:hAnsiTheme="minorHAnsi"/>
          <w:b/>
        </w:rPr>
      </w:pPr>
    </w:p>
    <w:p w:rsidR="00D2485A" w:rsidRPr="00063AF5" w:rsidRDefault="00D2485A" w:rsidP="00D2485A">
      <w:pPr>
        <w:rPr>
          <w:rFonts w:asciiTheme="minorHAnsi" w:hAnsiTheme="minorHAnsi"/>
        </w:rPr>
      </w:pPr>
      <w:r w:rsidRPr="00063AF5">
        <w:rPr>
          <w:rFonts w:asciiTheme="minorHAnsi" w:hAnsiTheme="minorHAnsi"/>
        </w:rPr>
        <w:t>Residents must be supervised in such a way that they assume progressive responsibility as they progress in their educational program. This is a critical and evolving maturation process.  Progressive responsibility is determined in a number of ways including:</w:t>
      </w:r>
    </w:p>
    <w:p w:rsidR="00D2485A" w:rsidRPr="00063AF5" w:rsidRDefault="00D2485A" w:rsidP="00D2485A">
      <w:pPr>
        <w:pStyle w:val="ListParagraph"/>
        <w:numPr>
          <w:ilvl w:val="0"/>
          <w:numId w:val="14"/>
        </w:numPr>
        <w:spacing w:after="0" w:line="240" w:lineRule="auto"/>
        <w:rPr>
          <w:rFonts w:asciiTheme="minorHAnsi" w:hAnsiTheme="minorHAnsi"/>
          <w:sz w:val="24"/>
          <w:szCs w:val="24"/>
        </w:rPr>
      </w:pPr>
      <w:r w:rsidRPr="00063AF5">
        <w:rPr>
          <w:sz w:val="24"/>
          <w:szCs w:val="24"/>
        </w:rPr>
        <w:t>On each service or rotation, the</w:t>
      </w:r>
      <w:r w:rsidRPr="00063AF5">
        <w:rPr>
          <w:rFonts w:asciiTheme="minorHAnsi" w:hAnsiTheme="minorHAnsi"/>
          <w:sz w:val="24"/>
          <w:szCs w:val="24"/>
        </w:rPr>
        <w:t xml:space="preserve"> attending or supervising </w:t>
      </w:r>
      <w:proofErr w:type="gramStart"/>
      <w:r w:rsidRPr="00063AF5">
        <w:rPr>
          <w:rFonts w:asciiTheme="minorHAnsi" w:hAnsiTheme="minorHAnsi"/>
          <w:sz w:val="24"/>
          <w:szCs w:val="24"/>
        </w:rPr>
        <w:t>faculty determine</w:t>
      </w:r>
      <w:proofErr w:type="gramEnd"/>
      <w:r w:rsidRPr="00063AF5">
        <w:rPr>
          <w:rFonts w:asciiTheme="minorHAnsi" w:hAnsiTheme="minorHAnsi"/>
          <w:sz w:val="24"/>
          <w:szCs w:val="24"/>
        </w:rPr>
        <w:t xml:space="preserve"> what level of </w:t>
      </w:r>
      <w:r>
        <w:rPr>
          <w:rFonts w:asciiTheme="minorHAnsi" w:hAnsiTheme="minorHAnsi"/>
          <w:sz w:val="24"/>
          <w:szCs w:val="24"/>
        </w:rPr>
        <w:t xml:space="preserve">surgical </w:t>
      </w:r>
      <w:r w:rsidRPr="00063AF5">
        <w:rPr>
          <w:rFonts w:asciiTheme="minorHAnsi" w:hAnsiTheme="minorHAnsi"/>
          <w:sz w:val="24"/>
          <w:szCs w:val="24"/>
        </w:rPr>
        <w:t>auto</w:t>
      </w:r>
      <w:r>
        <w:rPr>
          <w:rFonts w:asciiTheme="minorHAnsi" w:hAnsiTheme="minorHAnsi"/>
          <w:sz w:val="24"/>
          <w:szCs w:val="24"/>
        </w:rPr>
        <w:t>nomy each resident may have to ensure</w:t>
      </w:r>
      <w:r w:rsidRPr="00063AF5">
        <w:rPr>
          <w:rFonts w:asciiTheme="minorHAnsi" w:hAnsiTheme="minorHAnsi"/>
          <w:sz w:val="24"/>
          <w:szCs w:val="24"/>
        </w:rPr>
        <w:t xml:space="preserve"> growth of the resident and patient safety.  Residents just beginning the program will naturally require more supervision and have less responsibility than those ending their training.</w:t>
      </w:r>
    </w:p>
    <w:p w:rsidR="00D2485A" w:rsidRPr="00063AF5" w:rsidRDefault="00D2485A" w:rsidP="00D2485A">
      <w:pPr>
        <w:pStyle w:val="ListParagraph"/>
        <w:numPr>
          <w:ilvl w:val="0"/>
          <w:numId w:val="14"/>
        </w:numPr>
        <w:spacing w:after="0" w:line="240" w:lineRule="auto"/>
        <w:rPr>
          <w:rFonts w:asciiTheme="minorHAnsi" w:hAnsiTheme="minorHAnsi"/>
          <w:sz w:val="24"/>
          <w:szCs w:val="24"/>
        </w:rPr>
      </w:pPr>
      <w:r w:rsidRPr="00063AF5">
        <w:rPr>
          <w:rFonts w:asciiTheme="minorHAnsi" w:hAnsiTheme="minorHAnsi"/>
          <w:sz w:val="24"/>
          <w:szCs w:val="24"/>
        </w:rPr>
        <w:t>The Program Director and Chief Residents assess each resident’s level of competence in frequent personal observation. The progress of each resident is documented in end-of-rotation evaluations and a semi-annual review of each resident.</w:t>
      </w:r>
    </w:p>
    <w:p w:rsidR="00D2485A" w:rsidRDefault="00D2485A" w:rsidP="00D2485A">
      <w:pPr>
        <w:pStyle w:val="ListParagraph"/>
        <w:numPr>
          <w:ilvl w:val="0"/>
          <w:numId w:val="14"/>
        </w:numPr>
        <w:spacing w:after="0" w:line="240" w:lineRule="auto"/>
        <w:rPr>
          <w:rFonts w:asciiTheme="minorHAnsi" w:hAnsiTheme="minorHAnsi"/>
          <w:sz w:val="24"/>
          <w:szCs w:val="24"/>
        </w:rPr>
      </w:pPr>
      <w:r w:rsidRPr="00063AF5">
        <w:rPr>
          <w:rFonts w:asciiTheme="minorHAnsi" w:hAnsiTheme="minorHAnsi"/>
          <w:sz w:val="24"/>
          <w:szCs w:val="24"/>
        </w:rPr>
        <w:t xml:space="preserve">Where applicable progressive responsibility is based on specific milestones </w:t>
      </w:r>
    </w:p>
    <w:p w:rsidR="00D2485A" w:rsidRDefault="00D2485A" w:rsidP="00D2485A">
      <w:pPr>
        <w:pStyle w:val="ListParagraph"/>
        <w:spacing w:after="0" w:line="240" w:lineRule="auto"/>
        <w:ind w:left="1080"/>
        <w:rPr>
          <w:rFonts w:asciiTheme="minorHAnsi" w:hAnsiTheme="minorHAnsi"/>
          <w:sz w:val="24"/>
          <w:szCs w:val="24"/>
        </w:rPr>
      </w:pPr>
    </w:p>
    <w:p w:rsidR="00D2485A" w:rsidRPr="00513801" w:rsidRDefault="00D2485A" w:rsidP="00D2485A"/>
    <w:p w:rsidR="00D2485A" w:rsidRPr="00063AF5" w:rsidRDefault="00D2485A" w:rsidP="00D2485A">
      <w:pPr>
        <w:rPr>
          <w:rFonts w:asciiTheme="minorHAnsi" w:hAnsiTheme="minorHAnsi"/>
          <w:b/>
        </w:rPr>
      </w:pPr>
      <w:r w:rsidRPr="00063AF5">
        <w:rPr>
          <w:rFonts w:asciiTheme="minorHAnsi" w:hAnsiTheme="minorHAnsi"/>
          <w:b/>
        </w:rPr>
        <w:t>The levels of supervision are defined as follows:</w:t>
      </w:r>
    </w:p>
    <w:p w:rsidR="00D2485A" w:rsidRDefault="00D2485A" w:rsidP="00D2485A">
      <w:pPr>
        <w:pStyle w:val="ListParagraph"/>
        <w:numPr>
          <w:ilvl w:val="1"/>
          <w:numId w:val="16"/>
        </w:numPr>
        <w:rPr>
          <w:rFonts w:asciiTheme="minorHAnsi" w:hAnsiTheme="minorHAnsi"/>
          <w:sz w:val="24"/>
          <w:szCs w:val="24"/>
        </w:rPr>
      </w:pPr>
      <w:r w:rsidRPr="00063AF5">
        <w:rPr>
          <w:rFonts w:asciiTheme="minorHAnsi" w:hAnsiTheme="minorHAnsi"/>
          <w:b/>
          <w:sz w:val="24"/>
          <w:szCs w:val="24"/>
        </w:rPr>
        <w:t xml:space="preserve">Direct Supervision by Faculty </w:t>
      </w:r>
      <w:r w:rsidRPr="00063AF5">
        <w:rPr>
          <w:rFonts w:asciiTheme="minorHAnsi" w:hAnsiTheme="minorHAnsi"/>
          <w:sz w:val="24"/>
          <w:szCs w:val="24"/>
        </w:rPr>
        <w:t>- faculty is physically present with the resident being supervised.</w:t>
      </w:r>
    </w:p>
    <w:p w:rsidR="00D2485A" w:rsidRPr="00313B46" w:rsidRDefault="00D2485A" w:rsidP="00D2485A">
      <w:pPr>
        <w:pStyle w:val="ListParagraph"/>
        <w:ind w:left="1440"/>
        <w:rPr>
          <w:rFonts w:asciiTheme="minorHAnsi" w:hAnsiTheme="minorHAnsi"/>
          <w:sz w:val="24"/>
          <w:szCs w:val="24"/>
        </w:rPr>
      </w:pPr>
    </w:p>
    <w:p w:rsidR="00D2485A" w:rsidRPr="00063AF5" w:rsidRDefault="00D2485A" w:rsidP="00D2485A">
      <w:pPr>
        <w:pStyle w:val="ListParagraph"/>
        <w:numPr>
          <w:ilvl w:val="1"/>
          <w:numId w:val="16"/>
        </w:numPr>
        <w:rPr>
          <w:rFonts w:asciiTheme="minorHAnsi" w:hAnsiTheme="minorHAnsi"/>
          <w:sz w:val="24"/>
          <w:szCs w:val="24"/>
        </w:rPr>
      </w:pPr>
      <w:r w:rsidRPr="00063AF5">
        <w:rPr>
          <w:rFonts w:asciiTheme="minorHAnsi" w:hAnsiTheme="minorHAnsi"/>
          <w:b/>
          <w:sz w:val="24"/>
          <w:szCs w:val="24"/>
        </w:rPr>
        <w:t>Direct Supervision by Senior Resident</w:t>
      </w:r>
      <w:r w:rsidRPr="00063AF5">
        <w:rPr>
          <w:rFonts w:asciiTheme="minorHAnsi" w:hAnsiTheme="minorHAnsi"/>
          <w:sz w:val="24"/>
          <w:szCs w:val="24"/>
        </w:rPr>
        <w:t xml:space="preserve"> – same as above but resident is supervisor.</w:t>
      </w:r>
    </w:p>
    <w:p w:rsidR="00D2485A" w:rsidRPr="00063AF5" w:rsidRDefault="00D2485A" w:rsidP="00D2485A">
      <w:pPr>
        <w:pStyle w:val="ListParagraph"/>
        <w:ind w:left="1440"/>
        <w:rPr>
          <w:rFonts w:asciiTheme="minorHAnsi" w:hAnsiTheme="minorHAnsi"/>
          <w:sz w:val="24"/>
          <w:szCs w:val="24"/>
        </w:rPr>
      </w:pPr>
    </w:p>
    <w:p w:rsidR="00D2485A" w:rsidRDefault="00D2485A" w:rsidP="00D2485A">
      <w:pPr>
        <w:pStyle w:val="ListParagraph"/>
        <w:numPr>
          <w:ilvl w:val="1"/>
          <w:numId w:val="16"/>
        </w:numPr>
        <w:autoSpaceDE w:val="0"/>
        <w:autoSpaceDN w:val="0"/>
        <w:adjustRightInd w:val="0"/>
        <w:spacing w:after="0" w:line="240" w:lineRule="auto"/>
        <w:rPr>
          <w:rFonts w:asciiTheme="minorHAnsi" w:hAnsiTheme="minorHAnsi"/>
          <w:sz w:val="24"/>
          <w:szCs w:val="24"/>
        </w:rPr>
      </w:pPr>
      <w:r w:rsidRPr="00063AF5">
        <w:rPr>
          <w:rFonts w:asciiTheme="minorHAnsi" w:hAnsiTheme="minorHAnsi"/>
          <w:b/>
          <w:sz w:val="24"/>
          <w:szCs w:val="24"/>
        </w:rPr>
        <w:t>Indirect with Direct Supervision IMMEDIATELY Available – Faculty</w:t>
      </w:r>
      <w:r w:rsidRPr="00063AF5">
        <w:rPr>
          <w:rFonts w:asciiTheme="minorHAnsi" w:hAnsiTheme="minorHAnsi"/>
          <w:sz w:val="24"/>
          <w:szCs w:val="24"/>
        </w:rPr>
        <w:t xml:space="preserve"> – the supervising physician is physically present within the hospital or other site of patient care and is </w:t>
      </w:r>
      <w:r w:rsidRPr="00063AF5">
        <w:rPr>
          <w:rFonts w:asciiTheme="minorHAnsi" w:hAnsiTheme="minorHAnsi"/>
          <w:b/>
          <w:sz w:val="24"/>
          <w:szCs w:val="24"/>
        </w:rPr>
        <w:t>immediately</w:t>
      </w:r>
      <w:r w:rsidRPr="00063AF5">
        <w:rPr>
          <w:rFonts w:asciiTheme="minorHAnsi" w:hAnsiTheme="minorHAnsi"/>
          <w:sz w:val="24"/>
          <w:szCs w:val="24"/>
        </w:rPr>
        <w:t xml:space="preserve"> available to provide Direct Supervision.</w:t>
      </w:r>
    </w:p>
    <w:p w:rsidR="00D2485A" w:rsidRPr="00313B46" w:rsidRDefault="00D2485A" w:rsidP="00D2485A">
      <w:pPr>
        <w:autoSpaceDE w:val="0"/>
        <w:autoSpaceDN w:val="0"/>
        <w:adjustRightInd w:val="0"/>
        <w:rPr>
          <w:rFonts w:asciiTheme="minorHAnsi" w:hAnsiTheme="minorHAnsi"/>
        </w:rPr>
      </w:pPr>
    </w:p>
    <w:p w:rsidR="00D2485A" w:rsidRPr="00063AF5" w:rsidRDefault="00D2485A" w:rsidP="00D2485A">
      <w:pPr>
        <w:pStyle w:val="ListParagraph"/>
        <w:numPr>
          <w:ilvl w:val="1"/>
          <w:numId w:val="16"/>
        </w:numPr>
        <w:autoSpaceDE w:val="0"/>
        <w:autoSpaceDN w:val="0"/>
        <w:adjustRightInd w:val="0"/>
        <w:spacing w:after="0" w:line="240" w:lineRule="auto"/>
        <w:rPr>
          <w:rFonts w:asciiTheme="minorHAnsi" w:hAnsiTheme="minorHAnsi"/>
          <w:sz w:val="24"/>
          <w:szCs w:val="24"/>
        </w:rPr>
      </w:pPr>
      <w:r w:rsidRPr="00063AF5">
        <w:rPr>
          <w:rFonts w:asciiTheme="minorHAnsi" w:hAnsiTheme="minorHAnsi"/>
          <w:b/>
          <w:sz w:val="24"/>
          <w:szCs w:val="24"/>
        </w:rPr>
        <w:t>Indirect with Direct Supervision IMMEDIATELY Available</w:t>
      </w:r>
      <w:r w:rsidRPr="00063AF5">
        <w:rPr>
          <w:rFonts w:asciiTheme="minorHAnsi" w:hAnsiTheme="minorHAnsi"/>
          <w:sz w:val="24"/>
          <w:szCs w:val="24"/>
        </w:rPr>
        <w:t xml:space="preserve"> </w:t>
      </w:r>
      <w:r w:rsidRPr="00063AF5">
        <w:rPr>
          <w:rFonts w:asciiTheme="minorHAnsi" w:hAnsiTheme="minorHAnsi"/>
          <w:b/>
          <w:sz w:val="24"/>
          <w:szCs w:val="24"/>
        </w:rPr>
        <w:t>– Resident</w:t>
      </w:r>
      <w:r w:rsidRPr="00063AF5">
        <w:rPr>
          <w:rFonts w:asciiTheme="minorHAnsi" w:hAnsiTheme="minorHAnsi"/>
          <w:sz w:val="24"/>
          <w:szCs w:val="24"/>
        </w:rPr>
        <w:t xml:space="preserve"> - same but supervisor is resident.</w:t>
      </w:r>
    </w:p>
    <w:p w:rsidR="00D2485A" w:rsidRPr="00063AF5" w:rsidRDefault="00D2485A" w:rsidP="00D2485A">
      <w:pPr>
        <w:autoSpaceDE w:val="0"/>
        <w:autoSpaceDN w:val="0"/>
        <w:adjustRightInd w:val="0"/>
        <w:ind w:left="720"/>
        <w:rPr>
          <w:rFonts w:asciiTheme="minorHAnsi" w:hAnsiTheme="minorHAnsi"/>
        </w:rPr>
      </w:pPr>
    </w:p>
    <w:p w:rsidR="00D2485A" w:rsidRPr="00063AF5" w:rsidRDefault="00D2485A" w:rsidP="00D2485A">
      <w:pPr>
        <w:pStyle w:val="ListParagraph"/>
        <w:numPr>
          <w:ilvl w:val="1"/>
          <w:numId w:val="16"/>
        </w:numPr>
        <w:autoSpaceDE w:val="0"/>
        <w:autoSpaceDN w:val="0"/>
        <w:adjustRightInd w:val="0"/>
        <w:spacing w:after="0" w:line="240" w:lineRule="auto"/>
        <w:rPr>
          <w:rFonts w:asciiTheme="minorHAnsi" w:hAnsiTheme="minorHAnsi"/>
          <w:sz w:val="24"/>
          <w:szCs w:val="24"/>
        </w:rPr>
      </w:pPr>
      <w:r w:rsidRPr="00063AF5">
        <w:rPr>
          <w:rFonts w:asciiTheme="minorHAnsi" w:hAnsiTheme="minorHAnsi"/>
          <w:b/>
          <w:sz w:val="24"/>
          <w:szCs w:val="24"/>
        </w:rPr>
        <w:t>Indirect with Direct Supervision Available</w:t>
      </w:r>
      <w:r w:rsidRPr="00063AF5">
        <w:rPr>
          <w:rFonts w:asciiTheme="minorHAnsi" w:hAnsiTheme="minorHAnsi"/>
          <w:sz w:val="24"/>
          <w:szCs w:val="24"/>
        </w:rPr>
        <w:t xml:space="preserve"> - the supervising physician is not physically present within the hospital or other site of patient care, but is immediately available by means of telephonic and/or electronic modalities, and is available to provide Direct Supervision.</w:t>
      </w:r>
    </w:p>
    <w:p w:rsidR="00D2485A" w:rsidRDefault="00D2485A" w:rsidP="00D2485A">
      <w:pPr>
        <w:pStyle w:val="ListParagraph"/>
        <w:spacing w:after="0" w:line="240" w:lineRule="auto"/>
        <w:ind w:left="1080"/>
        <w:rPr>
          <w:rFonts w:asciiTheme="minorHAnsi" w:hAnsiTheme="minorHAnsi"/>
          <w:sz w:val="24"/>
          <w:szCs w:val="24"/>
        </w:rPr>
      </w:pPr>
    </w:p>
    <w:p w:rsidR="00D2485A" w:rsidRDefault="00D2485A" w:rsidP="00D2485A">
      <w:pPr>
        <w:pStyle w:val="ListParagraph"/>
        <w:spacing w:after="0" w:line="240" w:lineRule="auto"/>
        <w:ind w:left="1080"/>
        <w:rPr>
          <w:rFonts w:asciiTheme="minorHAnsi" w:hAnsiTheme="minorHAnsi"/>
          <w:sz w:val="24"/>
          <w:szCs w:val="24"/>
        </w:rPr>
      </w:pPr>
    </w:p>
    <w:p w:rsidR="00D2485A" w:rsidRDefault="00D2485A" w:rsidP="00D2485A">
      <w:pPr>
        <w:ind w:firstLine="720"/>
        <w:rPr>
          <w:rFonts w:asciiTheme="minorHAnsi" w:hAnsiTheme="minorHAnsi"/>
          <w:b/>
          <w:sz w:val="28"/>
          <w:szCs w:val="28"/>
        </w:rPr>
      </w:pPr>
    </w:p>
    <w:p w:rsidR="00D2485A" w:rsidRDefault="00D2485A" w:rsidP="00D2485A">
      <w:pPr>
        <w:ind w:firstLine="720"/>
        <w:rPr>
          <w:rFonts w:asciiTheme="minorHAnsi" w:hAnsiTheme="minorHAnsi"/>
          <w:b/>
          <w:sz w:val="28"/>
          <w:szCs w:val="28"/>
        </w:rPr>
      </w:pPr>
    </w:p>
    <w:p w:rsidR="00D2485A" w:rsidRPr="00383F68" w:rsidRDefault="00D2485A" w:rsidP="00D2485A">
      <w:pPr>
        <w:ind w:firstLine="720"/>
        <w:rPr>
          <w:rFonts w:asciiTheme="minorHAnsi" w:hAnsiTheme="minorHAnsi"/>
          <w:b/>
          <w:sz w:val="28"/>
          <w:szCs w:val="28"/>
        </w:rPr>
      </w:pPr>
      <w:r w:rsidRPr="00383F68">
        <w:rPr>
          <w:rFonts w:asciiTheme="minorHAnsi" w:hAnsiTheme="minorHAnsi"/>
          <w:b/>
          <w:sz w:val="28"/>
          <w:szCs w:val="28"/>
        </w:rPr>
        <w:lastRenderedPageBreak/>
        <w:t>Integrated Residents</w:t>
      </w:r>
    </w:p>
    <w:p w:rsidR="00D2485A" w:rsidRPr="00EC5AB1" w:rsidRDefault="00D2485A" w:rsidP="00D2485A">
      <w:pPr>
        <w:pStyle w:val="ListParagraph"/>
        <w:numPr>
          <w:ilvl w:val="1"/>
          <w:numId w:val="14"/>
        </w:numPr>
        <w:spacing w:after="0" w:line="240" w:lineRule="auto"/>
        <w:rPr>
          <w:rFonts w:asciiTheme="minorHAnsi" w:hAnsiTheme="minorHAnsi"/>
          <w:sz w:val="24"/>
          <w:szCs w:val="24"/>
        </w:rPr>
      </w:pPr>
      <w:r w:rsidRPr="00063AF5">
        <w:rPr>
          <w:rFonts w:asciiTheme="minorHAnsi" w:hAnsiTheme="minorHAnsi"/>
          <w:sz w:val="24"/>
          <w:szCs w:val="24"/>
        </w:rPr>
        <w:t>PGY-1 residents</w:t>
      </w:r>
    </w:p>
    <w:p w:rsidR="00D2485A" w:rsidRPr="00063AF5" w:rsidRDefault="00D2485A" w:rsidP="00D2485A">
      <w:pPr>
        <w:pStyle w:val="ListParagraph"/>
        <w:numPr>
          <w:ilvl w:val="2"/>
          <w:numId w:val="14"/>
        </w:numPr>
        <w:spacing w:after="0" w:line="240" w:lineRule="auto"/>
        <w:rPr>
          <w:rFonts w:asciiTheme="minorHAnsi" w:hAnsiTheme="minorHAnsi"/>
          <w:sz w:val="24"/>
          <w:szCs w:val="24"/>
        </w:rPr>
      </w:pPr>
      <w:r w:rsidRPr="00063AF5">
        <w:rPr>
          <w:rFonts w:asciiTheme="minorHAnsi" w:hAnsiTheme="minorHAnsi"/>
          <w:sz w:val="24"/>
          <w:szCs w:val="24"/>
        </w:rPr>
        <w:t>PGY-1 residents in plastic surgery will rotate on services that will build a foundation of surgical competence.  These rotations will provide the resident with experience in basic surgical treatment and techniques.</w:t>
      </w:r>
    </w:p>
    <w:p w:rsidR="00D2485A" w:rsidRPr="00063AF5" w:rsidRDefault="00D2485A" w:rsidP="00D2485A">
      <w:pPr>
        <w:pStyle w:val="ListParagraph"/>
        <w:numPr>
          <w:ilvl w:val="2"/>
          <w:numId w:val="14"/>
        </w:numPr>
        <w:spacing w:after="0" w:line="240" w:lineRule="auto"/>
        <w:rPr>
          <w:rFonts w:asciiTheme="minorHAnsi" w:hAnsiTheme="minorHAnsi"/>
          <w:sz w:val="24"/>
          <w:szCs w:val="24"/>
        </w:rPr>
      </w:pPr>
      <w:r w:rsidRPr="00063AF5">
        <w:rPr>
          <w:rFonts w:asciiTheme="minorHAnsi" w:hAnsiTheme="minorHAnsi"/>
          <w:sz w:val="24"/>
          <w:szCs w:val="24"/>
        </w:rPr>
        <w:t>GPY-1 residents will spend the first month of each rotation in direct supervision of the educational director or their designee.  As the rotation progresses the residents will assume more responsibility in evaluating new patients, caring for postoperative patients, dressing changes, counseling patients and families.</w:t>
      </w:r>
    </w:p>
    <w:p w:rsidR="00D2485A" w:rsidRPr="00063AF5" w:rsidRDefault="00D2485A" w:rsidP="00D2485A">
      <w:pPr>
        <w:pStyle w:val="ListParagraph"/>
        <w:numPr>
          <w:ilvl w:val="2"/>
          <w:numId w:val="14"/>
        </w:numPr>
        <w:spacing w:after="0" w:line="240" w:lineRule="auto"/>
        <w:rPr>
          <w:rFonts w:asciiTheme="minorHAnsi" w:hAnsiTheme="minorHAnsi"/>
          <w:sz w:val="24"/>
          <w:szCs w:val="24"/>
        </w:rPr>
      </w:pPr>
      <w:r w:rsidRPr="00063AF5">
        <w:rPr>
          <w:rFonts w:asciiTheme="minorHAnsi" w:hAnsiTheme="minorHAnsi"/>
          <w:sz w:val="24"/>
          <w:szCs w:val="24"/>
        </w:rPr>
        <w:t xml:space="preserve">PGY-1 residents will initially act as assistants in surgery.  Once they have assisted on a procedure and are felt to have adequate knowledge of the anatomy involved and the techniques required, they may be allowed to perform part of the procedure. </w:t>
      </w:r>
      <w:r>
        <w:rPr>
          <w:rFonts w:asciiTheme="minorHAnsi" w:hAnsiTheme="minorHAnsi"/>
          <w:sz w:val="24"/>
          <w:szCs w:val="24"/>
        </w:rPr>
        <w:t xml:space="preserve">This should be with direct supervision of the faculty or </w:t>
      </w:r>
      <w:proofErr w:type="gramStart"/>
      <w:r>
        <w:rPr>
          <w:rFonts w:asciiTheme="minorHAnsi" w:hAnsiTheme="minorHAnsi"/>
          <w:sz w:val="24"/>
          <w:szCs w:val="24"/>
        </w:rPr>
        <w:t>Senior</w:t>
      </w:r>
      <w:proofErr w:type="gramEnd"/>
      <w:r>
        <w:rPr>
          <w:rFonts w:asciiTheme="minorHAnsi" w:hAnsiTheme="minorHAnsi"/>
          <w:sz w:val="24"/>
          <w:szCs w:val="24"/>
        </w:rPr>
        <w:t xml:space="preserve"> resident.  </w:t>
      </w:r>
      <w:r w:rsidRPr="00063AF5">
        <w:rPr>
          <w:rFonts w:asciiTheme="minorHAnsi" w:hAnsiTheme="minorHAnsi"/>
          <w:sz w:val="24"/>
          <w:szCs w:val="24"/>
        </w:rPr>
        <w:t xml:space="preserve"> As they progress they may perform the entire procedure in less complex situations under direct supervision of the faculty or the chief residents. </w:t>
      </w:r>
      <w:r>
        <w:rPr>
          <w:rFonts w:asciiTheme="minorHAnsi" w:hAnsiTheme="minorHAnsi"/>
          <w:sz w:val="24"/>
          <w:szCs w:val="24"/>
        </w:rPr>
        <w:t>They should not perform procedures with indirect supervision.</w:t>
      </w:r>
    </w:p>
    <w:p w:rsidR="00D2485A" w:rsidRPr="00063AF5" w:rsidRDefault="00D2485A" w:rsidP="00D2485A">
      <w:pPr>
        <w:pStyle w:val="ListParagraph"/>
        <w:numPr>
          <w:ilvl w:val="2"/>
          <w:numId w:val="14"/>
        </w:numPr>
        <w:spacing w:after="0" w:line="240" w:lineRule="auto"/>
        <w:rPr>
          <w:rFonts w:asciiTheme="minorHAnsi" w:hAnsiTheme="minorHAnsi"/>
          <w:sz w:val="24"/>
          <w:szCs w:val="24"/>
        </w:rPr>
      </w:pPr>
      <w:r w:rsidRPr="00063AF5">
        <w:rPr>
          <w:rFonts w:asciiTheme="minorHAnsi" w:hAnsiTheme="minorHAnsi"/>
          <w:sz w:val="24"/>
          <w:szCs w:val="24"/>
        </w:rPr>
        <w:t xml:space="preserve">PGY-1 residents will initially round with the faculty on patients on the service (depending on the condition) daily.  As they gain experience they may attend to less complex patient care in the hospital with supervision immediately available. </w:t>
      </w:r>
    </w:p>
    <w:p w:rsidR="00D2485A" w:rsidRPr="00063AF5" w:rsidRDefault="00D2485A" w:rsidP="00D2485A">
      <w:pPr>
        <w:pStyle w:val="ListParagraph"/>
        <w:numPr>
          <w:ilvl w:val="2"/>
          <w:numId w:val="14"/>
        </w:numPr>
        <w:spacing w:after="0" w:line="240" w:lineRule="auto"/>
        <w:rPr>
          <w:rFonts w:asciiTheme="minorHAnsi" w:hAnsiTheme="minorHAnsi"/>
          <w:sz w:val="24"/>
          <w:szCs w:val="24"/>
        </w:rPr>
      </w:pPr>
      <w:r w:rsidRPr="00063AF5">
        <w:rPr>
          <w:rFonts w:asciiTheme="minorHAnsi" w:hAnsiTheme="minorHAnsi"/>
          <w:sz w:val="24"/>
          <w:szCs w:val="24"/>
        </w:rPr>
        <w:t>PGY-1 residents do not take call</w:t>
      </w:r>
    </w:p>
    <w:p w:rsidR="00D2485A" w:rsidRPr="00063AF5" w:rsidRDefault="00D2485A" w:rsidP="00D2485A">
      <w:pPr>
        <w:pStyle w:val="ListParagraph"/>
        <w:numPr>
          <w:ilvl w:val="2"/>
          <w:numId w:val="14"/>
        </w:numPr>
        <w:spacing w:after="0" w:line="240" w:lineRule="auto"/>
        <w:rPr>
          <w:rFonts w:asciiTheme="minorHAnsi" w:hAnsiTheme="minorHAnsi"/>
          <w:sz w:val="24"/>
          <w:szCs w:val="24"/>
        </w:rPr>
      </w:pPr>
      <w:r w:rsidRPr="00063AF5">
        <w:rPr>
          <w:rFonts w:asciiTheme="minorHAnsi" w:hAnsiTheme="minorHAnsi"/>
          <w:sz w:val="24"/>
          <w:szCs w:val="24"/>
        </w:rPr>
        <w:t xml:space="preserve">PGY-1 may attend plastic surgery conference and other activities when their other duties permit.  </w:t>
      </w:r>
    </w:p>
    <w:p w:rsidR="00D2485A" w:rsidRPr="00063AF5" w:rsidRDefault="00D2485A" w:rsidP="00D2485A">
      <w:pPr>
        <w:pStyle w:val="ListParagraph"/>
        <w:spacing w:after="0" w:line="240" w:lineRule="auto"/>
        <w:ind w:left="1800"/>
        <w:rPr>
          <w:rFonts w:asciiTheme="minorHAnsi" w:hAnsiTheme="minorHAnsi"/>
          <w:sz w:val="24"/>
          <w:szCs w:val="24"/>
        </w:rPr>
      </w:pPr>
    </w:p>
    <w:p w:rsidR="00D2485A" w:rsidRPr="00063AF5" w:rsidRDefault="00D2485A" w:rsidP="00D2485A">
      <w:pPr>
        <w:pStyle w:val="ListParagraph"/>
        <w:numPr>
          <w:ilvl w:val="1"/>
          <w:numId w:val="14"/>
        </w:numPr>
        <w:spacing w:after="0" w:line="240" w:lineRule="auto"/>
        <w:rPr>
          <w:rFonts w:asciiTheme="minorHAnsi" w:hAnsiTheme="minorHAnsi"/>
          <w:sz w:val="24"/>
          <w:szCs w:val="24"/>
        </w:rPr>
      </w:pPr>
      <w:r w:rsidRPr="00063AF5">
        <w:rPr>
          <w:rFonts w:asciiTheme="minorHAnsi" w:hAnsiTheme="minorHAnsi"/>
          <w:sz w:val="24"/>
          <w:szCs w:val="24"/>
        </w:rPr>
        <w:t>PGY-2 residents</w:t>
      </w:r>
    </w:p>
    <w:p w:rsidR="00D2485A" w:rsidRPr="00063AF5" w:rsidRDefault="00D2485A" w:rsidP="00D2485A">
      <w:pPr>
        <w:pStyle w:val="ListParagraph"/>
        <w:numPr>
          <w:ilvl w:val="2"/>
          <w:numId w:val="14"/>
        </w:numPr>
        <w:spacing w:after="0" w:line="240" w:lineRule="auto"/>
        <w:rPr>
          <w:rFonts w:asciiTheme="minorHAnsi" w:hAnsiTheme="minorHAnsi"/>
          <w:sz w:val="24"/>
          <w:szCs w:val="24"/>
        </w:rPr>
      </w:pPr>
      <w:r w:rsidRPr="00063AF5">
        <w:rPr>
          <w:rFonts w:asciiTheme="minorHAnsi" w:hAnsiTheme="minorHAnsi"/>
          <w:sz w:val="24"/>
          <w:szCs w:val="24"/>
        </w:rPr>
        <w:t>PGY-2 residents will rotate on services which provide additional areas of surgical interest and on services where, at the PGY-2 level, they have more progressive surgical responsibly.</w:t>
      </w:r>
      <w:r>
        <w:rPr>
          <w:rFonts w:asciiTheme="minorHAnsi" w:hAnsiTheme="minorHAnsi"/>
          <w:sz w:val="24"/>
          <w:szCs w:val="24"/>
        </w:rPr>
        <w:t xml:space="preserve">  They should be able to do portions of more complex procedures with direct supervision of the faculty or chief resident.  They may perform simple procedures with indirect supervision with direct supervision immediately available.</w:t>
      </w:r>
    </w:p>
    <w:p w:rsidR="00D2485A" w:rsidRPr="00063AF5" w:rsidRDefault="00D2485A" w:rsidP="00D2485A">
      <w:pPr>
        <w:pStyle w:val="ListParagraph"/>
        <w:numPr>
          <w:ilvl w:val="2"/>
          <w:numId w:val="14"/>
        </w:numPr>
        <w:spacing w:after="0" w:line="240" w:lineRule="auto"/>
        <w:rPr>
          <w:rFonts w:asciiTheme="minorHAnsi" w:hAnsiTheme="minorHAnsi"/>
          <w:sz w:val="24"/>
          <w:szCs w:val="24"/>
        </w:rPr>
      </w:pPr>
      <w:r w:rsidRPr="00063AF5">
        <w:rPr>
          <w:rFonts w:asciiTheme="minorHAnsi" w:hAnsiTheme="minorHAnsi"/>
          <w:sz w:val="24"/>
          <w:szCs w:val="24"/>
        </w:rPr>
        <w:t xml:space="preserve"> PGY-2 Residents will see patients in the clinics, normally with either direct or immediately available supervision.  They will round on patients and will have greater responsibility for daily patient care.  They will be supervised by senior residents and faculty.</w:t>
      </w:r>
    </w:p>
    <w:p w:rsidR="00D2485A" w:rsidRPr="00063AF5" w:rsidRDefault="00D2485A" w:rsidP="00D2485A">
      <w:pPr>
        <w:pStyle w:val="ListParagraph"/>
        <w:numPr>
          <w:ilvl w:val="2"/>
          <w:numId w:val="14"/>
        </w:numPr>
        <w:spacing w:after="0" w:line="240" w:lineRule="auto"/>
        <w:rPr>
          <w:rFonts w:asciiTheme="minorHAnsi" w:hAnsiTheme="minorHAnsi"/>
          <w:sz w:val="24"/>
          <w:szCs w:val="24"/>
        </w:rPr>
      </w:pPr>
      <w:r w:rsidRPr="00063AF5">
        <w:rPr>
          <w:rFonts w:asciiTheme="minorHAnsi" w:hAnsiTheme="minorHAnsi"/>
          <w:sz w:val="24"/>
          <w:szCs w:val="24"/>
        </w:rPr>
        <w:t>PGY-2 residents should be able to perform relatively straightforward procedures with either direct supervision or supervision immediately available.  All rotations require that the faculty be physically present or immediately available in the hospital operating area for residents to be rendering surgical care to patients.</w:t>
      </w:r>
    </w:p>
    <w:p w:rsidR="00D2485A" w:rsidRPr="00063AF5" w:rsidRDefault="00D2485A" w:rsidP="00D2485A">
      <w:pPr>
        <w:pStyle w:val="ListParagraph"/>
        <w:numPr>
          <w:ilvl w:val="2"/>
          <w:numId w:val="14"/>
        </w:numPr>
        <w:spacing w:after="0" w:line="240" w:lineRule="auto"/>
        <w:rPr>
          <w:rFonts w:asciiTheme="minorHAnsi" w:hAnsiTheme="minorHAnsi"/>
          <w:sz w:val="24"/>
          <w:szCs w:val="24"/>
        </w:rPr>
      </w:pPr>
      <w:r w:rsidRPr="00063AF5">
        <w:rPr>
          <w:rFonts w:asciiTheme="minorHAnsi" w:hAnsiTheme="minorHAnsi"/>
          <w:sz w:val="24"/>
          <w:szCs w:val="24"/>
        </w:rPr>
        <w:lastRenderedPageBreak/>
        <w:t>Second year residents are allowed to take call.  Virtually all call is taken at home.  They begin to progressively handle emergency call with supervision by senior residents.  They may perform minor procedures in the Emergency Room</w:t>
      </w:r>
    </w:p>
    <w:p w:rsidR="00D2485A" w:rsidRPr="00063AF5" w:rsidRDefault="00D2485A" w:rsidP="00D2485A">
      <w:pPr>
        <w:pStyle w:val="ListParagraph"/>
        <w:spacing w:after="0" w:line="240" w:lineRule="auto"/>
        <w:ind w:firstLine="720"/>
        <w:rPr>
          <w:rFonts w:asciiTheme="minorHAnsi" w:hAnsiTheme="minorHAnsi"/>
          <w:sz w:val="24"/>
          <w:szCs w:val="24"/>
        </w:rPr>
      </w:pPr>
    </w:p>
    <w:p w:rsidR="00D2485A" w:rsidRPr="00063AF5" w:rsidRDefault="00D2485A" w:rsidP="00D2485A">
      <w:pPr>
        <w:pStyle w:val="ListParagraph"/>
        <w:spacing w:after="0" w:line="240" w:lineRule="auto"/>
        <w:ind w:firstLine="720"/>
        <w:rPr>
          <w:rFonts w:asciiTheme="minorHAnsi" w:hAnsiTheme="minorHAnsi"/>
          <w:sz w:val="24"/>
          <w:szCs w:val="24"/>
        </w:rPr>
      </w:pPr>
      <w:r w:rsidRPr="00063AF5">
        <w:rPr>
          <w:rFonts w:asciiTheme="minorHAnsi" w:hAnsiTheme="minorHAnsi"/>
          <w:sz w:val="24"/>
          <w:szCs w:val="24"/>
        </w:rPr>
        <w:t>3.  PGY-3 residents</w:t>
      </w:r>
    </w:p>
    <w:p w:rsidR="00D2485A" w:rsidRPr="00063AF5" w:rsidRDefault="00D2485A" w:rsidP="00D2485A">
      <w:pPr>
        <w:pStyle w:val="ListParagraph"/>
        <w:spacing w:after="0" w:line="240" w:lineRule="auto"/>
        <w:ind w:left="2160"/>
        <w:rPr>
          <w:rFonts w:asciiTheme="minorHAnsi" w:hAnsiTheme="minorHAnsi"/>
          <w:sz w:val="24"/>
          <w:szCs w:val="24"/>
        </w:rPr>
      </w:pPr>
      <w:r w:rsidRPr="00063AF5">
        <w:rPr>
          <w:rFonts w:asciiTheme="minorHAnsi" w:hAnsiTheme="minorHAnsi"/>
          <w:sz w:val="24"/>
          <w:szCs w:val="24"/>
        </w:rPr>
        <w:t>i. PGY-3 residents continue to advance in progressive responsibility.  Rotations in general surgery will provide a much higher level of progressive responsibility and residents are to perform, under supervision, relatively</w:t>
      </w:r>
      <w:r>
        <w:rPr>
          <w:rFonts w:asciiTheme="minorHAnsi" w:hAnsiTheme="minorHAnsi"/>
          <w:sz w:val="24"/>
          <w:szCs w:val="24"/>
        </w:rPr>
        <w:t xml:space="preserve"> straightforward surgical procedures with indirect supervision with direct supervision immediately available.    They may perform simple procedures with indirect supervision.</w:t>
      </w:r>
    </w:p>
    <w:p w:rsidR="00D2485A" w:rsidRPr="00063AF5" w:rsidRDefault="00D2485A" w:rsidP="00D2485A">
      <w:pPr>
        <w:pStyle w:val="ListParagraph"/>
        <w:spacing w:after="0" w:line="240" w:lineRule="auto"/>
        <w:ind w:left="2160"/>
        <w:rPr>
          <w:rFonts w:asciiTheme="minorHAnsi" w:hAnsiTheme="minorHAnsi"/>
          <w:sz w:val="24"/>
          <w:szCs w:val="24"/>
        </w:rPr>
      </w:pPr>
      <w:r w:rsidRPr="00063AF5">
        <w:rPr>
          <w:rFonts w:asciiTheme="minorHAnsi" w:hAnsiTheme="minorHAnsi"/>
          <w:sz w:val="24"/>
          <w:szCs w:val="24"/>
        </w:rPr>
        <w:t>ii. PGY-3 residents begin Plastic Surgery rotations.  They will be either on rotations with senior residents or only with faculty.  They will be given progressive responsibility as they move through the rotation</w:t>
      </w:r>
    </w:p>
    <w:p w:rsidR="00D2485A" w:rsidRPr="00063AF5" w:rsidRDefault="00D2485A" w:rsidP="00D2485A">
      <w:pPr>
        <w:pStyle w:val="ListParagraph"/>
        <w:spacing w:after="0" w:line="240" w:lineRule="auto"/>
        <w:ind w:left="2160"/>
        <w:rPr>
          <w:rFonts w:asciiTheme="minorHAnsi" w:hAnsiTheme="minorHAnsi"/>
          <w:sz w:val="24"/>
          <w:szCs w:val="24"/>
        </w:rPr>
      </w:pPr>
      <w:r w:rsidRPr="00063AF5">
        <w:rPr>
          <w:rFonts w:asciiTheme="minorHAnsi" w:hAnsiTheme="minorHAnsi"/>
          <w:sz w:val="24"/>
          <w:szCs w:val="24"/>
        </w:rPr>
        <w:t>iii</w:t>
      </w:r>
      <w:proofErr w:type="gramStart"/>
      <w:r w:rsidRPr="00063AF5">
        <w:rPr>
          <w:rFonts w:asciiTheme="minorHAnsi" w:hAnsiTheme="minorHAnsi"/>
          <w:sz w:val="24"/>
          <w:szCs w:val="24"/>
        </w:rPr>
        <w:t>.  PGY</w:t>
      </w:r>
      <w:proofErr w:type="gramEnd"/>
      <w:r w:rsidRPr="00063AF5">
        <w:rPr>
          <w:rFonts w:asciiTheme="minorHAnsi" w:hAnsiTheme="minorHAnsi"/>
          <w:sz w:val="24"/>
          <w:szCs w:val="24"/>
        </w:rPr>
        <w:t>-3 residents learn to evaluate new plastic surgery patients.</w:t>
      </w:r>
    </w:p>
    <w:p w:rsidR="00D2485A" w:rsidRPr="00383F68" w:rsidRDefault="00D2485A" w:rsidP="00D2485A">
      <w:pPr>
        <w:pStyle w:val="ListParagraph"/>
        <w:numPr>
          <w:ilvl w:val="2"/>
          <w:numId w:val="14"/>
        </w:numPr>
        <w:rPr>
          <w:rFonts w:asciiTheme="minorHAnsi" w:hAnsiTheme="minorHAnsi"/>
        </w:rPr>
      </w:pPr>
      <w:r w:rsidRPr="00383F68">
        <w:rPr>
          <w:rFonts w:asciiTheme="minorHAnsi" w:hAnsiTheme="minorHAnsi"/>
        </w:rPr>
        <w:t>PGY-3 residents work in the clinics under the supervision of faculty or senior residents.  They begin to learn administrative responsibilities such as booking cases, management of schedules and office management.</w:t>
      </w:r>
    </w:p>
    <w:p w:rsidR="00D2485A" w:rsidRDefault="00D2485A" w:rsidP="00D2485A">
      <w:pPr>
        <w:pStyle w:val="ListParagraph"/>
        <w:numPr>
          <w:ilvl w:val="2"/>
          <w:numId w:val="14"/>
        </w:numPr>
        <w:spacing w:after="0" w:line="240" w:lineRule="auto"/>
        <w:rPr>
          <w:rFonts w:asciiTheme="minorHAnsi" w:hAnsiTheme="minorHAnsi"/>
          <w:sz w:val="24"/>
          <w:szCs w:val="24"/>
        </w:rPr>
      </w:pPr>
      <w:r w:rsidRPr="00063AF5">
        <w:rPr>
          <w:rFonts w:asciiTheme="minorHAnsi" w:hAnsiTheme="minorHAnsi"/>
          <w:sz w:val="24"/>
          <w:szCs w:val="24"/>
        </w:rPr>
        <w:t>PGY-3 residents start working with faculty on academic projects</w:t>
      </w:r>
    </w:p>
    <w:p w:rsidR="00D2485A" w:rsidRPr="00383F68" w:rsidRDefault="00D2485A" w:rsidP="00D2485A">
      <w:pPr>
        <w:pStyle w:val="ListParagraph"/>
        <w:numPr>
          <w:ilvl w:val="2"/>
          <w:numId w:val="14"/>
        </w:numPr>
        <w:spacing w:after="0" w:line="240" w:lineRule="auto"/>
        <w:rPr>
          <w:rFonts w:asciiTheme="minorHAnsi" w:hAnsiTheme="minorHAnsi"/>
          <w:sz w:val="24"/>
          <w:szCs w:val="24"/>
        </w:rPr>
      </w:pPr>
      <w:r>
        <w:rPr>
          <w:rFonts w:asciiTheme="minorHAnsi" w:hAnsiTheme="minorHAnsi"/>
          <w:sz w:val="24"/>
          <w:szCs w:val="24"/>
        </w:rPr>
        <w:t xml:space="preserve">All residents will take the annual ASPS </w:t>
      </w:r>
      <w:r w:rsidRPr="00383F68">
        <w:rPr>
          <w:rFonts w:asciiTheme="minorHAnsi" w:hAnsiTheme="minorHAnsi"/>
          <w:sz w:val="24"/>
          <w:szCs w:val="24"/>
        </w:rPr>
        <w:t>In-Service exam and must score above a 30</w:t>
      </w:r>
      <w:r w:rsidRPr="00383F68">
        <w:rPr>
          <w:rFonts w:asciiTheme="minorHAnsi" w:hAnsiTheme="minorHAnsi"/>
          <w:sz w:val="24"/>
          <w:szCs w:val="24"/>
          <w:vertAlign w:val="superscript"/>
        </w:rPr>
        <w:t>th</w:t>
      </w:r>
      <w:r w:rsidRPr="00383F68">
        <w:rPr>
          <w:rFonts w:asciiTheme="minorHAnsi" w:hAnsiTheme="minorHAnsi"/>
          <w:sz w:val="24"/>
          <w:szCs w:val="24"/>
        </w:rPr>
        <w:t xml:space="preserve"> percentile.</w:t>
      </w:r>
    </w:p>
    <w:p w:rsidR="00D2485A" w:rsidRPr="00063AF5" w:rsidRDefault="00D2485A" w:rsidP="00D2485A">
      <w:pPr>
        <w:pStyle w:val="ListParagraph"/>
        <w:spacing w:after="0" w:line="240" w:lineRule="auto"/>
        <w:ind w:left="1800"/>
        <w:rPr>
          <w:rFonts w:asciiTheme="minorHAnsi" w:hAnsiTheme="minorHAnsi"/>
          <w:sz w:val="24"/>
          <w:szCs w:val="24"/>
        </w:rPr>
      </w:pPr>
    </w:p>
    <w:p w:rsidR="00D2485A" w:rsidRPr="00063AF5" w:rsidRDefault="00D2485A" w:rsidP="00D2485A">
      <w:pPr>
        <w:pStyle w:val="ListParagraph"/>
        <w:spacing w:after="0" w:line="240" w:lineRule="auto"/>
        <w:ind w:left="1440"/>
        <w:rPr>
          <w:rFonts w:asciiTheme="minorHAnsi" w:hAnsiTheme="minorHAnsi"/>
          <w:sz w:val="24"/>
          <w:szCs w:val="24"/>
        </w:rPr>
      </w:pPr>
      <w:r w:rsidRPr="00063AF5">
        <w:rPr>
          <w:rFonts w:asciiTheme="minorHAnsi" w:hAnsiTheme="minorHAnsi"/>
          <w:sz w:val="24"/>
          <w:szCs w:val="24"/>
        </w:rPr>
        <w:t xml:space="preserve">4. PGY-4 </w:t>
      </w:r>
      <w:r>
        <w:rPr>
          <w:rFonts w:asciiTheme="minorHAnsi" w:hAnsiTheme="minorHAnsi"/>
          <w:sz w:val="24"/>
          <w:szCs w:val="24"/>
        </w:rPr>
        <w:t>Integrated R</w:t>
      </w:r>
      <w:r w:rsidRPr="00063AF5">
        <w:rPr>
          <w:rFonts w:asciiTheme="minorHAnsi" w:hAnsiTheme="minorHAnsi"/>
          <w:sz w:val="24"/>
          <w:szCs w:val="24"/>
        </w:rPr>
        <w:t>esidents</w:t>
      </w:r>
      <w:r>
        <w:rPr>
          <w:rFonts w:asciiTheme="minorHAnsi" w:hAnsiTheme="minorHAnsi"/>
          <w:sz w:val="24"/>
          <w:szCs w:val="24"/>
        </w:rPr>
        <w:t>- PGY 5 Independent Residents:  in addition to PGY-3 above:</w:t>
      </w:r>
    </w:p>
    <w:p w:rsidR="00D2485A" w:rsidRPr="00063AF5" w:rsidRDefault="00D2485A" w:rsidP="00D2485A">
      <w:pPr>
        <w:pStyle w:val="ListParagraph"/>
        <w:numPr>
          <w:ilvl w:val="2"/>
          <w:numId w:val="14"/>
        </w:numPr>
        <w:spacing w:after="0" w:line="240" w:lineRule="auto"/>
        <w:rPr>
          <w:rFonts w:asciiTheme="minorHAnsi" w:hAnsiTheme="minorHAnsi"/>
          <w:sz w:val="24"/>
          <w:szCs w:val="24"/>
        </w:rPr>
      </w:pPr>
      <w:r w:rsidRPr="00063AF5">
        <w:rPr>
          <w:rFonts w:asciiTheme="minorHAnsi" w:hAnsiTheme="minorHAnsi"/>
          <w:sz w:val="24"/>
          <w:szCs w:val="24"/>
        </w:rPr>
        <w:t>PGY-4 residents begin a period of more intense exposure to plastic surgery</w:t>
      </w:r>
      <w:r>
        <w:rPr>
          <w:rFonts w:asciiTheme="minorHAnsi" w:hAnsiTheme="minorHAnsi"/>
          <w:sz w:val="24"/>
          <w:szCs w:val="24"/>
        </w:rPr>
        <w:t xml:space="preserve">:  They may perform simple procedures with indirect supervision and more complex procedures with indirect supervision immediately available. </w:t>
      </w:r>
    </w:p>
    <w:p w:rsidR="00D2485A" w:rsidRPr="00063AF5" w:rsidRDefault="00D2485A" w:rsidP="00D2485A">
      <w:pPr>
        <w:pStyle w:val="ListParagraph"/>
        <w:numPr>
          <w:ilvl w:val="2"/>
          <w:numId w:val="14"/>
        </w:numPr>
        <w:spacing w:after="0" w:line="240" w:lineRule="auto"/>
        <w:rPr>
          <w:rFonts w:asciiTheme="minorHAnsi" w:hAnsiTheme="minorHAnsi"/>
          <w:sz w:val="24"/>
          <w:szCs w:val="24"/>
        </w:rPr>
      </w:pPr>
      <w:r w:rsidRPr="00063AF5">
        <w:rPr>
          <w:rFonts w:asciiTheme="minorHAnsi" w:hAnsiTheme="minorHAnsi"/>
          <w:sz w:val="24"/>
          <w:szCs w:val="24"/>
        </w:rPr>
        <w:t>PGY-4 residents must attend all division conferences, workshops and labs</w:t>
      </w:r>
    </w:p>
    <w:p w:rsidR="00D2485A" w:rsidRPr="00063AF5" w:rsidRDefault="00D2485A" w:rsidP="00D2485A">
      <w:pPr>
        <w:pStyle w:val="ListParagraph"/>
        <w:numPr>
          <w:ilvl w:val="2"/>
          <w:numId w:val="14"/>
        </w:numPr>
        <w:spacing w:after="0" w:line="240" w:lineRule="auto"/>
        <w:rPr>
          <w:rFonts w:asciiTheme="minorHAnsi" w:hAnsiTheme="minorHAnsi"/>
          <w:sz w:val="24"/>
          <w:szCs w:val="24"/>
        </w:rPr>
      </w:pPr>
      <w:r w:rsidRPr="00063AF5">
        <w:rPr>
          <w:rFonts w:asciiTheme="minorHAnsi" w:hAnsiTheme="minorHAnsi"/>
          <w:sz w:val="24"/>
          <w:szCs w:val="24"/>
        </w:rPr>
        <w:t xml:space="preserve">PGY-4 residents work with the faculty on academic projects </w:t>
      </w:r>
    </w:p>
    <w:p w:rsidR="00D2485A" w:rsidRPr="00063AF5" w:rsidRDefault="00D2485A" w:rsidP="00D2485A">
      <w:pPr>
        <w:pStyle w:val="ListParagraph"/>
        <w:numPr>
          <w:ilvl w:val="2"/>
          <w:numId w:val="14"/>
        </w:numPr>
        <w:spacing w:after="0" w:line="240" w:lineRule="auto"/>
        <w:rPr>
          <w:rFonts w:asciiTheme="minorHAnsi" w:hAnsiTheme="minorHAnsi"/>
          <w:sz w:val="24"/>
          <w:szCs w:val="24"/>
        </w:rPr>
      </w:pPr>
      <w:r w:rsidRPr="00063AF5">
        <w:rPr>
          <w:rFonts w:asciiTheme="minorHAnsi" w:hAnsiTheme="minorHAnsi"/>
          <w:sz w:val="24"/>
          <w:szCs w:val="24"/>
        </w:rPr>
        <w:t>PGY-4 residents may attend regional or national meetings at department expense if they have presentations at the meeting.</w:t>
      </w:r>
    </w:p>
    <w:p w:rsidR="00D2485A" w:rsidRPr="00063AF5" w:rsidRDefault="00D2485A" w:rsidP="00D2485A">
      <w:pPr>
        <w:pStyle w:val="ListParagraph"/>
        <w:numPr>
          <w:ilvl w:val="2"/>
          <w:numId w:val="14"/>
        </w:numPr>
        <w:spacing w:after="0" w:line="240" w:lineRule="auto"/>
        <w:rPr>
          <w:rFonts w:asciiTheme="minorHAnsi" w:hAnsiTheme="minorHAnsi"/>
          <w:sz w:val="24"/>
          <w:szCs w:val="24"/>
        </w:rPr>
      </w:pPr>
      <w:r w:rsidRPr="00063AF5">
        <w:rPr>
          <w:rFonts w:asciiTheme="minorHAnsi" w:hAnsiTheme="minorHAnsi"/>
          <w:sz w:val="24"/>
          <w:szCs w:val="24"/>
        </w:rPr>
        <w:t>PGY-4 residents are expected to have developed a significant level of competence in basic plastic surgery.</w:t>
      </w:r>
    </w:p>
    <w:p w:rsidR="00D2485A" w:rsidRPr="00063AF5" w:rsidRDefault="00D2485A" w:rsidP="00D2485A">
      <w:pPr>
        <w:pStyle w:val="ListParagraph"/>
        <w:numPr>
          <w:ilvl w:val="2"/>
          <w:numId w:val="14"/>
        </w:numPr>
        <w:spacing w:after="0" w:line="240" w:lineRule="auto"/>
        <w:rPr>
          <w:rFonts w:asciiTheme="minorHAnsi" w:hAnsiTheme="minorHAnsi"/>
          <w:sz w:val="24"/>
          <w:szCs w:val="24"/>
        </w:rPr>
      </w:pPr>
      <w:r w:rsidRPr="00063AF5">
        <w:rPr>
          <w:rFonts w:asciiTheme="minorHAnsi" w:hAnsiTheme="minorHAnsi"/>
          <w:sz w:val="24"/>
          <w:szCs w:val="24"/>
        </w:rPr>
        <w:t>PGY-4 residents take the annual in-service examination.  They are expected to perform at least at the 30</w:t>
      </w:r>
      <w:r w:rsidRPr="00063AF5">
        <w:rPr>
          <w:rFonts w:asciiTheme="minorHAnsi" w:hAnsiTheme="minorHAnsi"/>
          <w:sz w:val="24"/>
          <w:szCs w:val="24"/>
          <w:vertAlign w:val="superscript"/>
        </w:rPr>
        <w:t>th</w:t>
      </w:r>
      <w:r w:rsidRPr="00063AF5">
        <w:rPr>
          <w:rFonts w:asciiTheme="minorHAnsi" w:hAnsiTheme="minorHAnsi"/>
          <w:sz w:val="24"/>
          <w:szCs w:val="24"/>
        </w:rPr>
        <w:t xml:space="preserve"> percentile.</w:t>
      </w:r>
    </w:p>
    <w:p w:rsidR="00D2485A" w:rsidRPr="00063AF5" w:rsidRDefault="00D2485A" w:rsidP="00D2485A">
      <w:pPr>
        <w:pStyle w:val="ListParagraph"/>
        <w:numPr>
          <w:ilvl w:val="2"/>
          <w:numId w:val="14"/>
        </w:numPr>
        <w:spacing w:after="0" w:line="240" w:lineRule="auto"/>
        <w:rPr>
          <w:rFonts w:asciiTheme="minorHAnsi" w:hAnsiTheme="minorHAnsi"/>
          <w:sz w:val="24"/>
          <w:szCs w:val="24"/>
        </w:rPr>
      </w:pPr>
      <w:r w:rsidRPr="00063AF5">
        <w:rPr>
          <w:rFonts w:asciiTheme="minorHAnsi" w:hAnsiTheme="minorHAnsi"/>
          <w:sz w:val="24"/>
          <w:szCs w:val="24"/>
        </w:rPr>
        <w:t>PGY-4 residents begin to take call for plastic surgery services from home.</w:t>
      </w:r>
    </w:p>
    <w:p w:rsidR="00D2485A" w:rsidRPr="00063AF5" w:rsidRDefault="00D2485A" w:rsidP="00D2485A">
      <w:pPr>
        <w:pStyle w:val="ListParagraph"/>
        <w:spacing w:after="0" w:line="240" w:lineRule="auto"/>
        <w:ind w:left="1440"/>
        <w:rPr>
          <w:rFonts w:asciiTheme="minorHAnsi" w:hAnsiTheme="minorHAnsi"/>
          <w:sz w:val="24"/>
          <w:szCs w:val="24"/>
        </w:rPr>
      </w:pPr>
    </w:p>
    <w:p w:rsidR="00D2485A" w:rsidRPr="00EC5AB1" w:rsidRDefault="00D2485A" w:rsidP="00D2485A">
      <w:pPr>
        <w:pStyle w:val="ListParagraph"/>
        <w:spacing w:after="0" w:line="240" w:lineRule="auto"/>
        <w:ind w:left="1440"/>
        <w:rPr>
          <w:rFonts w:asciiTheme="minorHAnsi" w:hAnsiTheme="minorHAnsi"/>
          <w:sz w:val="24"/>
          <w:szCs w:val="24"/>
        </w:rPr>
      </w:pPr>
      <w:r w:rsidRPr="00063AF5">
        <w:rPr>
          <w:rFonts w:asciiTheme="minorHAnsi" w:hAnsiTheme="minorHAnsi"/>
          <w:sz w:val="24"/>
          <w:szCs w:val="24"/>
        </w:rPr>
        <w:t xml:space="preserve">5. PGY-5 </w:t>
      </w:r>
      <w:r>
        <w:rPr>
          <w:rFonts w:asciiTheme="minorHAnsi" w:hAnsiTheme="minorHAnsi"/>
          <w:sz w:val="24"/>
          <w:szCs w:val="24"/>
        </w:rPr>
        <w:t>Integrated R</w:t>
      </w:r>
      <w:r w:rsidRPr="00063AF5">
        <w:rPr>
          <w:rFonts w:asciiTheme="minorHAnsi" w:hAnsiTheme="minorHAnsi"/>
          <w:sz w:val="24"/>
          <w:szCs w:val="24"/>
        </w:rPr>
        <w:t>esidents</w:t>
      </w:r>
      <w:r>
        <w:rPr>
          <w:rFonts w:asciiTheme="minorHAnsi" w:hAnsiTheme="minorHAnsi"/>
          <w:sz w:val="24"/>
          <w:szCs w:val="24"/>
        </w:rPr>
        <w:t>- PGY 6 Independent Residents</w:t>
      </w:r>
    </w:p>
    <w:p w:rsidR="00D2485A" w:rsidRPr="00063AF5" w:rsidRDefault="00D2485A" w:rsidP="00D2485A">
      <w:pPr>
        <w:pStyle w:val="ListParagraph"/>
        <w:spacing w:after="0" w:line="240" w:lineRule="auto"/>
        <w:ind w:left="2160"/>
        <w:rPr>
          <w:rFonts w:asciiTheme="minorHAnsi" w:hAnsiTheme="minorHAnsi"/>
          <w:sz w:val="24"/>
          <w:szCs w:val="24"/>
        </w:rPr>
      </w:pPr>
      <w:r w:rsidRPr="00063AF5">
        <w:rPr>
          <w:rFonts w:asciiTheme="minorHAnsi" w:hAnsiTheme="minorHAnsi"/>
          <w:sz w:val="24"/>
          <w:szCs w:val="24"/>
        </w:rPr>
        <w:t xml:space="preserve">i. PGY-5 residents rotate on specific plastic surgery rotations which are immersion experience.  </w:t>
      </w:r>
      <w:r>
        <w:rPr>
          <w:rFonts w:asciiTheme="minorHAnsi" w:hAnsiTheme="minorHAnsi"/>
          <w:sz w:val="24"/>
          <w:szCs w:val="24"/>
        </w:rPr>
        <w:t>They may perform complex procedures with indirect supervision immediately available and simple procedures with indirect supervision.</w:t>
      </w:r>
    </w:p>
    <w:p w:rsidR="00D2485A" w:rsidRPr="00063AF5" w:rsidRDefault="00D2485A" w:rsidP="00D2485A">
      <w:pPr>
        <w:pStyle w:val="ListParagraph"/>
        <w:spacing w:after="0" w:line="240" w:lineRule="auto"/>
        <w:ind w:left="1440" w:firstLine="720"/>
        <w:rPr>
          <w:rFonts w:asciiTheme="minorHAnsi" w:hAnsiTheme="minorHAnsi"/>
          <w:sz w:val="24"/>
          <w:szCs w:val="24"/>
        </w:rPr>
      </w:pPr>
      <w:r w:rsidRPr="00063AF5">
        <w:rPr>
          <w:rFonts w:asciiTheme="minorHAnsi" w:hAnsiTheme="minorHAnsi"/>
          <w:sz w:val="24"/>
          <w:szCs w:val="24"/>
        </w:rPr>
        <w:lastRenderedPageBreak/>
        <w:t>ii. PGY-5 residents attend all conferences, workshops and labs</w:t>
      </w:r>
    </w:p>
    <w:p w:rsidR="00D2485A" w:rsidRPr="00063AF5" w:rsidRDefault="00D2485A" w:rsidP="00D2485A">
      <w:pPr>
        <w:pStyle w:val="ListParagraph"/>
        <w:spacing w:after="0" w:line="240" w:lineRule="auto"/>
        <w:ind w:left="2160"/>
        <w:rPr>
          <w:rFonts w:asciiTheme="minorHAnsi" w:hAnsiTheme="minorHAnsi"/>
          <w:sz w:val="24"/>
          <w:szCs w:val="24"/>
        </w:rPr>
      </w:pPr>
      <w:r w:rsidRPr="00063AF5">
        <w:rPr>
          <w:rFonts w:asciiTheme="minorHAnsi" w:hAnsiTheme="minorHAnsi"/>
          <w:sz w:val="24"/>
          <w:szCs w:val="24"/>
        </w:rPr>
        <w:t>iii. PGY-5 residents are expected to complete at least one academic investigation which is suitable for publication or presentation.</w:t>
      </w:r>
    </w:p>
    <w:p w:rsidR="00D2485A" w:rsidRPr="00063AF5" w:rsidRDefault="00D2485A" w:rsidP="00D2485A">
      <w:pPr>
        <w:pStyle w:val="ListParagraph"/>
        <w:spacing w:after="0" w:line="240" w:lineRule="auto"/>
        <w:ind w:left="2160"/>
        <w:rPr>
          <w:rFonts w:asciiTheme="minorHAnsi" w:hAnsiTheme="minorHAnsi"/>
          <w:sz w:val="24"/>
          <w:szCs w:val="24"/>
        </w:rPr>
      </w:pPr>
      <w:r w:rsidRPr="00063AF5">
        <w:rPr>
          <w:rFonts w:asciiTheme="minorHAnsi" w:hAnsiTheme="minorHAnsi"/>
          <w:sz w:val="24"/>
          <w:szCs w:val="24"/>
        </w:rPr>
        <w:t>iv. PGY-5 residents will obtain a level of surgical competence which allows them to perform most procedures expected in non-aesthetic practice.</w:t>
      </w:r>
    </w:p>
    <w:p w:rsidR="00D2485A" w:rsidRPr="00063AF5" w:rsidRDefault="00D2485A" w:rsidP="00D2485A">
      <w:pPr>
        <w:pStyle w:val="ListParagraph"/>
        <w:spacing w:after="0" w:line="240" w:lineRule="auto"/>
        <w:ind w:left="1440" w:firstLine="720"/>
        <w:rPr>
          <w:rFonts w:asciiTheme="minorHAnsi" w:hAnsiTheme="minorHAnsi"/>
          <w:sz w:val="24"/>
          <w:szCs w:val="24"/>
        </w:rPr>
      </w:pPr>
      <w:r w:rsidRPr="00063AF5">
        <w:rPr>
          <w:rFonts w:asciiTheme="minorHAnsi" w:hAnsiTheme="minorHAnsi"/>
          <w:sz w:val="24"/>
          <w:szCs w:val="24"/>
        </w:rPr>
        <w:t>v. PGY-5 residents will supervise lower level plastic surgery residents.</w:t>
      </w:r>
    </w:p>
    <w:p w:rsidR="00D2485A" w:rsidRPr="00063AF5" w:rsidRDefault="00D2485A" w:rsidP="00D2485A">
      <w:pPr>
        <w:pStyle w:val="ListParagraph"/>
        <w:spacing w:after="0" w:line="240" w:lineRule="auto"/>
        <w:ind w:left="2160"/>
        <w:rPr>
          <w:rFonts w:asciiTheme="minorHAnsi" w:hAnsiTheme="minorHAnsi"/>
          <w:sz w:val="24"/>
          <w:szCs w:val="24"/>
        </w:rPr>
      </w:pPr>
      <w:r w:rsidRPr="00063AF5">
        <w:rPr>
          <w:rFonts w:asciiTheme="minorHAnsi" w:hAnsiTheme="minorHAnsi"/>
          <w:sz w:val="24"/>
          <w:szCs w:val="24"/>
        </w:rPr>
        <w:t>vi. PGY-5 residents will become competent to diagnose and treat straightforward congenial plastic surgery problems</w:t>
      </w:r>
    </w:p>
    <w:p w:rsidR="00D2485A" w:rsidRPr="00063AF5" w:rsidRDefault="00D2485A" w:rsidP="00D2485A">
      <w:pPr>
        <w:pStyle w:val="ListParagraph"/>
        <w:spacing w:after="0" w:line="240" w:lineRule="auto"/>
        <w:ind w:left="2160"/>
        <w:rPr>
          <w:rFonts w:asciiTheme="minorHAnsi" w:hAnsiTheme="minorHAnsi"/>
          <w:sz w:val="24"/>
          <w:szCs w:val="24"/>
        </w:rPr>
      </w:pPr>
      <w:r w:rsidRPr="00063AF5">
        <w:rPr>
          <w:rFonts w:asciiTheme="minorHAnsi" w:hAnsiTheme="minorHAnsi"/>
          <w:sz w:val="24"/>
          <w:szCs w:val="24"/>
        </w:rPr>
        <w:t>vii. PGY-5 residents will become competent to diagnose and treat straightforward problems with the hand and upper extremity.</w:t>
      </w:r>
    </w:p>
    <w:p w:rsidR="00D2485A" w:rsidRDefault="00D2485A" w:rsidP="00D2485A">
      <w:pPr>
        <w:pStyle w:val="ListParagraph"/>
        <w:spacing w:after="0" w:line="240" w:lineRule="auto"/>
        <w:ind w:left="2160"/>
        <w:rPr>
          <w:rFonts w:asciiTheme="minorHAnsi" w:hAnsiTheme="minorHAnsi"/>
          <w:sz w:val="24"/>
          <w:szCs w:val="24"/>
        </w:rPr>
      </w:pPr>
      <w:proofErr w:type="gramStart"/>
      <w:r>
        <w:rPr>
          <w:rFonts w:asciiTheme="minorHAnsi" w:hAnsiTheme="minorHAnsi"/>
          <w:sz w:val="24"/>
          <w:szCs w:val="24"/>
        </w:rPr>
        <w:t>viii. PGY</w:t>
      </w:r>
      <w:proofErr w:type="gramEnd"/>
      <w:r>
        <w:rPr>
          <w:rFonts w:asciiTheme="minorHAnsi" w:hAnsiTheme="minorHAnsi"/>
          <w:sz w:val="24"/>
          <w:szCs w:val="24"/>
        </w:rPr>
        <w:t xml:space="preserve"> 5 Integrated and All Independent residents will take the annual ASPS</w:t>
      </w:r>
    </w:p>
    <w:p w:rsidR="00D2485A" w:rsidRDefault="00D2485A" w:rsidP="00D2485A">
      <w:pPr>
        <w:pStyle w:val="ListParagraph"/>
        <w:spacing w:after="0" w:line="240" w:lineRule="auto"/>
        <w:ind w:left="2160"/>
        <w:rPr>
          <w:rFonts w:asciiTheme="minorHAnsi" w:hAnsiTheme="minorHAnsi"/>
          <w:sz w:val="24"/>
          <w:szCs w:val="24"/>
        </w:rPr>
      </w:pPr>
      <w:r>
        <w:rPr>
          <w:rFonts w:asciiTheme="minorHAnsi" w:hAnsiTheme="minorHAnsi"/>
          <w:sz w:val="24"/>
          <w:szCs w:val="24"/>
        </w:rPr>
        <w:t xml:space="preserve"> In-Service exam and must score above a 30</w:t>
      </w:r>
      <w:r w:rsidRPr="00383F68">
        <w:rPr>
          <w:rFonts w:asciiTheme="minorHAnsi" w:hAnsiTheme="minorHAnsi"/>
          <w:sz w:val="24"/>
          <w:szCs w:val="24"/>
          <w:vertAlign w:val="superscript"/>
        </w:rPr>
        <w:t>th</w:t>
      </w:r>
      <w:r>
        <w:rPr>
          <w:rFonts w:asciiTheme="minorHAnsi" w:hAnsiTheme="minorHAnsi"/>
          <w:sz w:val="24"/>
          <w:szCs w:val="24"/>
        </w:rPr>
        <w:t xml:space="preserve"> percentile.</w:t>
      </w:r>
    </w:p>
    <w:p w:rsidR="00D2485A" w:rsidRPr="00063AF5" w:rsidRDefault="00D2485A" w:rsidP="00D2485A">
      <w:pPr>
        <w:pStyle w:val="ListParagraph"/>
        <w:spacing w:after="0" w:line="240" w:lineRule="auto"/>
        <w:ind w:left="2160"/>
        <w:rPr>
          <w:rFonts w:asciiTheme="minorHAnsi" w:hAnsiTheme="minorHAnsi"/>
          <w:sz w:val="24"/>
          <w:szCs w:val="24"/>
        </w:rPr>
      </w:pPr>
    </w:p>
    <w:p w:rsidR="00D2485A" w:rsidRPr="00063AF5" w:rsidRDefault="00D2485A" w:rsidP="00D2485A">
      <w:pPr>
        <w:pStyle w:val="ListParagraph"/>
        <w:spacing w:after="0" w:line="240" w:lineRule="auto"/>
        <w:ind w:left="1440"/>
        <w:rPr>
          <w:rFonts w:asciiTheme="minorHAnsi" w:hAnsiTheme="minorHAnsi"/>
          <w:sz w:val="24"/>
          <w:szCs w:val="24"/>
        </w:rPr>
      </w:pPr>
      <w:r w:rsidRPr="00063AF5">
        <w:rPr>
          <w:rFonts w:asciiTheme="minorHAnsi" w:hAnsiTheme="minorHAnsi"/>
          <w:sz w:val="24"/>
          <w:szCs w:val="24"/>
        </w:rPr>
        <w:t xml:space="preserve">6. PGY-6 </w:t>
      </w:r>
      <w:r>
        <w:rPr>
          <w:rFonts w:asciiTheme="minorHAnsi" w:hAnsiTheme="minorHAnsi"/>
          <w:sz w:val="24"/>
          <w:szCs w:val="24"/>
        </w:rPr>
        <w:t>Integrated R</w:t>
      </w:r>
      <w:r w:rsidRPr="00063AF5">
        <w:rPr>
          <w:rFonts w:asciiTheme="minorHAnsi" w:hAnsiTheme="minorHAnsi"/>
          <w:sz w:val="24"/>
          <w:szCs w:val="24"/>
        </w:rPr>
        <w:t>esidents</w:t>
      </w:r>
      <w:r>
        <w:rPr>
          <w:rFonts w:asciiTheme="minorHAnsi" w:hAnsiTheme="minorHAnsi"/>
          <w:sz w:val="24"/>
          <w:szCs w:val="24"/>
        </w:rPr>
        <w:t>- PGY-7 Independent Residents</w:t>
      </w:r>
    </w:p>
    <w:p w:rsidR="00D2485A" w:rsidRPr="00063AF5" w:rsidRDefault="00D2485A" w:rsidP="00D2485A">
      <w:pPr>
        <w:pStyle w:val="ListParagraph"/>
        <w:spacing w:after="0" w:line="240" w:lineRule="auto"/>
        <w:ind w:left="1440"/>
        <w:rPr>
          <w:rFonts w:asciiTheme="minorHAnsi" w:hAnsiTheme="minorHAnsi"/>
          <w:sz w:val="24"/>
          <w:szCs w:val="24"/>
        </w:rPr>
      </w:pPr>
      <w:r w:rsidRPr="00063AF5">
        <w:rPr>
          <w:rFonts w:asciiTheme="minorHAnsi" w:hAnsiTheme="minorHAnsi"/>
          <w:sz w:val="24"/>
          <w:szCs w:val="24"/>
        </w:rPr>
        <w:tab/>
        <w:t>i. PGY-6 residents assume responsibilities of chief resident</w:t>
      </w:r>
    </w:p>
    <w:p w:rsidR="00D2485A" w:rsidRPr="00063AF5" w:rsidRDefault="00D2485A" w:rsidP="00D2485A">
      <w:pPr>
        <w:pStyle w:val="ListParagraph"/>
        <w:spacing w:after="0" w:line="240" w:lineRule="auto"/>
        <w:ind w:left="2160"/>
        <w:rPr>
          <w:rFonts w:asciiTheme="minorHAnsi" w:hAnsiTheme="minorHAnsi"/>
          <w:sz w:val="24"/>
          <w:szCs w:val="24"/>
        </w:rPr>
      </w:pPr>
      <w:r w:rsidRPr="00063AF5">
        <w:rPr>
          <w:rFonts w:asciiTheme="minorHAnsi" w:hAnsiTheme="minorHAnsi"/>
          <w:sz w:val="24"/>
          <w:szCs w:val="24"/>
        </w:rPr>
        <w:t>ii. PGY-6 residents will achieve a level of surgical competence which allows them to independently perform complex procedures required of plastic surgeons.</w:t>
      </w:r>
      <w:r>
        <w:rPr>
          <w:rFonts w:asciiTheme="minorHAnsi" w:hAnsiTheme="minorHAnsi"/>
          <w:sz w:val="24"/>
          <w:szCs w:val="24"/>
        </w:rPr>
        <w:t xml:space="preserve">  They should be able to perform complex procedures with indirect supervision immediately available and simple procedures with indirect supervision with direct supervision available.</w:t>
      </w:r>
    </w:p>
    <w:p w:rsidR="00D2485A" w:rsidRPr="00063AF5" w:rsidRDefault="00D2485A" w:rsidP="00D2485A">
      <w:pPr>
        <w:pStyle w:val="ListParagraph"/>
        <w:spacing w:after="0" w:line="240" w:lineRule="auto"/>
        <w:ind w:left="2160"/>
        <w:rPr>
          <w:rFonts w:asciiTheme="minorHAnsi" w:hAnsiTheme="minorHAnsi"/>
          <w:sz w:val="24"/>
          <w:szCs w:val="24"/>
        </w:rPr>
      </w:pPr>
      <w:r w:rsidRPr="00063AF5">
        <w:rPr>
          <w:rFonts w:asciiTheme="minorHAnsi" w:hAnsiTheme="minorHAnsi"/>
          <w:sz w:val="24"/>
          <w:szCs w:val="24"/>
        </w:rPr>
        <w:t>iii. PGY-6 residents will supervise junior residents on all services</w:t>
      </w:r>
    </w:p>
    <w:p w:rsidR="00D2485A" w:rsidRPr="00063AF5" w:rsidRDefault="00D2485A" w:rsidP="00D2485A">
      <w:pPr>
        <w:pStyle w:val="ListParagraph"/>
        <w:spacing w:after="0" w:line="240" w:lineRule="auto"/>
        <w:ind w:left="2160"/>
        <w:rPr>
          <w:rFonts w:asciiTheme="minorHAnsi" w:hAnsiTheme="minorHAnsi"/>
          <w:sz w:val="24"/>
          <w:szCs w:val="24"/>
        </w:rPr>
      </w:pPr>
      <w:r w:rsidRPr="00063AF5">
        <w:rPr>
          <w:rFonts w:asciiTheme="minorHAnsi" w:hAnsiTheme="minorHAnsi"/>
          <w:sz w:val="24"/>
          <w:szCs w:val="24"/>
        </w:rPr>
        <w:t>iv. PGY-6 residents will run the plastic surgery clinics at the Academic Medical Center.</w:t>
      </w:r>
    </w:p>
    <w:p w:rsidR="00D2485A" w:rsidRPr="00063AF5" w:rsidRDefault="00D2485A" w:rsidP="00D2485A">
      <w:pPr>
        <w:pStyle w:val="ListParagraph"/>
        <w:spacing w:after="0" w:line="240" w:lineRule="auto"/>
        <w:ind w:left="2160"/>
        <w:rPr>
          <w:rFonts w:asciiTheme="minorHAnsi" w:hAnsiTheme="minorHAnsi"/>
          <w:sz w:val="24"/>
          <w:szCs w:val="24"/>
        </w:rPr>
      </w:pPr>
      <w:r w:rsidRPr="00063AF5">
        <w:rPr>
          <w:rFonts w:asciiTheme="minorHAnsi" w:hAnsiTheme="minorHAnsi"/>
          <w:sz w:val="24"/>
          <w:szCs w:val="24"/>
        </w:rPr>
        <w:t>v. PGY-6 residents will become competent to perform aesthetic surgical procedures and to evaluate and care for aesthetic patients.</w:t>
      </w:r>
    </w:p>
    <w:p w:rsidR="00D2485A" w:rsidRPr="00063AF5" w:rsidRDefault="00D2485A" w:rsidP="00D2485A">
      <w:pPr>
        <w:pStyle w:val="ListParagraph"/>
        <w:spacing w:after="0" w:line="240" w:lineRule="auto"/>
        <w:ind w:left="2160"/>
        <w:rPr>
          <w:rFonts w:asciiTheme="minorHAnsi" w:hAnsiTheme="minorHAnsi"/>
          <w:sz w:val="24"/>
          <w:szCs w:val="24"/>
        </w:rPr>
      </w:pPr>
      <w:r w:rsidRPr="00063AF5">
        <w:rPr>
          <w:rFonts w:asciiTheme="minorHAnsi" w:hAnsiTheme="minorHAnsi"/>
          <w:sz w:val="24"/>
          <w:szCs w:val="24"/>
        </w:rPr>
        <w:t>vi. PGY-6 residents will produce at least one paper which is presentable or potentially publishable.</w:t>
      </w:r>
    </w:p>
    <w:p w:rsidR="00D2485A" w:rsidRDefault="00D2485A" w:rsidP="00D2485A">
      <w:pPr>
        <w:pStyle w:val="ListParagraph"/>
        <w:spacing w:after="0" w:line="240" w:lineRule="auto"/>
        <w:ind w:left="2160"/>
        <w:rPr>
          <w:rFonts w:asciiTheme="minorHAnsi" w:hAnsiTheme="minorHAnsi"/>
          <w:sz w:val="24"/>
          <w:szCs w:val="24"/>
        </w:rPr>
      </w:pPr>
      <w:proofErr w:type="gramStart"/>
      <w:r>
        <w:rPr>
          <w:rFonts w:asciiTheme="minorHAnsi" w:hAnsiTheme="minorHAnsi"/>
          <w:sz w:val="24"/>
          <w:szCs w:val="24"/>
        </w:rPr>
        <w:t>vii. PGY</w:t>
      </w:r>
      <w:proofErr w:type="gramEnd"/>
      <w:r>
        <w:rPr>
          <w:rFonts w:asciiTheme="minorHAnsi" w:hAnsiTheme="minorHAnsi"/>
          <w:sz w:val="24"/>
          <w:szCs w:val="24"/>
        </w:rPr>
        <w:t xml:space="preserve"> 6 Integrated and All Independent residents will take the annual ASPS</w:t>
      </w:r>
    </w:p>
    <w:p w:rsidR="00D2485A" w:rsidRPr="00063AF5" w:rsidRDefault="00D2485A" w:rsidP="00D2485A">
      <w:pPr>
        <w:pStyle w:val="ListParagraph"/>
        <w:spacing w:after="0" w:line="240" w:lineRule="auto"/>
        <w:ind w:left="2160"/>
        <w:rPr>
          <w:rFonts w:asciiTheme="minorHAnsi" w:hAnsiTheme="minorHAnsi"/>
          <w:sz w:val="24"/>
          <w:szCs w:val="24"/>
        </w:rPr>
      </w:pPr>
      <w:r>
        <w:rPr>
          <w:rFonts w:asciiTheme="minorHAnsi" w:hAnsiTheme="minorHAnsi"/>
          <w:sz w:val="24"/>
          <w:szCs w:val="24"/>
        </w:rPr>
        <w:t xml:space="preserve"> In-Service exam and must score above a 30</w:t>
      </w:r>
      <w:r w:rsidRPr="00383F68">
        <w:rPr>
          <w:rFonts w:asciiTheme="minorHAnsi" w:hAnsiTheme="minorHAnsi"/>
          <w:sz w:val="24"/>
          <w:szCs w:val="24"/>
          <w:vertAlign w:val="superscript"/>
        </w:rPr>
        <w:t>th</w:t>
      </w:r>
      <w:r>
        <w:rPr>
          <w:rFonts w:asciiTheme="minorHAnsi" w:hAnsiTheme="minorHAnsi"/>
          <w:sz w:val="24"/>
          <w:szCs w:val="24"/>
        </w:rPr>
        <w:t xml:space="preserve"> percentile.</w:t>
      </w:r>
    </w:p>
    <w:p w:rsidR="00D2485A" w:rsidRPr="00063AF5" w:rsidRDefault="00D2485A" w:rsidP="00D2485A">
      <w:pPr>
        <w:pStyle w:val="ListParagraph"/>
        <w:spacing w:after="0" w:line="240" w:lineRule="auto"/>
        <w:ind w:firstLine="720"/>
        <w:rPr>
          <w:rFonts w:asciiTheme="minorHAnsi" w:hAnsiTheme="minorHAnsi"/>
          <w:sz w:val="24"/>
          <w:szCs w:val="24"/>
        </w:rPr>
      </w:pPr>
    </w:p>
    <w:p w:rsidR="00D2485A" w:rsidRPr="00063AF5" w:rsidRDefault="00D2485A" w:rsidP="00D2485A">
      <w:pPr>
        <w:pStyle w:val="ListParagraph"/>
        <w:spacing w:after="0" w:line="240" w:lineRule="auto"/>
        <w:ind w:left="1080"/>
        <w:rPr>
          <w:rFonts w:asciiTheme="minorHAnsi" w:hAnsiTheme="minorHAnsi"/>
          <w:sz w:val="24"/>
          <w:szCs w:val="24"/>
        </w:rPr>
      </w:pPr>
    </w:p>
    <w:p w:rsidR="00D2485A" w:rsidRPr="00063AF5" w:rsidRDefault="00D2485A" w:rsidP="00D2485A">
      <w:pPr>
        <w:rPr>
          <w:rFonts w:asciiTheme="minorHAnsi" w:hAnsiTheme="minorHAnsi"/>
        </w:rPr>
      </w:pPr>
      <w:r w:rsidRPr="00063AF5">
        <w:rPr>
          <w:rFonts w:asciiTheme="minorHAnsi" w:hAnsiTheme="minorHAnsi"/>
        </w:rPr>
        <w:t>The expected components of supervision include</w:t>
      </w:r>
      <w:r>
        <w:rPr>
          <w:rFonts w:asciiTheme="minorHAnsi" w:hAnsiTheme="minorHAnsi"/>
        </w:rPr>
        <w:t xml:space="preserve"> (Integrated Residents)</w:t>
      </w:r>
      <w:r w:rsidRPr="00063AF5">
        <w:rPr>
          <w:rFonts w:asciiTheme="minorHAnsi" w:hAnsiTheme="minorHAnsi"/>
        </w:rPr>
        <w:t>:</w:t>
      </w:r>
    </w:p>
    <w:p w:rsidR="00D2485A" w:rsidRPr="00063AF5" w:rsidRDefault="00D2485A" w:rsidP="00D2485A">
      <w:pPr>
        <w:pStyle w:val="ListParagraph"/>
        <w:numPr>
          <w:ilvl w:val="0"/>
          <w:numId w:val="15"/>
        </w:numPr>
        <w:spacing w:after="0" w:line="240" w:lineRule="auto"/>
        <w:rPr>
          <w:rFonts w:asciiTheme="minorHAnsi" w:hAnsiTheme="minorHAnsi"/>
          <w:sz w:val="24"/>
          <w:szCs w:val="24"/>
        </w:rPr>
      </w:pPr>
      <w:r w:rsidRPr="00063AF5">
        <w:rPr>
          <w:rFonts w:asciiTheme="minorHAnsi" w:hAnsiTheme="minorHAnsi"/>
          <w:sz w:val="24"/>
          <w:szCs w:val="24"/>
        </w:rPr>
        <w:t>Defining educational objectives.  These are to be discussed at the beginning of each rotation.</w:t>
      </w:r>
    </w:p>
    <w:p w:rsidR="00D2485A" w:rsidRPr="00063AF5" w:rsidRDefault="00D2485A" w:rsidP="00D2485A">
      <w:pPr>
        <w:pStyle w:val="ListParagraph"/>
        <w:numPr>
          <w:ilvl w:val="0"/>
          <w:numId w:val="15"/>
        </w:numPr>
        <w:spacing w:after="0"/>
        <w:rPr>
          <w:rFonts w:asciiTheme="minorHAnsi" w:hAnsiTheme="minorHAnsi"/>
          <w:sz w:val="24"/>
          <w:szCs w:val="24"/>
        </w:rPr>
      </w:pPr>
      <w:r w:rsidRPr="00063AF5">
        <w:rPr>
          <w:rFonts w:asciiTheme="minorHAnsi" w:hAnsiTheme="minorHAnsi"/>
          <w:sz w:val="24"/>
          <w:szCs w:val="24"/>
        </w:rPr>
        <w:t>The faculty assessing the skill level of the resident by direct observation.</w:t>
      </w:r>
    </w:p>
    <w:p w:rsidR="00D2485A" w:rsidRPr="00063AF5" w:rsidRDefault="00D2485A" w:rsidP="00D2485A">
      <w:pPr>
        <w:pStyle w:val="ListParagraph"/>
        <w:numPr>
          <w:ilvl w:val="0"/>
          <w:numId w:val="15"/>
        </w:numPr>
        <w:spacing w:after="0"/>
        <w:rPr>
          <w:rFonts w:asciiTheme="minorHAnsi" w:hAnsiTheme="minorHAnsi"/>
          <w:sz w:val="24"/>
          <w:szCs w:val="24"/>
        </w:rPr>
      </w:pPr>
      <w:r w:rsidRPr="00063AF5">
        <w:rPr>
          <w:rFonts w:asciiTheme="minorHAnsi" w:hAnsiTheme="minorHAnsi"/>
          <w:sz w:val="24"/>
          <w:szCs w:val="24"/>
        </w:rPr>
        <w:t xml:space="preserve">The faculty defines the course of progressive responsibility allowed starting with close supervision and progressing to independence as the skill is mastered. </w:t>
      </w:r>
    </w:p>
    <w:p w:rsidR="00D2485A" w:rsidRPr="00063AF5" w:rsidRDefault="00D2485A" w:rsidP="00D2485A">
      <w:pPr>
        <w:pStyle w:val="ListParagraph"/>
        <w:numPr>
          <w:ilvl w:val="0"/>
          <w:numId w:val="15"/>
        </w:numPr>
        <w:spacing w:after="0"/>
        <w:rPr>
          <w:rFonts w:asciiTheme="minorHAnsi" w:hAnsiTheme="minorHAnsi"/>
          <w:sz w:val="24"/>
          <w:szCs w:val="24"/>
        </w:rPr>
      </w:pPr>
      <w:r w:rsidRPr="00063AF5">
        <w:rPr>
          <w:rFonts w:asciiTheme="minorHAnsi" w:hAnsiTheme="minorHAnsi"/>
          <w:sz w:val="24"/>
          <w:szCs w:val="24"/>
        </w:rPr>
        <w:t>Documentation of supervision by the involved supervising faculty must be customized to the settings based on guidelines for best practice and regulations from the ACGME, JACHO and other regulatory bodies. Documentation should generally include but not be limited to:</w:t>
      </w:r>
    </w:p>
    <w:p w:rsidR="00D2485A" w:rsidRPr="00063AF5" w:rsidRDefault="00D2485A" w:rsidP="00D2485A">
      <w:pPr>
        <w:pStyle w:val="ListParagraph"/>
        <w:numPr>
          <w:ilvl w:val="1"/>
          <w:numId w:val="15"/>
        </w:numPr>
        <w:spacing w:after="0"/>
        <w:rPr>
          <w:rFonts w:asciiTheme="minorHAnsi" w:hAnsiTheme="minorHAnsi"/>
          <w:sz w:val="24"/>
          <w:szCs w:val="24"/>
        </w:rPr>
      </w:pPr>
      <w:r w:rsidRPr="00063AF5">
        <w:rPr>
          <w:rFonts w:asciiTheme="minorHAnsi" w:hAnsiTheme="minorHAnsi"/>
          <w:sz w:val="24"/>
          <w:szCs w:val="24"/>
        </w:rPr>
        <w:t>Progress notes in the chart written by or signed by the faculty</w:t>
      </w:r>
    </w:p>
    <w:p w:rsidR="00D2485A" w:rsidRPr="00063AF5" w:rsidRDefault="00D2485A" w:rsidP="00D2485A">
      <w:pPr>
        <w:pStyle w:val="ListParagraph"/>
        <w:numPr>
          <w:ilvl w:val="1"/>
          <w:numId w:val="15"/>
        </w:numPr>
        <w:spacing w:after="0"/>
        <w:rPr>
          <w:rFonts w:asciiTheme="minorHAnsi" w:hAnsiTheme="minorHAnsi"/>
          <w:sz w:val="24"/>
          <w:szCs w:val="24"/>
        </w:rPr>
      </w:pPr>
      <w:r w:rsidRPr="00063AF5">
        <w:rPr>
          <w:rFonts w:asciiTheme="minorHAnsi" w:hAnsiTheme="minorHAnsi"/>
          <w:sz w:val="24"/>
          <w:szCs w:val="24"/>
        </w:rPr>
        <w:lastRenderedPageBreak/>
        <w:t>Addendum to resident’s notes where needed</w:t>
      </w:r>
    </w:p>
    <w:p w:rsidR="00D2485A" w:rsidRPr="00063AF5" w:rsidRDefault="00D2485A" w:rsidP="00D2485A">
      <w:pPr>
        <w:pStyle w:val="ListParagraph"/>
        <w:numPr>
          <w:ilvl w:val="1"/>
          <w:numId w:val="15"/>
        </w:numPr>
        <w:spacing w:after="0"/>
        <w:rPr>
          <w:rFonts w:asciiTheme="minorHAnsi" w:hAnsiTheme="minorHAnsi"/>
          <w:sz w:val="24"/>
          <w:szCs w:val="24"/>
        </w:rPr>
      </w:pPr>
      <w:r w:rsidRPr="00063AF5">
        <w:rPr>
          <w:rFonts w:asciiTheme="minorHAnsi" w:hAnsiTheme="minorHAnsi"/>
          <w:sz w:val="24"/>
          <w:szCs w:val="24"/>
        </w:rPr>
        <w:t>Counter-signature of notes by faculty</w:t>
      </w:r>
    </w:p>
    <w:p w:rsidR="00D2485A" w:rsidRPr="00063AF5" w:rsidRDefault="00D2485A" w:rsidP="00D2485A">
      <w:pPr>
        <w:pStyle w:val="ListParagraph"/>
        <w:numPr>
          <w:ilvl w:val="1"/>
          <w:numId w:val="15"/>
        </w:numPr>
        <w:spacing w:after="0"/>
        <w:rPr>
          <w:rFonts w:asciiTheme="minorHAnsi" w:hAnsiTheme="minorHAnsi"/>
          <w:sz w:val="24"/>
          <w:szCs w:val="24"/>
        </w:rPr>
      </w:pPr>
      <w:r w:rsidRPr="00063AF5">
        <w:rPr>
          <w:rFonts w:asciiTheme="minorHAnsi" w:hAnsiTheme="minorHAnsi"/>
          <w:sz w:val="24"/>
          <w:szCs w:val="24"/>
        </w:rPr>
        <w:t xml:space="preserve">A medical record entry indicating the name of the supervisory faculty. </w:t>
      </w:r>
    </w:p>
    <w:p w:rsidR="00D2485A" w:rsidRDefault="00D2485A" w:rsidP="00D2485A">
      <w:pPr>
        <w:pStyle w:val="ListParagraph"/>
        <w:numPr>
          <w:ilvl w:val="0"/>
          <w:numId w:val="15"/>
        </w:numPr>
        <w:spacing w:after="0"/>
        <w:rPr>
          <w:rFonts w:asciiTheme="minorHAnsi" w:hAnsiTheme="minorHAnsi"/>
          <w:sz w:val="24"/>
          <w:szCs w:val="24"/>
        </w:rPr>
      </w:pPr>
      <w:r w:rsidRPr="00063AF5">
        <w:rPr>
          <w:rFonts w:asciiTheme="minorHAnsi" w:hAnsiTheme="minorHAnsi"/>
          <w:sz w:val="24"/>
          <w:szCs w:val="24"/>
        </w:rPr>
        <w:t>In addition to close observation, faculty are encouraged to give frequent formative feedback and required to give formal summative written feedback that is competency based and includes evaluation of both professionalism and effectiveness of transitions.</w:t>
      </w:r>
    </w:p>
    <w:p w:rsidR="00D2485A" w:rsidRDefault="00D2485A" w:rsidP="00D2485A">
      <w:pPr>
        <w:autoSpaceDE w:val="0"/>
        <w:autoSpaceDN w:val="0"/>
        <w:adjustRightInd w:val="0"/>
        <w:rPr>
          <w:rFonts w:asciiTheme="minorHAnsi" w:hAnsiTheme="minorHAnsi" w:cs="Arial"/>
          <w:b/>
          <w:sz w:val="28"/>
          <w:szCs w:val="28"/>
        </w:rPr>
      </w:pPr>
    </w:p>
    <w:p w:rsidR="00D2485A" w:rsidRPr="00063AF5" w:rsidRDefault="00D2485A" w:rsidP="00D2485A">
      <w:pPr>
        <w:autoSpaceDE w:val="0"/>
        <w:autoSpaceDN w:val="0"/>
        <w:adjustRightInd w:val="0"/>
        <w:ind w:left="720"/>
        <w:rPr>
          <w:rFonts w:asciiTheme="minorHAnsi" w:hAnsiTheme="minorHAnsi"/>
        </w:rPr>
      </w:pPr>
      <w:r w:rsidRPr="00063AF5">
        <w:rPr>
          <w:rFonts w:asciiTheme="minorHAnsi" w:hAnsiTheme="minorHAnsi" w:cs="Arial"/>
          <w:b/>
          <w:sz w:val="28"/>
          <w:szCs w:val="28"/>
        </w:rPr>
        <w:t>Oversight</w:t>
      </w:r>
      <w:r w:rsidRPr="00063AF5">
        <w:rPr>
          <w:rFonts w:asciiTheme="minorHAnsi" w:hAnsiTheme="minorHAnsi" w:cs="Arial"/>
          <w:sz w:val="28"/>
          <w:szCs w:val="28"/>
        </w:rPr>
        <w:t xml:space="preserve"> </w:t>
      </w:r>
      <w:r w:rsidRPr="00063AF5">
        <w:rPr>
          <w:rFonts w:asciiTheme="minorHAnsi" w:hAnsiTheme="minorHAnsi" w:cs="Arial"/>
        </w:rPr>
        <w:t>– The supervising physician is available to provide review of procedures/encounters with feedback provided after care is delivered.</w:t>
      </w:r>
    </w:p>
    <w:p w:rsidR="00D2485A" w:rsidRPr="00063AF5" w:rsidRDefault="00D2485A" w:rsidP="00D2485A">
      <w:pPr>
        <w:ind w:firstLine="720"/>
        <w:rPr>
          <w:rFonts w:asciiTheme="minorHAnsi" w:hAnsiTheme="minorHAnsi"/>
          <w:b/>
          <w:u w:val="single"/>
        </w:rPr>
      </w:pPr>
    </w:p>
    <w:p w:rsidR="00D2485A" w:rsidRDefault="00D2485A" w:rsidP="00D2485A">
      <w:pPr>
        <w:rPr>
          <w:rFonts w:asciiTheme="minorHAnsi" w:hAnsiTheme="minorHAnsi"/>
          <w:b/>
          <w:u w:val="single"/>
        </w:rPr>
      </w:pPr>
    </w:p>
    <w:p w:rsidR="00D2485A" w:rsidRPr="00063AF5" w:rsidRDefault="00D2485A" w:rsidP="00D2485A">
      <w:pPr>
        <w:ind w:firstLine="720"/>
        <w:rPr>
          <w:rFonts w:asciiTheme="minorHAnsi" w:hAnsiTheme="minorHAnsi"/>
          <w:b/>
          <w:u w:val="single"/>
        </w:rPr>
      </w:pPr>
      <w:r w:rsidRPr="00063AF5">
        <w:rPr>
          <w:rFonts w:asciiTheme="minorHAnsi" w:hAnsiTheme="minorHAnsi"/>
          <w:b/>
          <w:u w:val="single"/>
        </w:rPr>
        <w:t>Inpatient Services Major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rsidR="00D2485A" w:rsidRPr="00063AF5" w:rsidTr="000A18E9">
        <w:tc>
          <w:tcPr>
            <w:tcW w:w="1368" w:type="dxa"/>
          </w:tcPr>
          <w:p w:rsidR="00D2485A" w:rsidRPr="00063AF5" w:rsidRDefault="00D2485A" w:rsidP="000A18E9">
            <w:pPr>
              <w:pStyle w:val="ListParagraph"/>
              <w:ind w:left="0"/>
              <w:jc w:val="center"/>
              <w:rPr>
                <w:rFonts w:asciiTheme="minorHAnsi" w:hAnsiTheme="minorHAnsi"/>
                <w:i/>
                <w:u w:val="single"/>
              </w:rPr>
            </w:pPr>
            <w:r w:rsidRPr="00063AF5">
              <w:rPr>
                <w:rFonts w:asciiTheme="minorHAnsi" w:hAnsiTheme="minorHAnsi"/>
                <w:i/>
                <w:u w:val="single"/>
              </w:rPr>
              <w:t>PGY</w:t>
            </w:r>
          </w:p>
        </w:tc>
        <w:tc>
          <w:tcPr>
            <w:tcW w:w="1368" w:type="dxa"/>
          </w:tcPr>
          <w:p w:rsidR="00D2485A" w:rsidRPr="00063AF5" w:rsidRDefault="00D2485A" w:rsidP="000A18E9">
            <w:pPr>
              <w:pStyle w:val="ListParagraph"/>
              <w:ind w:left="0"/>
              <w:jc w:val="center"/>
              <w:rPr>
                <w:rFonts w:asciiTheme="minorHAnsi" w:hAnsiTheme="minorHAnsi"/>
                <w:i/>
                <w:u w:val="single"/>
              </w:rPr>
            </w:pPr>
            <w:r w:rsidRPr="00063AF5">
              <w:rPr>
                <w:rFonts w:asciiTheme="minorHAnsi" w:hAnsiTheme="minorHAnsi"/>
                <w:i/>
                <w:u w:val="single"/>
              </w:rPr>
              <w:t>Direct by Faculty</w:t>
            </w:r>
          </w:p>
        </w:tc>
        <w:tc>
          <w:tcPr>
            <w:tcW w:w="1368" w:type="dxa"/>
          </w:tcPr>
          <w:p w:rsidR="00D2485A" w:rsidRPr="00063AF5" w:rsidRDefault="00D2485A" w:rsidP="000A18E9">
            <w:pPr>
              <w:pStyle w:val="ListParagraph"/>
              <w:ind w:left="0"/>
              <w:jc w:val="center"/>
              <w:rPr>
                <w:rFonts w:asciiTheme="minorHAnsi" w:hAnsiTheme="minorHAnsi"/>
                <w:i/>
                <w:u w:val="single"/>
              </w:rPr>
            </w:pPr>
            <w:r w:rsidRPr="00063AF5">
              <w:rPr>
                <w:rFonts w:asciiTheme="minorHAnsi" w:hAnsiTheme="minorHAnsi"/>
                <w:i/>
                <w:u w:val="single"/>
              </w:rPr>
              <w:t>Direct by senior residents</w:t>
            </w:r>
          </w:p>
        </w:tc>
        <w:tc>
          <w:tcPr>
            <w:tcW w:w="1368" w:type="dxa"/>
          </w:tcPr>
          <w:p w:rsidR="00D2485A" w:rsidRPr="00063AF5" w:rsidRDefault="00D2485A" w:rsidP="000A18E9">
            <w:pPr>
              <w:pStyle w:val="ListParagraph"/>
              <w:ind w:left="0"/>
              <w:jc w:val="center"/>
              <w:rPr>
                <w:rFonts w:asciiTheme="minorHAnsi" w:hAnsiTheme="minorHAnsi"/>
                <w:i/>
                <w:u w:val="single"/>
              </w:rPr>
            </w:pPr>
            <w:r w:rsidRPr="00063AF5">
              <w:rPr>
                <w:rFonts w:asciiTheme="minorHAnsi" w:hAnsiTheme="minorHAnsi"/>
                <w:i/>
                <w:u w:val="single"/>
              </w:rPr>
              <w:t>Indirect but immediately available - faculty</w:t>
            </w:r>
          </w:p>
        </w:tc>
        <w:tc>
          <w:tcPr>
            <w:tcW w:w="1368" w:type="dxa"/>
          </w:tcPr>
          <w:p w:rsidR="00D2485A" w:rsidRPr="00063AF5" w:rsidRDefault="00D2485A" w:rsidP="000A18E9">
            <w:pPr>
              <w:pStyle w:val="ListParagraph"/>
              <w:ind w:left="0"/>
              <w:jc w:val="center"/>
              <w:rPr>
                <w:rFonts w:asciiTheme="minorHAnsi" w:hAnsiTheme="minorHAnsi"/>
                <w:i/>
                <w:u w:val="single"/>
              </w:rPr>
            </w:pPr>
            <w:r w:rsidRPr="00063AF5">
              <w:rPr>
                <w:rFonts w:asciiTheme="minorHAnsi" w:hAnsiTheme="minorHAnsi"/>
                <w:i/>
                <w:u w:val="single"/>
              </w:rPr>
              <w:t>Indirect but immediately available - residents</w:t>
            </w:r>
          </w:p>
        </w:tc>
        <w:tc>
          <w:tcPr>
            <w:tcW w:w="1368" w:type="dxa"/>
          </w:tcPr>
          <w:p w:rsidR="00D2485A" w:rsidRPr="00063AF5" w:rsidRDefault="00D2485A" w:rsidP="000A18E9">
            <w:pPr>
              <w:pStyle w:val="ListParagraph"/>
              <w:ind w:left="0"/>
              <w:jc w:val="center"/>
              <w:rPr>
                <w:rFonts w:asciiTheme="minorHAnsi" w:hAnsiTheme="minorHAnsi"/>
                <w:i/>
                <w:u w:val="single"/>
              </w:rPr>
            </w:pPr>
            <w:r w:rsidRPr="00063AF5">
              <w:rPr>
                <w:rFonts w:asciiTheme="minorHAnsi" w:hAnsiTheme="minorHAnsi"/>
                <w:i/>
                <w:u w:val="single"/>
              </w:rPr>
              <w:t>Indirect available</w:t>
            </w:r>
          </w:p>
        </w:tc>
        <w:tc>
          <w:tcPr>
            <w:tcW w:w="1368" w:type="dxa"/>
          </w:tcPr>
          <w:p w:rsidR="00D2485A" w:rsidRPr="00063AF5" w:rsidRDefault="00D2485A" w:rsidP="000A18E9">
            <w:pPr>
              <w:pStyle w:val="ListParagraph"/>
              <w:ind w:left="0"/>
              <w:jc w:val="center"/>
              <w:rPr>
                <w:rFonts w:asciiTheme="minorHAnsi" w:hAnsiTheme="minorHAnsi"/>
                <w:i/>
                <w:u w:val="single"/>
              </w:rPr>
            </w:pPr>
            <w:r w:rsidRPr="00063AF5">
              <w:rPr>
                <w:rFonts w:asciiTheme="minorHAnsi" w:hAnsiTheme="minorHAnsi"/>
                <w:i/>
                <w:u w:val="single"/>
              </w:rPr>
              <w:t>Oversight</w:t>
            </w:r>
          </w:p>
        </w:tc>
      </w:tr>
      <w:tr w:rsidR="00D2485A" w:rsidRPr="00063AF5" w:rsidTr="000A18E9">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1</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p>
        </w:tc>
      </w:tr>
      <w:tr w:rsidR="00D2485A" w:rsidRPr="00063AF5" w:rsidTr="000A18E9">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2</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Depends on complexity</w:t>
            </w:r>
          </w:p>
        </w:tc>
      </w:tr>
      <w:tr w:rsidR="00D2485A" w:rsidRPr="00063AF5" w:rsidTr="000A18E9">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3</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 xml:space="preserve">Depends on complexity </w:t>
            </w:r>
          </w:p>
        </w:tc>
      </w:tr>
      <w:tr w:rsidR="00D2485A" w:rsidRPr="00063AF5" w:rsidTr="000A18E9">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4</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 xml:space="preserve">Depends on complexity </w:t>
            </w:r>
          </w:p>
        </w:tc>
      </w:tr>
      <w:tr w:rsidR="00D2485A" w:rsidRPr="00063AF5" w:rsidTr="000A18E9">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5</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 xml:space="preserve">Depends on complexity </w:t>
            </w:r>
          </w:p>
        </w:tc>
      </w:tr>
      <w:tr w:rsidR="00D2485A" w:rsidRPr="00063AF5" w:rsidTr="000A18E9">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6</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Depends on complexity</w:t>
            </w:r>
          </w:p>
        </w:tc>
      </w:tr>
    </w:tbl>
    <w:p w:rsidR="00D2485A" w:rsidRPr="00063AF5" w:rsidRDefault="00D2485A" w:rsidP="00D2485A">
      <w:pPr>
        <w:ind w:firstLine="720"/>
        <w:rPr>
          <w:rFonts w:asciiTheme="minorHAnsi" w:hAnsiTheme="minorHAnsi"/>
          <w:b/>
          <w:u w:val="single"/>
        </w:rPr>
      </w:pPr>
    </w:p>
    <w:p w:rsidR="00D2485A" w:rsidRDefault="00D2485A" w:rsidP="00D2485A">
      <w:pPr>
        <w:rPr>
          <w:rFonts w:asciiTheme="minorHAnsi" w:hAnsiTheme="minorHAnsi"/>
          <w:b/>
          <w:u w:val="single"/>
        </w:rPr>
      </w:pPr>
    </w:p>
    <w:p w:rsidR="00D2485A" w:rsidRDefault="00D2485A" w:rsidP="00D2485A">
      <w:pPr>
        <w:rPr>
          <w:rFonts w:asciiTheme="minorHAnsi" w:hAnsiTheme="minorHAnsi"/>
          <w:b/>
          <w:u w:val="single"/>
        </w:rPr>
      </w:pPr>
    </w:p>
    <w:p w:rsidR="00D2485A" w:rsidRDefault="00D2485A" w:rsidP="00D2485A">
      <w:pPr>
        <w:rPr>
          <w:rFonts w:asciiTheme="minorHAnsi" w:hAnsiTheme="minorHAnsi"/>
          <w:b/>
          <w:u w:val="single"/>
        </w:rPr>
      </w:pPr>
    </w:p>
    <w:p w:rsidR="00D2485A" w:rsidRDefault="00D2485A" w:rsidP="00D2485A">
      <w:pPr>
        <w:rPr>
          <w:rFonts w:asciiTheme="minorHAnsi" w:hAnsiTheme="minorHAnsi"/>
          <w:b/>
          <w:u w:val="single"/>
        </w:rPr>
      </w:pPr>
    </w:p>
    <w:p w:rsidR="00D2485A" w:rsidRDefault="00D2485A" w:rsidP="00D2485A">
      <w:pPr>
        <w:rPr>
          <w:rFonts w:asciiTheme="minorHAnsi" w:hAnsiTheme="minorHAnsi"/>
          <w:b/>
          <w:u w:val="single"/>
        </w:rPr>
      </w:pPr>
    </w:p>
    <w:p w:rsidR="00D2485A" w:rsidRDefault="00D2485A" w:rsidP="00D2485A">
      <w:pPr>
        <w:rPr>
          <w:rFonts w:asciiTheme="minorHAnsi" w:hAnsiTheme="minorHAnsi"/>
          <w:b/>
          <w:u w:val="single"/>
        </w:rPr>
      </w:pPr>
    </w:p>
    <w:p w:rsidR="00D2485A" w:rsidRDefault="00D2485A" w:rsidP="00D2485A">
      <w:pPr>
        <w:rPr>
          <w:rFonts w:asciiTheme="minorHAnsi" w:hAnsiTheme="minorHAnsi"/>
          <w:b/>
          <w:u w:val="single"/>
        </w:rPr>
      </w:pPr>
    </w:p>
    <w:p w:rsidR="00D2485A" w:rsidRDefault="00D2485A" w:rsidP="00D2485A">
      <w:pPr>
        <w:ind w:firstLine="720"/>
        <w:rPr>
          <w:rFonts w:asciiTheme="minorHAnsi" w:hAnsiTheme="minorHAnsi"/>
          <w:b/>
          <w:u w:val="single"/>
        </w:rPr>
      </w:pPr>
    </w:p>
    <w:p w:rsidR="00D2485A" w:rsidRPr="00063AF5" w:rsidRDefault="00D2485A" w:rsidP="00D2485A">
      <w:pPr>
        <w:ind w:firstLine="720"/>
        <w:rPr>
          <w:rFonts w:asciiTheme="minorHAnsi" w:hAnsiTheme="minorHAnsi"/>
          <w:b/>
          <w:u w:val="single"/>
        </w:rPr>
      </w:pPr>
      <w:r w:rsidRPr="00063AF5">
        <w:rPr>
          <w:rFonts w:asciiTheme="minorHAnsi" w:hAnsiTheme="minorHAnsi"/>
          <w:b/>
          <w:u w:val="single"/>
        </w:rPr>
        <w:lastRenderedPageBreak/>
        <w:t>Inpatient Non-major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340"/>
        <w:gridCol w:w="1340"/>
        <w:gridCol w:w="1340"/>
        <w:gridCol w:w="1340"/>
        <w:gridCol w:w="1340"/>
        <w:gridCol w:w="1340"/>
      </w:tblGrid>
      <w:tr w:rsidR="00D2485A" w:rsidRPr="00063AF5" w:rsidTr="000A18E9">
        <w:trPr>
          <w:trHeight w:val="1113"/>
        </w:trPr>
        <w:tc>
          <w:tcPr>
            <w:tcW w:w="1340" w:type="dxa"/>
          </w:tcPr>
          <w:p w:rsidR="00D2485A" w:rsidRPr="00063AF5" w:rsidRDefault="00D2485A" w:rsidP="000A18E9">
            <w:pPr>
              <w:pStyle w:val="ListParagraph"/>
              <w:ind w:left="0"/>
              <w:jc w:val="center"/>
              <w:rPr>
                <w:rFonts w:asciiTheme="minorHAnsi" w:hAnsiTheme="minorHAnsi"/>
                <w:i/>
                <w:u w:val="single"/>
              </w:rPr>
            </w:pPr>
            <w:r w:rsidRPr="00063AF5">
              <w:rPr>
                <w:rFonts w:asciiTheme="minorHAnsi" w:hAnsiTheme="minorHAnsi"/>
                <w:i/>
                <w:u w:val="single"/>
              </w:rPr>
              <w:t>PGY</w:t>
            </w:r>
          </w:p>
        </w:tc>
        <w:tc>
          <w:tcPr>
            <w:tcW w:w="1340" w:type="dxa"/>
          </w:tcPr>
          <w:p w:rsidR="00D2485A" w:rsidRPr="00063AF5" w:rsidRDefault="00D2485A" w:rsidP="000A18E9">
            <w:pPr>
              <w:pStyle w:val="ListParagraph"/>
              <w:ind w:left="0"/>
              <w:jc w:val="center"/>
              <w:rPr>
                <w:rFonts w:asciiTheme="minorHAnsi" w:hAnsiTheme="minorHAnsi"/>
                <w:i/>
                <w:u w:val="single"/>
              </w:rPr>
            </w:pPr>
            <w:r w:rsidRPr="00063AF5">
              <w:rPr>
                <w:rFonts w:asciiTheme="minorHAnsi" w:hAnsiTheme="minorHAnsi"/>
                <w:i/>
                <w:u w:val="single"/>
              </w:rPr>
              <w:t>Direct by Faculty</w:t>
            </w:r>
          </w:p>
        </w:tc>
        <w:tc>
          <w:tcPr>
            <w:tcW w:w="1340" w:type="dxa"/>
          </w:tcPr>
          <w:p w:rsidR="00D2485A" w:rsidRPr="00063AF5" w:rsidRDefault="00D2485A" w:rsidP="000A18E9">
            <w:pPr>
              <w:pStyle w:val="ListParagraph"/>
              <w:ind w:left="0"/>
              <w:jc w:val="center"/>
              <w:rPr>
                <w:rFonts w:asciiTheme="minorHAnsi" w:hAnsiTheme="minorHAnsi"/>
                <w:i/>
                <w:u w:val="single"/>
              </w:rPr>
            </w:pPr>
            <w:r w:rsidRPr="00063AF5">
              <w:rPr>
                <w:rFonts w:asciiTheme="minorHAnsi" w:hAnsiTheme="minorHAnsi"/>
                <w:i/>
                <w:u w:val="single"/>
              </w:rPr>
              <w:t>Direct by senior residents</w:t>
            </w:r>
          </w:p>
        </w:tc>
        <w:tc>
          <w:tcPr>
            <w:tcW w:w="1340" w:type="dxa"/>
          </w:tcPr>
          <w:p w:rsidR="00D2485A" w:rsidRPr="00063AF5" w:rsidRDefault="00D2485A" w:rsidP="000A18E9">
            <w:pPr>
              <w:pStyle w:val="ListParagraph"/>
              <w:ind w:left="0"/>
              <w:jc w:val="center"/>
              <w:rPr>
                <w:rFonts w:asciiTheme="minorHAnsi" w:hAnsiTheme="minorHAnsi"/>
                <w:i/>
                <w:u w:val="single"/>
              </w:rPr>
            </w:pPr>
            <w:r w:rsidRPr="00063AF5">
              <w:rPr>
                <w:rFonts w:asciiTheme="minorHAnsi" w:hAnsiTheme="minorHAnsi"/>
                <w:i/>
                <w:u w:val="single"/>
              </w:rPr>
              <w:t>Indirect but immediately available - faculty</w:t>
            </w:r>
          </w:p>
        </w:tc>
        <w:tc>
          <w:tcPr>
            <w:tcW w:w="1340" w:type="dxa"/>
          </w:tcPr>
          <w:p w:rsidR="00D2485A" w:rsidRPr="00063AF5" w:rsidRDefault="00D2485A" w:rsidP="000A18E9">
            <w:pPr>
              <w:pStyle w:val="ListParagraph"/>
              <w:ind w:left="0"/>
              <w:jc w:val="center"/>
              <w:rPr>
                <w:rFonts w:asciiTheme="minorHAnsi" w:hAnsiTheme="minorHAnsi"/>
                <w:i/>
                <w:u w:val="single"/>
              </w:rPr>
            </w:pPr>
            <w:r w:rsidRPr="00063AF5">
              <w:rPr>
                <w:rFonts w:asciiTheme="minorHAnsi" w:hAnsiTheme="minorHAnsi"/>
                <w:i/>
                <w:u w:val="single"/>
              </w:rPr>
              <w:t>Indirect but immediately available - residents</w:t>
            </w:r>
          </w:p>
        </w:tc>
        <w:tc>
          <w:tcPr>
            <w:tcW w:w="1340" w:type="dxa"/>
          </w:tcPr>
          <w:p w:rsidR="00D2485A" w:rsidRPr="00063AF5" w:rsidRDefault="00D2485A" w:rsidP="000A18E9">
            <w:pPr>
              <w:pStyle w:val="ListParagraph"/>
              <w:ind w:left="0"/>
              <w:jc w:val="center"/>
              <w:rPr>
                <w:rFonts w:asciiTheme="minorHAnsi" w:hAnsiTheme="minorHAnsi"/>
                <w:i/>
                <w:u w:val="single"/>
              </w:rPr>
            </w:pPr>
            <w:r w:rsidRPr="00063AF5">
              <w:rPr>
                <w:rFonts w:asciiTheme="minorHAnsi" w:hAnsiTheme="minorHAnsi"/>
                <w:i/>
                <w:u w:val="single"/>
              </w:rPr>
              <w:t>Indirect available</w:t>
            </w:r>
          </w:p>
        </w:tc>
        <w:tc>
          <w:tcPr>
            <w:tcW w:w="1340" w:type="dxa"/>
          </w:tcPr>
          <w:p w:rsidR="00D2485A" w:rsidRPr="00063AF5" w:rsidRDefault="00D2485A" w:rsidP="000A18E9">
            <w:pPr>
              <w:pStyle w:val="ListParagraph"/>
              <w:ind w:left="0"/>
              <w:jc w:val="center"/>
              <w:rPr>
                <w:rFonts w:asciiTheme="minorHAnsi" w:hAnsiTheme="minorHAnsi"/>
                <w:i/>
                <w:u w:val="single"/>
              </w:rPr>
            </w:pPr>
            <w:r w:rsidRPr="00063AF5">
              <w:rPr>
                <w:rFonts w:asciiTheme="minorHAnsi" w:hAnsiTheme="minorHAnsi"/>
                <w:i/>
                <w:u w:val="single"/>
              </w:rPr>
              <w:t>Oversight</w:t>
            </w:r>
          </w:p>
        </w:tc>
      </w:tr>
      <w:tr w:rsidR="00D2485A" w:rsidRPr="00063AF5" w:rsidTr="000A18E9">
        <w:trPr>
          <w:trHeight w:val="211"/>
        </w:trPr>
        <w:tc>
          <w:tcPr>
            <w:tcW w:w="1340" w:type="dxa"/>
          </w:tcPr>
          <w:p w:rsidR="00D2485A" w:rsidRPr="00063AF5" w:rsidRDefault="00D2485A" w:rsidP="000A18E9">
            <w:pPr>
              <w:jc w:val="center"/>
              <w:rPr>
                <w:rFonts w:asciiTheme="minorHAnsi" w:hAnsiTheme="minorHAnsi"/>
                <w:b/>
              </w:rPr>
            </w:pPr>
            <w:r w:rsidRPr="00063AF5">
              <w:rPr>
                <w:rFonts w:asciiTheme="minorHAnsi" w:hAnsiTheme="minorHAnsi"/>
                <w:b/>
              </w:rPr>
              <w:t>1</w:t>
            </w:r>
          </w:p>
        </w:tc>
        <w:tc>
          <w:tcPr>
            <w:tcW w:w="1340"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40"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40" w:type="dxa"/>
          </w:tcPr>
          <w:p w:rsidR="00D2485A" w:rsidRPr="00063AF5" w:rsidRDefault="00D2485A" w:rsidP="000A18E9">
            <w:pPr>
              <w:jc w:val="center"/>
              <w:rPr>
                <w:rFonts w:asciiTheme="minorHAnsi" w:hAnsiTheme="minorHAnsi"/>
                <w:b/>
              </w:rPr>
            </w:pPr>
          </w:p>
        </w:tc>
        <w:tc>
          <w:tcPr>
            <w:tcW w:w="1340" w:type="dxa"/>
          </w:tcPr>
          <w:p w:rsidR="00D2485A" w:rsidRPr="00063AF5" w:rsidRDefault="00D2485A" w:rsidP="000A18E9">
            <w:pPr>
              <w:jc w:val="center"/>
              <w:rPr>
                <w:rFonts w:asciiTheme="minorHAnsi" w:hAnsiTheme="minorHAnsi"/>
                <w:b/>
              </w:rPr>
            </w:pPr>
          </w:p>
        </w:tc>
        <w:tc>
          <w:tcPr>
            <w:tcW w:w="1340" w:type="dxa"/>
          </w:tcPr>
          <w:p w:rsidR="00D2485A" w:rsidRPr="00063AF5" w:rsidRDefault="00D2485A" w:rsidP="000A18E9">
            <w:pPr>
              <w:jc w:val="center"/>
              <w:rPr>
                <w:rFonts w:asciiTheme="minorHAnsi" w:hAnsiTheme="minorHAnsi"/>
                <w:b/>
              </w:rPr>
            </w:pPr>
          </w:p>
        </w:tc>
        <w:tc>
          <w:tcPr>
            <w:tcW w:w="1340" w:type="dxa"/>
          </w:tcPr>
          <w:p w:rsidR="00D2485A" w:rsidRPr="00063AF5" w:rsidRDefault="00D2485A" w:rsidP="000A18E9">
            <w:pPr>
              <w:jc w:val="center"/>
              <w:rPr>
                <w:rFonts w:asciiTheme="minorHAnsi" w:hAnsiTheme="minorHAnsi"/>
                <w:b/>
              </w:rPr>
            </w:pPr>
          </w:p>
        </w:tc>
      </w:tr>
      <w:tr w:rsidR="00D2485A" w:rsidRPr="00063AF5" w:rsidTr="000A18E9">
        <w:trPr>
          <w:trHeight w:val="211"/>
        </w:trPr>
        <w:tc>
          <w:tcPr>
            <w:tcW w:w="1340" w:type="dxa"/>
          </w:tcPr>
          <w:p w:rsidR="00D2485A" w:rsidRPr="00063AF5" w:rsidRDefault="00D2485A" w:rsidP="000A18E9">
            <w:pPr>
              <w:jc w:val="center"/>
              <w:rPr>
                <w:rFonts w:asciiTheme="minorHAnsi" w:hAnsiTheme="minorHAnsi"/>
                <w:b/>
              </w:rPr>
            </w:pPr>
            <w:r w:rsidRPr="00063AF5">
              <w:rPr>
                <w:rFonts w:asciiTheme="minorHAnsi" w:hAnsiTheme="minorHAnsi"/>
                <w:b/>
              </w:rPr>
              <w:t>2</w:t>
            </w:r>
          </w:p>
        </w:tc>
        <w:tc>
          <w:tcPr>
            <w:tcW w:w="1340"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40"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40"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40" w:type="dxa"/>
          </w:tcPr>
          <w:p w:rsidR="00D2485A" w:rsidRPr="00063AF5" w:rsidRDefault="00D2485A" w:rsidP="000A18E9">
            <w:pPr>
              <w:jc w:val="center"/>
              <w:rPr>
                <w:rFonts w:asciiTheme="minorHAnsi" w:hAnsiTheme="minorHAnsi"/>
                <w:b/>
              </w:rPr>
            </w:pPr>
          </w:p>
        </w:tc>
        <w:tc>
          <w:tcPr>
            <w:tcW w:w="1340" w:type="dxa"/>
          </w:tcPr>
          <w:p w:rsidR="00D2485A" w:rsidRPr="00063AF5" w:rsidRDefault="00D2485A" w:rsidP="000A18E9">
            <w:pPr>
              <w:jc w:val="center"/>
              <w:rPr>
                <w:rFonts w:asciiTheme="minorHAnsi" w:hAnsiTheme="minorHAnsi"/>
                <w:b/>
              </w:rPr>
            </w:pPr>
          </w:p>
        </w:tc>
        <w:tc>
          <w:tcPr>
            <w:tcW w:w="1340" w:type="dxa"/>
          </w:tcPr>
          <w:p w:rsidR="00D2485A" w:rsidRPr="00063AF5" w:rsidRDefault="00D2485A" w:rsidP="000A18E9">
            <w:pPr>
              <w:jc w:val="center"/>
              <w:rPr>
                <w:rFonts w:asciiTheme="minorHAnsi" w:hAnsiTheme="minorHAnsi"/>
                <w:b/>
              </w:rPr>
            </w:pPr>
          </w:p>
        </w:tc>
      </w:tr>
      <w:tr w:rsidR="00D2485A" w:rsidRPr="00063AF5" w:rsidTr="000A18E9">
        <w:trPr>
          <w:trHeight w:val="211"/>
        </w:trPr>
        <w:tc>
          <w:tcPr>
            <w:tcW w:w="1340" w:type="dxa"/>
          </w:tcPr>
          <w:p w:rsidR="00D2485A" w:rsidRPr="00063AF5" w:rsidRDefault="00D2485A" w:rsidP="000A18E9">
            <w:pPr>
              <w:jc w:val="center"/>
              <w:rPr>
                <w:rFonts w:asciiTheme="minorHAnsi" w:hAnsiTheme="minorHAnsi"/>
                <w:b/>
              </w:rPr>
            </w:pPr>
            <w:r w:rsidRPr="00063AF5">
              <w:rPr>
                <w:rFonts w:asciiTheme="minorHAnsi" w:hAnsiTheme="minorHAnsi"/>
                <w:b/>
              </w:rPr>
              <w:t>3</w:t>
            </w:r>
          </w:p>
        </w:tc>
        <w:tc>
          <w:tcPr>
            <w:tcW w:w="1340"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40"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40"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40"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40" w:type="dxa"/>
          </w:tcPr>
          <w:p w:rsidR="00D2485A" w:rsidRPr="00063AF5" w:rsidRDefault="00D2485A" w:rsidP="000A18E9">
            <w:pPr>
              <w:jc w:val="center"/>
              <w:rPr>
                <w:rFonts w:asciiTheme="minorHAnsi" w:hAnsiTheme="minorHAnsi"/>
                <w:b/>
              </w:rPr>
            </w:pPr>
          </w:p>
        </w:tc>
        <w:tc>
          <w:tcPr>
            <w:tcW w:w="1340" w:type="dxa"/>
          </w:tcPr>
          <w:p w:rsidR="00D2485A" w:rsidRPr="00063AF5" w:rsidRDefault="00D2485A" w:rsidP="000A18E9">
            <w:pPr>
              <w:jc w:val="center"/>
              <w:rPr>
                <w:rFonts w:asciiTheme="minorHAnsi" w:hAnsiTheme="minorHAnsi"/>
                <w:b/>
              </w:rPr>
            </w:pPr>
          </w:p>
        </w:tc>
      </w:tr>
      <w:tr w:rsidR="00D2485A" w:rsidRPr="00063AF5" w:rsidTr="000A18E9">
        <w:trPr>
          <w:trHeight w:val="211"/>
        </w:trPr>
        <w:tc>
          <w:tcPr>
            <w:tcW w:w="1340" w:type="dxa"/>
          </w:tcPr>
          <w:p w:rsidR="00D2485A" w:rsidRPr="00063AF5" w:rsidRDefault="00D2485A" w:rsidP="000A18E9">
            <w:pPr>
              <w:jc w:val="center"/>
              <w:rPr>
                <w:rFonts w:asciiTheme="minorHAnsi" w:hAnsiTheme="minorHAnsi"/>
                <w:b/>
              </w:rPr>
            </w:pPr>
            <w:r>
              <w:rPr>
                <w:rFonts w:asciiTheme="minorHAnsi" w:hAnsiTheme="minorHAnsi"/>
                <w:b/>
              </w:rPr>
              <w:t>4</w:t>
            </w:r>
          </w:p>
        </w:tc>
        <w:tc>
          <w:tcPr>
            <w:tcW w:w="1340"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40"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40"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40"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40" w:type="dxa"/>
          </w:tcPr>
          <w:p w:rsidR="00D2485A" w:rsidRPr="00063AF5" w:rsidRDefault="00D2485A" w:rsidP="000A18E9">
            <w:pPr>
              <w:jc w:val="center"/>
              <w:rPr>
                <w:rFonts w:asciiTheme="minorHAnsi" w:hAnsiTheme="minorHAnsi"/>
                <w:b/>
              </w:rPr>
            </w:pPr>
          </w:p>
        </w:tc>
        <w:tc>
          <w:tcPr>
            <w:tcW w:w="1340" w:type="dxa"/>
          </w:tcPr>
          <w:p w:rsidR="00D2485A" w:rsidRPr="00063AF5" w:rsidRDefault="00D2485A" w:rsidP="000A18E9">
            <w:pPr>
              <w:jc w:val="center"/>
              <w:rPr>
                <w:rFonts w:asciiTheme="minorHAnsi" w:hAnsiTheme="minorHAnsi"/>
                <w:b/>
              </w:rPr>
            </w:pPr>
          </w:p>
        </w:tc>
      </w:tr>
      <w:tr w:rsidR="00D2485A" w:rsidRPr="00063AF5" w:rsidTr="000A18E9">
        <w:trPr>
          <w:trHeight w:val="211"/>
        </w:trPr>
        <w:tc>
          <w:tcPr>
            <w:tcW w:w="1340" w:type="dxa"/>
          </w:tcPr>
          <w:p w:rsidR="00D2485A" w:rsidRPr="00063AF5" w:rsidRDefault="00D2485A" w:rsidP="000A18E9">
            <w:pPr>
              <w:jc w:val="center"/>
              <w:rPr>
                <w:rFonts w:asciiTheme="minorHAnsi" w:hAnsiTheme="minorHAnsi"/>
                <w:b/>
              </w:rPr>
            </w:pPr>
            <w:r>
              <w:rPr>
                <w:rFonts w:asciiTheme="minorHAnsi" w:hAnsiTheme="minorHAnsi"/>
                <w:b/>
              </w:rPr>
              <w:t>5</w:t>
            </w:r>
          </w:p>
        </w:tc>
        <w:tc>
          <w:tcPr>
            <w:tcW w:w="1340"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40"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40" w:type="dxa"/>
          </w:tcPr>
          <w:p w:rsidR="00D2485A" w:rsidRPr="00063AF5" w:rsidRDefault="00D2485A" w:rsidP="000A18E9">
            <w:pPr>
              <w:jc w:val="center"/>
              <w:rPr>
                <w:rFonts w:asciiTheme="minorHAnsi" w:hAnsiTheme="minorHAnsi"/>
                <w:b/>
              </w:rPr>
            </w:pPr>
          </w:p>
        </w:tc>
        <w:tc>
          <w:tcPr>
            <w:tcW w:w="1340"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40" w:type="dxa"/>
          </w:tcPr>
          <w:p w:rsidR="00D2485A" w:rsidRPr="00063AF5" w:rsidRDefault="00D2485A" w:rsidP="000A18E9">
            <w:pPr>
              <w:jc w:val="center"/>
              <w:rPr>
                <w:rFonts w:asciiTheme="minorHAnsi" w:hAnsiTheme="minorHAnsi"/>
                <w:b/>
              </w:rPr>
            </w:pPr>
            <w:r>
              <w:rPr>
                <w:rFonts w:asciiTheme="minorHAnsi" w:hAnsiTheme="minorHAnsi"/>
                <w:b/>
              </w:rPr>
              <w:t>X</w:t>
            </w:r>
          </w:p>
        </w:tc>
        <w:tc>
          <w:tcPr>
            <w:tcW w:w="1340" w:type="dxa"/>
          </w:tcPr>
          <w:p w:rsidR="00D2485A" w:rsidRPr="00063AF5" w:rsidRDefault="00D2485A" w:rsidP="000A18E9">
            <w:pPr>
              <w:jc w:val="center"/>
              <w:rPr>
                <w:rFonts w:asciiTheme="minorHAnsi" w:hAnsiTheme="minorHAnsi"/>
                <w:b/>
              </w:rPr>
            </w:pPr>
          </w:p>
        </w:tc>
      </w:tr>
      <w:tr w:rsidR="00D2485A" w:rsidRPr="00063AF5" w:rsidTr="000A18E9">
        <w:trPr>
          <w:trHeight w:val="223"/>
        </w:trPr>
        <w:tc>
          <w:tcPr>
            <w:tcW w:w="1340" w:type="dxa"/>
          </w:tcPr>
          <w:p w:rsidR="00D2485A" w:rsidRPr="00063AF5" w:rsidRDefault="00D2485A" w:rsidP="000A18E9">
            <w:pPr>
              <w:jc w:val="center"/>
              <w:rPr>
                <w:rFonts w:asciiTheme="minorHAnsi" w:hAnsiTheme="minorHAnsi"/>
                <w:b/>
              </w:rPr>
            </w:pPr>
            <w:r>
              <w:rPr>
                <w:rFonts w:asciiTheme="minorHAnsi" w:hAnsiTheme="minorHAnsi"/>
                <w:b/>
              </w:rPr>
              <w:t>6</w:t>
            </w:r>
          </w:p>
        </w:tc>
        <w:tc>
          <w:tcPr>
            <w:tcW w:w="1340"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40" w:type="dxa"/>
          </w:tcPr>
          <w:p w:rsidR="00D2485A" w:rsidRPr="00063AF5" w:rsidRDefault="00D2485A" w:rsidP="000A18E9">
            <w:pPr>
              <w:jc w:val="center"/>
              <w:rPr>
                <w:rFonts w:asciiTheme="minorHAnsi" w:hAnsiTheme="minorHAnsi"/>
                <w:b/>
              </w:rPr>
            </w:pPr>
          </w:p>
        </w:tc>
        <w:tc>
          <w:tcPr>
            <w:tcW w:w="1340"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40" w:type="dxa"/>
          </w:tcPr>
          <w:p w:rsidR="00D2485A" w:rsidRPr="00063AF5" w:rsidRDefault="00D2485A" w:rsidP="000A18E9">
            <w:pPr>
              <w:jc w:val="center"/>
              <w:rPr>
                <w:rFonts w:asciiTheme="minorHAnsi" w:hAnsiTheme="minorHAnsi"/>
                <w:b/>
              </w:rPr>
            </w:pPr>
            <w:r>
              <w:rPr>
                <w:rFonts w:asciiTheme="minorHAnsi" w:hAnsiTheme="minorHAnsi"/>
                <w:b/>
              </w:rPr>
              <w:t>X</w:t>
            </w:r>
          </w:p>
        </w:tc>
        <w:tc>
          <w:tcPr>
            <w:tcW w:w="1340" w:type="dxa"/>
          </w:tcPr>
          <w:p w:rsidR="00D2485A" w:rsidRPr="00063AF5" w:rsidRDefault="00D2485A" w:rsidP="000A18E9">
            <w:pPr>
              <w:jc w:val="center"/>
              <w:rPr>
                <w:rFonts w:asciiTheme="minorHAnsi" w:hAnsiTheme="minorHAnsi"/>
                <w:b/>
              </w:rPr>
            </w:pPr>
            <w:r>
              <w:rPr>
                <w:rFonts w:asciiTheme="minorHAnsi" w:hAnsiTheme="minorHAnsi"/>
                <w:b/>
              </w:rPr>
              <w:t>X</w:t>
            </w:r>
          </w:p>
        </w:tc>
        <w:tc>
          <w:tcPr>
            <w:tcW w:w="1340" w:type="dxa"/>
          </w:tcPr>
          <w:p w:rsidR="00D2485A" w:rsidRPr="00063AF5" w:rsidRDefault="00D2485A" w:rsidP="000A18E9">
            <w:pPr>
              <w:jc w:val="center"/>
              <w:rPr>
                <w:rFonts w:asciiTheme="minorHAnsi" w:hAnsiTheme="minorHAnsi"/>
                <w:b/>
              </w:rPr>
            </w:pPr>
          </w:p>
        </w:tc>
      </w:tr>
    </w:tbl>
    <w:p w:rsidR="00D2485A" w:rsidRDefault="00D2485A" w:rsidP="00D2485A">
      <w:pPr>
        <w:rPr>
          <w:rFonts w:asciiTheme="minorHAnsi" w:hAnsiTheme="minorHAnsi"/>
          <w:b/>
          <w:u w:val="single"/>
        </w:rPr>
      </w:pPr>
    </w:p>
    <w:p w:rsidR="00D2485A" w:rsidRPr="00063AF5" w:rsidRDefault="00D2485A" w:rsidP="00D2485A">
      <w:pPr>
        <w:rPr>
          <w:rFonts w:asciiTheme="minorHAnsi" w:hAnsiTheme="minorHAnsi"/>
          <w:b/>
          <w:u w:val="single"/>
        </w:rPr>
      </w:pPr>
      <w:r w:rsidRPr="00063AF5">
        <w:rPr>
          <w:rFonts w:asciiTheme="minorHAnsi" w:hAnsiTheme="minorHAnsi"/>
          <w:b/>
          <w:u w:val="single"/>
        </w:rPr>
        <w:t>Ambulatory Settings (clinics)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rsidR="00D2485A" w:rsidRPr="00063AF5" w:rsidTr="000A18E9">
        <w:tc>
          <w:tcPr>
            <w:tcW w:w="1368" w:type="dxa"/>
          </w:tcPr>
          <w:p w:rsidR="00D2485A" w:rsidRPr="00063AF5" w:rsidRDefault="00D2485A" w:rsidP="000A18E9">
            <w:pPr>
              <w:pStyle w:val="ListParagraph"/>
              <w:ind w:left="0"/>
              <w:jc w:val="center"/>
              <w:rPr>
                <w:rFonts w:asciiTheme="minorHAnsi" w:hAnsiTheme="minorHAnsi"/>
                <w:i/>
                <w:u w:val="single"/>
              </w:rPr>
            </w:pPr>
            <w:r w:rsidRPr="00063AF5">
              <w:rPr>
                <w:rFonts w:asciiTheme="minorHAnsi" w:hAnsiTheme="minorHAnsi"/>
                <w:i/>
                <w:u w:val="single"/>
              </w:rPr>
              <w:t>PGY</w:t>
            </w:r>
          </w:p>
        </w:tc>
        <w:tc>
          <w:tcPr>
            <w:tcW w:w="1368" w:type="dxa"/>
          </w:tcPr>
          <w:p w:rsidR="00D2485A" w:rsidRPr="00063AF5" w:rsidRDefault="00D2485A" w:rsidP="000A18E9">
            <w:pPr>
              <w:pStyle w:val="ListParagraph"/>
              <w:ind w:left="0"/>
              <w:jc w:val="center"/>
              <w:rPr>
                <w:rFonts w:asciiTheme="minorHAnsi" w:hAnsiTheme="minorHAnsi"/>
                <w:i/>
                <w:u w:val="single"/>
              </w:rPr>
            </w:pPr>
            <w:r w:rsidRPr="00063AF5">
              <w:rPr>
                <w:rFonts w:asciiTheme="minorHAnsi" w:hAnsiTheme="minorHAnsi"/>
                <w:i/>
                <w:u w:val="single"/>
              </w:rPr>
              <w:t>Direct by Faculty</w:t>
            </w:r>
          </w:p>
        </w:tc>
        <w:tc>
          <w:tcPr>
            <w:tcW w:w="1368" w:type="dxa"/>
          </w:tcPr>
          <w:p w:rsidR="00D2485A" w:rsidRPr="00063AF5" w:rsidRDefault="00D2485A" w:rsidP="000A18E9">
            <w:pPr>
              <w:pStyle w:val="ListParagraph"/>
              <w:ind w:left="0"/>
              <w:jc w:val="center"/>
              <w:rPr>
                <w:rFonts w:asciiTheme="minorHAnsi" w:hAnsiTheme="minorHAnsi"/>
                <w:i/>
                <w:u w:val="single"/>
              </w:rPr>
            </w:pPr>
            <w:r w:rsidRPr="00063AF5">
              <w:rPr>
                <w:rFonts w:asciiTheme="minorHAnsi" w:hAnsiTheme="minorHAnsi"/>
                <w:i/>
                <w:u w:val="single"/>
              </w:rPr>
              <w:t>Direct by senior residents</w:t>
            </w:r>
          </w:p>
        </w:tc>
        <w:tc>
          <w:tcPr>
            <w:tcW w:w="1368" w:type="dxa"/>
          </w:tcPr>
          <w:p w:rsidR="00D2485A" w:rsidRPr="00063AF5" w:rsidRDefault="00D2485A" w:rsidP="000A18E9">
            <w:pPr>
              <w:pStyle w:val="ListParagraph"/>
              <w:ind w:left="0"/>
              <w:jc w:val="center"/>
              <w:rPr>
                <w:rFonts w:asciiTheme="minorHAnsi" w:hAnsiTheme="minorHAnsi"/>
                <w:i/>
                <w:u w:val="single"/>
              </w:rPr>
            </w:pPr>
            <w:r w:rsidRPr="00063AF5">
              <w:rPr>
                <w:rFonts w:asciiTheme="minorHAnsi" w:hAnsiTheme="minorHAnsi"/>
                <w:i/>
                <w:u w:val="single"/>
              </w:rPr>
              <w:t>Indirect but immediately available - faculty</w:t>
            </w:r>
          </w:p>
        </w:tc>
        <w:tc>
          <w:tcPr>
            <w:tcW w:w="1368" w:type="dxa"/>
          </w:tcPr>
          <w:p w:rsidR="00D2485A" w:rsidRPr="00063AF5" w:rsidRDefault="00D2485A" w:rsidP="000A18E9">
            <w:pPr>
              <w:pStyle w:val="ListParagraph"/>
              <w:ind w:left="0"/>
              <w:jc w:val="center"/>
              <w:rPr>
                <w:rFonts w:asciiTheme="minorHAnsi" w:hAnsiTheme="minorHAnsi"/>
                <w:i/>
                <w:u w:val="single"/>
              </w:rPr>
            </w:pPr>
            <w:r w:rsidRPr="00063AF5">
              <w:rPr>
                <w:rFonts w:asciiTheme="minorHAnsi" w:hAnsiTheme="minorHAnsi"/>
                <w:i/>
                <w:u w:val="single"/>
              </w:rPr>
              <w:t>Indirect but immediately available - residents</w:t>
            </w:r>
          </w:p>
        </w:tc>
        <w:tc>
          <w:tcPr>
            <w:tcW w:w="1368" w:type="dxa"/>
          </w:tcPr>
          <w:p w:rsidR="00D2485A" w:rsidRPr="00063AF5" w:rsidRDefault="00D2485A" w:rsidP="000A18E9">
            <w:pPr>
              <w:pStyle w:val="ListParagraph"/>
              <w:ind w:left="0"/>
              <w:jc w:val="center"/>
              <w:rPr>
                <w:rFonts w:asciiTheme="minorHAnsi" w:hAnsiTheme="minorHAnsi"/>
                <w:i/>
                <w:u w:val="single"/>
              </w:rPr>
            </w:pPr>
            <w:r w:rsidRPr="00063AF5">
              <w:rPr>
                <w:rFonts w:asciiTheme="minorHAnsi" w:hAnsiTheme="minorHAnsi"/>
                <w:i/>
                <w:u w:val="single"/>
              </w:rPr>
              <w:t>Indirect available</w:t>
            </w:r>
          </w:p>
        </w:tc>
        <w:tc>
          <w:tcPr>
            <w:tcW w:w="1368" w:type="dxa"/>
          </w:tcPr>
          <w:p w:rsidR="00D2485A" w:rsidRPr="00063AF5" w:rsidRDefault="00D2485A" w:rsidP="000A18E9">
            <w:pPr>
              <w:pStyle w:val="ListParagraph"/>
              <w:ind w:left="0"/>
              <w:jc w:val="center"/>
              <w:rPr>
                <w:rFonts w:asciiTheme="minorHAnsi" w:hAnsiTheme="minorHAnsi"/>
                <w:i/>
                <w:u w:val="single"/>
              </w:rPr>
            </w:pPr>
            <w:r w:rsidRPr="00063AF5">
              <w:rPr>
                <w:rFonts w:asciiTheme="minorHAnsi" w:hAnsiTheme="minorHAnsi"/>
                <w:i/>
                <w:u w:val="single"/>
              </w:rPr>
              <w:t>Oversight</w:t>
            </w:r>
          </w:p>
        </w:tc>
      </w:tr>
      <w:tr w:rsidR="00D2485A" w:rsidRPr="00063AF5" w:rsidTr="000A18E9">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1</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Faculty attend all clinics</w:t>
            </w:r>
          </w:p>
        </w:tc>
      </w:tr>
      <w:tr w:rsidR="00D2485A" w:rsidRPr="00063AF5" w:rsidTr="000A18E9">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2</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p>
        </w:tc>
      </w:tr>
      <w:tr w:rsidR="00D2485A" w:rsidRPr="00063AF5" w:rsidTr="000A18E9">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3</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p>
        </w:tc>
      </w:tr>
      <w:tr w:rsidR="00D2485A" w:rsidRPr="00063AF5" w:rsidTr="000A18E9">
        <w:tc>
          <w:tcPr>
            <w:tcW w:w="1368" w:type="dxa"/>
          </w:tcPr>
          <w:p w:rsidR="00D2485A" w:rsidRPr="00063AF5" w:rsidRDefault="00D2485A" w:rsidP="000A18E9">
            <w:pPr>
              <w:jc w:val="center"/>
              <w:rPr>
                <w:rFonts w:asciiTheme="minorHAnsi" w:hAnsiTheme="minorHAnsi"/>
                <w:b/>
              </w:rPr>
            </w:pPr>
            <w:r>
              <w:rPr>
                <w:rFonts w:asciiTheme="minorHAnsi" w:hAnsiTheme="minorHAnsi"/>
                <w:b/>
              </w:rPr>
              <w:t>4</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r>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p>
        </w:tc>
      </w:tr>
      <w:tr w:rsidR="00D2485A" w:rsidRPr="00063AF5" w:rsidTr="000A18E9">
        <w:tc>
          <w:tcPr>
            <w:tcW w:w="1368" w:type="dxa"/>
          </w:tcPr>
          <w:p w:rsidR="00D2485A" w:rsidRPr="00063AF5" w:rsidRDefault="00D2485A" w:rsidP="000A18E9">
            <w:pPr>
              <w:jc w:val="center"/>
              <w:rPr>
                <w:rFonts w:asciiTheme="minorHAnsi" w:hAnsiTheme="minorHAnsi"/>
                <w:b/>
              </w:rPr>
            </w:pPr>
            <w:r>
              <w:rPr>
                <w:rFonts w:asciiTheme="minorHAnsi" w:hAnsiTheme="minorHAnsi"/>
                <w:b/>
              </w:rPr>
              <w:t>5</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p>
        </w:tc>
      </w:tr>
      <w:tr w:rsidR="00D2485A" w:rsidRPr="00063AF5" w:rsidTr="000A18E9">
        <w:tc>
          <w:tcPr>
            <w:tcW w:w="1368" w:type="dxa"/>
          </w:tcPr>
          <w:p w:rsidR="00D2485A" w:rsidRPr="00063AF5" w:rsidRDefault="00D2485A" w:rsidP="000A18E9">
            <w:pPr>
              <w:jc w:val="center"/>
              <w:rPr>
                <w:rFonts w:asciiTheme="minorHAnsi" w:hAnsiTheme="minorHAnsi"/>
                <w:b/>
              </w:rPr>
            </w:pPr>
            <w:r>
              <w:rPr>
                <w:rFonts w:asciiTheme="minorHAnsi" w:hAnsiTheme="minorHAnsi"/>
                <w:b/>
              </w:rPr>
              <w:t>6</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r>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p>
        </w:tc>
      </w:tr>
    </w:tbl>
    <w:p w:rsidR="00D2485A" w:rsidRPr="00063AF5" w:rsidRDefault="00D2485A" w:rsidP="00D2485A">
      <w:pPr>
        <w:rPr>
          <w:rFonts w:asciiTheme="minorHAnsi" w:hAnsiTheme="minorHAnsi"/>
          <w:b/>
          <w:u w:val="single"/>
        </w:rPr>
      </w:pPr>
    </w:p>
    <w:p w:rsidR="00D2485A" w:rsidRPr="00063AF5" w:rsidRDefault="00D2485A" w:rsidP="00D2485A">
      <w:pPr>
        <w:ind w:firstLine="720"/>
        <w:rPr>
          <w:rFonts w:asciiTheme="minorHAnsi" w:hAnsiTheme="minorHAnsi"/>
          <w:b/>
          <w:u w:val="single"/>
        </w:rPr>
      </w:pPr>
    </w:p>
    <w:p w:rsidR="00D2485A" w:rsidRPr="00063AF5" w:rsidRDefault="00D2485A" w:rsidP="00D2485A">
      <w:pPr>
        <w:ind w:firstLine="720"/>
        <w:rPr>
          <w:rFonts w:asciiTheme="minorHAnsi" w:hAnsiTheme="minorHAnsi"/>
          <w:b/>
          <w:u w:val="single"/>
        </w:rPr>
      </w:pPr>
      <w:r w:rsidRPr="00063AF5">
        <w:rPr>
          <w:rFonts w:asciiTheme="minorHAnsi" w:hAnsiTheme="minorHAnsi"/>
          <w:b/>
          <w:u w:val="single"/>
        </w:rPr>
        <w:t>Consult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rsidR="00D2485A" w:rsidRPr="00063AF5" w:rsidTr="000A18E9">
        <w:tc>
          <w:tcPr>
            <w:tcW w:w="1368" w:type="dxa"/>
          </w:tcPr>
          <w:p w:rsidR="00D2485A" w:rsidRPr="00063AF5" w:rsidRDefault="00D2485A" w:rsidP="000A18E9">
            <w:pPr>
              <w:pStyle w:val="ListParagraph"/>
              <w:ind w:left="0"/>
              <w:jc w:val="center"/>
              <w:rPr>
                <w:rFonts w:asciiTheme="minorHAnsi" w:hAnsiTheme="minorHAnsi"/>
                <w:i/>
                <w:u w:val="single"/>
              </w:rPr>
            </w:pPr>
            <w:r w:rsidRPr="00063AF5">
              <w:rPr>
                <w:rFonts w:asciiTheme="minorHAnsi" w:hAnsiTheme="minorHAnsi"/>
                <w:i/>
                <w:u w:val="single"/>
              </w:rPr>
              <w:t>PGY</w:t>
            </w:r>
          </w:p>
        </w:tc>
        <w:tc>
          <w:tcPr>
            <w:tcW w:w="1368" w:type="dxa"/>
          </w:tcPr>
          <w:p w:rsidR="00D2485A" w:rsidRPr="00063AF5" w:rsidRDefault="00D2485A" w:rsidP="000A18E9">
            <w:pPr>
              <w:pStyle w:val="ListParagraph"/>
              <w:ind w:left="0"/>
              <w:jc w:val="center"/>
              <w:rPr>
                <w:rFonts w:asciiTheme="minorHAnsi" w:hAnsiTheme="minorHAnsi"/>
                <w:i/>
                <w:u w:val="single"/>
              </w:rPr>
            </w:pPr>
            <w:r w:rsidRPr="00063AF5">
              <w:rPr>
                <w:rFonts w:asciiTheme="minorHAnsi" w:hAnsiTheme="minorHAnsi"/>
                <w:i/>
                <w:u w:val="single"/>
              </w:rPr>
              <w:t>Direct by Faculty</w:t>
            </w:r>
          </w:p>
        </w:tc>
        <w:tc>
          <w:tcPr>
            <w:tcW w:w="1368" w:type="dxa"/>
          </w:tcPr>
          <w:p w:rsidR="00D2485A" w:rsidRPr="00063AF5" w:rsidRDefault="00D2485A" w:rsidP="000A18E9">
            <w:pPr>
              <w:pStyle w:val="ListParagraph"/>
              <w:ind w:left="0"/>
              <w:jc w:val="center"/>
              <w:rPr>
                <w:rFonts w:asciiTheme="minorHAnsi" w:hAnsiTheme="minorHAnsi"/>
                <w:i/>
                <w:u w:val="single"/>
              </w:rPr>
            </w:pPr>
            <w:r w:rsidRPr="00063AF5">
              <w:rPr>
                <w:rFonts w:asciiTheme="minorHAnsi" w:hAnsiTheme="minorHAnsi"/>
                <w:i/>
                <w:u w:val="single"/>
              </w:rPr>
              <w:t>Direct by senior residents</w:t>
            </w:r>
          </w:p>
        </w:tc>
        <w:tc>
          <w:tcPr>
            <w:tcW w:w="1368" w:type="dxa"/>
          </w:tcPr>
          <w:p w:rsidR="00D2485A" w:rsidRPr="00063AF5" w:rsidRDefault="00D2485A" w:rsidP="000A18E9">
            <w:pPr>
              <w:pStyle w:val="ListParagraph"/>
              <w:ind w:left="0"/>
              <w:jc w:val="center"/>
              <w:rPr>
                <w:rFonts w:asciiTheme="minorHAnsi" w:hAnsiTheme="minorHAnsi"/>
                <w:i/>
                <w:u w:val="single"/>
              </w:rPr>
            </w:pPr>
            <w:r w:rsidRPr="00063AF5">
              <w:rPr>
                <w:rFonts w:asciiTheme="minorHAnsi" w:hAnsiTheme="minorHAnsi"/>
                <w:i/>
                <w:u w:val="single"/>
              </w:rPr>
              <w:t>Indirect but immediately available - faculty</w:t>
            </w:r>
          </w:p>
        </w:tc>
        <w:tc>
          <w:tcPr>
            <w:tcW w:w="1368" w:type="dxa"/>
          </w:tcPr>
          <w:p w:rsidR="00D2485A" w:rsidRPr="00063AF5" w:rsidRDefault="00D2485A" w:rsidP="000A18E9">
            <w:pPr>
              <w:pStyle w:val="ListParagraph"/>
              <w:ind w:left="0"/>
              <w:jc w:val="center"/>
              <w:rPr>
                <w:rFonts w:asciiTheme="minorHAnsi" w:hAnsiTheme="minorHAnsi"/>
                <w:i/>
                <w:u w:val="single"/>
              </w:rPr>
            </w:pPr>
            <w:r w:rsidRPr="00063AF5">
              <w:rPr>
                <w:rFonts w:asciiTheme="minorHAnsi" w:hAnsiTheme="minorHAnsi"/>
                <w:i/>
                <w:u w:val="single"/>
              </w:rPr>
              <w:t>Indirect but immediately available - residents</w:t>
            </w:r>
          </w:p>
        </w:tc>
        <w:tc>
          <w:tcPr>
            <w:tcW w:w="1368" w:type="dxa"/>
          </w:tcPr>
          <w:p w:rsidR="00D2485A" w:rsidRPr="00063AF5" w:rsidRDefault="00D2485A" w:rsidP="000A18E9">
            <w:pPr>
              <w:pStyle w:val="ListParagraph"/>
              <w:ind w:left="0"/>
              <w:jc w:val="center"/>
              <w:rPr>
                <w:rFonts w:asciiTheme="minorHAnsi" w:hAnsiTheme="minorHAnsi"/>
                <w:i/>
                <w:u w:val="single"/>
              </w:rPr>
            </w:pPr>
            <w:r w:rsidRPr="00063AF5">
              <w:rPr>
                <w:rFonts w:asciiTheme="minorHAnsi" w:hAnsiTheme="minorHAnsi"/>
                <w:i/>
                <w:u w:val="single"/>
              </w:rPr>
              <w:t>Indirect available</w:t>
            </w:r>
          </w:p>
        </w:tc>
        <w:tc>
          <w:tcPr>
            <w:tcW w:w="1368" w:type="dxa"/>
          </w:tcPr>
          <w:p w:rsidR="00D2485A" w:rsidRPr="00063AF5" w:rsidRDefault="00D2485A" w:rsidP="000A18E9">
            <w:pPr>
              <w:pStyle w:val="ListParagraph"/>
              <w:ind w:left="0"/>
              <w:jc w:val="center"/>
              <w:rPr>
                <w:rFonts w:asciiTheme="minorHAnsi" w:hAnsiTheme="minorHAnsi"/>
                <w:i/>
                <w:u w:val="single"/>
              </w:rPr>
            </w:pPr>
            <w:r w:rsidRPr="00063AF5">
              <w:rPr>
                <w:rFonts w:asciiTheme="minorHAnsi" w:hAnsiTheme="minorHAnsi"/>
                <w:i/>
                <w:u w:val="single"/>
              </w:rPr>
              <w:t>Oversight</w:t>
            </w:r>
          </w:p>
        </w:tc>
      </w:tr>
      <w:tr w:rsidR="00D2485A" w:rsidRPr="00063AF5" w:rsidTr="000A18E9">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1</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Dependent on complexity</w:t>
            </w:r>
          </w:p>
        </w:tc>
      </w:tr>
      <w:tr w:rsidR="00D2485A" w:rsidRPr="00063AF5" w:rsidTr="000A18E9">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2</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p>
        </w:tc>
      </w:tr>
      <w:tr w:rsidR="00D2485A" w:rsidRPr="00063AF5" w:rsidTr="000A18E9">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3</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p>
        </w:tc>
      </w:tr>
      <w:tr w:rsidR="00D2485A" w:rsidRPr="00063AF5" w:rsidTr="000A18E9">
        <w:tc>
          <w:tcPr>
            <w:tcW w:w="1368" w:type="dxa"/>
          </w:tcPr>
          <w:p w:rsidR="00D2485A" w:rsidRPr="00063AF5" w:rsidRDefault="00D2485A" w:rsidP="000A18E9">
            <w:pPr>
              <w:jc w:val="center"/>
              <w:rPr>
                <w:rFonts w:asciiTheme="minorHAnsi" w:hAnsiTheme="minorHAnsi"/>
                <w:b/>
              </w:rPr>
            </w:pPr>
            <w:r>
              <w:rPr>
                <w:rFonts w:asciiTheme="minorHAnsi" w:hAnsiTheme="minorHAnsi"/>
                <w:b/>
              </w:rPr>
              <w:t>4</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p>
        </w:tc>
      </w:tr>
      <w:tr w:rsidR="00D2485A" w:rsidRPr="00063AF5" w:rsidTr="000A18E9">
        <w:tc>
          <w:tcPr>
            <w:tcW w:w="1368" w:type="dxa"/>
          </w:tcPr>
          <w:p w:rsidR="00D2485A" w:rsidRPr="00063AF5" w:rsidRDefault="00D2485A" w:rsidP="000A18E9">
            <w:pPr>
              <w:jc w:val="center"/>
              <w:rPr>
                <w:rFonts w:asciiTheme="minorHAnsi" w:hAnsiTheme="minorHAnsi"/>
                <w:b/>
              </w:rPr>
            </w:pPr>
            <w:r>
              <w:rPr>
                <w:rFonts w:asciiTheme="minorHAnsi" w:hAnsiTheme="minorHAnsi"/>
                <w:b/>
              </w:rPr>
              <w:t>5</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p>
        </w:tc>
      </w:tr>
      <w:tr w:rsidR="00D2485A" w:rsidRPr="00063AF5" w:rsidTr="000A18E9">
        <w:tc>
          <w:tcPr>
            <w:tcW w:w="1368" w:type="dxa"/>
          </w:tcPr>
          <w:p w:rsidR="00D2485A" w:rsidRPr="00063AF5" w:rsidRDefault="00D2485A" w:rsidP="000A18E9">
            <w:pPr>
              <w:jc w:val="center"/>
              <w:rPr>
                <w:rFonts w:asciiTheme="minorHAnsi" w:hAnsiTheme="minorHAnsi"/>
                <w:b/>
              </w:rPr>
            </w:pPr>
            <w:r>
              <w:rPr>
                <w:rFonts w:asciiTheme="minorHAnsi" w:hAnsiTheme="minorHAnsi"/>
                <w:b/>
              </w:rPr>
              <w:t>6</w:t>
            </w: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p>
        </w:tc>
        <w:tc>
          <w:tcPr>
            <w:tcW w:w="1368" w:type="dxa"/>
          </w:tcPr>
          <w:p w:rsidR="00D2485A" w:rsidRPr="00063AF5" w:rsidRDefault="00D2485A" w:rsidP="000A18E9">
            <w:pPr>
              <w:jc w:val="center"/>
              <w:rPr>
                <w:rFonts w:asciiTheme="minorHAnsi" w:hAnsiTheme="minorHAnsi"/>
                <w:b/>
              </w:rPr>
            </w:pPr>
            <w:r w:rsidRPr="00063AF5">
              <w:rPr>
                <w:rFonts w:asciiTheme="minorHAnsi" w:hAnsiTheme="minorHAnsi"/>
                <w:b/>
              </w:rPr>
              <w:t>X</w:t>
            </w:r>
          </w:p>
        </w:tc>
        <w:tc>
          <w:tcPr>
            <w:tcW w:w="1368" w:type="dxa"/>
          </w:tcPr>
          <w:p w:rsidR="00D2485A" w:rsidRPr="00063AF5" w:rsidRDefault="00D2485A" w:rsidP="000A18E9">
            <w:pPr>
              <w:jc w:val="center"/>
              <w:rPr>
                <w:rFonts w:asciiTheme="minorHAnsi" w:hAnsiTheme="minorHAnsi"/>
                <w:b/>
              </w:rPr>
            </w:pPr>
          </w:p>
        </w:tc>
      </w:tr>
    </w:tbl>
    <w:p w:rsidR="00D2485A" w:rsidRPr="00063AF5" w:rsidRDefault="00D2485A" w:rsidP="00D2485A">
      <w:pPr>
        <w:rPr>
          <w:rFonts w:asciiTheme="minorHAnsi" w:hAnsiTheme="minorHAnsi"/>
        </w:rPr>
      </w:pPr>
    </w:p>
    <w:p w:rsidR="00D2485A" w:rsidRPr="00063AF5" w:rsidRDefault="00D2485A" w:rsidP="00D2485A">
      <w:pPr>
        <w:rPr>
          <w:rFonts w:asciiTheme="minorHAnsi" w:hAnsiTheme="minorHAnsi"/>
          <w:i/>
        </w:rPr>
      </w:pPr>
      <w:r w:rsidRPr="00063AF5">
        <w:rPr>
          <w:rFonts w:asciiTheme="minorHAnsi" w:hAnsiTheme="minorHAnsi"/>
          <w:b/>
          <w:i/>
        </w:rPr>
        <w:lastRenderedPageBreak/>
        <w:t>PGY 1 residents may not be unsupervised by either faculty or more senior residents in the hospital setting</w:t>
      </w:r>
      <w:r w:rsidRPr="00063AF5">
        <w:rPr>
          <w:rFonts w:asciiTheme="minorHAnsi" w:hAnsiTheme="minorHAnsi"/>
          <w:b/>
          <w:i/>
          <w:u w:val="single"/>
        </w:rPr>
        <w:t>.</w:t>
      </w:r>
    </w:p>
    <w:p w:rsidR="00D2485A" w:rsidRPr="00063AF5" w:rsidRDefault="00D2485A" w:rsidP="00D2485A">
      <w:pPr>
        <w:rPr>
          <w:rFonts w:asciiTheme="minorHAnsi" w:hAnsiTheme="minorHAnsi"/>
          <w:b/>
        </w:rPr>
      </w:pPr>
    </w:p>
    <w:p w:rsidR="00D2485A" w:rsidRPr="00063AF5" w:rsidRDefault="00D2485A" w:rsidP="00D2485A">
      <w:pPr>
        <w:rPr>
          <w:rFonts w:asciiTheme="minorHAnsi" w:hAnsiTheme="minorHAnsi"/>
          <w:b/>
        </w:rPr>
      </w:pPr>
      <w:r w:rsidRPr="00063AF5">
        <w:rPr>
          <w:rFonts w:asciiTheme="minorHAnsi" w:hAnsiTheme="minorHAnsi"/>
          <w:b/>
        </w:rPr>
        <w:t>How Monitored:</w:t>
      </w:r>
    </w:p>
    <w:p w:rsidR="00D2485A" w:rsidRDefault="00D2485A" w:rsidP="00D2485A">
      <w:pPr>
        <w:rPr>
          <w:rFonts w:asciiTheme="minorHAnsi" w:hAnsiTheme="minorHAnsi"/>
        </w:rPr>
      </w:pPr>
      <w:r w:rsidRPr="00063AF5">
        <w:rPr>
          <w:rFonts w:asciiTheme="minorHAnsi" w:hAnsiTheme="minorHAnsi"/>
        </w:rPr>
        <w:t xml:space="preserve">The institution will monitor implementation of the policies through Annual Review of Programs and Internal Reviews. Furthermore the institution monitors supervision through a series of questions in the Annual Resident Survey. The program will monitor this through feedback from residents and monitoring by Chief Residents and Program Directors. Supervision will be added to the annual review of programs. </w:t>
      </w:r>
    </w:p>
    <w:p w:rsidR="00D2485A" w:rsidRDefault="00D2485A" w:rsidP="00D2485A">
      <w:pPr>
        <w:rPr>
          <w:rFonts w:asciiTheme="minorHAnsi" w:hAnsiTheme="minorHAnsi"/>
          <w:b/>
          <w:sz w:val="28"/>
          <w:szCs w:val="28"/>
        </w:rPr>
      </w:pPr>
    </w:p>
    <w:p w:rsidR="00D2485A" w:rsidRDefault="00D2485A" w:rsidP="00D2485A">
      <w:pPr>
        <w:rPr>
          <w:rFonts w:asciiTheme="minorHAnsi" w:hAnsiTheme="minorHAnsi"/>
          <w:b/>
          <w:sz w:val="28"/>
          <w:szCs w:val="28"/>
        </w:rPr>
      </w:pPr>
    </w:p>
    <w:p w:rsidR="00D2485A" w:rsidRDefault="00D2485A" w:rsidP="00D2485A">
      <w:pPr>
        <w:rPr>
          <w:rFonts w:asciiTheme="minorHAnsi" w:hAnsiTheme="minorHAnsi"/>
          <w:b/>
          <w:sz w:val="28"/>
          <w:szCs w:val="28"/>
        </w:rPr>
      </w:pPr>
      <w:r>
        <w:rPr>
          <w:rFonts w:asciiTheme="minorHAnsi" w:hAnsiTheme="minorHAnsi"/>
          <w:b/>
          <w:sz w:val="28"/>
          <w:szCs w:val="28"/>
        </w:rPr>
        <w:t>Independent</w:t>
      </w:r>
      <w:r w:rsidRPr="00383F68">
        <w:rPr>
          <w:rFonts w:asciiTheme="minorHAnsi" w:hAnsiTheme="minorHAnsi"/>
          <w:b/>
          <w:sz w:val="28"/>
          <w:szCs w:val="28"/>
        </w:rPr>
        <w:t xml:space="preserve"> Residents</w:t>
      </w:r>
    </w:p>
    <w:p w:rsidR="00D2485A" w:rsidRPr="00FF5B22" w:rsidRDefault="00D2485A" w:rsidP="00D2485A">
      <w:pPr>
        <w:pStyle w:val="ListParagraph"/>
        <w:spacing w:after="0" w:line="240" w:lineRule="auto"/>
        <w:ind w:left="1080"/>
        <w:rPr>
          <w:sz w:val="24"/>
          <w:szCs w:val="24"/>
        </w:rPr>
      </w:pPr>
      <w:r w:rsidRPr="00FF5B22">
        <w:rPr>
          <w:sz w:val="24"/>
          <w:szCs w:val="24"/>
        </w:rPr>
        <w:t>1.  First year residents will spend the first month of each rotation in direct supervision of the educational director or their designee.  As the rotation progresses the residents will assume more responsibility in evaluating new patients, caring for postoperative patients, dressing changes, counseling patients and families.</w:t>
      </w:r>
    </w:p>
    <w:p w:rsidR="00D2485A" w:rsidRPr="00FF5B22" w:rsidRDefault="00D2485A" w:rsidP="00D2485A">
      <w:pPr>
        <w:pStyle w:val="ListParagraph"/>
        <w:spacing w:after="0" w:line="240" w:lineRule="auto"/>
        <w:ind w:left="1080"/>
        <w:rPr>
          <w:sz w:val="24"/>
          <w:szCs w:val="24"/>
        </w:rPr>
      </w:pPr>
      <w:r w:rsidRPr="00FF5B22">
        <w:rPr>
          <w:sz w:val="24"/>
          <w:szCs w:val="24"/>
        </w:rPr>
        <w:tab/>
        <w:t xml:space="preserve">2.  First year residents will initially act as assistants in surgery.  Once they have assisted on a procedure and are felt to have adequate knowledge of the anatomy involved and the techniques required, they may be allowed to perform part of the procedure.  As they progress they may perform the entire procedure under direct supervision of the faculty or the chief residents. </w:t>
      </w:r>
    </w:p>
    <w:p w:rsidR="00D2485A" w:rsidRPr="00FF5B22" w:rsidRDefault="00D2485A" w:rsidP="00D2485A">
      <w:pPr>
        <w:pStyle w:val="ListParagraph"/>
        <w:spacing w:after="0" w:line="240" w:lineRule="auto"/>
        <w:ind w:left="1080"/>
        <w:rPr>
          <w:sz w:val="24"/>
          <w:szCs w:val="24"/>
        </w:rPr>
      </w:pPr>
      <w:r w:rsidRPr="00FF5B22">
        <w:rPr>
          <w:sz w:val="24"/>
          <w:szCs w:val="24"/>
        </w:rPr>
        <w:tab/>
        <w:t xml:space="preserve">3.  First year residents will initially round with the faculty on patients on the service (depending on the condition) daily.  As they gain experience they may attend to patient care in the hospital with supervision immediately available. </w:t>
      </w:r>
    </w:p>
    <w:p w:rsidR="00D2485A" w:rsidRPr="00FF5B22" w:rsidRDefault="00D2485A" w:rsidP="00D2485A">
      <w:pPr>
        <w:pStyle w:val="ListParagraph"/>
        <w:spacing w:after="0" w:line="240" w:lineRule="auto"/>
        <w:ind w:left="1080"/>
        <w:rPr>
          <w:sz w:val="24"/>
          <w:szCs w:val="24"/>
        </w:rPr>
      </w:pPr>
      <w:r w:rsidRPr="00FF5B22">
        <w:rPr>
          <w:sz w:val="24"/>
          <w:szCs w:val="24"/>
        </w:rPr>
        <w:tab/>
        <w:t>4.  First year residents will be monitored closely when taking call, either by the chief resident or the faculty.  They are to report all contacts to the faculty on call for advice at all times other than routine medication issues.</w:t>
      </w:r>
    </w:p>
    <w:p w:rsidR="00D2485A" w:rsidRPr="00FF5B22" w:rsidRDefault="00D2485A" w:rsidP="00D2485A">
      <w:pPr>
        <w:pStyle w:val="ListParagraph"/>
        <w:spacing w:after="0" w:line="240" w:lineRule="auto"/>
        <w:ind w:left="1080"/>
        <w:rPr>
          <w:sz w:val="24"/>
          <w:szCs w:val="24"/>
        </w:rPr>
      </w:pPr>
      <w:r w:rsidRPr="00FF5B22">
        <w:rPr>
          <w:sz w:val="24"/>
          <w:szCs w:val="24"/>
        </w:rPr>
        <w:tab/>
        <w:t>5.  First year residents are expected to attend the microsurgical laboratory prior to working under the microscope.  They will attend the annual cadaver dissection course and begin dissecting flaps at that point.</w:t>
      </w:r>
    </w:p>
    <w:p w:rsidR="00D2485A" w:rsidRPr="00FF5B22" w:rsidRDefault="00D2485A" w:rsidP="00D2485A">
      <w:pPr>
        <w:pStyle w:val="ListParagraph"/>
        <w:spacing w:after="0" w:line="240" w:lineRule="auto"/>
        <w:ind w:left="1080"/>
        <w:rPr>
          <w:sz w:val="24"/>
          <w:szCs w:val="24"/>
        </w:rPr>
      </w:pPr>
      <w:r w:rsidRPr="00FF5B22">
        <w:rPr>
          <w:sz w:val="24"/>
          <w:szCs w:val="24"/>
        </w:rPr>
        <w:tab/>
        <w:t>5. Second year residents will see patients in the clinics, normally with either direct or immediately available supervision.  They may schedule cases and plan the surgical care with the approval of the faculty.  They may supervise junior residents in the clinics and while on hospital rounds.</w:t>
      </w:r>
    </w:p>
    <w:p w:rsidR="00D2485A" w:rsidRPr="00FF5B22" w:rsidRDefault="00D2485A" w:rsidP="00D2485A">
      <w:pPr>
        <w:pStyle w:val="ListParagraph"/>
        <w:spacing w:after="0" w:line="240" w:lineRule="auto"/>
        <w:ind w:left="1080"/>
        <w:rPr>
          <w:sz w:val="24"/>
          <w:szCs w:val="24"/>
        </w:rPr>
      </w:pPr>
      <w:r w:rsidRPr="00FF5B22">
        <w:rPr>
          <w:sz w:val="24"/>
          <w:szCs w:val="24"/>
        </w:rPr>
        <w:tab/>
        <w:t>6.  Second year residents should be able to perform relatively straightforward procedures with supervision immediately available.  Complicated or technically difficult procedures require direct supervision.  All rotations require that the faculty be physically present in the hospital operating area for residents to be rendering surgical care to patients.</w:t>
      </w:r>
    </w:p>
    <w:p w:rsidR="00D2485A" w:rsidRPr="009144D2" w:rsidRDefault="00D2485A" w:rsidP="00D2485A">
      <w:pPr>
        <w:pStyle w:val="ListParagraph"/>
        <w:spacing w:after="0" w:line="240" w:lineRule="auto"/>
        <w:ind w:left="1080"/>
        <w:rPr>
          <w:sz w:val="24"/>
          <w:szCs w:val="24"/>
        </w:rPr>
      </w:pPr>
      <w:r w:rsidRPr="00FF5B22">
        <w:rPr>
          <w:sz w:val="24"/>
          <w:szCs w:val="24"/>
        </w:rPr>
        <w:tab/>
        <w:t>7. Second year residents are able to progressively handle emergency call with supervision by telephone.  They may perform minor procedures in the Emergency Room with supervision by telephone.</w:t>
      </w:r>
    </w:p>
    <w:p w:rsidR="00D2485A" w:rsidRDefault="00D2485A" w:rsidP="00D2485A"/>
    <w:p w:rsidR="00D2485A" w:rsidRDefault="00D2485A" w:rsidP="00D2485A"/>
    <w:p w:rsidR="00D2485A" w:rsidRPr="00FF5B22" w:rsidRDefault="00D2485A" w:rsidP="00D2485A">
      <w:r w:rsidRPr="00FF5B22">
        <w:t>The expected components of supervision include:</w:t>
      </w:r>
    </w:p>
    <w:p w:rsidR="00D2485A" w:rsidRPr="00FF5B22" w:rsidRDefault="00D2485A" w:rsidP="00D2485A">
      <w:pPr>
        <w:pStyle w:val="ListParagraph"/>
        <w:numPr>
          <w:ilvl w:val="0"/>
          <w:numId w:val="79"/>
        </w:numPr>
        <w:spacing w:after="0" w:line="240" w:lineRule="auto"/>
        <w:rPr>
          <w:sz w:val="24"/>
          <w:szCs w:val="24"/>
        </w:rPr>
      </w:pPr>
      <w:r w:rsidRPr="00FF5B22">
        <w:rPr>
          <w:sz w:val="24"/>
          <w:szCs w:val="24"/>
        </w:rPr>
        <w:t>Defining educational objectives.  These are to be discussed at the beginning of each rotation.</w:t>
      </w:r>
    </w:p>
    <w:p w:rsidR="00D2485A" w:rsidRPr="00FF5B22" w:rsidRDefault="00D2485A" w:rsidP="00D2485A">
      <w:pPr>
        <w:pStyle w:val="ListParagraph"/>
        <w:numPr>
          <w:ilvl w:val="0"/>
          <w:numId w:val="79"/>
        </w:numPr>
        <w:spacing w:after="0"/>
        <w:rPr>
          <w:sz w:val="24"/>
          <w:szCs w:val="24"/>
        </w:rPr>
      </w:pPr>
      <w:r w:rsidRPr="00FF5B22">
        <w:rPr>
          <w:sz w:val="24"/>
          <w:szCs w:val="24"/>
        </w:rPr>
        <w:t>The faculty assessing the skill level of the resident by direct observation.</w:t>
      </w:r>
    </w:p>
    <w:p w:rsidR="00D2485A" w:rsidRPr="00FF5B22" w:rsidRDefault="00D2485A" w:rsidP="00D2485A">
      <w:pPr>
        <w:pStyle w:val="ListParagraph"/>
        <w:numPr>
          <w:ilvl w:val="0"/>
          <w:numId w:val="79"/>
        </w:numPr>
        <w:spacing w:after="0"/>
        <w:rPr>
          <w:sz w:val="24"/>
          <w:szCs w:val="24"/>
        </w:rPr>
      </w:pPr>
      <w:r w:rsidRPr="00FF5B22">
        <w:rPr>
          <w:sz w:val="24"/>
          <w:szCs w:val="24"/>
        </w:rPr>
        <w:t xml:space="preserve">The faculty defines the course of progressive responsibility allowed starting with close supervision and progressing to independence as the skill is mastered. </w:t>
      </w:r>
    </w:p>
    <w:p w:rsidR="00D2485A" w:rsidRPr="00FF5B22" w:rsidRDefault="00D2485A" w:rsidP="00D2485A">
      <w:pPr>
        <w:pStyle w:val="ListParagraph"/>
        <w:numPr>
          <w:ilvl w:val="0"/>
          <w:numId w:val="79"/>
        </w:numPr>
        <w:spacing w:after="0"/>
        <w:rPr>
          <w:sz w:val="24"/>
          <w:szCs w:val="24"/>
        </w:rPr>
      </w:pPr>
      <w:r w:rsidRPr="00FF5B22">
        <w:rPr>
          <w:sz w:val="24"/>
          <w:szCs w:val="24"/>
        </w:rPr>
        <w:t>Documentation of supervision by the involved supervising faculty must be customized to the settings based on guidelines for best practice and regulations from the ACGME, JACHO and other regulatory bodies. Documentation should generally include but not be limited to:</w:t>
      </w:r>
    </w:p>
    <w:p w:rsidR="00D2485A" w:rsidRPr="00FF5B22" w:rsidRDefault="00D2485A" w:rsidP="00D2485A">
      <w:pPr>
        <w:pStyle w:val="ListParagraph"/>
        <w:numPr>
          <w:ilvl w:val="1"/>
          <w:numId w:val="79"/>
        </w:numPr>
        <w:spacing w:after="0"/>
        <w:rPr>
          <w:sz w:val="24"/>
          <w:szCs w:val="24"/>
        </w:rPr>
      </w:pPr>
      <w:r w:rsidRPr="00FF5B22">
        <w:rPr>
          <w:sz w:val="24"/>
          <w:szCs w:val="24"/>
        </w:rPr>
        <w:t>progress notes in the chart written by or signed by the faculty</w:t>
      </w:r>
    </w:p>
    <w:p w:rsidR="00D2485A" w:rsidRPr="00FF5B22" w:rsidRDefault="00D2485A" w:rsidP="00D2485A">
      <w:pPr>
        <w:pStyle w:val="ListParagraph"/>
        <w:numPr>
          <w:ilvl w:val="1"/>
          <w:numId w:val="79"/>
        </w:numPr>
        <w:spacing w:after="0"/>
        <w:rPr>
          <w:sz w:val="24"/>
          <w:szCs w:val="24"/>
        </w:rPr>
      </w:pPr>
      <w:r w:rsidRPr="00FF5B22">
        <w:rPr>
          <w:sz w:val="24"/>
          <w:szCs w:val="24"/>
        </w:rPr>
        <w:t>addendum to resident’s notes where needed</w:t>
      </w:r>
    </w:p>
    <w:p w:rsidR="00D2485A" w:rsidRPr="00FF5B22" w:rsidRDefault="00D2485A" w:rsidP="00D2485A">
      <w:pPr>
        <w:pStyle w:val="ListParagraph"/>
        <w:numPr>
          <w:ilvl w:val="1"/>
          <w:numId w:val="79"/>
        </w:numPr>
        <w:spacing w:after="0"/>
        <w:rPr>
          <w:sz w:val="24"/>
          <w:szCs w:val="24"/>
        </w:rPr>
      </w:pPr>
      <w:r w:rsidRPr="00FF5B22">
        <w:rPr>
          <w:sz w:val="24"/>
          <w:szCs w:val="24"/>
        </w:rPr>
        <w:t>counter-signature of notes by faculty</w:t>
      </w:r>
    </w:p>
    <w:p w:rsidR="00D2485A" w:rsidRPr="00FF5B22" w:rsidRDefault="00D2485A" w:rsidP="00D2485A">
      <w:pPr>
        <w:pStyle w:val="ListParagraph"/>
        <w:numPr>
          <w:ilvl w:val="1"/>
          <w:numId w:val="79"/>
        </w:numPr>
        <w:spacing w:after="0"/>
        <w:rPr>
          <w:sz w:val="24"/>
          <w:szCs w:val="24"/>
        </w:rPr>
      </w:pPr>
      <w:proofErr w:type="gramStart"/>
      <w:r w:rsidRPr="00FF5B22">
        <w:rPr>
          <w:sz w:val="24"/>
          <w:szCs w:val="24"/>
        </w:rPr>
        <w:t>a</w:t>
      </w:r>
      <w:proofErr w:type="gramEnd"/>
      <w:r w:rsidRPr="00FF5B22">
        <w:rPr>
          <w:sz w:val="24"/>
          <w:szCs w:val="24"/>
        </w:rPr>
        <w:t xml:space="preserve"> medical record entry indicating the name of the supervisory faculty. </w:t>
      </w:r>
    </w:p>
    <w:p w:rsidR="00D2485A" w:rsidRPr="00FF5B22" w:rsidRDefault="00D2485A" w:rsidP="00D2485A">
      <w:pPr>
        <w:pStyle w:val="ListParagraph"/>
        <w:numPr>
          <w:ilvl w:val="0"/>
          <w:numId w:val="79"/>
        </w:numPr>
        <w:spacing w:after="0"/>
        <w:rPr>
          <w:sz w:val="24"/>
          <w:szCs w:val="24"/>
        </w:rPr>
      </w:pPr>
      <w:r w:rsidRPr="00FF5B22">
        <w:rPr>
          <w:sz w:val="24"/>
          <w:szCs w:val="24"/>
        </w:rPr>
        <w:t>In addition to close observation, faculty are encouraged to give frequent formative feedback and required to give formal summative written feedback that is competency based and includes evaluation of both professionalism and effectiveness of transitions.</w:t>
      </w:r>
    </w:p>
    <w:p w:rsidR="00D2485A" w:rsidRPr="00FF5B22" w:rsidRDefault="00D2485A" w:rsidP="00D2485A"/>
    <w:p w:rsidR="00D2485A" w:rsidRPr="00FF5B22" w:rsidRDefault="00D2485A" w:rsidP="00D2485A">
      <w:pPr>
        <w:autoSpaceDE w:val="0"/>
        <w:autoSpaceDN w:val="0"/>
        <w:adjustRightInd w:val="0"/>
        <w:ind w:left="720"/>
      </w:pPr>
      <w:r w:rsidRPr="00FF5B22">
        <w:rPr>
          <w:rFonts w:cs="Arial"/>
          <w:b/>
          <w:sz w:val="28"/>
          <w:szCs w:val="28"/>
        </w:rPr>
        <w:t>Oversight</w:t>
      </w:r>
      <w:r w:rsidRPr="00FF5B22">
        <w:rPr>
          <w:rFonts w:cs="Arial"/>
          <w:sz w:val="28"/>
          <w:szCs w:val="28"/>
        </w:rPr>
        <w:t xml:space="preserve"> </w:t>
      </w:r>
      <w:r w:rsidRPr="00FF5B22">
        <w:rPr>
          <w:rFonts w:cs="Arial"/>
        </w:rPr>
        <w:t>– The supervising physician is available to provide review of procedures/encounters with feedback provided after care is delivered.</w:t>
      </w:r>
    </w:p>
    <w:p w:rsidR="00D2485A" w:rsidRDefault="00D2485A" w:rsidP="00D2485A">
      <w:pPr>
        <w:ind w:firstLine="720"/>
        <w:rPr>
          <w:b/>
          <w:u w:val="single"/>
        </w:rPr>
      </w:pPr>
    </w:p>
    <w:p w:rsidR="00D2485A" w:rsidRPr="00FF5B22" w:rsidRDefault="00D2485A" w:rsidP="00D2485A">
      <w:pPr>
        <w:ind w:firstLine="720"/>
        <w:rPr>
          <w:b/>
          <w:u w:val="single"/>
        </w:rPr>
      </w:pPr>
    </w:p>
    <w:p w:rsidR="00D2485A" w:rsidRPr="00FF5B22" w:rsidRDefault="00D2485A" w:rsidP="00D2485A">
      <w:pPr>
        <w:ind w:firstLine="720"/>
        <w:rPr>
          <w:rFonts w:ascii="Arial Narrow" w:hAnsi="Arial Narrow"/>
          <w:b/>
          <w:u w:val="single"/>
        </w:rPr>
      </w:pPr>
      <w:r w:rsidRPr="00FF5B22">
        <w:rPr>
          <w:rFonts w:ascii="Arial Narrow" w:hAnsi="Arial Narrow"/>
          <w:b/>
          <w:u w:val="single"/>
        </w:rPr>
        <w:t>Inpatient Services Major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rsidR="00D2485A" w:rsidRPr="00FF5B22" w:rsidTr="000A18E9">
        <w:tc>
          <w:tcPr>
            <w:tcW w:w="1368" w:type="dxa"/>
          </w:tcPr>
          <w:p w:rsidR="00D2485A" w:rsidRPr="00FF5B22" w:rsidRDefault="00D2485A" w:rsidP="000A18E9">
            <w:pPr>
              <w:pStyle w:val="ListParagraph"/>
              <w:ind w:left="0"/>
              <w:rPr>
                <w:i/>
                <w:u w:val="single"/>
              </w:rPr>
            </w:pPr>
            <w:r w:rsidRPr="00FF5B22">
              <w:rPr>
                <w:i/>
                <w:u w:val="single"/>
              </w:rPr>
              <w:t>PGY</w:t>
            </w:r>
          </w:p>
        </w:tc>
        <w:tc>
          <w:tcPr>
            <w:tcW w:w="1368" w:type="dxa"/>
          </w:tcPr>
          <w:p w:rsidR="00D2485A" w:rsidRPr="00FF5B22" w:rsidRDefault="00D2485A" w:rsidP="000A18E9">
            <w:pPr>
              <w:pStyle w:val="ListParagraph"/>
              <w:ind w:left="0"/>
              <w:rPr>
                <w:i/>
                <w:u w:val="single"/>
              </w:rPr>
            </w:pPr>
            <w:r w:rsidRPr="00FF5B22">
              <w:rPr>
                <w:i/>
                <w:u w:val="single"/>
              </w:rPr>
              <w:t>Direct by Faculty</w:t>
            </w:r>
          </w:p>
        </w:tc>
        <w:tc>
          <w:tcPr>
            <w:tcW w:w="1368" w:type="dxa"/>
          </w:tcPr>
          <w:p w:rsidR="00D2485A" w:rsidRPr="00FF5B22" w:rsidRDefault="00D2485A" w:rsidP="000A18E9">
            <w:pPr>
              <w:pStyle w:val="ListParagraph"/>
              <w:ind w:left="0"/>
              <w:rPr>
                <w:i/>
                <w:u w:val="single"/>
              </w:rPr>
            </w:pPr>
            <w:r w:rsidRPr="00FF5B22">
              <w:rPr>
                <w:i/>
                <w:u w:val="single"/>
              </w:rPr>
              <w:t>Direct by senior residents</w:t>
            </w:r>
          </w:p>
        </w:tc>
        <w:tc>
          <w:tcPr>
            <w:tcW w:w="1368" w:type="dxa"/>
          </w:tcPr>
          <w:p w:rsidR="00D2485A" w:rsidRPr="00FF5B22" w:rsidRDefault="00D2485A" w:rsidP="000A18E9">
            <w:pPr>
              <w:pStyle w:val="ListParagraph"/>
              <w:ind w:left="0"/>
              <w:rPr>
                <w:i/>
                <w:u w:val="single"/>
              </w:rPr>
            </w:pPr>
            <w:r w:rsidRPr="00FF5B22">
              <w:rPr>
                <w:i/>
                <w:u w:val="single"/>
              </w:rPr>
              <w:t>Indirect but immediately available - faculty</w:t>
            </w:r>
          </w:p>
        </w:tc>
        <w:tc>
          <w:tcPr>
            <w:tcW w:w="1368" w:type="dxa"/>
          </w:tcPr>
          <w:p w:rsidR="00D2485A" w:rsidRPr="00FF5B22" w:rsidRDefault="00D2485A" w:rsidP="000A18E9">
            <w:pPr>
              <w:pStyle w:val="ListParagraph"/>
              <w:ind w:left="0"/>
              <w:rPr>
                <w:i/>
                <w:u w:val="single"/>
              </w:rPr>
            </w:pPr>
            <w:r w:rsidRPr="00FF5B22">
              <w:rPr>
                <w:i/>
                <w:u w:val="single"/>
              </w:rPr>
              <w:t>Indirect but immediately available - residents</w:t>
            </w:r>
          </w:p>
        </w:tc>
        <w:tc>
          <w:tcPr>
            <w:tcW w:w="1368" w:type="dxa"/>
          </w:tcPr>
          <w:p w:rsidR="00D2485A" w:rsidRPr="00FF5B22" w:rsidRDefault="00D2485A" w:rsidP="000A18E9">
            <w:pPr>
              <w:pStyle w:val="ListParagraph"/>
              <w:ind w:left="0"/>
              <w:rPr>
                <w:i/>
                <w:u w:val="single"/>
              </w:rPr>
            </w:pPr>
            <w:r w:rsidRPr="00FF5B22">
              <w:rPr>
                <w:i/>
                <w:u w:val="single"/>
              </w:rPr>
              <w:t>Indirect available</w:t>
            </w:r>
          </w:p>
        </w:tc>
        <w:tc>
          <w:tcPr>
            <w:tcW w:w="1368" w:type="dxa"/>
          </w:tcPr>
          <w:p w:rsidR="00D2485A" w:rsidRPr="00FF5B22" w:rsidRDefault="00D2485A" w:rsidP="000A18E9">
            <w:pPr>
              <w:pStyle w:val="ListParagraph"/>
              <w:ind w:left="0"/>
              <w:rPr>
                <w:i/>
                <w:u w:val="single"/>
              </w:rPr>
            </w:pPr>
            <w:r w:rsidRPr="00FF5B22">
              <w:rPr>
                <w:i/>
                <w:u w:val="single"/>
              </w:rPr>
              <w:t>Oversight</w:t>
            </w:r>
          </w:p>
        </w:tc>
      </w:tr>
      <w:tr w:rsidR="00D2485A" w:rsidRPr="00FF5B22" w:rsidTr="000A18E9">
        <w:tc>
          <w:tcPr>
            <w:tcW w:w="1368" w:type="dxa"/>
          </w:tcPr>
          <w:p w:rsidR="00D2485A" w:rsidRPr="00FF5B22" w:rsidRDefault="00D2485A" w:rsidP="000A18E9">
            <w:pPr>
              <w:rPr>
                <w:rFonts w:ascii="Arial Narrow" w:hAnsi="Arial Narrow"/>
                <w:b/>
              </w:rPr>
            </w:pPr>
            <w:r w:rsidRPr="00FF5B22">
              <w:rPr>
                <w:rFonts w:ascii="Arial Narrow" w:hAnsi="Arial Narrow"/>
                <w:b/>
              </w:rPr>
              <w:t>6</w:t>
            </w:r>
          </w:p>
        </w:tc>
        <w:tc>
          <w:tcPr>
            <w:tcW w:w="1368" w:type="dxa"/>
          </w:tcPr>
          <w:p w:rsidR="00D2485A" w:rsidRPr="00FF5B22" w:rsidRDefault="00D2485A" w:rsidP="000A18E9">
            <w:pPr>
              <w:rPr>
                <w:rFonts w:ascii="Arial Narrow" w:hAnsi="Arial Narrow"/>
                <w:b/>
              </w:rPr>
            </w:pPr>
            <w:r w:rsidRPr="00FF5B22">
              <w:rPr>
                <w:rFonts w:ascii="Arial Narrow" w:hAnsi="Arial Narrow"/>
                <w:b/>
              </w:rPr>
              <w:t>X</w:t>
            </w:r>
          </w:p>
        </w:tc>
        <w:tc>
          <w:tcPr>
            <w:tcW w:w="1368" w:type="dxa"/>
          </w:tcPr>
          <w:p w:rsidR="00D2485A" w:rsidRPr="00FF5B22" w:rsidRDefault="00D2485A" w:rsidP="000A18E9">
            <w:pPr>
              <w:rPr>
                <w:rFonts w:ascii="Arial Narrow" w:hAnsi="Arial Narrow"/>
                <w:b/>
              </w:rPr>
            </w:pPr>
          </w:p>
        </w:tc>
        <w:tc>
          <w:tcPr>
            <w:tcW w:w="1368" w:type="dxa"/>
          </w:tcPr>
          <w:p w:rsidR="00D2485A" w:rsidRPr="00FF5B22" w:rsidRDefault="00D2485A" w:rsidP="000A18E9">
            <w:pPr>
              <w:rPr>
                <w:rFonts w:ascii="Arial Narrow" w:hAnsi="Arial Narrow"/>
                <w:b/>
              </w:rPr>
            </w:pPr>
          </w:p>
        </w:tc>
        <w:tc>
          <w:tcPr>
            <w:tcW w:w="1368" w:type="dxa"/>
          </w:tcPr>
          <w:p w:rsidR="00D2485A" w:rsidRPr="00FF5B22" w:rsidRDefault="00D2485A" w:rsidP="000A18E9">
            <w:pPr>
              <w:rPr>
                <w:rFonts w:ascii="Arial Narrow" w:hAnsi="Arial Narrow"/>
                <w:b/>
              </w:rPr>
            </w:pPr>
          </w:p>
        </w:tc>
        <w:tc>
          <w:tcPr>
            <w:tcW w:w="1368" w:type="dxa"/>
          </w:tcPr>
          <w:p w:rsidR="00D2485A" w:rsidRPr="00FF5B22" w:rsidRDefault="00D2485A" w:rsidP="000A18E9">
            <w:pPr>
              <w:rPr>
                <w:rFonts w:ascii="Arial Narrow" w:hAnsi="Arial Narrow"/>
                <w:b/>
              </w:rPr>
            </w:pPr>
          </w:p>
        </w:tc>
        <w:tc>
          <w:tcPr>
            <w:tcW w:w="1368" w:type="dxa"/>
          </w:tcPr>
          <w:p w:rsidR="00D2485A" w:rsidRPr="00FF5B22" w:rsidRDefault="00D2485A" w:rsidP="000A18E9">
            <w:pPr>
              <w:rPr>
                <w:rFonts w:ascii="Arial Narrow" w:hAnsi="Arial Narrow"/>
                <w:b/>
              </w:rPr>
            </w:pPr>
          </w:p>
        </w:tc>
      </w:tr>
      <w:tr w:rsidR="00D2485A" w:rsidRPr="00FF5B22" w:rsidTr="000A18E9">
        <w:tc>
          <w:tcPr>
            <w:tcW w:w="1368" w:type="dxa"/>
          </w:tcPr>
          <w:p w:rsidR="00D2485A" w:rsidRPr="00FF5B22" w:rsidRDefault="00D2485A" w:rsidP="000A18E9">
            <w:pPr>
              <w:rPr>
                <w:rFonts w:ascii="Arial Narrow" w:hAnsi="Arial Narrow"/>
                <w:b/>
              </w:rPr>
            </w:pPr>
            <w:r w:rsidRPr="00FF5B22">
              <w:rPr>
                <w:rFonts w:ascii="Arial Narrow" w:hAnsi="Arial Narrow"/>
                <w:b/>
              </w:rPr>
              <w:t>7</w:t>
            </w:r>
          </w:p>
        </w:tc>
        <w:tc>
          <w:tcPr>
            <w:tcW w:w="1368" w:type="dxa"/>
          </w:tcPr>
          <w:p w:rsidR="00D2485A" w:rsidRPr="00FF5B22" w:rsidRDefault="00D2485A" w:rsidP="000A18E9">
            <w:pPr>
              <w:rPr>
                <w:rFonts w:ascii="Arial Narrow" w:hAnsi="Arial Narrow"/>
                <w:b/>
              </w:rPr>
            </w:pPr>
            <w:r w:rsidRPr="00FF5B22">
              <w:rPr>
                <w:rFonts w:ascii="Arial Narrow" w:hAnsi="Arial Narrow"/>
                <w:b/>
              </w:rPr>
              <w:t>X</w:t>
            </w:r>
          </w:p>
        </w:tc>
        <w:tc>
          <w:tcPr>
            <w:tcW w:w="1368" w:type="dxa"/>
          </w:tcPr>
          <w:p w:rsidR="00D2485A" w:rsidRPr="00FF5B22" w:rsidRDefault="00D2485A" w:rsidP="000A18E9">
            <w:pPr>
              <w:rPr>
                <w:rFonts w:ascii="Arial Narrow" w:hAnsi="Arial Narrow"/>
                <w:b/>
              </w:rPr>
            </w:pPr>
            <w:r w:rsidRPr="00FF5B22">
              <w:rPr>
                <w:rFonts w:ascii="Arial Narrow" w:hAnsi="Arial Narrow"/>
                <w:b/>
              </w:rPr>
              <w:t>X</w:t>
            </w:r>
          </w:p>
        </w:tc>
        <w:tc>
          <w:tcPr>
            <w:tcW w:w="1368" w:type="dxa"/>
          </w:tcPr>
          <w:p w:rsidR="00D2485A" w:rsidRPr="00FF5B22" w:rsidRDefault="00D2485A" w:rsidP="000A18E9">
            <w:pPr>
              <w:rPr>
                <w:rFonts w:ascii="Arial Narrow" w:hAnsi="Arial Narrow"/>
                <w:b/>
              </w:rPr>
            </w:pPr>
          </w:p>
        </w:tc>
        <w:tc>
          <w:tcPr>
            <w:tcW w:w="1368" w:type="dxa"/>
          </w:tcPr>
          <w:p w:rsidR="00D2485A" w:rsidRPr="00FF5B22" w:rsidRDefault="00D2485A" w:rsidP="000A18E9">
            <w:pPr>
              <w:rPr>
                <w:rFonts w:ascii="Arial Narrow" w:hAnsi="Arial Narrow"/>
                <w:b/>
              </w:rPr>
            </w:pPr>
          </w:p>
        </w:tc>
        <w:tc>
          <w:tcPr>
            <w:tcW w:w="1368" w:type="dxa"/>
          </w:tcPr>
          <w:p w:rsidR="00D2485A" w:rsidRPr="00FF5B22" w:rsidRDefault="00D2485A" w:rsidP="000A18E9">
            <w:pPr>
              <w:rPr>
                <w:rFonts w:ascii="Arial Narrow" w:hAnsi="Arial Narrow"/>
                <w:b/>
              </w:rPr>
            </w:pPr>
          </w:p>
        </w:tc>
        <w:tc>
          <w:tcPr>
            <w:tcW w:w="1368" w:type="dxa"/>
          </w:tcPr>
          <w:p w:rsidR="00D2485A" w:rsidRPr="00FF5B22" w:rsidRDefault="00D2485A" w:rsidP="000A18E9">
            <w:pPr>
              <w:rPr>
                <w:rFonts w:ascii="Arial Narrow" w:hAnsi="Arial Narrow"/>
                <w:b/>
              </w:rPr>
            </w:pPr>
            <w:r w:rsidRPr="00FF5B22">
              <w:rPr>
                <w:rFonts w:ascii="Arial Narrow" w:hAnsi="Arial Narrow"/>
                <w:b/>
              </w:rPr>
              <w:t>Dependent on complexity</w:t>
            </w:r>
          </w:p>
        </w:tc>
      </w:tr>
      <w:tr w:rsidR="00D2485A" w:rsidRPr="00FF5B22" w:rsidTr="000A18E9">
        <w:tc>
          <w:tcPr>
            <w:tcW w:w="1368" w:type="dxa"/>
          </w:tcPr>
          <w:p w:rsidR="00D2485A" w:rsidRPr="00FF5B22" w:rsidRDefault="00D2485A" w:rsidP="000A18E9">
            <w:pPr>
              <w:rPr>
                <w:rFonts w:ascii="Arial Narrow" w:hAnsi="Arial Narrow"/>
                <w:b/>
              </w:rPr>
            </w:pPr>
            <w:r w:rsidRPr="00FF5B22">
              <w:rPr>
                <w:rFonts w:ascii="Arial Narrow" w:hAnsi="Arial Narrow"/>
                <w:b/>
              </w:rPr>
              <w:t>8</w:t>
            </w:r>
          </w:p>
        </w:tc>
        <w:tc>
          <w:tcPr>
            <w:tcW w:w="1368" w:type="dxa"/>
          </w:tcPr>
          <w:p w:rsidR="00D2485A" w:rsidRPr="00FF5B22" w:rsidRDefault="00D2485A" w:rsidP="000A18E9">
            <w:pPr>
              <w:rPr>
                <w:rFonts w:ascii="Arial Narrow" w:hAnsi="Arial Narrow"/>
                <w:b/>
              </w:rPr>
            </w:pPr>
            <w:r w:rsidRPr="00FF5B22">
              <w:rPr>
                <w:rFonts w:ascii="Arial Narrow" w:hAnsi="Arial Narrow"/>
                <w:b/>
              </w:rPr>
              <w:t>X</w:t>
            </w:r>
          </w:p>
        </w:tc>
        <w:tc>
          <w:tcPr>
            <w:tcW w:w="1368" w:type="dxa"/>
          </w:tcPr>
          <w:p w:rsidR="00D2485A" w:rsidRPr="00FF5B22" w:rsidRDefault="00D2485A" w:rsidP="000A18E9">
            <w:pPr>
              <w:rPr>
                <w:rFonts w:ascii="Arial Narrow" w:hAnsi="Arial Narrow"/>
                <w:b/>
              </w:rPr>
            </w:pPr>
          </w:p>
        </w:tc>
        <w:tc>
          <w:tcPr>
            <w:tcW w:w="1368" w:type="dxa"/>
          </w:tcPr>
          <w:p w:rsidR="00D2485A" w:rsidRPr="00FF5B22" w:rsidRDefault="00D2485A" w:rsidP="000A18E9">
            <w:pPr>
              <w:rPr>
                <w:rFonts w:ascii="Arial Narrow" w:hAnsi="Arial Narrow"/>
                <w:b/>
              </w:rPr>
            </w:pPr>
            <w:r w:rsidRPr="00FF5B22">
              <w:rPr>
                <w:rFonts w:ascii="Arial Narrow" w:hAnsi="Arial Narrow"/>
                <w:b/>
              </w:rPr>
              <w:t>X</w:t>
            </w:r>
          </w:p>
        </w:tc>
        <w:tc>
          <w:tcPr>
            <w:tcW w:w="1368" w:type="dxa"/>
          </w:tcPr>
          <w:p w:rsidR="00D2485A" w:rsidRPr="00FF5B22" w:rsidRDefault="00D2485A" w:rsidP="000A18E9">
            <w:pPr>
              <w:rPr>
                <w:rFonts w:ascii="Arial Narrow" w:hAnsi="Arial Narrow"/>
                <w:b/>
              </w:rPr>
            </w:pPr>
          </w:p>
        </w:tc>
        <w:tc>
          <w:tcPr>
            <w:tcW w:w="1368" w:type="dxa"/>
          </w:tcPr>
          <w:p w:rsidR="00D2485A" w:rsidRPr="00FF5B22" w:rsidRDefault="00D2485A" w:rsidP="000A18E9">
            <w:pPr>
              <w:rPr>
                <w:rFonts w:ascii="Arial Narrow" w:hAnsi="Arial Narrow"/>
                <w:b/>
              </w:rPr>
            </w:pPr>
          </w:p>
        </w:tc>
        <w:tc>
          <w:tcPr>
            <w:tcW w:w="1368" w:type="dxa"/>
          </w:tcPr>
          <w:p w:rsidR="00D2485A" w:rsidRPr="00FF5B22" w:rsidRDefault="00D2485A" w:rsidP="000A18E9">
            <w:pPr>
              <w:rPr>
                <w:rFonts w:ascii="Arial Narrow" w:hAnsi="Arial Narrow"/>
                <w:b/>
              </w:rPr>
            </w:pPr>
            <w:r w:rsidRPr="00FF5B22">
              <w:rPr>
                <w:rFonts w:ascii="Arial Narrow" w:hAnsi="Arial Narrow"/>
                <w:b/>
              </w:rPr>
              <w:t>Depends on level of case</w:t>
            </w:r>
          </w:p>
        </w:tc>
      </w:tr>
    </w:tbl>
    <w:p w:rsidR="00D2485A" w:rsidRDefault="00D2485A" w:rsidP="00D2485A">
      <w:pPr>
        <w:ind w:firstLine="720"/>
        <w:rPr>
          <w:rFonts w:ascii="Arial Narrow" w:hAnsi="Arial Narrow"/>
          <w:b/>
          <w:u w:val="single"/>
        </w:rPr>
      </w:pPr>
    </w:p>
    <w:p w:rsidR="00D2485A" w:rsidRDefault="00D2485A" w:rsidP="00D2485A">
      <w:pPr>
        <w:ind w:firstLine="720"/>
        <w:rPr>
          <w:rFonts w:ascii="Arial Narrow" w:hAnsi="Arial Narrow"/>
          <w:b/>
          <w:u w:val="single"/>
        </w:rPr>
      </w:pPr>
    </w:p>
    <w:p w:rsidR="00D2485A" w:rsidRDefault="00D2485A" w:rsidP="00D2485A">
      <w:pPr>
        <w:ind w:firstLine="720"/>
        <w:rPr>
          <w:rFonts w:ascii="Arial Narrow" w:hAnsi="Arial Narrow"/>
          <w:b/>
          <w:u w:val="single"/>
        </w:rPr>
      </w:pPr>
    </w:p>
    <w:p w:rsidR="00D2485A" w:rsidRDefault="00D2485A" w:rsidP="00D2485A">
      <w:pPr>
        <w:ind w:firstLine="720"/>
        <w:rPr>
          <w:rFonts w:ascii="Arial Narrow" w:hAnsi="Arial Narrow"/>
          <w:b/>
          <w:u w:val="single"/>
        </w:rPr>
      </w:pPr>
    </w:p>
    <w:p w:rsidR="00D2485A" w:rsidRDefault="00D2485A" w:rsidP="00D2485A">
      <w:pPr>
        <w:ind w:firstLine="720"/>
        <w:rPr>
          <w:rFonts w:ascii="Arial Narrow" w:hAnsi="Arial Narrow"/>
          <w:b/>
          <w:u w:val="single"/>
        </w:rPr>
      </w:pPr>
    </w:p>
    <w:p w:rsidR="00D2485A" w:rsidRDefault="00D2485A" w:rsidP="00D2485A">
      <w:pPr>
        <w:ind w:firstLine="720"/>
        <w:rPr>
          <w:rFonts w:ascii="Arial Narrow" w:hAnsi="Arial Narrow"/>
          <w:b/>
          <w:u w:val="single"/>
        </w:rPr>
      </w:pPr>
    </w:p>
    <w:p w:rsidR="00D2485A" w:rsidRPr="00FF5B22" w:rsidRDefault="00D2485A" w:rsidP="00D2485A">
      <w:pPr>
        <w:ind w:firstLine="720"/>
        <w:rPr>
          <w:rFonts w:ascii="Arial Narrow" w:hAnsi="Arial Narrow"/>
          <w:b/>
          <w:u w:val="single"/>
        </w:rPr>
      </w:pPr>
    </w:p>
    <w:p w:rsidR="00D2485A" w:rsidRPr="00FF5B22" w:rsidRDefault="00D2485A" w:rsidP="00D2485A">
      <w:pPr>
        <w:ind w:firstLine="720"/>
        <w:rPr>
          <w:rFonts w:ascii="Arial Narrow" w:hAnsi="Arial Narrow"/>
          <w:b/>
          <w:u w:val="single"/>
        </w:rPr>
      </w:pPr>
      <w:r w:rsidRPr="00FF5B22">
        <w:rPr>
          <w:rFonts w:ascii="Arial Narrow" w:hAnsi="Arial Narrow"/>
          <w:b/>
          <w:u w:val="single"/>
        </w:rPr>
        <w:lastRenderedPageBreak/>
        <w:t xml:space="preserve">Inpatient Non-major </w:t>
      </w:r>
      <w:proofErr w:type="gramStart"/>
      <w:r w:rsidRPr="00FF5B22">
        <w:rPr>
          <w:rFonts w:ascii="Arial Narrow" w:hAnsi="Arial Narrow"/>
          <w:b/>
          <w:u w:val="single"/>
        </w:rPr>
        <w:t>procedures</w:t>
      </w:r>
      <w:proofErr w:type="gramEnd"/>
    </w:p>
    <w:p w:rsidR="00D2485A" w:rsidRPr="00FF5B22" w:rsidRDefault="00D2485A" w:rsidP="00D2485A">
      <w:pPr>
        <w:ind w:firstLine="720"/>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340"/>
        <w:gridCol w:w="1340"/>
        <w:gridCol w:w="1340"/>
        <w:gridCol w:w="1340"/>
        <w:gridCol w:w="1340"/>
        <w:gridCol w:w="1340"/>
      </w:tblGrid>
      <w:tr w:rsidR="00D2485A" w:rsidRPr="00FF5B22" w:rsidTr="000A18E9">
        <w:trPr>
          <w:trHeight w:val="1113"/>
        </w:trPr>
        <w:tc>
          <w:tcPr>
            <w:tcW w:w="1340" w:type="dxa"/>
          </w:tcPr>
          <w:p w:rsidR="00D2485A" w:rsidRPr="00FF5B22" w:rsidRDefault="00D2485A" w:rsidP="000A18E9">
            <w:pPr>
              <w:pStyle w:val="ListParagraph"/>
              <w:ind w:left="0"/>
              <w:rPr>
                <w:i/>
                <w:u w:val="single"/>
              </w:rPr>
            </w:pPr>
            <w:r w:rsidRPr="00FF5B22">
              <w:rPr>
                <w:i/>
                <w:u w:val="single"/>
              </w:rPr>
              <w:t>PGY</w:t>
            </w:r>
          </w:p>
        </w:tc>
        <w:tc>
          <w:tcPr>
            <w:tcW w:w="1340" w:type="dxa"/>
          </w:tcPr>
          <w:p w:rsidR="00D2485A" w:rsidRPr="00FF5B22" w:rsidRDefault="00D2485A" w:rsidP="000A18E9">
            <w:pPr>
              <w:pStyle w:val="ListParagraph"/>
              <w:ind w:left="0"/>
              <w:rPr>
                <w:i/>
                <w:u w:val="single"/>
              </w:rPr>
            </w:pPr>
            <w:r w:rsidRPr="00FF5B22">
              <w:rPr>
                <w:i/>
                <w:u w:val="single"/>
              </w:rPr>
              <w:t>Direct by Faculty</w:t>
            </w:r>
          </w:p>
        </w:tc>
        <w:tc>
          <w:tcPr>
            <w:tcW w:w="1340" w:type="dxa"/>
          </w:tcPr>
          <w:p w:rsidR="00D2485A" w:rsidRPr="00FF5B22" w:rsidRDefault="00D2485A" w:rsidP="000A18E9">
            <w:pPr>
              <w:pStyle w:val="ListParagraph"/>
              <w:ind w:left="0"/>
              <w:rPr>
                <w:i/>
                <w:u w:val="single"/>
              </w:rPr>
            </w:pPr>
            <w:r w:rsidRPr="00FF5B22">
              <w:rPr>
                <w:i/>
                <w:u w:val="single"/>
              </w:rPr>
              <w:t>Direct by senior residents</w:t>
            </w:r>
          </w:p>
        </w:tc>
        <w:tc>
          <w:tcPr>
            <w:tcW w:w="1340" w:type="dxa"/>
          </w:tcPr>
          <w:p w:rsidR="00D2485A" w:rsidRPr="00FF5B22" w:rsidRDefault="00D2485A" w:rsidP="000A18E9">
            <w:pPr>
              <w:pStyle w:val="ListParagraph"/>
              <w:ind w:left="0"/>
              <w:rPr>
                <w:i/>
                <w:u w:val="single"/>
              </w:rPr>
            </w:pPr>
            <w:r w:rsidRPr="00FF5B22">
              <w:rPr>
                <w:i/>
                <w:u w:val="single"/>
              </w:rPr>
              <w:t>Indirect but immediately available - faculty</w:t>
            </w:r>
          </w:p>
        </w:tc>
        <w:tc>
          <w:tcPr>
            <w:tcW w:w="1340" w:type="dxa"/>
          </w:tcPr>
          <w:p w:rsidR="00D2485A" w:rsidRPr="00FF5B22" w:rsidRDefault="00D2485A" w:rsidP="000A18E9">
            <w:pPr>
              <w:pStyle w:val="ListParagraph"/>
              <w:ind w:left="0"/>
              <w:rPr>
                <w:i/>
                <w:u w:val="single"/>
              </w:rPr>
            </w:pPr>
            <w:r w:rsidRPr="00FF5B22">
              <w:rPr>
                <w:i/>
                <w:u w:val="single"/>
              </w:rPr>
              <w:t>Indirect but immediately available - residents</w:t>
            </w:r>
          </w:p>
        </w:tc>
        <w:tc>
          <w:tcPr>
            <w:tcW w:w="1340" w:type="dxa"/>
          </w:tcPr>
          <w:p w:rsidR="00D2485A" w:rsidRPr="00FF5B22" w:rsidRDefault="00D2485A" w:rsidP="000A18E9">
            <w:pPr>
              <w:pStyle w:val="ListParagraph"/>
              <w:ind w:left="0"/>
              <w:rPr>
                <w:i/>
                <w:u w:val="single"/>
              </w:rPr>
            </w:pPr>
            <w:r w:rsidRPr="00FF5B22">
              <w:rPr>
                <w:i/>
                <w:u w:val="single"/>
              </w:rPr>
              <w:t>Indirect available</w:t>
            </w:r>
          </w:p>
        </w:tc>
        <w:tc>
          <w:tcPr>
            <w:tcW w:w="1340" w:type="dxa"/>
          </w:tcPr>
          <w:p w:rsidR="00D2485A" w:rsidRPr="00FF5B22" w:rsidRDefault="00D2485A" w:rsidP="000A18E9">
            <w:pPr>
              <w:pStyle w:val="ListParagraph"/>
              <w:ind w:left="0"/>
              <w:rPr>
                <w:i/>
                <w:u w:val="single"/>
              </w:rPr>
            </w:pPr>
            <w:r w:rsidRPr="00FF5B22">
              <w:rPr>
                <w:i/>
                <w:u w:val="single"/>
              </w:rPr>
              <w:t>Oversight</w:t>
            </w:r>
          </w:p>
        </w:tc>
      </w:tr>
      <w:tr w:rsidR="00D2485A" w:rsidRPr="00FF5B22" w:rsidTr="000A18E9">
        <w:trPr>
          <w:trHeight w:val="211"/>
        </w:trPr>
        <w:tc>
          <w:tcPr>
            <w:tcW w:w="1340" w:type="dxa"/>
          </w:tcPr>
          <w:p w:rsidR="00D2485A" w:rsidRPr="00FF5B22" w:rsidRDefault="00D2485A" w:rsidP="000A18E9">
            <w:pPr>
              <w:rPr>
                <w:rFonts w:ascii="Arial Narrow" w:hAnsi="Arial Narrow"/>
                <w:b/>
              </w:rPr>
            </w:pPr>
            <w:r w:rsidRPr="00FF5B22">
              <w:rPr>
                <w:rFonts w:ascii="Arial Narrow" w:hAnsi="Arial Narrow"/>
                <w:b/>
              </w:rPr>
              <w:t>6</w:t>
            </w:r>
          </w:p>
        </w:tc>
        <w:tc>
          <w:tcPr>
            <w:tcW w:w="1340" w:type="dxa"/>
          </w:tcPr>
          <w:p w:rsidR="00D2485A" w:rsidRPr="00FF5B22" w:rsidRDefault="00D2485A" w:rsidP="000A18E9">
            <w:pPr>
              <w:rPr>
                <w:rFonts w:ascii="Arial Narrow" w:hAnsi="Arial Narrow"/>
                <w:b/>
              </w:rPr>
            </w:pPr>
          </w:p>
        </w:tc>
        <w:tc>
          <w:tcPr>
            <w:tcW w:w="1340" w:type="dxa"/>
          </w:tcPr>
          <w:p w:rsidR="00D2485A" w:rsidRPr="00FF5B22" w:rsidRDefault="00D2485A" w:rsidP="000A18E9">
            <w:pPr>
              <w:rPr>
                <w:rFonts w:ascii="Arial Narrow" w:hAnsi="Arial Narrow"/>
                <w:b/>
              </w:rPr>
            </w:pPr>
          </w:p>
        </w:tc>
        <w:tc>
          <w:tcPr>
            <w:tcW w:w="1340" w:type="dxa"/>
          </w:tcPr>
          <w:p w:rsidR="00D2485A" w:rsidRPr="00FF5B22" w:rsidRDefault="00D2485A" w:rsidP="000A18E9">
            <w:pPr>
              <w:rPr>
                <w:rFonts w:ascii="Arial Narrow" w:hAnsi="Arial Narrow"/>
                <w:b/>
              </w:rPr>
            </w:pPr>
            <w:r w:rsidRPr="00FF5B22">
              <w:rPr>
                <w:rFonts w:ascii="Arial Narrow" w:hAnsi="Arial Narrow"/>
                <w:b/>
              </w:rPr>
              <w:t>X</w:t>
            </w:r>
          </w:p>
        </w:tc>
        <w:tc>
          <w:tcPr>
            <w:tcW w:w="1340" w:type="dxa"/>
          </w:tcPr>
          <w:p w:rsidR="00D2485A" w:rsidRPr="00FF5B22" w:rsidRDefault="00D2485A" w:rsidP="000A18E9">
            <w:pPr>
              <w:rPr>
                <w:rFonts w:ascii="Arial Narrow" w:hAnsi="Arial Narrow"/>
                <w:b/>
              </w:rPr>
            </w:pPr>
          </w:p>
        </w:tc>
        <w:tc>
          <w:tcPr>
            <w:tcW w:w="1340" w:type="dxa"/>
          </w:tcPr>
          <w:p w:rsidR="00D2485A" w:rsidRPr="00FF5B22" w:rsidRDefault="00D2485A" w:rsidP="000A18E9">
            <w:pPr>
              <w:rPr>
                <w:rFonts w:ascii="Arial Narrow" w:hAnsi="Arial Narrow"/>
                <w:b/>
              </w:rPr>
            </w:pPr>
          </w:p>
        </w:tc>
        <w:tc>
          <w:tcPr>
            <w:tcW w:w="1340" w:type="dxa"/>
          </w:tcPr>
          <w:p w:rsidR="00D2485A" w:rsidRPr="00FF5B22" w:rsidRDefault="00D2485A" w:rsidP="000A18E9">
            <w:pPr>
              <w:rPr>
                <w:rFonts w:ascii="Arial Narrow" w:hAnsi="Arial Narrow"/>
                <w:b/>
              </w:rPr>
            </w:pPr>
          </w:p>
        </w:tc>
      </w:tr>
      <w:tr w:rsidR="00D2485A" w:rsidRPr="00FF5B22" w:rsidTr="000A18E9">
        <w:trPr>
          <w:trHeight w:val="211"/>
        </w:trPr>
        <w:tc>
          <w:tcPr>
            <w:tcW w:w="1340" w:type="dxa"/>
          </w:tcPr>
          <w:p w:rsidR="00D2485A" w:rsidRPr="00FF5B22" w:rsidRDefault="00D2485A" w:rsidP="000A18E9">
            <w:pPr>
              <w:rPr>
                <w:rFonts w:ascii="Arial Narrow" w:hAnsi="Arial Narrow"/>
                <w:b/>
              </w:rPr>
            </w:pPr>
            <w:r w:rsidRPr="00FF5B22">
              <w:rPr>
                <w:rFonts w:ascii="Arial Narrow" w:hAnsi="Arial Narrow"/>
                <w:b/>
              </w:rPr>
              <w:t>7</w:t>
            </w:r>
          </w:p>
        </w:tc>
        <w:tc>
          <w:tcPr>
            <w:tcW w:w="1340" w:type="dxa"/>
          </w:tcPr>
          <w:p w:rsidR="00D2485A" w:rsidRPr="00FF5B22" w:rsidRDefault="00D2485A" w:rsidP="000A18E9">
            <w:pPr>
              <w:rPr>
                <w:rFonts w:ascii="Arial Narrow" w:hAnsi="Arial Narrow"/>
                <w:b/>
              </w:rPr>
            </w:pPr>
          </w:p>
        </w:tc>
        <w:tc>
          <w:tcPr>
            <w:tcW w:w="1340" w:type="dxa"/>
          </w:tcPr>
          <w:p w:rsidR="00D2485A" w:rsidRPr="00FF5B22" w:rsidRDefault="00D2485A" w:rsidP="000A18E9">
            <w:pPr>
              <w:rPr>
                <w:rFonts w:ascii="Arial Narrow" w:hAnsi="Arial Narrow"/>
                <w:b/>
              </w:rPr>
            </w:pPr>
            <w:r w:rsidRPr="00FF5B22">
              <w:rPr>
                <w:rFonts w:ascii="Arial Narrow" w:hAnsi="Arial Narrow"/>
                <w:b/>
              </w:rPr>
              <w:t>X</w:t>
            </w:r>
          </w:p>
        </w:tc>
        <w:tc>
          <w:tcPr>
            <w:tcW w:w="1340" w:type="dxa"/>
          </w:tcPr>
          <w:p w:rsidR="00D2485A" w:rsidRPr="00FF5B22" w:rsidRDefault="00D2485A" w:rsidP="000A18E9">
            <w:pPr>
              <w:rPr>
                <w:rFonts w:ascii="Arial Narrow" w:hAnsi="Arial Narrow"/>
                <w:b/>
              </w:rPr>
            </w:pPr>
          </w:p>
        </w:tc>
        <w:tc>
          <w:tcPr>
            <w:tcW w:w="1340" w:type="dxa"/>
          </w:tcPr>
          <w:p w:rsidR="00D2485A" w:rsidRPr="00FF5B22" w:rsidRDefault="00D2485A" w:rsidP="000A18E9">
            <w:pPr>
              <w:rPr>
                <w:rFonts w:ascii="Arial Narrow" w:hAnsi="Arial Narrow"/>
                <w:b/>
              </w:rPr>
            </w:pPr>
          </w:p>
        </w:tc>
        <w:tc>
          <w:tcPr>
            <w:tcW w:w="1340" w:type="dxa"/>
          </w:tcPr>
          <w:p w:rsidR="00D2485A" w:rsidRPr="00FF5B22" w:rsidRDefault="00D2485A" w:rsidP="000A18E9">
            <w:pPr>
              <w:rPr>
                <w:rFonts w:ascii="Arial Narrow" w:hAnsi="Arial Narrow"/>
                <w:b/>
              </w:rPr>
            </w:pPr>
          </w:p>
        </w:tc>
        <w:tc>
          <w:tcPr>
            <w:tcW w:w="1340" w:type="dxa"/>
          </w:tcPr>
          <w:p w:rsidR="00D2485A" w:rsidRPr="00FF5B22" w:rsidRDefault="00D2485A" w:rsidP="000A18E9">
            <w:pPr>
              <w:rPr>
                <w:rFonts w:ascii="Arial Narrow" w:hAnsi="Arial Narrow"/>
                <w:b/>
              </w:rPr>
            </w:pPr>
          </w:p>
        </w:tc>
      </w:tr>
      <w:tr w:rsidR="00D2485A" w:rsidRPr="00FF5B22" w:rsidTr="000A18E9">
        <w:trPr>
          <w:trHeight w:val="223"/>
        </w:trPr>
        <w:tc>
          <w:tcPr>
            <w:tcW w:w="1340" w:type="dxa"/>
          </w:tcPr>
          <w:p w:rsidR="00D2485A" w:rsidRPr="00FF5B22" w:rsidRDefault="00D2485A" w:rsidP="000A18E9">
            <w:pPr>
              <w:rPr>
                <w:rFonts w:ascii="Arial Narrow" w:hAnsi="Arial Narrow"/>
                <w:b/>
              </w:rPr>
            </w:pPr>
            <w:r w:rsidRPr="00FF5B22">
              <w:rPr>
                <w:rFonts w:ascii="Arial Narrow" w:hAnsi="Arial Narrow"/>
                <w:b/>
              </w:rPr>
              <w:t>8</w:t>
            </w:r>
          </w:p>
        </w:tc>
        <w:tc>
          <w:tcPr>
            <w:tcW w:w="1340" w:type="dxa"/>
          </w:tcPr>
          <w:p w:rsidR="00D2485A" w:rsidRPr="00FF5B22" w:rsidRDefault="00D2485A" w:rsidP="000A18E9">
            <w:pPr>
              <w:rPr>
                <w:rFonts w:ascii="Arial Narrow" w:hAnsi="Arial Narrow"/>
                <w:b/>
              </w:rPr>
            </w:pPr>
          </w:p>
        </w:tc>
        <w:tc>
          <w:tcPr>
            <w:tcW w:w="1340" w:type="dxa"/>
          </w:tcPr>
          <w:p w:rsidR="00D2485A" w:rsidRPr="00FF5B22" w:rsidRDefault="00D2485A" w:rsidP="000A18E9">
            <w:pPr>
              <w:rPr>
                <w:rFonts w:ascii="Arial Narrow" w:hAnsi="Arial Narrow"/>
                <w:b/>
              </w:rPr>
            </w:pPr>
          </w:p>
        </w:tc>
        <w:tc>
          <w:tcPr>
            <w:tcW w:w="1340" w:type="dxa"/>
          </w:tcPr>
          <w:p w:rsidR="00D2485A" w:rsidRPr="00FF5B22" w:rsidRDefault="00D2485A" w:rsidP="000A18E9">
            <w:pPr>
              <w:rPr>
                <w:rFonts w:ascii="Arial Narrow" w:hAnsi="Arial Narrow"/>
                <w:b/>
              </w:rPr>
            </w:pPr>
            <w:r w:rsidRPr="00FF5B22">
              <w:rPr>
                <w:rFonts w:ascii="Arial Narrow" w:hAnsi="Arial Narrow"/>
                <w:b/>
              </w:rPr>
              <w:t>X</w:t>
            </w:r>
          </w:p>
        </w:tc>
        <w:tc>
          <w:tcPr>
            <w:tcW w:w="1340" w:type="dxa"/>
          </w:tcPr>
          <w:p w:rsidR="00D2485A" w:rsidRPr="00FF5B22" w:rsidRDefault="00D2485A" w:rsidP="000A18E9">
            <w:pPr>
              <w:rPr>
                <w:rFonts w:ascii="Arial Narrow" w:hAnsi="Arial Narrow"/>
                <w:b/>
              </w:rPr>
            </w:pPr>
          </w:p>
        </w:tc>
        <w:tc>
          <w:tcPr>
            <w:tcW w:w="1340" w:type="dxa"/>
          </w:tcPr>
          <w:p w:rsidR="00D2485A" w:rsidRPr="00FF5B22" w:rsidRDefault="00D2485A" w:rsidP="000A18E9">
            <w:pPr>
              <w:rPr>
                <w:rFonts w:ascii="Arial Narrow" w:hAnsi="Arial Narrow"/>
                <w:b/>
              </w:rPr>
            </w:pPr>
          </w:p>
        </w:tc>
        <w:tc>
          <w:tcPr>
            <w:tcW w:w="1340" w:type="dxa"/>
          </w:tcPr>
          <w:p w:rsidR="00D2485A" w:rsidRPr="00FF5B22" w:rsidRDefault="00D2485A" w:rsidP="000A18E9">
            <w:pPr>
              <w:rPr>
                <w:rFonts w:ascii="Arial Narrow" w:hAnsi="Arial Narrow"/>
                <w:b/>
              </w:rPr>
            </w:pPr>
          </w:p>
        </w:tc>
      </w:tr>
    </w:tbl>
    <w:p w:rsidR="00D2485A" w:rsidRDefault="00D2485A" w:rsidP="00D2485A">
      <w:pPr>
        <w:ind w:firstLine="720"/>
        <w:rPr>
          <w:rFonts w:ascii="Arial Narrow" w:hAnsi="Arial Narrow"/>
          <w:b/>
          <w:u w:val="single"/>
        </w:rPr>
      </w:pPr>
    </w:p>
    <w:p w:rsidR="00D2485A" w:rsidRDefault="00D2485A" w:rsidP="00D2485A">
      <w:pPr>
        <w:ind w:firstLine="720"/>
        <w:rPr>
          <w:rFonts w:ascii="Arial Narrow" w:hAnsi="Arial Narrow"/>
          <w:b/>
          <w:u w:val="single"/>
        </w:rPr>
      </w:pPr>
    </w:p>
    <w:p w:rsidR="00D2485A" w:rsidRDefault="00D2485A" w:rsidP="00D2485A">
      <w:pPr>
        <w:ind w:firstLine="720"/>
        <w:rPr>
          <w:rFonts w:ascii="Arial Narrow" w:hAnsi="Arial Narrow"/>
          <w:b/>
          <w:u w:val="single"/>
        </w:rPr>
      </w:pPr>
      <w:r w:rsidRPr="00FF5B22">
        <w:rPr>
          <w:rFonts w:ascii="Arial Narrow" w:hAnsi="Arial Narrow"/>
          <w:b/>
          <w:u w:val="single"/>
        </w:rPr>
        <w:t>Ambulatory Settings (clinics)</w:t>
      </w:r>
    </w:p>
    <w:p w:rsidR="00D2485A" w:rsidRPr="00FF5B22" w:rsidRDefault="00D2485A" w:rsidP="00D2485A">
      <w:pPr>
        <w:ind w:firstLine="720"/>
        <w:rPr>
          <w:rFonts w:ascii="Arial Narrow" w:hAnsi="Arial Narrow"/>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rsidR="00D2485A" w:rsidRPr="00FF5B22" w:rsidTr="000A18E9">
        <w:tc>
          <w:tcPr>
            <w:tcW w:w="1368" w:type="dxa"/>
          </w:tcPr>
          <w:p w:rsidR="00D2485A" w:rsidRPr="00FF5B22" w:rsidRDefault="00D2485A" w:rsidP="000A18E9">
            <w:pPr>
              <w:pStyle w:val="ListParagraph"/>
              <w:ind w:left="0"/>
              <w:rPr>
                <w:i/>
                <w:u w:val="single"/>
              </w:rPr>
            </w:pPr>
            <w:r w:rsidRPr="00FF5B22">
              <w:rPr>
                <w:i/>
                <w:u w:val="single"/>
              </w:rPr>
              <w:t>PGY</w:t>
            </w:r>
          </w:p>
        </w:tc>
        <w:tc>
          <w:tcPr>
            <w:tcW w:w="1368" w:type="dxa"/>
          </w:tcPr>
          <w:p w:rsidR="00D2485A" w:rsidRPr="00FF5B22" w:rsidRDefault="00D2485A" w:rsidP="000A18E9">
            <w:pPr>
              <w:pStyle w:val="ListParagraph"/>
              <w:ind w:left="0"/>
              <w:rPr>
                <w:i/>
                <w:u w:val="single"/>
              </w:rPr>
            </w:pPr>
            <w:r w:rsidRPr="00FF5B22">
              <w:rPr>
                <w:i/>
                <w:u w:val="single"/>
              </w:rPr>
              <w:t>Direct by Faculty</w:t>
            </w:r>
          </w:p>
        </w:tc>
        <w:tc>
          <w:tcPr>
            <w:tcW w:w="1368" w:type="dxa"/>
          </w:tcPr>
          <w:p w:rsidR="00D2485A" w:rsidRPr="00FF5B22" w:rsidRDefault="00D2485A" w:rsidP="000A18E9">
            <w:pPr>
              <w:pStyle w:val="ListParagraph"/>
              <w:ind w:left="0"/>
              <w:rPr>
                <w:i/>
                <w:u w:val="single"/>
              </w:rPr>
            </w:pPr>
            <w:r w:rsidRPr="00FF5B22">
              <w:rPr>
                <w:i/>
                <w:u w:val="single"/>
              </w:rPr>
              <w:t>Direct by senior residents</w:t>
            </w:r>
          </w:p>
        </w:tc>
        <w:tc>
          <w:tcPr>
            <w:tcW w:w="1368" w:type="dxa"/>
          </w:tcPr>
          <w:p w:rsidR="00D2485A" w:rsidRPr="00FF5B22" w:rsidRDefault="00D2485A" w:rsidP="000A18E9">
            <w:pPr>
              <w:pStyle w:val="ListParagraph"/>
              <w:ind w:left="0"/>
              <w:rPr>
                <w:i/>
                <w:u w:val="single"/>
              </w:rPr>
            </w:pPr>
            <w:r w:rsidRPr="00FF5B22">
              <w:rPr>
                <w:i/>
                <w:u w:val="single"/>
              </w:rPr>
              <w:t>Indirect but immediately available - faculty</w:t>
            </w:r>
          </w:p>
        </w:tc>
        <w:tc>
          <w:tcPr>
            <w:tcW w:w="1368" w:type="dxa"/>
          </w:tcPr>
          <w:p w:rsidR="00D2485A" w:rsidRPr="00FF5B22" w:rsidRDefault="00D2485A" w:rsidP="000A18E9">
            <w:pPr>
              <w:pStyle w:val="ListParagraph"/>
              <w:ind w:left="0"/>
              <w:rPr>
                <w:i/>
                <w:u w:val="single"/>
              </w:rPr>
            </w:pPr>
            <w:r w:rsidRPr="00FF5B22">
              <w:rPr>
                <w:i/>
                <w:u w:val="single"/>
              </w:rPr>
              <w:t>Indirect but immediately available - residents</w:t>
            </w:r>
          </w:p>
        </w:tc>
        <w:tc>
          <w:tcPr>
            <w:tcW w:w="1368" w:type="dxa"/>
          </w:tcPr>
          <w:p w:rsidR="00D2485A" w:rsidRPr="00FF5B22" w:rsidRDefault="00D2485A" w:rsidP="000A18E9">
            <w:pPr>
              <w:pStyle w:val="ListParagraph"/>
              <w:ind w:left="0"/>
              <w:rPr>
                <w:i/>
                <w:u w:val="single"/>
              </w:rPr>
            </w:pPr>
            <w:r w:rsidRPr="00FF5B22">
              <w:rPr>
                <w:i/>
                <w:u w:val="single"/>
              </w:rPr>
              <w:t>Indirect available</w:t>
            </w:r>
          </w:p>
        </w:tc>
        <w:tc>
          <w:tcPr>
            <w:tcW w:w="1368" w:type="dxa"/>
          </w:tcPr>
          <w:p w:rsidR="00D2485A" w:rsidRPr="00FF5B22" w:rsidRDefault="00D2485A" w:rsidP="000A18E9">
            <w:pPr>
              <w:pStyle w:val="ListParagraph"/>
              <w:ind w:left="0"/>
              <w:rPr>
                <w:i/>
                <w:u w:val="single"/>
              </w:rPr>
            </w:pPr>
            <w:r w:rsidRPr="00FF5B22">
              <w:rPr>
                <w:i/>
                <w:u w:val="single"/>
              </w:rPr>
              <w:t>Oversight</w:t>
            </w:r>
          </w:p>
        </w:tc>
      </w:tr>
      <w:tr w:rsidR="00D2485A" w:rsidRPr="00FF5B22" w:rsidTr="000A18E9">
        <w:tc>
          <w:tcPr>
            <w:tcW w:w="1368" w:type="dxa"/>
          </w:tcPr>
          <w:p w:rsidR="00D2485A" w:rsidRPr="00FF5B22" w:rsidRDefault="00D2485A" w:rsidP="000A18E9">
            <w:pPr>
              <w:rPr>
                <w:rFonts w:ascii="Arial Narrow" w:hAnsi="Arial Narrow"/>
                <w:b/>
              </w:rPr>
            </w:pPr>
            <w:r w:rsidRPr="00FF5B22">
              <w:rPr>
                <w:rFonts w:ascii="Arial Narrow" w:hAnsi="Arial Narrow"/>
                <w:b/>
              </w:rPr>
              <w:t>6</w:t>
            </w:r>
          </w:p>
        </w:tc>
        <w:tc>
          <w:tcPr>
            <w:tcW w:w="1368" w:type="dxa"/>
          </w:tcPr>
          <w:p w:rsidR="00D2485A" w:rsidRPr="00FF5B22" w:rsidRDefault="00D2485A" w:rsidP="000A18E9">
            <w:pPr>
              <w:rPr>
                <w:rFonts w:ascii="Arial Narrow" w:hAnsi="Arial Narrow"/>
                <w:b/>
              </w:rPr>
            </w:pPr>
            <w:r w:rsidRPr="00FF5B22">
              <w:rPr>
                <w:rFonts w:ascii="Arial Narrow" w:hAnsi="Arial Narrow"/>
                <w:b/>
              </w:rPr>
              <w:t>X</w:t>
            </w:r>
          </w:p>
        </w:tc>
        <w:tc>
          <w:tcPr>
            <w:tcW w:w="1368" w:type="dxa"/>
          </w:tcPr>
          <w:p w:rsidR="00D2485A" w:rsidRPr="00FF5B22" w:rsidRDefault="00D2485A" w:rsidP="000A18E9">
            <w:pPr>
              <w:rPr>
                <w:rFonts w:ascii="Arial Narrow" w:hAnsi="Arial Narrow"/>
                <w:b/>
              </w:rPr>
            </w:pPr>
            <w:r w:rsidRPr="00FF5B22">
              <w:rPr>
                <w:rFonts w:ascii="Arial Narrow" w:hAnsi="Arial Narrow"/>
                <w:b/>
              </w:rPr>
              <w:t>X</w:t>
            </w:r>
          </w:p>
        </w:tc>
        <w:tc>
          <w:tcPr>
            <w:tcW w:w="1368" w:type="dxa"/>
          </w:tcPr>
          <w:p w:rsidR="00D2485A" w:rsidRPr="00FF5B22" w:rsidRDefault="00D2485A" w:rsidP="000A18E9">
            <w:pPr>
              <w:rPr>
                <w:rFonts w:ascii="Arial Narrow" w:hAnsi="Arial Narrow"/>
                <w:b/>
              </w:rPr>
            </w:pPr>
          </w:p>
        </w:tc>
        <w:tc>
          <w:tcPr>
            <w:tcW w:w="1368" w:type="dxa"/>
          </w:tcPr>
          <w:p w:rsidR="00D2485A" w:rsidRPr="00FF5B22" w:rsidRDefault="00D2485A" w:rsidP="000A18E9">
            <w:pPr>
              <w:rPr>
                <w:rFonts w:ascii="Arial Narrow" w:hAnsi="Arial Narrow"/>
                <w:b/>
              </w:rPr>
            </w:pPr>
          </w:p>
        </w:tc>
        <w:tc>
          <w:tcPr>
            <w:tcW w:w="1368" w:type="dxa"/>
          </w:tcPr>
          <w:p w:rsidR="00D2485A" w:rsidRPr="00FF5B22" w:rsidRDefault="00D2485A" w:rsidP="000A18E9">
            <w:pPr>
              <w:rPr>
                <w:rFonts w:ascii="Arial Narrow" w:hAnsi="Arial Narrow"/>
                <w:b/>
              </w:rPr>
            </w:pPr>
          </w:p>
        </w:tc>
        <w:tc>
          <w:tcPr>
            <w:tcW w:w="1368" w:type="dxa"/>
          </w:tcPr>
          <w:p w:rsidR="00D2485A" w:rsidRPr="00FF5B22" w:rsidRDefault="00D2485A" w:rsidP="000A18E9">
            <w:pPr>
              <w:rPr>
                <w:rFonts w:ascii="Arial Narrow" w:hAnsi="Arial Narrow"/>
                <w:b/>
              </w:rPr>
            </w:pPr>
            <w:r w:rsidRPr="00FF5B22">
              <w:rPr>
                <w:rFonts w:ascii="Arial Narrow" w:hAnsi="Arial Narrow"/>
                <w:b/>
              </w:rPr>
              <w:t>Faculty attend all clinics</w:t>
            </w:r>
          </w:p>
        </w:tc>
      </w:tr>
      <w:tr w:rsidR="00D2485A" w:rsidRPr="00FF5B22" w:rsidTr="000A18E9">
        <w:tc>
          <w:tcPr>
            <w:tcW w:w="1368" w:type="dxa"/>
          </w:tcPr>
          <w:p w:rsidR="00D2485A" w:rsidRPr="00FF5B22" w:rsidRDefault="00D2485A" w:rsidP="000A18E9">
            <w:pPr>
              <w:rPr>
                <w:rFonts w:ascii="Arial Narrow" w:hAnsi="Arial Narrow"/>
                <w:b/>
              </w:rPr>
            </w:pPr>
            <w:r w:rsidRPr="00FF5B22">
              <w:rPr>
                <w:rFonts w:ascii="Arial Narrow" w:hAnsi="Arial Narrow"/>
                <w:b/>
              </w:rPr>
              <w:t>7</w:t>
            </w:r>
          </w:p>
        </w:tc>
        <w:tc>
          <w:tcPr>
            <w:tcW w:w="1368" w:type="dxa"/>
          </w:tcPr>
          <w:p w:rsidR="00D2485A" w:rsidRPr="00FF5B22" w:rsidRDefault="00D2485A" w:rsidP="000A18E9">
            <w:pPr>
              <w:rPr>
                <w:rFonts w:ascii="Arial Narrow" w:hAnsi="Arial Narrow"/>
                <w:b/>
              </w:rPr>
            </w:pPr>
          </w:p>
        </w:tc>
        <w:tc>
          <w:tcPr>
            <w:tcW w:w="1368" w:type="dxa"/>
          </w:tcPr>
          <w:p w:rsidR="00D2485A" w:rsidRPr="00FF5B22" w:rsidRDefault="00D2485A" w:rsidP="000A18E9">
            <w:pPr>
              <w:rPr>
                <w:rFonts w:ascii="Arial Narrow" w:hAnsi="Arial Narrow"/>
                <w:b/>
              </w:rPr>
            </w:pPr>
            <w:r w:rsidRPr="00FF5B22">
              <w:rPr>
                <w:rFonts w:ascii="Arial Narrow" w:hAnsi="Arial Narrow"/>
                <w:b/>
              </w:rPr>
              <w:t>X</w:t>
            </w:r>
          </w:p>
        </w:tc>
        <w:tc>
          <w:tcPr>
            <w:tcW w:w="1368" w:type="dxa"/>
          </w:tcPr>
          <w:p w:rsidR="00D2485A" w:rsidRPr="00FF5B22" w:rsidRDefault="00D2485A" w:rsidP="000A18E9">
            <w:pPr>
              <w:rPr>
                <w:rFonts w:ascii="Arial Narrow" w:hAnsi="Arial Narrow"/>
                <w:b/>
              </w:rPr>
            </w:pPr>
          </w:p>
        </w:tc>
        <w:tc>
          <w:tcPr>
            <w:tcW w:w="1368" w:type="dxa"/>
          </w:tcPr>
          <w:p w:rsidR="00D2485A" w:rsidRPr="00FF5B22" w:rsidRDefault="00D2485A" w:rsidP="000A18E9">
            <w:pPr>
              <w:rPr>
                <w:rFonts w:ascii="Arial Narrow" w:hAnsi="Arial Narrow"/>
                <w:b/>
              </w:rPr>
            </w:pPr>
          </w:p>
        </w:tc>
        <w:tc>
          <w:tcPr>
            <w:tcW w:w="1368" w:type="dxa"/>
          </w:tcPr>
          <w:p w:rsidR="00D2485A" w:rsidRPr="00FF5B22" w:rsidRDefault="00D2485A" w:rsidP="000A18E9">
            <w:pPr>
              <w:rPr>
                <w:rFonts w:ascii="Arial Narrow" w:hAnsi="Arial Narrow"/>
                <w:b/>
              </w:rPr>
            </w:pPr>
          </w:p>
        </w:tc>
        <w:tc>
          <w:tcPr>
            <w:tcW w:w="1368" w:type="dxa"/>
          </w:tcPr>
          <w:p w:rsidR="00D2485A" w:rsidRPr="00FF5B22" w:rsidRDefault="00D2485A" w:rsidP="000A18E9">
            <w:pPr>
              <w:rPr>
                <w:rFonts w:ascii="Arial Narrow" w:hAnsi="Arial Narrow"/>
                <w:b/>
              </w:rPr>
            </w:pPr>
          </w:p>
        </w:tc>
      </w:tr>
      <w:tr w:rsidR="00D2485A" w:rsidRPr="00FF5B22" w:rsidTr="000A18E9">
        <w:tc>
          <w:tcPr>
            <w:tcW w:w="1368" w:type="dxa"/>
          </w:tcPr>
          <w:p w:rsidR="00D2485A" w:rsidRPr="00FF5B22" w:rsidRDefault="00D2485A" w:rsidP="000A18E9">
            <w:pPr>
              <w:rPr>
                <w:rFonts w:ascii="Arial Narrow" w:hAnsi="Arial Narrow"/>
                <w:b/>
              </w:rPr>
            </w:pPr>
            <w:r w:rsidRPr="00FF5B22">
              <w:rPr>
                <w:rFonts w:ascii="Arial Narrow" w:hAnsi="Arial Narrow"/>
                <w:b/>
              </w:rPr>
              <w:t>8</w:t>
            </w:r>
          </w:p>
        </w:tc>
        <w:tc>
          <w:tcPr>
            <w:tcW w:w="1368" w:type="dxa"/>
          </w:tcPr>
          <w:p w:rsidR="00D2485A" w:rsidRPr="00FF5B22" w:rsidRDefault="00D2485A" w:rsidP="000A18E9">
            <w:pPr>
              <w:rPr>
                <w:rFonts w:ascii="Arial Narrow" w:hAnsi="Arial Narrow"/>
                <w:b/>
              </w:rPr>
            </w:pPr>
          </w:p>
        </w:tc>
        <w:tc>
          <w:tcPr>
            <w:tcW w:w="1368" w:type="dxa"/>
          </w:tcPr>
          <w:p w:rsidR="00D2485A" w:rsidRPr="00FF5B22" w:rsidRDefault="00D2485A" w:rsidP="000A18E9">
            <w:pPr>
              <w:rPr>
                <w:rFonts w:ascii="Arial Narrow" w:hAnsi="Arial Narrow"/>
                <w:b/>
              </w:rPr>
            </w:pPr>
          </w:p>
        </w:tc>
        <w:tc>
          <w:tcPr>
            <w:tcW w:w="1368" w:type="dxa"/>
          </w:tcPr>
          <w:p w:rsidR="00D2485A" w:rsidRPr="00FF5B22" w:rsidRDefault="00D2485A" w:rsidP="000A18E9">
            <w:pPr>
              <w:rPr>
                <w:rFonts w:ascii="Arial Narrow" w:hAnsi="Arial Narrow"/>
                <w:b/>
              </w:rPr>
            </w:pPr>
            <w:r w:rsidRPr="00FF5B22">
              <w:rPr>
                <w:rFonts w:ascii="Arial Narrow" w:hAnsi="Arial Narrow"/>
                <w:b/>
              </w:rPr>
              <w:t>X</w:t>
            </w:r>
          </w:p>
        </w:tc>
        <w:tc>
          <w:tcPr>
            <w:tcW w:w="1368" w:type="dxa"/>
          </w:tcPr>
          <w:p w:rsidR="00D2485A" w:rsidRPr="00FF5B22" w:rsidRDefault="00D2485A" w:rsidP="000A18E9">
            <w:pPr>
              <w:rPr>
                <w:rFonts w:ascii="Arial Narrow" w:hAnsi="Arial Narrow"/>
                <w:b/>
              </w:rPr>
            </w:pPr>
          </w:p>
        </w:tc>
        <w:tc>
          <w:tcPr>
            <w:tcW w:w="1368" w:type="dxa"/>
          </w:tcPr>
          <w:p w:rsidR="00D2485A" w:rsidRPr="00FF5B22" w:rsidRDefault="00D2485A" w:rsidP="000A18E9">
            <w:pPr>
              <w:rPr>
                <w:rFonts w:ascii="Arial Narrow" w:hAnsi="Arial Narrow"/>
                <w:b/>
              </w:rPr>
            </w:pPr>
          </w:p>
        </w:tc>
        <w:tc>
          <w:tcPr>
            <w:tcW w:w="1368" w:type="dxa"/>
          </w:tcPr>
          <w:p w:rsidR="00D2485A" w:rsidRPr="00FF5B22" w:rsidRDefault="00D2485A" w:rsidP="000A18E9">
            <w:pPr>
              <w:rPr>
                <w:rFonts w:ascii="Arial Narrow" w:hAnsi="Arial Narrow"/>
                <w:b/>
              </w:rPr>
            </w:pPr>
          </w:p>
        </w:tc>
      </w:tr>
    </w:tbl>
    <w:p w:rsidR="00D2485A" w:rsidRPr="00FF5B22" w:rsidRDefault="00D2485A" w:rsidP="00D2485A">
      <w:pPr>
        <w:rPr>
          <w:rFonts w:ascii="Arial Narrow" w:hAnsi="Arial Narrow"/>
          <w:b/>
          <w:u w:val="single"/>
        </w:rPr>
      </w:pPr>
    </w:p>
    <w:p w:rsidR="00D2485A" w:rsidRDefault="00D2485A" w:rsidP="00D2485A">
      <w:pPr>
        <w:rPr>
          <w:rFonts w:ascii="Arial Narrow" w:hAnsi="Arial Narrow"/>
          <w:b/>
          <w:u w:val="single"/>
        </w:rPr>
      </w:pPr>
    </w:p>
    <w:p w:rsidR="00D2485A" w:rsidRPr="00FF5B22" w:rsidRDefault="00D2485A" w:rsidP="00D2485A">
      <w:pPr>
        <w:ind w:firstLine="720"/>
        <w:rPr>
          <w:rFonts w:ascii="Arial Narrow" w:hAnsi="Arial Narrow"/>
          <w:b/>
          <w:u w:val="single"/>
        </w:rPr>
      </w:pPr>
      <w:r w:rsidRPr="00FF5B22">
        <w:rPr>
          <w:rFonts w:ascii="Arial Narrow" w:hAnsi="Arial Narrow"/>
          <w:b/>
          <w:u w:val="single"/>
        </w:rPr>
        <w:t>Consult Services</w:t>
      </w:r>
    </w:p>
    <w:p w:rsidR="00D2485A" w:rsidRPr="00FF5B22" w:rsidRDefault="00D2485A" w:rsidP="00D2485A">
      <w:pPr>
        <w:ind w:firstLine="7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rsidR="00D2485A" w:rsidRPr="00FF5B22" w:rsidTr="000A18E9">
        <w:tc>
          <w:tcPr>
            <w:tcW w:w="1368" w:type="dxa"/>
          </w:tcPr>
          <w:p w:rsidR="00D2485A" w:rsidRPr="00FF5B22" w:rsidRDefault="00D2485A" w:rsidP="000A18E9">
            <w:pPr>
              <w:pStyle w:val="ListParagraph"/>
              <w:ind w:left="0"/>
              <w:rPr>
                <w:i/>
                <w:u w:val="single"/>
              </w:rPr>
            </w:pPr>
            <w:r w:rsidRPr="00FF5B22">
              <w:rPr>
                <w:i/>
                <w:u w:val="single"/>
              </w:rPr>
              <w:t>PGY</w:t>
            </w:r>
          </w:p>
        </w:tc>
        <w:tc>
          <w:tcPr>
            <w:tcW w:w="1368" w:type="dxa"/>
          </w:tcPr>
          <w:p w:rsidR="00D2485A" w:rsidRPr="00FF5B22" w:rsidRDefault="00D2485A" w:rsidP="000A18E9">
            <w:pPr>
              <w:pStyle w:val="ListParagraph"/>
              <w:ind w:left="0"/>
              <w:rPr>
                <w:i/>
                <w:u w:val="single"/>
              </w:rPr>
            </w:pPr>
            <w:r w:rsidRPr="00FF5B22">
              <w:rPr>
                <w:i/>
                <w:u w:val="single"/>
              </w:rPr>
              <w:t>Direct by Faculty</w:t>
            </w:r>
          </w:p>
        </w:tc>
        <w:tc>
          <w:tcPr>
            <w:tcW w:w="1368" w:type="dxa"/>
          </w:tcPr>
          <w:p w:rsidR="00D2485A" w:rsidRPr="00FF5B22" w:rsidRDefault="00D2485A" w:rsidP="000A18E9">
            <w:pPr>
              <w:pStyle w:val="ListParagraph"/>
              <w:ind w:left="0"/>
              <w:rPr>
                <w:i/>
                <w:u w:val="single"/>
              </w:rPr>
            </w:pPr>
            <w:r w:rsidRPr="00FF5B22">
              <w:rPr>
                <w:i/>
                <w:u w:val="single"/>
              </w:rPr>
              <w:t>Direct by senior residents</w:t>
            </w:r>
          </w:p>
        </w:tc>
        <w:tc>
          <w:tcPr>
            <w:tcW w:w="1368" w:type="dxa"/>
          </w:tcPr>
          <w:p w:rsidR="00D2485A" w:rsidRPr="00FF5B22" w:rsidRDefault="00D2485A" w:rsidP="000A18E9">
            <w:pPr>
              <w:pStyle w:val="ListParagraph"/>
              <w:ind w:left="0"/>
              <w:rPr>
                <w:i/>
                <w:u w:val="single"/>
              </w:rPr>
            </w:pPr>
            <w:r w:rsidRPr="00FF5B22">
              <w:rPr>
                <w:i/>
                <w:u w:val="single"/>
              </w:rPr>
              <w:t>Indirect but immediately available - faculty</w:t>
            </w:r>
          </w:p>
        </w:tc>
        <w:tc>
          <w:tcPr>
            <w:tcW w:w="1368" w:type="dxa"/>
          </w:tcPr>
          <w:p w:rsidR="00D2485A" w:rsidRPr="00FF5B22" w:rsidRDefault="00D2485A" w:rsidP="000A18E9">
            <w:pPr>
              <w:pStyle w:val="ListParagraph"/>
              <w:ind w:left="0"/>
              <w:rPr>
                <w:i/>
                <w:u w:val="single"/>
              </w:rPr>
            </w:pPr>
            <w:r w:rsidRPr="00FF5B22">
              <w:rPr>
                <w:i/>
                <w:u w:val="single"/>
              </w:rPr>
              <w:t>Indirect but immediately available - residents</w:t>
            </w:r>
          </w:p>
        </w:tc>
        <w:tc>
          <w:tcPr>
            <w:tcW w:w="1368" w:type="dxa"/>
          </w:tcPr>
          <w:p w:rsidR="00D2485A" w:rsidRPr="00FF5B22" w:rsidRDefault="00D2485A" w:rsidP="000A18E9">
            <w:pPr>
              <w:pStyle w:val="ListParagraph"/>
              <w:ind w:left="0"/>
              <w:rPr>
                <w:i/>
                <w:u w:val="single"/>
              </w:rPr>
            </w:pPr>
            <w:r w:rsidRPr="00FF5B22">
              <w:rPr>
                <w:i/>
                <w:u w:val="single"/>
              </w:rPr>
              <w:t>Indirect available</w:t>
            </w:r>
          </w:p>
        </w:tc>
        <w:tc>
          <w:tcPr>
            <w:tcW w:w="1368" w:type="dxa"/>
          </w:tcPr>
          <w:p w:rsidR="00D2485A" w:rsidRPr="00FF5B22" w:rsidRDefault="00D2485A" w:rsidP="000A18E9">
            <w:pPr>
              <w:pStyle w:val="ListParagraph"/>
              <w:ind w:left="0"/>
              <w:rPr>
                <w:i/>
                <w:u w:val="single"/>
              </w:rPr>
            </w:pPr>
            <w:r w:rsidRPr="00FF5B22">
              <w:rPr>
                <w:i/>
                <w:u w:val="single"/>
              </w:rPr>
              <w:t>Oversight</w:t>
            </w:r>
          </w:p>
        </w:tc>
      </w:tr>
      <w:tr w:rsidR="00D2485A" w:rsidRPr="00FF5B22" w:rsidTr="000A18E9">
        <w:tc>
          <w:tcPr>
            <w:tcW w:w="1368" w:type="dxa"/>
          </w:tcPr>
          <w:p w:rsidR="00D2485A" w:rsidRPr="00FF5B22" w:rsidRDefault="00D2485A" w:rsidP="000A18E9">
            <w:pPr>
              <w:rPr>
                <w:rFonts w:ascii="Arial Narrow" w:hAnsi="Arial Narrow"/>
                <w:b/>
              </w:rPr>
            </w:pPr>
            <w:r w:rsidRPr="00FF5B22">
              <w:rPr>
                <w:rFonts w:ascii="Arial Narrow" w:hAnsi="Arial Narrow"/>
                <w:b/>
              </w:rPr>
              <w:t>6</w:t>
            </w:r>
          </w:p>
        </w:tc>
        <w:tc>
          <w:tcPr>
            <w:tcW w:w="1368" w:type="dxa"/>
          </w:tcPr>
          <w:p w:rsidR="00D2485A" w:rsidRPr="00FF5B22" w:rsidRDefault="00D2485A" w:rsidP="000A18E9">
            <w:pPr>
              <w:rPr>
                <w:rFonts w:ascii="Arial Narrow" w:hAnsi="Arial Narrow"/>
                <w:b/>
              </w:rPr>
            </w:pPr>
            <w:r w:rsidRPr="00FF5B22">
              <w:rPr>
                <w:rFonts w:ascii="Arial Narrow" w:hAnsi="Arial Narrow"/>
                <w:b/>
              </w:rPr>
              <w:t>X</w:t>
            </w:r>
          </w:p>
        </w:tc>
        <w:tc>
          <w:tcPr>
            <w:tcW w:w="1368" w:type="dxa"/>
          </w:tcPr>
          <w:p w:rsidR="00D2485A" w:rsidRPr="00FF5B22" w:rsidRDefault="00D2485A" w:rsidP="000A18E9">
            <w:pPr>
              <w:rPr>
                <w:rFonts w:ascii="Arial Narrow" w:hAnsi="Arial Narrow"/>
                <w:b/>
              </w:rPr>
            </w:pPr>
          </w:p>
        </w:tc>
        <w:tc>
          <w:tcPr>
            <w:tcW w:w="1368" w:type="dxa"/>
          </w:tcPr>
          <w:p w:rsidR="00D2485A" w:rsidRPr="00FF5B22" w:rsidRDefault="00D2485A" w:rsidP="000A18E9">
            <w:pPr>
              <w:rPr>
                <w:rFonts w:ascii="Arial Narrow" w:hAnsi="Arial Narrow"/>
                <w:b/>
              </w:rPr>
            </w:pPr>
            <w:r w:rsidRPr="00FF5B22">
              <w:rPr>
                <w:rFonts w:ascii="Arial Narrow" w:hAnsi="Arial Narrow"/>
                <w:b/>
              </w:rPr>
              <w:t>X</w:t>
            </w:r>
          </w:p>
        </w:tc>
        <w:tc>
          <w:tcPr>
            <w:tcW w:w="1368" w:type="dxa"/>
          </w:tcPr>
          <w:p w:rsidR="00D2485A" w:rsidRPr="00FF5B22" w:rsidRDefault="00D2485A" w:rsidP="000A18E9">
            <w:pPr>
              <w:rPr>
                <w:rFonts w:ascii="Arial Narrow" w:hAnsi="Arial Narrow"/>
                <w:b/>
              </w:rPr>
            </w:pPr>
          </w:p>
        </w:tc>
        <w:tc>
          <w:tcPr>
            <w:tcW w:w="1368" w:type="dxa"/>
          </w:tcPr>
          <w:p w:rsidR="00D2485A" w:rsidRPr="00FF5B22" w:rsidRDefault="00D2485A" w:rsidP="000A18E9">
            <w:pPr>
              <w:rPr>
                <w:rFonts w:ascii="Arial Narrow" w:hAnsi="Arial Narrow"/>
                <w:b/>
              </w:rPr>
            </w:pPr>
          </w:p>
        </w:tc>
        <w:tc>
          <w:tcPr>
            <w:tcW w:w="1368" w:type="dxa"/>
          </w:tcPr>
          <w:p w:rsidR="00D2485A" w:rsidRPr="00FF5B22" w:rsidRDefault="00D2485A" w:rsidP="000A18E9">
            <w:pPr>
              <w:rPr>
                <w:rFonts w:ascii="Arial Narrow" w:hAnsi="Arial Narrow"/>
                <w:b/>
              </w:rPr>
            </w:pPr>
            <w:r w:rsidRPr="00FF5B22">
              <w:rPr>
                <w:rFonts w:ascii="Arial Narrow" w:hAnsi="Arial Narrow"/>
                <w:b/>
              </w:rPr>
              <w:t>Dependent on complexity</w:t>
            </w:r>
          </w:p>
        </w:tc>
      </w:tr>
      <w:tr w:rsidR="00D2485A" w:rsidRPr="00FF5B22" w:rsidTr="000A18E9">
        <w:tc>
          <w:tcPr>
            <w:tcW w:w="1368" w:type="dxa"/>
          </w:tcPr>
          <w:p w:rsidR="00D2485A" w:rsidRPr="00FF5B22" w:rsidRDefault="00D2485A" w:rsidP="000A18E9">
            <w:pPr>
              <w:rPr>
                <w:rFonts w:ascii="Arial Narrow" w:hAnsi="Arial Narrow"/>
                <w:b/>
              </w:rPr>
            </w:pPr>
            <w:r w:rsidRPr="00FF5B22">
              <w:rPr>
                <w:rFonts w:ascii="Arial Narrow" w:hAnsi="Arial Narrow"/>
                <w:b/>
              </w:rPr>
              <w:t>7</w:t>
            </w:r>
          </w:p>
        </w:tc>
        <w:tc>
          <w:tcPr>
            <w:tcW w:w="1368" w:type="dxa"/>
          </w:tcPr>
          <w:p w:rsidR="00D2485A" w:rsidRPr="00FF5B22" w:rsidRDefault="00D2485A" w:rsidP="000A18E9">
            <w:pPr>
              <w:rPr>
                <w:rFonts w:ascii="Arial Narrow" w:hAnsi="Arial Narrow"/>
                <w:b/>
              </w:rPr>
            </w:pPr>
          </w:p>
        </w:tc>
        <w:tc>
          <w:tcPr>
            <w:tcW w:w="1368" w:type="dxa"/>
          </w:tcPr>
          <w:p w:rsidR="00D2485A" w:rsidRPr="00FF5B22" w:rsidRDefault="00D2485A" w:rsidP="000A18E9">
            <w:pPr>
              <w:rPr>
                <w:rFonts w:ascii="Arial Narrow" w:hAnsi="Arial Narrow"/>
                <w:b/>
              </w:rPr>
            </w:pPr>
            <w:r w:rsidRPr="00FF5B22">
              <w:rPr>
                <w:rFonts w:ascii="Arial Narrow" w:hAnsi="Arial Narrow"/>
                <w:b/>
              </w:rPr>
              <w:t>X</w:t>
            </w:r>
          </w:p>
        </w:tc>
        <w:tc>
          <w:tcPr>
            <w:tcW w:w="1368" w:type="dxa"/>
          </w:tcPr>
          <w:p w:rsidR="00D2485A" w:rsidRPr="00FF5B22" w:rsidRDefault="00D2485A" w:rsidP="000A18E9">
            <w:pPr>
              <w:rPr>
                <w:rFonts w:ascii="Arial Narrow" w:hAnsi="Arial Narrow"/>
                <w:b/>
              </w:rPr>
            </w:pPr>
          </w:p>
        </w:tc>
        <w:tc>
          <w:tcPr>
            <w:tcW w:w="1368" w:type="dxa"/>
          </w:tcPr>
          <w:p w:rsidR="00D2485A" w:rsidRPr="00FF5B22" w:rsidRDefault="00D2485A" w:rsidP="000A18E9">
            <w:pPr>
              <w:rPr>
                <w:rFonts w:ascii="Arial Narrow" w:hAnsi="Arial Narrow"/>
                <w:b/>
              </w:rPr>
            </w:pPr>
          </w:p>
        </w:tc>
        <w:tc>
          <w:tcPr>
            <w:tcW w:w="1368" w:type="dxa"/>
          </w:tcPr>
          <w:p w:rsidR="00D2485A" w:rsidRPr="00FF5B22" w:rsidRDefault="00D2485A" w:rsidP="000A18E9">
            <w:pPr>
              <w:rPr>
                <w:rFonts w:ascii="Arial Narrow" w:hAnsi="Arial Narrow"/>
                <w:b/>
              </w:rPr>
            </w:pPr>
          </w:p>
        </w:tc>
        <w:tc>
          <w:tcPr>
            <w:tcW w:w="1368" w:type="dxa"/>
          </w:tcPr>
          <w:p w:rsidR="00D2485A" w:rsidRPr="00FF5B22" w:rsidRDefault="00D2485A" w:rsidP="000A18E9">
            <w:pPr>
              <w:rPr>
                <w:rFonts w:ascii="Arial Narrow" w:hAnsi="Arial Narrow"/>
                <w:b/>
              </w:rPr>
            </w:pPr>
          </w:p>
        </w:tc>
      </w:tr>
      <w:tr w:rsidR="00D2485A" w:rsidRPr="00FF5B22" w:rsidTr="000A18E9">
        <w:tc>
          <w:tcPr>
            <w:tcW w:w="1368" w:type="dxa"/>
          </w:tcPr>
          <w:p w:rsidR="00D2485A" w:rsidRPr="00FF5B22" w:rsidRDefault="00D2485A" w:rsidP="000A18E9">
            <w:pPr>
              <w:rPr>
                <w:rFonts w:ascii="Arial Narrow" w:hAnsi="Arial Narrow"/>
                <w:b/>
              </w:rPr>
            </w:pPr>
            <w:r w:rsidRPr="00FF5B22">
              <w:rPr>
                <w:rFonts w:ascii="Arial Narrow" w:hAnsi="Arial Narrow"/>
                <w:b/>
              </w:rPr>
              <w:t>8</w:t>
            </w:r>
          </w:p>
        </w:tc>
        <w:tc>
          <w:tcPr>
            <w:tcW w:w="1368" w:type="dxa"/>
          </w:tcPr>
          <w:p w:rsidR="00D2485A" w:rsidRPr="00FF5B22" w:rsidRDefault="00D2485A" w:rsidP="000A18E9">
            <w:pPr>
              <w:rPr>
                <w:rFonts w:ascii="Arial Narrow" w:hAnsi="Arial Narrow"/>
                <w:b/>
              </w:rPr>
            </w:pPr>
          </w:p>
        </w:tc>
        <w:tc>
          <w:tcPr>
            <w:tcW w:w="1368" w:type="dxa"/>
          </w:tcPr>
          <w:p w:rsidR="00D2485A" w:rsidRPr="00FF5B22" w:rsidRDefault="00D2485A" w:rsidP="000A18E9">
            <w:pPr>
              <w:rPr>
                <w:rFonts w:ascii="Arial Narrow" w:hAnsi="Arial Narrow"/>
                <w:b/>
              </w:rPr>
            </w:pPr>
          </w:p>
        </w:tc>
        <w:tc>
          <w:tcPr>
            <w:tcW w:w="1368" w:type="dxa"/>
          </w:tcPr>
          <w:p w:rsidR="00D2485A" w:rsidRPr="00FF5B22" w:rsidRDefault="00D2485A" w:rsidP="000A18E9">
            <w:pPr>
              <w:rPr>
                <w:rFonts w:ascii="Arial Narrow" w:hAnsi="Arial Narrow"/>
                <w:b/>
              </w:rPr>
            </w:pPr>
          </w:p>
        </w:tc>
        <w:tc>
          <w:tcPr>
            <w:tcW w:w="1368" w:type="dxa"/>
          </w:tcPr>
          <w:p w:rsidR="00D2485A" w:rsidRPr="00FF5B22" w:rsidRDefault="00D2485A" w:rsidP="000A18E9">
            <w:pPr>
              <w:rPr>
                <w:rFonts w:ascii="Arial Narrow" w:hAnsi="Arial Narrow"/>
                <w:b/>
              </w:rPr>
            </w:pPr>
          </w:p>
        </w:tc>
        <w:tc>
          <w:tcPr>
            <w:tcW w:w="1368" w:type="dxa"/>
          </w:tcPr>
          <w:p w:rsidR="00D2485A" w:rsidRPr="00FF5B22" w:rsidRDefault="00D2485A" w:rsidP="000A18E9">
            <w:pPr>
              <w:rPr>
                <w:rFonts w:ascii="Arial Narrow" w:hAnsi="Arial Narrow"/>
                <w:b/>
              </w:rPr>
            </w:pPr>
            <w:r w:rsidRPr="00FF5B22">
              <w:rPr>
                <w:rFonts w:ascii="Arial Narrow" w:hAnsi="Arial Narrow"/>
                <w:b/>
              </w:rPr>
              <w:t>X</w:t>
            </w:r>
          </w:p>
        </w:tc>
        <w:tc>
          <w:tcPr>
            <w:tcW w:w="1368" w:type="dxa"/>
          </w:tcPr>
          <w:p w:rsidR="00D2485A" w:rsidRPr="00FF5B22" w:rsidRDefault="00D2485A" w:rsidP="000A18E9">
            <w:pPr>
              <w:rPr>
                <w:rFonts w:ascii="Arial Narrow" w:hAnsi="Arial Narrow"/>
                <w:b/>
              </w:rPr>
            </w:pPr>
          </w:p>
        </w:tc>
      </w:tr>
    </w:tbl>
    <w:p w:rsidR="00D2485A" w:rsidRPr="00FF5B22" w:rsidRDefault="00D2485A" w:rsidP="00D2485A">
      <w:pPr>
        <w:rPr>
          <w:rFonts w:ascii="Arial Narrow" w:hAnsi="Arial Narrow"/>
        </w:rPr>
      </w:pPr>
    </w:p>
    <w:p w:rsidR="00D2485A" w:rsidRDefault="00D2485A" w:rsidP="00D2485A">
      <w:pPr>
        <w:rPr>
          <w:rFonts w:asciiTheme="minorHAnsi" w:hAnsiTheme="minorHAnsi"/>
          <w:b/>
          <w:sz w:val="28"/>
          <w:szCs w:val="28"/>
          <w:u w:val="single"/>
        </w:rPr>
      </w:pPr>
    </w:p>
    <w:p w:rsidR="00D2485A" w:rsidRPr="00063AF5" w:rsidRDefault="00D2485A" w:rsidP="00D2485A">
      <w:pPr>
        <w:rPr>
          <w:rFonts w:asciiTheme="minorHAnsi" w:hAnsiTheme="minorHAnsi"/>
          <w:b/>
          <w:sz w:val="28"/>
          <w:szCs w:val="28"/>
          <w:u w:val="single"/>
        </w:rPr>
      </w:pPr>
    </w:p>
    <w:p w:rsidR="00D2485A" w:rsidRDefault="00D2485A" w:rsidP="00D2485A">
      <w:pPr>
        <w:rPr>
          <w:rFonts w:asciiTheme="minorHAnsi" w:hAnsiTheme="minorHAnsi"/>
          <w:b/>
          <w:sz w:val="28"/>
          <w:szCs w:val="28"/>
        </w:rPr>
      </w:pPr>
    </w:p>
    <w:p w:rsidR="00D2485A" w:rsidRDefault="00D2485A" w:rsidP="00D2485A">
      <w:pPr>
        <w:rPr>
          <w:rFonts w:asciiTheme="minorHAnsi" w:hAnsiTheme="minorHAnsi"/>
          <w:b/>
          <w:sz w:val="28"/>
          <w:szCs w:val="28"/>
        </w:rPr>
      </w:pPr>
    </w:p>
    <w:p w:rsidR="00D2485A" w:rsidRDefault="00D2485A" w:rsidP="00D2485A">
      <w:pPr>
        <w:rPr>
          <w:rFonts w:asciiTheme="minorHAnsi" w:hAnsiTheme="minorHAnsi"/>
          <w:b/>
          <w:sz w:val="28"/>
          <w:szCs w:val="28"/>
        </w:rPr>
      </w:pPr>
    </w:p>
    <w:p w:rsidR="00D2485A" w:rsidRDefault="00D2485A" w:rsidP="00D2485A">
      <w:pPr>
        <w:rPr>
          <w:rFonts w:asciiTheme="minorHAnsi" w:hAnsiTheme="minorHAnsi"/>
          <w:b/>
          <w:sz w:val="28"/>
          <w:szCs w:val="28"/>
        </w:rPr>
      </w:pPr>
    </w:p>
    <w:p w:rsidR="00D2485A" w:rsidRPr="00313B46" w:rsidRDefault="00D2485A" w:rsidP="00D2485A">
      <w:pPr>
        <w:rPr>
          <w:rFonts w:asciiTheme="minorHAnsi" w:hAnsiTheme="minorHAnsi"/>
          <w:b/>
          <w:sz w:val="28"/>
          <w:szCs w:val="28"/>
        </w:rPr>
      </w:pPr>
      <w:r w:rsidRPr="00313B46">
        <w:rPr>
          <w:rFonts w:asciiTheme="minorHAnsi" w:hAnsiTheme="minorHAnsi"/>
          <w:b/>
          <w:sz w:val="28"/>
          <w:szCs w:val="28"/>
        </w:rPr>
        <w:lastRenderedPageBreak/>
        <w:t>Policy on Mandatory Notification of Faculty (on plastic surgery rotations)</w:t>
      </w:r>
    </w:p>
    <w:p w:rsidR="00D2485A" w:rsidRPr="00063AF5" w:rsidRDefault="00D2485A" w:rsidP="00D2485A">
      <w:pPr>
        <w:rPr>
          <w:rFonts w:asciiTheme="minorHAnsi" w:hAnsiTheme="minorHAnsi"/>
          <w:b/>
        </w:rPr>
      </w:pPr>
      <w:r w:rsidRPr="00063AF5">
        <w:rPr>
          <w:rFonts w:asciiTheme="minorHAnsi" w:hAnsiTheme="minorHAnsi"/>
          <w:b/>
        </w:rPr>
        <w:t>Policy and Process</w:t>
      </w:r>
    </w:p>
    <w:p w:rsidR="00D2485A" w:rsidRPr="00063AF5" w:rsidRDefault="00D2485A" w:rsidP="00D2485A">
      <w:pPr>
        <w:rPr>
          <w:rFonts w:asciiTheme="minorHAnsi" w:hAnsiTheme="minorHAnsi"/>
          <w:b/>
        </w:rPr>
      </w:pPr>
    </w:p>
    <w:p w:rsidR="00D2485A" w:rsidRPr="00063AF5" w:rsidRDefault="00D2485A" w:rsidP="00D2485A">
      <w:pPr>
        <w:rPr>
          <w:rFonts w:asciiTheme="minorHAnsi" w:hAnsiTheme="minorHAnsi"/>
        </w:rPr>
      </w:pPr>
      <w:r w:rsidRPr="00063AF5">
        <w:rPr>
          <w:rFonts w:asciiTheme="minorHAnsi" w:hAnsiTheme="minorHAnsi"/>
        </w:rPr>
        <w:t>In certain cases faculty must be notified of a change in patient status or condition. The table below outlines those instances in which faculty must be called by PGY level.</w:t>
      </w:r>
    </w:p>
    <w:p w:rsidR="00D2485A" w:rsidRPr="00063AF5" w:rsidRDefault="00D2485A" w:rsidP="00D2485A">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1350"/>
        <w:gridCol w:w="1170"/>
        <w:gridCol w:w="1908"/>
      </w:tblGrid>
      <w:tr w:rsidR="00D2485A" w:rsidRPr="00063AF5" w:rsidTr="000A18E9">
        <w:tc>
          <w:tcPr>
            <w:tcW w:w="5148" w:type="dxa"/>
          </w:tcPr>
          <w:p w:rsidR="00D2485A" w:rsidRPr="00063AF5" w:rsidRDefault="00D2485A" w:rsidP="000A18E9">
            <w:pPr>
              <w:rPr>
                <w:rFonts w:asciiTheme="minorHAnsi" w:hAnsiTheme="minorHAnsi"/>
                <w:b/>
              </w:rPr>
            </w:pPr>
            <w:r w:rsidRPr="00063AF5">
              <w:rPr>
                <w:rFonts w:asciiTheme="minorHAnsi" w:hAnsiTheme="minorHAnsi"/>
                <w:b/>
              </w:rPr>
              <w:t>Condition</w:t>
            </w:r>
            <w:r>
              <w:rPr>
                <w:rFonts w:asciiTheme="minorHAnsi" w:hAnsiTheme="minorHAnsi"/>
                <w:b/>
              </w:rPr>
              <w:t>- Integrated</w:t>
            </w:r>
          </w:p>
        </w:tc>
        <w:tc>
          <w:tcPr>
            <w:tcW w:w="1350" w:type="dxa"/>
          </w:tcPr>
          <w:p w:rsidR="00D2485A" w:rsidRPr="00063AF5" w:rsidRDefault="00D2485A" w:rsidP="000A18E9">
            <w:pPr>
              <w:jc w:val="center"/>
              <w:rPr>
                <w:rFonts w:asciiTheme="minorHAnsi" w:hAnsiTheme="minorHAnsi"/>
                <w:b/>
              </w:rPr>
            </w:pPr>
            <w:r w:rsidRPr="00063AF5">
              <w:rPr>
                <w:rFonts w:asciiTheme="minorHAnsi" w:hAnsiTheme="minorHAnsi"/>
                <w:b/>
              </w:rPr>
              <w:t>PGY 4</w:t>
            </w:r>
          </w:p>
        </w:tc>
        <w:tc>
          <w:tcPr>
            <w:tcW w:w="1170" w:type="dxa"/>
          </w:tcPr>
          <w:p w:rsidR="00D2485A" w:rsidRPr="00063AF5" w:rsidRDefault="00D2485A" w:rsidP="000A18E9">
            <w:pPr>
              <w:jc w:val="center"/>
              <w:rPr>
                <w:rFonts w:asciiTheme="minorHAnsi" w:hAnsiTheme="minorHAnsi"/>
                <w:b/>
              </w:rPr>
            </w:pPr>
            <w:r w:rsidRPr="00063AF5">
              <w:rPr>
                <w:rFonts w:asciiTheme="minorHAnsi" w:hAnsiTheme="minorHAnsi"/>
                <w:b/>
              </w:rPr>
              <w:t>PGY5</w:t>
            </w:r>
          </w:p>
        </w:tc>
        <w:tc>
          <w:tcPr>
            <w:tcW w:w="1908" w:type="dxa"/>
          </w:tcPr>
          <w:p w:rsidR="00D2485A" w:rsidRPr="00063AF5" w:rsidRDefault="00D2485A" w:rsidP="000A18E9">
            <w:pPr>
              <w:jc w:val="center"/>
              <w:rPr>
                <w:rFonts w:asciiTheme="minorHAnsi" w:hAnsiTheme="minorHAnsi"/>
                <w:b/>
              </w:rPr>
            </w:pPr>
            <w:r w:rsidRPr="00063AF5">
              <w:rPr>
                <w:rFonts w:asciiTheme="minorHAnsi" w:hAnsiTheme="minorHAnsi"/>
                <w:b/>
              </w:rPr>
              <w:t>PGY 6</w:t>
            </w:r>
          </w:p>
        </w:tc>
      </w:tr>
      <w:tr w:rsidR="00D2485A" w:rsidRPr="00063AF5" w:rsidTr="000A18E9">
        <w:tc>
          <w:tcPr>
            <w:tcW w:w="5148" w:type="dxa"/>
          </w:tcPr>
          <w:p w:rsidR="00D2485A" w:rsidRPr="00063AF5" w:rsidRDefault="00D2485A" w:rsidP="000A18E9">
            <w:pPr>
              <w:rPr>
                <w:rFonts w:asciiTheme="minorHAnsi" w:hAnsiTheme="minorHAnsi"/>
              </w:rPr>
            </w:pPr>
            <w:r w:rsidRPr="00063AF5">
              <w:rPr>
                <w:rFonts w:asciiTheme="minorHAnsi" w:hAnsiTheme="minorHAnsi"/>
              </w:rPr>
              <w:t>Care of complex patient not in the OR</w:t>
            </w:r>
          </w:p>
        </w:tc>
        <w:tc>
          <w:tcPr>
            <w:tcW w:w="1350" w:type="dxa"/>
          </w:tcPr>
          <w:p w:rsidR="00D2485A" w:rsidRPr="00063AF5" w:rsidRDefault="00D2485A" w:rsidP="000A18E9">
            <w:pPr>
              <w:jc w:val="center"/>
              <w:rPr>
                <w:rFonts w:asciiTheme="minorHAnsi" w:hAnsiTheme="minorHAnsi"/>
              </w:rPr>
            </w:pPr>
            <w:r w:rsidRPr="00063AF5">
              <w:rPr>
                <w:rFonts w:asciiTheme="minorHAnsi" w:hAnsiTheme="minorHAnsi"/>
              </w:rPr>
              <w:t>X</w:t>
            </w:r>
          </w:p>
        </w:tc>
        <w:tc>
          <w:tcPr>
            <w:tcW w:w="1170" w:type="dxa"/>
          </w:tcPr>
          <w:p w:rsidR="00D2485A" w:rsidRPr="00063AF5" w:rsidRDefault="00D2485A" w:rsidP="000A18E9">
            <w:pPr>
              <w:jc w:val="center"/>
              <w:rPr>
                <w:rFonts w:asciiTheme="minorHAnsi" w:hAnsiTheme="minorHAnsi"/>
              </w:rPr>
            </w:pPr>
            <w:r w:rsidRPr="00063AF5">
              <w:rPr>
                <w:rFonts w:asciiTheme="minorHAnsi" w:hAnsiTheme="minorHAnsi"/>
              </w:rPr>
              <w:t>X</w:t>
            </w:r>
          </w:p>
        </w:tc>
        <w:tc>
          <w:tcPr>
            <w:tcW w:w="1908" w:type="dxa"/>
          </w:tcPr>
          <w:p w:rsidR="00D2485A" w:rsidRPr="00063AF5" w:rsidRDefault="00D2485A" w:rsidP="000A18E9">
            <w:pPr>
              <w:jc w:val="center"/>
              <w:rPr>
                <w:rFonts w:asciiTheme="minorHAnsi" w:hAnsiTheme="minorHAnsi"/>
              </w:rPr>
            </w:pPr>
          </w:p>
        </w:tc>
      </w:tr>
      <w:tr w:rsidR="00D2485A" w:rsidRPr="00063AF5" w:rsidTr="000A18E9">
        <w:tc>
          <w:tcPr>
            <w:tcW w:w="5148" w:type="dxa"/>
          </w:tcPr>
          <w:p w:rsidR="00D2485A" w:rsidRPr="00063AF5" w:rsidRDefault="00D2485A" w:rsidP="000A18E9">
            <w:pPr>
              <w:rPr>
                <w:rFonts w:asciiTheme="minorHAnsi" w:hAnsiTheme="minorHAnsi"/>
              </w:rPr>
            </w:pPr>
            <w:r w:rsidRPr="00063AF5">
              <w:rPr>
                <w:rFonts w:asciiTheme="minorHAnsi" w:hAnsiTheme="minorHAnsi"/>
              </w:rPr>
              <w:t>Unplanned transfer to ICU</w:t>
            </w:r>
          </w:p>
        </w:tc>
        <w:tc>
          <w:tcPr>
            <w:tcW w:w="1350" w:type="dxa"/>
          </w:tcPr>
          <w:p w:rsidR="00D2485A" w:rsidRPr="00063AF5" w:rsidRDefault="00D2485A" w:rsidP="000A18E9">
            <w:pPr>
              <w:jc w:val="center"/>
              <w:rPr>
                <w:rFonts w:asciiTheme="minorHAnsi" w:hAnsiTheme="minorHAnsi"/>
              </w:rPr>
            </w:pPr>
            <w:r w:rsidRPr="00063AF5">
              <w:rPr>
                <w:rFonts w:asciiTheme="minorHAnsi" w:hAnsiTheme="minorHAnsi"/>
              </w:rPr>
              <w:t>X</w:t>
            </w:r>
          </w:p>
        </w:tc>
        <w:tc>
          <w:tcPr>
            <w:tcW w:w="1170" w:type="dxa"/>
          </w:tcPr>
          <w:p w:rsidR="00D2485A" w:rsidRPr="00063AF5" w:rsidRDefault="00D2485A" w:rsidP="000A18E9">
            <w:pPr>
              <w:jc w:val="center"/>
              <w:rPr>
                <w:rFonts w:asciiTheme="minorHAnsi" w:hAnsiTheme="minorHAnsi"/>
              </w:rPr>
            </w:pPr>
            <w:r w:rsidRPr="00063AF5">
              <w:rPr>
                <w:rFonts w:asciiTheme="minorHAnsi" w:hAnsiTheme="minorHAnsi"/>
              </w:rPr>
              <w:t>X</w:t>
            </w:r>
          </w:p>
        </w:tc>
        <w:tc>
          <w:tcPr>
            <w:tcW w:w="1908" w:type="dxa"/>
          </w:tcPr>
          <w:p w:rsidR="00D2485A" w:rsidRPr="00063AF5" w:rsidRDefault="00D2485A" w:rsidP="000A18E9">
            <w:pPr>
              <w:jc w:val="center"/>
              <w:rPr>
                <w:rFonts w:asciiTheme="minorHAnsi" w:hAnsiTheme="minorHAnsi"/>
              </w:rPr>
            </w:pPr>
            <w:r w:rsidRPr="00063AF5">
              <w:rPr>
                <w:rFonts w:asciiTheme="minorHAnsi" w:hAnsiTheme="minorHAnsi"/>
              </w:rPr>
              <w:t>X</w:t>
            </w:r>
          </w:p>
        </w:tc>
      </w:tr>
      <w:tr w:rsidR="00D2485A" w:rsidRPr="00063AF5" w:rsidTr="000A18E9">
        <w:tc>
          <w:tcPr>
            <w:tcW w:w="5148" w:type="dxa"/>
          </w:tcPr>
          <w:p w:rsidR="00D2485A" w:rsidRPr="00063AF5" w:rsidRDefault="00D2485A" w:rsidP="000A18E9">
            <w:pPr>
              <w:rPr>
                <w:rFonts w:asciiTheme="minorHAnsi" w:hAnsiTheme="minorHAnsi"/>
              </w:rPr>
            </w:pPr>
            <w:r w:rsidRPr="00063AF5">
              <w:rPr>
                <w:rFonts w:asciiTheme="minorHAnsi" w:hAnsiTheme="minorHAnsi"/>
              </w:rPr>
              <w:t>DNR or other end of life decision</w:t>
            </w:r>
          </w:p>
        </w:tc>
        <w:tc>
          <w:tcPr>
            <w:tcW w:w="1350" w:type="dxa"/>
          </w:tcPr>
          <w:p w:rsidR="00D2485A" w:rsidRPr="00063AF5" w:rsidRDefault="00D2485A" w:rsidP="000A18E9">
            <w:pPr>
              <w:jc w:val="center"/>
              <w:rPr>
                <w:rFonts w:asciiTheme="minorHAnsi" w:hAnsiTheme="minorHAnsi"/>
              </w:rPr>
            </w:pPr>
          </w:p>
        </w:tc>
        <w:tc>
          <w:tcPr>
            <w:tcW w:w="1170" w:type="dxa"/>
          </w:tcPr>
          <w:p w:rsidR="00D2485A" w:rsidRPr="00063AF5" w:rsidRDefault="00D2485A" w:rsidP="000A18E9">
            <w:pPr>
              <w:jc w:val="center"/>
              <w:rPr>
                <w:rFonts w:asciiTheme="minorHAnsi" w:hAnsiTheme="minorHAnsi"/>
              </w:rPr>
            </w:pPr>
          </w:p>
        </w:tc>
        <w:tc>
          <w:tcPr>
            <w:tcW w:w="1908" w:type="dxa"/>
          </w:tcPr>
          <w:p w:rsidR="00D2485A" w:rsidRPr="00063AF5" w:rsidRDefault="00D2485A" w:rsidP="000A18E9">
            <w:pPr>
              <w:jc w:val="center"/>
              <w:rPr>
                <w:rFonts w:asciiTheme="minorHAnsi" w:hAnsiTheme="minorHAnsi"/>
              </w:rPr>
            </w:pPr>
          </w:p>
        </w:tc>
      </w:tr>
      <w:tr w:rsidR="00D2485A" w:rsidRPr="00063AF5" w:rsidTr="000A18E9">
        <w:tc>
          <w:tcPr>
            <w:tcW w:w="5148" w:type="dxa"/>
          </w:tcPr>
          <w:p w:rsidR="00D2485A" w:rsidRPr="00063AF5" w:rsidRDefault="00D2485A" w:rsidP="000A18E9">
            <w:pPr>
              <w:rPr>
                <w:rFonts w:asciiTheme="minorHAnsi" w:hAnsiTheme="minorHAnsi"/>
              </w:rPr>
            </w:pPr>
            <w:r w:rsidRPr="00063AF5">
              <w:rPr>
                <w:rFonts w:asciiTheme="minorHAnsi" w:hAnsiTheme="minorHAnsi"/>
              </w:rPr>
              <w:t>Emergency surgery</w:t>
            </w:r>
          </w:p>
        </w:tc>
        <w:tc>
          <w:tcPr>
            <w:tcW w:w="1350" w:type="dxa"/>
          </w:tcPr>
          <w:p w:rsidR="00D2485A" w:rsidRPr="00063AF5" w:rsidRDefault="00D2485A" w:rsidP="000A18E9">
            <w:pPr>
              <w:jc w:val="center"/>
              <w:rPr>
                <w:rFonts w:asciiTheme="minorHAnsi" w:hAnsiTheme="minorHAnsi"/>
              </w:rPr>
            </w:pPr>
            <w:r w:rsidRPr="00063AF5">
              <w:rPr>
                <w:rFonts w:asciiTheme="minorHAnsi" w:hAnsiTheme="minorHAnsi"/>
              </w:rPr>
              <w:t>X</w:t>
            </w:r>
          </w:p>
        </w:tc>
        <w:tc>
          <w:tcPr>
            <w:tcW w:w="1170" w:type="dxa"/>
          </w:tcPr>
          <w:p w:rsidR="00D2485A" w:rsidRPr="00063AF5" w:rsidRDefault="00D2485A" w:rsidP="000A18E9">
            <w:pPr>
              <w:jc w:val="center"/>
              <w:rPr>
                <w:rFonts w:asciiTheme="minorHAnsi" w:hAnsiTheme="minorHAnsi"/>
              </w:rPr>
            </w:pPr>
            <w:r w:rsidRPr="00063AF5">
              <w:rPr>
                <w:rFonts w:asciiTheme="minorHAnsi" w:hAnsiTheme="minorHAnsi"/>
              </w:rPr>
              <w:t>X</w:t>
            </w:r>
          </w:p>
        </w:tc>
        <w:tc>
          <w:tcPr>
            <w:tcW w:w="1908" w:type="dxa"/>
          </w:tcPr>
          <w:p w:rsidR="00D2485A" w:rsidRPr="00063AF5" w:rsidRDefault="00D2485A" w:rsidP="000A18E9">
            <w:pPr>
              <w:jc w:val="center"/>
              <w:rPr>
                <w:rFonts w:asciiTheme="minorHAnsi" w:hAnsiTheme="minorHAnsi"/>
              </w:rPr>
            </w:pPr>
            <w:r w:rsidRPr="00063AF5">
              <w:rPr>
                <w:rFonts w:asciiTheme="minorHAnsi" w:hAnsiTheme="minorHAnsi"/>
              </w:rPr>
              <w:t>X</w:t>
            </w:r>
          </w:p>
        </w:tc>
      </w:tr>
      <w:tr w:rsidR="00D2485A" w:rsidRPr="00063AF5" w:rsidTr="000A18E9">
        <w:tc>
          <w:tcPr>
            <w:tcW w:w="5148" w:type="dxa"/>
          </w:tcPr>
          <w:p w:rsidR="00D2485A" w:rsidRPr="00063AF5" w:rsidRDefault="00D2485A" w:rsidP="000A18E9">
            <w:pPr>
              <w:rPr>
                <w:rFonts w:asciiTheme="minorHAnsi" w:hAnsiTheme="minorHAnsi"/>
              </w:rPr>
            </w:pPr>
            <w:r w:rsidRPr="00063AF5">
              <w:rPr>
                <w:rFonts w:asciiTheme="minorHAnsi" w:hAnsiTheme="minorHAnsi"/>
              </w:rPr>
              <w:t>Acute drastic change in course</w:t>
            </w:r>
          </w:p>
        </w:tc>
        <w:tc>
          <w:tcPr>
            <w:tcW w:w="1350" w:type="dxa"/>
          </w:tcPr>
          <w:p w:rsidR="00D2485A" w:rsidRPr="00063AF5" w:rsidRDefault="00D2485A" w:rsidP="000A18E9">
            <w:pPr>
              <w:jc w:val="center"/>
              <w:rPr>
                <w:rFonts w:asciiTheme="minorHAnsi" w:hAnsiTheme="minorHAnsi"/>
              </w:rPr>
            </w:pPr>
            <w:r w:rsidRPr="00063AF5">
              <w:rPr>
                <w:rFonts w:asciiTheme="minorHAnsi" w:hAnsiTheme="minorHAnsi"/>
              </w:rPr>
              <w:t>X</w:t>
            </w:r>
          </w:p>
        </w:tc>
        <w:tc>
          <w:tcPr>
            <w:tcW w:w="1170" w:type="dxa"/>
          </w:tcPr>
          <w:p w:rsidR="00D2485A" w:rsidRPr="00063AF5" w:rsidRDefault="00D2485A" w:rsidP="000A18E9">
            <w:pPr>
              <w:jc w:val="center"/>
              <w:rPr>
                <w:rFonts w:asciiTheme="minorHAnsi" w:hAnsiTheme="minorHAnsi"/>
              </w:rPr>
            </w:pPr>
            <w:r w:rsidRPr="00063AF5">
              <w:rPr>
                <w:rFonts w:asciiTheme="minorHAnsi" w:hAnsiTheme="minorHAnsi"/>
              </w:rPr>
              <w:t>X</w:t>
            </w:r>
          </w:p>
        </w:tc>
        <w:tc>
          <w:tcPr>
            <w:tcW w:w="1908" w:type="dxa"/>
          </w:tcPr>
          <w:p w:rsidR="00D2485A" w:rsidRPr="00063AF5" w:rsidRDefault="00D2485A" w:rsidP="000A18E9">
            <w:pPr>
              <w:jc w:val="center"/>
              <w:rPr>
                <w:rFonts w:asciiTheme="minorHAnsi" w:hAnsiTheme="minorHAnsi"/>
              </w:rPr>
            </w:pPr>
            <w:r w:rsidRPr="00063AF5">
              <w:rPr>
                <w:rFonts w:asciiTheme="minorHAnsi" w:hAnsiTheme="minorHAnsi"/>
              </w:rPr>
              <w:t>X</w:t>
            </w:r>
          </w:p>
        </w:tc>
      </w:tr>
      <w:tr w:rsidR="00D2485A" w:rsidRPr="00063AF5" w:rsidTr="000A18E9">
        <w:tc>
          <w:tcPr>
            <w:tcW w:w="5148" w:type="dxa"/>
          </w:tcPr>
          <w:p w:rsidR="00D2485A" w:rsidRPr="00063AF5" w:rsidRDefault="00D2485A" w:rsidP="000A18E9">
            <w:pPr>
              <w:rPr>
                <w:rFonts w:asciiTheme="minorHAnsi" w:hAnsiTheme="minorHAnsi"/>
              </w:rPr>
            </w:pPr>
            <w:r w:rsidRPr="00063AF5">
              <w:rPr>
                <w:rFonts w:asciiTheme="minorHAnsi" w:hAnsiTheme="minorHAnsi"/>
              </w:rPr>
              <w:t>Unanticipated  invasive or diagnostic procedure</w:t>
            </w:r>
          </w:p>
        </w:tc>
        <w:tc>
          <w:tcPr>
            <w:tcW w:w="1350" w:type="dxa"/>
          </w:tcPr>
          <w:p w:rsidR="00D2485A" w:rsidRPr="00063AF5" w:rsidRDefault="00D2485A" w:rsidP="000A18E9">
            <w:pPr>
              <w:jc w:val="center"/>
              <w:rPr>
                <w:rFonts w:asciiTheme="minorHAnsi" w:hAnsiTheme="minorHAnsi"/>
              </w:rPr>
            </w:pPr>
            <w:r w:rsidRPr="00063AF5">
              <w:rPr>
                <w:rFonts w:asciiTheme="minorHAnsi" w:hAnsiTheme="minorHAnsi"/>
              </w:rPr>
              <w:t>X</w:t>
            </w:r>
          </w:p>
        </w:tc>
        <w:tc>
          <w:tcPr>
            <w:tcW w:w="1170" w:type="dxa"/>
          </w:tcPr>
          <w:p w:rsidR="00D2485A" w:rsidRPr="00063AF5" w:rsidRDefault="00D2485A" w:rsidP="000A18E9">
            <w:pPr>
              <w:jc w:val="center"/>
              <w:rPr>
                <w:rFonts w:asciiTheme="minorHAnsi" w:hAnsiTheme="minorHAnsi"/>
              </w:rPr>
            </w:pPr>
          </w:p>
        </w:tc>
        <w:tc>
          <w:tcPr>
            <w:tcW w:w="1908" w:type="dxa"/>
          </w:tcPr>
          <w:p w:rsidR="00D2485A" w:rsidRPr="00063AF5" w:rsidRDefault="00D2485A" w:rsidP="000A18E9">
            <w:pPr>
              <w:jc w:val="center"/>
              <w:rPr>
                <w:rFonts w:asciiTheme="minorHAnsi" w:hAnsiTheme="minorHAnsi"/>
              </w:rPr>
            </w:pPr>
          </w:p>
        </w:tc>
      </w:tr>
      <w:tr w:rsidR="00D2485A" w:rsidRPr="00063AF5" w:rsidTr="000A18E9">
        <w:tc>
          <w:tcPr>
            <w:tcW w:w="5148" w:type="dxa"/>
          </w:tcPr>
          <w:p w:rsidR="00D2485A" w:rsidRPr="00063AF5" w:rsidRDefault="00D2485A" w:rsidP="000A18E9">
            <w:pPr>
              <w:rPr>
                <w:rFonts w:asciiTheme="minorHAnsi" w:hAnsiTheme="minorHAnsi"/>
              </w:rPr>
            </w:pPr>
            <w:r w:rsidRPr="00063AF5">
              <w:rPr>
                <w:rFonts w:asciiTheme="minorHAnsi" w:hAnsiTheme="minorHAnsi"/>
              </w:rPr>
              <w:t>Private patient calling after hours or on the weekend with a problem</w:t>
            </w:r>
          </w:p>
        </w:tc>
        <w:tc>
          <w:tcPr>
            <w:tcW w:w="1350" w:type="dxa"/>
          </w:tcPr>
          <w:p w:rsidR="00D2485A" w:rsidRPr="00063AF5" w:rsidRDefault="00D2485A" w:rsidP="000A18E9">
            <w:pPr>
              <w:jc w:val="center"/>
              <w:rPr>
                <w:rFonts w:asciiTheme="minorHAnsi" w:hAnsiTheme="minorHAnsi"/>
              </w:rPr>
            </w:pPr>
            <w:r w:rsidRPr="00063AF5">
              <w:rPr>
                <w:rFonts w:asciiTheme="minorHAnsi" w:hAnsiTheme="minorHAnsi"/>
              </w:rPr>
              <w:t>X</w:t>
            </w:r>
          </w:p>
        </w:tc>
        <w:tc>
          <w:tcPr>
            <w:tcW w:w="1170" w:type="dxa"/>
          </w:tcPr>
          <w:p w:rsidR="00D2485A" w:rsidRPr="00063AF5" w:rsidRDefault="00D2485A" w:rsidP="000A18E9">
            <w:pPr>
              <w:jc w:val="center"/>
              <w:rPr>
                <w:rFonts w:asciiTheme="minorHAnsi" w:hAnsiTheme="minorHAnsi"/>
              </w:rPr>
            </w:pPr>
            <w:r w:rsidRPr="00063AF5">
              <w:rPr>
                <w:rFonts w:asciiTheme="minorHAnsi" w:hAnsiTheme="minorHAnsi"/>
              </w:rPr>
              <w:t>X</w:t>
            </w:r>
          </w:p>
        </w:tc>
        <w:tc>
          <w:tcPr>
            <w:tcW w:w="1908" w:type="dxa"/>
          </w:tcPr>
          <w:p w:rsidR="00D2485A" w:rsidRPr="00063AF5" w:rsidRDefault="00D2485A" w:rsidP="000A18E9">
            <w:pPr>
              <w:jc w:val="center"/>
              <w:rPr>
                <w:rFonts w:asciiTheme="minorHAnsi" w:hAnsiTheme="minorHAnsi"/>
              </w:rPr>
            </w:pPr>
            <w:r w:rsidRPr="00063AF5">
              <w:rPr>
                <w:rFonts w:asciiTheme="minorHAnsi" w:hAnsiTheme="minorHAnsi"/>
              </w:rPr>
              <w:t>X</w:t>
            </w:r>
          </w:p>
        </w:tc>
      </w:tr>
    </w:tbl>
    <w:p w:rsidR="00D2485A" w:rsidRDefault="00D2485A" w:rsidP="00D2485A">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1350"/>
        <w:gridCol w:w="1170"/>
        <w:gridCol w:w="1908"/>
      </w:tblGrid>
      <w:tr w:rsidR="00D2485A" w:rsidRPr="00063AF5" w:rsidTr="000A18E9">
        <w:tc>
          <w:tcPr>
            <w:tcW w:w="5148" w:type="dxa"/>
          </w:tcPr>
          <w:p w:rsidR="00D2485A" w:rsidRPr="00063AF5" w:rsidRDefault="00D2485A" w:rsidP="000A18E9">
            <w:pPr>
              <w:rPr>
                <w:rFonts w:asciiTheme="minorHAnsi" w:hAnsiTheme="minorHAnsi"/>
                <w:b/>
              </w:rPr>
            </w:pPr>
            <w:r w:rsidRPr="00063AF5">
              <w:rPr>
                <w:rFonts w:asciiTheme="minorHAnsi" w:hAnsiTheme="minorHAnsi"/>
                <w:b/>
              </w:rPr>
              <w:t>Condition</w:t>
            </w:r>
            <w:r>
              <w:rPr>
                <w:rFonts w:asciiTheme="minorHAnsi" w:hAnsiTheme="minorHAnsi"/>
                <w:b/>
              </w:rPr>
              <w:t>- Independent</w:t>
            </w:r>
          </w:p>
        </w:tc>
        <w:tc>
          <w:tcPr>
            <w:tcW w:w="1350" w:type="dxa"/>
          </w:tcPr>
          <w:p w:rsidR="00D2485A" w:rsidRPr="00063AF5" w:rsidRDefault="00D2485A" w:rsidP="000A18E9">
            <w:pPr>
              <w:jc w:val="center"/>
              <w:rPr>
                <w:rFonts w:asciiTheme="minorHAnsi" w:hAnsiTheme="minorHAnsi"/>
                <w:b/>
              </w:rPr>
            </w:pPr>
            <w:r w:rsidRPr="00063AF5">
              <w:rPr>
                <w:rFonts w:asciiTheme="minorHAnsi" w:hAnsiTheme="minorHAnsi"/>
                <w:b/>
              </w:rPr>
              <w:t xml:space="preserve">PGY </w:t>
            </w:r>
            <w:r>
              <w:rPr>
                <w:rFonts w:asciiTheme="minorHAnsi" w:hAnsiTheme="minorHAnsi"/>
                <w:b/>
              </w:rPr>
              <w:t>5</w:t>
            </w:r>
          </w:p>
        </w:tc>
        <w:tc>
          <w:tcPr>
            <w:tcW w:w="1170" w:type="dxa"/>
          </w:tcPr>
          <w:p w:rsidR="00D2485A" w:rsidRPr="00063AF5" w:rsidRDefault="00D2485A" w:rsidP="000A18E9">
            <w:pPr>
              <w:jc w:val="center"/>
              <w:rPr>
                <w:rFonts w:asciiTheme="minorHAnsi" w:hAnsiTheme="minorHAnsi"/>
                <w:b/>
              </w:rPr>
            </w:pPr>
            <w:r w:rsidRPr="00063AF5">
              <w:rPr>
                <w:rFonts w:asciiTheme="minorHAnsi" w:hAnsiTheme="minorHAnsi"/>
                <w:b/>
              </w:rPr>
              <w:t>PGY</w:t>
            </w:r>
            <w:r>
              <w:rPr>
                <w:rFonts w:asciiTheme="minorHAnsi" w:hAnsiTheme="minorHAnsi"/>
                <w:b/>
              </w:rPr>
              <w:t>6</w:t>
            </w:r>
          </w:p>
        </w:tc>
        <w:tc>
          <w:tcPr>
            <w:tcW w:w="1908" w:type="dxa"/>
          </w:tcPr>
          <w:p w:rsidR="00D2485A" w:rsidRPr="00063AF5" w:rsidRDefault="00D2485A" w:rsidP="000A18E9">
            <w:pPr>
              <w:jc w:val="center"/>
              <w:rPr>
                <w:rFonts w:asciiTheme="minorHAnsi" w:hAnsiTheme="minorHAnsi"/>
                <w:b/>
              </w:rPr>
            </w:pPr>
            <w:r w:rsidRPr="00063AF5">
              <w:rPr>
                <w:rFonts w:asciiTheme="minorHAnsi" w:hAnsiTheme="minorHAnsi"/>
                <w:b/>
              </w:rPr>
              <w:t xml:space="preserve">PGY </w:t>
            </w:r>
            <w:r>
              <w:rPr>
                <w:rFonts w:asciiTheme="minorHAnsi" w:hAnsiTheme="minorHAnsi"/>
                <w:b/>
              </w:rPr>
              <w:t>7</w:t>
            </w:r>
          </w:p>
        </w:tc>
      </w:tr>
      <w:tr w:rsidR="00D2485A" w:rsidRPr="00063AF5" w:rsidTr="000A18E9">
        <w:tc>
          <w:tcPr>
            <w:tcW w:w="5148" w:type="dxa"/>
          </w:tcPr>
          <w:p w:rsidR="00D2485A" w:rsidRPr="00063AF5" w:rsidRDefault="00D2485A" w:rsidP="000A18E9">
            <w:pPr>
              <w:rPr>
                <w:rFonts w:asciiTheme="minorHAnsi" w:hAnsiTheme="minorHAnsi"/>
              </w:rPr>
            </w:pPr>
            <w:r w:rsidRPr="00063AF5">
              <w:rPr>
                <w:rFonts w:asciiTheme="minorHAnsi" w:hAnsiTheme="minorHAnsi"/>
              </w:rPr>
              <w:t>Care of complex patient not in the OR</w:t>
            </w:r>
          </w:p>
        </w:tc>
        <w:tc>
          <w:tcPr>
            <w:tcW w:w="1350" w:type="dxa"/>
          </w:tcPr>
          <w:p w:rsidR="00D2485A" w:rsidRPr="00063AF5" w:rsidRDefault="00D2485A" w:rsidP="000A18E9">
            <w:pPr>
              <w:jc w:val="center"/>
              <w:rPr>
                <w:rFonts w:asciiTheme="minorHAnsi" w:hAnsiTheme="minorHAnsi"/>
              </w:rPr>
            </w:pPr>
            <w:r w:rsidRPr="00063AF5">
              <w:rPr>
                <w:rFonts w:asciiTheme="minorHAnsi" w:hAnsiTheme="minorHAnsi"/>
              </w:rPr>
              <w:t>X</w:t>
            </w:r>
          </w:p>
        </w:tc>
        <w:tc>
          <w:tcPr>
            <w:tcW w:w="1170" w:type="dxa"/>
          </w:tcPr>
          <w:p w:rsidR="00D2485A" w:rsidRPr="00063AF5" w:rsidRDefault="00D2485A" w:rsidP="000A18E9">
            <w:pPr>
              <w:jc w:val="center"/>
              <w:rPr>
                <w:rFonts w:asciiTheme="minorHAnsi" w:hAnsiTheme="minorHAnsi"/>
              </w:rPr>
            </w:pPr>
            <w:r w:rsidRPr="00063AF5">
              <w:rPr>
                <w:rFonts w:asciiTheme="minorHAnsi" w:hAnsiTheme="minorHAnsi"/>
              </w:rPr>
              <w:t>X</w:t>
            </w:r>
          </w:p>
        </w:tc>
        <w:tc>
          <w:tcPr>
            <w:tcW w:w="1908" w:type="dxa"/>
          </w:tcPr>
          <w:p w:rsidR="00D2485A" w:rsidRPr="00063AF5" w:rsidRDefault="00D2485A" w:rsidP="000A18E9">
            <w:pPr>
              <w:jc w:val="center"/>
              <w:rPr>
                <w:rFonts w:asciiTheme="minorHAnsi" w:hAnsiTheme="minorHAnsi"/>
              </w:rPr>
            </w:pPr>
          </w:p>
        </w:tc>
      </w:tr>
      <w:tr w:rsidR="00D2485A" w:rsidRPr="00063AF5" w:rsidTr="000A18E9">
        <w:tc>
          <w:tcPr>
            <w:tcW w:w="5148" w:type="dxa"/>
          </w:tcPr>
          <w:p w:rsidR="00D2485A" w:rsidRPr="00063AF5" w:rsidRDefault="00D2485A" w:rsidP="000A18E9">
            <w:pPr>
              <w:rPr>
                <w:rFonts w:asciiTheme="minorHAnsi" w:hAnsiTheme="minorHAnsi"/>
              </w:rPr>
            </w:pPr>
            <w:r w:rsidRPr="00063AF5">
              <w:rPr>
                <w:rFonts w:asciiTheme="minorHAnsi" w:hAnsiTheme="minorHAnsi"/>
              </w:rPr>
              <w:t>Unplanned transfer to ICU</w:t>
            </w:r>
          </w:p>
        </w:tc>
        <w:tc>
          <w:tcPr>
            <w:tcW w:w="1350" w:type="dxa"/>
          </w:tcPr>
          <w:p w:rsidR="00D2485A" w:rsidRPr="00063AF5" w:rsidRDefault="00D2485A" w:rsidP="000A18E9">
            <w:pPr>
              <w:jc w:val="center"/>
              <w:rPr>
                <w:rFonts w:asciiTheme="minorHAnsi" w:hAnsiTheme="minorHAnsi"/>
              </w:rPr>
            </w:pPr>
            <w:r w:rsidRPr="00063AF5">
              <w:rPr>
                <w:rFonts w:asciiTheme="minorHAnsi" w:hAnsiTheme="minorHAnsi"/>
              </w:rPr>
              <w:t>X</w:t>
            </w:r>
          </w:p>
        </w:tc>
        <w:tc>
          <w:tcPr>
            <w:tcW w:w="1170" w:type="dxa"/>
          </w:tcPr>
          <w:p w:rsidR="00D2485A" w:rsidRPr="00063AF5" w:rsidRDefault="00D2485A" w:rsidP="000A18E9">
            <w:pPr>
              <w:jc w:val="center"/>
              <w:rPr>
                <w:rFonts w:asciiTheme="minorHAnsi" w:hAnsiTheme="minorHAnsi"/>
              </w:rPr>
            </w:pPr>
            <w:r w:rsidRPr="00063AF5">
              <w:rPr>
                <w:rFonts w:asciiTheme="minorHAnsi" w:hAnsiTheme="minorHAnsi"/>
              </w:rPr>
              <w:t>X</w:t>
            </w:r>
          </w:p>
        </w:tc>
        <w:tc>
          <w:tcPr>
            <w:tcW w:w="1908" w:type="dxa"/>
          </w:tcPr>
          <w:p w:rsidR="00D2485A" w:rsidRPr="00063AF5" w:rsidRDefault="00D2485A" w:rsidP="000A18E9">
            <w:pPr>
              <w:jc w:val="center"/>
              <w:rPr>
                <w:rFonts w:asciiTheme="minorHAnsi" w:hAnsiTheme="minorHAnsi"/>
              </w:rPr>
            </w:pPr>
            <w:r w:rsidRPr="00063AF5">
              <w:rPr>
                <w:rFonts w:asciiTheme="minorHAnsi" w:hAnsiTheme="minorHAnsi"/>
              </w:rPr>
              <w:t>X</w:t>
            </w:r>
          </w:p>
        </w:tc>
      </w:tr>
      <w:tr w:rsidR="00D2485A" w:rsidRPr="00063AF5" w:rsidTr="000A18E9">
        <w:tc>
          <w:tcPr>
            <w:tcW w:w="5148" w:type="dxa"/>
          </w:tcPr>
          <w:p w:rsidR="00D2485A" w:rsidRPr="00063AF5" w:rsidRDefault="00D2485A" w:rsidP="000A18E9">
            <w:pPr>
              <w:rPr>
                <w:rFonts w:asciiTheme="minorHAnsi" w:hAnsiTheme="minorHAnsi"/>
              </w:rPr>
            </w:pPr>
            <w:r w:rsidRPr="00063AF5">
              <w:rPr>
                <w:rFonts w:asciiTheme="minorHAnsi" w:hAnsiTheme="minorHAnsi"/>
              </w:rPr>
              <w:t>DNR or other end of life decision</w:t>
            </w:r>
          </w:p>
        </w:tc>
        <w:tc>
          <w:tcPr>
            <w:tcW w:w="1350" w:type="dxa"/>
          </w:tcPr>
          <w:p w:rsidR="00D2485A" w:rsidRPr="00063AF5" w:rsidRDefault="00D2485A" w:rsidP="000A18E9">
            <w:pPr>
              <w:jc w:val="center"/>
              <w:rPr>
                <w:rFonts w:asciiTheme="minorHAnsi" w:hAnsiTheme="minorHAnsi"/>
              </w:rPr>
            </w:pPr>
          </w:p>
        </w:tc>
        <w:tc>
          <w:tcPr>
            <w:tcW w:w="1170" w:type="dxa"/>
          </w:tcPr>
          <w:p w:rsidR="00D2485A" w:rsidRPr="00063AF5" w:rsidRDefault="00D2485A" w:rsidP="000A18E9">
            <w:pPr>
              <w:jc w:val="center"/>
              <w:rPr>
                <w:rFonts w:asciiTheme="minorHAnsi" w:hAnsiTheme="minorHAnsi"/>
              </w:rPr>
            </w:pPr>
          </w:p>
        </w:tc>
        <w:tc>
          <w:tcPr>
            <w:tcW w:w="1908" w:type="dxa"/>
          </w:tcPr>
          <w:p w:rsidR="00D2485A" w:rsidRPr="00063AF5" w:rsidRDefault="00D2485A" w:rsidP="000A18E9">
            <w:pPr>
              <w:jc w:val="center"/>
              <w:rPr>
                <w:rFonts w:asciiTheme="minorHAnsi" w:hAnsiTheme="minorHAnsi"/>
              </w:rPr>
            </w:pPr>
          </w:p>
        </w:tc>
      </w:tr>
      <w:tr w:rsidR="00D2485A" w:rsidRPr="00063AF5" w:rsidTr="000A18E9">
        <w:tc>
          <w:tcPr>
            <w:tcW w:w="5148" w:type="dxa"/>
          </w:tcPr>
          <w:p w:rsidR="00D2485A" w:rsidRPr="00063AF5" w:rsidRDefault="00D2485A" w:rsidP="000A18E9">
            <w:pPr>
              <w:rPr>
                <w:rFonts w:asciiTheme="minorHAnsi" w:hAnsiTheme="minorHAnsi"/>
              </w:rPr>
            </w:pPr>
            <w:r w:rsidRPr="00063AF5">
              <w:rPr>
                <w:rFonts w:asciiTheme="minorHAnsi" w:hAnsiTheme="minorHAnsi"/>
              </w:rPr>
              <w:t>Emergency surgery</w:t>
            </w:r>
          </w:p>
        </w:tc>
        <w:tc>
          <w:tcPr>
            <w:tcW w:w="1350" w:type="dxa"/>
          </w:tcPr>
          <w:p w:rsidR="00D2485A" w:rsidRPr="00063AF5" w:rsidRDefault="00D2485A" w:rsidP="000A18E9">
            <w:pPr>
              <w:jc w:val="center"/>
              <w:rPr>
                <w:rFonts w:asciiTheme="minorHAnsi" w:hAnsiTheme="minorHAnsi"/>
              </w:rPr>
            </w:pPr>
            <w:r w:rsidRPr="00063AF5">
              <w:rPr>
                <w:rFonts w:asciiTheme="minorHAnsi" w:hAnsiTheme="minorHAnsi"/>
              </w:rPr>
              <w:t>X</w:t>
            </w:r>
          </w:p>
        </w:tc>
        <w:tc>
          <w:tcPr>
            <w:tcW w:w="1170" w:type="dxa"/>
          </w:tcPr>
          <w:p w:rsidR="00D2485A" w:rsidRPr="00063AF5" w:rsidRDefault="00D2485A" w:rsidP="000A18E9">
            <w:pPr>
              <w:jc w:val="center"/>
              <w:rPr>
                <w:rFonts w:asciiTheme="minorHAnsi" w:hAnsiTheme="minorHAnsi"/>
              </w:rPr>
            </w:pPr>
            <w:r w:rsidRPr="00063AF5">
              <w:rPr>
                <w:rFonts w:asciiTheme="minorHAnsi" w:hAnsiTheme="minorHAnsi"/>
              </w:rPr>
              <w:t>X</w:t>
            </w:r>
          </w:p>
        </w:tc>
        <w:tc>
          <w:tcPr>
            <w:tcW w:w="1908" w:type="dxa"/>
          </w:tcPr>
          <w:p w:rsidR="00D2485A" w:rsidRPr="00063AF5" w:rsidRDefault="00D2485A" w:rsidP="000A18E9">
            <w:pPr>
              <w:jc w:val="center"/>
              <w:rPr>
                <w:rFonts w:asciiTheme="minorHAnsi" w:hAnsiTheme="minorHAnsi"/>
              </w:rPr>
            </w:pPr>
            <w:r w:rsidRPr="00063AF5">
              <w:rPr>
                <w:rFonts w:asciiTheme="minorHAnsi" w:hAnsiTheme="minorHAnsi"/>
              </w:rPr>
              <w:t>X</w:t>
            </w:r>
          </w:p>
        </w:tc>
      </w:tr>
      <w:tr w:rsidR="00D2485A" w:rsidRPr="00063AF5" w:rsidTr="000A18E9">
        <w:tc>
          <w:tcPr>
            <w:tcW w:w="5148" w:type="dxa"/>
          </w:tcPr>
          <w:p w:rsidR="00D2485A" w:rsidRPr="00063AF5" w:rsidRDefault="00D2485A" w:rsidP="000A18E9">
            <w:pPr>
              <w:rPr>
                <w:rFonts w:asciiTheme="minorHAnsi" w:hAnsiTheme="minorHAnsi"/>
              </w:rPr>
            </w:pPr>
            <w:r w:rsidRPr="00063AF5">
              <w:rPr>
                <w:rFonts w:asciiTheme="minorHAnsi" w:hAnsiTheme="minorHAnsi"/>
              </w:rPr>
              <w:t>Acute drastic change in course</w:t>
            </w:r>
          </w:p>
        </w:tc>
        <w:tc>
          <w:tcPr>
            <w:tcW w:w="1350" w:type="dxa"/>
          </w:tcPr>
          <w:p w:rsidR="00D2485A" w:rsidRPr="00063AF5" w:rsidRDefault="00D2485A" w:rsidP="000A18E9">
            <w:pPr>
              <w:jc w:val="center"/>
              <w:rPr>
                <w:rFonts w:asciiTheme="minorHAnsi" w:hAnsiTheme="minorHAnsi"/>
              </w:rPr>
            </w:pPr>
            <w:r w:rsidRPr="00063AF5">
              <w:rPr>
                <w:rFonts w:asciiTheme="minorHAnsi" w:hAnsiTheme="minorHAnsi"/>
              </w:rPr>
              <w:t>X</w:t>
            </w:r>
          </w:p>
        </w:tc>
        <w:tc>
          <w:tcPr>
            <w:tcW w:w="1170" w:type="dxa"/>
          </w:tcPr>
          <w:p w:rsidR="00D2485A" w:rsidRPr="00063AF5" w:rsidRDefault="00D2485A" w:rsidP="000A18E9">
            <w:pPr>
              <w:jc w:val="center"/>
              <w:rPr>
                <w:rFonts w:asciiTheme="minorHAnsi" w:hAnsiTheme="minorHAnsi"/>
              </w:rPr>
            </w:pPr>
            <w:r w:rsidRPr="00063AF5">
              <w:rPr>
                <w:rFonts w:asciiTheme="minorHAnsi" w:hAnsiTheme="minorHAnsi"/>
              </w:rPr>
              <w:t>X</w:t>
            </w:r>
          </w:p>
        </w:tc>
        <w:tc>
          <w:tcPr>
            <w:tcW w:w="1908" w:type="dxa"/>
          </w:tcPr>
          <w:p w:rsidR="00D2485A" w:rsidRPr="00063AF5" w:rsidRDefault="00D2485A" w:rsidP="000A18E9">
            <w:pPr>
              <w:jc w:val="center"/>
              <w:rPr>
                <w:rFonts w:asciiTheme="minorHAnsi" w:hAnsiTheme="minorHAnsi"/>
              </w:rPr>
            </w:pPr>
            <w:r w:rsidRPr="00063AF5">
              <w:rPr>
                <w:rFonts w:asciiTheme="minorHAnsi" w:hAnsiTheme="minorHAnsi"/>
              </w:rPr>
              <w:t>X</w:t>
            </w:r>
          </w:p>
        </w:tc>
      </w:tr>
      <w:tr w:rsidR="00D2485A" w:rsidRPr="00063AF5" w:rsidTr="000A18E9">
        <w:tc>
          <w:tcPr>
            <w:tcW w:w="5148" w:type="dxa"/>
          </w:tcPr>
          <w:p w:rsidR="00D2485A" w:rsidRPr="00063AF5" w:rsidRDefault="00D2485A" w:rsidP="000A18E9">
            <w:pPr>
              <w:rPr>
                <w:rFonts w:asciiTheme="minorHAnsi" w:hAnsiTheme="minorHAnsi"/>
              </w:rPr>
            </w:pPr>
            <w:r w:rsidRPr="00063AF5">
              <w:rPr>
                <w:rFonts w:asciiTheme="minorHAnsi" w:hAnsiTheme="minorHAnsi"/>
              </w:rPr>
              <w:t>Unanticipated  invasive or diagnostic procedure</w:t>
            </w:r>
          </w:p>
        </w:tc>
        <w:tc>
          <w:tcPr>
            <w:tcW w:w="1350" w:type="dxa"/>
          </w:tcPr>
          <w:p w:rsidR="00D2485A" w:rsidRPr="00063AF5" w:rsidRDefault="00D2485A" w:rsidP="000A18E9">
            <w:pPr>
              <w:jc w:val="center"/>
              <w:rPr>
                <w:rFonts w:asciiTheme="minorHAnsi" w:hAnsiTheme="minorHAnsi"/>
              </w:rPr>
            </w:pPr>
            <w:r w:rsidRPr="00063AF5">
              <w:rPr>
                <w:rFonts w:asciiTheme="minorHAnsi" w:hAnsiTheme="minorHAnsi"/>
              </w:rPr>
              <w:t>X</w:t>
            </w:r>
          </w:p>
        </w:tc>
        <w:tc>
          <w:tcPr>
            <w:tcW w:w="1170" w:type="dxa"/>
          </w:tcPr>
          <w:p w:rsidR="00D2485A" w:rsidRPr="00063AF5" w:rsidRDefault="00D2485A" w:rsidP="000A18E9">
            <w:pPr>
              <w:jc w:val="center"/>
              <w:rPr>
                <w:rFonts w:asciiTheme="minorHAnsi" w:hAnsiTheme="minorHAnsi"/>
              </w:rPr>
            </w:pPr>
          </w:p>
        </w:tc>
        <w:tc>
          <w:tcPr>
            <w:tcW w:w="1908" w:type="dxa"/>
          </w:tcPr>
          <w:p w:rsidR="00D2485A" w:rsidRPr="00063AF5" w:rsidRDefault="00D2485A" w:rsidP="000A18E9">
            <w:pPr>
              <w:jc w:val="center"/>
              <w:rPr>
                <w:rFonts w:asciiTheme="minorHAnsi" w:hAnsiTheme="minorHAnsi"/>
              </w:rPr>
            </w:pPr>
          </w:p>
        </w:tc>
      </w:tr>
      <w:tr w:rsidR="00D2485A" w:rsidRPr="00063AF5" w:rsidTr="000A18E9">
        <w:tc>
          <w:tcPr>
            <w:tcW w:w="5148" w:type="dxa"/>
          </w:tcPr>
          <w:p w:rsidR="00D2485A" w:rsidRPr="00063AF5" w:rsidRDefault="00D2485A" w:rsidP="000A18E9">
            <w:pPr>
              <w:rPr>
                <w:rFonts w:asciiTheme="minorHAnsi" w:hAnsiTheme="minorHAnsi"/>
              </w:rPr>
            </w:pPr>
            <w:r w:rsidRPr="00063AF5">
              <w:rPr>
                <w:rFonts w:asciiTheme="minorHAnsi" w:hAnsiTheme="minorHAnsi"/>
              </w:rPr>
              <w:t>Private patient calling after hours or on the weekend with a problem</w:t>
            </w:r>
          </w:p>
        </w:tc>
        <w:tc>
          <w:tcPr>
            <w:tcW w:w="1350" w:type="dxa"/>
          </w:tcPr>
          <w:p w:rsidR="00D2485A" w:rsidRPr="00063AF5" w:rsidRDefault="00D2485A" w:rsidP="000A18E9">
            <w:pPr>
              <w:jc w:val="center"/>
              <w:rPr>
                <w:rFonts w:asciiTheme="minorHAnsi" w:hAnsiTheme="minorHAnsi"/>
              </w:rPr>
            </w:pPr>
            <w:r w:rsidRPr="00063AF5">
              <w:rPr>
                <w:rFonts w:asciiTheme="minorHAnsi" w:hAnsiTheme="minorHAnsi"/>
              </w:rPr>
              <w:t>X</w:t>
            </w:r>
          </w:p>
        </w:tc>
        <w:tc>
          <w:tcPr>
            <w:tcW w:w="1170" w:type="dxa"/>
          </w:tcPr>
          <w:p w:rsidR="00D2485A" w:rsidRPr="00063AF5" w:rsidRDefault="00D2485A" w:rsidP="000A18E9">
            <w:pPr>
              <w:jc w:val="center"/>
              <w:rPr>
                <w:rFonts w:asciiTheme="minorHAnsi" w:hAnsiTheme="minorHAnsi"/>
              </w:rPr>
            </w:pPr>
            <w:r w:rsidRPr="00063AF5">
              <w:rPr>
                <w:rFonts w:asciiTheme="minorHAnsi" w:hAnsiTheme="minorHAnsi"/>
              </w:rPr>
              <w:t>X</w:t>
            </w:r>
          </w:p>
        </w:tc>
        <w:tc>
          <w:tcPr>
            <w:tcW w:w="1908" w:type="dxa"/>
          </w:tcPr>
          <w:p w:rsidR="00D2485A" w:rsidRPr="00063AF5" w:rsidRDefault="00D2485A" w:rsidP="000A18E9">
            <w:pPr>
              <w:jc w:val="center"/>
              <w:rPr>
                <w:rFonts w:asciiTheme="minorHAnsi" w:hAnsiTheme="minorHAnsi"/>
              </w:rPr>
            </w:pPr>
            <w:r w:rsidRPr="00063AF5">
              <w:rPr>
                <w:rFonts w:asciiTheme="minorHAnsi" w:hAnsiTheme="minorHAnsi"/>
              </w:rPr>
              <w:t>X</w:t>
            </w:r>
          </w:p>
        </w:tc>
      </w:tr>
    </w:tbl>
    <w:p w:rsidR="00D2485A" w:rsidRPr="00063AF5" w:rsidRDefault="00D2485A" w:rsidP="00D2485A">
      <w:pPr>
        <w:rPr>
          <w:rFonts w:asciiTheme="minorHAnsi" w:hAnsiTheme="minorHAnsi"/>
        </w:rPr>
      </w:pPr>
    </w:p>
    <w:p w:rsidR="00D2485A" w:rsidRDefault="00D2485A" w:rsidP="00D2485A">
      <w:pPr>
        <w:rPr>
          <w:rFonts w:asciiTheme="minorHAnsi" w:hAnsiTheme="minorHAnsi"/>
          <w:b/>
        </w:rPr>
      </w:pPr>
    </w:p>
    <w:p w:rsidR="00D2485A" w:rsidRPr="00063AF5" w:rsidRDefault="00D2485A" w:rsidP="00D2485A">
      <w:pPr>
        <w:rPr>
          <w:rFonts w:asciiTheme="minorHAnsi" w:hAnsiTheme="minorHAnsi"/>
          <w:b/>
        </w:rPr>
      </w:pPr>
      <w:r w:rsidRPr="00063AF5">
        <w:rPr>
          <w:rFonts w:asciiTheme="minorHAnsi" w:hAnsiTheme="minorHAnsi"/>
          <w:b/>
        </w:rPr>
        <w:t>How monitored</w:t>
      </w:r>
    </w:p>
    <w:p w:rsidR="00D2485A" w:rsidRPr="00063AF5" w:rsidRDefault="00D2485A" w:rsidP="00D2485A">
      <w:pPr>
        <w:rPr>
          <w:rFonts w:asciiTheme="minorHAnsi" w:hAnsiTheme="minorHAnsi"/>
        </w:rPr>
      </w:pPr>
      <w:r w:rsidRPr="00063AF5">
        <w:rPr>
          <w:rFonts w:asciiTheme="minorHAnsi" w:hAnsiTheme="minorHAnsi"/>
        </w:rPr>
        <w:t xml:space="preserve">Chief Residents, faculty, and programs will monitor by checking for proper implementation on daily rounds, morning reports, and other venues as well as solicitation of reports from faculty on lack of appropriate use of the policy. </w:t>
      </w:r>
    </w:p>
    <w:p w:rsidR="003D487C" w:rsidRDefault="003D487C" w:rsidP="00B91BB3">
      <w:pPr>
        <w:ind w:left="720"/>
        <w:rPr>
          <w:rFonts w:asciiTheme="minorHAnsi" w:hAnsiTheme="minorHAnsi"/>
        </w:rPr>
      </w:pPr>
    </w:p>
    <w:p w:rsidR="003D487C" w:rsidRDefault="003D487C" w:rsidP="00B91BB3">
      <w:pPr>
        <w:ind w:left="720"/>
        <w:rPr>
          <w:rFonts w:asciiTheme="minorHAnsi" w:hAnsiTheme="minorHAnsi"/>
        </w:rPr>
      </w:pPr>
    </w:p>
    <w:p w:rsidR="003D487C" w:rsidRPr="00B91BB3" w:rsidRDefault="003D487C" w:rsidP="00B91BB3">
      <w:pPr>
        <w:ind w:left="720"/>
        <w:rPr>
          <w:rFonts w:asciiTheme="minorHAnsi" w:hAnsiTheme="minorHAnsi"/>
        </w:rPr>
      </w:pPr>
    </w:p>
    <w:p w:rsidR="005657CC" w:rsidRPr="00063AF5" w:rsidRDefault="005657CC" w:rsidP="005657CC">
      <w:pPr>
        <w:pStyle w:val="Heading1"/>
        <w:spacing w:after="0" w:line="240" w:lineRule="auto"/>
        <w:rPr>
          <w:rFonts w:asciiTheme="minorHAnsi" w:hAnsiTheme="minorHAnsi"/>
          <w:i w:val="0"/>
          <w:sz w:val="28"/>
          <w:szCs w:val="28"/>
        </w:rPr>
      </w:pPr>
      <w:r w:rsidRPr="00063AF5">
        <w:rPr>
          <w:rFonts w:asciiTheme="minorHAnsi" w:hAnsiTheme="minorHAnsi"/>
          <w:i w:val="0"/>
          <w:sz w:val="28"/>
          <w:szCs w:val="28"/>
        </w:rPr>
        <w:t xml:space="preserve">INSTITUTIONAL POLICY ON DUTY </w:t>
      </w:r>
      <w:bookmarkEnd w:id="0"/>
      <w:r w:rsidR="006E57C3" w:rsidRPr="00063AF5">
        <w:rPr>
          <w:rFonts w:asciiTheme="minorHAnsi" w:hAnsiTheme="minorHAnsi"/>
          <w:i w:val="0"/>
          <w:sz w:val="28"/>
          <w:szCs w:val="28"/>
        </w:rPr>
        <w:t>HOURS AND</w:t>
      </w:r>
      <w:r w:rsidRPr="00063AF5">
        <w:rPr>
          <w:rFonts w:asciiTheme="minorHAnsi" w:hAnsiTheme="minorHAnsi"/>
          <w:i w:val="0"/>
          <w:sz w:val="28"/>
          <w:szCs w:val="28"/>
        </w:rPr>
        <w:t xml:space="preserve"> Work Environment</w:t>
      </w:r>
    </w:p>
    <w:p w:rsidR="005657CC" w:rsidRPr="00063AF5" w:rsidRDefault="005657CC" w:rsidP="005657CC">
      <w:pPr>
        <w:rPr>
          <w:rFonts w:asciiTheme="minorHAnsi" w:eastAsia="Calibri" w:hAnsiTheme="minorHAnsi"/>
          <w:sz w:val="18"/>
          <w:szCs w:val="18"/>
        </w:rPr>
      </w:pPr>
      <w:r w:rsidRPr="00063AF5">
        <w:rPr>
          <w:rFonts w:asciiTheme="minorHAnsi" w:eastAsia="Calibri" w:hAnsiTheme="minorHAnsi"/>
          <w:sz w:val="18"/>
          <w:szCs w:val="18"/>
        </w:rPr>
        <w:t xml:space="preserve">(Passed June 11, 2003; Revised Nov 20, 2008; Feb 17, 2011)– GMEC) </w:t>
      </w:r>
    </w:p>
    <w:p w:rsidR="005657CC" w:rsidRPr="00063AF5" w:rsidRDefault="005657CC" w:rsidP="005657CC">
      <w:pPr>
        <w:spacing w:after="240"/>
        <w:jc w:val="both"/>
        <w:rPr>
          <w:rFonts w:asciiTheme="minorHAnsi" w:eastAsia="Calibri" w:hAnsiTheme="minorHAnsi"/>
        </w:rPr>
      </w:pPr>
      <w:r w:rsidRPr="00063AF5">
        <w:rPr>
          <w:rFonts w:asciiTheme="minorHAnsi" w:eastAsia="Calibri" w:hAnsiTheme="minorHAnsi"/>
        </w:rPr>
        <w:br/>
        <w:t xml:space="preserve">The institution through GMEC supports the spirit and letter of the ACGME Duty Hour Requirements as set forth in the Common Program Requirements and related documents July 1, 2003 and subsequent modifications.  Though learning occurs in part through clinical service, the training programs are primarily educational.  As such, work requirements including patient care, educational activities, </w:t>
      </w:r>
      <w:r w:rsidRPr="00063AF5">
        <w:rPr>
          <w:rFonts w:asciiTheme="minorHAnsi" w:eastAsia="Calibri" w:hAnsiTheme="minorHAnsi"/>
        </w:rPr>
        <w:lastRenderedPageBreak/>
        <w:t xml:space="preserve">administrative duties, and moonlighting should not prevent adequate rest. The institution supports the physical and emotional </w:t>
      </w:r>
      <w:r w:rsidR="009144D2" w:rsidRPr="00063AF5">
        <w:rPr>
          <w:rFonts w:asciiTheme="minorHAnsi" w:eastAsia="Calibri" w:hAnsiTheme="minorHAnsi"/>
        </w:rPr>
        <w:t>well-being</w:t>
      </w:r>
      <w:r w:rsidRPr="00063AF5">
        <w:rPr>
          <w:rFonts w:asciiTheme="minorHAnsi" w:eastAsia="Calibri" w:hAnsiTheme="minorHAnsi"/>
        </w:rPr>
        <w:t xml:space="preserve"> of the resident as a necessity for professional and personal development and to guarantee patient safety.  The institution will develop and implement policies and procedures through GMEC to assure the specific ACGME policies relating to duty hours are successfully implemented and monitored.  These policies may be summarized as: </w:t>
      </w:r>
    </w:p>
    <w:p w:rsidR="003D487C" w:rsidRDefault="003D487C" w:rsidP="005657CC">
      <w:pPr>
        <w:spacing w:after="240"/>
        <w:rPr>
          <w:rFonts w:asciiTheme="minorHAnsi" w:eastAsia="Calibri" w:hAnsiTheme="minorHAnsi"/>
          <w:b/>
        </w:rPr>
      </w:pPr>
    </w:p>
    <w:p w:rsidR="005657CC" w:rsidRPr="00063AF5" w:rsidRDefault="005657CC" w:rsidP="005657CC">
      <w:pPr>
        <w:spacing w:after="240"/>
        <w:rPr>
          <w:rFonts w:asciiTheme="minorHAnsi" w:eastAsia="Calibri" w:hAnsiTheme="minorHAnsi"/>
          <w:b/>
        </w:rPr>
      </w:pPr>
      <w:r w:rsidRPr="00063AF5">
        <w:rPr>
          <w:rFonts w:asciiTheme="minorHAnsi" w:eastAsia="Calibri" w:hAnsiTheme="minorHAnsi"/>
          <w:b/>
        </w:rPr>
        <w:t>Maximum House of Work per Week</w:t>
      </w:r>
    </w:p>
    <w:p w:rsidR="00496FE8" w:rsidRPr="003D487C" w:rsidRDefault="005657CC" w:rsidP="003D487C">
      <w:pPr>
        <w:tabs>
          <w:tab w:val="left" w:pos="720"/>
        </w:tabs>
        <w:spacing w:after="240"/>
        <w:ind w:left="720"/>
        <w:rPr>
          <w:rFonts w:asciiTheme="minorHAnsi" w:eastAsia="Calibri" w:hAnsiTheme="minorHAnsi"/>
        </w:rPr>
      </w:pPr>
      <w:r w:rsidRPr="00063AF5">
        <w:rPr>
          <w:rFonts w:asciiTheme="minorHAnsi" w:eastAsia="Calibri" w:hAnsiTheme="minorHAnsi"/>
        </w:rPr>
        <w:t>Duty hours must be limited to 80 hours per week, averaged over a four week period, inclusive of all in-house call activities and all moonlighting</w:t>
      </w:r>
      <w:r w:rsidR="00F0216B" w:rsidRPr="00063AF5">
        <w:rPr>
          <w:rFonts w:asciiTheme="minorHAnsi" w:eastAsia="Calibri" w:hAnsiTheme="minorHAnsi"/>
        </w:rPr>
        <w:t xml:space="preserve"> and time returning to the hospital while on home call</w:t>
      </w:r>
      <w:r w:rsidRPr="00063AF5">
        <w:rPr>
          <w:rFonts w:asciiTheme="minorHAnsi" w:eastAsia="Calibri" w:hAnsiTheme="minorHAnsi"/>
        </w:rPr>
        <w:t>.</w:t>
      </w:r>
    </w:p>
    <w:p w:rsidR="005657CC" w:rsidRPr="00063AF5" w:rsidRDefault="005657CC" w:rsidP="005657CC">
      <w:pPr>
        <w:spacing w:after="240"/>
        <w:rPr>
          <w:rFonts w:asciiTheme="minorHAnsi" w:eastAsia="Calibri" w:hAnsiTheme="minorHAnsi"/>
          <w:b/>
        </w:rPr>
      </w:pPr>
      <w:r w:rsidRPr="00063AF5">
        <w:rPr>
          <w:rFonts w:asciiTheme="minorHAnsi" w:eastAsia="Calibri" w:hAnsiTheme="minorHAnsi"/>
          <w:b/>
        </w:rPr>
        <w:t>Mandatory Time Free of Duty</w:t>
      </w:r>
    </w:p>
    <w:p w:rsidR="005657CC" w:rsidRPr="00063AF5" w:rsidRDefault="005657CC" w:rsidP="005657CC">
      <w:pPr>
        <w:spacing w:after="240"/>
        <w:ind w:left="720"/>
        <w:rPr>
          <w:rFonts w:asciiTheme="minorHAnsi" w:eastAsia="Calibri" w:hAnsiTheme="minorHAnsi"/>
        </w:rPr>
      </w:pPr>
      <w:r w:rsidRPr="00063AF5">
        <w:rPr>
          <w:rFonts w:asciiTheme="minorHAnsi" w:eastAsia="Calibri" w:hAnsiTheme="minorHAnsi"/>
        </w:rPr>
        <w:t>Residents must be scheduled for a minimum of one day free of duty every week (when averaged over four weeks). At-home call cannot be assigned on these free days.</w:t>
      </w:r>
    </w:p>
    <w:p w:rsidR="005657CC" w:rsidRPr="00063AF5" w:rsidRDefault="005657CC" w:rsidP="005657CC">
      <w:pPr>
        <w:spacing w:after="240"/>
        <w:rPr>
          <w:rFonts w:asciiTheme="minorHAnsi" w:eastAsia="Calibri" w:hAnsiTheme="minorHAnsi"/>
          <w:b/>
        </w:rPr>
      </w:pPr>
      <w:r w:rsidRPr="00063AF5">
        <w:rPr>
          <w:rFonts w:asciiTheme="minorHAnsi" w:eastAsia="Calibri" w:hAnsiTheme="minorHAnsi"/>
          <w:b/>
        </w:rPr>
        <w:t>Maximum Duty Period Length</w:t>
      </w:r>
    </w:p>
    <w:p w:rsidR="005657CC" w:rsidRPr="00063AF5" w:rsidRDefault="005657CC" w:rsidP="005657CC">
      <w:pPr>
        <w:spacing w:after="240"/>
        <w:ind w:left="720"/>
        <w:rPr>
          <w:rFonts w:asciiTheme="minorHAnsi" w:eastAsia="Calibri" w:hAnsiTheme="minorHAnsi"/>
        </w:rPr>
      </w:pPr>
      <w:r w:rsidRPr="00063AF5">
        <w:rPr>
          <w:rFonts w:asciiTheme="minorHAnsi" w:eastAsia="Calibri" w:hAnsiTheme="minorHAnsi"/>
        </w:rPr>
        <w:t xml:space="preserve">Duty periods of PGY-1 residents must not exceed 16 hours in duration. </w:t>
      </w:r>
    </w:p>
    <w:p w:rsidR="005657CC" w:rsidRPr="00063AF5" w:rsidRDefault="005657CC" w:rsidP="005657CC">
      <w:pPr>
        <w:spacing w:after="240"/>
        <w:ind w:left="720"/>
        <w:rPr>
          <w:rFonts w:asciiTheme="minorHAnsi" w:eastAsia="Calibri" w:hAnsiTheme="minorHAnsi"/>
        </w:rPr>
      </w:pPr>
      <w:r w:rsidRPr="00063AF5">
        <w:rPr>
          <w:rFonts w:asciiTheme="minorHAnsi" w:eastAsia="Calibri" w:hAnsiTheme="minorHAnsi"/>
        </w:rPr>
        <w:t xml:space="preserve">Duty periods of PGY-2 residents and above may be scheduled to a maximum of 24 hours of continuous duty in the hospital.  Programs must encourage residents to use alertness management strategies in the context of patient care responsibilities.  Strategic napping, especially after 16 hours of continuous duty and between the hours of 10:00 p.m. and 8:00 a.m., is strongly suggested. </w:t>
      </w:r>
    </w:p>
    <w:p w:rsidR="005657CC" w:rsidRPr="00063AF5" w:rsidRDefault="005657CC" w:rsidP="005657CC">
      <w:pPr>
        <w:spacing w:after="240"/>
        <w:ind w:left="1260"/>
        <w:rPr>
          <w:rFonts w:asciiTheme="minorHAnsi" w:eastAsia="Calibri" w:hAnsiTheme="minorHAnsi"/>
        </w:rPr>
      </w:pPr>
      <w:r w:rsidRPr="00063AF5">
        <w:rPr>
          <w:rFonts w:asciiTheme="minorHAnsi" w:eastAsia="Calibri" w:hAnsiTheme="minorHAnsi"/>
        </w:rPr>
        <w:t>It is essential for patient safety and resident education that effective transitions in care occur. Residents may be allowed to remain on-site in order to accomplish these tasks; however, this period of time must be no longer than an additional four hours.</w:t>
      </w:r>
    </w:p>
    <w:p w:rsidR="005657CC" w:rsidRPr="00063AF5" w:rsidRDefault="005657CC" w:rsidP="005657CC">
      <w:pPr>
        <w:spacing w:after="240"/>
        <w:ind w:left="1260"/>
        <w:rPr>
          <w:rFonts w:asciiTheme="minorHAnsi" w:eastAsia="Calibri" w:hAnsiTheme="minorHAnsi"/>
        </w:rPr>
      </w:pPr>
      <w:r w:rsidRPr="00063AF5">
        <w:rPr>
          <w:rFonts w:asciiTheme="minorHAnsi" w:eastAsia="Calibri" w:hAnsiTheme="minorHAnsi"/>
        </w:rPr>
        <w:t>Residents must not be assigned additional clinical responsibilities after 24 hours of continuous in-house duty.</w:t>
      </w:r>
    </w:p>
    <w:p w:rsidR="005657CC" w:rsidRPr="00063AF5" w:rsidRDefault="005657CC" w:rsidP="005657CC">
      <w:pPr>
        <w:spacing w:after="240"/>
        <w:ind w:left="1260"/>
        <w:rPr>
          <w:rFonts w:asciiTheme="minorHAnsi" w:eastAsia="Calibri" w:hAnsiTheme="minorHAnsi"/>
        </w:rPr>
      </w:pPr>
      <w:r w:rsidRPr="00063AF5">
        <w:rPr>
          <w:rFonts w:asciiTheme="minorHAnsi" w:eastAsia="Calibri" w:hAnsiTheme="minorHAnsi"/>
        </w:rPr>
        <w:t>In unusual circumstances, residents, on their own initiative, may remain beyond their scheduled period of duty to continue to provide care to a single patient. Justifications for such extensions of duty are limited to reasons of required continuity for a severely ill or unstable patient, academic importance of the events transpiring, or humanistic attention to the needs of a patient or family.</w:t>
      </w:r>
    </w:p>
    <w:p w:rsidR="005657CC" w:rsidRPr="00063AF5" w:rsidRDefault="005657CC" w:rsidP="005657CC">
      <w:pPr>
        <w:spacing w:after="240"/>
        <w:ind w:left="1260"/>
        <w:rPr>
          <w:rFonts w:asciiTheme="minorHAnsi" w:eastAsia="Calibri" w:hAnsiTheme="minorHAnsi"/>
        </w:rPr>
      </w:pPr>
      <w:r w:rsidRPr="00063AF5">
        <w:rPr>
          <w:rFonts w:asciiTheme="minorHAnsi" w:eastAsia="Calibri" w:hAnsiTheme="minorHAnsi"/>
        </w:rPr>
        <w:t xml:space="preserve">Under those circumstances, the resident must:  </w:t>
      </w:r>
    </w:p>
    <w:p w:rsidR="005657CC" w:rsidRPr="00063AF5" w:rsidRDefault="00FB18DC" w:rsidP="00B21B8C">
      <w:pPr>
        <w:numPr>
          <w:ilvl w:val="0"/>
          <w:numId w:val="33"/>
        </w:numPr>
        <w:spacing w:after="240"/>
        <w:rPr>
          <w:rFonts w:asciiTheme="minorHAnsi" w:eastAsia="Calibri" w:hAnsiTheme="minorHAnsi"/>
        </w:rPr>
      </w:pPr>
      <w:r w:rsidRPr="00063AF5">
        <w:rPr>
          <w:rFonts w:asciiTheme="minorHAnsi" w:eastAsia="Calibri" w:hAnsiTheme="minorHAnsi"/>
        </w:rPr>
        <w:lastRenderedPageBreak/>
        <w:t>Appropriately</w:t>
      </w:r>
      <w:r w:rsidR="005657CC" w:rsidRPr="00063AF5">
        <w:rPr>
          <w:rFonts w:asciiTheme="minorHAnsi" w:eastAsia="Calibri" w:hAnsiTheme="minorHAnsi"/>
        </w:rPr>
        <w:t xml:space="preserve"> hand over the care of all other patients to the team responsible for their continuing care; and, </w:t>
      </w:r>
    </w:p>
    <w:p w:rsidR="005657CC" w:rsidRPr="00063AF5" w:rsidRDefault="00FB18DC" w:rsidP="00B21B8C">
      <w:pPr>
        <w:numPr>
          <w:ilvl w:val="0"/>
          <w:numId w:val="33"/>
        </w:numPr>
        <w:spacing w:after="240"/>
        <w:rPr>
          <w:rFonts w:asciiTheme="minorHAnsi" w:eastAsia="Calibri" w:hAnsiTheme="minorHAnsi"/>
        </w:rPr>
      </w:pPr>
      <w:r w:rsidRPr="00063AF5">
        <w:rPr>
          <w:rFonts w:asciiTheme="minorHAnsi" w:eastAsia="Calibri" w:hAnsiTheme="minorHAnsi"/>
        </w:rPr>
        <w:t>Document</w:t>
      </w:r>
      <w:r w:rsidR="005657CC" w:rsidRPr="00063AF5">
        <w:rPr>
          <w:rFonts w:asciiTheme="minorHAnsi" w:eastAsia="Calibri" w:hAnsiTheme="minorHAnsi"/>
        </w:rPr>
        <w:t xml:space="preserve"> the reasons for remaining to care for the patient in question and submit that documentation in every circumstance to the program director.</w:t>
      </w:r>
    </w:p>
    <w:p w:rsidR="005657CC" w:rsidRPr="00063AF5" w:rsidRDefault="005657CC" w:rsidP="00B21B8C">
      <w:pPr>
        <w:numPr>
          <w:ilvl w:val="0"/>
          <w:numId w:val="33"/>
        </w:numPr>
        <w:spacing w:after="240"/>
        <w:rPr>
          <w:rFonts w:asciiTheme="minorHAnsi" w:eastAsia="Calibri" w:hAnsiTheme="minorHAnsi"/>
        </w:rPr>
      </w:pPr>
      <w:r w:rsidRPr="00063AF5">
        <w:rPr>
          <w:rFonts w:asciiTheme="minorHAnsi" w:eastAsia="Calibri" w:hAnsiTheme="minorHAnsi"/>
        </w:rPr>
        <w:t>The program director must review each submission of additional service, and track both individual resident and program-wide episodes of additional duty.</w:t>
      </w:r>
    </w:p>
    <w:p w:rsidR="00496FE8" w:rsidRDefault="00496FE8" w:rsidP="005657CC">
      <w:pPr>
        <w:spacing w:after="240"/>
        <w:rPr>
          <w:rFonts w:asciiTheme="minorHAnsi" w:eastAsia="Calibri" w:hAnsiTheme="minorHAnsi"/>
          <w:b/>
        </w:rPr>
      </w:pPr>
    </w:p>
    <w:p w:rsidR="005657CC" w:rsidRPr="00063AF5" w:rsidRDefault="005657CC" w:rsidP="005657CC">
      <w:pPr>
        <w:spacing w:after="240"/>
        <w:rPr>
          <w:rFonts w:asciiTheme="minorHAnsi" w:eastAsia="Calibri" w:hAnsiTheme="minorHAnsi"/>
          <w:b/>
        </w:rPr>
      </w:pPr>
      <w:r w:rsidRPr="00063AF5">
        <w:rPr>
          <w:rFonts w:asciiTheme="minorHAnsi" w:eastAsia="Calibri" w:hAnsiTheme="minorHAnsi"/>
          <w:b/>
        </w:rPr>
        <w:t>Minimum Time Off between Scheduled Duty Periods</w:t>
      </w:r>
    </w:p>
    <w:p w:rsidR="005657CC" w:rsidRPr="00063AF5" w:rsidRDefault="005657CC" w:rsidP="005657CC">
      <w:pPr>
        <w:spacing w:after="240"/>
        <w:ind w:left="720"/>
        <w:rPr>
          <w:rFonts w:asciiTheme="minorHAnsi" w:eastAsia="Calibri" w:hAnsiTheme="minorHAnsi"/>
        </w:rPr>
      </w:pPr>
      <w:r w:rsidRPr="00063AF5">
        <w:rPr>
          <w:rFonts w:asciiTheme="minorHAnsi" w:eastAsia="Calibri" w:hAnsiTheme="minorHAnsi"/>
        </w:rPr>
        <w:t>PGY-1 resident should have 10 hours, and must have eight hours, free of duty between scheduled duty periods.</w:t>
      </w:r>
    </w:p>
    <w:p w:rsidR="005657CC" w:rsidRPr="00063AF5" w:rsidRDefault="005657CC" w:rsidP="005657CC">
      <w:pPr>
        <w:spacing w:after="240"/>
        <w:ind w:left="720"/>
        <w:rPr>
          <w:rFonts w:asciiTheme="minorHAnsi" w:eastAsia="Calibri" w:hAnsiTheme="minorHAnsi"/>
        </w:rPr>
      </w:pPr>
      <w:r w:rsidRPr="00063AF5">
        <w:rPr>
          <w:rFonts w:asciiTheme="minorHAnsi" w:eastAsia="Calibri" w:hAnsiTheme="minorHAnsi"/>
        </w:rPr>
        <w:t>Intermediate-level residents [as defined by the Review Committee] should have 10 hours free of duty, and must have eight hours between scheduled duty periods.  They must have at least 14 hours free of duty after 24 hours of in-house duty.</w:t>
      </w:r>
    </w:p>
    <w:p w:rsidR="005657CC" w:rsidRPr="00063AF5" w:rsidRDefault="005657CC" w:rsidP="005657CC">
      <w:pPr>
        <w:spacing w:after="240"/>
        <w:ind w:left="720"/>
        <w:rPr>
          <w:rFonts w:asciiTheme="minorHAnsi" w:eastAsia="Calibri" w:hAnsiTheme="minorHAnsi"/>
        </w:rPr>
      </w:pPr>
      <w:r w:rsidRPr="00063AF5">
        <w:rPr>
          <w:rFonts w:asciiTheme="minorHAnsi" w:eastAsia="Calibri" w:hAnsiTheme="minorHAnsi"/>
        </w:rPr>
        <w:t>Residents in the final years of education [as defined by the Review Committee] must be prepared to enter the unsupervised practice of medicine and care for patients over irregular or extended periods.</w:t>
      </w:r>
    </w:p>
    <w:p w:rsidR="005657CC" w:rsidRPr="00063AF5" w:rsidRDefault="005657CC" w:rsidP="005657CC">
      <w:pPr>
        <w:spacing w:after="240"/>
        <w:ind w:left="1260"/>
        <w:rPr>
          <w:rFonts w:asciiTheme="minorHAnsi" w:eastAsia="Calibri" w:hAnsiTheme="minorHAnsi"/>
        </w:rPr>
      </w:pPr>
      <w:r w:rsidRPr="00063AF5">
        <w:rPr>
          <w:rFonts w:asciiTheme="minorHAnsi" w:eastAsia="Calibri" w:hAnsiTheme="minorHAnsi"/>
        </w:rPr>
        <w:t xml:space="preserve">This preparation must occur within the context of the 80-hour, maximum duty period length, and one-day-off-in seven standards.  While it is desirable that residents in their final years of education have eight hours free of duty between scheduled duty periods, there may be circumstances [as defined by the Review Committee] when these residents must stay on duty to care for their patients or return to the hospital with fewer than eight hours free of duty. </w:t>
      </w:r>
    </w:p>
    <w:p w:rsidR="005657CC" w:rsidRDefault="005657CC" w:rsidP="005657CC">
      <w:pPr>
        <w:spacing w:after="240"/>
        <w:ind w:left="1890"/>
        <w:rPr>
          <w:rFonts w:asciiTheme="minorHAnsi" w:eastAsia="Calibri" w:hAnsiTheme="minorHAnsi"/>
        </w:rPr>
      </w:pPr>
      <w:r w:rsidRPr="00063AF5">
        <w:rPr>
          <w:rFonts w:asciiTheme="minorHAnsi" w:eastAsia="Calibri" w:hAnsiTheme="minorHAnsi"/>
        </w:rPr>
        <w:t>Circumstances or return-to-hospital activities with fewer than eight hours away from the hospital by residents in their final years of education must be monitored by the program director.</w:t>
      </w:r>
    </w:p>
    <w:p w:rsidR="00E150EB" w:rsidRPr="00063AF5" w:rsidRDefault="00E150EB" w:rsidP="005657CC">
      <w:pPr>
        <w:spacing w:after="240"/>
        <w:ind w:left="1890"/>
        <w:rPr>
          <w:rFonts w:asciiTheme="minorHAnsi" w:eastAsia="Calibri" w:hAnsiTheme="minorHAnsi"/>
        </w:rPr>
      </w:pPr>
    </w:p>
    <w:p w:rsidR="005657CC" w:rsidRPr="00063AF5" w:rsidRDefault="005657CC" w:rsidP="005657CC">
      <w:pPr>
        <w:spacing w:after="240"/>
        <w:rPr>
          <w:rFonts w:asciiTheme="minorHAnsi" w:eastAsia="Calibri" w:hAnsiTheme="minorHAnsi"/>
          <w:b/>
        </w:rPr>
      </w:pPr>
      <w:r w:rsidRPr="00063AF5">
        <w:rPr>
          <w:rFonts w:asciiTheme="minorHAnsi" w:eastAsia="Calibri" w:hAnsiTheme="minorHAnsi"/>
          <w:b/>
        </w:rPr>
        <w:t>Maximum Frequency of In-House Night Float</w:t>
      </w:r>
    </w:p>
    <w:p w:rsidR="00313B46" w:rsidRPr="009144D2" w:rsidRDefault="005657CC" w:rsidP="009144D2">
      <w:pPr>
        <w:spacing w:after="240"/>
        <w:ind w:left="720"/>
        <w:rPr>
          <w:rFonts w:asciiTheme="minorHAnsi" w:eastAsia="Calibri" w:hAnsiTheme="minorHAnsi"/>
        </w:rPr>
      </w:pPr>
      <w:r w:rsidRPr="00063AF5">
        <w:rPr>
          <w:rFonts w:asciiTheme="minorHAnsi" w:eastAsia="Calibri" w:hAnsiTheme="minorHAnsi"/>
        </w:rPr>
        <w:t>Residents must not be scheduled for more than six consecutive nights of night float.  [The maximum number of consecutive weeks of night float, and maximum number of months of night float per year may be further specified by the Review Committee.]</w:t>
      </w:r>
    </w:p>
    <w:p w:rsidR="00D2485A" w:rsidRDefault="00D2485A" w:rsidP="005657CC">
      <w:pPr>
        <w:spacing w:after="240"/>
        <w:rPr>
          <w:rFonts w:asciiTheme="minorHAnsi" w:eastAsia="Calibri" w:hAnsiTheme="minorHAnsi"/>
          <w:b/>
        </w:rPr>
      </w:pPr>
    </w:p>
    <w:p w:rsidR="005657CC" w:rsidRPr="00063AF5" w:rsidRDefault="005657CC" w:rsidP="005657CC">
      <w:pPr>
        <w:spacing w:after="240"/>
        <w:rPr>
          <w:rFonts w:asciiTheme="minorHAnsi" w:eastAsia="Calibri" w:hAnsiTheme="minorHAnsi"/>
          <w:b/>
        </w:rPr>
      </w:pPr>
      <w:r w:rsidRPr="00063AF5">
        <w:rPr>
          <w:rFonts w:asciiTheme="minorHAnsi" w:eastAsia="Calibri" w:hAnsiTheme="minorHAnsi"/>
          <w:b/>
        </w:rPr>
        <w:lastRenderedPageBreak/>
        <w:t>Maximum In-House On-Call Frequency</w:t>
      </w:r>
    </w:p>
    <w:p w:rsidR="003D487C" w:rsidRPr="00D2485A" w:rsidRDefault="005657CC" w:rsidP="00D2485A">
      <w:pPr>
        <w:spacing w:after="240"/>
        <w:ind w:left="720"/>
        <w:rPr>
          <w:rFonts w:asciiTheme="minorHAnsi" w:eastAsia="Calibri" w:hAnsiTheme="minorHAnsi"/>
        </w:rPr>
      </w:pPr>
      <w:r w:rsidRPr="00063AF5">
        <w:rPr>
          <w:rFonts w:asciiTheme="minorHAnsi" w:eastAsia="Calibri" w:hAnsiTheme="minorHAnsi"/>
        </w:rPr>
        <w:t xml:space="preserve"> PGY-2 residents and above must be scheduled for in-house call no more frequently than every-third-night (when averaged over a four-week period).</w:t>
      </w:r>
    </w:p>
    <w:p w:rsidR="005657CC" w:rsidRPr="00063AF5" w:rsidRDefault="005657CC" w:rsidP="005657CC">
      <w:pPr>
        <w:spacing w:after="240"/>
        <w:rPr>
          <w:rFonts w:asciiTheme="minorHAnsi" w:eastAsia="Calibri" w:hAnsiTheme="minorHAnsi"/>
          <w:b/>
        </w:rPr>
      </w:pPr>
      <w:r w:rsidRPr="00063AF5">
        <w:rPr>
          <w:rFonts w:asciiTheme="minorHAnsi" w:eastAsia="Calibri" w:hAnsiTheme="minorHAnsi"/>
          <w:b/>
        </w:rPr>
        <w:t>At-Home Call</w:t>
      </w:r>
    </w:p>
    <w:p w:rsidR="005657CC" w:rsidRPr="00063AF5" w:rsidRDefault="005657CC" w:rsidP="005657CC">
      <w:pPr>
        <w:spacing w:after="240"/>
        <w:ind w:left="720"/>
        <w:rPr>
          <w:rFonts w:asciiTheme="minorHAnsi" w:eastAsia="Calibri" w:hAnsiTheme="minorHAnsi"/>
        </w:rPr>
      </w:pPr>
      <w:r w:rsidRPr="00063AF5">
        <w:rPr>
          <w:rFonts w:asciiTheme="minorHAnsi" w:eastAsia="Calibri" w:hAnsiTheme="minorHAnsi"/>
        </w:rPr>
        <w:t>Time spent in the hospital by residents on at-home call must count towards the 80-hours maximum weekly hour limit.  The frequency of at-home call is not subject to the every-third-night limitation, but must satisfy the requirement for on-day-in-seven free of duty, when averaged over four weeks.</w:t>
      </w:r>
    </w:p>
    <w:p w:rsidR="005657CC" w:rsidRPr="00063AF5" w:rsidRDefault="005657CC" w:rsidP="005657CC">
      <w:pPr>
        <w:spacing w:after="240"/>
        <w:ind w:left="720"/>
        <w:rPr>
          <w:rFonts w:asciiTheme="minorHAnsi" w:eastAsia="Calibri" w:hAnsiTheme="minorHAnsi"/>
        </w:rPr>
      </w:pPr>
      <w:r w:rsidRPr="00063AF5">
        <w:rPr>
          <w:rFonts w:asciiTheme="minorHAnsi" w:eastAsia="Calibri" w:hAnsiTheme="minorHAnsi"/>
        </w:rPr>
        <w:t>At-home call must not be as frequent or taxing as to preclude rest or reasonable personal time for each resident.</w:t>
      </w:r>
    </w:p>
    <w:p w:rsidR="005657CC" w:rsidRPr="00063AF5" w:rsidRDefault="005657CC" w:rsidP="005657CC">
      <w:pPr>
        <w:spacing w:after="240"/>
        <w:ind w:left="720"/>
        <w:rPr>
          <w:rFonts w:asciiTheme="minorHAnsi" w:eastAsia="Calibri" w:hAnsiTheme="minorHAnsi"/>
        </w:rPr>
      </w:pPr>
      <w:r w:rsidRPr="00063AF5">
        <w:rPr>
          <w:rFonts w:asciiTheme="minorHAnsi" w:eastAsia="Calibri" w:hAnsiTheme="minorHAnsi"/>
        </w:rPr>
        <w:t>Residents are permitted to return to the hospital while on at-home call to care for new or established patients. Each episode of this type of care, while it must be included in the 80-hour weekly maximum, will not initiate a new “off-duty period”.</w:t>
      </w:r>
    </w:p>
    <w:p w:rsidR="005657CC" w:rsidRPr="00063AF5" w:rsidRDefault="005657CC" w:rsidP="00B21B8C">
      <w:pPr>
        <w:numPr>
          <w:ilvl w:val="0"/>
          <w:numId w:val="17"/>
        </w:numPr>
        <w:tabs>
          <w:tab w:val="clear" w:pos="1080"/>
          <w:tab w:val="num" w:pos="0"/>
        </w:tabs>
        <w:spacing w:after="240"/>
        <w:ind w:left="0"/>
        <w:rPr>
          <w:rFonts w:asciiTheme="minorHAnsi" w:eastAsia="Calibri" w:hAnsiTheme="minorHAnsi"/>
        </w:rPr>
      </w:pPr>
      <w:r w:rsidRPr="00063AF5">
        <w:rPr>
          <w:rFonts w:asciiTheme="minorHAnsi" w:eastAsia="Calibri" w:hAnsiTheme="minorHAnsi"/>
        </w:rPr>
        <w:t>Residents are required to log all duty hours in New Innovations Software Program or its replacement program. Those who fail to log duty hours or log erroneous duty hours are subject to disciplinary action.</w:t>
      </w:r>
    </w:p>
    <w:p w:rsidR="003D487C" w:rsidRDefault="005657CC" w:rsidP="00313B46">
      <w:pPr>
        <w:spacing w:after="240"/>
        <w:jc w:val="both"/>
        <w:rPr>
          <w:rFonts w:asciiTheme="minorHAnsi" w:eastAsia="Calibri" w:hAnsiTheme="minorHAnsi"/>
        </w:rPr>
      </w:pPr>
      <w:r w:rsidRPr="00063AF5">
        <w:rPr>
          <w:rFonts w:asciiTheme="minorHAnsi" w:eastAsia="Calibri" w:hAnsiTheme="minorHAnsi"/>
        </w:rPr>
        <w:t xml:space="preserve">The institution as well as each program is required to monitor and document compliance with these requirements for all trainees.  This policy applies to every site where trainees rotate. </w:t>
      </w:r>
    </w:p>
    <w:p w:rsidR="00D2485A" w:rsidRPr="00313B46" w:rsidRDefault="00D2485A" w:rsidP="00313B46">
      <w:pPr>
        <w:spacing w:after="240"/>
        <w:jc w:val="both"/>
        <w:rPr>
          <w:rFonts w:asciiTheme="minorHAnsi" w:eastAsia="Calibri" w:hAnsiTheme="minorHAnsi"/>
        </w:rPr>
      </w:pPr>
    </w:p>
    <w:p w:rsidR="005657CC" w:rsidRPr="00063AF5" w:rsidRDefault="005657CC" w:rsidP="005657CC">
      <w:pPr>
        <w:pStyle w:val="Heading1"/>
        <w:rPr>
          <w:rFonts w:asciiTheme="minorHAnsi" w:hAnsiTheme="minorHAnsi"/>
          <w:i w:val="0"/>
          <w:sz w:val="28"/>
          <w:szCs w:val="28"/>
        </w:rPr>
      </w:pPr>
      <w:r w:rsidRPr="00063AF5">
        <w:rPr>
          <w:rFonts w:asciiTheme="minorHAnsi" w:hAnsiTheme="minorHAnsi"/>
          <w:i w:val="0"/>
          <w:sz w:val="28"/>
          <w:szCs w:val="28"/>
        </w:rPr>
        <w:t xml:space="preserve">Policy on MOONLIGHTING </w:t>
      </w:r>
    </w:p>
    <w:p w:rsidR="00EF5779" w:rsidRPr="00063AF5" w:rsidRDefault="005657CC" w:rsidP="005657CC">
      <w:pPr>
        <w:jc w:val="both"/>
        <w:rPr>
          <w:rFonts w:asciiTheme="minorHAnsi" w:eastAsia="Calibri" w:hAnsiTheme="minorHAnsi"/>
        </w:rPr>
      </w:pPr>
      <w:r w:rsidRPr="00063AF5">
        <w:rPr>
          <w:rFonts w:asciiTheme="minorHAnsi" w:eastAsia="Calibri" w:hAnsiTheme="minorHAnsi"/>
        </w:rPr>
        <w:t xml:space="preserve">Professional activity outside of the scope of the House Officer Program, which includes volunteer work or service in a clinical setting, or employment that is not required by the House Officer Program (moonlighting) shall not jeopardize any training program of the University, compromise the value of the House Officer’s education experience, or interfere in any way with the responsibilities, duties and assignments of the House Officer Program.  </w:t>
      </w:r>
      <w:r w:rsidRPr="00063AF5">
        <w:rPr>
          <w:rFonts w:asciiTheme="minorHAnsi" w:eastAsia="Calibri" w:hAnsiTheme="minorHAnsi"/>
          <w:b/>
        </w:rPr>
        <w:t>It is within the sole discretion of each Department Head and/or Program Director to determine whether outside activities interfere with the responsibilities, duties and assignments of the House Officer Program.</w:t>
      </w:r>
      <w:r w:rsidRPr="00063AF5">
        <w:rPr>
          <w:rFonts w:asciiTheme="minorHAnsi" w:eastAsia="Calibri" w:hAnsiTheme="minorHAnsi"/>
        </w:rPr>
        <w:t xml:space="preserve">  </w:t>
      </w:r>
      <w:r w:rsidR="00EF5779" w:rsidRPr="00063AF5">
        <w:rPr>
          <w:rFonts w:asciiTheme="minorHAnsi" w:eastAsia="Calibri" w:hAnsiTheme="minorHAnsi"/>
          <w:b/>
        </w:rPr>
        <w:t>Any Moonlighting by Plastic Surgery resident must be approved in advance by the Program Director</w:t>
      </w:r>
      <w:r w:rsidR="00BA741F" w:rsidRPr="00063AF5">
        <w:rPr>
          <w:rFonts w:asciiTheme="minorHAnsi" w:eastAsia="Calibri" w:hAnsiTheme="minorHAnsi"/>
          <w:b/>
        </w:rPr>
        <w:t xml:space="preserve"> if he is convinced that the Moonlighting will have no impact on the educational experience or cause the resident to be unfit for resuming his duties</w:t>
      </w:r>
      <w:r w:rsidR="00EF5779" w:rsidRPr="00063AF5">
        <w:rPr>
          <w:rFonts w:asciiTheme="minorHAnsi" w:eastAsia="Calibri" w:hAnsiTheme="minorHAnsi"/>
          <w:b/>
        </w:rPr>
        <w:t>.</w:t>
      </w:r>
      <w:r w:rsidR="00EF5779" w:rsidRPr="00063AF5">
        <w:rPr>
          <w:rFonts w:asciiTheme="minorHAnsi" w:eastAsia="Calibri" w:hAnsiTheme="minorHAnsi"/>
        </w:rPr>
        <w:t xml:space="preserve">  </w:t>
      </w:r>
    </w:p>
    <w:p w:rsidR="00EF5779" w:rsidRPr="00063AF5" w:rsidRDefault="00EF5779" w:rsidP="005657CC">
      <w:pPr>
        <w:jc w:val="both"/>
        <w:rPr>
          <w:rFonts w:asciiTheme="minorHAnsi" w:eastAsia="Calibri" w:hAnsiTheme="minorHAnsi"/>
        </w:rPr>
      </w:pPr>
    </w:p>
    <w:p w:rsidR="005657CC" w:rsidRPr="00063AF5" w:rsidRDefault="005657CC" w:rsidP="005657CC">
      <w:pPr>
        <w:jc w:val="both"/>
        <w:rPr>
          <w:rFonts w:asciiTheme="minorHAnsi" w:eastAsia="Calibri" w:hAnsiTheme="minorHAnsi"/>
        </w:rPr>
      </w:pPr>
      <w:r w:rsidRPr="00063AF5">
        <w:rPr>
          <w:rFonts w:asciiTheme="minorHAnsi" w:eastAsia="Calibri" w:hAnsiTheme="minorHAnsi"/>
        </w:rPr>
        <w:t>House Officers must not be required to moonlight. Before engaging in activity outside the scope of the House Officer Program, House Officers must receive the written approval of the Department Head and/or Program Director of the nature, duration and location of the outside activity. (</w:t>
      </w:r>
      <w:r w:rsidR="00FB18DC" w:rsidRPr="00063AF5">
        <w:rPr>
          <w:rFonts w:asciiTheme="minorHAnsi" w:eastAsia="Calibri" w:hAnsiTheme="minorHAnsi"/>
        </w:rPr>
        <w:t>Revised</w:t>
      </w:r>
      <w:r w:rsidRPr="00063AF5">
        <w:rPr>
          <w:rFonts w:asciiTheme="minorHAnsi" w:eastAsia="Calibri" w:hAnsiTheme="minorHAnsi"/>
        </w:rPr>
        <w:t xml:space="preserve"> 4/2001) </w:t>
      </w:r>
      <w:r w:rsidRPr="00063AF5">
        <w:rPr>
          <w:rFonts w:asciiTheme="minorHAnsi" w:eastAsia="Calibri" w:hAnsiTheme="minorHAnsi"/>
        </w:rPr>
        <w:lastRenderedPageBreak/>
        <w:t>All moonlighting activities must be tracked in New Innovations Software Program.  PGY1’s may not moonlight.  All internal and external moonlighting must be counted in the 80 hour maximum weekly hour limit.  Resident must not schedule moonlighting that will cause the 80 hour maximum. Residents who schedule moonlighting activities resulting in violation of the 80 hour work rule will be subject to disciplinary action including but not limited to loss of moonlighting privileges</w:t>
      </w:r>
      <w:r w:rsidR="00FB18DC" w:rsidRPr="00063AF5">
        <w:rPr>
          <w:rFonts w:asciiTheme="minorHAnsi" w:eastAsia="Calibri" w:hAnsiTheme="minorHAnsi"/>
        </w:rPr>
        <w:t>. (Revised</w:t>
      </w:r>
      <w:r w:rsidRPr="00063AF5">
        <w:rPr>
          <w:rFonts w:asciiTheme="minorHAnsi" w:eastAsia="Calibri" w:hAnsiTheme="minorHAnsi"/>
        </w:rPr>
        <w:t xml:space="preserve"> 2/17/2011) The house officers’ performance will be monitored for the effect of these moonlighting activities upon performance and that adverse effects may lead to withdrawal of permission to continue.  All documentation will be kept in the house officer’s program file. (</w:t>
      </w:r>
      <w:r w:rsidR="00FB18DC" w:rsidRPr="00063AF5">
        <w:rPr>
          <w:rFonts w:asciiTheme="minorHAnsi" w:eastAsia="Calibri" w:hAnsiTheme="minorHAnsi"/>
        </w:rPr>
        <w:t>Revised</w:t>
      </w:r>
      <w:r w:rsidRPr="00063AF5">
        <w:rPr>
          <w:rFonts w:asciiTheme="minorHAnsi" w:eastAsia="Calibri" w:hAnsiTheme="minorHAnsi"/>
        </w:rPr>
        <w:t xml:space="preserve"> 7/1/2005) </w:t>
      </w:r>
    </w:p>
    <w:p w:rsidR="00EF5779" w:rsidRPr="00063AF5" w:rsidRDefault="00EF5779" w:rsidP="005657CC">
      <w:pPr>
        <w:jc w:val="both"/>
        <w:rPr>
          <w:rFonts w:asciiTheme="minorHAnsi" w:eastAsia="Calibri" w:hAnsiTheme="minorHAnsi"/>
        </w:rPr>
      </w:pPr>
    </w:p>
    <w:p w:rsidR="005657CC" w:rsidRPr="00063AF5" w:rsidRDefault="005657CC" w:rsidP="005657CC">
      <w:pPr>
        <w:jc w:val="both"/>
        <w:rPr>
          <w:rFonts w:asciiTheme="minorHAnsi" w:eastAsia="Calibri" w:hAnsiTheme="minorHAnsi"/>
        </w:rPr>
      </w:pPr>
      <w:r w:rsidRPr="00063AF5">
        <w:rPr>
          <w:rFonts w:asciiTheme="minorHAnsi" w:eastAsia="Calibri" w:hAnsiTheme="minorHAnsi"/>
        </w:rPr>
        <w:t xml:space="preserve">House Officers, while engaged in professional activities outside the scope of the House Officer Program, are </w:t>
      </w:r>
      <w:r w:rsidRPr="00063AF5">
        <w:rPr>
          <w:rFonts w:asciiTheme="minorHAnsi" w:eastAsia="Calibri" w:hAnsiTheme="minorHAnsi"/>
          <w:b/>
        </w:rPr>
        <w:t>not provided professional liability coverage</w:t>
      </w:r>
      <w:r w:rsidRPr="00063AF5">
        <w:rPr>
          <w:rFonts w:asciiTheme="minorHAnsi" w:eastAsia="Calibri" w:hAnsiTheme="minorHAnsi"/>
        </w:rPr>
        <w:t xml:space="preserve"> under LSA-R.S. 40:1299.39 et seq., unless the professional services are performed at a public charity health care facility.  A House Officer providing services outside the scope of the House Officer Program shall warrant to University that the House Officer is and will remain insured during the term of any outside professional activities, either (1) insured against claims of professional liability under one or more policies of insurance with indemnity limits of not less than $500,000 per occurrence and $1,000,000 in the aggregate annually; or (2) duly qualified and enrolled as a health care provider with the Louisiana Patient’s Compensation Fund pursuant to the Louisiana Medical Malpractice Act, LSA-R.S. 40:1299.41 et seq. or (3) that the House Officer is provided such coverage by the person or entity who has engaged the House Officer to provide the outside professional services. </w:t>
      </w:r>
    </w:p>
    <w:p w:rsidR="00EF5779" w:rsidRPr="00063AF5" w:rsidRDefault="00EF5779" w:rsidP="005657CC">
      <w:pPr>
        <w:jc w:val="both"/>
        <w:rPr>
          <w:rFonts w:asciiTheme="minorHAnsi" w:eastAsia="Calibri" w:hAnsiTheme="minorHAnsi"/>
        </w:rPr>
      </w:pPr>
    </w:p>
    <w:p w:rsidR="005657CC" w:rsidRPr="00063AF5" w:rsidRDefault="005657CC" w:rsidP="005657CC">
      <w:pPr>
        <w:jc w:val="both"/>
        <w:rPr>
          <w:rFonts w:asciiTheme="minorHAnsi" w:eastAsia="Calibri" w:hAnsiTheme="minorHAnsi"/>
        </w:rPr>
      </w:pPr>
      <w:r w:rsidRPr="00063AF5">
        <w:rPr>
          <w:rFonts w:asciiTheme="minorHAnsi" w:eastAsia="Calibri" w:hAnsiTheme="minorHAnsi"/>
        </w:rPr>
        <w:t xml:space="preserve">House Officers shall not provide outside professional activities to any other state agency (e.g., Department of Health and Hospitals, Department of Public Safety and Corrections, Office of Mental Health, etc.) by means of a contract directly between the House Officer and the other state agency. Should a House Officer desire to provide outside professional services to another state agency, the contract must be between the LSU School of Medicine in New Orleans and the other state agency for the House Officer’s services, and the House Officer will receive additional compensation through the LSU payroll system.  House Officers should speak with the Departmental Business Administrator of the House Officer Program to arrange such a contract. </w:t>
      </w:r>
    </w:p>
    <w:p w:rsidR="00EF5779" w:rsidRPr="00063AF5" w:rsidRDefault="00EF5779" w:rsidP="005657CC">
      <w:pPr>
        <w:jc w:val="both"/>
        <w:rPr>
          <w:rFonts w:asciiTheme="minorHAnsi" w:eastAsia="Calibri" w:hAnsiTheme="minorHAnsi"/>
        </w:rPr>
      </w:pPr>
    </w:p>
    <w:p w:rsidR="005657CC" w:rsidRPr="00063AF5" w:rsidRDefault="005657CC" w:rsidP="005657CC">
      <w:pPr>
        <w:jc w:val="both"/>
        <w:rPr>
          <w:rFonts w:asciiTheme="minorHAnsi" w:eastAsia="Calibri" w:hAnsiTheme="minorHAnsi"/>
        </w:rPr>
      </w:pPr>
      <w:r w:rsidRPr="00063AF5">
        <w:rPr>
          <w:rFonts w:asciiTheme="minorHAnsi" w:eastAsia="Calibri" w:hAnsiTheme="minorHAnsi"/>
        </w:rPr>
        <w:t>House Officers may not moonlight at any site without a full and unrestricted license. Occasional exceptions may be granted by the LSBME only after a specific request by a program and are largely limited to moonlighting which is in the same institution as the program, is under the supervision of program faculty and similar to activity the trainee might have in the program. In addition, residents on J-1 visas may not moonlight (revised 1/2008).</w:t>
      </w:r>
    </w:p>
    <w:p w:rsidR="005657CC" w:rsidRPr="00063AF5" w:rsidRDefault="005657CC" w:rsidP="005657CC">
      <w:pPr>
        <w:jc w:val="both"/>
        <w:rPr>
          <w:rFonts w:asciiTheme="minorHAnsi" w:eastAsia="Calibri" w:hAnsiTheme="minorHAnsi"/>
        </w:rPr>
      </w:pPr>
      <w:r w:rsidRPr="00063AF5">
        <w:rPr>
          <w:rFonts w:asciiTheme="minorHAnsi" w:eastAsia="Calibri" w:hAnsiTheme="minorHAnsi"/>
        </w:rPr>
        <w:t xml:space="preserve">The LA State Board and the DEA will independently investigate and prosecute individual residents if they so desire regarding the following: </w:t>
      </w:r>
    </w:p>
    <w:p w:rsidR="005657CC" w:rsidRPr="00063AF5" w:rsidRDefault="005657CC" w:rsidP="00B21B8C">
      <w:pPr>
        <w:numPr>
          <w:ilvl w:val="0"/>
          <w:numId w:val="18"/>
        </w:numPr>
        <w:jc w:val="both"/>
        <w:rPr>
          <w:rFonts w:asciiTheme="minorHAnsi" w:eastAsia="Calibri" w:hAnsiTheme="minorHAnsi"/>
        </w:rPr>
      </w:pPr>
      <w:r w:rsidRPr="00063AF5">
        <w:rPr>
          <w:rFonts w:asciiTheme="minorHAnsi" w:eastAsia="Calibri" w:hAnsiTheme="minorHAnsi"/>
        </w:rPr>
        <w:t xml:space="preserve">To moonlight all house officers must be fully licensed and have their own malpractice and DEA number. </w:t>
      </w:r>
    </w:p>
    <w:p w:rsidR="005657CC" w:rsidRPr="00063AF5" w:rsidRDefault="005657CC" w:rsidP="00B21B8C">
      <w:pPr>
        <w:numPr>
          <w:ilvl w:val="0"/>
          <w:numId w:val="18"/>
        </w:numPr>
        <w:jc w:val="both"/>
        <w:rPr>
          <w:rFonts w:asciiTheme="minorHAnsi" w:eastAsia="Calibri" w:hAnsiTheme="minorHAnsi"/>
        </w:rPr>
      </w:pPr>
      <w:r w:rsidRPr="00063AF5">
        <w:rPr>
          <w:rFonts w:asciiTheme="minorHAnsi" w:eastAsia="Calibri" w:hAnsiTheme="minorHAnsi"/>
        </w:rPr>
        <w:t>Moonlighting in pain and weight loss clinics is not allowed by the LSBME.</w:t>
      </w:r>
    </w:p>
    <w:p w:rsidR="005657CC" w:rsidRPr="00063AF5" w:rsidRDefault="005657CC" w:rsidP="00B21B8C">
      <w:pPr>
        <w:numPr>
          <w:ilvl w:val="0"/>
          <w:numId w:val="18"/>
        </w:numPr>
        <w:jc w:val="both"/>
        <w:rPr>
          <w:rFonts w:asciiTheme="minorHAnsi" w:eastAsia="Calibri" w:hAnsiTheme="minorHAnsi"/>
        </w:rPr>
      </w:pPr>
      <w:r w:rsidRPr="00063AF5">
        <w:rPr>
          <w:rFonts w:asciiTheme="minorHAnsi" w:eastAsia="Calibri" w:hAnsiTheme="minorHAnsi"/>
        </w:rPr>
        <w:t xml:space="preserve">Pre-signing prescriptions is illegal. </w:t>
      </w:r>
    </w:p>
    <w:p w:rsidR="005657CC" w:rsidRPr="00063AF5" w:rsidRDefault="005657CC" w:rsidP="00B21B8C">
      <w:pPr>
        <w:numPr>
          <w:ilvl w:val="0"/>
          <w:numId w:val="18"/>
        </w:numPr>
        <w:jc w:val="both"/>
        <w:rPr>
          <w:rFonts w:asciiTheme="minorHAnsi" w:eastAsia="Calibri" w:hAnsiTheme="minorHAnsi"/>
        </w:rPr>
      </w:pPr>
      <w:r w:rsidRPr="00063AF5">
        <w:rPr>
          <w:rFonts w:asciiTheme="minorHAnsi" w:eastAsia="Calibri" w:hAnsiTheme="minorHAnsi"/>
        </w:rPr>
        <w:lastRenderedPageBreak/>
        <w:t xml:space="preserve">Using MCLNO prescriptions outside MCLNO is prohibited – your “MCLNO” number is site specific. </w:t>
      </w:r>
    </w:p>
    <w:p w:rsidR="005657CC" w:rsidRPr="00063AF5" w:rsidRDefault="005657CC" w:rsidP="00B21B8C">
      <w:pPr>
        <w:numPr>
          <w:ilvl w:val="0"/>
          <w:numId w:val="18"/>
        </w:numPr>
        <w:jc w:val="both"/>
        <w:rPr>
          <w:rFonts w:asciiTheme="minorHAnsi" w:eastAsia="Calibri" w:hAnsiTheme="minorHAnsi"/>
        </w:rPr>
      </w:pPr>
      <w:r w:rsidRPr="00063AF5">
        <w:rPr>
          <w:rFonts w:asciiTheme="minorHAnsi" w:eastAsia="Calibri" w:hAnsiTheme="minorHAnsi"/>
        </w:rPr>
        <w:t xml:space="preserve">Don't ever sign anything saying you saw a patient if you didn't see the </w:t>
      </w:r>
      <w:r w:rsidR="00FB18DC" w:rsidRPr="00063AF5">
        <w:rPr>
          <w:rFonts w:asciiTheme="minorHAnsi" w:eastAsia="Calibri" w:hAnsiTheme="minorHAnsi"/>
        </w:rPr>
        <w:t>patient.</w:t>
      </w:r>
    </w:p>
    <w:p w:rsidR="005657CC" w:rsidRPr="00063AF5" w:rsidRDefault="005657CC" w:rsidP="00B21B8C">
      <w:pPr>
        <w:numPr>
          <w:ilvl w:val="0"/>
          <w:numId w:val="18"/>
        </w:numPr>
        <w:jc w:val="both"/>
        <w:rPr>
          <w:rFonts w:asciiTheme="minorHAnsi" w:eastAsia="Calibri" w:hAnsiTheme="minorHAnsi"/>
        </w:rPr>
      </w:pPr>
      <w:r w:rsidRPr="00063AF5">
        <w:rPr>
          <w:rFonts w:asciiTheme="minorHAnsi" w:eastAsia="Calibri" w:hAnsiTheme="minorHAnsi"/>
        </w:rPr>
        <w:t xml:space="preserve">All narcotics prescriptions must be put in the patient's name and address plus the date </w:t>
      </w:r>
    </w:p>
    <w:p w:rsidR="005657CC" w:rsidRPr="00063AF5" w:rsidRDefault="00FB18DC" w:rsidP="005657CC">
      <w:pPr>
        <w:ind w:left="720"/>
        <w:jc w:val="both"/>
        <w:rPr>
          <w:rFonts w:asciiTheme="minorHAnsi" w:eastAsia="Calibri" w:hAnsiTheme="minorHAnsi"/>
        </w:rPr>
      </w:pPr>
      <w:r w:rsidRPr="00063AF5">
        <w:rPr>
          <w:rFonts w:asciiTheme="minorHAnsi" w:eastAsia="Calibri" w:hAnsiTheme="minorHAnsi"/>
        </w:rPr>
        <w:t>Don’t</w:t>
      </w:r>
      <w:r w:rsidR="005657CC" w:rsidRPr="00063AF5">
        <w:rPr>
          <w:rFonts w:asciiTheme="minorHAnsi" w:eastAsia="Calibri" w:hAnsiTheme="minorHAnsi"/>
        </w:rPr>
        <w:t xml:space="preserve"> "let the nurse do it</w:t>
      </w:r>
      <w:r w:rsidRPr="00063AF5">
        <w:rPr>
          <w:rFonts w:asciiTheme="minorHAnsi" w:eastAsia="Calibri" w:hAnsiTheme="minorHAnsi"/>
        </w:rPr>
        <w:t>”.</w:t>
      </w:r>
    </w:p>
    <w:p w:rsidR="005657CC" w:rsidRPr="00063AF5" w:rsidRDefault="005657CC" w:rsidP="00B21B8C">
      <w:pPr>
        <w:numPr>
          <w:ilvl w:val="0"/>
          <w:numId w:val="18"/>
        </w:numPr>
        <w:jc w:val="both"/>
        <w:rPr>
          <w:rFonts w:asciiTheme="minorHAnsi" w:eastAsia="Calibri" w:hAnsiTheme="minorHAnsi"/>
        </w:rPr>
      </w:pPr>
      <w:r w:rsidRPr="00063AF5">
        <w:rPr>
          <w:rFonts w:asciiTheme="minorHAnsi" w:eastAsia="Calibri" w:hAnsiTheme="minorHAnsi"/>
        </w:rPr>
        <w:t xml:space="preserve">House officers are held accountable for things all things signed - read the fine </w:t>
      </w:r>
      <w:r w:rsidR="00FB18DC" w:rsidRPr="00063AF5">
        <w:rPr>
          <w:rFonts w:asciiTheme="minorHAnsi" w:eastAsia="Calibri" w:hAnsiTheme="minorHAnsi"/>
        </w:rPr>
        <w:t>print.</w:t>
      </w:r>
    </w:p>
    <w:p w:rsidR="005657CC" w:rsidRPr="00063AF5" w:rsidRDefault="005657CC" w:rsidP="00B21B8C">
      <w:pPr>
        <w:numPr>
          <w:ilvl w:val="0"/>
          <w:numId w:val="18"/>
        </w:numPr>
        <w:jc w:val="both"/>
        <w:rPr>
          <w:rFonts w:asciiTheme="minorHAnsi" w:eastAsia="Calibri" w:hAnsiTheme="minorHAnsi"/>
        </w:rPr>
      </w:pPr>
      <w:r w:rsidRPr="00063AF5">
        <w:rPr>
          <w:rFonts w:asciiTheme="minorHAnsi" w:eastAsia="Calibri" w:hAnsiTheme="minorHAnsi"/>
        </w:rPr>
        <w:t xml:space="preserve">Follow accepted practice guidelines for everything especially weight loss and pain </w:t>
      </w:r>
      <w:r w:rsidR="00FB18DC" w:rsidRPr="00063AF5">
        <w:rPr>
          <w:rFonts w:asciiTheme="minorHAnsi" w:eastAsia="Calibri" w:hAnsiTheme="minorHAnsi"/>
        </w:rPr>
        <w:t>patients.</w:t>
      </w:r>
    </w:p>
    <w:p w:rsidR="005657CC" w:rsidRPr="00063AF5" w:rsidRDefault="005657CC" w:rsidP="00B21B8C">
      <w:pPr>
        <w:numPr>
          <w:ilvl w:val="0"/>
          <w:numId w:val="18"/>
        </w:numPr>
        <w:jc w:val="both"/>
        <w:rPr>
          <w:rFonts w:asciiTheme="minorHAnsi" w:eastAsia="Calibri" w:hAnsiTheme="minorHAnsi"/>
        </w:rPr>
      </w:pPr>
      <w:r w:rsidRPr="00063AF5">
        <w:rPr>
          <w:rFonts w:asciiTheme="minorHAnsi" w:eastAsia="Calibri" w:hAnsiTheme="minorHAnsi"/>
        </w:rPr>
        <w:t xml:space="preserve">All house officers should be cognizant of Medicare fraud and abuse guidelines. </w:t>
      </w:r>
    </w:p>
    <w:p w:rsidR="00FB18DC" w:rsidRPr="00063AF5" w:rsidRDefault="00FB18DC" w:rsidP="008337FC">
      <w:pPr>
        <w:spacing w:line="276" w:lineRule="auto"/>
        <w:rPr>
          <w:rFonts w:asciiTheme="minorHAnsi" w:eastAsia="Calibri" w:hAnsiTheme="minorHAnsi"/>
        </w:rPr>
      </w:pPr>
    </w:p>
    <w:p w:rsidR="00496FE8" w:rsidRDefault="00496FE8" w:rsidP="008337FC">
      <w:pPr>
        <w:spacing w:line="276" w:lineRule="auto"/>
        <w:rPr>
          <w:rFonts w:asciiTheme="minorHAnsi" w:eastAsia="Calibri" w:hAnsiTheme="minorHAnsi"/>
          <w:b/>
          <w:sz w:val="28"/>
          <w:szCs w:val="28"/>
        </w:rPr>
      </w:pPr>
    </w:p>
    <w:p w:rsidR="008337FC" w:rsidRDefault="008337FC" w:rsidP="008337FC">
      <w:pPr>
        <w:spacing w:line="276" w:lineRule="auto"/>
        <w:rPr>
          <w:rFonts w:asciiTheme="minorHAnsi" w:eastAsia="Calibri" w:hAnsiTheme="minorHAnsi"/>
          <w:b/>
          <w:sz w:val="28"/>
          <w:szCs w:val="28"/>
        </w:rPr>
      </w:pPr>
      <w:r w:rsidRPr="00063AF5">
        <w:rPr>
          <w:rFonts w:asciiTheme="minorHAnsi" w:eastAsia="Calibri" w:hAnsiTheme="minorHAnsi"/>
          <w:b/>
          <w:sz w:val="28"/>
          <w:szCs w:val="28"/>
        </w:rPr>
        <w:t xml:space="preserve">Goals and Objectives of the </w:t>
      </w:r>
      <w:r w:rsidR="009144D2">
        <w:rPr>
          <w:rFonts w:asciiTheme="minorHAnsi" w:eastAsia="Calibri" w:hAnsiTheme="minorHAnsi"/>
          <w:b/>
          <w:sz w:val="28"/>
          <w:szCs w:val="28"/>
        </w:rPr>
        <w:t xml:space="preserve">Plastic Surgery </w:t>
      </w:r>
      <w:r w:rsidRPr="00063AF5">
        <w:rPr>
          <w:rFonts w:asciiTheme="minorHAnsi" w:eastAsia="Calibri" w:hAnsiTheme="minorHAnsi"/>
          <w:b/>
          <w:sz w:val="28"/>
          <w:szCs w:val="28"/>
        </w:rPr>
        <w:t>Program</w:t>
      </w:r>
    </w:p>
    <w:p w:rsidR="009144D2" w:rsidRPr="00063AF5" w:rsidRDefault="009144D2" w:rsidP="008337FC">
      <w:pPr>
        <w:spacing w:line="276" w:lineRule="auto"/>
        <w:rPr>
          <w:rFonts w:asciiTheme="minorHAnsi" w:eastAsia="Calibri" w:hAnsiTheme="minorHAnsi"/>
          <w:b/>
          <w:sz w:val="28"/>
          <w:szCs w:val="28"/>
        </w:rPr>
      </w:pPr>
      <w:r>
        <w:rPr>
          <w:rFonts w:asciiTheme="minorHAnsi" w:eastAsia="Calibri" w:hAnsiTheme="minorHAnsi"/>
          <w:b/>
          <w:sz w:val="28"/>
          <w:szCs w:val="28"/>
        </w:rPr>
        <w:t>Independent and Integrated Programs</w:t>
      </w:r>
    </w:p>
    <w:p w:rsidR="008337FC" w:rsidRPr="00063AF5" w:rsidRDefault="008337FC" w:rsidP="008337FC">
      <w:pPr>
        <w:spacing w:line="276" w:lineRule="auto"/>
        <w:rPr>
          <w:rFonts w:asciiTheme="minorHAnsi" w:eastAsia="Calibri" w:hAnsiTheme="minorHAnsi"/>
        </w:rPr>
      </w:pPr>
    </w:p>
    <w:p w:rsidR="008337FC" w:rsidRPr="00063AF5" w:rsidRDefault="008337FC" w:rsidP="008337FC">
      <w:pPr>
        <w:spacing w:line="276" w:lineRule="auto"/>
        <w:rPr>
          <w:rFonts w:asciiTheme="minorHAnsi" w:hAnsiTheme="minorHAnsi"/>
        </w:rPr>
      </w:pPr>
      <w:r w:rsidRPr="00063AF5">
        <w:rPr>
          <w:rFonts w:asciiTheme="minorHAnsi" w:hAnsiTheme="minorHAnsi"/>
          <w:b/>
        </w:rPr>
        <w:t>Patient Care:</w:t>
      </w:r>
      <w:r w:rsidRPr="00063AF5">
        <w:rPr>
          <w:rFonts w:asciiTheme="minorHAnsi" w:hAnsiTheme="minorHAnsi"/>
        </w:rPr>
        <w:t xml:space="preserve">  The goals of the Division of Plastic Surgery will be:</w:t>
      </w:r>
    </w:p>
    <w:p w:rsidR="008337FC" w:rsidRPr="00063AF5" w:rsidRDefault="008337FC" w:rsidP="00B21B8C">
      <w:pPr>
        <w:numPr>
          <w:ilvl w:val="0"/>
          <w:numId w:val="35"/>
        </w:numPr>
        <w:rPr>
          <w:rFonts w:asciiTheme="minorHAnsi" w:hAnsiTheme="minorHAnsi" w:cs="Arial"/>
        </w:rPr>
      </w:pPr>
      <w:r w:rsidRPr="00063AF5">
        <w:rPr>
          <w:rFonts w:asciiTheme="minorHAnsi" w:hAnsiTheme="minorHAnsi"/>
        </w:rPr>
        <w:t xml:space="preserve">To produce graduates that possess </w:t>
      </w:r>
      <w:r w:rsidR="00295C17" w:rsidRPr="00063AF5">
        <w:rPr>
          <w:rFonts w:asciiTheme="minorHAnsi" w:hAnsiTheme="minorHAnsi"/>
        </w:rPr>
        <w:t>sufficient</w:t>
      </w:r>
      <w:r w:rsidRPr="00063AF5">
        <w:rPr>
          <w:rFonts w:asciiTheme="minorHAnsi" w:hAnsiTheme="minorHAnsi"/>
        </w:rPr>
        <w:t xml:space="preserve"> clinical skills, sound judgment and comprehensive, high quality care skills</w:t>
      </w:r>
      <w:r w:rsidR="00295C17" w:rsidRPr="00063AF5">
        <w:rPr>
          <w:rFonts w:asciiTheme="minorHAnsi" w:hAnsiTheme="minorHAnsi"/>
        </w:rPr>
        <w:t xml:space="preserve"> to be able to practice independently and without supervision</w:t>
      </w:r>
      <w:r w:rsidR="00D045A7" w:rsidRPr="00063AF5">
        <w:rPr>
          <w:rFonts w:asciiTheme="minorHAnsi" w:hAnsiTheme="minorHAnsi"/>
        </w:rPr>
        <w:t>.</w:t>
      </w:r>
      <w:r w:rsidRPr="00063AF5">
        <w:rPr>
          <w:rFonts w:asciiTheme="minorHAnsi" w:hAnsiTheme="minorHAnsi"/>
        </w:rPr>
        <w:t xml:space="preserve"> </w:t>
      </w:r>
    </w:p>
    <w:p w:rsidR="00BA741F" w:rsidRPr="00063AF5" w:rsidRDefault="00BA741F" w:rsidP="00B21B8C">
      <w:pPr>
        <w:numPr>
          <w:ilvl w:val="0"/>
          <w:numId w:val="35"/>
        </w:numPr>
        <w:rPr>
          <w:rFonts w:asciiTheme="minorHAnsi" w:hAnsiTheme="minorHAnsi" w:cs="Arial"/>
        </w:rPr>
      </w:pPr>
      <w:r w:rsidRPr="00063AF5">
        <w:rPr>
          <w:rFonts w:asciiTheme="minorHAnsi" w:hAnsiTheme="minorHAnsi"/>
        </w:rPr>
        <w:t>To provide rotations in basic surgical specialties that will develop good surgical techniques</w:t>
      </w:r>
      <w:r w:rsidR="00B91BB3">
        <w:rPr>
          <w:rFonts w:asciiTheme="minorHAnsi" w:hAnsiTheme="minorHAnsi"/>
        </w:rPr>
        <w:t xml:space="preserve"> (During the PGY 1 to PGY 3 years for Integrated Residents)</w:t>
      </w:r>
    </w:p>
    <w:p w:rsidR="00BA741F" w:rsidRPr="00063AF5" w:rsidRDefault="00BA741F" w:rsidP="00B21B8C">
      <w:pPr>
        <w:numPr>
          <w:ilvl w:val="0"/>
          <w:numId w:val="35"/>
        </w:numPr>
        <w:rPr>
          <w:rFonts w:asciiTheme="minorHAnsi" w:hAnsiTheme="minorHAnsi" w:cs="Arial"/>
        </w:rPr>
      </w:pPr>
      <w:r w:rsidRPr="00063AF5">
        <w:rPr>
          <w:rFonts w:asciiTheme="minorHAnsi" w:hAnsiTheme="minorHAnsi"/>
        </w:rPr>
        <w:t>To provide rotations that allows the resident to become competent in management of surgical patients, complications and preoperative and postoperative care</w:t>
      </w:r>
    </w:p>
    <w:p w:rsidR="00BA741F" w:rsidRPr="00063AF5" w:rsidRDefault="00BA741F" w:rsidP="00B21B8C">
      <w:pPr>
        <w:numPr>
          <w:ilvl w:val="0"/>
          <w:numId w:val="35"/>
        </w:numPr>
        <w:rPr>
          <w:rFonts w:asciiTheme="minorHAnsi" w:hAnsiTheme="minorHAnsi" w:cs="Arial"/>
        </w:rPr>
      </w:pPr>
      <w:r w:rsidRPr="00063AF5">
        <w:rPr>
          <w:rFonts w:asciiTheme="minorHAnsi" w:hAnsiTheme="minorHAnsi"/>
        </w:rPr>
        <w:t xml:space="preserve">To provide rotations that allows the resident to become familiar with the management of patients in associated </w:t>
      </w:r>
      <w:r w:rsidR="00F25967" w:rsidRPr="00063AF5">
        <w:rPr>
          <w:rFonts w:asciiTheme="minorHAnsi" w:hAnsiTheme="minorHAnsi"/>
        </w:rPr>
        <w:t>disciplines</w:t>
      </w:r>
      <w:r w:rsidRPr="00063AF5">
        <w:rPr>
          <w:rFonts w:asciiTheme="minorHAnsi" w:hAnsiTheme="minorHAnsi"/>
        </w:rPr>
        <w:t>.</w:t>
      </w:r>
    </w:p>
    <w:p w:rsidR="00A66448" w:rsidRPr="00063AF5" w:rsidRDefault="00295C17" w:rsidP="00B21B8C">
      <w:pPr>
        <w:numPr>
          <w:ilvl w:val="0"/>
          <w:numId w:val="35"/>
        </w:numPr>
        <w:rPr>
          <w:rFonts w:asciiTheme="minorHAnsi" w:hAnsiTheme="minorHAnsi" w:cs="Arial"/>
        </w:rPr>
      </w:pPr>
      <w:r w:rsidRPr="00063AF5">
        <w:rPr>
          <w:rFonts w:asciiTheme="minorHAnsi" w:hAnsiTheme="minorHAnsi"/>
        </w:rPr>
        <w:t xml:space="preserve">Compassionate and considerate of patient’s feelings. </w:t>
      </w:r>
    </w:p>
    <w:p w:rsidR="008337FC" w:rsidRPr="00063AF5" w:rsidRDefault="00295C17" w:rsidP="00B21B8C">
      <w:pPr>
        <w:numPr>
          <w:ilvl w:val="0"/>
          <w:numId w:val="35"/>
        </w:numPr>
        <w:rPr>
          <w:rFonts w:asciiTheme="minorHAnsi" w:hAnsiTheme="minorHAnsi" w:cs="Arial"/>
        </w:rPr>
      </w:pPr>
      <w:r w:rsidRPr="00063AF5">
        <w:rPr>
          <w:rFonts w:asciiTheme="minorHAnsi" w:hAnsiTheme="minorHAnsi"/>
        </w:rPr>
        <w:t>Knowledgeable of appropriate plans of treatment based on faculty experience and best practices contained in the literature.</w:t>
      </w:r>
      <w:r w:rsidR="008337FC" w:rsidRPr="00063AF5">
        <w:rPr>
          <w:rFonts w:asciiTheme="minorHAnsi" w:hAnsiTheme="minorHAnsi"/>
        </w:rPr>
        <w:t xml:space="preserve">  </w:t>
      </w:r>
    </w:p>
    <w:p w:rsidR="00D045A7" w:rsidRPr="00063AF5" w:rsidRDefault="00295C17" w:rsidP="00B21B8C">
      <w:pPr>
        <w:numPr>
          <w:ilvl w:val="0"/>
          <w:numId w:val="35"/>
        </w:numPr>
        <w:rPr>
          <w:rFonts w:asciiTheme="minorHAnsi" w:hAnsiTheme="minorHAnsi" w:cs="Arial"/>
        </w:rPr>
      </w:pPr>
      <w:r w:rsidRPr="00063AF5">
        <w:rPr>
          <w:rFonts w:asciiTheme="minorHAnsi" w:hAnsiTheme="minorHAnsi"/>
        </w:rPr>
        <w:t>Allowed to</w:t>
      </w:r>
      <w:r w:rsidR="008337FC" w:rsidRPr="00063AF5">
        <w:rPr>
          <w:rFonts w:asciiTheme="minorHAnsi" w:hAnsiTheme="minorHAnsi"/>
        </w:rPr>
        <w:t xml:space="preserve"> have graduated responsibility in the program beginning with the noncomplex to the most complex procedures.  </w:t>
      </w:r>
      <w:r w:rsidRPr="00063AF5">
        <w:rPr>
          <w:rFonts w:asciiTheme="minorHAnsi" w:hAnsiTheme="minorHAnsi"/>
        </w:rPr>
        <w:t>At the time of finishing the program, the resident should be capable of performing complex procedures in a way that the program feels adequate to independent practice of plastic surgery.</w:t>
      </w:r>
    </w:p>
    <w:p w:rsidR="00D045A7" w:rsidRPr="00063AF5" w:rsidRDefault="00D045A7" w:rsidP="00B21B8C">
      <w:pPr>
        <w:numPr>
          <w:ilvl w:val="0"/>
          <w:numId w:val="35"/>
        </w:numPr>
        <w:rPr>
          <w:rFonts w:asciiTheme="minorHAnsi" w:hAnsiTheme="minorHAnsi" w:cs="Arial"/>
        </w:rPr>
      </w:pPr>
      <w:r w:rsidRPr="00063AF5">
        <w:rPr>
          <w:rFonts w:asciiTheme="minorHAnsi" w:hAnsiTheme="minorHAnsi"/>
        </w:rPr>
        <w:t>These educational goals are achieved</w:t>
      </w:r>
      <w:r w:rsidR="00A66448" w:rsidRPr="00063AF5">
        <w:rPr>
          <w:rFonts w:asciiTheme="minorHAnsi" w:hAnsiTheme="minorHAnsi"/>
        </w:rPr>
        <w:t xml:space="preserve"> through </w:t>
      </w:r>
    </w:p>
    <w:p w:rsidR="00295C17" w:rsidRPr="00063AF5" w:rsidRDefault="00D045A7" w:rsidP="00B21B8C">
      <w:pPr>
        <w:numPr>
          <w:ilvl w:val="2"/>
          <w:numId w:val="14"/>
        </w:numPr>
        <w:rPr>
          <w:rFonts w:asciiTheme="minorHAnsi" w:hAnsiTheme="minorHAnsi" w:cs="Arial"/>
        </w:rPr>
      </w:pPr>
      <w:r w:rsidRPr="00063AF5">
        <w:rPr>
          <w:rFonts w:asciiTheme="minorHAnsi" w:hAnsiTheme="minorHAnsi"/>
        </w:rPr>
        <w:t>F</w:t>
      </w:r>
      <w:r w:rsidR="00A66448" w:rsidRPr="00063AF5">
        <w:rPr>
          <w:rFonts w:asciiTheme="minorHAnsi" w:hAnsiTheme="minorHAnsi"/>
        </w:rPr>
        <w:t xml:space="preserve">ocused experiences in which they are able to learn to care for patients under direct guidance of the faculty.  This takes place in </w:t>
      </w:r>
      <w:r w:rsidRPr="00063AF5">
        <w:rPr>
          <w:rFonts w:asciiTheme="minorHAnsi" w:hAnsiTheme="minorHAnsi"/>
        </w:rPr>
        <w:t xml:space="preserve">scheduled and structured </w:t>
      </w:r>
      <w:r w:rsidRPr="00063AF5">
        <w:rPr>
          <w:rFonts w:asciiTheme="minorHAnsi" w:hAnsiTheme="minorHAnsi"/>
        </w:rPr>
        <w:tab/>
        <w:t xml:space="preserve">educational experiences in </w:t>
      </w:r>
      <w:r w:rsidR="00A66448" w:rsidRPr="00063AF5">
        <w:rPr>
          <w:rFonts w:asciiTheme="minorHAnsi" w:hAnsiTheme="minorHAnsi"/>
        </w:rPr>
        <w:t>hospitals and clinics</w:t>
      </w:r>
      <w:r w:rsidRPr="00063AF5">
        <w:rPr>
          <w:rFonts w:asciiTheme="minorHAnsi" w:hAnsiTheme="minorHAnsi"/>
        </w:rPr>
        <w:t>.</w:t>
      </w:r>
      <w:r w:rsidR="00A66448" w:rsidRPr="00063AF5">
        <w:rPr>
          <w:rFonts w:asciiTheme="minorHAnsi" w:hAnsiTheme="minorHAnsi"/>
        </w:rPr>
        <w:t xml:space="preserve"> </w:t>
      </w:r>
    </w:p>
    <w:p w:rsidR="00D045A7" w:rsidRPr="00063AF5" w:rsidRDefault="004244B7" w:rsidP="00D045A7">
      <w:pPr>
        <w:ind w:left="1440"/>
        <w:rPr>
          <w:rFonts w:asciiTheme="minorHAnsi" w:hAnsiTheme="minorHAnsi" w:cs="Arial"/>
        </w:rPr>
      </w:pPr>
      <w:r w:rsidRPr="00063AF5">
        <w:rPr>
          <w:rFonts w:asciiTheme="minorHAnsi" w:hAnsiTheme="minorHAnsi"/>
        </w:rPr>
        <w:tab/>
        <w:t>ii</w:t>
      </w:r>
      <w:r w:rsidR="00D045A7" w:rsidRPr="00063AF5">
        <w:rPr>
          <w:rFonts w:asciiTheme="minorHAnsi" w:hAnsiTheme="minorHAnsi"/>
        </w:rPr>
        <w:t xml:space="preserve">. Residents work one-on-one with faculty in all </w:t>
      </w:r>
      <w:r w:rsidR="00BA741F" w:rsidRPr="00063AF5">
        <w:rPr>
          <w:rFonts w:asciiTheme="minorHAnsi" w:hAnsiTheme="minorHAnsi"/>
        </w:rPr>
        <w:t xml:space="preserve">plastic surgery </w:t>
      </w:r>
      <w:r w:rsidR="00D045A7" w:rsidRPr="00063AF5">
        <w:rPr>
          <w:rFonts w:asciiTheme="minorHAnsi" w:hAnsiTheme="minorHAnsi"/>
        </w:rPr>
        <w:t>rotations</w:t>
      </w:r>
    </w:p>
    <w:p w:rsidR="007468C5" w:rsidRPr="00B91BB3" w:rsidRDefault="004244B7" w:rsidP="00B91BB3">
      <w:pPr>
        <w:ind w:left="1440"/>
        <w:rPr>
          <w:rFonts w:asciiTheme="minorHAnsi" w:hAnsiTheme="minorHAnsi" w:cs="Arial"/>
        </w:rPr>
      </w:pPr>
      <w:r w:rsidRPr="00063AF5">
        <w:rPr>
          <w:rFonts w:asciiTheme="minorHAnsi" w:hAnsiTheme="minorHAnsi"/>
        </w:rPr>
        <w:tab/>
        <w:t>iii</w:t>
      </w:r>
      <w:r w:rsidR="00D045A7" w:rsidRPr="00063AF5">
        <w:rPr>
          <w:rFonts w:asciiTheme="minorHAnsi" w:hAnsiTheme="minorHAnsi"/>
        </w:rPr>
        <w:t xml:space="preserve">. Residents are allowed and supported in progressive responsibility as the </w:t>
      </w:r>
      <w:r w:rsidR="00D045A7" w:rsidRPr="00063AF5">
        <w:rPr>
          <w:rFonts w:asciiTheme="minorHAnsi" w:hAnsiTheme="minorHAnsi"/>
        </w:rPr>
        <w:tab/>
        <w:t>rotations become increasingly complex.</w:t>
      </w:r>
    </w:p>
    <w:p w:rsidR="00A66448" w:rsidRPr="00063AF5" w:rsidRDefault="00295C17" w:rsidP="00B21B8C">
      <w:pPr>
        <w:numPr>
          <w:ilvl w:val="0"/>
          <w:numId w:val="35"/>
        </w:numPr>
        <w:rPr>
          <w:rFonts w:asciiTheme="minorHAnsi" w:hAnsiTheme="minorHAnsi"/>
        </w:rPr>
      </w:pPr>
      <w:r w:rsidRPr="00063AF5">
        <w:rPr>
          <w:rFonts w:asciiTheme="minorHAnsi" w:hAnsiTheme="minorHAnsi"/>
        </w:rPr>
        <w:t>Evaluated for achievement of</w:t>
      </w:r>
      <w:r w:rsidR="008337FC" w:rsidRPr="00063AF5">
        <w:rPr>
          <w:rFonts w:asciiTheme="minorHAnsi" w:hAnsiTheme="minorHAnsi"/>
        </w:rPr>
        <w:t xml:space="preserve"> learning goals</w:t>
      </w:r>
      <w:r w:rsidRPr="00063AF5">
        <w:rPr>
          <w:rFonts w:asciiTheme="minorHAnsi" w:hAnsiTheme="minorHAnsi"/>
        </w:rPr>
        <w:t>.</w:t>
      </w:r>
      <w:r w:rsidR="008337FC" w:rsidRPr="00063AF5">
        <w:rPr>
          <w:rFonts w:asciiTheme="minorHAnsi" w:hAnsiTheme="minorHAnsi"/>
        </w:rPr>
        <w:t xml:space="preserve"> </w:t>
      </w:r>
      <w:r w:rsidRPr="00063AF5">
        <w:rPr>
          <w:rFonts w:asciiTheme="minorHAnsi" w:hAnsiTheme="minorHAnsi"/>
        </w:rPr>
        <w:t>Multiple evalua</w:t>
      </w:r>
      <w:r w:rsidR="007468C5" w:rsidRPr="00063AF5">
        <w:rPr>
          <w:rFonts w:asciiTheme="minorHAnsi" w:hAnsiTheme="minorHAnsi"/>
        </w:rPr>
        <w:t>tion instruments will be used, including focused evaluation by educational directors, presentations at conferences, mock oral board examinations</w:t>
      </w:r>
      <w:r w:rsidR="00B91BB3">
        <w:rPr>
          <w:rFonts w:asciiTheme="minorHAnsi" w:hAnsiTheme="minorHAnsi"/>
        </w:rPr>
        <w:t>, ASPS In-Service</w:t>
      </w:r>
      <w:r w:rsidR="007468C5" w:rsidRPr="00063AF5">
        <w:rPr>
          <w:rFonts w:asciiTheme="minorHAnsi" w:hAnsiTheme="minorHAnsi"/>
        </w:rPr>
        <w:t xml:space="preserve"> </w:t>
      </w:r>
      <w:r w:rsidR="00B91BB3">
        <w:rPr>
          <w:rFonts w:asciiTheme="minorHAnsi" w:hAnsiTheme="minorHAnsi"/>
        </w:rPr>
        <w:t xml:space="preserve">training examination, </w:t>
      </w:r>
      <w:r w:rsidR="007468C5" w:rsidRPr="00063AF5">
        <w:rPr>
          <w:rFonts w:asciiTheme="minorHAnsi" w:hAnsiTheme="minorHAnsi"/>
        </w:rPr>
        <w:t>and other instruments.</w:t>
      </w:r>
    </w:p>
    <w:p w:rsidR="003D487C" w:rsidRDefault="003D487C" w:rsidP="00A66448">
      <w:pPr>
        <w:rPr>
          <w:rFonts w:asciiTheme="minorHAnsi" w:hAnsiTheme="minorHAnsi"/>
          <w:b/>
        </w:rPr>
      </w:pPr>
    </w:p>
    <w:p w:rsidR="003D487C" w:rsidRDefault="003D487C" w:rsidP="00A66448">
      <w:pPr>
        <w:rPr>
          <w:rFonts w:asciiTheme="minorHAnsi" w:hAnsiTheme="minorHAnsi"/>
          <w:b/>
        </w:rPr>
      </w:pPr>
    </w:p>
    <w:p w:rsidR="00A66448" w:rsidRPr="00063AF5" w:rsidRDefault="008337FC" w:rsidP="00A66448">
      <w:pPr>
        <w:rPr>
          <w:rFonts w:asciiTheme="minorHAnsi" w:hAnsiTheme="minorHAnsi"/>
        </w:rPr>
      </w:pPr>
      <w:r w:rsidRPr="00063AF5">
        <w:rPr>
          <w:rFonts w:asciiTheme="minorHAnsi" w:hAnsiTheme="minorHAnsi"/>
          <w:b/>
        </w:rPr>
        <w:t>Medical Knowledge:</w:t>
      </w:r>
      <w:r w:rsidRPr="00063AF5">
        <w:rPr>
          <w:rFonts w:asciiTheme="minorHAnsi" w:hAnsiTheme="minorHAnsi"/>
        </w:rPr>
        <w:t xml:space="preserve"> The goals of the Division of Plastic Surgery will be:</w:t>
      </w:r>
    </w:p>
    <w:p w:rsidR="00BA741F" w:rsidRPr="00063AF5" w:rsidRDefault="00BA741F" w:rsidP="00A66448">
      <w:pPr>
        <w:rPr>
          <w:rFonts w:asciiTheme="minorHAnsi" w:hAnsiTheme="minorHAnsi"/>
        </w:rPr>
      </w:pPr>
      <w:r w:rsidRPr="00063AF5">
        <w:rPr>
          <w:rFonts w:asciiTheme="minorHAnsi" w:hAnsiTheme="minorHAnsi"/>
        </w:rPr>
        <w:tab/>
      </w:r>
      <w:r w:rsidRPr="00063AF5">
        <w:rPr>
          <w:rFonts w:asciiTheme="minorHAnsi" w:hAnsiTheme="minorHAnsi"/>
        </w:rPr>
        <w:tab/>
      </w:r>
    </w:p>
    <w:p w:rsidR="009B33F7" w:rsidRPr="00063AF5" w:rsidRDefault="009B33F7" w:rsidP="00B21B8C">
      <w:pPr>
        <w:numPr>
          <w:ilvl w:val="0"/>
          <w:numId w:val="19"/>
        </w:numPr>
        <w:rPr>
          <w:rFonts w:asciiTheme="minorHAnsi" w:hAnsiTheme="minorHAnsi"/>
        </w:rPr>
      </w:pPr>
      <w:r w:rsidRPr="00063AF5">
        <w:rPr>
          <w:rFonts w:asciiTheme="minorHAnsi" w:hAnsiTheme="minorHAnsi"/>
        </w:rPr>
        <w:t>Knowledge of the core curriculum is essential to effective treatment of plastic surgical problems.  Residents are exposed to these principles in:</w:t>
      </w:r>
    </w:p>
    <w:p w:rsidR="009B33F7" w:rsidRPr="00063AF5" w:rsidRDefault="004244B7" w:rsidP="009B33F7">
      <w:pPr>
        <w:ind w:left="1440"/>
        <w:rPr>
          <w:rFonts w:asciiTheme="minorHAnsi" w:hAnsiTheme="minorHAnsi"/>
        </w:rPr>
      </w:pPr>
      <w:r w:rsidRPr="00063AF5">
        <w:rPr>
          <w:rFonts w:asciiTheme="minorHAnsi" w:hAnsiTheme="minorHAnsi"/>
        </w:rPr>
        <w:tab/>
        <w:t>i. Weekly</w:t>
      </w:r>
      <w:r w:rsidR="009B33F7" w:rsidRPr="00063AF5">
        <w:rPr>
          <w:rFonts w:asciiTheme="minorHAnsi" w:hAnsiTheme="minorHAnsi"/>
        </w:rPr>
        <w:t xml:space="preserve"> core curriculum conferences</w:t>
      </w:r>
    </w:p>
    <w:p w:rsidR="009B33F7" w:rsidRPr="00063AF5" w:rsidRDefault="004244B7" w:rsidP="009B33F7">
      <w:pPr>
        <w:ind w:left="1440"/>
        <w:rPr>
          <w:rFonts w:asciiTheme="minorHAnsi" w:hAnsiTheme="minorHAnsi"/>
        </w:rPr>
      </w:pPr>
      <w:r w:rsidRPr="00063AF5">
        <w:rPr>
          <w:rFonts w:asciiTheme="minorHAnsi" w:hAnsiTheme="minorHAnsi"/>
        </w:rPr>
        <w:tab/>
        <w:t>ii. Weekly</w:t>
      </w:r>
      <w:r w:rsidR="009B33F7" w:rsidRPr="00063AF5">
        <w:rPr>
          <w:rFonts w:asciiTheme="minorHAnsi" w:hAnsiTheme="minorHAnsi"/>
        </w:rPr>
        <w:t xml:space="preserve"> case presentation conferences</w:t>
      </w:r>
    </w:p>
    <w:p w:rsidR="009B33F7" w:rsidRPr="00063AF5" w:rsidRDefault="004244B7" w:rsidP="009B33F7">
      <w:pPr>
        <w:ind w:left="1440"/>
        <w:rPr>
          <w:rFonts w:asciiTheme="minorHAnsi" w:hAnsiTheme="minorHAnsi"/>
        </w:rPr>
      </w:pPr>
      <w:r w:rsidRPr="00063AF5">
        <w:rPr>
          <w:rFonts w:asciiTheme="minorHAnsi" w:hAnsiTheme="minorHAnsi"/>
        </w:rPr>
        <w:tab/>
      </w:r>
      <w:proofErr w:type="gramStart"/>
      <w:r w:rsidRPr="00063AF5">
        <w:rPr>
          <w:rFonts w:asciiTheme="minorHAnsi" w:hAnsiTheme="minorHAnsi"/>
        </w:rPr>
        <w:t>iii</w:t>
      </w:r>
      <w:proofErr w:type="gramEnd"/>
      <w:r w:rsidRPr="00063AF5">
        <w:rPr>
          <w:rFonts w:asciiTheme="minorHAnsi" w:hAnsiTheme="minorHAnsi"/>
        </w:rPr>
        <w:t>. Monthly</w:t>
      </w:r>
      <w:r w:rsidR="009B33F7" w:rsidRPr="00063AF5">
        <w:rPr>
          <w:rFonts w:asciiTheme="minorHAnsi" w:hAnsiTheme="minorHAnsi"/>
        </w:rPr>
        <w:t xml:space="preserve"> Journal Club</w:t>
      </w:r>
    </w:p>
    <w:p w:rsidR="009B33F7" w:rsidRPr="00063AF5" w:rsidRDefault="004244B7" w:rsidP="009B33F7">
      <w:pPr>
        <w:ind w:left="1440"/>
        <w:rPr>
          <w:rFonts w:asciiTheme="minorHAnsi" w:hAnsiTheme="minorHAnsi"/>
        </w:rPr>
      </w:pPr>
      <w:r w:rsidRPr="00063AF5">
        <w:rPr>
          <w:rFonts w:asciiTheme="minorHAnsi" w:hAnsiTheme="minorHAnsi"/>
        </w:rPr>
        <w:tab/>
        <w:t>iv. Annual</w:t>
      </w:r>
      <w:r w:rsidR="009B33F7" w:rsidRPr="00063AF5">
        <w:rPr>
          <w:rFonts w:asciiTheme="minorHAnsi" w:hAnsiTheme="minorHAnsi"/>
        </w:rPr>
        <w:t xml:space="preserve"> Cadaver dissection course</w:t>
      </w:r>
    </w:p>
    <w:p w:rsidR="009B33F7" w:rsidRPr="00063AF5" w:rsidRDefault="009B33F7" w:rsidP="009B33F7">
      <w:pPr>
        <w:ind w:left="1440"/>
        <w:rPr>
          <w:rFonts w:asciiTheme="minorHAnsi" w:hAnsiTheme="minorHAnsi"/>
        </w:rPr>
      </w:pPr>
      <w:r w:rsidRPr="00063AF5">
        <w:rPr>
          <w:rFonts w:asciiTheme="minorHAnsi" w:hAnsiTheme="minorHAnsi"/>
        </w:rPr>
        <w:tab/>
      </w:r>
      <w:r w:rsidR="004244B7" w:rsidRPr="00063AF5">
        <w:rPr>
          <w:rFonts w:asciiTheme="minorHAnsi" w:hAnsiTheme="minorHAnsi"/>
        </w:rPr>
        <w:t>v. Annual</w:t>
      </w:r>
      <w:r w:rsidRPr="00063AF5">
        <w:rPr>
          <w:rFonts w:asciiTheme="minorHAnsi" w:hAnsiTheme="minorHAnsi"/>
        </w:rPr>
        <w:t xml:space="preserve"> microsurgery laboratory</w:t>
      </w:r>
    </w:p>
    <w:p w:rsidR="009B33F7" w:rsidRPr="00063AF5" w:rsidRDefault="004244B7" w:rsidP="009B33F7">
      <w:pPr>
        <w:ind w:left="1440"/>
        <w:rPr>
          <w:rFonts w:asciiTheme="minorHAnsi" w:hAnsiTheme="minorHAnsi"/>
        </w:rPr>
      </w:pPr>
      <w:r w:rsidRPr="00063AF5">
        <w:rPr>
          <w:rFonts w:asciiTheme="minorHAnsi" w:hAnsiTheme="minorHAnsi"/>
        </w:rPr>
        <w:tab/>
        <w:t>vi. Annual</w:t>
      </w:r>
      <w:r w:rsidR="009B33F7" w:rsidRPr="00063AF5">
        <w:rPr>
          <w:rFonts w:asciiTheme="minorHAnsi" w:hAnsiTheme="minorHAnsi"/>
        </w:rPr>
        <w:t xml:space="preserve"> facial trauma laboratory</w:t>
      </w:r>
    </w:p>
    <w:p w:rsidR="009B33F7" w:rsidRPr="00063AF5" w:rsidRDefault="004244B7" w:rsidP="009B33F7">
      <w:pPr>
        <w:ind w:left="1440"/>
        <w:rPr>
          <w:rFonts w:asciiTheme="minorHAnsi" w:hAnsiTheme="minorHAnsi"/>
        </w:rPr>
      </w:pPr>
      <w:r w:rsidRPr="00063AF5">
        <w:rPr>
          <w:rFonts w:asciiTheme="minorHAnsi" w:hAnsiTheme="minorHAnsi"/>
        </w:rPr>
        <w:tab/>
        <w:t>vii. Visiting</w:t>
      </w:r>
      <w:r w:rsidR="009B33F7" w:rsidRPr="00063AF5">
        <w:rPr>
          <w:rFonts w:asciiTheme="minorHAnsi" w:hAnsiTheme="minorHAnsi"/>
        </w:rPr>
        <w:t xml:space="preserve"> Professor presentations</w:t>
      </w:r>
    </w:p>
    <w:p w:rsidR="008337FC" w:rsidRPr="00063AF5" w:rsidRDefault="008337FC" w:rsidP="00B21B8C">
      <w:pPr>
        <w:numPr>
          <w:ilvl w:val="0"/>
          <w:numId w:val="19"/>
        </w:numPr>
        <w:rPr>
          <w:rFonts w:asciiTheme="minorHAnsi" w:hAnsiTheme="minorHAnsi"/>
        </w:rPr>
      </w:pPr>
      <w:r w:rsidRPr="00063AF5">
        <w:rPr>
          <w:rFonts w:asciiTheme="minorHAnsi" w:hAnsiTheme="minorHAnsi"/>
        </w:rPr>
        <w:t>The program e</w:t>
      </w:r>
      <w:r w:rsidR="009B33F7" w:rsidRPr="00063AF5">
        <w:rPr>
          <w:rFonts w:asciiTheme="minorHAnsi" w:hAnsiTheme="minorHAnsi"/>
        </w:rPr>
        <w:t xml:space="preserve">mphasizes the </w:t>
      </w:r>
      <w:r w:rsidRPr="00063AF5">
        <w:rPr>
          <w:rFonts w:asciiTheme="minorHAnsi" w:hAnsiTheme="minorHAnsi"/>
        </w:rPr>
        <w:t xml:space="preserve">value of continuing lifelong education.  </w:t>
      </w:r>
    </w:p>
    <w:p w:rsidR="007468C5" w:rsidRPr="00063AF5" w:rsidRDefault="007468C5" w:rsidP="007468C5">
      <w:pPr>
        <w:ind w:left="1440"/>
        <w:rPr>
          <w:rFonts w:asciiTheme="minorHAnsi" w:hAnsiTheme="minorHAnsi"/>
        </w:rPr>
      </w:pPr>
    </w:p>
    <w:p w:rsidR="00A66448" w:rsidRPr="00063AF5" w:rsidRDefault="00A66448" w:rsidP="00B21B8C">
      <w:pPr>
        <w:numPr>
          <w:ilvl w:val="0"/>
          <w:numId w:val="19"/>
        </w:numPr>
        <w:rPr>
          <w:rFonts w:asciiTheme="minorHAnsi" w:hAnsiTheme="minorHAnsi"/>
        </w:rPr>
      </w:pPr>
      <w:r w:rsidRPr="00063AF5">
        <w:rPr>
          <w:rFonts w:asciiTheme="minorHAnsi" w:hAnsiTheme="minorHAnsi"/>
        </w:rPr>
        <w:t>Evaluation of educational outcomes</w:t>
      </w:r>
      <w:r w:rsidR="008337FC" w:rsidRPr="00063AF5">
        <w:rPr>
          <w:rFonts w:asciiTheme="minorHAnsi" w:hAnsiTheme="minorHAnsi"/>
        </w:rPr>
        <w:t xml:space="preserve"> will be by </w:t>
      </w:r>
      <w:r w:rsidR="00295C17" w:rsidRPr="00063AF5">
        <w:rPr>
          <w:rFonts w:asciiTheme="minorHAnsi" w:hAnsiTheme="minorHAnsi"/>
        </w:rPr>
        <w:t xml:space="preserve">performance at conferences, </w:t>
      </w:r>
      <w:r w:rsidR="008337FC" w:rsidRPr="00063AF5">
        <w:rPr>
          <w:rFonts w:asciiTheme="minorHAnsi" w:hAnsiTheme="minorHAnsi"/>
        </w:rPr>
        <w:t>weekly quizzes</w:t>
      </w:r>
      <w:r w:rsidRPr="00063AF5">
        <w:rPr>
          <w:rFonts w:asciiTheme="minorHAnsi" w:hAnsiTheme="minorHAnsi"/>
        </w:rPr>
        <w:t>, mock “Oral Boards”</w:t>
      </w:r>
      <w:r w:rsidR="008337FC" w:rsidRPr="00063AF5">
        <w:rPr>
          <w:rFonts w:asciiTheme="minorHAnsi" w:hAnsiTheme="minorHAnsi"/>
        </w:rPr>
        <w:t xml:space="preserve"> and the </w:t>
      </w:r>
      <w:r w:rsidR="00463D23" w:rsidRPr="00063AF5">
        <w:rPr>
          <w:rFonts w:asciiTheme="minorHAnsi" w:hAnsiTheme="minorHAnsi"/>
        </w:rPr>
        <w:t>In-service</w:t>
      </w:r>
      <w:r w:rsidR="008337FC" w:rsidRPr="00063AF5">
        <w:rPr>
          <w:rFonts w:asciiTheme="minorHAnsi" w:hAnsiTheme="minorHAnsi"/>
        </w:rPr>
        <w:t xml:space="preserve"> Training Examination.  The semiannual evaluations will also include conference participation and laboratory experiences.</w:t>
      </w:r>
    </w:p>
    <w:p w:rsidR="00FB18DC" w:rsidRPr="00063AF5" w:rsidRDefault="00FB18DC" w:rsidP="00A66448">
      <w:pPr>
        <w:rPr>
          <w:rFonts w:asciiTheme="minorHAnsi" w:hAnsiTheme="minorHAnsi"/>
          <w:b/>
        </w:rPr>
      </w:pPr>
    </w:p>
    <w:p w:rsidR="00A66448" w:rsidRPr="00063AF5" w:rsidRDefault="008337FC" w:rsidP="00A66448">
      <w:pPr>
        <w:rPr>
          <w:rFonts w:asciiTheme="minorHAnsi" w:hAnsiTheme="minorHAnsi"/>
          <w:b/>
        </w:rPr>
      </w:pPr>
      <w:r w:rsidRPr="00063AF5">
        <w:rPr>
          <w:rFonts w:asciiTheme="minorHAnsi" w:hAnsiTheme="minorHAnsi"/>
          <w:b/>
        </w:rPr>
        <w:t xml:space="preserve">Practice Based Learning and Improvement: </w:t>
      </w:r>
    </w:p>
    <w:p w:rsidR="009B33F7" w:rsidRPr="00063AF5" w:rsidRDefault="004244B7" w:rsidP="00496FE8">
      <w:pPr>
        <w:ind w:left="1440" w:hanging="720"/>
        <w:rPr>
          <w:rFonts w:asciiTheme="minorHAnsi" w:hAnsiTheme="minorHAnsi"/>
        </w:rPr>
      </w:pPr>
      <w:r w:rsidRPr="00063AF5">
        <w:rPr>
          <w:rFonts w:asciiTheme="minorHAnsi" w:hAnsiTheme="minorHAnsi"/>
        </w:rPr>
        <w:t xml:space="preserve">1.   </w:t>
      </w:r>
      <w:r w:rsidR="00496FE8">
        <w:rPr>
          <w:rFonts w:asciiTheme="minorHAnsi" w:hAnsiTheme="minorHAnsi"/>
        </w:rPr>
        <w:tab/>
      </w:r>
      <w:r w:rsidR="009B33F7" w:rsidRPr="00063AF5">
        <w:rPr>
          <w:rFonts w:asciiTheme="minorHAnsi" w:hAnsiTheme="minorHAnsi"/>
        </w:rPr>
        <w:t>Residents should be able to access information through readily available online sites, our regional medical library as well as selected readings and other assigned texts.  They are expected to apply this knowledge to treatment of their patients, and, hopefully to continue lifetime study.  Residents are encouraged to keep a “journal” and should add each day something that they have learned.</w:t>
      </w:r>
    </w:p>
    <w:p w:rsidR="009B33F7" w:rsidRPr="00063AF5" w:rsidRDefault="00496FE8" w:rsidP="00496FE8">
      <w:pPr>
        <w:rPr>
          <w:rFonts w:asciiTheme="minorHAnsi" w:hAnsiTheme="minorHAnsi"/>
        </w:rPr>
      </w:pPr>
      <w:r>
        <w:rPr>
          <w:rFonts w:asciiTheme="minorHAnsi" w:hAnsiTheme="minorHAnsi"/>
        </w:rPr>
        <w:tab/>
      </w:r>
      <w:r w:rsidR="004244B7" w:rsidRPr="00063AF5">
        <w:rPr>
          <w:rFonts w:asciiTheme="minorHAnsi" w:hAnsiTheme="minorHAnsi"/>
        </w:rPr>
        <w:t xml:space="preserve">2.  </w:t>
      </w:r>
      <w:r>
        <w:rPr>
          <w:rFonts w:asciiTheme="minorHAnsi" w:hAnsiTheme="minorHAnsi"/>
        </w:rPr>
        <w:tab/>
      </w:r>
      <w:r w:rsidR="009B33F7" w:rsidRPr="00063AF5">
        <w:rPr>
          <w:rFonts w:asciiTheme="minorHAnsi" w:hAnsiTheme="minorHAnsi"/>
        </w:rPr>
        <w:t xml:space="preserve">The modalities used to fulfill </w:t>
      </w:r>
      <w:r w:rsidR="00C703CA" w:rsidRPr="00063AF5">
        <w:rPr>
          <w:rFonts w:asciiTheme="minorHAnsi" w:hAnsiTheme="minorHAnsi"/>
        </w:rPr>
        <w:t>these educational goals</w:t>
      </w:r>
      <w:r w:rsidR="009B33F7" w:rsidRPr="00063AF5">
        <w:rPr>
          <w:rFonts w:asciiTheme="minorHAnsi" w:hAnsiTheme="minorHAnsi"/>
        </w:rPr>
        <w:t xml:space="preserve"> are:</w:t>
      </w:r>
    </w:p>
    <w:p w:rsidR="009B33F7" w:rsidRPr="00063AF5" w:rsidRDefault="00C703CA" w:rsidP="009B33F7">
      <w:pPr>
        <w:ind w:left="1440"/>
        <w:rPr>
          <w:rFonts w:asciiTheme="minorHAnsi" w:hAnsiTheme="minorHAnsi"/>
        </w:rPr>
      </w:pPr>
      <w:r w:rsidRPr="00063AF5">
        <w:rPr>
          <w:rFonts w:asciiTheme="minorHAnsi" w:hAnsiTheme="minorHAnsi"/>
        </w:rPr>
        <w:tab/>
        <w:t>i</w:t>
      </w:r>
      <w:r w:rsidR="009B33F7" w:rsidRPr="00063AF5">
        <w:rPr>
          <w:rFonts w:asciiTheme="minorHAnsi" w:hAnsiTheme="minorHAnsi"/>
        </w:rPr>
        <w:t>. Monthly M&amp;M conferences</w:t>
      </w:r>
    </w:p>
    <w:p w:rsidR="009B33F7" w:rsidRPr="00063AF5" w:rsidRDefault="00C703CA" w:rsidP="009B33F7">
      <w:pPr>
        <w:ind w:left="1440"/>
        <w:rPr>
          <w:rFonts w:asciiTheme="minorHAnsi" w:hAnsiTheme="minorHAnsi"/>
        </w:rPr>
      </w:pPr>
      <w:r w:rsidRPr="00063AF5">
        <w:rPr>
          <w:rFonts w:asciiTheme="minorHAnsi" w:hAnsiTheme="minorHAnsi"/>
        </w:rPr>
        <w:tab/>
        <w:t>ii</w:t>
      </w:r>
      <w:r w:rsidR="009B33F7" w:rsidRPr="00063AF5">
        <w:rPr>
          <w:rFonts w:asciiTheme="minorHAnsi" w:hAnsiTheme="minorHAnsi"/>
        </w:rPr>
        <w:t xml:space="preserve">. Weekly case presentation conferences which evaluate operative outcomes on </w:t>
      </w:r>
      <w:r w:rsidR="009B33F7" w:rsidRPr="00063AF5">
        <w:rPr>
          <w:rFonts w:asciiTheme="minorHAnsi" w:hAnsiTheme="minorHAnsi"/>
        </w:rPr>
        <w:tab/>
        <w:t>the various rotations.</w:t>
      </w:r>
    </w:p>
    <w:p w:rsidR="009B33F7" w:rsidRPr="00063AF5" w:rsidRDefault="00C703CA" w:rsidP="00C703CA">
      <w:pPr>
        <w:ind w:left="2160"/>
        <w:rPr>
          <w:rFonts w:asciiTheme="minorHAnsi" w:hAnsiTheme="minorHAnsi"/>
        </w:rPr>
      </w:pPr>
      <w:r w:rsidRPr="00063AF5">
        <w:rPr>
          <w:rFonts w:asciiTheme="minorHAnsi" w:hAnsiTheme="minorHAnsi"/>
        </w:rPr>
        <w:t>iii</w:t>
      </w:r>
      <w:r w:rsidR="009B33F7" w:rsidRPr="00063AF5">
        <w:rPr>
          <w:rFonts w:asciiTheme="minorHAnsi" w:hAnsiTheme="minorHAnsi"/>
        </w:rPr>
        <w:t xml:space="preserve">. Focused experiences with faculty on individual rotations allow residents to </w:t>
      </w:r>
      <w:r w:rsidRPr="00063AF5">
        <w:rPr>
          <w:rFonts w:asciiTheme="minorHAnsi" w:hAnsiTheme="minorHAnsi"/>
        </w:rPr>
        <w:t xml:space="preserve">see </w:t>
      </w:r>
      <w:r w:rsidR="009B33F7" w:rsidRPr="00063AF5">
        <w:rPr>
          <w:rFonts w:asciiTheme="minorHAnsi" w:hAnsiTheme="minorHAnsi"/>
        </w:rPr>
        <w:t>preoperative and postoperative conditions on a large variety of patients.</w:t>
      </w:r>
      <w:r w:rsidR="009B33F7" w:rsidRPr="00063AF5">
        <w:rPr>
          <w:rFonts w:asciiTheme="minorHAnsi" w:hAnsiTheme="minorHAnsi"/>
        </w:rPr>
        <w:tab/>
      </w:r>
    </w:p>
    <w:p w:rsidR="00D045A7" w:rsidRPr="00063AF5" w:rsidRDefault="00C703CA" w:rsidP="009B33F7">
      <w:pPr>
        <w:ind w:left="1440"/>
        <w:rPr>
          <w:rFonts w:asciiTheme="minorHAnsi" w:hAnsiTheme="minorHAnsi"/>
        </w:rPr>
      </w:pPr>
      <w:r w:rsidRPr="00063AF5">
        <w:rPr>
          <w:rFonts w:asciiTheme="minorHAnsi" w:hAnsiTheme="minorHAnsi"/>
        </w:rPr>
        <w:tab/>
        <w:t>iv</w:t>
      </w:r>
      <w:r w:rsidR="00D045A7" w:rsidRPr="00063AF5">
        <w:rPr>
          <w:rFonts w:asciiTheme="minorHAnsi" w:hAnsiTheme="minorHAnsi"/>
        </w:rPr>
        <w:t xml:space="preserve">. Biannual research conferences, during which resident projects are discussed </w:t>
      </w:r>
      <w:r w:rsidR="00D045A7" w:rsidRPr="00063AF5">
        <w:rPr>
          <w:rFonts w:asciiTheme="minorHAnsi" w:hAnsiTheme="minorHAnsi"/>
        </w:rPr>
        <w:tab/>
        <w:t>and eventually graded.</w:t>
      </w:r>
    </w:p>
    <w:p w:rsidR="00D045A7" w:rsidRPr="00063AF5" w:rsidRDefault="00C703CA" w:rsidP="00C703CA">
      <w:pPr>
        <w:ind w:left="2160"/>
        <w:rPr>
          <w:rFonts w:asciiTheme="minorHAnsi" w:hAnsiTheme="minorHAnsi"/>
        </w:rPr>
      </w:pPr>
      <w:r w:rsidRPr="00063AF5">
        <w:rPr>
          <w:rFonts w:asciiTheme="minorHAnsi" w:hAnsiTheme="minorHAnsi"/>
        </w:rPr>
        <w:t>v</w:t>
      </w:r>
      <w:r w:rsidR="00D045A7" w:rsidRPr="00063AF5">
        <w:rPr>
          <w:rFonts w:asciiTheme="minorHAnsi" w:hAnsiTheme="minorHAnsi"/>
        </w:rPr>
        <w:t xml:space="preserve">. Residents are given responsibility to teach junior residents and medical </w:t>
      </w:r>
      <w:r w:rsidRPr="00063AF5">
        <w:rPr>
          <w:rFonts w:asciiTheme="minorHAnsi" w:hAnsiTheme="minorHAnsi"/>
        </w:rPr>
        <w:t xml:space="preserve">students </w:t>
      </w:r>
      <w:r w:rsidR="00D045A7" w:rsidRPr="00063AF5">
        <w:rPr>
          <w:rFonts w:asciiTheme="minorHAnsi" w:hAnsiTheme="minorHAnsi"/>
        </w:rPr>
        <w:t>on many rotations.</w:t>
      </w:r>
    </w:p>
    <w:p w:rsidR="00C703CA" w:rsidRPr="00063AF5" w:rsidRDefault="00C703CA" w:rsidP="00C703CA">
      <w:pPr>
        <w:ind w:left="2160"/>
        <w:rPr>
          <w:rFonts w:asciiTheme="minorHAnsi" w:hAnsiTheme="minorHAnsi"/>
        </w:rPr>
      </w:pPr>
      <w:r w:rsidRPr="00063AF5">
        <w:rPr>
          <w:rFonts w:asciiTheme="minorHAnsi" w:hAnsiTheme="minorHAnsi"/>
        </w:rPr>
        <w:t>vi. Residents will rotate on other services to understand the treatment of patients whom they are likely to contact later as plastic surgeons and to learn to work with other specialties for the best outcome of the patient</w:t>
      </w:r>
    </w:p>
    <w:p w:rsidR="00D045A7" w:rsidRPr="00063AF5" w:rsidRDefault="00C703CA" w:rsidP="00C703CA">
      <w:pPr>
        <w:ind w:left="720"/>
        <w:rPr>
          <w:rFonts w:asciiTheme="minorHAnsi" w:hAnsiTheme="minorHAnsi"/>
        </w:rPr>
      </w:pPr>
      <w:r w:rsidRPr="00063AF5">
        <w:rPr>
          <w:rFonts w:asciiTheme="minorHAnsi" w:hAnsiTheme="minorHAnsi"/>
        </w:rPr>
        <w:t>3.</w:t>
      </w:r>
      <w:r w:rsidR="009B33F7" w:rsidRPr="00063AF5">
        <w:rPr>
          <w:rFonts w:asciiTheme="minorHAnsi" w:hAnsiTheme="minorHAnsi"/>
        </w:rPr>
        <w:tab/>
      </w:r>
      <w:r w:rsidR="008337FC" w:rsidRPr="00063AF5">
        <w:rPr>
          <w:rFonts w:asciiTheme="minorHAnsi" w:hAnsiTheme="minorHAnsi"/>
        </w:rPr>
        <w:t xml:space="preserve">The resident will learn to reflect on the treatment plans that they propose, the surgical </w:t>
      </w:r>
      <w:r w:rsidR="007468C5" w:rsidRPr="00063AF5">
        <w:rPr>
          <w:rFonts w:asciiTheme="minorHAnsi" w:hAnsiTheme="minorHAnsi"/>
        </w:rPr>
        <w:tab/>
      </w:r>
      <w:r w:rsidR="008337FC" w:rsidRPr="00063AF5">
        <w:rPr>
          <w:rFonts w:asciiTheme="minorHAnsi" w:hAnsiTheme="minorHAnsi"/>
        </w:rPr>
        <w:t xml:space="preserve">procedures performed, and outcomes of their patients.  They will discuss all three </w:t>
      </w:r>
      <w:r w:rsidR="007468C5" w:rsidRPr="00063AF5">
        <w:rPr>
          <w:rFonts w:asciiTheme="minorHAnsi" w:hAnsiTheme="minorHAnsi"/>
        </w:rPr>
        <w:tab/>
      </w:r>
      <w:r w:rsidR="008337FC" w:rsidRPr="00063AF5">
        <w:rPr>
          <w:rFonts w:asciiTheme="minorHAnsi" w:hAnsiTheme="minorHAnsi"/>
        </w:rPr>
        <w:t xml:space="preserve">parameters with the faculty and as the question “How could it be done better?”   </w:t>
      </w:r>
    </w:p>
    <w:p w:rsidR="00A66448" w:rsidRPr="00063AF5" w:rsidRDefault="00C703CA" w:rsidP="00C703CA">
      <w:pPr>
        <w:ind w:left="720"/>
        <w:rPr>
          <w:rFonts w:asciiTheme="minorHAnsi" w:hAnsiTheme="minorHAnsi"/>
        </w:rPr>
      </w:pPr>
      <w:r w:rsidRPr="00063AF5">
        <w:rPr>
          <w:rFonts w:asciiTheme="minorHAnsi" w:hAnsiTheme="minorHAnsi"/>
        </w:rPr>
        <w:lastRenderedPageBreak/>
        <w:t>4.</w:t>
      </w:r>
      <w:r w:rsidR="00D045A7" w:rsidRPr="00063AF5">
        <w:rPr>
          <w:rFonts w:asciiTheme="minorHAnsi" w:hAnsiTheme="minorHAnsi"/>
        </w:rPr>
        <w:tab/>
      </w:r>
      <w:r w:rsidR="008337FC" w:rsidRPr="00063AF5">
        <w:rPr>
          <w:rFonts w:asciiTheme="minorHAnsi" w:hAnsiTheme="minorHAnsi"/>
        </w:rPr>
        <w:t xml:space="preserve">They should become familiar with the concept of evidence based medicine, the </w:t>
      </w:r>
      <w:r w:rsidR="007468C5" w:rsidRPr="00063AF5">
        <w:rPr>
          <w:rFonts w:asciiTheme="minorHAnsi" w:hAnsiTheme="minorHAnsi"/>
        </w:rPr>
        <w:tab/>
      </w:r>
      <w:r w:rsidR="008337FC" w:rsidRPr="00063AF5">
        <w:rPr>
          <w:rFonts w:asciiTheme="minorHAnsi" w:hAnsiTheme="minorHAnsi"/>
        </w:rPr>
        <w:t xml:space="preserve">reference resources available to support clinical decision making and the application of </w:t>
      </w:r>
      <w:r w:rsidR="007468C5" w:rsidRPr="00063AF5">
        <w:rPr>
          <w:rFonts w:asciiTheme="minorHAnsi" w:hAnsiTheme="minorHAnsi"/>
        </w:rPr>
        <w:tab/>
      </w:r>
      <w:r w:rsidR="008337FC" w:rsidRPr="00063AF5">
        <w:rPr>
          <w:rFonts w:asciiTheme="minorHAnsi" w:hAnsiTheme="minorHAnsi"/>
        </w:rPr>
        <w:t xml:space="preserve">these modalities to improving quality of care for their patients.  </w:t>
      </w:r>
    </w:p>
    <w:p w:rsidR="008337FC" w:rsidRPr="00063AF5" w:rsidRDefault="00C703CA" w:rsidP="00C703CA">
      <w:pPr>
        <w:ind w:left="720"/>
        <w:rPr>
          <w:rFonts w:asciiTheme="minorHAnsi" w:hAnsiTheme="minorHAnsi"/>
        </w:rPr>
      </w:pPr>
      <w:r w:rsidRPr="00063AF5">
        <w:rPr>
          <w:rFonts w:asciiTheme="minorHAnsi" w:hAnsiTheme="minorHAnsi"/>
        </w:rPr>
        <w:t>5.</w:t>
      </w:r>
      <w:r w:rsidR="007468C5" w:rsidRPr="00063AF5">
        <w:rPr>
          <w:rFonts w:asciiTheme="minorHAnsi" w:hAnsiTheme="minorHAnsi"/>
        </w:rPr>
        <w:tab/>
      </w:r>
      <w:r w:rsidR="008337FC" w:rsidRPr="00063AF5">
        <w:rPr>
          <w:rFonts w:asciiTheme="minorHAnsi" w:hAnsiTheme="minorHAnsi"/>
        </w:rPr>
        <w:t xml:space="preserve">The program will instill a foundation for problem solving and independent thinking that </w:t>
      </w:r>
      <w:r w:rsidR="007468C5" w:rsidRPr="00063AF5">
        <w:rPr>
          <w:rFonts w:asciiTheme="minorHAnsi" w:hAnsiTheme="minorHAnsi"/>
        </w:rPr>
        <w:tab/>
      </w:r>
      <w:r w:rsidR="008337FC" w:rsidRPr="00063AF5">
        <w:rPr>
          <w:rFonts w:asciiTheme="minorHAnsi" w:hAnsiTheme="minorHAnsi"/>
        </w:rPr>
        <w:t>will last a professional lifetim</w:t>
      </w:r>
      <w:r w:rsidR="00D045A7" w:rsidRPr="00063AF5">
        <w:rPr>
          <w:rFonts w:asciiTheme="minorHAnsi" w:hAnsiTheme="minorHAnsi"/>
        </w:rPr>
        <w:t>e.</w:t>
      </w:r>
      <w:r w:rsidR="007468C5" w:rsidRPr="00063AF5">
        <w:rPr>
          <w:rFonts w:asciiTheme="minorHAnsi" w:hAnsiTheme="minorHAnsi"/>
        </w:rPr>
        <w:tab/>
      </w:r>
    </w:p>
    <w:p w:rsidR="00C54CEF" w:rsidRPr="00063AF5" w:rsidRDefault="00C703CA" w:rsidP="00C703CA">
      <w:pPr>
        <w:ind w:left="1440" w:hanging="720"/>
        <w:rPr>
          <w:rFonts w:asciiTheme="minorHAnsi" w:hAnsiTheme="minorHAnsi"/>
        </w:rPr>
      </w:pPr>
      <w:r w:rsidRPr="00063AF5">
        <w:rPr>
          <w:rFonts w:asciiTheme="minorHAnsi" w:hAnsiTheme="minorHAnsi"/>
        </w:rPr>
        <w:t>6.</w:t>
      </w:r>
      <w:r w:rsidR="007468C5" w:rsidRPr="00063AF5">
        <w:rPr>
          <w:rFonts w:asciiTheme="minorHAnsi" w:hAnsiTheme="minorHAnsi"/>
        </w:rPr>
        <w:tab/>
      </w:r>
      <w:r w:rsidR="00C54CEF" w:rsidRPr="00063AF5">
        <w:rPr>
          <w:rFonts w:asciiTheme="minorHAnsi" w:hAnsiTheme="minorHAnsi"/>
        </w:rPr>
        <w:t xml:space="preserve">Residents also will be evaluated on their ability to determine the validity of articles in the literature during the journal club.  </w:t>
      </w:r>
    </w:p>
    <w:p w:rsidR="007468C5" w:rsidRPr="00063AF5" w:rsidRDefault="00C703CA" w:rsidP="00C703CA">
      <w:pPr>
        <w:ind w:left="1440" w:hanging="720"/>
        <w:rPr>
          <w:rFonts w:asciiTheme="minorHAnsi" w:hAnsiTheme="minorHAnsi"/>
        </w:rPr>
      </w:pPr>
      <w:r w:rsidRPr="00063AF5">
        <w:rPr>
          <w:rFonts w:asciiTheme="minorHAnsi" w:hAnsiTheme="minorHAnsi"/>
        </w:rPr>
        <w:t xml:space="preserve">7. </w:t>
      </w:r>
      <w:r w:rsidRPr="00063AF5">
        <w:rPr>
          <w:rFonts w:asciiTheme="minorHAnsi" w:hAnsiTheme="minorHAnsi"/>
        </w:rPr>
        <w:tab/>
        <w:t xml:space="preserve"> </w:t>
      </w:r>
      <w:r w:rsidR="00A66448" w:rsidRPr="00063AF5">
        <w:rPr>
          <w:rFonts w:asciiTheme="minorHAnsi" w:hAnsiTheme="minorHAnsi"/>
        </w:rPr>
        <w:t>Evalu</w:t>
      </w:r>
      <w:r w:rsidR="00D045A7" w:rsidRPr="00063AF5">
        <w:rPr>
          <w:rFonts w:asciiTheme="minorHAnsi" w:hAnsiTheme="minorHAnsi"/>
        </w:rPr>
        <w:t>ation of the educational goals</w:t>
      </w:r>
      <w:r w:rsidR="00A66448" w:rsidRPr="00063AF5">
        <w:rPr>
          <w:rFonts w:asciiTheme="minorHAnsi" w:hAnsiTheme="minorHAnsi"/>
        </w:rPr>
        <w:t xml:space="preserve"> </w:t>
      </w:r>
      <w:r w:rsidR="008337FC" w:rsidRPr="00063AF5">
        <w:rPr>
          <w:rFonts w:asciiTheme="minorHAnsi" w:hAnsiTheme="minorHAnsi"/>
        </w:rPr>
        <w:t xml:space="preserve">will be made during the semi-annual evaluation report, which will include focused evaluation by the educational directors.  Residents are asked to add a self-reflective note based on the evaluation to be included in their portfolio.  </w:t>
      </w:r>
      <w:r w:rsidR="00D045A7" w:rsidRPr="00063AF5">
        <w:rPr>
          <w:rFonts w:asciiTheme="minorHAnsi" w:hAnsiTheme="minorHAnsi"/>
        </w:rPr>
        <w:t>Residents are also evaluated by the junior residents and medical students.</w:t>
      </w:r>
    </w:p>
    <w:p w:rsidR="008337FC" w:rsidRPr="00063AF5" w:rsidRDefault="008337FC" w:rsidP="00D045A7">
      <w:pPr>
        <w:ind w:left="1080"/>
        <w:rPr>
          <w:rFonts w:asciiTheme="minorHAnsi" w:hAnsiTheme="minorHAnsi"/>
        </w:rPr>
      </w:pPr>
    </w:p>
    <w:p w:rsidR="00496FE8" w:rsidRDefault="00496FE8" w:rsidP="00C54CEF">
      <w:pPr>
        <w:rPr>
          <w:rFonts w:asciiTheme="minorHAnsi" w:hAnsiTheme="minorHAnsi"/>
          <w:b/>
        </w:rPr>
      </w:pPr>
    </w:p>
    <w:p w:rsidR="00496FE8" w:rsidRDefault="00496FE8" w:rsidP="00C54CEF">
      <w:pPr>
        <w:rPr>
          <w:rFonts w:asciiTheme="minorHAnsi" w:hAnsiTheme="minorHAnsi"/>
          <w:b/>
        </w:rPr>
      </w:pPr>
    </w:p>
    <w:p w:rsidR="00C54CEF" w:rsidRPr="00063AF5" w:rsidRDefault="008337FC" w:rsidP="00C54CEF">
      <w:pPr>
        <w:rPr>
          <w:rFonts w:asciiTheme="minorHAnsi" w:hAnsiTheme="minorHAnsi"/>
          <w:b/>
        </w:rPr>
      </w:pPr>
      <w:r w:rsidRPr="00063AF5">
        <w:rPr>
          <w:rFonts w:asciiTheme="minorHAnsi" w:hAnsiTheme="minorHAnsi"/>
          <w:b/>
        </w:rPr>
        <w:t xml:space="preserve">Interpersonal and Communication skills:  </w:t>
      </w:r>
    </w:p>
    <w:p w:rsidR="0022018F" w:rsidRPr="00496FE8" w:rsidRDefault="008337FC" w:rsidP="00496FE8">
      <w:pPr>
        <w:pStyle w:val="ListParagraph"/>
        <w:numPr>
          <w:ilvl w:val="0"/>
          <w:numId w:val="20"/>
        </w:numPr>
        <w:rPr>
          <w:rFonts w:asciiTheme="minorHAnsi" w:hAnsiTheme="minorHAnsi"/>
        </w:rPr>
      </w:pPr>
      <w:r w:rsidRPr="00496FE8">
        <w:rPr>
          <w:rFonts w:asciiTheme="minorHAnsi" w:hAnsiTheme="minorHAnsi"/>
        </w:rPr>
        <w:t xml:space="preserve">Residents will learn to communicate with patients, faculty and other team members so as to best treat their patients. </w:t>
      </w:r>
    </w:p>
    <w:p w:rsidR="00313B46" w:rsidRPr="00063AF5" w:rsidRDefault="00313B46" w:rsidP="00313B46">
      <w:pPr>
        <w:ind w:left="1800"/>
        <w:rPr>
          <w:rFonts w:asciiTheme="minorHAnsi" w:hAnsiTheme="minorHAnsi"/>
        </w:rPr>
      </w:pPr>
    </w:p>
    <w:p w:rsidR="0022018F" w:rsidRPr="00063AF5" w:rsidRDefault="0022018F" w:rsidP="00B21B8C">
      <w:pPr>
        <w:numPr>
          <w:ilvl w:val="0"/>
          <w:numId w:val="20"/>
        </w:numPr>
        <w:rPr>
          <w:rFonts w:asciiTheme="minorHAnsi" w:hAnsiTheme="minorHAnsi"/>
        </w:rPr>
      </w:pPr>
      <w:r w:rsidRPr="00063AF5">
        <w:rPr>
          <w:rFonts w:asciiTheme="minorHAnsi" w:hAnsiTheme="minorHAnsi"/>
        </w:rPr>
        <w:t>This goal is achieved by:</w:t>
      </w:r>
    </w:p>
    <w:p w:rsidR="0022018F" w:rsidRPr="00063AF5" w:rsidRDefault="00C703CA" w:rsidP="00C703CA">
      <w:pPr>
        <w:ind w:left="1440" w:firstLine="720"/>
        <w:rPr>
          <w:rFonts w:asciiTheme="minorHAnsi" w:hAnsiTheme="minorHAnsi"/>
        </w:rPr>
      </w:pPr>
      <w:r w:rsidRPr="00063AF5">
        <w:rPr>
          <w:rFonts w:asciiTheme="minorHAnsi" w:hAnsiTheme="minorHAnsi"/>
        </w:rPr>
        <w:t xml:space="preserve">i. </w:t>
      </w:r>
      <w:r w:rsidR="0022018F" w:rsidRPr="00063AF5">
        <w:rPr>
          <w:rFonts w:asciiTheme="minorHAnsi" w:hAnsiTheme="minorHAnsi"/>
        </w:rPr>
        <w:t>Residents will present patients competently during patient presentation</w:t>
      </w:r>
    </w:p>
    <w:p w:rsidR="00C54CEF" w:rsidRPr="00063AF5" w:rsidRDefault="00C703CA" w:rsidP="0022018F">
      <w:pPr>
        <w:ind w:left="1800"/>
        <w:rPr>
          <w:rFonts w:asciiTheme="minorHAnsi" w:hAnsiTheme="minorHAnsi"/>
        </w:rPr>
      </w:pPr>
      <w:r w:rsidRPr="00063AF5">
        <w:rPr>
          <w:rFonts w:asciiTheme="minorHAnsi" w:hAnsiTheme="minorHAnsi"/>
        </w:rPr>
        <w:tab/>
        <w:t>ii</w:t>
      </w:r>
      <w:r w:rsidR="00313B46" w:rsidRPr="00063AF5">
        <w:rPr>
          <w:rFonts w:asciiTheme="minorHAnsi" w:hAnsiTheme="minorHAnsi"/>
        </w:rPr>
        <w:t>. Residents</w:t>
      </w:r>
      <w:r w:rsidR="0022018F" w:rsidRPr="00063AF5">
        <w:rPr>
          <w:rFonts w:asciiTheme="minorHAnsi" w:hAnsiTheme="minorHAnsi"/>
        </w:rPr>
        <w:t xml:space="preserve"> are taught Interpersonal and Communication skills during their one-</w:t>
      </w:r>
      <w:r w:rsidR="0022018F" w:rsidRPr="00063AF5">
        <w:rPr>
          <w:rFonts w:asciiTheme="minorHAnsi" w:hAnsiTheme="minorHAnsi"/>
        </w:rPr>
        <w:tab/>
        <w:t xml:space="preserve">on-one rotations with the faculty in the clinics and hospitals. </w:t>
      </w:r>
      <w:r w:rsidR="008337FC" w:rsidRPr="00063AF5">
        <w:rPr>
          <w:rFonts w:asciiTheme="minorHAnsi" w:hAnsiTheme="minorHAnsi"/>
        </w:rPr>
        <w:t xml:space="preserve">They will learn to </w:t>
      </w:r>
      <w:r w:rsidR="0022018F" w:rsidRPr="00063AF5">
        <w:rPr>
          <w:rFonts w:asciiTheme="minorHAnsi" w:hAnsiTheme="minorHAnsi"/>
        </w:rPr>
        <w:tab/>
      </w:r>
      <w:r w:rsidR="008337FC" w:rsidRPr="00063AF5">
        <w:rPr>
          <w:rFonts w:asciiTheme="minorHAnsi" w:hAnsiTheme="minorHAnsi"/>
        </w:rPr>
        <w:t xml:space="preserve">communicate effectively and compassionately with patients.  </w:t>
      </w:r>
    </w:p>
    <w:p w:rsidR="00C54CEF" w:rsidRPr="00063AF5" w:rsidRDefault="00C703CA" w:rsidP="00C703CA">
      <w:pPr>
        <w:ind w:left="2160"/>
        <w:rPr>
          <w:rFonts w:asciiTheme="minorHAnsi" w:hAnsiTheme="minorHAnsi"/>
        </w:rPr>
      </w:pPr>
      <w:r w:rsidRPr="00063AF5">
        <w:rPr>
          <w:rFonts w:asciiTheme="minorHAnsi" w:hAnsiTheme="minorHAnsi"/>
        </w:rPr>
        <w:t>iii</w:t>
      </w:r>
      <w:r w:rsidR="00313B46" w:rsidRPr="00063AF5">
        <w:rPr>
          <w:rFonts w:asciiTheme="minorHAnsi" w:hAnsiTheme="minorHAnsi"/>
        </w:rPr>
        <w:t>. Residents</w:t>
      </w:r>
      <w:r w:rsidR="008337FC" w:rsidRPr="00063AF5">
        <w:rPr>
          <w:rFonts w:asciiTheme="minorHAnsi" w:hAnsiTheme="minorHAnsi"/>
        </w:rPr>
        <w:t xml:space="preserve"> will write clear and cogent notes </w:t>
      </w:r>
      <w:r w:rsidR="0022018F" w:rsidRPr="00063AF5">
        <w:rPr>
          <w:rFonts w:asciiTheme="minorHAnsi" w:hAnsiTheme="minorHAnsi"/>
        </w:rPr>
        <w:t xml:space="preserve">on the rotations </w:t>
      </w:r>
      <w:r w:rsidR="008337FC" w:rsidRPr="00063AF5">
        <w:rPr>
          <w:rFonts w:asciiTheme="minorHAnsi" w:hAnsiTheme="minorHAnsi"/>
        </w:rPr>
        <w:t xml:space="preserve">to document their plans and so that other team members know what they are thinking.  </w:t>
      </w:r>
    </w:p>
    <w:p w:rsidR="007468C5" w:rsidRPr="00063AF5" w:rsidRDefault="00C703CA" w:rsidP="00C703CA">
      <w:pPr>
        <w:ind w:left="2160"/>
        <w:rPr>
          <w:rFonts w:asciiTheme="minorHAnsi" w:hAnsiTheme="minorHAnsi"/>
        </w:rPr>
      </w:pPr>
      <w:r w:rsidRPr="00063AF5">
        <w:rPr>
          <w:rFonts w:asciiTheme="minorHAnsi" w:hAnsiTheme="minorHAnsi"/>
        </w:rPr>
        <w:t>iv</w:t>
      </w:r>
      <w:r w:rsidR="0022018F" w:rsidRPr="00063AF5">
        <w:rPr>
          <w:rFonts w:asciiTheme="minorHAnsi" w:hAnsiTheme="minorHAnsi"/>
        </w:rPr>
        <w:t xml:space="preserve">. </w:t>
      </w:r>
      <w:r w:rsidR="00C54CEF" w:rsidRPr="00063AF5">
        <w:rPr>
          <w:rFonts w:asciiTheme="minorHAnsi" w:hAnsiTheme="minorHAnsi"/>
        </w:rPr>
        <w:t xml:space="preserve">Residents at University Hospital will learn to be team leaders and </w:t>
      </w:r>
      <w:r w:rsidR="00580833" w:rsidRPr="00063AF5">
        <w:rPr>
          <w:rFonts w:asciiTheme="minorHAnsi" w:hAnsiTheme="minorHAnsi"/>
        </w:rPr>
        <w:t xml:space="preserve">demonstrate </w:t>
      </w:r>
      <w:r w:rsidR="00C54CEF" w:rsidRPr="00063AF5">
        <w:rPr>
          <w:rFonts w:asciiTheme="minorHAnsi" w:hAnsiTheme="minorHAnsi"/>
        </w:rPr>
        <w:t xml:space="preserve">this leadership by efficiently and effectively managing the service.  Residents will </w:t>
      </w:r>
      <w:r w:rsidR="0022018F" w:rsidRPr="00063AF5">
        <w:rPr>
          <w:rFonts w:asciiTheme="minorHAnsi" w:hAnsiTheme="minorHAnsi"/>
        </w:rPr>
        <w:tab/>
      </w:r>
      <w:r w:rsidR="00C54CEF" w:rsidRPr="00063AF5">
        <w:rPr>
          <w:rFonts w:asciiTheme="minorHAnsi" w:hAnsiTheme="minorHAnsi"/>
        </w:rPr>
        <w:t xml:space="preserve">demonstrate teamwork by </w:t>
      </w:r>
      <w:r w:rsidR="00463D23" w:rsidRPr="00063AF5">
        <w:rPr>
          <w:rFonts w:asciiTheme="minorHAnsi" w:hAnsiTheme="minorHAnsi"/>
        </w:rPr>
        <w:t>co-managing</w:t>
      </w:r>
      <w:r w:rsidR="00C54CEF" w:rsidRPr="00063AF5">
        <w:rPr>
          <w:rFonts w:asciiTheme="minorHAnsi" w:hAnsiTheme="minorHAnsi"/>
        </w:rPr>
        <w:t xml:space="preserve"> patients and providing uninterrupted care for patients on weekends and holidays.  </w:t>
      </w:r>
    </w:p>
    <w:p w:rsidR="007468C5" w:rsidRPr="00063AF5" w:rsidRDefault="007468C5" w:rsidP="007468C5">
      <w:pPr>
        <w:ind w:left="1800"/>
        <w:rPr>
          <w:rFonts w:asciiTheme="minorHAnsi" w:hAnsiTheme="minorHAnsi"/>
        </w:rPr>
      </w:pPr>
    </w:p>
    <w:p w:rsidR="002E6619" w:rsidRPr="00063AF5" w:rsidRDefault="00580833" w:rsidP="00580833">
      <w:pPr>
        <w:ind w:left="1440"/>
        <w:rPr>
          <w:rFonts w:asciiTheme="minorHAnsi" w:hAnsiTheme="minorHAnsi"/>
        </w:rPr>
      </w:pPr>
      <w:r w:rsidRPr="00063AF5">
        <w:rPr>
          <w:rFonts w:asciiTheme="minorHAnsi" w:hAnsiTheme="minorHAnsi"/>
        </w:rPr>
        <w:t xml:space="preserve">3. </w:t>
      </w:r>
      <w:r w:rsidR="00C54CEF" w:rsidRPr="00063AF5">
        <w:rPr>
          <w:rFonts w:asciiTheme="minorHAnsi" w:hAnsiTheme="minorHAnsi"/>
        </w:rPr>
        <w:t xml:space="preserve">Evaluation of the Educational Goals: </w:t>
      </w:r>
    </w:p>
    <w:p w:rsidR="00D045A7" w:rsidRPr="00463D23" w:rsidRDefault="00D045A7" w:rsidP="00463D23">
      <w:pPr>
        <w:rPr>
          <w:rFonts w:asciiTheme="minorHAnsi" w:hAnsiTheme="minorHAnsi"/>
        </w:rPr>
      </w:pPr>
    </w:p>
    <w:p w:rsidR="00D045A7" w:rsidRPr="00063AF5" w:rsidRDefault="00580833" w:rsidP="00580833">
      <w:pPr>
        <w:ind w:firstLine="1440"/>
        <w:rPr>
          <w:rFonts w:asciiTheme="minorHAnsi" w:hAnsiTheme="minorHAnsi"/>
        </w:rPr>
      </w:pPr>
      <w:r w:rsidRPr="00063AF5">
        <w:rPr>
          <w:rFonts w:asciiTheme="minorHAnsi" w:hAnsiTheme="minorHAnsi"/>
        </w:rPr>
        <w:t xml:space="preserve">4. </w:t>
      </w:r>
      <w:r w:rsidR="00D045A7" w:rsidRPr="00063AF5">
        <w:rPr>
          <w:rFonts w:asciiTheme="minorHAnsi" w:hAnsiTheme="minorHAnsi"/>
        </w:rPr>
        <w:t xml:space="preserve">Residents receive evaluations by the educational director of each rotation and the </w:t>
      </w:r>
      <w:r w:rsidRPr="00063AF5">
        <w:rPr>
          <w:rFonts w:asciiTheme="minorHAnsi" w:hAnsiTheme="minorHAnsi"/>
        </w:rPr>
        <w:t xml:space="preserve">     </w:t>
      </w:r>
      <w:r w:rsidRPr="00063AF5">
        <w:rPr>
          <w:rFonts w:asciiTheme="minorHAnsi" w:hAnsiTheme="minorHAnsi"/>
        </w:rPr>
        <w:tab/>
      </w:r>
      <w:r w:rsidRPr="00063AF5">
        <w:rPr>
          <w:rFonts w:asciiTheme="minorHAnsi" w:hAnsiTheme="minorHAnsi"/>
        </w:rPr>
        <w:tab/>
      </w:r>
      <w:r w:rsidRPr="00063AF5">
        <w:rPr>
          <w:rFonts w:asciiTheme="minorHAnsi" w:hAnsiTheme="minorHAnsi"/>
        </w:rPr>
        <w:tab/>
      </w:r>
      <w:r w:rsidRPr="00063AF5">
        <w:rPr>
          <w:rFonts w:asciiTheme="minorHAnsi" w:hAnsiTheme="minorHAnsi"/>
        </w:rPr>
        <w:tab/>
        <w:t>end of</w:t>
      </w:r>
      <w:r w:rsidR="00D045A7" w:rsidRPr="00063AF5">
        <w:rPr>
          <w:rFonts w:asciiTheme="minorHAnsi" w:hAnsiTheme="minorHAnsi"/>
        </w:rPr>
        <w:t xml:space="preserve"> that rotation.  Their ability to communicate clearly</w:t>
      </w:r>
      <w:r w:rsidR="0022018F" w:rsidRPr="00063AF5">
        <w:rPr>
          <w:rFonts w:asciiTheme="minorHAnsi" w:hAnsiTheme="minorHAnsi"/>
        </w:rPr>
        <w:t xml:space="preserve">, to work with others, </w:t>
      </w:r>
      <w:r w:rsidRPr="00063AF5">
        <w:rPr>
          <w:rFonts w:asciiTheme="minorHAnsi" w:hAnsiTheme="minorHAnsi"/>
        </w:rPr>
        <w:tab/>
      </w:r>
      <w:r w:rsidRPr="00063AF5">
        <w:rPr>
          <w:rFonts w:asciiTheme="minorHAnsi" w:hAnsiTheme="minorHAnsi"/>
        </w:rPr>
        <w:tab/>
      </w:r>
      <w:r w:rsidRPr="00063AF5">
        <w:rPr>
          <w:rFonts w:asciiTheme="minorHAnsi" w:hAnsiTheme="minorHAnsi"/>
        </w:rPr>
        <w:tab/>
      </w:r>
      <w:r w:rsidRPr="00063AF5">
        <w:rPr>
          <w:rFonts w:asciiTheme="minorHAnsi" w:hAnsiTheme="minorHAnsi"/>
        </w:rPr>
        <w:tab/>
      </w:r>
      <w:r w:rsidR="0022018F" w:rsidRPr="00063AF5">
        <w:rPr>
          <w:rFonts w:asciiTheme="minorHAnsi" w:hAnsiTheme="minorHAnsi"/>
        </w:rPr>
        <w:t>to engage in adequate handoffs for patients is part of the evaluation.</w:t>
      </w:r>
    </w:p>
    <w:p w:rsidR="00C54CEF" w:rsidRPr="00063AF5" w:rsidRDefault="00580833" w:rsidP="002E6619">
      <w:pPr>
        <w:ind w:left="1800"/>
        <w:rPr>
          <w:rFonts w:asciiTheme="minorHAnsi" w:hAnsiTheme="minorHAnsi"/>
        </w:rPr>
      </w:pPr>
      <w:r w:rsidRPr="00063AF5">
        <w:rPr>
          <w:rFonts w:asciiTheme="minorHAnsi" w:hAnsiTheme="minorHAnsi"/>
        </w:rPr>
        <w:tab/>
      </w:r>
      <w:r w:rsidR="00C54CEF" w:rsidRPr="00063AF5">
        <w:rPr>
          <w:rFonts w:asciiTheme="minorHAnsi" w:hAnsiTheme="minorHAnsi"/>
        </w:rPr>
        <w:t xml:space="preserve"> During the semiannual evaluation, residents are evaluated by 360 degree </w:t>
      </w:r>
      <w:r w:rsidRPr="00063AF5">
        <w:rPr>
          <w:rFonts w:asciiTheme="minorHAnsi" w:hAnsiTheme="minorHAnsi"/>
        </w:rPr>
        <w:tab/>
      </w:r>
      <w:r w:rsidR="00C54CEF" w:rsidRPr="00063AF5">
        <w:rPr>
          <w:rFonts w:asciiTheme="minorHAnsi" w:hAnsiTheme="minorHAnsi"/>
        </w:rPr>
        <w:t xml:space="preserve">evaluations, peer evaluations and evaluation by the faculty.  Communications </w:t>
      </w:r>
      <w:r w:rsidRPr="00063AF5">
        <w:rPr>
          <w:rFonts w:asciiTheme="minorHAnsi" w:hAnsiTheme="minorHAnsi"/>
        </w:rPr>
        <w:tab/>
      </w:r>
      <w:r w:rsidR="00C54CEF" w:rsidRPr="00063AF5">
        <w:rPr>
          <w:rFonts w:asciiTheme="minorHAnsi" w:hAnsiTheme="minorHAnsi"/>
        </w:rPr>
        <w:t xml:space="preserve">and interpersonal relationship issues are discussed with the residents and </w:t>
      </w:r>
      <w:r w:rsidRPr="00063AF5">
        <w:rPr>
          <w:rFonts w:asciiTheme="minorHAnsi" w:hAnsiTheme="minorHAnsi"/>
        </w:rPr>
        <w:tab/>
      </w:r>
      <w:r w:rsidR="00C54CEF" w:rsidRPr="00063AF5">
        <w:rPr>
          <w:rFonts w:asciiTheme="minorHAnsi" w:hAnsiTheme="minorHAnsi"/>
        </w:rPr>
        <w:t xml:space="preserve">suggestions are made for improvement.  Medical records are monitored by the </w:t>
      </w:r>
      <w:r w:rsidRPr="00063AF5">
        <w:rPr>
          <w:rFonts w:asciiTheme="minorHAnsi" w:hAnsiTheme="minorHAnsi"/>
        </w:rPr>
        <w:tab/>
      </w:r>
      <w:r w:rsidR="00C54CEF" w:rsidRPr="00063AF5">
        <w:rPr>
          <w:rFonts w:asciiTheme="minorHAnsi" w:hAnsiTheme="minorHAnsi"/>
        </w:rPr>
        <w:t xml:space="preserve">individual faculty who are responsible individuality for the patient’s medical </w:t>
      </w:r>
      <w:r w:rsidRPr="00063AF5">
        <w:rPr>
          <w:rFonts w:asciiTheme="minorHAnsi" w:hAnsiTheme="minorHAnsi"/>
        </w:rPr>
        <w:tab/>
      </w:r>
      <w:r w:rsidR="00C54CEF" w:rsidRPr="00063AF5">
        <w:rPr>
          <w:rFonts w:asciiTheme="minorHAnsi" w:hAnsiTheme="minorHAnsi"/>
        </w:rPr>
        <w:t>records.</w:t>
      </w:r>
    </w:p>
    <w:p w:rsidR="00F256CA" w:rsidRPr="00063AF5" w:rsidRDefault="00F256CA" w:rsidP="00F256CA">
      <w:pPr>
        <w:ind w:left="1080"/>
        <w:rPr>
          <w:rFonts w:asciiTheme="minorHAnsi" w:hAnsiTheme="minorHAnsi"/>
        </w:rPr>
      </w:pPr>
    </w:p>
    <w:p w:rsidR="003D487C" w:rsidRDefault="003D487C" w:rsidP="00F256CA">
      <w:pPr>
        <w:rPr>
          <w:rFonts w:asciiTheme="minorHAnsi" w:hAnsiTheme="minorHAnsi"/>
          <w:b/>
        </w:rPr>
      </w:pPr>
    </w:p>
    <w:p w:rsidR="003D487C" w:rsidRDefault="003D487C" w:rsidP="00F256CA">
      <w:pPr>
        <w:rPr>
          <w:rFonts w:asciiTheme="minorHAnsi" w:hAnsiTheme="minorHAnsi"/>
          <w:b/>
        </w:rPr>
      </w:pPr>
    </w:p>
    <w:p w:rsidR="003D487C" w:rsidRDefault="003D487C" w:rsidP="00F256CA">
      <w:pPr>
        <w:rPr>
          <w:rFonts w:asciiTheme="minorHAnsi" w:hAnsiTheme="minorHAnsi"/>
          <w:b/>
        </w:rPr>
      </w:pPr>
    </w:p>
    <w:p w:rsidR="00F256CA" w:rsidRPr="00063AF5" w:rsidRDefault="00C54CEF" w:rsidP="00F256CA">
      <w:pPr>
        <w:rPr>
          <w:rFonts w:asciiTheme="minorHAnsi" w:hAnsiTheme="minorHAnsi" w:cs="Arial"/>
          <w:b/>
        </w:rPr>
      </w:pPr>
      <w:r w:rsidRPr="00063AF5">
        <w:rPr>
          <w:rFonts w:asciiTheme="minorHAnsi" w:hAnsiTheme="minorHAnsi"/>
          <w:b/>
        </w:rPr>
        <w:t xml:space="preserve">Professionalism:  </w:t>
      </w:r>
    </w:p>
    <w:p w:rsidR="006868BC" w:rsidRPr="00063AF5" w:rsidRDefault="006868BC" w:rsidP="00B21B8C">
      <w:pPr>
        <w:numPr>
          <w:ilvl w:val="0"/>
          <w:numId w:val="21"/>
        </w:numPr>
        <w:rPr>
          <w:rFonts w:asciiTheme="minorHAnsi" w:hAnsiTheme="minorHAnsi"/>
        </w:rPr>
      </w:pPr>
      <w:r w:rsidRPr="00063AF5">
        <w:rPr>
          <w:rFonts w:asciiTheme="minorHAnsi" w:hAnsiTheme="minorHAnsi" w:cs="Arial"/>
        </w:rPr>
        <w:t>The goal is for r</w:t>
      </w:r>
      <w:r w:rsidR="00C54CEF" w:rsidRPr="00063AF5">
        <w:rPr>
          <w:rFonts w:asciiTheme="minorHAnsi" w:hAnsiTheme="minorHAnsi" w:cs="Arial"/>
        </w:rPr>
        <w:t>esidents learn professionalism</w:t>
      </w:r>
      <w:r w:rsidRPr="00063AF5">
        <w:rPr>
          <w:rFonts w:asciiTheme="minorHAnsi" w:hAnsiTheme="minorHAnsi" w:cs="Arial"/>
        </w:rPr>
        <w:t>, both in appearance and in the way tha</w:t>
      </w:r>
      <w:r w:rsidR="00580833" w:rsidRPr="00063AF5">
        <w:rPr>
          <w:rFonts w:asciiTheme="minorHAnsi" w:hAnsiTheme="minorHAnsi" w:cs="Arial"/>
        </w:rPr>
        <w:t>t</w:t>
      </w:r>
      <w:r w:rsidRPr="00063AF5">
        <w:rPr>
          <w:rFonts w:asciiTheme="minorHAnsi" w:hAnsiTheme="minorHAnsi" w:cs="Arial"/>
        </w:rPr>
        <w:t xml:space="preserve"> they deal with patients and other members of the health care team.</w:t>
      </w:r>
    </w:p>
    <w:p w:rsidR="00F256CA" w:rsidRPr="00063AF5" w:rsidRDefault="00580833" w:rsidP="00580833">
      <w:pPr>
        <w:ind w:left="2520"/>
        <w:rPr>
          <w:rFonts w:asciiTheme="minorHAnsi" w:hAnsiTheme="minorHAnsi"/>
        </w:rPr>
      </w:pPr>
      <w:r w:rsidRPr="00063AF5">
        <w:rPr>
          <w:rFonts w:asciiTheme="minorHAnsi" w:hAnsiTheme="minorHAnsi"/>
        </w:rPr>
        <w:t>i. Residents</w:t>
      </w:r>
      <w:r w:rsidR="00C54CEF" w:rsidRPr="00063AF5">
        <w:rPr>
          <w:rFonts w:asciiTheme="minorHAnsi" w:hAnsiTheme="minorHAnsi"/>
        </w:rPr>
        <w:t xml:space="preserve"> must be at all times act professionally.  </w:t>
      </w:r>
      <w:r w:rsidR="00FB18DC" w:rsidRPr="00063AF5">
        <w:rPr>
          <w:rFonts w:asciiTheme="minorHAnsi" w:hAnsiTheme="minorHAnsi"/>
        </w:rPr>
        <w:t xml:space="preserve">On their clinical rotations </w:t>
      </w:r>
      <w:r w:rsidR="006868BC" w:rsidRPr="00063AF5">
        <w:rPr>
          <w:rFonts w:asciiTheme="minorHAnsi" w:hAnsiTheme="minorHAnsi"/>
        </w:rPr>
        <w:t>t</w:t>
      </w:r>
      <w:r w:rsidR="00C54CEF" w:rsidRPr="00063AF5">
        <w:rPr>
          <w:rFonts w:asciiTheme="minorHAnsi" w:hAnsiTheme="minorHAnsi"/>
        </w:rPr>
        <w:t xml:space="preserve">hey are expected to maintain a professional appearance, to behave in a compassionate, respectful and ethical manner.  </w:t>
      </w:r>
    </w:p>
    <w:p w:rsidR="006868BC" w:rsidRPr="00063AF5" w:rsidRDefault="00580833" w:rsidP="00580833">
      <w:pPr>
        <w:ind w:left="2520"/>
        <w:rPr>
          <w:rFonts w:asciiTheme="minorHAnsi" w:hAnsiTheme="minorHAnsi"/>
        </w:rPr>
      </w:pPr>
      <w:r w:rsidRPr="00063AF5">
        <w:rPr>
          <w:rFonts w:asciiTheme="minorHAnsi" w:hAnsiTheme="minorHAnsi"/>
        </w:rPr>
        <w:t>ii. While</w:t>
      </w:r>
      <w:r w:rsidR="006868BC" w:rsidRPr="00063AF5">
        <w:rPr>
          <w:rFonts w:asciiTheme="minorHAnsi" w:hAnsiTheme="minorHAnsi"/>
        </w:rPr>
        <w:t xml:space="preserve"> on these rotations they learn by exemplary</w:t>
      </w:r>
      <w:r w:rsidR="00FB18DC" w:rsidRPr="00063AF5">
        <w:rPr>
          <w:rFonts w:asciiTheme="minorHAnsi" w:hAnsiTheme="minorHAnsi"/>
        </w:rPr>
        <w:t xml:space="preserve"> behavior and attitudes of the </w:t>
      </w:r>
      <w:r w:rsidR="006868BC" w:rsidRPr="00063AF5">
        <w:rPr>
          <w:rFonts w:asciiTheme="minorHAnsi" w:hAnsiTheme="minorHAnsi"/>
        </w:rPr>
        <w:t>faculty.</w:t>
      </w:r>
    </w:p>
    <w:p w:rsidR="00313B46" w:rsidRPr="00463D23" w:rsidRDefault="006868BC" w:rsidP="00B21B8C">
      <w:pPr>
        <w:pStyle w:val="ListParagraph"/>
        <w:numPr>
          <w:ilvl w:val="2"/>
          <w:numId w:val="14"/>
        </w:numPr>
        <w:rPr>
          <w:rFonts w:asciiTheme="minorHAnsi" w:hAnsiTheme="minorHAnsi"/>
        </w:rPr>
      </w:pPr>
      <w:r w:rsidRPr="00313B46">
        <w:rPr>
          <w:rFonts w:asciiTheme="minorHAnsi" w:hAnsiTheme="minorHAnsi"/>
        </w:rPr>
        <w:t xml:space="preserve">At University hospital they must interrelate with the health care team. </w:t>
      </w:r>
      <w:r w:rsidR="00C54CEF" w:rsidRPr="00313B46">
        <w:rPr>
          <w:rFonts w:asciiTheme="minorHAnsi" w:hAnsiTheme="minorHAnsi"/>
        </w:rPr>
        <w:t xml:space="preserve">They must relate to their peers professionally and act responsibly.  They must do whatever it takes to support patient care, even if it is inconvenient or distasteful to them.  </w:t>
      </w:r>
    </w:p>
    <w:p w:rsidR="00F256CA" w:rsidRDefault="006868BC" w:rsidP="00B21B8C">
      <w:pPr>
        <w:numPr>
          <w:ilvl w:val="0"/>
          <w:numId w:val="21"/>
        </w:numPr>
        <w:rPr>
          <w:rFonts w:asciiTheme="minorHAnsi" w:hAnsiTheme="minorHAnsi"/>
        </w:rPr>
      </w:pPr>
      <w:r w:rsidRPr="00063AF5">
        <w:rPr>
          <w:rFonts w:asciiTheme="minorHAnsi" w:hAnsiTheme="minorHAnsi"/>
        </w:rPr>
        <w:t xml:space="preserve">The socio-economic characteristics of our patients vary widely.  Residents </w:t>
      </w:r>
      <w:r w:rsidR="00C54CEF" w:rsidRPr="00063AF5">
        <w:rPr>
          <w:rFonts w:asciiTheme="minorHAnsi" w:hAnsiTheme="minorHAnsi"/>
        </w:rPr>
        <w:t xml:space="preserve">must relate to patients of all socio-economic and intelligent levels. </w:t>
      </w:r>
      <w:r w:rsidR="00580833" w:rsidRPr="00063AF5">
        <w:rPr>
          <w:rFonts w:asciiTheme="minorHAnsi" w:hAnsiTheme="minorHAnsi"/>
        </w:rPr>
        <w:t xml:space="preserve">The patients at </w:t>
      </w:r>
      <w:r w:rsidRPr="00063AF5">
        <w:rPr>
          <w:rFonts w:asciiTheme="minorHAnsi" w:hAnsiTheme="minorHAnsi"/>
        </w:rPr>
        <w:t>University Hospital are frequently indigent and hav</w:t>
      </w:r>
      <w:r w:rsidR="00580833" w:rsidRPr="00063AF5">
        <w:rPr>
          <w:rFonts w:asciiTheme="minorHAnsi" w:hAnsiTheme="minorHAnsi"/>
        </w:rPr>
        <w:t xml:space="preserve">e few resources or education.  </w:t>
      </w:r>
      <w:r w:rsidRPr="00063AF5">
        <w:rPr>
          <w:rFonts w:asciiTheme="minorHAnsi" w:hAnsiTheme="minorHAnsi"/>
        </w:rPr>
        <w:t xml:space="preserve">Patients on the Aesthetic rotation are financially secure and educated. </w:t>
      </w:r>
      <w:r w:rsidR="00C54CEF" w:rsidRPr="00063AF5">
        <w:rPr>
          <w:rFonts w:asciiTheme="minorHAnsi" w:hAnsiTheme="minorHAnsi"/>
        </w:rPr>
        <w:t xml:space="preserve">The must be sensitive to the feelings of all patients and treat all patients with respect and a level of concern similar to that which they wish to receive themselves.  </w:t>
      </w:r>
    </w:p>
    <w:p w:rsidR="00313B46" w:rsidRPr="00063AF5" w:rsidRDefault="00313B46" w:rsidP="00313B46">
      <w:pPr>
        <w:ind w:left="1800"/>
        <w:rPr>
          <w:rFonts w:asciiTheme="minorHAnsi" w:hAnsiTheme="minorHAnsi"/>
        </w:rPr>
      </w:pPr>
    </w:p>
    <w:p w:rsidR="007468C5" w:rsidRDefault="006868BC" w:rsidP="00B21B8C">
      <w:pPr>
        <w:numPr>
          <w:ilvl w:val="0"/>
          <w:numId w:val="21"/>
        </w:numPr>
        <w:rPr>
          <w:rFonts w:asciiTheme="minorHAnsi" w:hAnsiTheme="minorHAnsi"/>
        </w:rPr>
      </w:pPr>
      <w:r w:rsidRPr="00063AF5">
        <w:rPr>
          <w:rFonts w:asciiTheme="minorHAnsi" w:hAnsiTheme="minorHAnsi"/>
        </w:rPr>
        <w:t>During our clinical rotations, they work alongside of</w:t>
      </w:r>
      <w:r w:rsidR="00580833" w:rsidRPr="00063AF5">
        <w:rPr>
          <w:rFonts w:asciiTheme="minorHAnsi" w:hAnsiTheme="minorHAnsi"/>
        </w:rPr>
        <w:t xml:space="preserve"> the faculty.  Residents learn </w:t>
      </w:r>
      <w:r w:rsidRPr="00063AF5">
        <w:rPr>
          <w:rFonts w:asciiTheme="minorHAnsi" w:hAnsiTheme="minorHAnsi"/>
        </w:rPr>
        <w:t xml:space="preserve">to </w:t>
      </w:r>
      <w:r w:rsidR="00C54CEF" w:rsidRPr="00063AF5">
        <w:rPr>
          <w:rFonts w:asciiTheme="minorHAnsi" w:hAnsiTheme="minorHAnsi"/>
        </w:rPr>
        <w:t>treat all coworkers with respect and dignity even if stressed by other coworker’s actions.</w:t>
      </w:r>
      <w:r w:rsidR="00580833" w:rsidRPr="00063AF5">
        <w:rPr>
          <w:rFonts w:asciiTheme="minorHAnsi" w:hAnsiTheme="minorHAnsi"/>
        </w:rPr>
        <w:t xml:space="preserve">  Rotations outside of plastic surgery will be good learning experiences</w:t>
      </w:r>
    </w:p>
    <w:p w:rsidR="00313B46" w:rsidRPr="00063AF5" w:rsidRDefault="00313B46" w:rsidP="00313B46">
      <w:pPr>
        <w:rPr>
          <w:rFonts w:asciiTheme="minorHAnsi" w:hAnsiTheme="minorHAnsi"/>
        </w:rPr>
      </w:pPr>
    </w:p>
    <w:p w:rsidR="00C54CEF" w:rsidRPr="00063AF5" w:rsidRDefault="007468C5" w:rsidP="00B21B8C">
      <w:pPr>
        <w:numPr>
          <w:ilvl w:val="0"/>
          <w:numId w:val="21"/>
        </w:numPr>
        <w:rPr>
          <w:rFonts w:asciiTheme="minorHAnsi" w:hAnsiTheme="minorHAnsi"/>
        </w:rPr>
      </w:pPr>
      <w:r w:rsidRPr="00063AF5">
        <w:rPr>
          <w:rFonts w:asciiTheme="minorHAnsi" w:hAnsiTheme="minorHAnsi"/>
        </w:rPr>
        <w:t>Evaluation</w:t>
      </w:r>
      <w:r w:rsidR="00C54CEF" w:rsidRPr="00063AF5">
        <w:rPr>
          <w:rFonts w:asciiTheme="minorHAnsi" w:hAnsiTheme="minorHAnsi"/>
        </w:rPr>
        <w:t>:  Residents are graded on professionalism</w:t>
      </w:r>
      <w:r w:rsidR="006868BC" w:rsidRPr="00063AF5">
        <w:rPr>
          <w:rFonts w:asciiTheme="minorHAnsi" w:hAnsiTheme="minorHAnsi"/>
        </w:rPr>
        <w:t xml:space="preserve"> at the end of each rotation and</w:t>
      </w:r>
      <w:r w:rsidR="00C54CEF" w:rsidRPr="00063AF5">
        <w:rPr>
          <w:rFonts w:asciiTheme="minorHAnsi" w:hAnsiTheme="minorHAnsi"/>
        </w:rPr>
        <w:t xml:space="preserve"> during the semi</w:t>
      </w:r>
      <w:r w:rsidR="006868BC" w:rsidRPr="00063AF5">
        <w:rPr>
          <w:rFonts w:asciiTheme="minorHAnsi" w:hAnsiTheme="minorHAnsi"/>
        </w:rPr>
        <w:t>-</w:t>
      </w:r>
      <w:r w:rsidR="00C54CEF" w:rsidRPr="00063AF5">
        <w:rPr>
          <w:rFonts w:asciiTheme="minorHAnsi" w:hAnsiTheme="minorHAnsi"/>
        </w:rPr>
        <w:t>annual</w:t>
      </w:r>
      <w:r w:rsidR="006868BC" w:rsidRPr="00063AF5">
        <w:rPr>
          <w:rFonts w:asciiTheme="minorHAnsi" w:hAnsiTheme="minorHAnsi"/>
        </w:rPr>
        <w:t xml:space="preserve"> evaluations.  This is augmented</w:t>
      </w:r>
      <w:r w:rsidR="00C54CEF" w:rsidRPr="00063AF5">
        <w:rPr>
          <w:rFonts w:asciiTheme="minorHAnsi" w:hAnsiTheme="minorHAnsi"/>
        </w:rPr>
        <w:t xml:space="preserve"> by 360 degree evaluations, evaluation by faculty and peers.</w:t>
      </w:r>
    </w:p>
    <w:p w:rsidR="00F256CA" w:rsidRPr="00063AF5" w:rsidRDefault="00F256CA" w:rsidP="00C54CEF">
      <w:pPr>
        <w:ind w:left="1080"/>
        <w:rPr>
          <w:rFonts w:asciiTheme="minorHAnsi" w:hAnsiTheme="minorHAnsi"/>
        </w:rPr>
      </w:pPr>
      <w:r w:rsidRPr="00063AF5">
        <w:rPr>
          <w:rFonts w:asciiTheme="minorHAnsi" w:hAnsiTheme="minorHAnsi"/>
        </w:rPr>
        <w:tab/>
        <w:t xml:space="preserve">     </w:t>
      </w:r>
      <w:r w:rsidR="00C54CEF" w:rsidRPr="00063AF5">
        <w:rPr>
          <w:rFonts w:asciiTheme="minorHAnsi" w:hAnsiTheme="minorHAnsi"/>
        </w:rPr>
        <w:t xml:space="preserve">Any activities which are not standard will be discussed with the resident and </w:t>
      </w:r>
      <w:r w:rsidR="00580833" w:rsidRPr="00063AF5">
        <w:rPr>
          <w:rFonts w:asciiTheme="minorHAnsi" w:hAnsiTheme="minorHAnsi"/>
        </w:rPr>
        <w:tab/>
      </w:r>
      <w:r w:rsidR="00580833" w:rsidRPr="00063AF5">
        <w:rPr>
          <w:rFonts w:asciiTheme="minorHAnsi" w:hAnsiTheme="minorHAnsi"/>
        </w:rPr>
        <w:tab/>
      </w:r>
      <w:r w:rsidR="00580833" w:rsidRPr="00063AF5">
        <w:rPr>
          <w:rFonts w:asciiTheme="minorHAnsi" w:hAnsiTheme="minorHAnsi"/>
        </w:rPr>
        <w:tab/>
        <w:t xml:space="preserve">     </w:t>
      </w:r>
      <w:r w:rsidR="00EC5AB1" w:rsidRPr="00063AF5">
        <w:rPr>
          <w:rFonts w:asciiTheme="minorHAnsi" w:hAnsiTheme="minorHAnsi"/>
        </w:rPr>
        <w:t>residents are</w:t>
      </w:r>
      <w:r w:rsidR="00C54CEF" w:rsidRPr="00063AF5">
        <w:rPr>
          <w:rFonts w:asciiTheme="minorHAnsi" w:hAnsiTheme="minorHAnsi"/>
        </w:rPr>
        <w:t xml:space="preserve"> requested to reflect on the result of </w:t>
      </w:r>
      <w:r w:rsidR="00580833" w:rsidRPr="00063AF5">
        <w:rPr>
          <w:rFonts w:asciiTheme="minorHAnsi" w:hAnsiTheme="minorHAnsi"/>
        </w:rPr>
        <w:t>nonprofessional</w:t>
      </w:r>
      <w:r w:rsidR="00C54CEF" w:rsidRPr="00063AF5">
        <w:rPr>
          <w:rFonts w:asciiTheme="minorHAnsi" w:hAnsiTheme="minorHAnsi"/>
        </w:rPr>
        <w:t xml:space="preserve"> behavior on them </w:t>
      </w:r>
      <w:r w:rsidR="00580833" w:rsidRPr="00063AF5">
        <w:rPr>
          <w:rFonts w:asciiTheme="minorHAnsi" w:hAnsiTheme="minorHAnsi"/>
        </w:rPr>
        <w:tab/>
        <w:t xml:space="preserve">           </w:t>
      </w:r>
      <w:r w:rsidR="00580833" w:rsidRPr="00063AF5">
        <w:rPr>
          <w:rFonts w:asciiTheme="minorHAnsi" w:hAnsiTheme="minorHAnsi"/>
        </w:rPr>
        <w:tab/>
        <w:t xml:space="preserve">     </w:t>
      </w:r>
      <w:r w:rsidR="00C54CEF" w:rsidRPr="00063AF5">
        <w:rPr>
          <w:rFonts w:asciiTheme="minorHAnsi" w:hAnsiTheme="minorHAnsi"/>
        </w:rPr>
        <w:t xml:space="preserve">and </w:t>
      </w:r>
      <w:r w:rsidR="00EC5AB1" w:rsidRPr="00063AF5">
        <w:rPr>
          <w:rFonts w:asciiTheme="minorHAnsi" w:hAnsiTheme="minorHAnsi"/>
        </w:rPr>
        <w:t>their ability</w:t>
      </w:r>
      <w:r w:rsidR="00580833" w:rsidRPr="00063AF5">
        <w:rPr>
          <w:rFonts w:ascii="Calibri" w:hAnsi="Calibri"/>
        </w:rPr>
        <w:t xml:space="preserve"> to build a practice.</w:t>
      </w:r>
    </w:p>
    <w:p w:rsidR="00C54CEF" w:rsidRPr="00063AF5" w:rsidRDefault="00F256CA" w:rsidP="00463D23">
      <w:pPr>
        <w:ind w:left="1080"/>
        <w:rPr>
          <w:rFonts w:asciiTheme="minorHAnsi" w:hAnsiTheme="minorHAnsi"/>
        </w:rPr>
      </w:pPr>
      <w:r w:rsidRPr="00063AF5">
        <w:rPr>
          <w:rFonts w:asciiTheme="minorHAnsi" w:hAnsiTheme="minorHAnsi"/>
        </w:rPr>
        <w:t xml:space="preserve">           </w:t>
      </w:r>
    </w:p>
    <w:p w:rsidR="0014555C" w:rsidRPr="00063AF5" w:rsidRDefault="00C54CEF" w:rsidP="0014555C">
      <w:pPr>
        <w:rPr>
          <w:rFonts w:asciiTheme="minorHAnsi" w:hAnsiTheme="minorHAnsi"/>
          <w:b/>
        </w:rPr>
      </w:pPr>
      <w:r w:rsidRPr="00063AF5">
        <w:rPr>
          <w:rFonts w:asciiTheme="minorHAnsi" w:hAnsiTheme="minorHAnsi"/>
          <w:b/>
        </w:rPr>
        <w:t xml:space="preserve">System Based Practice:   </w:t>
      </w:r>
    </w:p>
    <w:p w:rsidR="006868BC" w:rsidRPr="00063AF5" w:rsidRDefault="00C54CEF" w:rsidP="00B21B8C">
      <w:pPr>
        <w:numPr>
          <w:ilvl w:val="0"/>
          <w:numId w:val="36"/>
        </w:numPr>
        <w:rPr>
          <w:rFonts w:asciiTheme="minorHAnsi" w:hAnsiTheme="minorHAnsi"/>
        </w:rPr>
      </w:pPr>
      <w:r w:rsidRPr="00063AF5">
        <w:rPr>
          <w:rFonts w:asciiTheme="minorHAnsi" w:hAnsiTheme="minorHAnsi"/>
        </w:rPr>
        <w:t>Residents will experience caring for patients in today’s complex multifaceted healthcare system.</w:t>
      </w:r>
    </w:p>
    <w:p w:rsidR="006868BC" w:rsidRPr="00063AF5" w:rsidRDefault="00580833" w:rsidP="00580833">
      <w:pPr>
        <w:ind w:left="2340"/>
        <w:rPr>
          <w:rFonts w:asciiTheme="minorHAnsi" w:hAnsiTheme="minorHAnsi"/>
        </w:rPr>
      </w:pPr>
      <w:r w:rsidRPr="00063AF5">
        <w:rPr>
          <w:rFonts w:asciiTheme="minorHAnsi" w:hAnsiTheme="minorHAnsi"/>
        </w:rPr>
        <w:t xml:space="preserve">i. </w:t>
      </w:r>
      <w:r w:rsidR="006868BC" w:rsidRPr="00063AF5">
        <w:rPr>
          <w:rFonts w:asciiTheme="minorHAnsi" w:hAnsiTheme="minorHAnsi"/>
        </w:rPr>
        <w:t xml:space="preserve">Many rotations have a strong </w:t>
      </w:r>
      <w:r w:rsidR="00FF5B22" w:rsidRPr="00063AF5">
        <w:rPr>
          <w:rFonts w:asciiTheme="minorHAnsi" w:hAnsiTheme="minorHAnsi"/>
        </w:rPr>
        <w:t>multidisciplinary</w:t>
      </w:r>
      <w:r w:rsidR="006868BC" w:rsidRPr="00063AF5">
        <w:rPr>
          <w:rFonts w:asciiTheme="minorHAnsi" w:hAnsiTheme="minorHAnsi"/>
        </w:rPr>
        <w:t xml:space="preserve"> approach to problems</w:t>
      </w:r>
    </w:p>
    <w:p w:rsidR="0014555C" w:rsidRPr="00063AF5" w:rsidRDefault="006868BC" w:rsidP="00B21B8C">
      <w:pPr>
        <w:numPr>
          <w:ilvl w:val="0"/>
          <w:numId w:val="34"/>
        </w:numPr>
        <w:rPr>
          <w:rFonts w:asciiTheme="minorHAnsi" w:hAnsiTheme="minorHAnsi"/>
        </w:rPr>
      </w:pPr>
      <w:r w:rsidRPr="00063AF5">
        <w:rPr>
          <w:rFonts w:asciiTheme="minorHAnsi" w:hAnsiTheme="minorHAnsi"/>
        </w:rPr>
        <w:t xml:space="preserve">The craniofacial clinic at Children’s Hospital is a </w:t>
      </w:r>
      <w:r w:rsidRPr="00063AF5">
        <w:rPr>
          <w:rFonts w:asciiTheme="minorHAnsi" w:hAnsiTheme="minorHAnsi"/>
        </w:rPr>
        <w:tab/>
      </w:r>
      <w:r w:rsidRPr="00063AF5">
        <w:rPr>
          <w:rFonts w:asciiTheme="minorHAnsi" w:hAnsiTheme="minorHAnsi"/>
        </w:rPr>
        <w:tab/>
      </w:r>
      <w:r w:rsidRPr="00063AF5">
        <w:rPr>
          <w:rFonts w:asciiTheme="minorHAnsi" w:hAnsiTheme="minorHAnsi"/>
        </w:rPr>
        <w:tab/>
        <w:t xml:space="preserve">            multidisciplinary clinic with teamwork as a critical component</w:t>
      </w:r>
      <w:r w:rsidR="00C54CEF" w:rsidRPr="00063AF5">
        <w:rPr>
          <w:rFonts w:asciiTheme="minorHAnsi" w:hAnsiTheme="minorHAnsi"/>
        </w:rPr>
        <w:t xml:space="preserve">  </w:t>
      </w:r>
    </w:p>
    <w:p w:rsidR="006868BC" w:rsidRPr="00063AF5" w:rsidRDefault="006868BC" w:rsidP="00B21B8C">
      <w:pPr>
        <w:numPr>
          <w:ilvl w:val="0"/>
          <w:numId w:val="34"/>
        </w:numPr>
        <w:rPr>
          <w:rFonts w:asciiTheme="minorHAnsi" w:hAnsiTheme="minorHAnsi"/>
        </w:rPr>
      </w:pPr>
      <w:r w:rsidRPr="00063AF5">
        <w:rPr>
          <w:rFonts w:asciiTheme="minorHAnsi" w:hAnsiTheme="minorHAnsi"/>
        </w:rPr>
        <w:t>The hand rotation interfaces with therapists on a daily basis.</w:t>
      </w:r>
    </w:p>
    <w:p w:rsidR="006868BC" w:rsidRPr="00063AF5" w:rsidRDefault="00FF5B22" w:rsidP="00B21B8C">
      <w:pPr>
        <w:numPr>
          <w:ilvl w:val="0"/>
          <w:numId w:val="34"/>
        </w:numPr>
        <w:rPr>
          <w:rFonts w:asciiTheme="minorHAnsi" w:hAnsiTheme="minorHAnsi"/>
        </w:rPr>
      </w:pPr>
      <w:r w:rsidRPr="00063AF5">
        <w:rPr>
          <w:rFonts w:asciiTheme="minorHAnsi" w:hAnsiTheme="minorHAnsi"/>
        </w:rPr>
        <w:t xml:space="preserve">University Hospital, Our Lady of the Lake and the West Bank </w:t>
      </w:r>
      <w:r w:rsidRPr="00063AF5">
        <w:rPr>
          <w:rFonts w:asciiTheme="minorHAnsi" w:hAnsiTheme="minorHAnsi"/>
        </w:rPr>
        <w:tab/>
      </w:r>
      <w:r w:rsidRPr="00063AF5">
        <w:rPr>
          <w:rFonts w:asciiTheme="minorHAnsi" w:hAnsiTheme="minorHAnsi"/>
        </w:rPr>
        <w:tab/>
      </w:r>
      <w:r w:rsidRPr="00063AF5">
        <w:rPr>
          <w:rFonts w:asciiTheme="minorHAnsi" w:hAnsiTheme="minorHAnsi"/>
        </w:rPr>
        <w:tab/>
        <w:t>rotation are experiences facilities</w:t>
      </w:r>
      <w:r w:rsidR="00FB18DC" w:rsidRPr="00063AF5">
        <w:rPr>
          <w:rFonts w:asciiTheme="minorHAnsi" w:hAnsiTheme="minorHAnsi"/>
        </w:rPr>
        <w:t xml:space="preserve"> with diverse socio-economic </w:t>
      </w:r>
      <w:r w:rsidR="00FB18DC" w:rsidRPr="00063AF5">
        <w:rPr>
          <w:rFonts w:asciiTheme="minorHAnsi" w:hAnsiTheme="minorHAnsi"/>
        </w:rPr>
        <w:tab/>
      </w:r>
      <w:r w:rsidR="00FB18DC" w:rsidRPr="00063AF5">
        <w:rPr>
          <w:rFonts w:asciiTheme="minorHAnsi" w:hAnsiTheme="minorHAnsi"/>
        </w:rPr>
        <w:tab/>
      </w:r>
      <w:r w:rsidRPr="00063AF5">
        <w:rPr>
          <w:rFonts w:asciiTheme="minorHAnsi" w:hAnsiTheme="minorHAnsi"/>
        </w:rPr>
        <w:t>patient bases.</w:t>
      </w:r>
    </w:p>
    <w:p w:rsidR="0014555C" w:rsidRPr="00063AF5" w:rsidRDefault="00FF5B22" w:rsidP="00B21B8C">
      <w:pPr>
        <w:numPr>
          <w:ilvl w:val="0"/>
          <w:numId w:val="34"/>
        </w:numPr>
        <w:rPr>
          <w:rFonts w:asciiTheme="minorHAnsi" w:hAnsiTheme="minorHAnsi"/>
        </w:rPr>
      </w:pPr>
      <w:r w:rsidRPr="00063AF5">
        <w:rPr>
          <w:rFonts w:asciiTheme="minorHAnsi" w:hAnsiTheme="minorHAnsi"/>
        </w:rPr>
        <w:lastRenderedPageBreak/>
        <w:t xml:space="preserve">On the more general rotations in </w:t>
      </w:r>
      <w:r w:rsidR="00FB18DC" w:rsidRPr="00063AF5">
        <w:rPr>
          <w:rFonts w:asciiTheme="minorHAnsi" w:hAnsiTheme="minorHAnsi"/>
        </w:rPr>
        <w:t xml:space="preserve">hospital settings, residents </w:t>
      </w:r>
      <w:r w:rsidR="00FB18DC" w:rsidRPr="00063AF5">
        <w:rPr>
          <w:rFonts w:asciiTheme="minorHAnsi" w:hAnsiTheme="minorHAnsi"/>
        </w:rPr>
        <w:tab/>
      </w:r>
      <w:r w:rsidR="00C54CEF" w:rsidRPr="00063AF5">
        <w:rPr>
          <w:rFonts w:asciiTheme="minorHAnsi" w:hAnsiTheme="minorHAnsi"/>
        </w:rPr>
        <w:t xml:space="preserve">interface with social network agencies and become familiar with </w:t>
      </w:r>
      <w:r w:rsidR="00FB18DC" w:rsidRPr="00063AF5">
        <w:rPr>
          <w:rFonts w:asciiTheme="minorHAnsi" w:hAnsiTheme="minorHAnsi"/>
        </w:rPr>
        <w:tab/>
      </w:r>
      <w:r w:rsidR="00FB18DC" w:rsidRPr="00063AF5">
        <w:rPr>
          <w:rFonts w:asciiTheme="minorHAnsi" w:hAnsiTheme="minorHAnsi"/>
        </w:rPr>
        <w:tab/>
      </w:r>
      <w:r w:rsidR="00C54CEF" w:rsidRPr="00063AF5">
        <w:rPr>
          <w:rFonts w:asciiTheme="minorHAnsi" w:hAnsiTheme="minorHAnsi"/>
        </w:rPr>
        <w:t xml:space="preserve">levels of care.  </w:t>
      </w:r>
    </w:p>
    <w:p w:rsidR="0014555C" w:rsidRPr="00063AF5" w:rsidRDefault="00FF5B22" w:rsidP="00B21B8C">
      <w:pPr>
        <w:numPr>
          <w:ilvl w:val="0"/>
          <w:numId w:val="34"/>
        </w:numPr>
        <w:rPr>
          <w:rFonts w:asciiTheme="minorHAnsi" w:hAnsiTheme="minorHAnsi"/>
        </w:rPr>
      </w:pPr>
      <w:r w:rsidRPr="00063AF5">
        <w:rPr>
          <w:rFonts w:asciiTheme="minorHAnsi" w:hAnsiTheme="minorHAnsi"/>
        </w:rPr>
        <w:t xml:space="preserve">On many rotations, residents </w:t>
      </w:r>
      <w:r w:rsidR="00C54CEF" w:rsidRPr="00063AF5">
        <w:rPr>
          <w:rFonts w:asciiTheme="minorHAnsi" w:hAnsiTheme="minorHAnsi"/>
        </w:rPr>
        <w:t xml:space="preserve">will learn how to employ CPT </w:t>
      </w:r>
      <w:r w:rsidR="00FB18DC" w:rsidRPr="00063AF5">
        <w:rPr>
          <w:rFonts w:asciiTheme="minorHAnsi" w:hAnsiTheme="minorHAnsi"/>
        </w:rPr>
        <w:tab/>
      </w:r>
      <w:r w:rsidR="00FB18DC" w:rsidRPr="00063AF5">
        <w:rPr>
          <w:rFonts w:asciiTheme="minorHAnsi" w:hAnsiTheme="minorHAnsi"/>
        </w:rPr>
        <w:tab/>
      </w:r>
      <w:r w:rsidR="00C54CEF" w:rsidRPr="00063AF5">
        <w:rPr>
          <w:rFonts w:asciiTheme="minorHAnsi" w:hAnsiTheme="minorHAnsi"/>
        </w:rPr>
        <w:t xml:space="preserve">coding and how to do ethical billing.  They will be exposed to </w:t>
      </w:r>
      <w:r w:rsidR="00FB18DC" w:rsidRPr="00063AF5">
        <w:rPr>
          <w:rFonts w:asciiTheme="minorHAnsi" w:hAnsiTheme="minorHAnsi"/>
        </w:rPr>
        <w:tab/>
      </w:r>
      <w:r w:rsidR="00FB18DC" w:rsidRPr="00063AF5">
        <w:rPr>
          <w:rFonts w:asciiTheme="minorHAnsi" w:hAnsiTheme="minorHAnsi"/>
        </w:rPr>
        <w:tab/>
      </w:r>
      <w:r w:rsidR="00C54CEF" w:rsidRPr="00063AF5">
        <w:rPr>
          <w:rFonts w:asciiTheme="minorHAnsi" w:hAnsiTheme="minorHAnsi"/>
        </w:rPr>
        <w:t xml:space="preserve">practice dynamics and how to run an office.  </w:t>
      </w:r>
    </w:p>
    <w:p w:rsidR="00C54CEF" w:rsidRPr="00063AF5" w:rsidRDefault="00C54CEF" w:rsidP="00463D23">
      <w:pPr>
        <w:rPr>
          <w:rFonts w:asciiTheme="minorHAnsi" w:hAnsiTheme="minorHAnsi"/>
        </w:rPr>
      </w:pPr>
    </w:p>
    <w:p w:rsidR="00C54CEF" w:rsidRPr="00063AF5" w:rsidRDefault="0014555C" w:rsidP="00B21B8C">
      <w:pPr>
        <w:numPr>
          <w:ilvl w:val="0"/>
          <w:numId w:val="36"/>
        </w:numPr>
        <w:rPr>
          <w:rFonts w:asciiTheme="minorHAnsi" w:hAnsiTheme="minorHAnsi"/>
        </w:rPr>
      </w:pPr>
      <w:r w:rsidRPr="00063AF5">
        <w:rPr>
          <w:rFonts w:asciiTheme="minorHAnsi" w:hAnsiTheme="minorHAnsi"/>
        </w:rPr>
        <w:t>Evaluation of the educational process</w:t>
      </w:r>
      <w:r w:rsidR="00C54CEF" w:rsidRPr="00063AF5">
        <w:rPr>
          <w:rFonts w:asciiTheme="minorHAnsi" w:hAnsiTheme="minorHAnsi"/>
        </w:rPr>
        <w:t>:  Residents will be evaluated during the semiannual evaluation on their ability to function in diverse levels of care.  They will attend CPT and coding courses</w:t>
      </w:r>
      <w:r w:rsidRPr="00063AF5">
        <w:rPr>
          <w:rFonts w:asciiTheme="minorHAnsi" w:hAnsiTheme="minorHAnsi"/>
        </w:rPr>
        <w:t>.</w:t>
      </w:r>
      <w:r w:rsidR="00C54CEF" w:rsidRPr="00063AF5">
        <w:rPr>
          <w:rFonts w:asciiTheme="minorHAnsi" w:hAnsiTheme="minorHAnsi"/>
        </w:rPr>
        <w:t xml:space="preserve">  Residents will be critiqued on their input during Patient Safety parts of the M&amp;M conferences and will be required to differentiate between systemic problems or individual performance problems.</w:t>
      </w:r>
    </w:p>
    <w:p w:rsidR="00DB0C50" w:rsidRPr="00063AF5" w:rsidRDefault="00DB0C50" w:rsidP="00C54CEF">
      <w:pPr>
        <w:ind w:left="1080"/>
        <w:rPr>
          <w:rFonts w:asciiTheme="minorHAnsi" w:hAnsiTheme="minorHAnsi"/>
        </w:rPr>
      </w:pPr>
    </w:p>
    <w:p w:rsidR="00FF5B22" w:rsidRPr="00063AF5" w:rsidRDefault="00C54CEF" w:rsidP="00B21B8C">
      <w:pPr>
        <w:numPr>
          <w:ilvl w:val="0"/>
          <w:numId w:val="36"/>
        </w:numPr>
        <w:rPr>
          <w:rFonts w:asciiTheme="minorHAnsi" w:hAnsiTheme="minorHAnsi"/>
        </w:rPr>
      </w:pPr>
      <w:r w:rsidRPr="00063AF5">
        <w:rPr>
          <w:rFonts w:asciiTheme="minorHAnsi" w:hAnsiTheme="minorHAnsi"/>
        </w:rPr>
        <w:t>Scholarly Activities:  Residents will be expected to participate in all conferences and laboratories.  They will attend at least one national or regional meeting.  They are expected to engage with a faculty member in a research project.  This project should produce one manuscript for possible publication or abstracts for presentation at regional/national meetings.  They will attend all visiting professor lectures and will be expected to present unusual cases to the visiting professor.  Residents should be knowledgeable about the IRB process and understand the implications thereof on their research projects.</w:t>
      </w:r>
    </w:p>
    <w:p w:rsidR="00FF5B22" w:rsidRDefault="00FF5B22" w:rsidP="00FF5B22">
      <w:pPr>
        <w:ind w:left="1080"/>
        <w:rPr>
          <w:rFonts w:asciiTheme="minorHAnsi" w:hAnsiTheme="minorHAnsi"/>
        </w:rPr>
      </w:pPr>
    </w:p>
    <w:p w:rsidR="003D487C" w:rsidRPr="00063AF5" w:rsidRDefault="003D487C" w:rsidP="00FF5B22">
      <w:pPr>
        <w:ind w:left="1080"/>
        <w:rPr>
          <w:rFonts w:asciiTheme="minorHAnsi" w:hAnsiTheme="minorHAnsi"/>
        </w:rPr>
      </w:pPr>
    </w:p>
    <w:p w:rsidR="00FF5B22" w:rsidRDefault="00FF5B22" w:rsidP="00FF5B22">
      <w:pPr>
        <w:ind w:left="720"/>
        <w:rPr>
          <w:rFonts w:asciiTheme="minorHAnsi" w:hAnsiTheme="minorHAnsi"/>
          <w:b/>
          <w:sz w:val="28"/>
          <w:szCs w:val="28"/>
        </w:rPr>
      </w:pPr>
      <w:r w:rsidRPr="00063AF5">
        <w:rPr>
          <w:rFonts w:asciiTheme="minorHAnsi" w:hAnsiTheme="minorHAnsi"/>
          <w:b/>
          <w:sz w:val="28"/>
          <w:szCs w:val="28"/>
        </w:rPr>
        <w:t>Goals and Objectives by Year.</w:t>
      </w:r>
    </w:p>
    <w:p w:rsidR="008154CB" w:rsidRDefault="008154CB" w:rsidP="00FF5B22">
      <w:pPr>
        <w:ind w:left="720"/>
        <w:rPr>
          <w:rFonts w:asciiTheme="minorHAnsi" w:hAnsiTheme="minorHAnsi"/>
          <w:b/>
          <w:sz w:val="28"/>
          <w:szCs w:val="28"/>
        </w:rPr>
      </w:pPr>
    </w:p>
    <w:p w:rsidR="008154CB" w:rsidRDefault="008154CB" w:rsidP="008154CB">
      <w:pPr>
        <w:ind w:left="720"/>
      </w:pPr>
      <w:r w:rsidRPr="008154CB">
        <w:rPr>
          <w:b/>
          <w:sz w:val="32"/>
          <w:szCs w:val="32"/>
        </w:rPr>
        <w:t>Independent:</w:t>
      </w:r>
      <w:r>
        <w:t xml:space="preserve"> </w:t>
      </w:r>
    </w:p>
    <w:p w:rsidR="008154CB" w:rsidRDefault="008154CB" w:rsidP="008154CB">
      <w:pPr>
        <w:ind w:left="720"/>
      </w:pPr>
      <w:r>
        <w:t>The vast majority of our residents have historically completed training in a prerequisite residency which resulted in ability to perform complex surgery independently.  Our goal therefore is to train these competent surgeons in the special techniques required to treat patients with plastic surgery problems.</w:t>
      </w:r>
    </w:p>
    <w:p w:rsidR="008154CB" w:rsidRDefault="008154CB" w:rsidP="00FF5B22">
      <w:pPr>
        <w:ind w:left="720"/>
        <w:rPr>
          <w:rFonts w:asciiTheme="minorHAnsi" w:hAnsiTheme="minorHAnsi"/>
          <w:b/>
          <w:sz w:val="28"/>
          <w:szCs w:val="28"/>
        </w:rPr>
      </w:pPr>
    </w:p>
    <w:p w:rsidR="008154CB" w:rsidRPr="008154CB" w:rsidRDefault="008154CB" w:rsidP="008154CB">
      <w:pPr>
        <w:ind w:left="720"/>
        <w:rPr>
          <w:b/>
        </w:rPr>
      </w:pPr>
      <w:r w:rsidRPr="008154CB">
        <w:rPr>
          <w:b/>
        </w:rPr>
        <w:t>First Year:</w:t>
      </w:r>
    </w:p>
    <w:p w:rsidR="008154CB" w:rsidRDefault="008154CB" w:rsidP="008154CB">
      <w:pPr>
        <w:ind w:left="720"/>
      </w:pPr>
      <w:r>
        <w:tab/>
        <w:t>The goal for the first year is to begin to expose residents to the expansive core curriculum in plastic surgery.  Most of our residents have a general surgery background, but we have also trained orthopedists, otolaryngologists and oral surgeons.  Each pre-requisite training program already has established special knowledge of some of the areas that we teach, but have little exposure to others.</w:t>
      </w:r>
    </w:p>
    <w:p w:rsidR="008154CB" w:rsidRDefault="008154CB" w:rsidP="008154CB">
      <w:pPr>
        <w:ind w:left="720"/>
      </w:pPr>
      <w:r>
        <w:tab/>
      </w:r>
    </w:p>
    <w:p w:rsidR="008154CB" w:rsidRDefault="008154CB" w:rsidP="008154CB">
      <w:pPr>
        <w:ind w:left="720"/>
      </w:pPr>
      <w:r>
        <w:tab/>
        <w:t xml:space="preserve">We also provide an anatomy laboratory (4 weeks) to familiarize the residents with areas that might not have been included in their prerequisite training.  We provide a microsurgical laboratory to begin exposure to microsurgery.  We have a facial trauma course in the spring to introduce them to </w:t>
      </w:r>
      <w:proofErr w:type="spellStart"/>
      <w:r>
        <w:t>Craniomaxillofacial</w:t>
      </w:r>
      <w:proofErr w:type="spellEnd"/>
      <w:r>
        <w:t xml:space="preserve"> injuries.</w:t>
      </w:r>
    </w:p>
    <w:p w:rsidR="008154CB" w:rsidRDefault="008154CB" w:rsidP="008154CB">
      <w:pPr>
        <w:ind w:left="720"/>
      </w:pPr>
      <w:r>
        <w:tab/>
      </w:r>
    </w:p>
    <w:p w:rsidR="008154CB" w:rsidRDefault="008154CB" w:rsidP="008154CB">
      <w:pPr>
        <w:ind w:left="720"/>
      </w:pPr>
      <w:r>
        <w:lastRenderedPageBreak/>
        <w:tab/>
        <w:t>The first year residents must learn some of the techniques that are required to perform complex procedures.  They are exposed to gentle handling of tissues, meticulous homeostasis, good preoperative planning and other technical skills.</w:t>
      </w:r>
    </w:p>
    <w:p w:rsidR="008154CB" w:rsidRDefault="008154CB" w:rsidP="008154CB">
      <w:pPr>
        <w:ind w:left="720"/>
      </w:pPr>
    </w:p>
    <w:p w:rsidR="008154CB" w:rsidRDefault="008154CB" w:rsidP="008154CB">
      <w:pPr>
        <w:ind w:left="720"/>
      </w:pPr>
      <w:r>
        <w:tab/>
        <w:t>The first year residents begin rotations in ancillary specialties, primarily anesthesiology and dermatology.  This enables them to focus on outpatient anesthesia, patient selection and safety of patients undergoing anesthesia in an outpatient setting.  Dermatology is important for the identification of skin lesions and the treatment of benign and malignant skin lesions.</w:t>
      </w:r>
    </w:p>
    <w:p w:rsidR="008154CB" w:rsidRDefault="008154CB" w:rsidP="008154CB">
      <w:pPr>
        <w:ind w:left="720"/>
      </w:pPr>
    </w:p>
    <w:p w:rsidR="008154CB" w:rsidRDefault="008154CB" w:rsidP="008154CB">
      <w:pPr>
        <w:ind w:left="720"/>
      </w:pPr>
      <w:r>
        <w:tab/>
        <w:t>The first year residents begin by assisting the faculty on their clinical rotations.  When the faculty feels that they are capable, they begin performing simple and then moderately complex procedures.  The first year rotations are experiences in general hospital plastic surgery, (West Jefferson and Our Lady of the Lake) which provide opportunities to do consultations, workup, surgery and follow up on general hospital based patients</w:t>
      </w:r>
      <w:proofErr w:type="gramStart"/>
      <w:r>
        <w:t>..</w:t>
      </w:r>
      <w:proofErr w:type="gramEnd"/>
      <w:r>
        <w:t xml:space="preserve">  We also provide a hand rotation at this level so that residents can gain experience in the diagnosis and treatment of hand problems.</w:t>
      </w:r>
    </w:p>
    <w:p w:rsidR="000A0512" w:rsidRDefault="000A0512" w:rsidP="008154CB">
      <w:pPr>
        <w:ind w:left="720"/>
        <w:rPr>
          <w:b/>
        </w:rPr>
      </w:pPr>
    </w:p>
    <w:p w:rsidR="008154CB" w:rsidRPr="008154CB" w:rsidRDefault="008154CB" w:rsidP="008154CB">
      <w:pPr>
        <w:ind w:left="720"/>
        <w:rPr>
          <w:b/>
        </w:rPr>
      </w:pPr>
      <w:r w:rsidRPr="008154CB">
        <w:rPr>
          <w:b/>
        </w:rPr>
        <w:t>Second Year:</w:t>
      </w:r>
    </w:p>
    <w:p w:rsidR="008154CB" w:rsidRDefault="008154CB" w:rsidP="008154CB">
      <w:pPr>
        <w:ind w:left="720"/>
      </w:pPr>
      <w:r>
        <w:tab/>
        <w:t>The goal for the second year is to increase their knowledge of the core curriculum by repeating some of the core and adding additional parts not covered during the first year.  They are also responsible for helping organize the presentations for core curriculum.</w:t>
      </w:r>
    </w:p>
    <w:p w:rsidR="008154CB" w:rsidRDefault="008154CB" w:rsidP="008154CB">
      <w:pPr>
        <w:ind w:left="720"/>
      </w:pPr>
    </w:p>
    <w:p w:rsidR="008154CB" w:rsidRDefault="008154CB" w:rsidP="008154CB">
      <w:pPr>
        <w:ind w:left="720"/>
      </w:pPr>
      <w:r>
        <w:tab/>
        <w:t>They participated in the anatomy labs and the microsurgery courses as a team with the first year residents.  The second year residents are expected to help with the instruction of the first year residents. The second year residents will be introduced to aesthetic surgery and begin to learn about these patients and their specific problems</w:t>
      </w:r>
    </w:p>
    <w:p w:rsidR="008154CB" w:rsidRDefault="008154CB" w:rsidP="008154CB">
      <w:pPr>
        <w:ind w:left="720"/>
      </w:pPr>
    </w:p>
    <w:p w:rsidR="008154CB" w:rsidRDefault="008154CB" w:rsidP="008154CB">
      <w:pPr>
        <w:ind w:left="720"/>
      </w:pPr>
      <w:r>
        <w:tab/>
        <w:t>The second year residents also have ancillary rotations in Oral Surgery, Orthopedics, and Ophthalmology.  During these rotations they are expected to learn surgery of the mandible, occlusion, and orthognathic techniques.  Orthopedics will provide opportunities to deal with trauma patients and bone healing.  Ophthalmology will be helpful in learning preoperative issues with orbital surgery and how to deal with topical problems in the eye.</w:t>
      </w:r>
    </w:p>
    <w:p w:rsidR="008154CB" w:rsidRDefault="008154CB" w:rsidP="008154CB">
      <w:pPr>
        <w:ind w:left="720"/>
      </w:pPr>
    </w:p>
    <w:p w:rsidR="008154CB" w:rsidRDefault="008154CB" w:rsidP="008154CB">
      <w:pPr>
        <w:ind w:left="720"/>
      </w:pPr>
      <w:r>
        <w:tab/>
        <w:t>The second year residents will begin more developed progressive responsibility.  They will begin rotations at University Hospital to be involved in more complex cases.  They will begin to improve their microsurgery skills and will be involved in teaching junior residents and medical students, after they have been judged capable by the faculty.</w:t>
      </w:r>
    </w:p>
    <w:p w:rsidR="008154CB" w:rsidRDefault="008154CB" w:rsidP="008154CB"/>
    <w:p w:rsidR="008154CB" w:rsidRPr="008154CB" w:rsidRDefault="008154CB" w:rsidP="008154CB">
      <w:pPr>
        <w:ind w:left="720"/>
        <w:rPr>
          <w:b/>
        </w:rPr>
      </w:pPr>
      <w:r w:rsidRPr="008154CB">
        <w:rPr>
          <w:b/>
        </w:rPr>
        <w:t>Third Year:</w:t>
      </w:r>
    </w:p>
    <w:p w:rsidR="008154CB" w:rsidRDefault="008154CB" w:rsidP="008154CB">
      <w:pPr>
        <w:ind w:left="720"/>
      </w:pPr>
    </w:p>
    <w:p w:rsidR="008154CB" w:rsidRDefault="008154CB" w:rsidP="008154CB">
      <w:pPr>
        <w:ind w:left="720"/>
      </w:pPr>
      <w:r>
        <w:tab/>
        <w:t>The final year residents will be the Chief residents.  They will help to administer the program and run the service at University Hospital. They will attend all core curriculum conferences, undergoing mock oral board examinations and assume a “junior faculty” role in conferences.</w:t>
      </w:r>
    </w:p>
    <w:p w:rsidR="008154CB" w:rsidRDefault="008154CB" w:rsidP="008154CB">
      <w:pPr>
        <w:ind w:left="720"/>
      </w:pPr>
    </w:p>
    <w:p w:rsidR="008154CB" w:rsidRDefault="008154CB" w:rsidP="008154CB">
      <w:pPr>
        <w:ind w:left="720"/>
      </w:pPr>
      <w:r>
        <w:lastRenderedPageBreak/>
        <w:tab/>
        <w:t>They will undertake to teach the junior residents, and act as proctors in the anatomy lab and the microsurgery laboratory. They will be expected to finalize their work on papers which they have begun during their first two years. They will be expected to have the skills necessary for the independent practice of plastic surgery upon graduation. They will be exposed to complex craniofacial surgery, and complex head and neck reconstructive surgery. They will be expected to develop skills in aesthetic surgery and become capable of independent practice in aesthetic surgery.</w:t>
      </w:r>
    </w:p>
    <w:p w:rsidR="000A0512" w:rsidRDefault="000A0512" w:rsidP="003D487C">
      <w:pPr>
        <w:rPr>
          <w:rFonts w:asciiTheme="minorHAnsi" w:hAnsiTheme="minorHAnsi"/>
          <w:b/>
          <w:sz w:val="36"/>
          <w:szCs w:val="36"/>
        </w:rPr>
      </w:pPr>
    </w:p>
    <w:p w:rsidR="008154CB" w:rsidRDefault="008154CB" w:rsidP="00FF5B22">
      <w:pPr>
        <w:ind w:left="720"/>
        <w:rPr>
          <w:rFonts w:asciiTheme="minorHAnsi" w:hAnsiTheme="minorHAnsi"/>
        </w:rPr>
      </w:pPr>
      <w:r w:rsidRPr="008154CB">
        <w:rPr>
          <w:rFonts w:asciiTheme="minorHAnsi" w:hAnsiTheme="minorHAnsi"/>
          <w:b/>
          <w:sz w:val="36"/>
          <w:szCs w:val="36"/>
        </w:rPr>
        <w:t>Integrated:</w:t>
      </w:r>
      <w:r w:rsidR="00113C31" w:rsidRPr="00063AF5">
        <w:rPr>
          <w:rFonts w:asciiTheme="minorHAnsi" w:hAnsiTheme="minorHAnsi"/>
        </w:rPr>
        <w:t xml:space="preserve">  </w:t>
      </w:r>
    </w:p>
    <w:p w:rsidR="00113C31" w:rsidRPr="00063AF5" w:rsidRDefault="00580833" w:rsidP="00FF5B22">
      <w:pPr>
        <w:ind w:left="720"/>
        <w:rPr>
          <w:rFonts w:asciiTheme="minorHAnsi" w:hAnsiTheme="minorHAnsi"/>
        </w:rPr>
      </w:pPr>
      <w:r w:rsidRPr="00063AF5">
        <w:rPr>
          <w:rFonts w:asciiTheme="minorHAnsi" w:hAnsiTheme="minorHAnsi"/>
        </w:rPr>
        <w:t xml:space="preserve">Residents will have completed medical school and will have had varied exposure to clinical practice.  It is our goal to begin at that entry level and progress through a training program that will produce surgeons who are able to operate </w:t>
      </w:r>
      <w:r w:rsidR="0039064C" w:rsidRPr="00063AF5">
        <w:rPr>
          <w:rFonts w:asciiTheme="minorHAnsi" w:hAnsiTheme="minorHAnsi"/>
        </w:rPr>
        <w:t>independently.</w:t>
      </w:r>
      <w:r w:rsidRPr="00063AF5">
        <w:rPr>
          <w:rFonts w:asciiTheme="minorHAnsi" w:hAnsiTheme="minorHAnsi"/>
        </w:rPr>
        <w:t xml:space="preserve">  </w:t>
      </w:r>
    </w:p>
    <w:p w:rsidR="0039064C" w:rsidRPr="00063AF5" w:rsidRDefault="0039064C" w:rsidP="00FF5B22">
      <w:pPr>
        <w:ind w:left="720"/>
        <w:rPr>
          <w:rFonts w:asciiTheme="minorHAnsi" w:hAnsiTheme="minorHAnsi"/>
        </w:rPr>
      </w:pPr>
    </w:p>
    <w:p w:rsidR="0039064C" w:rsidRPr="00063AF5" w:rsidRDefault="0039064C" w:rsidP="00FF5B22">
      <w:pPr>
        <w:ind w:left="720"/>
        <w:rPr>
          <w:rFonts w:asciiTheme="minorHAnsi" w:hAnsiTheme="minorHAnsi"/>
        </w:rPr>
      </w:pPr>
      <w:r w:rsidRPr="00063AF5">
        <w:rPr>
          <w:rFonts w:asciiTheme="minorHAnsi" w:hAnsiTheme="minorHAnsi"/>
        </w:rPr>
        <w:t>PGY-1 Year</w:t>
      </w:r>
    </w:p>
    <w:p w:rsidR="0039064C" w:rsidRPr="00063AF5" w:rsidRDefault="0039064C" w:rsidP="00FF5B22">
      <w:pPr>
        <w:ind w:left="720"/>
        <w:rPr>
          <w:rFonts w:asciiTheme="minorHAnsi" w:hAnsiTheme="minorHAnsi"/>
        </w:rPr>
      </w:pPr>
      <w:r w:rsidRPr="00063AF5">
        <w:rPr>
          <w:rFonts w:asciiTheme="minorHAnsi" w:hAnsiTheme="minorHAnsi"/>
        </w:rPr>
        <w:tab/>
        <w:t>The goal for the PGY-1 year is to introduce the resident to clinical practice in both surgical and specialty practice.  Residents will rotate through general surgery where they will learn to evaluate the surgical patient, perform history and physical examinations, assist in surgery and begin to care for surgical patients on the floor.  They will rotate through Emergency Medicine, learning to evaluate and treat patients who present with both acute medical and surgical problems.  They will learn how an emergency room operates and how to prioritize care.  They will perform closure of lacerations and learn basic resuscitation.  They will rotate through Orthopedics and learn to evaluate patients with musculoskeletal injuries.  They will learn basic splinting and cast application.  They will assist in the repair of fractures.  They will rotate through the ICU and learn management of critical care patients, including use of ventilator support and fluid management.  They will rotate through the trauma service and learn complex resuscitation and assist in emergent surgery.</w:t>
      </w:r>
      <w:r w:rsidR="00F50656" w:rsidRPr="00063AF5">
        <w:rPr>
          <w:rFonts w:asciiTheme="minorHAnsi" w:hAnsiTheme="minorHAnsi"/>
        </w:rPr>
        <w:t xml:space="preserve">  They will rotate through the dermatology service to become exposed to the diagnosis of skin lesions.</w:t>
      </w:r>
    </w:p>
    <w:p w:rsidR="0039064C" w:rsidRPr="00063AF5" w:rsidRDefault="0039064C" w:rsidP="00FF5B22">
      <w:pPr>
        <w:ind w:left="720"/>
        <w:rPr>
          <w:rFonts w:asciiTheme="minorHAnsi" w:hAnsiTheme="minorHAnsi"/>
        </w:rPr>
      </w:pPr>
    </w:p>
    <w:p w:rsidR="0039064C" w:rsidRPr="00063AF5" w:rsidRDefault="0039064C" w:rsidP="00FF5B22">
      <w:pPr>
        <w:ind w:left="720"/>
        <w:rPr>
          <w:rFonts w:asciiTheme="minorHAnsi" w:hAnsiTheme="minorHAnsi"/>
        </w:rPr>
      </w:pPr>
      <w:r w:rsidRPr="00063AF5">
        <w:rPr>
          <w:rFonts w:asciiTheme="minorHAnsi" w:hAnsiTheme="minorHAnsi"/>
        </w:rPr>
        <w:t>PGY-2 Year</w:t>
      </w:r>
    </w:p>
    <w:p w:rsidR="0039064C" w:rsidRDefault="0039064C" w:rsidP="00FF5B22">
      <w:pPr>
        <w:ind w:left="720"/>
        <w:rPr>
          <w:rFonts w:asciiTheme="minorHAnsi" w:hAnsiTheme="minorHAnsi"/>
        </w:rPr>
      </w:pPr>
      <w:r w:rsidRPr="00063AF5">
        <w:rPr>
          <w:rFonts w:asciiTheme="minorHAnsi" w:hAnsiTheme="minorHAnsi"/>
        </w:rPr>
        <w:tab/>
        <w:t>The goal for the PGY-2 year is to continue to attain progressive responsibility in general surgery.  Tissue dissection and avoidance of complication are goals, as well as progressive responsibility for care on the floor.  They will learn to place central lines, chest tube</w:t>
      </w:r>
      <w:r w:rsidR="00F50656" w:rsidRPr="00063AF5">
        <w:rPr>
          <w:rFonts w:asciiTheme="minorHAnsi" w:hAnsiTheme="minorHAnsi"/>
        </w:rPr>
        <w:t>, tracheostomy</w:t>
      </w:r>
      <w:r w:rsidRPr="00063AF5">
        <w:rPr>
          <w:rFonts w:asciiTheme="minorHAnsi" w:hAnsiTheme="minorHAnsi"/>
        </w:rPr>
        <w:t xml:space="preserve"> and other invasive procedures.  They will rotate through Neurosurgery to learn how to evaluate patients with neurosurgical injures, frequently associated with craniofacial trauma.</w:t>
      </w:r>
      <w:r w:rsidR="00F50656" w:rsidRPr="00063AF5">
        <w:rPr>
          <w:rFonts w:asciiTheme="minorHAnsi" w:hAnsiTheme="minorHAnsi"/>
        </w:rPr>
        <w:t xml:space="preserve">  They will learn to evaluate burn patients and their resuscitation on the burn service as well as complex nutritional problems.  They will rotate on the vascular service to be exposed to </w:t>
      </w:r>
      <w:proofErr w:type="spellStart"/>
      <w:r w:rsidR="00F50656" w:rsidRPr="00063AF5">
        <w:rPr>
          <w:rFonts w:asciiTheme="minorHAnsi" w:hAnsiTheme="minorHAnsi"/>
        </w:rPr>
        <w:t>vasculopathies</w:t>
      </w:r>
      <w:proofErr w:type="spellEnd"/>
      <w:r w:rsidR="00F50656" w:rsidRPr="00063AF5">
        <w:rPr>
          <w:rFonts w:asciiTheme="minorHAnsi" w:hAnsiTheme="minorHAnsi"/>
        </w:rPr>
        <w:t xml:space="preserve"> and vascular surgical repair.   They will learn the evaluation of patients for anesthesia on that service and learn basic anesthesia drugs and techniques.  They will have two months of introductory plastic surgery in this year to begin to understand the plastic surgery patient and to assist on plastic surgical procedures.</w:t>
      </w:r>
    </w:p>
    <w:p w:rsidR="00F50656" w:rsidRPr="00063AF5" w:rsidRDefault="00F50656" w:rsidP="003D487C">
      <w:pPr>
        <w:rPr>
          <w:rFonts w:asciiTheme="minorHAnsi" w:hAnsiTheme="minorHAnsi"/>
        </w:rPr>
      </w:pPr>
    </w:p>
    <w:p w:rsidR="00F50656" w:rsidRPr="00063AF5" w:rsidRDefault="00F50656" w:rsidP="00FF5B22">
      <w:pPr>
        <w:ind w:left="720"/>
        <w:rPr>
          <w:rFonts w:asciiTheme="minorHAnsi" w:hAnsiTheme="minorHAnsi"/>
        </w:rPr>
      </w:pPr>
      <w:r w:rsidRPr="00063AF5">
        <w:rPr>
          <w:rFonts w:asciiTheme="minorHAnsi" w:hAnsiTheme="minorHAnsi"/>
        </w:rPr>
        <w:t>PGPY-3 Year</w:t>
      </w:r>
    </w:p>
    <w:p w:rsidR="00F50656" w:rsidRPr="00063AF5" w:rsidRDefault="00F50656" w:rsidP="00FF5B22">
      <w:pPr>
        <w:ind w:left="720"/>
        <w:rPr>
          <w:rFonts w:ascii="Calibri" w:hAnsi="Calibri"/>
        </w:rPr>
      </w:pPr>
      <w:r w:rsidRPr="00063AF5">
        <w:rPr>
          <w:rFonts w:asciiTheme="minorHAnsi" w:hAnsiTheme="minorHAnsi"/>
        </w:rPr>
        <w:lastRenderedPageBreak/>
        <w:tab/>
        <w:t xml:space="preserve">This is the final year prior to starting formal plastic surgery rotations.  </w:t>
      </w:r>
      <w:r w:rsidRPr="00063AF5">
        <w:rPr>
          <w:rFonts w:ascii="Calibri" w:hAnsi="Calibri"/>
        </w:rPr>
        <w:t>They will rotate on the head and neck service for exposure to patients with head and neck cancer and the surgery for ablation in order to appreciate the reconstructive demands in these patients.  They will rotate on a transplant service to learn to appreciate the process of evaluation, matching and avoidance of rejection.  They will have upper level general surgical experience, performing more complex procedures and managing complex patients on the floor and in the clinics.</w:t>
      </w:r>
      <w:r w:rsidR="00AF2643" w:rsidRPr="00063AF5">
        <w:rPr>
          <w:rFonts w:ascii="Calibri" w:hAnsi="Calibri"/>
        </w:rPr>
        <w:t xml:space="preserve">  They will have additional months of basic plastic surgery and attend conferences while on that service.</w:t>
      </w:r>
    </w:p>
    <w:p w:rsidR="00AF2643" w:rsidRPr="00063AF5" w:rsidRDefault="00AF2643" w:rsidP="00FF5B22">
      <w:pPr>
        <w:ind w:left="720"/>
        <w:rPr>
          <w:rFonts w:ascii="Calibri" w:hAnsi="Calibri"/>
        </w:rPr>
      </w:pPr>
    </w:p>
    <w:p w:rsidR="00AF2643" w:rsidRPr="00063AF5" w:rsidRDefault="00AF2643" w:rsidP="00FF5B22">
      <w:pPr>
        <w:ind w:left="720"/>
        <w:rPr>
          <w:rFonts w:ascii="Calibri" w:hAnsi="Calibri"/>
        </w:rPr>
      </w:pPr>
      <w:r w:rsidRPr="00063AF5">
        <w:rPr>
          <w:rFonts w:ascii="Calibri" w:hAnsi="Calibri"/>
        </w:rPr>
        <w:t>PGY-4 Year</w:t>
      </w:r>
    </w:p>
    <w:p w:rsidR="00AF2643" w:rsidRPr="00063AF5" w:rsidRDefault="00AF2643" w:rsidP="00FF5B22">
      <w:pPr>
        <w:ind w:left="720"/>
        <w:rPr>
          <w:rFonts w:ascii="Calibri" w:hAnsi="Calibri"/>
        </w:rPr>
      </w:pPr>
      <w:r w:rsidRPr="00063AF5">
        <w:rPr>
          <w:rFonts w:ascii="Calibri" w:hAnsi="Calibri"/>
        </w:rPr>
        <w:tab/>
        <w:t xml:space="preserve">This year begins to focus on plastic surgery.  Hand and upper extremity surgery rotation takes place during this year.  Basic and complex hand problems are treated in a setting with hand surgeons who have a CAQ in hand surgery.  Residents will learn hand anatomy and physical diagnosis of hand problems.  They will first assist, then perform parts of hand procedures.  During their next years, they will assume greater responsibility for hand trauma, especially at the Academic Medical Center.  They will rotate on an oral surgical service to be introduced to lower facial trauma, application of splints and </w:t>
      </w:r>
      <w:proofErr w:type="spellStart"/>
      <w:r w:rsidRPr="00063AF5">
        <w:rPr>
          <w:rFonts w:ascii="Calibri" w:hAnsi="Calibri"/>
        </w:rPr>
        <w:t>intermaxillofacial</w:t>
      </w:r>
      <w:proofErr w:type="spellEnd"/>
      <w:r w:rsidRPr="00063AF5">
        <w:rPr>
          <w:rFonts w:ascii="Calibri" w:hAnsi="Calibri"/>
        </w:rPr>
        <w:t xml:space="preserve"> fixation and other oral surgical skills.  They will be exposed to ophthalmology and learn to examine the eye and to understand the possible complications which may occur after eyelid surgery.</w:t>
      </w:r>
    </w:p>
    <w:p w:rsidR="00AF2643" w:rsidRPr="00063AF5" w:rsidRDefault="00AF2643" w:rsidP="00FF5B22">
      <w:pPr>
        <w:ind w:left="720"/>
        <w:rPr>
          <w:rFonts w:ascii="Calibri" w:hAnsi="Calibri"/>
        </w:rPr>
      </w:pPr>
      <w:r w:rsidRPr="00063AF5">
        <w:rPr>
          <w:rFonts w:ascii="Calibri" w:hAnsi="Calibri"/>
        </w:rPr>
        <w:t>They will begin research activity with one of the faculty.  They will have advanced rotations in plastic surgery and begin to perform plastic surgical procedures and care for complex plastic patients in the clinics and wards.  They will take plastic surgery call and attend all conferences and laboratories that the division holds.</w:t>
      </w:r>
    </w:p>
    <w:p w:rsidR="00AF2643" w:rsidRPr="00063AF5" w:rsidRDefault="00AF2643" w:rsidP="00FF5B22">
      <w:pPr>
        <w:ind w:left="720"/>
        <w:rPr>
          <w:rFonts w:ascii="Calibri" w:hAnsi="Calibri"/>
        </w:rPr>
      </w:pPr>
    </w:p>
    <w:p w:rsidR="00AF2643" w:rsidRPr="00063AF5" w:rsidRDefault="00AF2643" w:rsidP="00FF5B22">
      <w:pPr>
        <w:ind w:left="720"/>
        <w:rPr>
          <w:rFonts w:ascii="Calibri" w:hAnsi="Calibri"/>
        </w:rPr>
      </w:pPr>
      <w:r w:rsidRPr="00063AF5">
        <w:rPr>
          <w:rFonts w:ascii="Calibri" w:hAnsi="Calibri"/>
        </w:rPr>
        <w:t>PGY-5 Year</w:t>
      </w:r>
    </w:p>
    <w:p w:rsidR="00AF2643" w:rsidRPr="00063AF5" w:rsidRDefault="00AF2643" w:rsidP="00FF5B22">
      <w:pPr>
        <w:ind w:left="720"/>
        <w:rPr>
          <w:rFonts w:ascii="Calibri" w:hAnsi="Calibri"/>
        </w:rPr>
      </w:pPr>
      <w:r w:rsidRPr="00063AF5">
        <w:rPr>
          <w:rFonts w:ascii="Calibri" w:hAnsi="Calibri"/>
        </w:rPr>
        <w:tab/>
        <w:t>This year contains rotations that are specific and immersion experiences.  There is a three month experience in cleft lip and palate and congenital malformations at the Children’s Hospital.  A rotation specific to breast reconstruction will be available and the residents will rotate to</w:t>
      </w:r>
      <w:r w:rsidR="005D3A73" w:rsidRPr="00063AF5">
        <w:rPr>
          <w:rFonts w:ascii="Calibri" w:hAnsi="Calibri"/>
        </w:rPr>
        <w:t xml:space="preserve"> Our Lady of the Lake in Baton R</w:t>
      </w:r>
      <w:r w:rsidRPr="00063AF5">
        <w:rPr>
          <w:rFonts w:ascii="Calibri" w:hAnsi="Calibri"/>
        </w:rPr>
        <w:t>ouge for a very varied experience in general plastic surgery and surgery of the hand.</w:t>
      </w:r>
      <w:r w:rsidR="005D3A73" w:rsidRPr="00063AF5">
        <w:rPr>
          <w:rFonts w:ascii="Calibri" w:hAnsi="Calibri"/>
        </w:rPr>
        <w:t xml:space="preserve">  The residents will be exposed to </w:t>
      </w:r>
      <w:proofErr w:type="spellStart"/>
      <w:r w:rsidR="005D3A73" w:rsidRPr="00063AF5">
        <w:rPr>
          <w:rFonts w:ascii="Calibri" w:hAnsi="Calibri"/>
        </w:rPr>
        <w:t>craniomaxillofacial</w:t>
      </w:r>
      <w:proofErr w:type="spellEnd"/>
      <w:r w:rsidR="005D3A73" w:rsidRPr="00063AF5">
        <w:rPr>
          <w:rFonts w:ascii="Calibri" w:hAnsi="Calibri"/>
        </w:rPr>
        <w:t xml:space="preserve"> surgery in adults and will start to assume senior responsibility at the Academic Medical Center and the Veteran’s Association Hospital.  They will continue their research activities and should produce at least one paper or presentation during this year. PGY-5 residents will attend all conferences and laboratories that the division sponsors.</w:t>
      </w:r>
    </w:p>
    <w:p w:rsidR="005D3A73" w:rsidRPr="00063AF5" w:rsidRDefault="005D3A73" w:rsidP="00FF5B22">
      <w:pPr>
        <w:ind w:left="720"/>
        <w:rPr>
          <w:rFonts w:ascii="Calibri" w:hAnsi="Calibri"/>
        </w:rPr>
      </w:pPr>
    </w:p>
    <w:p w:rsidR="005D3A73" w:rsidRPr="00063AF5" w:rsidRDefault="005D3A73" w:rsidP="00FF5B22">
      <w:pPr>
        <w:ind w:left="720"/>
        <w:rPr>
          <w:rFonts w:ascii="Calibri" w:hAnsi="Calibri"/>
        </w:rPr>
      </w:pPr>
      <w:r w:rsidRPr="00063AF5">
        <w:rPr>
          <w:rFonts w:ascii="Calibri" w:hAnsi="Calibri"/>
        </w:rPr>
        <w:t xml:space="preserve">PGY-6 Year.  </w:t>
      </w:r>
    </w:p>
    <w:p w:rsidR="00ED3A84" w:rsidRDefault="005D3A73" w:rsidP="003D487C">
      <w:pPr>
        <w:ind w:left="720"/>
        <w:rPr>
          <w:rFonts w:ascii="Calibri" w:hAnsi="Calibri"/>
        </w:rPr>
      </w:pPr>
      <w:r w:rsidRPr="00063AF5">
        <w:rPr>
          <w:rFonts w:ascii="Calibri" w:hAnsi="Calibri"/>
        </w:rPr>
        <w:tab/>
        <w:t xml:space="preserve">This year will be six months of exposure in aesthetic surgery.  Residents will work with faculty both in the private setting and in a clinic setting.  Residents will perform their own surgery on clinic patients under supervision of the faculty.  They will learn injectable procedures and resurfacing.  They will be exposed to </w:t>
      </w:r>
      <w:proofErr w:type="spellStart"/>
      <w:r w:rsidRPr="00063AF5">
        <w:rPr>
          <w:rFonts w:ascii="Calibri" w:hAnsi="Calibri"/>
        </w:rPr>
        <w:t>lipo</w:t>
      </w:r>
      <w:proofErr w:type="spellEnd"/>
      <w:r w:rsidRPr="00063AF5">
        <w:rPr>
          <w:rFonts w:ascii="Calibri" w:hAnsi="Calibri"/>
        </w:rPr>
        <w:t xml:space="preserve">-injection and will be shown office management and ethical aesthetic surgery.  All procedures will be in fully licensed facilities with MD anesthesia.  The will also assume the role of chief resident on the plastic surgery service and assist with management of the service.  They will teach junior residents and medical school.  </w:t>
      </w:r>
      <w:r w:rsidRPr="00063AF5">
        <w:rPr>
          <w:rFonts w:ascii="Calibri" w:hAnsi="Calibri"/>
        </w:rPr>
        <w:lastRenderedPageBreak/>
        <w:t>They will run the service at the Academic Medical Center.  They should have another paper produced during this year.</w:t>
      </w: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Default="00D2485A" w:rsidP="003D487C">
      <w:pPr>
        <w:ind w:left="720"/>
        <w:rPr>
          <w:rFonts w:ascii="Calibri" w:hAnsi="Calibri"/>
        </w:rPr>
      </w:pPr>
    </w:p>
    <w:p w:rsidR="00D2485A" w:rsidRPr="003D487C" w:rsidRDefault="00D2485A" w:rsidP="003D487C">
      <w:pPr>
        <w:ind w:left="720"/>
        <w:rPr>
          <w:rFonts w:ascii="Calibri" w:hAnsi="Calibri"/>
        </w:rPr>
      </w:pPr>
    </w:p>
    <w:p w:rsidR="00266042" w:rsidRPr="00313B46" w:rsidRDefault="004A7877" w:rsidP="00ED3A84">
      <w:pPr>
        <w:rPr>
          <w:rFonts w:ascii="Calibri" w:hAnsi="Calibri"/>
        </w:rPr>
      </w:pPr>
      <w:r w:rsidRPr="00063AF5">
        <w:rPr>
          <w:rFonts w:asciiTheme="minorHAnsi" w:hAnsiTheme="minorHAnsi"/>
          <w:noProof/>
          <w:sz w:val="96"/>
          <w:szCs w:val="96"/>
        </w:rPr>
        <w:lastRenderedPageBreak/>
        <mc:AlternateContent>
          <mc:Choice Requires="wps">
            <w:drawing>
              <wp:anchor distT="0" distB="0" distL="114300" distR="114300" simplePos="0" relativeHeight="251645952" behindDoc="0" locked="0" layoutInCell="1" allowOverlap="1" wp14:anchorId="3D5C3F59" wp14:editId="16F70251">
                <wp:simplePos x="0" y="0"/>
                <wp:positionH relativeFrom="column">
                  <wp:posOffset>731520</wp:posOffset>
                </wp:positionH>
                <wp:positionV relativeFrom="paragraph">
                  <wp:posOffset>350520</wp:posOffset>
                </wp:positionV>
                <wp:extent cx="4914900" cy="915670"/>
                <wp:effectExtent l="0" t="0" r="1905" b="635"/>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91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980" w:rsidRDefault="00DE2980" w:rsidP="00266042">
                            <w:pPr>
                              <w:rPr>
                                <w:i/>
                                <w:sz w:val="48"/>
                                <w:szCs w:val="48"/>
                              </w:rPr>
                            </w:pPr>
                          </w:p>
                          <w:p w:rsidR="00DE2980" w:rsidRPr="00F86036" w:rsidRDefault="00DE2980" w:rsidP="00266042">
                            <w:pPr>
                              <w:rPr>
                                <w:i/>
                                <w:sz w:val="48"/>
                                <w:szCs w:val="48"/>
                              </w:rPr>
                            </w:pPr>
                            <w:r>
                              <w:rPr>
                                <w:i/>
                                <w:sz w:val="48"/>
                                <w:szCs w:val="48"/>
                              </w:rPr>
                              <w:t>Organization, Faculty and Institutions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57.6pt;margin-top:27.6pt;width:387pt;height:7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g9uQIAAMIFAAAOAAAAZHJzL2Uyb0RvYy54bWysVNtunDAQfa/Uf7D8TrjUyy4obJQsS1Up&#10;vUhJP8ALZrEKNrW9C2nVf+/Y7C3JS9WWB2R7xsczc87M9c3YtWjPlOZSZDi8CjBiopQVF9sMf30s&#10;vAVG2lBR0VYKluEnpvHN8u2b66FPWSQb2VZMIQAROh36DDfG9Knv67JhHdVXsmcCjLVUHTWwVVu/&#10;UnQA9K71oyCI/UGqqleyZFrDaT4Z8dLh1zUrzee61sygNsMQm3F/5f4b+/eX1zTdKto3vDyEQf8i&#10;io5yAY+eoHJqKNop/gqq46WSWtbmqpSdL+ual8zlANmEwYtsHhraM5cLFEf3pzLp/wdbftp/UYhX&#10;wF2MkaAdcPTIRoPu5IhCYusz9DoFt4ceHM0I5+DrctX9vSy/aSTkqqFiy26VkkPDaAXxhfamf3F1&#10;wtEWZDN8lBW8Q3dGOqCxVp0tHpQDATrw9HTixsZSwiFJQpIEYCrBloSzeO7I82l6vN0rbd4z2SG7&#10;yLAC7h063d9rY6Oh6dHFPiZkwdvW8d+KZwfgOJ3A23DV2mwUjs6fSZCsF+sF8UgUrz0S5Ll3W6yI&#10;FxfhfJa/y1erPPxl3w1J2vCqYsI+c5RWSP6MuoPIJ1GcxKVlyysLZ0PSartZtQrtKUi7cJ+rOVjO&#10;bv7zMFwRIJcXKYURCe6ixCvixdwjBZl5yTxYeEGY3CVxQBKSF89TuueC/XtKaAAmZ9FsEtM56Be5&#10;Be57nRtNO25geLS8y/Di5ERTK8G1qBy1hvJ2Wl+UwoZ/LgXQfSTaCdZqdFKrGTfj1BvHPtjI6gkU&#10;rCQIDLQIgw8WjVQ/MBpgiGRYf99RxTBqPwjoAtAssVPHbchsHsFGXVo2lxYqSoDKsMFoWq7MNKl2&#10;veLbBl6a+k7IW+icmjtR2xabojr0GwwKl9thqNlJdLl3XufRu/wNAAD//wMAUEsDBBQABgAIAAAA&#10;IQCPU3MH3QAAAAoBAAAPAAAAZHJzL2Rvd25yZXYueG1sTI/NbsIwEITvlXgHaytxKzaIVEmIg1Ar&#10;rq1KfyRuJl6SqPE6ig1J377LqT3tjmY0+22xnVwnrjiE1pOG5UKBQKq8banW8PG+f0hBhGjIms4T&#10;avjBANtydleY3PqR3vB6iLXgEgq50dDE2OdShqpBZ8LC90jsnf3gTGQ51NIOZuRy18mVUo/SmZb4&#10;QmN6fGqw+j5cnIbPl/Pxa61e62eX9KOflCSXSa3n99NuAyLiFP/CcMNndCiZ6eQvZIPoWC+TFUc1&#10;JLfJgTTNeDmxk2VrkGUh/79Q/gIAAP//AwBQSwECLQAUAAYACAAAACEAtoM4kv4AAADhAQAAEwAA&#10;AAAAAAAAAAAAAAAAAAAAW0NvbnRlbnRfVHlwZXNdLnhtbFBLAQItABQABgAIAAAAIQA4/SH/1gAA&#10;AJQBAAALAAAAAAAAAAAAAAAAAC8BAABfcmVscy8ucmVsc1BLAQItABQABgAIAAAAIQBgrdg9uQIA&#10;AMIFAAAOAAAAAAAAAAAAAAAAAC4CAABkcnMvZTJvRG9jLnhtbFBLAQItABQABgAIAAAAIQCPU3MH&#10;3QAAAAoBAAAPAAAAAAAAAAAAAAAAABMFAABkcnMvZG93bnJldi54bWxQSwUGAAAAAAQABADzAAAA&#10;HQYAAAAA&#10;" filled="f" stroked="f">
                <v:textbox>
                  <w:txbxContent>
                    <w:p w:rsidR="00DE2980" w:rsidRDefault="00DE2980" w:rsidP="00266042">
                      <w:pPr>
                        <w:rPr>
                          <w:i/>
                          <w:sz w:val="48"/>
                          <w:szCs w:val="48"/>
                        </w:rPr>
                      </w:pPr>
                    </w:p>
                    <w:p w:rsidR="00DE2980" w:rsidRPr="00F86036" w:rsidRDefault="00DE2980" w:rsidP="00266042">
                      <w:pPr>
                        <w:rPr>
                          <w:i/>
                          <w:sz w:val="48"/>
                          <w:szCs w:val="48"/>
                        </w:rPr>
                      </w:pPr>
                      <w:r>
                        <w:rPr>
                          <w:i/>
                          <w:sz w:val="48"/>
                          <w:szCs w:val="48"/>
                        </w:rPr>
                        <w:t>Organization, Faculty and Institutions</w:t>
                      </w:r>
                    </w:p>
                  </w:txbxContent>
                </v:textbox>
              </v:shape>
            </w:pict>
          </mc:Fallback>
        </mc:AlternateContent>
      </w:r>
      <w:r w:rsidRPr="00063AF5">
        <w:rPr>
          <w:rFonts w:asciiTheme="minorHAnsi" w:hAnsiTheme="minorHAnsi"/>
          <w:noProof/>
        </w:rPr>
        <mc:AlternateContent>
          <mc:Choice Requires="wps">
            <w:drawing>
              <wp:anchor distT="0" distB="0" distL="114300" distR="114300" simplePos="0" relativeHeight="251674624" behindDoc="0" locked="0" layoutInCell="1" allowOverlap="1" wp14:anchorId="1D208DC2" wp14:editId="04EB0507">
                <wp:simplePos x="0" y="0"/>
                <wp:positionH relativeFrom="column">
                  <wp:posOffset>45720</wp:posOffset>
                </wp:positionH>
                <wp:positionV relativeFrom="paragraph">
                  <wp:posOffset>693420</wp:posOffset>
                </wp:positionV>
                <wp:extent cx="6400800" cy="0"/>
                <wp:effectExtent l="7620" t="7620" r="11430" b="1143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FBB89B" id="Line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4.6pt" to="507.6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U6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5gC73pjSsgpFI7G6qjZ/Vitpp+d0jpqiXqwCPH14uBvCxkJG9SwsYZuGHff9EMYsjR69io&#10;c2O7AAktQOeox+WuBz97ROFwlqfpPAXZ6OBLSDEkGuv8Z647FIwSSyAdgclp63wgQoohJNyj9EZI&#10;GeWWCvUlXkwn05jgtBQsOEOYs4d9JS06kTAw8YtVgecxzOqjYhGs5YStb7YnQl5tuFyqgAelAJ2b&#10;dZ2IH4t0sZ6v5/kon8zWozyt69GnTZWPZpvs47T+UFdVnf0M1LK8aAVjXAV2w3Rm+d+pf3sn17m6&#10;z+e9Dclb9NgvIDv8I+moZZDvOgh7zS47O2gMAxmDb48nTPzjHuzHJ776BQAA//8DAFBLAwQUAAYA&#10;CAAAACEA0GUl3doAAAAKAQAADwAAAGRycy9kb3ducmV2LnhtbExPy07DMBC8I/EP1iJxqajdIF4h&#10;ToWA3LhQQFy38ZJExOs0dtvA17OVkOA2OzOanSmWk+/VjsbYBbawmBtQxHVwHTcWXl+qs2tQMSE7&#10;7AOThS+KsCyPjwrMXdjzM+1WqVESwjFHC21KQ651rFvyGOdhIBbtI4wek5xjo92Iewn3vc6MudQe&#10;O5YPLQ5031L9udp6C7F6o031Patn5v28CZRtHp4e0drTk+nuFlSiKf2Z4VBfqkMpndZhyy6q3sJV&#10;JkahzY2Ag24WF4LWv5QuC/1/QvkDAAD//wMAUEsBAi0AFAAGAAgAAAAhALaDOJL+AAAA4QEAABMA&#10;AAAAAAAAAAAAAAAAAAAAAFtDb250ZW50X1R5cGVzXS54bWxQSwECLQAUAAYACAAAACEAOP0h/9YA&#10;AACUAQAACwAAAAAAAAAAAAAAAAAvAQAAX3JlbHMvLnJlbHNQSwECLQAUAAYACAAAACEAGjAFOhIC&#10;AAAqBAAADgAAAAAAAAAAAAAAAAAuAgAAZHJzL2Uyb0RvYy54bWxQSwECLQAUAAYACAAAACEA0GUl&#10;3doAAAAKAQAADwAAAAAAAAAAAAAAAABsBAAAZHJzL2Rvd25yZXYueG1sUEsFBgAAAAAEAAQA8wAA&#10;AHMFAAAAAA==&#10;"/>
            </w:pict>
          </mc:Fallback>
        </mc:AlternateContent>
      </w:r>
      <w:r w:rsidR="00266042" w:rsidRPr="00063AF5">
        <w:rPr>
          <w:rFonts w:asciiTheme="minorHAnsi" w:hAnsiTheme="minorHAnsi"/>
          <w:sz w:val="96"/>
          <w:szCs w:val="96"/>
        </w:rPr>
        <w:t>C</w:t>
      </w:r>
      <w:r w:rsidR="00266042" w:rsidRPr="00063AF5">
        <w:rPr>
          <w:rFonts w:asciiTheme="minorHAnsi" w:hAnsiTheme="minorHAnsi"/>
          <w:sz w:val="72"/>
          <w:szCs w:val="96"/>
          <w:vertAlign w:val="superscript"/>
        </w:rPr>
        <w:t>hapter 2:</w:t>
      </w:r>
      <w:r w:rsidR="00266042" w:rsidRPr="00063AF5">
        <w:rPr>
          <w:rFonts w:asciiTheme="minorHAnsi" w:hAnsiTheme="minorHAnsi"/>
          <w:sz w:val="72"/>
          <w:szCs w:val="96"/>
          <w:vertAlign w:val="superscript"/>
        </w:rPr>
        <w:tab/>
      </w:r>
    </w:p>
    <w:p w:rsidR="00266042" w:rsidRPr="00063AF5" w:rsidRDefault="00266042" w:rsidP="00266042">
      <w:pPr>
        <w:rPr>
          <w:rFonts w:asciiTheme="minorHAnsi" w:hAnsiTheme="minorHAnsi"/>
        </w:rPr>
      </w:pPr>
    </w:p>
    <w:p w:rsidR="00FF5B22" w:rsidRPr="00063AF5" w:rsidRDefault="00FF5B22" w:rsidP="00266042">
      <w:pPr>
        <w:rPr>
          <w:rFonts w:asciiTheme="minorHAnsi" w:hAnsiTheme="minorHAnsi"/>
          <w:i/>
          <w:sz w:val="32"/>
          <w:szCs w:val="32"/>
        </w:rPr>
      </w:pPr>
    </w:p>
    <w:p w:rsidR="00266042" w:rsidRPr="00063AF5" w:rsidRDefault="00266042" w:rsidP="00266042">
      <w:pPr>
        <w:rPr>
          <w:rFonts w:asciiTheme="minorHAnsi" w:hAnsiTheme="minorHAnsi"/>
        </w:rPr>
      </w:pPr>
      <w:r w:rsidRPr="00063AF5">
        <w:rPr>
          <w:rFonts w:asciiTheme="minorHAnsi" w:hAnsiTheme="minorHAnsi"/>
          <w:i/>
          <w:sz w:val="32"/>
          <w:szCs w:val="32"/>
        </w:rPr>
        <w:t>Organization</w:t>
      </w:r>
    </w:p>
    <w:p w:rsidR="00266042" w:rsidRPr="00063AF5" w:rsidRDefault="00266042" w:rsidP="00266042">
      <w:pPr>
        <w:ind w:left="720"/>
        <w:rPr>
          <w:rFonts w:asciiTheme="minorHAnsi" w:hAnsiTheme="minorHAnsi"/>
        </w:rPr>
      </w:pPr>
    </w:p>
    <w:p w:rsidR="00266042" w:rsidRPr="00063AF5" w:rsidRDefault="00266042" w:rsidP="007A1475">
      <w:pPr>
        <w:ind w:left="720"/>
        <w:rPr>
          <w:rFonts w:asciiTheme="minorHAnsi" w:hAnsiTheme="minorHAnsi"/>
        </w:rPr>
      </w:pPr>
      <w:r w:rsidRPr="00063AF5">
        <w:rPr>
          <w:rFonts w:asciiTheme="minorHAnsi" w:hAnsiTheme="minorHAnsi"/>
        </w:rPr>
        <w:t xml:space="preserve">Plastic and Reconstructive Surgery is a division of the Department of Surgery of the Louisiana State University School of Medicine in New Orleans. The resident is part of a high quality, fully accredited state university which espouses the institutional requirements </w:t>
      </w:r>
      <w:r w:rsidR="000B0F75" w:rsidRPr="00063AF5">
        <w:rPr>
          <w:rFonts w:asciiTheme="minorHAnsi" w:hAnsiTheme="minorHAnsi"/>
        </w:rPr>
        <w:t>of the</w:t>
      </w:r>
      <w:r w:rsidRPr="00063AF5">
        <w:rPr>
          <w:rFonts w:asciiTheme="minorHAnsi" w:hAnsiTheme="minorHAnsi"/>
        </w:rPr>
        <w:t xml:space="preserve"> Accreditation Council for Graduate Medical Education (ACGME).</w:t>
      </w:r>
    </w:p>
    <w:p w:rsidR="00266042" w:rsidRPr="00063AF5" w:rsidRDefault="00266042" w:rsidP="00266042">
      <w:pPr>
        <w:rPr>
          <w:rFonts w:asciiTheme="minorHAnsi" w:hAnsiTheme="minorHAnsi"/>
        </w:rPr>
      </w:pPr>
    </w:p>
    <w:p w:rsidR="003E1F53" w:rsidRPr="00063AF5" w:rsidRDefault="003E1F53" w:rsidP="00FE3F58">
      <w:pPr>
        <w:rPr>
          <w:rFonts w:asciiTheme="minorHAnsi" w:hAnsiTheme="minorHAnsi"/>
          <w:i/>
          <w:sz w:val="32"/>
          <w:szCs w:val="32"/>
        </w:rPr>
      </w:pPr>
    </w:p>
    <w:p w:rsidR="00266042" w:rsidRPr="00063AF5" w:rsidRDefault="008D591E" w:rsidP="00FE3F58">
      <w:pPr>
        <w:rPr>
          <w:rFonts w:asciiTheme="minorHAnsi" w:hAnsiTheme="minorHAnsi"/>
          <w:i/>
          <w:sz w:val="32"/>
          <w:szCs w:val="32"/>
        </w:rPr>
      </w:pPr>
      <w:r w:rsidRPr="00063AF5">
        <w:rPr>
          <w:rFonts w:asciiTheme="minorHAnsi" w:hAnsiTheme="minorHAnsi"/>
          <w:i/>
          <w:sz w:val="32"/>
          <w:szCs w:val="32"/>
        </w:rPr>
        <w:t>Faculty</w:t>
      </w:r>
    </w:p>
    <w:p w:rsidR="00266042" w:rsidRPr="00063AF5" w:rsidRDefault="00D31FAE" w:rsidP="00266042">
      <w:pPr>
        <w:ind w:left="2160" w:firstLine="720"/>
        <w:rPr>
          <w:rFonts w:asciiTheme="minorHAnsi" w:hAnsiTheme="minorHAnsi"/>
        </w:rPr>
      </w:pPr>
      <w:r w:rsidRPr="00063AF5">
        <w:rPr>
          <w:rFonts w:asciiTheme="minorHAnsi" w:hAnsiTheme="minorHAnsi"/>
        </w:rPr>
        <w:t>Robert Bats</w:t>
      </w:r>
      <w:r w:rsidR="006B3C0F" w:rsidRPr="00063AF5">
        <w:rPr>
          <w:rFonts w:asciiTheme="minorHAnsi" w:hAnsiTheme="minorHAnsi"/>
        </w:rPr>
        <w:t>on</w:t>
      </w:r>
      <w:r w:rsidR="00266042" w:rsidRPr="00063AF5">
        <w:rPr>
          <w:rFonts w:asciiTheme="minorHAnsi" w:hAnsiTheme="minorHAnsi"/>
        </w:rPr>
        <w:t>, M.D., F.A.C.S.</w:t>
      </w:r>
    </w:p>
    <w:p w:rsidR="00266042" w:rsidRPr="00063AF5" w:rsidRDefault="00266042" w:rsidP="00266042">
      <w:pPr>
        <w:ind w:left="2160" w:firstLine="720"/>
        <w:rPr>
          <w:rFonts w:asciiTheme="minorHAnsi" w:hAnsiTheme="minorHAnsi"/>
          <w:i/>
        </w:rPr>
      </w:pPr>
      <w:r w:rsidRPr="00063AF5">
        <w:rPr>
          <w:rFonts w:asciiTheme="minorHAnsi" w:hAnsiTheme="minorHAnsi"/>
          <w:i/>
        </w:rPr>
        <w:t>Chairman</w:t>
      </w:r>
    </w:p>
    <w:p w:rsidR="00266042" w:rsidRPr="00063AF5" w:rsidRDefault="00266042" w:rsidP="00266042">
      <w:pPr>
        <w:ind w:left="2160" w:firstLine="720"/>
        <w:rPr>
          <w:rFonts w:asciiTheme="minorHAnsi" w:hAnsiTheme="minorHAnsi"/>
          <w:i/>
        </w:rPr>
      </w:pPr>
      <w:r w:rsidRPr="00063AF5">
        <w:rPr>
          <w:rFonts w:asciiTheme="minorHAnsi" w:hAnsiTheme="minorHAnsi"/>
          <w:i/>
        </w:rPr>
        <w:t>Department of Surgery</w:t>
      </w:r>
    </w:p>
    <w:p w:rsidR="00266042" w:rsidRPr="00063AF5" w:rsidRDefault="00266042" w:rsidP="00266042">
      <w:pPr>
        <w:ind w:left="720"/>
        <w:rPr>
          <w:rFonts w:asciiTheme="minorHAnsi" w:hAnsiTheme="minorHAnsi"/>
          <w:i/>
        </w:rPr>
      </w:pPr>
    </w:p>
    <w:p w:rsidR="00266042" w:rsidRPr="00063AF5" w:rsidRDefault="00266042" w:rsidP="00266042">
      <w:pPr>
        <w:ind w:left="2160" w:firstLine="720"/>
        <w:rPr>
          <w:rFonts w:asciiTheme="minorHAnsi" w:hAnsiTheme="minorHAnsi"/>
        </w:rPr>
      </w:pPr>
      <w:r w:rsidRPr="00063AF5">
        <w:rPr>
          <w:rFonts w:asciiTheme="minorHAnsi" w:hAnsiTheme="minorHAnsi"/>
        </w:rPr>
        <w:t>Charles L. Dupin, M.D., F.A.C.S.</w:t>
      </w:r>
      <w:r w:rsidR="00624E5D" w:rsidRPr="00063AF5">
        <w:rPr>
          <w:rFonts w:asciiTheme="minorHAnsi" w:hAnsiTheme="minorHAnsi"/>
        </w:rPr>
        <w:t>*</w:t>
      </w:r>
      <w:r w:rsidR="004028D7" w:rsidRPr="00063AF5">
        <w:rPr>
          <w:rFonts w:asciiTheme="minorHAnsi" w:hAnsiTheme="minorHAnsi"/>
        </w:rPr>
        <w:t>#</w:t>
      </w:r>
    </w:p>
    <w:p w:rsidR="00266042" w:rsidRPr="00063AF5" w:rsidRDefault="00266042" w:rsidP="00266042">
      <w:pPr>
        <w:ind w:left="720"/>
        <w:rPr>
          <w:rFonts w:asciiTheme="minorHAnsi" w:hAnsiTheme="minorHAnsi"/>
          <w:i/>
        </w:rPr>
      </w:pPr>
      <w:r w:rsidRPr="00063AF5">
        <w:rPr>
          <w:rFonts w:asciiTheme="minorHAnsi" w:hAnsiTheme="minorHAnsi"/>
        </w:rPr>
        <w:tab/>
      </w:r>
      <w:r w:rsidRPr="00063AF5">
        <w:rPr>
          <w:rFonts w:asciiTheme="minorHAnsi" w:hAnsiTheme="minorHAnsi"/>
        </w:rPr>
        <w:tab/>
      </w:r>
      <w:r w:rsidRPr="00063AF5">
        <w:rPr>
          <w:rFonts w:asciiTheme="minorHAnsi" w:hAnsiTheme="minorHAnsi"/>
        </w:rPr>
        <w:tab/>
      </w:r>
      <w:r w:rsidRPr="00063AF5">
        <w:rPr>
          <w:rFonts w:asciiTheme="minorHAnsi" w:hAnsiTheme="minorHAnsi"/>
          <w:i/>
        </w:rPr>
        <w:t>Division Chief and Program Director</w:t>
      </w:r>
    </w:p>
    <w:p w:rsidR="00266042" w:rsidRDefault="00266042" w:rsidP="008D591E">
      <w:pPr>
        <w:ind w:left="720"/>
        <w:rPr>
          <w:rFonts w:asciiTheme="minorHAnsi" w:hAnsiTheme="minorHAnsi"/>
          <w:i/>
        </w:rPr>
      </w:pPr>
      <w:r w:rsidRPr="00063AF5">
        <w:rPr>
          <w:rFonts w:asciiTheme="minorHAnsi" w:hAnsiTheme="minorHAnsi"/>
          <w:i/>
        </w:rPr>
        <w:tab/>
      </w:r>
      <w:r w:rsidRPr="00063AF5">
        <w:rPr>
          <w:rFonts w:asciiTheme="minorHAnsi" w:hAnsiTheme="minorHAnsi"/>
          <w:i/>
        </w:rPr>
        <w:tab/>
      </w:r>
      <w:r w:rsidRPr="00063AF5">
        <w:rPr>
          <w:rFonts w:asciiTheme="minorHAnsi" w:hAnsiTheme="minorHAnsi"/>
          <w:i/>
        </w:rPr>
        <w:tab/>
        <w:t>Plastic and Reconstructive Surgery</w:t>
      </w:r>
    </w:p>
    <w:p w:rsidR="00F92BBF" w:rsidRDefault="00F92BBF" w:rsidP="008D591E">
      <w:pPr>
        <w:ind w:left="720"/>
        <w:rPr>
          <w:rFonts w:asciiTheme="minorHAnsi" w:hAnsiTheme="minorHAnsi"/>
          <w:i/>
        </w:rPr>
      </w:pPr>
    </w:p>
    <w:p w:rsidR="00F92BBF" w:rsidRDefault="00F92BBF" w:rsidP="008D591E">
      <w:pPr>
        <w:ind w:left="720"/>
        <w:rPr>
          <w:rFonts w:asciiTheme="minorHAnsi" w:hAnsiTheme="minorHAnsi"/>
          <w:i/>
        </w:rPr>
      </w:pPr>
      <w:r>
        <w:rPr>
          <w:rFonts w:asciiTheme="minorHAnsi" w:hAnsiTheme="minorHAnsi"/>
          <w:i/>
        </w:rPr>
        <w:tab/>
      </w:r>
      <w:r>
        <w:rPr>
          <w:rFonts w:asciiTheme="minorHAnsi" w:hAnsiTheme="minorHAnsi"/>
          <w:i/>
        </w:rPr>
        <w:tab/>
      </w:r>
      <w:r>
        <w:rPr>
          <w:rFonts w:asciiTheme="minorHAnsi" w:hAnsiTheme="minorHAnsi"/>
          <w:i/>
        </w:rPr>
        <w:tab/>
        <w:t>Frank Lau, MD *#</w:t>
      </w:r>
    </w:p>
    <w:p w:rsidR="00F92BBF" w:rsidRPr="00F92BBF" w:rsidRDefault="00F92BBF" w:rsidP="00F92BBF">
      <w:pPr>
        <w:ind w:left="2160" w:firstLine="720"/>
        <w:rPr>
          <w:rFonts w:asciiTheme="minorHAnsi" w:hAnsiTheme="minorHAnsi"/>
        </w:rPr>
      </w:pPr>
      <w:r w:rsidRPr="00F92BBF">
        <w:rPr>
          <w:rFonts w:asciiTheme="minorHAnsi" w:hAnsiTheme="minorHAnsi"/>
        </w:rPr>
        <w:t>Assistant Program Director</w:t>
      </w:r>
    </w:p>
    <w:p w:rsidR="00F92BBF" w:rsidRPr="00F92BBF" w:rsidRDefault="00F92BBF" w:rsidP="00F92BBF">
      <w:pPr>
        <w:ind w:left="2880"/>
        <w:rPr>
          <w:rFonts w:asciiTheme="minorHAnsi" w:hAnsiTheme="minorHAnsi"/>
        </w:rPr>
      </w:pPr>
      <w:r w:rsidRPr="00F92BBF">
        <w:rPr>
          <w:rFonts w:asciiTheme="minorHAnsi" w:hAnsiTheme="minorHAnsi" w:cs="Arial"/>
          <w:bCs/>
        </w:rPr>
        <w:t>Assistant Professor of Clinical Surgery</w:t>
      </w:r>
      <w:r w:rsidRPr="00F92BBF">
        <w:rPr>
          <w:rFonts w:asciiTheme="minorHAnsi" w:hAnsiTheme="minorHAnsi" w:cs="Arial"/>
          <w:bCs/>
        </w:rPr>
        <w:br/>
        <w:t>Surgical Director of Regenerative Medicine</w:t>
      </w:r>
    </w:p>
    <w:p w:rsidR="00CC7C7B" w:rsidRPr="00063AF5" w:rsidRDefault="00CC7C7B" w:rsidP="00CC7C7B">
      <w:pPr>
        <w:ind w:left="2160" w:firstLine="720"/>
        <w:rPr>
          <w:rFonts w:asciiTheme="minorHAnsi" w:hAnsiTheme="minorHAnsi"/>
        </w:rPr>
      </w:pPr>
    </w:p>
    <w:p w:rsidR="00FE3F58" w:rsidRPr="00063AF5" w:rsidRDefault="005E477F" w:rsidP="00FE3F58">
      <w:pPr>
        <w:rPr>
          <w:rFonts w:asciiTheme="minorHAnsi" w:hAnsiTheme="minorHAnsi"/>
        </w:rPr>
      </w:pPr>
      <w:r w:rsidRPr="00063AF5">
        <w:rPr>
          <w:rFonts w:asciiTheme="minorHAnsi" w:hAnsiTheme="minorHAnsi"/>
          <w:i/>
        </w:rPr>
        <w:tab/>
      </w:r>
      <w:r w:rsidRPr="00063AF5">
        <w:rPr>
          <w:rFonts w:asciiTheme="minorHAnsi" w:hAnsiTheme="minorHAnsi"/>
          <w:i/>
        </w:rPr>
        <w:tab/>
      </w:r>
      <w:r w:rsidRPr="00063AF5">
        <w:rPr>
          <w:rFonts w:asciiTheme="minorHAnsi" w:hAnsiTheme="minorHAnsi"/>
          <w:i/>
        </w:rPr>
        <w:tab/>
      </w:r>
      <w:r w:rsidRPr="00063AF5">
        <w:rPr>
          <w:rFonts w:asciiTheme="minorHAnsi" w:hAnsiTheme="minorHAnsi"/>
          <w:i/>
        </w:rPr>
        <w:tab/>
      </w:r>
      <w:r w:rsidRPr="00063AF5">
        <w:rPr>
          <w:rFonts w:asciiTheme="minorHAnsi" w:hAnsiTheme="minorHAnsi"/>
        </w:rPr>
        <w:t>Oren Tessler, MD</w:t>
      </w:r>
      <w:r w:rsidR="00430F7A" w:rsidRPr="00063AF5">
        <w:rPr>
          <w:rFonts w:asciiTheme="minorHAnsi" w:hAnsiTheme="minorHAnsi"/>
        </w:rPr>
        <w:t>*#</w:t>
      </w:r>
    </w:p>
    <w:p w:rsidR="005E477F" w:rsidRPr="00063AF5" w:rsidRDefault="005E477F" w:rsidP="00FE3F58">
      <w:pPr>
        <w:rPr>
          <w:rFonts w:asciiTheme="minorHAnsi" w:hAnsiTheme="minorHAnsi"/>
          <w:i/>
        </w:rPr>
      </w:pPr>
      <w:r w:rsidRPr="00063AF5">
        <w:rPr>
          <w:rFonts w:asciiTheme="minorHAnsi" w:hAnsiTheme="minorHAnsi"/>
          <w:i/>
        </w:rPr>
        <w:tab/>
      </w:r>
      <w:r w:rsidRPr="00063AF5">
        <w:rPr>
          <w:rFonts w:asciiTheme="minorHAnsi" w:hAnsiTheme="minorHAnsi"/>
          <w:i/>
        </w:rPr>
        <w:tab/>
      </w:r>
      <w:r w:rsidRPr="00063AF5">
        <w:rPr>
          <w:rFonts w:asciiTheme="minorHAnsi" w:hAnsiTheme="minorHAnsi"/>
          <w:i/>
        </w:rPr>
        <w:tab/>
      </w:r>
      <w:r w:rsidRPr="00063AF5">
        <w:rPr>
          <w:rFonts w:asciiTheme="minorHAnsi" w:hAnsiTheme="minorHAnsi"/>
          <w:i/>
        </w:rPr>
        <w:tab/>
        <w:t>Academic Faculty</w:t>
      </w:r>
    </w:p>
    <w:p w:rsidR="005E477F" w:rsidRPr="00063AF5" w:rsidRDefault="005E477F" w:rsidP="00FE3F58">
      <w:pPr>
        <w:rPr>
          <w:rFonts w:asciiTheme="minorHAnsi" w:hAnsiTheme="minorHAnsi"/>
          <w:i/>
        </w:rPr>
      </w:pPr>
      <w:r w:rsidRPr="00063AF5">
        <w:rPr>
          <w:rFonts w:asciiTheme="minorHAnsi" w:hAnsiTheme="minorHAnsi"/>
          <w:i/>
        </w:rPr>
        <w:tab/>
      </w:r>
      <w:r w:rsidRPr="00063AF5">
        <w:rPr>
          <w:rFonts w:asciiTheme="minorHAnsi" w:hAnsiTheme="minorHAnsi"/>
          <w:i/>
        </w:rPr>
        <w:tab/>
      </w:r>
      <w:r w:rsidRPr="00063AF5">
        <w:rPr>
          <w:rFonts w:asciiTheme="minorHAnsi" w:hAnsiTheme="minorHAnsi"/>
          <w:i/>
        </w:rPr>
        <w:tab/>
      </w:r>
      <w:r w:rsidRPr="00063AF5">
        <w:rPr>
          <w:rFonts w:asciiTheme="minorHAnsi" w:hAnsiTheme="minorHAnsi"/>
          <w:i/>
        </w:rPr>
        <w:tab/>
        <w:t>Chief of Plastic Surgery, Academic Medical Center</w:t>
      </w:r>
    </w:p>
    <w:p w:rsidR="00430F7A" w:rsidRPr="00063AF5" w:rsidRDefault="00430F7A" w:rsidP="00FE3F58">
      <w:pPr>
        <w:rPr>
          <w:rFonts w:asciiTheme="minorHAnsi" w:hAnsiTheme="minorHAnsi"/>
          <w:i/>
        </w:rPr>
      </w:pPr>
      <w:r w:rsidRPr="00063AF5">
        <w:rPr>
          <w:rFonts w:asciiTheme="minorHAnsi" w:hAnsiTheme="minorHAnsi"/>
          <w:i/>
        </w:rPr>
        <w:tab/>
      </w:r>
      <w:r w:rsidRPr="00063AF5">
        <w:rPr>
          <w:rFonts w:asciiTheme="minorHAnsi" w:hAnsiTheme="minorHAnsi"/>
          <w:i/>
        </w:rPr>
        <w:tab/>
      </w:r>
      <w:r w:rsidRPr="00063AF5">
        <w:rPr>
          <w:rFonts w:asciiTheme="minorHAnsi" w:hAnsiTheme="minorHAnsi"/>
          <w:i/>
        </w:rPr>
        <w:tab/>
      </w:r>
      <w:r w:rsidRPr="00063AF5">
        <w:rPr>
          <w:rFonts w:asciiTheme="minorHAnsi" w:hAnsiTheme="minorHAnsi"/>
          <w:i/>
        </w:rPr>
        <w:tab/>
        <w:t>Educational Director Academic Medical Center</w:t>
      </w:r>
    </w:p>
    <w:p w:rsidR="005E477F" w:rsidRPr="00063AF5" w:rsidRDefault="005E477F" w:rsidP="00FE3F58">
      <w:pPr>
        <w:rPr>
          <w:rFonts w:asciiTheme="minorHAnsi" w:hAnsiTheme="minorHAnsi"/>
          <w:i/>
        </w:rPr>
      </w:pPr>
    </w:p>
    <w:p w:rsidR="00FE3F58" w:rsidRPr="00063AF5" w:rsidRDefault="00FE3F58" w:rsidP="00FE3F58">
      <w:pPr>
        <w:ind w:left="2160" w:firstLine="720"/>
        <w:rPr>
          <w:rFonts w:asciiTheme="minorHAnsi" w:hAnsiTheme="minorHAnsi"/>
        </w:rPr>
      </w:pPr>
      <w:r w:rsidRPr="00063AF5">
        <w:rPr>
          <w:rFonts w:asciiTheme="minorHAnsi" w:hAnsiTheme="minorHAnsi"/>
        </w:rPr>
        <w:t>Hugo St. Hilaire, D.D.S., M.D.</w:t>
      </w:r>
      <w:r w:rsidR="00624E5D" w:rsidRPr="00063AF5">
        <w:rPr>
          <w:rFonts w:asciiTheme="minorHAnsi" w:hAnsiTheme="minorHAnsi"/>
        </w:rPr>
        <w:t>*</w:t>
      </w:r>
      <w:r w:rsidR="004028D7" w:rsidRPr="00063AF5">
        <w:rPr>
          <w:rFonts w:asciiTheme="minorHAnsi" w:hAnsiTheme="minorHAnsi"/>
        </w:rPr>
        <w:t>#</w:t>
      </w:r>
    </w:p>
    <w:p w:rsidR="00FE3F58" w:rsidRPr="00063AF5" w:rsidRDefault="00E92CBE" w:rsidP="00FE3F58">
      <w:pPr>
        <w:ind w:left="2160" w:firstLine="720"/>
        <w:rPr>
          <w:rFonts w:asciiTheme="minorHAnsi" w:hAnsiTheme="minorHAnsi"/>
          <w:i/>
        </w:rPr>
      </w:pPr>
      <w:r>
        <w:rPr>
          <w:rFonts w:asciiTheme="minorHAnsi" w:hAnsiTheme="minorHAnsi"/>
          <w:i/>
        </w:rPr>
        <w:t>Section Chief: Plastic &amp; Reconstructive Surgery</w:t>
      </w:r>
    </w:p>
    <w:p w:rsidR="0090371D" w:rsidRPr="00063AF5" w:rsidRDefault="0090371D" w:rsidP="0090371D">
      <w:pPr>
        <w:ind w:left="2160" w:firstLine="720"/>
        <w:rPr>
          <w:rFonts w:asciiTheme="minorHAnsi" w:hAnsiTheme="minorHAnsi"/>
          <w:i/>
        </w:rPr>
      </w:pPr>
      <w:r w:rsidRPr="00063AF5">
        <w:rPr>
          <w:rFonts w:asciiTheme="minorHAnsi" w:hAnsiTheme="minorHAnsi"/>
          <w:i/>
        </w:rPr>
        <w:t xml:space="preserve">Chief of </w:t>
      </w:r>
      <w:proofErr w:type="spellStart"/>
      <w:r w:rsidRPr="00063AF5">
        <w:rPr>
          <w:rFonts w:asciiTheme="minorHAnsi" w:hAnsiTheme="minorHAnsi"/>
          <w:i/>
        </w:rPr>
        <w:t>Cranio</w:t>
      </w:r>
      <w:proofErr w:type="spellEnd"/>
      <w:r w:rsidRPr="00063AF5">
        <w:rPr>
          <w:rFonts w:asciiTheme="minorHAnsi" w:hAnsiTheme="minorHAnsi"/>
          <w:i/>
        </w:rPr>
        <w:t>-maxillofacial Surgery</w:t>
      </w:r>
    </w:p>
    <w:p w:rsidR="00F92BBF" w:rsidRDefault="00D31FAE" w:rsidP="00E92CBE">
      <w:pPr>
        <w:ind w:left="2160" w:firstLine="720"/>
        <w:rPr>
          <w:rFonts w:asciiTheme="minorHAnsi" w:hAnsiTheme="minorHAnsi"/>
          <w:i/>
        </w:rPr>
      </w:pPr>
      <w:r w:rsidRPr="00063AF5">
        <w:rPr>
          <w:rFonts w:asciiTheme="minorHAnsi" w:hAnsiTheme="minorHAnsi"/>
          <w:i/>
        </w:rPr>
        <w:t>Co-</w:t>
      </w:r>
      <w:r w:rsidR="0090371D" w:rsidRPr="00063AF5">
        <w:rPr>
          <w:rFonts w:asciiTheme="minorHAnsi" w:hAnsiTheme="minorHAnsi"/>
          <w:i/>
        </w:rPr>
        <w:t>director of Craniofacial Malformation Clinic, Children’s Hospital</w:t>
      </w:r>
    </w:p>
    <w:p w:rsidR="00556467" w:rsidRDefault="00556467" w:rsidP="00E92CBE">
      <w:pPr>
        <w:ind w:left="2160" w:firstLine="720"/>
        <w:rPr>
          <w:rFonts w:asciiTheme="minorHAnsi" w:hAnsiTheme="minorHAnsi"/>
          <w:i/>
        </w:rPr>
      </w:pPr>
    </w:p>
    <w:p w:rsidR="00556467" w:rsidRDefault="00556467" w:rsidP="00E92CBE">
      <w:pPr>
        <w:ind w:left="2160" w:firstLine="720"/>
        <w:rPr>
          <w:rFonts w:asciiTheme="minorHAnsi" w:hAnsiTheme="minorHAnsi"/>
          <w:i/>
        </w:rPr>
      </w:pPr>
    </w:p>
    <w:p w:rsidR="00556467" w:rsidRDefault="00556467" w:rsidP="00E92CBE">
      <w:pPr>
        <w:ind w:left="2160" w:firstLine="720"/>
        <w:rPr>
          <w:rFonts w:asciiTheme="minorHAnsi" w:hAnsiTheme="minorHAnsi"/>
          <w:i/>
        </w:rPr>
      </w:pPr>
    </w:p>
    <w:p w:rsidR="00556467" w:rsidRDefault="00556467" w:rsidP="00E92CBE">
      <w:pPr>
        <w:ind w:left="2160" w:firstLine="720"/>
        <w:rPr>
          <w:rFonts w:asciiTheme="minorHAnsi" w:hAnsiTheme="minorHAnsi"/>
          <w:i/>
        </w:rPr>
      </w:pPr>
    </w:p>
    <w:p w:rsidR="00556467" w:rsidRDefault="00556467" w:rsidP="00E92CBE">
      <w:pPr>
        <w:ind w:left="2160" w:firstLine="720"/>
        <w:rPr>
          <w:rFonts w:asciiTheme="minorHAnsi" w:hAnsiTheme="minorHAnsi"/>
          <w:i/>
        </w:rPr>
      </w:pPr>
      <w:r>
        <w:rPr>
          <w:rFonts w:asciiTheme="minorHAnsi" w:hAnsiTheme="minorHAnsi"/>
          <w:i/>
        </w:rPr>
        <w:lastRenderedPageBreak/>
        <w:t xml:space="preserve">Gerhard “Sol” </w:t>
      </w:r>
      <w:proofErr w:type="spellStart"/>
      <w:r>
        <w:rPr>
          <w:rFonts w:asciiTheme="minorHAnsi" w:hAnsiTheme="minorHAnsi"/>
          <w:i/>
        </w:rPr>
        <w:t>Mundinger</w:t>
      </w:r>
      <w:proofErr w:type="spellEnd"/>
      <w:r>
        <w:rPr>
          <w:rFonts w:asciiTheme="minorHAnsi" w:hAnsiTheme="minorHAnsi"/>
          <w:i/>
        </w:rPr>
        <w:t>, MD *#</w:t>
      </w:r>
    </w:p>
    <w:p w:rsidR="00556467" w:rsidRPr="00556467" w:rsidRDefault="00556467" w:rsidP="00556467">
      <w:pPr>
        <w:ind w:left="2880"/>
        <w:outlineLvl w:val="2"/>
        <w:rPr>
          <w:rFonts w:asciiTheme="minorHAnsi" w:hAnsiTheme="minorHAnsi" w:cs="Arial"/>
          <w:bCs/>
          <w:i/>
        </w:rPr>
      </w:pPr>
      <w:r w:rsidRPr="00556467">
        <w:rPr>
          <w:rFonts w:asciiTheme="minorHAnsi" w:hAnsiTheme="minorHAnsi" w:cs="Arial"/>
          <w:bCs/>
          <w:i/>
        </w:rPr>
        <w:t>Assistant Professor of Clinical Surgery</w:t>
      </w:r>
    </w:p>
    <w:p w:rsidR="00556467" w:rsidRPr="00556467" w:rsidRDefault="00556467" w:rsidP="00556467">
      <w:pPr>
        <w:ind w:left="2160" w:firstLine="720"/>
        <w:rPr>
          <w:rFonts w:asciiTheme="minorHAnsi" w:hAnsiTheme="minorHAnsi" w:cs="Arial"/>
          <w:i/>
        </w:rPr>
      </w:pPr>
      <w:r w:rsidRPr="00556467">
        <w:rPr>
          <w:rFonts w:asciiTheme="minorHAnsi" w:hAnsiTheme="minorHAnsi" w:cs="Arial"/>
          <w:i/>
        </w:rPr>
        <w:t>Craniofacial, Plastic, and Reconstructive Surgery</w:t>
      </w:r>
    </w:p>
    <w:p w:rsidR="00DB35A8" w:rsidRDefault="00DB35A8" w:rsidP="0090371D">
      <w:pPr>
        <w:ind w:left="2160" w:firstLine="720"/>
        <w:rPr>
          <w:rFonts w:asciiTheme="minorHAnsi" w:hAnsiTheme="minorHAnsi"/>
          <w:i/>
        </w:rPr>
      </w:pPr>
    </w:p>
    <w:p w:rsidR="00DB35A8" w:rsidRDefault="00DB35A8" w:rsidP="0090371D">
      <w:pPr>
        <w:ind w:left="2160" w:firstLine="720"/>
        <w:rPr>
          <w:rFonts w:asciiTheme="minorHAnsi" w:hAnsiTheme="minorHAnsi"/>
          <w:i/>
        </w:rPr>
      </w:pPr>
      <w:r>
        <w:rPr>
          <w:rFonts w:asciiTheme="minorHAnsi" w:hAnsiTheme="minorHAnsi"/>
          <w:i/>
        </w:rPr>
        <w:t>David Jansen, MD</w:t>
      </w:r>
    </w:p>
    <w:p w:rsidR="00DB35A8" w:rsidRDefault="00DB35A8" w:rsidP="0090371D">
      <w:pPr>
        <w:ind w:left="2160" w:firstLine="720"/>
        <w:rPr>
          <w:rFonts w:asciiTheme="minorHAnsi" w:hAnsiTheme="minorHAnsi"/>
          <w:i/>
        </w:rPr>
      </w:pPr>
      <w:r>
        <w:rPr>
          <w:rFonts w:asciiTheme="minorHAnsi" w:hAnsiTheme="minorHAnsi"/>
          <w:i/>
        </w:rPr>
        <w:t>Clinical Faculty</w:t>
      </w:r>
    </w:p>
    <w:p w:rsidR="00DB35A8" w:rsidRDefault="00DB35A8" w:rsidP="0090371D">
      <w:pPr>
        <w:ind w:left="2160" w:firstLine="720"/>
        <w:rPr>
          <w:rFonts w:asciiTheme="minorHAnsi" w:hAnsiTheme="minorHAnsi"/>
          <w:i/>
        </w:rPr>
      </w:pPr>
      <w:r>
        <w:rPr>
          <w:rFonts w:asciiTheme="minorHAnsi" w:hAnsiTheme="minorHAnsi"/>
          <w:i/>
        </w:rPr>
        <w:t>Program Director Tulane School of Medicine</w:t>
      </w:r>
    </w:p>
    <w:p w:rsidR="00DB35A8" w:rsidRDefault="00DB35A8" w:rsidP="0090371D">
      <w:pPr>
        <w:ind w:left="2160" w:firstLine="720"/>
        <w:rPr>
          <w:rFonts w:asciiTheme="minorHAnsi" w:hAnsiTheme="minorHAnsi"/>
          <w:i/>
        </w:rPr>
      </w:pPr>
    </w:p>
    <w:p w:rsidR="00DB35A8" w:rsidRDefault="00DB35A8" w:rsidP="0090371D">
      <w:pPr>
        <w:ind w:left="2160" w:firstLine="720"/>
        <w:rPr>
          <w:rFonts w:asciiTheme="minorHAnsi" w:hAnsiTheme="minorHAnsi"/>
          <w:i/>
        </w:rPr>
      </w:pPr>
      <w:r>
        <w:rPr>
          <w:rFonts w:asciiTheme="minorHAnsi" w:hAnsiTheme="minorHAnsi"/>
          <w:i/>
        </w:rPr>
        <w:t>Abigail Chaffin, MD</w:t>
      </w:r>
    </w:p>
    <w:p w:rsidR="00DB35A8" w:rsidRDefault="00DB35A8" w:rsidP="0090371D">
      <w:pPr>
        <w:ind w:left="2160" w:firstLine="720"/>
        <w:rPr>
          <w:rFonts w:asciiTheme="minorHAnsi" w:hAnsiTheme="minorHAnsi"/>
          <w:i/>
        </w:rPr>
      </w:pPr>
      <w:r>
        <w:rPr>
          <w:rFonts w:asciiTheme="minorHAnsi" w:hAnsiTheme="minorHAnsi"/>
          <w:i/>
        </w:rPr>
        <w:t xml:space="preserve">Clinical </w:t>
      </w:r>
      <w:proofErr w:type="spellStart"/>
      <w:r>
        <w:rPr>
          <w:rFonts w:asciiTheme="minorHAnsi" w:hAnsiTheme="minorHAnsi"/>
          <w:i/>
        </w:rPr>
        <w:t>Facilty</w:t>
      </w:r>
      <w:proofErr w:type="spellEnd"/>
    </w:p>
    <w:p w:rsidR="00DB35A8" w:rsidRDefault="00DB35A8" w:rsidP="00DB35A8">
      <w:pPr>
        <w:ind w:left="2160" w:firstLine="720"/>
        <w:rPr>
          <w:rFonts w:asciiTheme="minorHAnsi" w:hAnsiTheme="minorHAnsi"/>
          <w:i/>
        </w:rPr>
      </w:pPr>
      <w:r>
        <w:rPr>
          <w:rFonts w:asciiTheme="minorHAnsi" w:hAnsiTheme="minorHAnsi"/>
          <w:i/>
        </w:rPr>
        <w:t>Tulane University School of Medicine faculty</w:t>
      </w:r>
    </w:p>
    <w:p w:rsidR="00624E5D" w:rsidRPr="00063AF5" w:rsidRDefault="00624E5D" w:rsidP="00E92CBE">
      <w:pPr>
        <w:rPr>
          <w:rFonts w:asciiTheme="minorHAnsi" w:hAnsiTheme="minorHAnsi"/>
        </w:rPr>
      </w:pPr>
    </w:p>
    <w:p w:rsidR="00624E5D" w:rsidRPr="00063AF5" w:rsidRDefault="00624E5D" w:rsidP="00624E5D">
      <w:pPr>
        <w:ind w:left="2160" w:firstLine="720"/>
        <w:rPr>
          <w:rFonts w:asciiTheme="minorHAnsi" w:hAnsiTheme="minorHAnsi"/>
        </w:rPr>
      </w:pPr>
      <w:r w:rsidRPr="00063AF5">
        <w:rPr>
          <w:rFonts w:asciiTheme="minorHAnsi" w:hAnsiTheme="minorHAnsi"/>
        </w:rPr>
        <w:t>Kamran Khoobehi, M.D., F.A.C.S.*</w:t>
      </w:r>
      <w:r w:rsidR="004028D7" w:rsidRPr="00063AF5">
        <w:rPr>
          <w:rFonts w:asciiTheme="minorHAnsi" w:hAnsiTheme="minorHAnsi"/>
        </w:rPr>
        <w:t>#</w:t>
      </w:r>
    </w:p>
    <w:p w:rsidR="00624E5D" w:rsidRPr="00063AF5" w:rsidRDefault="00624E5D" w:rsidP="00624E5D">
      <w:pPr>
        <w:rPr>
          <w:rFonts w:asciiTheme="minorHAnsi" w:hAnsiTheme="minorHAnsi"/>
          <w:i/>
        </w:rPr>
      </w:pPr>
      <w:r w:rsidRPr="00063AF5">
        <w:rPr>
          <w:rFonts w:asciiTheme="minorHAnsi" w:hAnsiTheme="minorHAnsi"/>
        </w:rPr>
        <w:tab/>
      </w:r>
      <w:r w:rsidRPr="00063AF5">
        <w:rPr>
          <w:rFonts w:asciiTheme="minorHAnsi" w:hAnsiTheme="minorHAnsi"/>
        </w:rPr>
        <w:tab/>
      </w:r>
      <w:r w:rsidRPr="00063AF5">
        <w:rPr>
          <w:rFonts w:asciiTheme="minorHAnsi" w:hAnsiTheme="minorHAnsi"/>
        </w:rPr>
        <w:tab/>
      </w:r>
      <w:r w:rsidRPr="00063AF5">
        <w:rPr>
          <w:rFonts w:asciiTheme="minorHAnsi" w:hAnsiTheme="minorHAnsi"/>
        </w:rPr>
        <w:tab/>
      </w:r>
      <w:r w:rsidRPr="00063AF5">
        <w:rPr>
          <w:rFonts w:asciiTheme="minorHAnsi" w:hAnsiTheme="minorHAnsi"/>
          <w:i/>
        </w:rPr>
        <w:t>Clinical Faculty</w:t>
      </w:r>
    </w:p>
    <w:p w:rsidR="00430F7A" w:rsidRPr="00063AF5" w:rsidRDefault="00624E5D" w:rsidP="00DB35A8">
      <w:pPr>
        <w:rPr>
          <w:rFonts w:asciiTheme="minorHAnsi" w:hAnsiTheme="minorHAnsi"/>
          <w:i/>
        </w:rPr>
      </w:pPr>
      <w:r w:rsidRPr="00063AF5">
        <w:rPr>
          <w:rFonts w:asciiTheme="minorHAnsi" w:hAnsiTheme="minorHAnsi"/>
          <w:i/>
        </w:rPr>
        <w:tab/>
      </w:r>
      <w:r w:rsidRPr="00063AF5">
        <w:rPr>
          <w:rFonts w:asciiTheme="minorHAnsi" w:hAnsiTheme="minorHAnsi"/>
          <w:i/>
        </w:rPr>
        <w:tab/>
      </w:r>
      <w:r w:rsidRPr="00063AF5">
        <w:rPr>
          <w:rFonts w:asciiTheme="minorHAnsi" w:hAnsiTheme="minorHAnsi"/>
          <w:i/>
        </w:rPr>
        <w:tab/>
      </w:r>
      <w:r w:rsidRPr="00063AF5">
        <w:rPr>
          <w:rFonts w:asciiTheme="minorHAnsi" w:hAnsiTheme="minorHAnsi"/>
          <w:i/>
        </w:rPr>
        <w:tab/>
        <w:t>Chief of Aesthetics Surgery</w:t>
      </w:r>
      <w:r w:rsidRPr="00063AF5">
        <w:rPr>
          <w:rFonts w:asciiTheme="minorHAnsi" w:hAnsiTheme="minorHAnsi"/>
          <w:i/>
        </w:rPr>
        <w:br/>
      </w:r>
      <w:r w:rsidRPr="00063AF5">
        <w:rPr>
          <w:rFonts w:asciiTheme="minorHAnsi" w:hAnsiTheme="minorHAnsi"/>
          <w:i/>
        </w:rPr>
        <w:tab/>
      </w:r>
      <w:r w:rsidRPr="00063AF5">
        <w:rPr>
          <w:rFonts w:asciiTheme="minorHAnsi" w:hAnsiTheme="minorHAnsi"/>
          <w:i/>
        </w:rPr>
        <w:tab/>
      </w:r>
      <w:r w:rsidRPr="00063AF5">
        <w:rPr>
          <w:rFonts w:asciiTheme="minorHAnsi" w:hAnsiTheme="minorHAnsi"/>
          <w:i/>
        </w:rPr>
        <w:tab/>
      </w:r>
      <w:r w:rsidRPr="00063AF5">
        <w:rPr>
          <w:rFonts w:asciiTheme="minorHAnsi" w:hAnsiTheme="minorHAnsi"/>
          <w:i/>
        </w:rPr>
        <w:tab/>
        <w:t>Educational Director, Aesthetic Surgery Rotation</w:t>
      </w:r>
    </w:p>
    <w:p w:rsidR="006B3C0F" w:rsidRPr="00063AF5" w:rsidRDefault="006B3C0F" w:rsidP="00624E5D">
      <w:pPr>
        <w:rPr>
          <w:rFonts w:asciiTheme="minorHAnsi" w:hAnsiTheme="minorHAnsi"/>
        </w:rPr>
      </w:pPr>
    </w:p>
    <w:p w:rsidR="00FE3F58" w:rsidRPr="00063AF5" w:rsidRDefault="00FE3F58" w:rsidP="00FE3F58">
      <w:pPr>
        <w:rPr>
          <w:rFonts w:asciiTheme="minorHAnsi" w:hAnsiTheme="minorHAnsi"/>
          <w:i/>
        </w:rPr>
      </w:pPr>
      <w:r w:rsidRPr="00063AF5">
        <w:rPr>
          <w:rFonts w:asciiTheme="minorHAnsi" w:hAnsiTheme="minorHAnsi"/>
        </w:rPr>
        <w:tab/>
      </w:r>
      <w:r w:rsidRPr="00063AF5">
        <w:rPr>
          <w:rFonts w:asciiTheme="minorHAnsi" w:hAnsiTheme="minorHAnsi"/>
        </w:rPr>
        <w:tab/>
      </w:r>
      <w:r w:rsidRPr="00063AF5">
        <w:rPr>
          <w:rFonts w:asciiTheme="minorHAnsi" w:hAnsiTheme="minorHAnsi"/>
        </w:rPr>
        <w:tab/>
      </w:r>
      <w:r w:rsidRPr="00063AF5">
        <w:rPr>
          <w:rFonts w:asciiTheme="minorHAnsi" w:hAnsiTheme="minorHAnsi"/>
        </w:rPr>
        <w:tab/>
      </w:r>
      <w:r w:rsidR="00430F7A" w:rsidRPr="00063AF5">
        <w:rPr>
          <w:rFonts w:asciiTheme="minorHAnsi" w:hAnsiTheme="minorHAnsi"/>
        </w:rPr>
        <w:t>Erick George, MD*#</w:t>
      </w:r>
    </w:p>
    <w:p w:rsidR="00FE3F58" w:rsidRPr="00063AF5" w:rsidRDefault="00430F7A" w:rsidP="00FE3F58">
      <w:pPr>
        <w:ind w:left="2160" w:firstLine="720"/>
        <w:rPr>
          <w:rFonts w:asciiTheme="minorHAnsi" w:hAnsiTheme="minorHAnsi"/>
          <w:i/>
        </w:rPr>
      </w:pPr>
      <w:r w:rsidRPr="00063AF5">
        <w:rPr>
          <w:rFonts w:asciiTheme="minorHAnsi" w:hAnsiTheme="minorHAnsi"/>
          <w:i/>
        </w:rPr>
        <w:t>Educational Director, Hand and Upper Extremity Surgery</w:t>
      </w:r>
    </w:p>
    <w:p w:rsidR="00DB35A8" w:rsidRDefault="00DB35A8" w:rsidP="00F02257">
      <w:pPr>
        <w:rPr>
          <w:rFonts w:asciiTheme="minorHAnsi" w:hAnsiTheme="minorHAnsi"/>
        </w:rPr>
      </w:pPr>
    </w:p>
    <w:p w:rsidR="00430F7A" w:rsidRPr="00063AF5" w:rsidRDefault="00430F7A" w:rsidP="00FE3F58">
      <w:pPr>
        <w:ind w:left="2160" w:firstLine="720"/>
        <w:rPr>
          <w:rFonts w:asciiTheme="minorHAnsi" w:hAnsiTheme="minorHAnsi"/>
        </w:rPr>
      </w:pPr>
      <w:r w:rsidRPr="00063AF5">
        <w:rPr>
          <w:rFonts w:asciiTheme="minorHAnsi" w:hAnsiTheme="minorHAnsi"/>
        </w:rPr>
        <w:t xml:space="preserve">Hamid </w:t>
      </w:r>
      <w:proofErr w:type="spellStart"/>
      <w:r w:rsidRPr="00063AF5">
        <w:rPr>
          <w:rFonts w:asciiTheme="minorHAnsi" w:hAnsiTheme="minorHAnsi"/>
        </w:rPr>
        <w:t>Masshia</w:t>
      </w:r>
      <w:proofErr w:type="spellEnd"/>
      <w:r w:rsidRPr="00063AF5">
        <w:rPr>
          <w:rFonts w:asciiTheme="minorHAnsi" w:hAnsiTheme="minorHAnsi"/>
        </w:rPr>
        <w:t>, MD *#</w:t>
      </w:r>
    </w:p>
    <w:p w:rsidR="00430F7A" w:rsidRPr="00063AF5" w:rsidRDefault="00430F7A" w:rsidP="00FE3F58">
      <w:pPr>
        <w:ind w:left="2160" w:firstLine="720"/>
        <w:rPr>
          <w:rFonts w:asciiTheme="minorHAnsi" w:hAnsiTheme="minorHAnsi"/>
          <w:i/>
        </w:rPr>
      </w:pPr>
      <w:r w:rsidRPr="00063AF5">
        <w:rPr>
          <w:rFonts w:asciiTheme="minorHAnsi" w:hAnsiTheme="minorHAnsi"/>
          <w:i/>
        </w:rPr>
        <w:t>Director of Aesthetic Clinic</w:t>
      </w:r>
    </w:p>
    <w:p w:rsidR="00430F7A" w:rsidRPr="00063AF5" w:rsidRDefault="00430F7A" w:rsidP="00FE3F58">
      <w:pPr>
        <w:ind w:left="2160" w:firstLine="720"/>
        <w:rPr>
          <w:rFonts w:asciiTheme="minorHAnsi" w:hAnsiTheme="minorHAnsi"/>
          <w:i/>
        </w:rPr>
      </w:pPr>
    </w:p>
    <w:p w:rsidR="00ED3AD1" w:rsidRPr="00063AF5" w:rsidRDefault="00ED3AD1" w:rsidP="00ED3AD1">
      <w:pPr>
        <w:ind w:left="2160" w:firstLine="720"/>
        <w:rPr>
          <w:rFonts w:asciiTheme="minorHAnsi" w:hAnsiTheme="minorHAnsi"/>
        </w:rPr>
      </w:pPr>
      <w:r w:rsidRPr="00063AF5">
        <w:rPr>
          <w:rFonts w:asciiTheme="minorHAnsi" w:hAnsiTheme="minorHAnsi"/>
        </w:rPr>
        <w:t>Kelly Babineaux, M.D.</w:t>
      </w:r>
    </w:p>
    <w:p w:rsidR="00ED3AD1" w:rsidRPr="00063AF5" w:rsidRDefault="00ED3AD1" w:rsidP="00ED3AD1">
      <w:pPr>
        <w:rPr>
          <w:rFonts w:asciiTheme="minorHAnsi" w:hAnsiTheme="minorHAnsi"/>
          <w:i/>
        </w:rPr>
      </w:pPr>
      <w:r w:rsidRPr="00063AF5">
        <w:rPr>
          <w:rFonts w:asciiTheme="minorHAnsi" w:hAnsiTheme="minorHAnsi"/>
        </w:rPr>
        <w:tab/>
      </w:r>
      <w:r w:rsidRPr="00063AF5">
        <w:rPr>
          <w:rFonts w:asciiTheme="minorHAnsi" w:hAnsiTheme="minorHAnsi"/>
        </w:rPr>
        <w:tab/>
      </w:r>
      <w:r w:rsidRPr="00063AF5">
        <w:rPr>
          <w:rFonts w:asciiTheme="minorHAnsi" w:hAnsiTheme="minorHAnsi"/>
        </w:rPr>
        <w:tab/>
      </w:r>
      <w:r w:rsidRPr="00063AF5">
        <w:rPr>
          <w:rFonts w:asciiTheme="minorHAnsi" w:hAnsiTheme="minorHAnsi"/>
        </w:rPr>
        <w:tab/>
      </w:r>
      <w:r w:rsidR="00430F7A" w:rsidRPr="00063AF5">
        <w:rPr>
          <w:rFonts w:asciiTheme="minorHAnsi" w:hAnsiTheme="minorHAnsi"/>
          <w:i/>
        </w:rPr>
        <w:t>Chief of Hand Surgery (Plastic)</w:t>
      </w:r>
    </w:p>
    <w:p w:rsidR="00430F7A" w:rsidRPr="00063AF5" w:rsidRDefault="00430F7A" w:rsidP="00ED3AD1">
      <w:pPr>
        <w:rPr>
          <w:rFonts w:asciiTheme="minorHAnsi" w:hAnsiTheme="minorHAnsi"/>
          <w:i/>
        </w:rPr>
      </w:pPr>
      <w:r w:rsidRPr="00063AF5">
        <w:rPr>
          <w:rFonts w:asciiTheme="minorHAnsi" w:hAnsiTheme="minorHAnsi"/>
          <w:i/>
        </w:rPr>
        <w:tab/>
      </w:r>
      <w:r w:rsidRPr="00063AF5">
        <w:rPr>
          <w:rFonts w:asciiTheme="minorHAnsi" w:hAnsiTheme="minorHAnsi"/>
          <w:i/>
        </w:rPr>
        <w:tab/>
      </w:r>
      <w:r w:rsidRPr="00063AF5">
        <w:rPr>
          <w:rFonts w:asciiTheme="minorHAnsi" w:hAnsiTheme="minorHAnsi"/>
          <w:i/>
        </w:rPr>
        <w:tab/>
      </w:r>
      <w:r w:rsidRPr="00063AF5">
        <w:rPr>
          <w:rFonts w:asciiTheme="minorHAnsi" w:hAnsiTheme="minorHAnsi"/>
          <w:i/>
        </w:rPr>
        <w:tab/>
        <w:t>Academic Medical Center</w:t>
      </w:r>
    </w:p>
    <w:p w:rsidR="00FE3F58" w:rsidRPr="00063AF5" w:rsidRDefault="00FE3F58" w:rsidP="00FE3F58">
      <w:pPr>
        <w:ind w:left="2160" w:firstLine="720"/>
        <w:rPr>
          <w:rFonts w:asciiTheme="minorHAnsi" w:hAnsiTheme="minorHAnsi"/>
          <w:i/>
        </w:rPr>
      </w:pPr>
    </w:p>
    <w:p w:rsidR="00FE3F58" w:rsidRPr="00063AF5" w:rsidRDefault="00D31FAE" w:rsidP="00FE3F58">
      <w:pPr>
        <w:ind w:left="2160" w:firstLine="720"/>
        <w:rPr>
          <w:rFonts w:asciiTheme="minorHAnsi" w:hAnsiTheme="minorHAnsi"/>
        </w:rPr>
      </w:pPr>
      <w:r w:rsidRPr="00063AF5">
        <w:rPr>
          <w:rFonts w:asciiTheme="minorHAnsi" w:hAnsiTheme="minorHAnsi"/>
        </w:rPr>
        <w:t>Taylor Theunissen</w:t>
      </w:r>
      <w:r w:rsidR="00FE3F58" w:rsidRPr="00063AF5">
        <w:rPr>
          <w:rFonts w:asciiTheme="minorHAnsi" w:hAnsiTheme="minorHAnsi"/>
        </w:rPr>
        <w:t>, M.D.</w:t>
      </w:r>
      <w:r w:rsidR="00624E5D" w:rsidRPr="00063AF5">
        <w:rPr>
          <w:rFonts w:asciiTheme="minorHAnsi" w:hAnsiTheme="minorHAnsi"/>
        </w:rPr>
        <w:t>*</w:t>
      </w:r>
      <w:r w:rsidR="002978D6" w:rsidRPr="00063AF5">
        <w:rPr>
          <w:rFonts w:asciiTheme="minorHAnsi" w:hAnsiTheme="minorHAnsi"/>
        </w:rPr>
        <w:t>#</w:t>
      </w:r>
    </w:p>
    <w:p w:rsidR="00FE3F58" w:rsidRPr="00063AF5" w:rsidRDefault="00FE3F58" w:rsidP="00FE3F58">
      <w:pPr>
        <w:ind w:left="2160" w:firstLine="720"/>
        <w:rPr>
          <w:rFonts w:asciiTheme="minorHAnsi" w:hAnsiTheme="minorHAnsi"/>
          <w:i/>
        </w:rPr>
      </w:pPr>
      <w:r w:rsidRPr="00063AF5">
        <w:rPr>
          <w:rFonts w:asciiTheme="minorHAnsi" w:hAnsiTheme="minorHAnsi"/>
          <w:i/>
        </w:rPr>
        <w:t>Clinical Faculty</w:t>
      </w:r>
    </w:p>
    <w:p w:rsidR="00FE3F58" w:rsidRPr="00063AF5" w:rsidRDefault="0090371D" w:rsidP="00FE3F58">
      <w:pPr>
        <w:ind w:left="2160" w:firstLine="720"/>
        <w:rPr>
          <w:rFonts w:asciiTheme="minorHAnsi" w:hAnsiTheme="minorHAnsi"/>
          <w:i/>
        </w:rPr>
      </w:pPr>
      <w:r w:rsidRPr="00063AF5">
        <w:rPr>
          <w:rFonts w:asciiTheme="minorHAnsi" w:hAnsiTheme="minorHAnsi"/>
          <w:i/>
        </w:rPr>
        <w:t xml:space="preserve">Educational </w:t>
      </w:r>
      <w:r w:rsidR="00FE3F58" w:rsidRPr="00063AF5">
        <w:rPr>
          <w:rFonts w:asciiTheme="minorHAnsi" w:hAnsiTheme="minorHAnsi"/>
          <w:i/>
        </w:rPr>
        <w:t>Director of Baton Rouge Rotation</w:t>
      </w:r>
    </w:p>
    <w:p w:rsidR="00FE3F58" w:rsidRPr="00063AF5" w:rsidRDefault="00FE3F58" w:rsidP="00FE3F58">
      <w:pPr>
        <w:rPr>
          <w:rFonts w:asciiTheme="minorHAnsi" w:hAnsiTheme="minorHAnsi"/>
          <w:i/>
        </w:rPr>
      </w:pPr>
    </w:p>
    <w:p w:rsidR="00752F62" w:rsidRPr="00063AF5" w:rsidRDefault="00752F62" w:rsidP="00266042">
      <w:pPr>
        <w:ind w:left="720"/>
        <w:rPr>
          <w:rFonts w:asciiTheme="minorHAnsi" w:hAnsiTheme="minorHAnsi"/>
        </w:rPr>
      </w:pPr>
      <w:r w:rsidRPr="00063AF5">
        <w:rPr>
          <w:rFonts w:asciiTheme="minorHAnsi" w:hAnsiTheme="minorHAnsi"/>
          <w:i/>
        </w:rPr>
        <w:tab/>
      </w:r>
      <w:r w:rsidRPr="00063AF5">
        <w:rPr>
          <w:rFonts w:asciiTheme="minorHAnsi" w:hAnsiTheme="minorHAnsi"/>
          <w:i/>
        </w:rPr>
        <w:tab/>
      </w:r>
      <w:r w:rsidRPr="00063AF5">
        <w:rPr>
          <w:rFonts w:asciiTheme="minorHAnsi" w:hAnsiTheme="minorHAnsi"/>
          <w:i/>
        </w:rPr>
        <w:tab/>
      </w:r>
      <w:r w:rsidRPr="00063AF5">
        <w:rPr>
          <w:rFonts w:asciiTheme="minorHAnsi" w:hAnsiTheme="minorHAnsi"/>
        </w:rPr>
        <w:t>Rick Ahmad, M.D., F.A.C.S.</w:t>
      </w:r>
    </w:p>
    <w:p w:rsidR="00752F62" w:rsidRPr="00063AF5" w:rsidRDefault="00752F62" w:rsidP="00266042">
      <w:pPr>
        <w:ind w:left="720"/>
        <w:rPr>
          <w:rFonts w:asciiTheme="minorHAnsi" w:hAnsiTheme="minorHAnsi"/>
          <w:i/>
        </w:rPr>
      </w:pPr>
      <w:r w:rsidRPr="00063AF5">
        <w:rPr>
          <w:rFonts w:asciiTheme="minorHAnsi" w:hAnsiTheme="minorHAnsi"/>
        </w:rPr>
        <w:tab/>
      </w:r>
      <w:r w:rsidRPr="00063AF5">
        <w:rPr>
          <w:rFonts w:asciiTheme="minorHAnsi" w:hAnsiTheme="minorHAnsi"/>
        </w:rPr>
        <w:tab/>
      </w:r>
      <w:r w:rsidRPr="00063AF5">
        <w:rPr>
          <w:rFonts w:asciiTheme="minorHAnsi" w:hAnsiTheme="minorHAnsi"/>
        </w:rPr>
        <w:tab/>
      </w:r>
      <w:r w:rsidR="00FE3F58" w:rsidRPr="00063AF5">
        <w:rPr>
          <w:rFonts w:asciiTheme="minorHAnsi" w:hAnsiTheme="minorHAnsi"/>
          <w:i/>
        </w:rPr>
        <w:t>Clinical</w:t>
      </w:r>
      <w:r w:rsidRPr="00063AF5">
        <w:rPr>
          <w:rFonts w:asciiTheme="minorHAnsi" w:hAnsiTheme="minorHAnsi"/>
          <w:i/>
        </w:rPr>
        <w:t xml:space="preserve"> Faculty</w:t>
      </w:r>
    </w:p>
    <w:p w:rsidR="00752F62" w:rsidRPr="00063AF5" w:rsidRDefault="00752F62" w:rsidP="00266042">
      <w:pPr>
        <w:ind w:left="720"/>
        <w:rPr>
          <w:rFonts w:asciiTheme="minorHAnsi" w:hAnsiTheme="minorHAnsi"/>
          <w:i/>
        </w:rPr>
      </w:pPr>
      <w:r w:rsidRPr="00063AF5">
        <w:rPr>
          <w:rFonts w:asciiTheme="minorHAnsi" w:hAnsiTheme="minorHAnsi"/>
          <w:i/>
        </w:rPr>
        <w:tab/>
      </w:r>
      <w:r w:rsidRPr="00063AF5">
        <w:rPr>
          <w:rFonts w:asciiTheme="minorHAnsi" w:hAnsiTheme="minorHAnsi"/>
          <w:i/>
        </w:rPr>
        <w:tab/>
      </w:r>
      <w:r w:rsidRPr="00063AF5">
        <w:rPr>
          <w:rFonts w:asciiTheme="minorHAnsi" w:hAnsiTheme="minorHAnsi"/>
          <w:i/>
        </w:rPr>
        <w:tab/>
        <w:t>Baton Rouge Rotation</w:t>
      </w:r>
    </w:p>
    <w:p w:rsidR="00B24F0A" w:rsidRPr="00063AF5" w:rsidRDefault="00B24F0A" w:rsidP="00D31FAE">
      <w:pPr>
        <w:rPr>
          <w:rFonts w:asciiTheme="minorHAnsi" w:hAnsiTheme="minorHAnsi"/>
        </w:rPr>
      </w:pPr>
    </w:p>
    <w:p w:rsidR="00266042" w:rsidRPr="00063AF5" w:rsidRDefault="00266042" w:rsidP="00CC7C7B">
      <w:pPr>
        <w:ind w:left="2160" w:firstLine="720"/>
        <w:rPr>
          <w:rFonts w:asciiTheme="minorHAnsi" w:hAnsiTheme="minorHAnsi"/>
        </w:rPr>
      </w:pPr>
      <w:r w:rsidRPr="00063AF5">
        <w:rPr>
          <w:rFonts w:asciiTheme="minorHAnsi" w:hAnsiTheme="minorHAnsi"/>
        </w:rPr>
        <w:t>Robert Allen, M.D., F.A.C.S.</w:t>
      </w:r>
    </w:p>
    <w:p w:rsidR="00266042" w:rsidRPr="00063AF5" w:rsidRDefault="00266042" w:rsidP="00266042">
      <w:pPr>
        <w:ind w:left="720"/>
        <w:rPr>
          <w:rFonts w:asciiTheme="minorHAnsi" w:hAnsiTheme="minorHAnsi"/>
          <w:i/>
        </w:rPr>
      </w:pPr>
      <w:r w:rsidRPr="00063AF5">
        <w:rPr>
          <w:rFonts w:asciiTheme="minorHAnsi" w:hAnsiTheme="minorHAnsi"/>
        </w:rPr>
        <w:tab/>
      </w:r>
      <w:r w:rsidRPr="00063AF5">
        <w:rPr>
          <w:rFonts w:asciiTheme="minorHAnsi" w:hAnsiTheme="minorHAnsi"/>
        </w:rPr>
        <w:tab/>
      </w:r>
      <w:r w:rsidRPr="00063AF5">
        <w:rPr>
          <w:rFonts w:asciiTheme="minorHAnsi" w:hAnsiTheme="minorHAnsi"/>
        </w:rPr>
        <w:tab/>
      </w:r>
      <w:r w:rsidRPr="00063AF5">
        <w:rPr>
          <w:rFonts w:asciiTheme="minorHAnsi" w:hAnsiTheme="minorHAnsi"/>
          <w:i/>
        </w:rPr>
        <w:t>Division Chief Emeritus</w:t>
      </w:r>
    </w:p>
    <w:p w:rsidR="00266042" w:rsidRPr="00063AF5" w:rsidRDefault="00266042" w:rsidP="008D591E">
      <w:pPr>
        <w:ind w:left="720"/>
        <w:rPr>
          <w:rFonts w:asciiTheme="minorHAnsi" w:hAnsiTheme="minorHAnsi"/>
        </w:rPr>
      </w:pPr>
      <w:r w:rsidRPr="00063AF5">
        <w:rPr>
          <w:rFonts w:asciiTheme="minorHAnsi" w:hAnsiTheme="minorHAnsi"/>
          <w:i/>
        </w:rPr>
        <w:tab/>
      </w:r>
      <w:r w:rsidRPr="00063AF5">
        <w:rPr>
          <w:rFonts w:asciiTheme="minorHAnsi" w:hAnsiTheme="minorHAnsi"/>
          <w:i/>
        </w:rPr>
        <w:tab/>
      </w:r>
      <w:r w:rsidRPr="00063AF5">
        <w:rPr>
          <w:rFonts w:asciiTheme="minorHAnsi" w:hAnsiTheme="minorHAnsi"/>
          <w:i/>
        </w:rPr>
        <w:tab/>
        <w:t>Plastic and Reconstructive Surgery</w:t>
      </w:r>
    </w:p>
    <w:p w:rsidR="00AB2BF9" w:rsidRPr="00063AF5" w:rsidRDefault="00AB2BF9" w:rsidP="004F5F77">
      <w:pPr>
        <w:rPr>
          <w:rFonts w:asciiTheme="minorHAnsi" w:hAnsiTheme="minorHAnsi"/>
        </w:rPr>
      </w:pPr>
    </w:p>
    <w:p w:rsidR="008D591E" w:rsidRPr="00063AF5" w:rsidRDefault="008D591E" w:rsidP="00ED3AD1">
      <w:pPr>
        <w:rPr>
          <w:rFonts w:asciiTheme="minorHAnsi" w:hAnsiTheme="minorHAnsi"/>
        </w:rPr>
      </w:pPr>
      <w:r w:rsidRPr="00063AF5">
        <w:rPr>
          <w:rFonts w:asciiTheme="minorHAnsi" w:hAnsiTheme="minorHAnsi"/>
        </w:rPr>
        <w:tab/>
      </w:r>
      <w:r w:rsidRPr="00063AF5">
        <w:rPr>
          <w:rFonts w:asciiTheme="minorHAnsi" w:hAnsiTheme="minorHAnsi"/>
        </w:rPr>
        <w:tab/>
      </w:r>
      <w:r w:rsidRPr="00063AF5">
        <w:rPr>
          <w:rFonts w:asciiTheme="minorHAnsi" w:hAnsiTheme="minorHAnsi"/>
        </w:rPr>
        <w:tab/>
      </w:r>
      <w:r w:rsidRPr="00063AF5">
        <w:rPr>
          <w:rFonts w:asciiTheme="minorHAnsi" w:hAnsiTheme="minorHAnsi"/>
        </w:rPr>
        <w:tab/>
        <w:t>Jonathan Boraski, M.D., F.A.C.S.</w:t>
      </w:r>
    </w:p>
    <w:p w:rsidR="008D591E" w:rsidRPr="00063AF5" w:rsidRDefault="008D591E" w:rsidP="008D591E">
      <w:pPr>
        <w:rPr>
          <w:rFonts w:asciiTheme="minorHAnsi" w:hAnsiTheme="minorHAnsi"/>
          <w:i/>
        </w:rPr>
      </w:pPr>
      <w:r w:rsidRPr="00063AF5">
        <w:rPr>
          <w:rFonts w:asciiTheme="minorHAnsi" w:hAnsiTheme="minorHAnsi"/>
        </w:rPr>
        <w:tab/>
      </w:r>
      <w:r w:rsidRPr="00063AF5">
        <w:rPr>
          <w:rFonts w:asciiTheme="minorHAnsi" w:hAnsiTheme="minorHAnsi"/>
        </w:rPr>
        <w:tab/>
      </w:r>
      <w:r w:rsidRPr="00063AF5">
        <w:rPr>
          <w:rFonts w:asciiTheme="minorHAnsi" w:hAnsiTheme="minorHAnsi"/>
        </w:rPr>
        <w:tab/>
      </w:r>
      <w:r w:rsidRPr="00063AF5">
        <w:rPr>
          <w:rFonts w:asciiTheme="minorHAnsi" w:hAnsiTheme="minorHAnsi"/>
        </w:rPr>
        <w:tab/>
      </w:r>
      <w:r w:rsidR="00FE3F58" w:rsidRPr="00063AF5">
        <w:rPr>
          <w:rFonts w:asciiTheme="minorHAnsi" w:hAnsiTheme="minorHAnsi"/>
          <w:i/>
        </w:rPr>
        <w:t>Clinical</w:t>
      </w:r>
      <w:r w:rsidRPr="00063AF5">
        <w:rPr>
          <w:rFonts w:asciiTheme="minorHAnsi" w:hAnsiTheme="minorHAnsi"/>
          <w:i/>
        </w:rPr>
        <w:t xml:space="preserve"> Faculty</w:t>
      </w:r>
    </w:p>
    <w:p w:rsidR="008D591E" w:rsidRPr="00063AF5" w:rsidRDefault="008D591E" w:rsidP="008D591E">
      <w:pPr>
        <w:ind w:left="2160" w:firstLine="720"/>
        <w:rPr>
          <w:rFonts w:asciiTheme="minorHAnsi" w:hAnsiTheme="minorHAnsi"/>
          <w:i/>
        </w:rPr>
      </w:pPr>
      <w:r w:rsidRPr="00063AF5">
        <w:rPr>
          <w:rFonts w:asciiTheme="minorHAnsi" w:hAnsiTheme="minorHAnsi"/>
          <w:i/>
        </w:rPr>
        <w:t>West Jefferson Medical Center</w:t>
      </w:r>
    </w:p>
    <w:p w:rsidR="008D591E" w:rsidRPr="00063AF5" w:rsidRDefault="008D591E" w:rsidP="008D591E">
      <w:pPr>
        <w:rPr>
          <w:rFonts w:asciiTheme="minorHAnsi" w:hAnsiTheme="minorHAnsi"/>
          <w:i/>
        </w:rPr>
      </w:pPr>
    </w:p>
    <w:p w:rsidR="008D591E" w:rsidRPr="00063AF5" w:rsidRDefault="008D591E" w:rsidP="008D591E">
      <w:pPr>
        <w:rPr>
          <w:rFonts w:asciiTheme="minorHAnsi" w:hAnsiTheme="minorHAnsi"/>
        </w:rPr>
      </w:pPr>
      <w:r w:rsidRPr="00063AF5">
        <w:rPr>
          <w:rFonts w:asciiTheme="minorHAnsi" w:hAnsiTheme="minorHAnsi"/>
          <w:i/>
        </w:rPr>
        <w:lastRenderedPageBreak/>
        <w:tab/>
      </w:r>
      <w:r w:rsidRPr="00063AF5">
        <w:rPr>
          <w:rFonts w:asciiTheme="minorHAnsi" w:hAnsiTheme="minorHAnsi"/>
          <w:i/>
        </w:rPr>
        <w:tab/>
      </w:r>
      <w:r w:rsidRPr="00063AF5">
        <w:rPr>
          <w:rFonts w:asciiTheme="minorHAnsi" w:hAnsiTheme="minorHAnsi"/>
          <w:i/>
        </w:rPr>
        <w:tab/>
      </w:r>
      <w:r w:rsidRPr="00063AF5">
        <w:rPr>
          <w:rFonts w:asciiTheme="minorHAnsi" w:hAnsiTheme="minorHAnsi"/>
          <w:i/>
        </w:rPr>
        <w:tab/>
      </w:r>
      <w:r w:rsidRPr="00063AF5">
        <w:rPr>
          <w:rFonts w:asciiTheme="minorHAnsi" w:hAnsiTheme="minorHAnsi"/>
        </w:rPr>
        <w:t>John Lindsay, M.D., F.A.C.S.</w:t>
      </w:r>
    </w:p>
    <w:p w:rsidR="008D591E" w:rsidRPr="00063AF5" w:rsidRDefault="008D591E" w:rsidP="008D591E">
      <w:pPr>
        <w:rPr>
          <w:rFonts w:asciiTheme="minorHAnsi" w:hAnsiTheme="minorHAnsi"/>
          <w:i/>
        </w:rPr>
      </w:pPr>
      <w:r w:rsidRPr="00063AF5">
        <w:rPr>
          <w:rFonts w:asciiTheme="minorHAnsi" w:hAnsiTheme="minorHAnsi"/>
        </w:rPr>
        <w:tab/>
      </w:r>
      <w:r w:rsidRPr="00063AF5">
        <w:rPr>
          <w:rFonts w:asciiTheme="minorHAnsi" w:hAnsiTheme="minorHAnsi"/>
        </w:rPr>
        <w:tab/>
      </w:r>
      <w:r w:rsidRPr="00063AF5">
        <w:rPr>
          <w:rFonts w:asciiTheme="minorHAnsi" w:hAnsiTheme="minorHAnsi"/>
        </w:rPr>
        <w:tab/>
      </w:r>
      <w:r w:rsidRPr="00063AF5">
        <w:rPr>
          <w:rFonts w:asciiTheme="minorHAnsi" w:hAnsiTheme="minorHAnsi"/>
        </w:rPr>
        <w:tab/>
      </w:r>
      <w:r w:rsidR="00FE3F58" w:rsidRPr="00063AF5">
        <w:rPr>
          <w:rFonts w:asciiTheme="minorHAnsi" w:hAnsiTheme="minorHAnsi"/>
          <w:i/>
        </w:rPr>
        <w:t>Clinical</w:t>
      </w:r>
      <w:r w:rsidRPr="00063AF5">
        <w:rPr>
          <w:rFonts w:asciiTheme="minorHAnsi" w:hAnsiTheme="minorHAnsi"/>
          <w:i/>
        </w:rPr>
        <w:t xml:space="preserve"> Faculty</w:t>
      </w:r>
    </w:p>
    <w:p w:rsidR="008D591E" w:rsidRPr="00063AF5" w:rsidRDefault="00FE3F58" w:rsidP="00430F7A">
      <w:pPr>
        <w:rPr>
          <w:rFonts w:asciiTheme="minorHAnsi" w:hAnsiTheme="minorHAnsi"/>
          <w:i/>
        </w:rPr>
      </w:pPr>
      <w:r w:rsidRPr="00063AF5">
        <w:rPr>
          <w:rFonts w:asciiTheme="minorHAnsi" w:hAnsiTheme="minorHAnsi"/>
          <w:i/>
        </w:rPr>
        <w:tab/>
      </w:r>
      <w:r w:rsidRPr="00063AF5">
        <w:rPr>
          <w:rFonts w:asciiTheme="minorHAnsi" w:hAnsiTheme="minorHAnsi"/>
          <w:i/>
        </w:rPr>
        <w:tab/>
      </w:r>
      <w:r w:rsidRPr="00063AF5">
        <w:rPr>
          <w:rFonts w:asciiTheme="minorHAnsi" w:hAnsiTheme="minorHAnsi"/>
          <w:i/>
        </w:rPr>
        <w:tab/>
      </w:r>
      <w:r w:rsidRPr="00063AF5">
        <w:rPr>
          <w:rFonts w:asciiTheme="minorHAnsi" w:hAnsiTheme="minorHAnsi"/>
          <w:i/>
        </w:rPr>
        <w:tab/>
        <w:t>Hand Surgery</w:t>
      </w:r>
    </w:p>
    <w:p w:rsidR="008D591E" w:rsidRPr="00063AF5" w:rsidRDefault="008D591E" w:rsidP="008D591E">
      <w:pPr>
        <w:rPr>
          <w:rFonts w:asciiTheme="minorHAnsi" w:hAnsiTheme="minorHAnsi"/>
          <w:i/>
        </w:rPr>
      </w:pPr>
      <w:r w:rsidRPr="00063AF5">
        <w:rPr>
          <w:rFonts w:asciiTheme="minorHAnsi" w:hAnsiTheme="minorHAnsi"/>
          <w:i/>
        </w:rPr>
        <w:tab/>
      </w:r>
      <w:r w:rsidRPr="00063AF5">
        <w:rPr>
          <w:rFonts w:asciiTheme="minorHAnsi" w:hAnsiTheme="minorHAnsi"/>
          <w:i/>
        </w:rPr>
        <w:tab/>
      </w:r>
    </w:p>
    <w:p w:rsidR="008D591E" w:rsidRPr="00063AF5" w:rsidRDefault="008D591E" w:rsidP="008D591E">
      <w:pPr>
        <w:rPr>
          <w:rFonts w:asciiTheme="minorHAnsi" w:hAnsiTheme="minorHAnsi"/>
        </w:rPr>
      </w:pPr>
      <w:r w:rsidRPr="00063AF5">
        <w:rPr>
          <w:rFonts w:asciiTheme="minorHAnsi" w:hAnsiTheme="minorHAnsi"/>
          <w:i/>
        </w:rPr>
        <w:tab/>
      </w:r>
      <w:r w:rsidRPr="00063AF5">
        <w:rPr>
          <w:rFonts w:asciiTheme="minorHAnsi" w:hAnsiTheme="minorHAnsi"/>
          <w:i/>
        </w:rPr>
        <w:tab/>
      </w:r>
      <w:r w:rsidRPr="00063AF5">
        <w:rPr>
          <w:rFonts w:asciiTheme="minorHAnsi" w:hAnsiTheme="minorHAnsi"/>
          <w:i/>
        </w:rPr>
        <w:tab/>
      </w:r>
      <w:r w:rsidRPr="00063AF5">
        <w:rPr>
          <w:rFonts w:asciiTheme="minorHAnsi" w:hAnsiTheme="minorHAnsi"/>
          <w:i/>
        </w:rPr>
        <w:tab/>
      </w:r>
      <w:r w:rsidRPr="00063AF5">
        <w:rPr>
          <w:rFonts w:asciiTheme="minorHAnsi" w:hAnsiTheme="minorHAnsi"/>
        </w:rPr>
        <w:t>Michael Moses, M.D., F.A.C.S.</w:t>
      </w:r>
    </w:p>
    <w:p w:rsidR="008D591E" w:rsidRPr="00063AF5" w:rsidRDefault="008D591E" w:rsidP="008D591E">
      <w:pPr>
        <w:rPr>
          <w:rFonts w:asciiTheme="minorHAnsi" w:hAnsiTheme="minorHAnsi"/>
          <w:i/>
        </w:rPr>
      </w:pPr>
      <w:r w:rsidRPr="00063AF5">
        <w:rPr>
          <w:rFonts w:asciiTheme="minorHAnsi" w:hAnsiTheme="minorHAnsi"/>
        </w:rPr>
        <w:tab/>
      </w:r>
      <w:r w:rsidRPr="00063AF5">
        <w:rPr>
          <w:rFonts w:asciiTheme="minorHAnsi" w:hAnsiTheme="minorHAnsi"/>
        </w:rPr>
        <w:tab/>
      </w:r>
      <w:r w:rsidRPr="00063AF5">
        <w:rPr>
          <w:rFonts w:asciiTheme="minorHAnsi" w:hAnsiTheme="minorHAnsi"/>
        </w:rPr>
        <w:tab/>
      </w:r>
      <w:r w:rsidRPr="00063AF5">
        <w:rPr>
          <w:rFonts w:asciiTheme="minorHAnsi" w:hAnsiTheme="minorHAnsi"/>
        </w:rPr>
        <w:tab/>
      </w:r>
      <w:r w:rsidRPr="00063AF5">
        <w:rPr>
          <w:rFonts w:asciiTheme="minorHAnsi" w:hAnsiTheme="minorHAnsi"/>
          <w:i/>
        </w:rPr>
        <w:t>Chief of Plastic Surgery</w:t>
      </w:r>
    </w:p>
    <w:p w:rsidR="0090371D" w:rsidRPr="00063AF5" w:rsidRDefault="008D591E" w:rsidP="0090371D">
      <w:pPr>
        <w:ind w:left="2160" w:firstLine="720"/>
        <w:rPr>
          <w:rFonts w:asciiTheme="minorHAnsi" w:hAnsiTheme="minorHAnsi"/>
          <w:i/>
        </w:rPr>
      </w:pPr>
      <w:r w:rsidRPr="00063AF5">
        <w:rPr>
          <w:rFonts w:asciiTheme="minorHAnsi" w:hAnsiTheme="minorHAnsi"/>
          <w:i/>
        </w:rPr>
        <w:t>Children’s Hospital</w:t>
      </w:r>
      <w:r w:rsidR="0090371D" w:rsidRPr="00063AF5">
        <w:rPr>
          <w:rFonts w:asciiTheme="minorHAnsi" w:hAnsiTheme="minorHAnsi"/>
          <w:i/>
        </w:rPr>
        <w:br/>
      </w:r>
      <w:r w:rsidR="0090371D" w:rsidRPr="00063AF5">
        <w:rPr>
          <w:rFonts w:asciiTheme="minorHAnsi" w:hAnsiTheme="minorHAnsi"/>
          <w:i/>
        </w:rPr>
        <w:tab/>
        <w:t>Co director of Craniofacial Clinic, Children’s Hospital</w:t>
      </w:r>
    </w:p>
    <w:p w:rsidR="00313B46" w:rsidRDefault="00313B46" w:rsidP="008D591E">
      <w:pPr>
        <w:rPr>
          <w:rFonts w:asciiTheme="minorHAnsi" w:hAnsiTheme="minorHAnsi"/>
          <w:i/>
        </w:rPr>
      </w:pPr>
    </w:p>
    <w:p w:rsidR="00ED3AD1" w:rsidRPr="00063AF5" w:rsidRDefault="00ED3AD1" w:rsidP="00313B46">
      <w:pPr>
        <w:ind w:left="2160" w:firstLine="720"/>
        <w:rPr>
          <w:rFonts w:asciiTheme="minorHAnsi" w:hAnsiTheme="minorHAnsi"/>
        </w:rPr>
      </w:pPr>
      <w:r w:rsidRPr="00063AF5">
        <w:rPr>
          <w:rFonts w:asciiTheme="minorHAnsi" w:hAnsiTheme="minorHAnsi"/>
        </w:rPr>
        <w:t>Michael Hanemann, M.D.</w:t>
      </w:r>
    </w:p>
    <w:p w:rsidR="00ED3AD1" w:rsidRPr="00063AF5" w:rsidRDefault="00ED3AD1" w:rsidP="008D591E">
      <w:pPr>
        <w:rPr>
          <w:rFonts w:asciiTheme="minorHAnsi" w:hAnsiTheme="minorHAnsi"/>
          <w:i/>
        </w:rPr>
      </w:pPr>
      <w:r w:rsidRPr="00063AF5">
        <w:rPr>
          <w:rFonts w:asciiTheme="minorHAnsi" w:hAnsiTheme="minorHAnsi"/>
        </w:rPr>
        <w:tab/>
      </w:r>
      <w:r w:rsidRPr="00063AF5">
        <w:rPr>
          <w:rFonts w:asciiTheme="minorHAnsi" w:hAnsiTheme="minorHAnsi"/>
        </w:rPr>
        <w:tab/>
      </w:r>
      <w:r w:rsidRPr="00063AF5">
        <w:rPr>
          <w:rFonts w:asciiTheme="minorHAnsi" w:hAnsiTheme="minorHAnsi"/>
        </w:rPr>
        <w:tab/>
      </w:r>
      <w:r w:rsidRPr="00063AF5">
        <w:rPr>
          <w:rFonts w:asciiTheme="minorHAnsi" w:hAnsiTheme="minorHAnsi"/>
        </w:rPr>
        <w:tab/>
      </w:r>
      <w:r w:rsidRPr="00063AF5">
        <w:rPr>
          <w:rFonts w:asciiTheme="minorHAnsi" w:hAnsiTheme="minorHAnsi"/>
          <w:i/>
        </w:rPr>
        <w:t>Clinical Faculty</w:t>
      </w:r>
    </w:p>
    <w:p w:rsidR="00ED3AD1" w:rsidRPr="00063AF5" w:rsidRDefault="00ED3AD1" w:rsidP="008D591E">
      <w:pPr>
        <w:rPr>
          <w:rFonts w:asciiTheme="minorHAnsi" w:hAnsiTheme="minorHAnsi"/>
          <w:i/>
        </w:rPr>
      </w:pPr>
      <w:r w:rsidRPr="00063AF5">
        <w:rPr>
          <w:rFonts w:asciiTheme="minorHAnsi" w:hAnsiTheme="minorHAnsi"/>
          <w:i/>
        </w:rPr>
        <w:tab/>
      </w:r>
      <w:r w:rsidRPr="00063AF5">
        <w:rPr>
          <w:rFonts w:asciiTheme="minorHAnsi" w:hAnsiTheme="minorHAnsi"/>
          <w:i/>
        </w:rPr>
        <w:tab/>
      </w:r>
      <w:r w:rsidRPr="00063AF5">
        <w:rPr>
          <w:rFonts w:asciiTheme="minorHAnsi" w:hAnsiTheme="minorHAnsi"/>
          <w:i/>
        </w:rPr>
        <w:tab/>
      </w:r>
      <w:r w:rsidRPr="00063AF5">
        <w:rPr>
          <w:rFonts w:asciiTheme="minorHAnsi" w:hAnsiTheme="minorHAnsi"/>
          <w:i/>
        </w:rPr>
        <w:tab/>
        <w:t>Baton Rouge Rotation</w:t>
      </w:r>
    </w:p>
    <w:p w:rsidR="00ED3AD1" w:rsidRPr="00063AF5" w:rsidRDefault="00ED3AD1" w:rsidP="008D591E">
      <w:pPr>
        <w:rPr>
          <w:rFonts w:asciiTheme="minorHAnsi" w:hAnsiTheme="minorHAnsi"/>
          <w:i/>
        </w:rPr>
      </w:pPr>
      <w:r w:rsidRPr="00063AF5">
        <w:rPr>
          <w:rFonts w:asciiTheme="minorHAnsi" w:hAnsiTheme="minorHAnsi"/>
          <w:i/>
        </w:rPr>
        <w:tab/>
      </w:r>
      <w:r w:rsidRPr="00063AF5">
        <w:rPr>
          <w:rFonts w:asciiTheme="minorHAnsi" w:hAnsiTheme="minorHAnsi"/>
          <w:i/>
        </w:rPr>
        <w:tab/>
      </w:r>
      <w:r w:rsidRPr="00063AF5">
        <w:rPr>
          <w:rFonts w:asciiTheme="minorHAnsi" w:hAnsiTheme="minorHAnsi"/>
          <w:i/>
        </w:rPr>
        <w:tab/>
      </w:r>
      <w:r w:rsidRPr="00063AF5">
        <w:rPr>
          <w:rFonts w:asciiTheme="minorHAnsi" w:hAnsiTheme="minorHAnsi"/>
          <w:i/>
        </w:rPr>
        <w:tab/>
      </w:r>
    </w:p>
    <w:p w:rsidR="00ED3AD1" w:rsidRPr="00063AF5" w:rsidRDefault="00ED3AD1" w:rsidP="00ED3AD1">
      <w:pPr>
        <w:ind w:left="2160" w:firstLine="720"/>
        <w:rPr>
          <w:rFonts w:asciiTheme="minorHAnsi" w:hAnsiTheme="minorHAnsi"/>
        </w:rPr>
      </w:pPr>
      <w:r w:rsidRPr="00063AF5">
        <w:rPr>
          <w:rFonts w:asciiTheme="minorHAnsi" w:hAnsiTheme="minorHAnsi"/>
        </w:rPr>
        <w:t xml:space="preserve">Charles </w:t>
      </w:r>
      <w:proofErr w:type="spellStart"/>
      <w:r w:rsidRPr="00063AF5">
        <w:rPr>
          <w:rFonts w:asciiTheme="minorHAnsi" w:hAnsiTheme="minorHAnsi"/>
        </w:rPr>
        <w:t>Gruenwald</w:t>
      </w:r>
      <w:proofErr w:type="spellEnd"/>
      <w:r w:rsidRPr="00063AF5">
        <w:rPr>
          <w:rFonts w:asciiTheme="minorHAnsi" w:hAnsiTheme="minorHAnsi"/>
        </w:rPr>
        <w:t>, M.D.</w:t>
      </w:r>
    </w:p>
    <w:p w:rsidR="00ED3AD1" w:rsidRPr="00063AF5" w:rsidRDefault="00ED3AD1" w:rsidP="008D591E">
      <w:pPr>
        <w:rPr>
          <w:rFonts w:asciiTheme="minorHAnsi" w:hAnsiTheme="minorHAnsi"/>
          <w:i/>
        </w:rPr>
      </w:pPr>
      <w:r w:rsidRPr="00063AF5">
        <w:rPr>
          <w:rFonts w:asciiTheme="minorHAnsi" w:hAnsiTheme="minorHAnsi"/>
          <w:i/>
        </w:rPr>
        <w:tab/>
      </w:r>
      <w:r w:rsidRPr="00063AF5">
        <w:rPr>
          <w:rFonts w:asciiTheme="minorHAnsi" w:hAnsiTheme="minorHAnsi"/>
          <w:i/>
        </w:rPr>
        <w:tab/>
      </w:r>
      <w:r w:rsidRPr="00063AF5">
        <w:rPr>
          <w:rFonts w:asciiTheme="minorHAnsi" w:hAnsiTheme="minorHAnsi"/>
          <w:i/>
        </w:rPr>
        <w:tab/>
      </w:r>
      <w:r w:rsidRPr="00063AF5">
        <w:rPr>
          <w:rFonts w:asciiTheme="minorHAnsi" w:hAnsiTheme="minorHAnsi"/>
          <w:i/>
        </w:rPr>
        <w:tab/>
        <w:t>Clinical Faculty</w:t>
      </w:r>
    </w:p>
    <w:p w:rsidR="00ED3AD1" w:rsidRPr="00063AF5" w:rsidRDefault="00ED3AD1" w:rsidP="008D591E">
      <w:pPr>
        <w:rPr>
          <w:rFonts w:asciiTheme="minorHAnsi" w:hAnsiTheme="minorHAnsi"/>
          <w:i/>
        </w:rPr>
      </w:pPr>
      <w:r w:rsidRPr="00063AF5">
        <w:rPr>
          <w:rFonts w:asciiTheme="minorHAnsi" w:hAnsiTheme="minorHAnsi"/>
          <w:i/>
        </w:rPr>
        <w:tab/>
      </w:r>
      <w:r w:rsidRPr="00063AF5">
        <w:rPr>
          <w:rFonts w:asciiTheme="minorHAnsi" w:hAnsiTheme="minorHAnsi"/>
          <w:i/>
        </w:rPr>
        <w:tab/>
      </w:r>
      <w:r w:rsidRPr="00063AF5">
        <w:rPr>
          <w:rFonts w:asciiTheme="minorHAnsi" w:hAnsiTheme="minorHAnsi"/>
          <w:i/>
        </w:rPr>
        <w:tab/>
      </w:r>
      <w:r w:rsidRPr="00063AF5">
        <w:rPr>
          <w:rFonts w:asciiTheme="minorHAnsi" w:hAnsiTheme="minorHAnsi"/>
          <w:i/>
        </w:rPr>
        <w:tab/>
        <w:t>Baton Rouge Rotation</w:t>
      </w:r>
    </w:p>
    <w:p w:rsidR="00ED3AD1" w:rsidRPr="00063AF5" w:rsidRDefault="00ED3AD1" w:rsidP="00ED3AD1">
      <w:pPr>
        <w:rPr>
          <w:rFonts w:asciiTheme="minorHAnsi" w:hAnsiTheme="minorHAnsi"/>
          <w:i/>
        </w:rPr>
      </w:pPr>
      <w:r w:rsidRPr="00063AF5">
        <w:rPr>
          <w:rFonts w:asciiTheme="minorHAnsi" w:hAnsiTheme="minorHAnsi"/>
          <w:i/>
        </w:rPr>
        <w:tab/>
      </w:r>
      <w:r w:rsidRPr="00063AF5">
        <w:rPr>
          <w:rFonts w:asciiTheme="minorHAnsi" w:hAnsiTheme="minorHAnsi"/>
          <w:i/>
        </w:rPr>
        <w:tab/>
      </w:r>
      <w:r w:rsidRPr="00063AF5">
        <w:rPr>
          <w:rFonts w:asciiTheme="minorHAnsi" w:hAnsiTheme="minorHAnsi"/>
          <w:i/>
        </w:rPr>
        <w:tab/>
        <w:t xml:space="preserve"> </w:t>
      </w:r>
    </w:p>
    <w:p w:rsidR="00ED3AD1" w:rsidRPr="00063AF5" w:rsidRDefault="00ED3AD1" w:rsidP="00ED3AD1">
      <w:pPr>
        <w:rPr>
          <w:rFonts w:asciiTheme="minorHAnsi" w:hAnsiTheme="minorHAnsi"/>
          <w:i/>
        </w:rPr>
      </w:pPr>
    </w:p>
    <w:p w:rsidR="00624E5D" w:rsidRPr="00063AF5" w:rsidRDefault="00624E5D" w:rsidP="008D591E">
      <w:pPr>
        <w:rPr>
          <w:rFonts w:asciiTheme="minorHAnsi" w:hAnsiTheme="minorHAnsi"/>
          <w:i/>
        </w:rPr>
      </w:pPr>
      <w:r w:rsidRPr="00063AF5">
        <w:rPr>
          <w:rFonts w:asciiTheme="minorHAnsi" w:hAnsiTheme="minorHAnsi"/>
          <w:i/>
        </w:rPr>
        <w:tab/>
      </w:r>
      <w:r w:rsidRPr="00063AF5">
        <w:rPr>
          <w:rFonts w:asciiTheme="minorHAnsi" w:hAnsiTheme="minorHAnsi"/>
          <w:i/>
        </w:rPr>
        <w:tab/>
      </w:r>
      <w:r w:rsidRPr="00063AF5">
        <w:rPr>
          <w:rFonts w:asciiTheme="minorHAnsi" w:hAnsiTheme="minorHAnsi"/>
          <w:i/>
        </w:rPr>
        <w:tab/>
      </w:r>
      <w:r w:rsidRPr="00063AF5">
        <w:rPr>
          <w:rFonts w:asciiTheme="minorHAnsi" w:hAnsiTheme="minorHAnsi"/>
          <w:i/>
        </w:rPr>
        <w:tab/>
        <w:t>*Educational directors</w:t>
      </w:r>
    </w:p>
    <w:p w:rsidR="004028D7" w:rsidRDefault="004028D7" w:rsidP="008D591E">
      <w:pPr>
        <w:rPr>
          <w:rFonts w:asciiTheme="minorHAnsi" w:hAnsiTheme="minorHAnsi"/>
          <w:i/>
        </w:rPr>
      </w:pPr>
      <w:r w:rsidRPr="00063AF5">
        <w:rPr>
          <w:rFonts w:asciiTheme="minorHAnsi" w:hAnsiTheme="minorHAnsi"/>
          <w:i/>
        </w:rPr>
        <w:tab/>
      </w:r>
      <w:r w:rsidRPr="00063AF5">
        <w:rPr>
          <w:rFonts w:asciiTheme="minorHAnsi" w:hAnsiTheme="minorHAnsi"/>
          <w:i/>
        </w:rPr>
        <w:tab/>
      </w:r>
      <w:r w:rsidRPr="00063AF5">
        <w:rPr>
          <w:rFonts w:asciiTheme="minorHAnsi" w:hAnsiTheme="minorHAnsi"/>
          <w:i/>
        </w:rPr>
        <w:tab/>
      </w:r>
      <w:r w:rsidRPr="00063AF5">
        <w:rPr>
          <w:rFonts w:asciiTheme="minorHAnsi" w:hAnsiTheme="minorHAnsi"/>
          <w:i/>
        </w:rPr>
        <w:tab/>
        <w:t># Core faculty</w:t>
      </w:r>
    </w:p>
    <w:p w:rsidR="00F02257" w:rsidRPr="00063AF5" w:rsidRDefault="00F02257" w:rsidP="008D591E">
      <w:pPr>
        <w:rPr>
          <w:rFonts w:asciiTheme="minorHAnsi" w:hAnsiTheme="minorHAnsi"/>
          <w:i/>
        </w:rPr>
      </w:pPr>
    </w:p>
    <w:p w:rsidR="002237AD" w:rsidRPr="00063AF5" w:rsidRDefault="008D591E" w:rsidP="008D591E">
      <w:pPr>
        <w:rPr>
          <w:rFonts w:asciiTheme="minorHAnsi" w:hAnsiTheme="minorHAnsi"/>
          <w:i/>
        </w:rPr>
      </w:pPr>
      <w:r w:rsidRPr="00063AF5">
        <w:rPr>
          <w:rFonts w:asciiTheme="minorHAnsi" w:hAnsiTheme="minorHAnsi"/>
          <w:i/>
        </w:rPr>
        <w:tab/>
      </w:r>
    </w:p>
    <w:p w:rsidR="00830F55" w:rsidRPr="00063AF5" w:rsidRDefault="00830F55" w:rsidP="008D591E">
      <w:pPr>
        <w:rPr>
          <w:rFonts w:asciiTheme="minorHAnsi" w:hAnsiTheme="minorHAnsi"/>
          <w:i/>
        </w:rPr>
      </w:pPr>
      <w:r w:rsidRPr="00063AF5">
        <w:rPr>
          <w:rFonts w:asciiTheme="minorHAnsi" w:hAnsiTheme="minorHAnsi"/>
          <w:i/>
          <w:sz w:val="32"/>
          <w:szCs w:val="32"/>
        </w:rPr>
        <w:t>Sponsoring Institutions</w:t>
      </w:r>
    </w:p>
    <w:p w:rsidR="00830F55" w:rsidRPr="00063AF5" w:rsidRDefault="00830F55" w:rsidP="008D591E">
      <w:pPr>
        <w:rPr>
          <w:rFonts w:asciiTheme="minorHAnsi" w:hAnsiTheme="minorHAnsi"/>
          <w:i/>
        </w:rPr>
      </w:pPr>
    </w:p>
    <w:p w:rsidR="00830F55" w:rsidRPr="00063AF5" w:rsidRDefault="00830F55" w:rsidP="00830F55">
      <w:pPr>
        <w:ind w:left="720"/>
        <w:rPr>
          <w:rFonts w:asciiTheme="minorHAnsi" w:hAnsiTheme="minorHAnsi"/>
        </w:rPr>
      </w:pPr>
      <w:r w:rsidRPr="00063AF5">
        <w:rPr>
          <w:rFonts w:asciiTheme="minorHAnsi" w:hAnsiTheme="minorHAnsi"/>
        </w:rPr>
        <w:t xml:space="preserve">Louisiana State University is the major educational institution in Louisiana. </w:t>
      </w:r>
      <w:r w:rsidR="00214467" w:rsidRPr="00063AF5">
        <w:rPr>
          <w:rFonts w:asciiTheme="minorHAnsi" w:hAnsiTheme="minorHAnsi"/>
        </w:rPr>
        <w:t xml:space="preserve">Medical training is based in two campuses, one in New Orleans and one in Shreveport, Louisiana. The New Orleans campus is called the Louisiana State University Health Sciences Center.  </w:t>
      </w:r>
      <w:r w:rsidRPr="00063AF5">
        <w:rPr>
          <w:rFonts w:asciiTheme="minorHAnsi" w:hAnsiTheme="minorHAnsi"/>
        </w:rPr>
        <w:t xml:space="preserve">It includes a four year medical school and postgraduate training programs in virtually all specialties and administers </w:t>
      </w:r>
      <w:r w:rsidR="002237AD" w:rsidRPr="00063AF5">
        <w:rPr>
          <w:rFonts w:asciiTheme="minorHAnsi" w:hAnsiTheme="minorHAnsi"/>
        </w:rPr>
        <w:t>University campus</w:t>
      </w:r>
      <w:r w:rsidRPr="00063AF5">
        <w:rPr>
          <w:rFonts w:asciiTheme="minorHAnsi" w:hAnsiTheme="minorHAnsi"/>
        </w:rPr>
        <w:t xml:space="preserve"> of the Medical Center of Louisiana.</w:t>
      </w:r>
      <w:r w:rsidR="00214467" w:rsidRPr="00063AF5">
        <w:rPr>
          <w:rFonts w:asciiTheme="minorHAnsi" w:hAnsiTheme="minorHAnsi"/>
        </w:rPr>
        <w:t xml:space="preserve">  It also has a Nursing School and an Allied Health Professional school.</w:t>
      </w:r>
    </w:p>
    <w:p w:rsidR="00830F55" w:rsidRPr="00063AF5" w:rsidRDefault="00830F55" w:rsidP="00830F55">
      <w:pPr>
        <w:ind w:left="720"/>
        <w:rPr>
          <w:rFonts w:asciiTheme="minorHAnsi" w:hAnsiTheme="minorHAnsi"/>
        </w:rPr>
      </w:pPr>
    </w:p>
    <w:p w:rsidR="00451F9B" w:rsidRPr="00063AF5" w:rsidRDefault="00F02257" w:rsidP="00830F55">
      <w:pPr>
        <w:ind w:left="720"/>
        <w:rPr>
          <w:rFonts w:asciiTheme="minorHAnsi" w:hAnsiTheme="minorHAnsi"/>
        </w:rPr>
      </w:pPr>
      <w:r>
        <w:rPr>
          <w:rFonts w:asciiTheme="minorHAnsi" w:hAnsiTheme="minorHAnsi"/>
          <w:b/>
        </w:rPr>
        <w:t>University Medical Center New Orleans (UMCNO)</w:t>
      </w:r>
      <w:r w:rsidR="00F01137" w:rsidRPr="00063AF5">
        <w:rPr>
          <w:rFonts w:asciiTheme="minorHAnsi" w:hAnsiTheme="minorHAnsi"/>
          <w:b/>
        </w:rPr>
        <w:t xml:space="preserve"> </w:t>
      </w:r>
      <w:r>
        <w:rPr>
          <w:rFonts w:asciiTheme="minorHAnsi" w:hAnsiTheme="minorHAnsi"/>
        </w:rPr>
        <w:t xml:space="preserve">Opened August 1, 2015 On Tulane Avenue in New Orleans. The new state of the art </w:t>
      </w:r>
      <w:proofErr w:type="gramStart"/>
      <w:r>
        <w:rPr>
          <w:rFonts w:asciiTheme="minorHAnsi" w:hAnsiTheme="minorHAnsi"/>
        </w:rPr>
        <w:t>Privately</w:t>
      </w:r>
      <w:proofErr w:type="gramEnd"/>
      <w:r>
        <w:rPr>
          <w:rFonts w:asciiTheme="minorHAnsi" w:hAnsiTheme="minorHAnsi"/>
        </w:rPr>
        <w:t xml:space="preserve"> owned and operated 45</w:t>
      </w:r>
      <w:r w:rsidR="00DB35A8">
        <w:rPr>
          <w:rFonts w:asciiTheme="minorHAnsi" w:hAnsiTheme="minorHAnsi"/>
        </w:rPr>
        <w:t>0 bed University Medical Center</w:t>
      </w:r>
      <w:r>
        <w:rPr>
          <w:rFonts w:asciiTheme="minorHAnsi" w:hAnsiTheme="minorHAnsi"/>
        </w:rPr>
        <w:t xml:space="preserve"> is the only Level 1 Trauma Hospital in the city. </w:t>
      </w:r>
    </w:p>
    <w:p w:rsidR="0009756B" w:rsidRPr="00063AF5" w:rsidRDefault="0009756B" w:rsidP="005A4E44">
      <w:pPr>
        <w:rPr>
          <w:rFonts w:asciiTheme="minorHAnsi" w:hAnsiTheme="minorHAnsi"/>
          <w:i/>
          <w:sz w:val="32"/>
          <w:szCs w:val="32"/>
        </w:rPr>
      </w:pPr>
    </w:p>
    <w:p w:rsidR="005A4E44" w:rsidRPr="00063AF5" w:rsidRDefault="005A4E44" w:rsidP="005A4E44">
      <w:pPr>
        <w:rPr>
          <w:rFonts w:asciiTheme="minorHAnsi" w:hAnsiTheme="minorHAnsi"/>
        </w:rPr>
      </w:pPr>
      <w:r w:rsidRPr="00063AF5">
        <w:rPr>
          <w:rFonts w:asciiTheme="minorHAnsi" w:hAnsiTheme="minorHAnsi"/>
          <w:i/>
          <w:sz w:val="32"/>
          <w:szCs w:val="32"/>
        </w:rPr>
        <w:t>Participating Institutions</w:t>
      </w:r>
      <w:r w:rsidR="003B1CDA" w:rsidRPr="00063AF5">
        <w:rPr>
          <w:rFonts w:asciiTheme="minorHAnsi" w:hAnsiTheme="minorHAnsi"/>
          <w:i/>
          <w:sz w:val="32"/>
          <w:szCs w:val="32"/>
        </w:rPr>
        <w:t xml:space="preserve"> (</w:t>
      </w:r>
      <w:r w:rsidR="00173150" w:rsidRPr="00063AF5">
        <w:rPr>
          <w:rFonts w:asciiTheme="minorHAnsi" w:hAnsiTheme="minorHAnsi"/>
          <w:i/>
          <w:sz w:val="32"/>
          <w:szCs w:val="32"/>
        </w:rPr>
        <w:t>descriptions</w:t>
      </w:r>
      <w:r w:rsidR="003B1CDA" w:rsidRPr="00063AF5">
        <w:rPr>
          <w:rFonts w:asciiTheme="minorHAnsi" w:hAnsiTheme="minorHAnsi"/>
          <w:i/>
          <w:sz w:val="32"/>
          <w:szCs w:val="32"/>
        </w:rPr>
        <w:t>)</w:t>
      </w:r>
    </w:p>
    <w:p w:rsidR="005A4E44" w:rsidRPr="00063AF5" w:rsidRDefault="005A4E44" w:rsidP="005A4E44">
      <w:pPr>
        <w:rPr>
          <w:rFonts w:asciiTheme="minorHAnsi" w:hAnsiTheme="minorHAnsi"/>
        </w:rPr>
      </w:pPr>
    </w:p>
    <w:p w:rsidR="005A4E44" w:rsidRPr="00063AF5" w:rsidRDefault="005A4E44" w:rsidP="00D31FAE">
      <w:pPr>
        <w:ind w:left="720"/>
        <w:rPr>
          <w:rFonts w:asciiTheme="minorHAnsi" w:hAnsiTheme="minorHAnsi"/>
        </w:rPr>
      </w:pPr>
      <w:r w:rsidRPr="00063AF5">
        <w:rPr>
          <w:rFonts w:asciiTheme="minorHAnsi" w:hAnsiTheme="minorHAnsi"/>
          <w:b/>
        </w:rPr>
        <w:t>Children’s Hospital</w:t>
      </w:r>
      <w:r w:rsidRPr="00063AF5">
        <w:rPr>
          <w:rFonts w:asciiTheme="minorHAnsi" w:hAnsiTheme="minorHAnsi"/>
        </w:rPr>
        <w:t xml:space="preserve"> </w:t>
      </w:r>
      <w:r w:rsidR="00D31FAE" w:rsidRPr="00063AF5">
        <w:rPr>
          <w:rFonts w:asciiTheme="minorHAnsi" w:hAnsiTheme="minorHAnsi"/>
        </w:rPr>
        <w:t xml:space="preserve">- </w:t>
      </w:r>
      <w:r w:rsidRPr="00063AF5">
        <w:rPr>
          <w:rFonts w:asciiTheme="minorHAnsi" w:hAnsiTheme="minorHAnsi"/>
        </w:rPr>
        <w:t>is a large, well equipped non-profit hospital treating all levels of childhood illnesses, including craniofacial anomalies and pediatric plastic surgery. It includes one of the largest craniofacial clinics in the South.</w:t>
      </w:r>
      <w:r w:rsidR="00EB44AA" w:rsidRPr="00063AF5">
        <w:rPr>
          <w:rFonts w:asciiTheme="minorHAnsi" w:hAnsiTheme="minorHAnsi"/>
        </w:rPr>
        <w:t xml:space="preserve">  </w:t>
      </w:r>
      <w:r w:rsidR="00EB44AA" w:rsidRPr="00063AF5">
        <w:rPr>
          <w:rStyle w:val="apple-style-span"/>
          <w:rFonts w:asciiTheme="minorHAnsi" w:hAnsiTheme="minorHAnsi"/>
        </w:rPr>
        <w:t>It has 201 beds and over 380 pediatricians and pediatric specialists. The hospital admits over 7,000 inpatient and 170,000 outpatient visits each year. The hospital services the entire state of Louisiana and</w:t>
      </w:r>
      <w:r w:rsidR="00EB44AA" w:rsidRPr="00063AF5">
        <w:rPr>
          <w:rStyle w:val="apple-converted-space"/>
          <w:rFonts w:asciiTheme="minorHAnsi" w:hAnsiTheme="minorHAnsi"/>
        </w:rPr>
        <w:t> </w:t>
      </w:r>
      <w:hyperlink r:id="rId9" w:tooltip="Gulf Coast of the United States" w:history="1">
        <w:r w:rsidR="00EB44AA" w:rsidRPr="00063AF5">
          <w:rPr>
            <w:rStyle w:val="Hyperlink"/>
            <w:rFonts w:asciiTheme="minorHAnsi" w:hAnsiTheme="minorHAnsi"/>
            <w:color w:val="auto"/>
            <w:u w:val="none"/>
          </w:rPr>
          <w:t>Gulf Coast region</w:t>
        </w:r>
      </w:hyperlink>
      <w:r w:rsidR="00EB44AA" w:rsidRPr="00063AF5">
        <w:rPr>
          <w:rStyle w:val="apple-style-span"/>
          <w:rFonts w:asciiTheme="minorHAnsi" w:hAnsiTheme="minorHAnsi"/>
        </w:rPr>
        <w:t>.</w:t>
      </w:r>
    </w:p>
    <w:p w:rsidR="005A4E44" w:rsidRPr="00063AF5" w:rsidRDefault="005A4E44" w:rsidP="00D31FAE">
      <w:pPr>
        <w:rPr>
          <w:rFonts w:asciiTheme="minorHAnsi" w:hAnsiTheme="minorHAnsi"/>
        </w:rPr>
      </w:pPr>
    </w:p>
    <w:p w:rsidR="00462056" w:rsidRPr="00063AF5" w:rsidRDefault="005A4E44" w:rsidP="00D31FAE">
      <w:pPr>
        <w:ind w:left="720"/>
        <w:rPr>
          <w:rFonts w:asciiTheme="minorHAnsi" w:hAnsiTheme="minorHAnsi"/>
        </w:rPr>
      </w:pPr>
      <w:r w:rsidRPr="00063AF5">
        <w:rPr>
          <w:rFonts w:asciiTheme="minorHAnsi" w:hAnsiTheme="minorHAnsi"/>
          <w:b/>
        </w:rPr>
        <w:t>West Jefferson Medical Center</w:t>
      </w:r>
      <w:r w:rsidRPr="00063AF5">
        <w:rPr>
          <w:rFonts w:asciiTheme="minorHAnsi" w:hAnsiTheme="minorHAnsi"/>
        </w:rPr>
        <w:t xml:space="preserve"> </w:t>
      </w:r>
      <w:r w:rsidR="00D31FAE" w:rsidRPr="00063AF5">
        <w:rPr>
          <w:rFonts w:asciiTheme="minorHAnsi" w:hAnsiTheme="minorHAnsi"/>
        </w:rPr>
        <w:t xml:space="preserve">- </w:t>
      </w:r>
      <w:r w:rsidRPr="00063AF5">
        <w:rPr>
          <w:rFonts w:asciiTheme="minorHAnsi" w:hAnsiTheme="minorHAnsi"/>
        </w:rPr>
        <w:t xml:space="preserve">is a large, </w:t>
      </w:r>
      <w:r w:rsidR="00EB44AA" w:rsidRPr="00063AF5">
        <w:rPr>
          <w:rFonts w:asciiTheme="minorHAnsi" w:hAnsiTheme="minorHAnsi"/>
        </w:rPr>
        <w:t xml:space="preserve">(licensed for 450 beds) </w:t>
      </w:r>
      <w:r w:rsidRPr="00063AF5">
        <w:rPr>
          <w:rFonts w:asciiTheme="minorHAnsi" w:hAnsiTheme="minorHAnsi"/>
        </w:rPr>
        <w:t xml:space="preserve">fully equipped non-profit state hospital on the </w:t>
      </w:r>
      <w:r w:rsidR="00462056" w:rsidRPr="00063AF5">
        <w:rPr>
          <w:rFonts w:asciiTheme="minorHAnsi" w:hAnsiTheme="minorHAnsi"/>
        </w:rPr>
        <w:t xml:space="preserve">West Bank. This hospital provides a large, varied experience in both elective plastic surgery and trauma. </w:t>
      </w:r>
    </w:p>
    <w:p w:rsidR="00EB44AA" w:rsidRPr="00063AF5" w:rsidRDefault="00EB44AA" w:rsidP="00D31FAE">
      <w:pPr>
        <w:rPr>
          <w:rFonts w:asciiTheme="minorHAnsi" w:hAnsiTheme="minorHAnsi"/>
        </w:rPr>
      </w:pPr>
    </w:p>
    <w:p w:rsidR="005A4E44" w:rsidRPr="00063AF5" w:rsidRDefault="00AB6DC1" w:rsidP="00D31FAE">
      <w:pPr>
        <w:ind w:left="720"/>
        <w:rPr>
          <w:rFonts w:asciiTheme="minorHAnsi" w:hAnsiTheme="minorHAnsi"/>
        </w:rPr>
      </w:pPr>
      <w:r w:rsidRPr="00063AF5">
        <w:rPr>
          <w:rFonts w:asciiTheme="minorHAnsi" w:hAnsiTheme="minorHAnsi"/>
          <w:b/>
        </w:rPr>
        <w:t>Houma Outpatient Surgical Facility</w:t>
      </w:r>
      <w:r w:rsidR="00D31FAE" w:rsidRPr="00063AF5">
        <w:rPr>
          <w:rFonts w:asciiTheme="minorHAnsi" w:hAnsiTheme="minorHAnsi"/>
          <w:b/>
        </w:rPr>
        <w:t xml:space="preserve"> -</w:t>
      </w:r>
      <w:r w:rsidR="00462056" w:rsidRPr="00063AF5">
        <w:rPr>
          <w:rFonts w:asciiTheme="minorHAnsi" w:hAnsiTheme="minorHAnsi"/>
        </w:rPr>
        <w:t xml:space="preserve"> is a licensed and fully accredited outpatient surgical facility.  It is utilized as the primary outpatient facility for the Division and is where many aesthetic cases are performed under the supervision of MD anesthesiologists. </w:t>
      </w:r>
    </w:p>
    <w:p w:rsidR="00580994" w:rsidRPr="00063AF5" w:rsidRDefault="00580994" w:rsidP="00D31FAE">
      <w:pPr>
        <w:rPr>
          <w:rFonts w:asciiTheme="minorHAnsi" w:hAnsiTheme="minorHAnsi"/>
        </w:rPr>
      </w:pPr>
    </w:p>
    <w:p w:rsidR="00580994" w:rsidRPr="00063AF5" w:rsidRDefault="00580994" w:rsidP="00D31FAE">
      <w:pPr>
        <w:ind w:left="720"/>
        <w:rPr>
          <w:rFonts w:asciiTheme="minorHAnsi" w:hAnsiTheme="minorHAnsi"/>
        </w:rPr>
      </w:pPr>
      <w:r w:rsidRPr="00063AF5">
        <w:rPr>
          <w:rFonts w:asciiTheme="minorHAnsi" w:hAnsiTheme="minorHAnsi"/>
          <w:b/>
        </w:rPr>
        <w:t>Our Lady of the Lake</w:t>
      </w:r>
      <w:r w:rsidR="00D31FAE" w:rsidRPr="00063AF5">
        <w:rPr>
          <w:rFonts w:asciiTheme="minorHAnsi" w:hAnsiTheme="minorHAnsi"/>
          <w:b/>
        </w:rPr>
        <w:t xml:space="preserve"> -</w:t>
      </w:r>
      <w:r w:rsidRPr="00063AF5">
        <w:rPr>
          <w:rFonts w:asciiTheme="minorHAnsi" w:hAnsiTheme="minorHAnsi"/>
        </w:rPr>
        <w:t xml:space="preserve"> in Baton Rouge</w:t>
      </w:r>
      <w:r w:rsidR="00D270B1" w:rsidRPr="00063AF5">
        <w:rPr>
          <w:rFonts w:asciiTheme="minorHAnsi" w:hAnsiTheme="minorHAnsi"/>
        </w:rPr>
        <w:t>.  OLOLRMC is the dominant institution in health care in the</w:t>
      </w:r>
      <w:r w:rsidR="00D270B1" w:rsidRPr="00063AF5">
        <w:rPr>
          <w:rStyle w:val="apple-converted-space"/>
          <w:rFonts w:asciiTheme="minorHAnsi" w:hAnsiTheme="minorHAnsi"/>
        </w:rPr>
        <w:t> </w:t>
      </w:r>
      <w:hyperlink r:id="rId10" w:tooltip="Greater Baton Rouge" w:history="1">
        <w:r w:rsidR="00D270B1" w:rsidRPr="00063AF5">
          <w:rPr>
            <w:rStyle w:val="Hyperlink"/>
            <w:rFonts w:asciiTheme="minorHAnsi" w:hAnsiTheme="minorHAnsi"/>
            <w:color w:val="auto"/>
            <w:u w:val="none"/>
          </w:rPr>
          <w:t>Greater Baton Rouge</w:t>
        </w:r>
      </w:hyperlink>
      <w:r w:rsidR="00D270B1" w:rsidRPr="00063AF5">
        <w:rPr>
          <w:rStyle w:val="apple-converted-space"/>
          <w:rFonts w:asciiTheme="minorHAnsi" w:hAnsiTheme="minorHAnsi"/>
        </w:rPr>
        <w:t> </w:t>
      </w:r>
      <w:r w:rsidR="00D270B1" w:rsidRPr="00063AF5">
        <w:rPr>
          <w:rFonts w:asciiTheme="minorHAnsi" w:hAnsiTheme="minorHAnsi"/>
        </w:rPr>
        <w:t>area and the largest private medical center in</w:t>
      </w:r>
      <w:r w:rsidR="00D270B1" w:rsidRPr="00063AF5">
        <w:rPr>
          <w:rStyle w:val="apple-converted-space"/>
          <w:rFonts w:asciiTheme="minorHAnsi" w:hAnsiTheme="minorHAnsi"/>
        </w:rPr>
        <w:t> </w:t>
      </w:r>
      <w:hyperlink r:id="rId11" w:tooltip="Louisiana" w:history="1">
        <w:r w:rsidR="00D270B1" w:rsidRPr="00063AF5">
          <w:rPr>
            <w:rStyle w:val="Hyperlink"/>
            <w:rFonts w:asciiTheme="minorHAnsi" w:hAnsiTheme="minorHAnsi"/>
            <w:color w:val="auto"/>
            <w:u w:val="none"/>
          </w:rPr>
          <w:t>Louisiana</w:t>
        </w:r>
      </w:hyperlink>
      <w:r w:rsidR="00D270B1" w:rsidRPr="00063AF5">
        <w:rPr>
          <w:rFonts w:asciiTheme="minorHAnsi" w:hAnsiTheme="minorHAnsi"/>
        </w:rPr>
        <w:t>,</w:t>
      </w:r>
      <w:r w:rsidR="00D31FAE" w:rsidRPr="00063AF5">
        <w:rPr>
          <w:rFonts w:asciiTheme="minorHAnsi" w:hAnsiTheme="minorHAnsi"/>
        </w:rPr>
        <w:t xml:space="preserve"> with 763 </w:t>
      </w:r>
      <w:r w:rsidR="00D270B1" w:rsidRPr="00063AF5">
        <w:rPr>
          <w:rFonts w:asciiTheme="minorHAnsi" w:hAnsiTheme="minorHAnsi"/>
        </w:rPr>
        <w:t>licensed beds. In a given year, OLOLRMC treats approximately 25,000</w:t>
      </w:r>
      <w:r w:rsidR="00D31FAE" w:rsidRPr="00063AF5">
        <w:rPr>
          <w:rFonts w:asciiTheme="minorHAnsi" w:hAnsiTheme="minorHAnsi"/>
        </w:rPr>
        <w:t xml:space="preserve"> patients in the hospital, and </w:t>
      </w:r>
      <w:r w:rsidR="00D270B1" w:rsidRPr="00063AF5">
        <w:rPr>
          <w:rFonts w:asciiTheme="minorHAnsi" w:hAnsiTheme="minorHAnsi"/>
        </w:rPr>
        <w:t xml:space="preserve">services about 350,000 persons through outpatient locations. It has a </w:t>
      </w:r>
      <w:r w:rsidR="00D31FAE" w:rsidRPr="00063AF5">
        <w:rPr>
          <w:rFonts w:asciiTheme="minorHAnsi" w:hAnsiTheme="minorHAnsi"/>
        </w:rPr>
        <w:t xml:space="preserve">complement of almost 900 </w:t>
      </w:r>
      <w:r w:rsidR="00D270B1" w:rsidRPr="00063AF5">
        <w:rPr>
          <w:rFonts w:asciiTheme="minorHAnsi" w:hAnsiTheme="minorHAnsi"/>
        </w:rPr>
        <w:t>physicians and 3,000 staff membe</w:t>
      </w:r>
      <w:r w:rsidR="00D31FAE" w:rsidRPr="00063AF5">
        <w:rPr>
          <w:rFonts w:asciiTheme="minorHAnsi" w:hAnsiTheme="minorHAnsi"/>
        </w:rPr>
        <w:t xml:space="preserve">rs. The Lake also operates two </w:t>
      </w:r>
      <w:r w:rsidR="00D270B1" w:rsidRPr="00063AF5">
        <w:rPr>
          <w:rFonts w:asciiTheme="minorHAnsi" w:hAnsiTheme="minorHAnsi"/>
        </w:rPr>
        <w:t>nursing homes, has an affili</w:t>
      </w:r>
      <w:r w:rsidR="00D31FAE" w:rsidRPr="00063AF5">
        <w:rPr>
          <w:rFonts w:asciiTheme="minorHAnsi" w:hAnsiTheme="minorHAnsi"/>
        </w:rPr>
        <w:t xml:space="preserve">ated </w:t>
      </w:r>
      <w:r w:rsidR="00D270B1" w:rsidRPr="00063AF5">
        <w:rPr>
          <w:rFonts w:asciiTheme="minorHAnsi" w:hAnsiTheme="minorHAnsi"/>
        </w:rPr>
        <w:t xml:space="preserve">cancer facility adjacent to the main hospital, and operates a number of outpatient services on its </w:t>
      </w:r>
      <w:r w:rsidR="00D270B1" w:rsidRPr="00063AF5">
        <w:rPr>
          <w:rFonts w:asciiTheme="minorHAnsi" w:hAnsiTheme="minorHAnsi"/>
        </w:rPr>
        <w:tab/>
        <w:t>campus as well as in outlying locations.</w:t>
      </w:r>
      <w:r w:rsidR="00D31FAE" w:rsidRPr="00063AF5">
        <w:rPr>
          <w:rFonts w:asciiTheme="minorHAnsi" w:hAnsiTheme="minorHAnsi"/>
        </w:rPr>
        <w:t xml:space="preserve"> </w:t>
      </w:r>
      <w:r w:rsidR="00D270B1" w:rsidRPr="00063AF5">
        <w:rPr>
          <w:rFonts w:asciiTheme="minorHAnsi" w:hAnsiTheme="minorHAnsi"/>
        </w:rPr>
        <w:t>According to the most recent survey data 82,775 patients vi</w:t>
      </w:r>
      <w:r w:rsidR="00D31FAE" w:rsidRPr="00063AF5">
        <w:rPr>
          <w:rFonts w:asciiTheme="minorHAnsi" w:hAnsiTheme="minorHAnsi"/>
        </w:rPr>
        <w:t xml:space="preserve">sited the hospital's emergency </w:t>
      </w:r>
      <w:r w:rsidR="00D270B1" w:rsidRPr="00063AF5">
        <w:rPr>
          <w:rFonts w:asciiTheme="minorHAnsi" w:hAnsiTheme="minorHAnsi"/>
        </w:rPr>
        <w:t>room; a total of 34,016 patients were admitted. Its physici</w:t>
      </w:r>
      <w:r w:rsidR="00D31FAE" w:rsidRPr="00063AF5">
        <w:rPr>
          <w:rFonts w:asciiTheme="minorHAnsi" w:hAnsiTheme="minorHAnsi"/>
        </w:rPr>
        <w:t xml:space="preserve">ans performed 10,214 inpatient </w:t>
      </w:r>
      <w:r w:rsidR="00D270B1" w:rsidRPr="00063AF5">
        <w:rPr>
          <w:rFonts w:asciiTheme="minorHAnsi" w:hAnsiTheme="minorHAnsi"/>
        </w:rPr>
        <w:t>and 7,019 outpatient surgeries.</w:t>
      </w:r>
    </w:p>
    <w:p w:rsidR="00752F62" w:rsidRPr="00063AF5" w:rsidRDefault="00752F62" w:rsidP="00D31FAE">
      <w:pPr>
        <w:rPr>
          <w:rFonts w:asciiTheme="minorHAnsi" w:hAnsiTheme="minorHAnsi"/>
        </w:rPr>
      </w:pPr>
    </w:p>
    <w:p w:rsidR="00752F62" w:rsidRPr="00063AF5" w:rsidRDefault="00752F62" w:rsidP="00D31FAE">
      <w:pPr>
        <w:ind w:left="720"/>
        <w:rPr>
          <w:rFonts w:asciiTheme="minorHAnsi" w:hAnsiTheme="minorHAnsi"/>
        </w:rPr>
      </w:pPr>
      <w:r w:rsidRPr="00063AF5">
        <w:rPr>
          <w:rFonts w:asciiTheme="minorHAnsi" w:hAnsiTheme="minorHAnsi"/>
          <w:b/>
        </w:rPr>
        <w:t>East Jefferson General Hospital</w:t>
      </w:r>
      <w:r w:rsidRPr="00063AF5">
        <w:rPr>
          <w:rFonts w:asciiTheme="minorHAnsi" w:hAnsiTheme="minorHAnsi"/>
        </w:rPr>
        <w:t xml:space="preserve"> </w:t>
      </w:r>
      <w:r w:rsidR="00D31FAE" w:rsidRPr="00063AF5">
        <w:rPr>
          <w:rFonts w:asciiTheme="minorHAnsi" w:hAnsiTheme="minorHAnsi"/>
        </w:rPr>
        <w:t xml:space="preserve">- </w:t>
      </w:r>
      <w:r w:rsidRPr="00063AF5">
        <w:rPr>
          <w:rFonts w:asciiTheme="minorHAnsi" w:hAnsiTheme="minorHAnsi"/>
        </w:rPr>
        <w:t>serves as the primary site for the ded</w:t>
      </w:r>
      <w:r w:rsidR="001300D8" w:rsidRPr="00063AF5">
        <w:rPr>
          <w:rFonts w:asciiTheme="minorHAnsi" w:hAnsiTheme="minorHAnsi"/>
        </w:rPr>
        <w:t xml:space="preserve">icated hand rotation.  The hospital provides funding for this rotation and the hand </w:t>
      </w:r>
      <w:r w:rsidR="00F01137" w:rsidRPr="00063AF5">
        <w:rPr>
          <w:rFonts w:asciiTheme="minorHAnsi" w:hAnsiTheme="minorHAnsi"/>
        </w:rPr>
        <w:t>faculty uses</w:t>
      </w:r>
      <w:r w:rsidR="001300D8" w:rsidRPr="00063AF5">
        <w:rPr>
          <w:rFonts w:asciiTheme="minorHAnsi" w:hAnsiTheme="minorHAnsi"/>
        </w:rPr>
        <w:t xml:space="preserve"> it as their primary hospital.</w:t>
      </w:r>
    </w:p>
    <w:p w:rsidR="003E1F53" w:rsidRPr="00063AF5" w:rsidRDefault="003E1F53" w:rsidP="00D31FAE">
      <w:pPr>
        <w:rPr>
          <w:rFonts w:asciiTheme="minorHAnsi" w:hAnsiTheme="minorHAnsi"/>
        </w:rPr>
      </w:pPr>
    </w:p>
    <w:p w:rsidR="003E1F53" w:rsidRPr="00063AF5" w:rsidRDefault="00D31FAE" w:rsidP="00D31FAE">
      <w:pPr>
        <w:ind w:left="720"/>
        <w:rPr>
          <w:rFonts w:asciiTheme="minorHAnsi" w:hAnsiTheme="minorHAnsi"/>
        </w:rPr>
      </w:pPr>
      <w:r w:rsidRPr="00063AF5">
        <w:rPr>
          <w:rFonts w:asciiTheme="minorHAnsi" w:hAnsiTheme="minorHAnsi"/>
          <w:b/>
        </w:rPr>
        <w:t>Ochsner</w:t>
      </w:r>
      <w:r w:rsidR="003E1F53" w:rsidRPr="00063AF5">
        <w:rPr>
          <w:rFonts w:asciiTheme="minorHAnsi" w:hAnsiTheme="minorHAnsi"/>
          <w:b/>
        </w:rPr>
        <w:t xml:space="preserve"> Medical Center-Baptist</w:t>
      </w:r>
      <w:r w:rsidRPr="00063AF5">
        <w:rPr>
          <w:rFonts w:asciiTheme="minorHAnsi" w:hAnsiTheme="minorHAnsi"/>
          <w:b/>
        </w:rPr>
        <w:t xml:space="preserve"> -</w:t>
      </w:r>
      <w:r w:rsidR="00D270B1" w:rsidRPr="00063AF5">
        <w:rPr>
          <w:rFonts w:asciiTheme="minorHAnsi" w:hAnsiTheme="minorHAnsi"/>
        </w:rPr>
        <w:t xml:space="preserve"> is a specialty</w:t>
      </w:r>
      <w:r w:rsidR="003E1F53" w:rsidRPr="00063AF5">
        <w:rPr>
          <w:rFonts w:asciiTheme="minorHAnsi" w:hAnsiTheme="minorHAnsi"/>
        </w:rPr>
        <w:t xml:space="preserve"> hospital in uptown New Orleans.  </w:t>
      </w:r>
      <w:r w:rsidR="00D270B1" w:rsidRPr="00063AF5">
        <w:rPr>
          <w:rFonts w:asciiTheme="minorHAnsi" w:hAnsiTheme="minorHAnsi"/>
        </w:rPr>
        <w:t xml:space="preserve">LSU has an active breast reconstruction program at this hospital.  It has 43 inpatient beds (mostly for post-operative patients, 6 operating rooms and a surgical ICU.  </w:t>
      </w:r>
      <w:r w:rsidR="003E1F53" w:rsidRPr="00063AF5">
        <w:rPr>
          <w:rFonts w:asciiTheme="minorHAnsi" w:hAnsiTheme="minorHAnsi"/>
        </w:rPr>
        <w:t>It is utilized by academic and clinical faculty for elective cases.</w:t>
      </w:r>
    </w:p>
    <w:p w:rsidR="00580994" w:rsidRPr="00063AF5" w:rsidRDefault="00580994" w:rsidP="00D31FAE">
      <w:pPr>
        <w:rPr>
          <w:rFonts w:asciiTheme="minorHAnsi" w:hAnsiTheme="minorHAnsi"/>
        </w:rPr>
      </w:pPr>
    </w:p>
    <w:p w:rsidR="003E1F53" w:rsidRPr="00063AF5" w:rsidRDefault="00082EB8" w:rsidP="00D31FAE">
      <w:pPr>
        <w:ind w:left="720"/>
        <w:rPr>
          <w:rFonts w:asciiTheme="minorHAnsi" w:hAnsiTheme="minorHAnsi"/>
        </w:rPr>
      </w:pPr>
      <w:r w:rsidRPr="00063AF5">
        <w:rPr>
          <w:rFonts w:asciiTheme="minorHAnsi" w:hAnsiTheme="minorHAnsi"/>
          <w:b/>
        </w:rPr>
        <w:t>Ochsner</w:t>
      </w:r>
      <w:r w:rsidR="003E1F53" w:rsidRPr="00063AF5">
        <w:rPr>
          <w:rFonts w:asciiTheme="minorHAnsi" w:hAnsiTheme="minorHAnsi"/>
          <w:b/>
        </w:rPr>
        <w:t xml:space="preserve"> Medical Center-Westbank</w:t>
      </w:r>
      <w:r w:rsidR="00D31FAE" w:rsidRPr="00063AF5">
        <w:rPr>
          <w:rFonts w:asciiTheme="minorHAnsi" w:hAnsiTheme="minorHAnsi"/>
          <w:b/>
        </w:rPr>
        <w:t xml:space="preserve"> -</w:t>
      </w:r>
      <w:r w:rsidR="00D270B1" w:rsidRPr="00063AF5">
        <w:rPr>
          <w:rFonts w:asciiTheme="minorHAnsi" w:hAnsiTheme="minorHAnsi"/>
        </w:rPr>
        <w:t xml:space="preserve"> is a 250 bed</w:t>
      </w:r>
      <w:r w:rsidR="003E1F53" w:rsidRPr="00063AF5">
        <w:rPr>
          <w:rFonts w:asciiTheme="minorHAnsi" w:hAnsiTheme="minorHAnsi"/>
        </w:rPr>
        <w:t xml:space="preserve"> hospital in Jefferson parish on the west bank of the river.  It is </w:t>
      </w:r>
      <w:r w:rsidR="00D270B1" w:rsidRPr="00063AF5">
        <w:rPr>
          <w:rFonts w:asciiTheme="minorHAnsi" w:hAnsiTheme="minorHAnsi"/>
        </w:rPr>
        <w:t xml:space="preserve">occasionally </w:t>
      </w:r>
      <w:r w:rsidR="003E1F53" w:rsidRPr="00063AF5">
        <w:rPr>
          <w:rFonts w:asciiTheme="minorHAnsi" w:hAnsiTheme="minorHAnsi"/>
        </w:rPr>
        <w:t>utilized by clinical and academic faculty for elective cases.</w:t>
      </w:r>
    </w:p>
    <w:p w:rsidR="008A007F" w:rsidRPr="00063AF5" w:rsidRDefault="008A007F" w:rsidP="00D31FAE">
      <w:pPr>
        <w:rPr>
          <w:rFonts w:asciiTheme="minorHAnsi" w:hAnsiTheme="minorHAnsi"/>
        </w:rPr>
      </w:pPr>
    </w:p>
    <w:p w:rsidR="008A007F" w:rsidRPr="00063AF5" w:rsidRDefault="008A007F" w:rsidP="00D31FAE">
      <w:pPr>
        <w:ind w:left="720"/>
        <w:rPr>
          <w:rFonts w:asciiTheme="minorHAnsi" w:hAnsiTheme="minorHAnsi"/>
        </w:rPr>
      </w:pPr>
      <w:r w:rsidRPr="00063AF5">
        <w:rPr>
          <w:rFonts w:asciiTheme="minorHAnsi" w:hAnsiTheme="minorHAnsi"/>
          <w:b/>
        </w:rPr>
        <w:t>Touro Infirmary</w:t>
      </w:r>
      <w:r w:rsidR="00D31FAE" w:rsidRPr="00063AF5">
        <w:rPr>
          <w:rFonts w:asciiTheme="minorHAnsi" w:hAnsiTheme="minorHAnsi"/>
          <w:b/>
        </w:rPr>
        <w:t xml:space="preserve"> </w:t>
      </w:r>
      <w:r w:rsidRPr="00063AF5">
        <w:rPr>
          <w:rFonts w:asciiTheme="minorHAnsi" w:hAnsiTheme="minorHAnsi"/>
        </w:rPr>
        <w:t>- is a large hospital in Orleans Parrish</w:t>
      </w:r>
      <w:r w:rsidR="00E4095A" w:rsidRPr="00063AF5">
        <w:rPr>
          <w:rFonts w:asciiTheme="minorHAnsi" w:hAnsiTheme="minorHAnsi"/>
        </w:rPr>
        <w:t xml:space="preserve"> utilized by academic and clinical faculty for general plastic surgery cases.</w:t>
      </w:r>
    </w:p>
    <w:p w:rsidR="00F01137" w:rsidRPr="00063AF5" w:rsidRDefault="00F01137" w:rsidP="00D31FAE">
      <w:pPr>
        <w:ind w:left="720"/>
        <w:rPr>
          <w:rFonts w:asciiTheme="minorHAnsi" w:hAnsiTheme="minorHAnsi"/>
        </w:rPr>
      </w:pPr>
    </w:p>
    <w:p w:rsidR="00F01137" w:rsidRPr="00063AF5" w:rsidRDefault="00F01137" w:rsidP="00D31FAE">
      <w:pPr>
        <w:ind w:left="720"/>
        <w:rPr>
          <w:rFonts w:asciiTheme="minorHAnsi" w:hAnsiTheme="minorHAnsi"/>
        </w:rPr>
      </w:pPr>
      <w:r w:rsidRPr="00063AF5">
        <w:rPr>
          <w:rFonts w:asciiTheme="minorHAnsi" w:hAnsiTheme="minorHAnsi"/>
          <w:b/>
        </w:rPr>
        <w:t>Baton Rouge General Hospital</w:t>
      </w:r>
      <w:r w:rsidRPr="00063AF5">
        <w:rPr>
          <w:rFonts w:asciiTheme="minorHAnsi" w:hAnsiTheme="minorHAnsi"/>
        </w:rPr>
        <w:t>- located in Baton Rouge, Louisiana it has a burn unit through which residents rotate.</w:t>
      </w:r>
    </w:p>
    <w:p w:rsidR="008A007F" w:rsidRPr="00063AF5" w:rsidRDefault="008A007F" w:rsidP="00D31FAE">
      <w:pPr>
        <w:rPr>
          <w:rFonts w:asciiTheme="minorHAnsi" w:hAnsiTheme="minorHAnsi"/>
        </w:rPr>
      </w:pPr>
    </w:p>
    <w:p w:rsidR="00580994" w:rsidRPr="00063AF5" w:rsidRDefault="00580994" w:rsidP="00D31FAE">
      <w:pPr>
        <w:rPr>
          <w:rFonts w:asciiTheme="minorHAnsi" w:hAnsiTheme="minorHAnsi"/>
        </w:rPr>
      </w:pPr>
      <w:r w:rsidRPr="00063AF5">
        <w:rPr>
          <w:rFonts w:asciiTheme="minorHAnsi" w:hAnsiTheme="minorHAnsi"/>
        </w:rPr>
        <w:t>All facilities are administered by LSUHSC or have a participation agreement with the University.</w:t>
      </w:r>
    </w:p>
    <w:p w:rsidR="00580994" w:rsidRPr="00063AF5" w:rsidRDefault="00580994" w:rsidP="00580994">
      <w:pPr>
        <w:rPr>
          <w:rFonts w:asciiTheme="minorHAnsi" w:hAnsiTheme="minorHAnsi"/>
          <w:sz w:val="72"/>
          <w:szCs w:val="96"/>
          <w:vertAlign w:val="superscript"/>
        </w:rPr>
      </w:pPr>
      <w:r w:rsidRPr="00063AF5">
        <w:rPr>
          <w:rFonts w:asciiTheme="minorHAnsi" w:hAnsiTheme="minorHAnsi"/>
        </w:rPr>
        <w:br w:type="page"/>
      </w:r>
      <w:r w:rsidR="004A7877" w:rsidRPr="00063AF5">
        <w:rPr>
          <w:rFonts w:asciiTheme="minorHAnsi" w:hAnsiTheme="minorHAnsi"/>
          <w:noProof/>
          <w:sz w:val="96"/>
          <w:szCs w:val="96"/>
        </w:rPr>
        <w:lastRenderedPageBreak/>
        <mc:AlternateContent>
          <mc:Choice Requires="wps">
            <w:drawing>
              <wp:anchor distT="0" distB="0" distL="114300" distR="114300" simplePos="0" relativeHeight="251653120" behindDoc="0" locked="0" layoutInCell="1" allowOverlap="1" wp14:anchorId="5C916D45" wp14:editId="5219DAC3">
                <wp:simplePos x="0" y="0"/>
                <wp:positionH relativeFrom="column">
                  <wp:posOffset>733425</wp:posOffset>
                </wp:positionH>
                <wp:positionV relativeFrom="paragraph">
                  <wp:posOffset>351790</wp:posOffset>
                </wp:positionV>
                <wp:extent cx="4914900" cy="342900"/>
                <wp:effectExtent l="0" t="0" r="0"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980" w:rsidRPr="00F86036" w:rsidRDefault="00DE2980" w:rsidP="00580994">
                            <w:pPr>
                              <w:rPr>
                                <w:i/>
                                <w:sz w:val="48"/>
                                <w:szCs w:val="48"/>
                              </w:rPr>
                            </w:pPr>
                            <w:r>
                              <w:rPr>
                                <w:i/>
                                <w:sz w:val="48"/>
                                <w:szCs w:val="48"/>
                              </w:rPr>
                              <w:t>Rotations, Clinical Curriculum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57.75pt;margin-top:27.7pt;width:387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KPtgIAAMI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GFM1ufvtMJuN134GgGOAdfx1V3d7L4qpGQ65qKHbtVSvY1oyXkF9qb/sXV&#10;EUdbkG3/QZYQh+6NdEBDpVpbPCgHAnTo0+O5NzaXAg5JHJI4AFMBtisS2bUNQZPT7U5p847JFtlF&#10;ihX03qHTw502o+vJxQYTMudNA+c0acSzA8AcTyA2XLU2m4Vr5484iDeLzYJ4JJptPBJkmXebr4k3&#10;y8P5NLvK1uss/GnjhiSpeVkyYcOcpBWSP2vdUeSjKM7i0rLhpYWzKWm1264bhQ4UpJ2771iQCzf/&#10;eRquXsDlBaUwIsEqir18tph7JCdTL54HCy8I41U8C0hMsvw5pTsu2L9TQn2K42k0HcX0W26B+15z&#10;o0nLDQyPhrcpXpydaGIluBGla62hvBnXF6Ww6T+VAtp9arQTrNXoqFYzbAf3NiIb3Yp5K8tHULCS&#10;IDDQIgw+WNRSfceohyGSYv1tTxXDqHkv4BWAZomdOm5DpvMINurSsr20UFEAVIoNRuNybcZJte8U&#10;39UQaXx3Qt7Cy6m4E/VTVsf3BoPCcTsONTuJLvfO62n0Ln8BAAD//wMAUEsDBBQABgAIAAAAIQCS&#10;gZDR3AAAAAoBAAAPAAAAZHJzL2Rvd25yZXYueG1sTI/NTsMwEITvSLyDtUjcqF0UoySNUyEQVxDl&#10;R+rNjbdJRLyOYrcJb89yguPsfJqdqbaLH8QZp9gHMrBeKRBITXA9tQbe355uchAxWXJ2CIQGvjHC&#10;tr68qGzpwkyveN6lVnAIxdIa6FIaSylj06G3cRVGJPaOYfI2sZxa6SY7c7gf5K1Sd9LbnvhDZ0d8&#10;6LD52p28gY/n4/4zUy/to9fjHBYlyRfSmOur5X4DIuGS/mD4rc/VoeZOh3AiF8XAeq01owa0zkAw&#10;kOcFHw7sqCIDWVfy/4T6BwAA//8DAFBLAQItABQABgAIAAAAIQC2gziS/gAAAOEBAAATAAAAAAAA&#10;AAAAAAAAAAAAAABbQ29udGVudF9UeXBlc10ueG1sUEsBAi0AFAAGAAgAAAAhADj9If/WAAAAlAEA&#10;AAsAAAAAAAAAAAAAAAAALwEAAF9yZWxzLy5yZWxzUEsBAi0AFAAGAAgAAAAhAOqOMo+2AgAAwgUA&#10;AA4AAAAAAAAAAAAAAAAALgIAAGRycy9lMm9Eb2MueG1sUEsBAi0AFAAGAAgAAAAhAJKBkNHcAAAA&#10;CgEAAA8AAAAAAAAAAAAAAAAAEAUAAGRycy9kb3ducmV2LnhtbFBLBQYAAAAABAAEAPMAAAAZBgAA&#10;AAA=&#10;" filled="f" stroked="f">
                <v:textbox>
                  <w:txbxContent>
                    <w:p w:rsidR="00DE2980" w:rsidRPr="00F86036" w:rsidRDefault="00DE2980" w:rsidP="00580994">
                      <w:pPr>
                        <w:rPr>
                          <w:i/>
                          <w:sz w:val="48"/>
                          <w:szCs w:val="48"/>
                        </w:rPr>
                      </w:pPr>
                      <w:r>
                        <w:rPr>
                          <w:i/>
                          <w:sz w:val="48"/>
                          <w:szCs w:val="48"/>
                        </w:rPr>
                        <w:t>Rotations, Clinical Curriculum</w:t>
                      </w:r>
                    </w:p>
                  </w:txbxContent>
                </v:textbox>
              </v:shape>
            </w:pict>
          </mc:Fallback>
        </mc:AlternateContent>
      </w:r>
      <w:r w:rsidR="004A7877" w:rsidRPr="00063AF5">
        <w:rPr>
          <w:rFonts w:asciiTheme="minorHAnsi" w:hAnsiTheme="minorHAnsi"/>
          <w:noProof/>
        </w:rPr>
        <mc:AlternateContent>
          <mc:Choice Requires="wps">
            <w:drawing>
              <wp:anchor distT="0" distB="0" distL="114300" distR="114300" simplePos="0" relativeHeight="251654144" behindDoc="0" locked="0" layoutInCell="1" allowOverlap="1" wp14:anchorId="6E1F6D6D" wp14:editId="46B5EAC1">
                <wp:simplePos x="0" y="0"/>
                <wp:positionH relativeFrom="column">
                  <wp:posOffset>45720</wp:posOffset>
                </wp:positionH>
                <wp:positionV relativeFrom="paragraph">
                  <wp:posOffset>693420</wp:posOffset>
                </wp:positionV>
                <wp:extent cx="6400800" cy="0"/>
                <wp:effectExtent l="7620" t="7620" r="11430" b="11430"/>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1A6433" id="Line 1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4.6pt" to="507.6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Hg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7DH0pjeugJBKbW2ojp7Uq3nW9LtDSlctUXseOb6dDeRlISN5lxI2zsANu/6LZhBDDl7H&#10;Rp0a2wVIaAE6RT3ONz34ySMKh7M8TecpyEYHX0KKIdFY5z9z3aFglFgC6QhMjs/OByKkGELCPUpv&#10;hJRRbqlQX+LFdDKNCU5LwYIzhDm731XSoiMJAxO/WBV47sOsPigWwVpO2PpqeyLkxYbLpQp4UArQ&#10;uVqXifixSBfr+Xqej/LJbD3K07oefdpU+Wi2yR6n9UNdVXX2M1DL8qIVjHEV2A3TmeV/p/71nVzm&#10;6jaftzYk79Fjv4Ds8I+ko5ZBvssg7DQ7b+2gMQxkDL4+njDx93uw75/46hcAAAD//wMAUEsDBBQA&#10;BgAIAAAAIQDQZSXd2gAAAAoBAAAPAAAAZHJzL2Rvd25yZXYueG1sTE/LTsMwELwj8Q/WInGpqN0g&#10;XiFOhYDcuFBAXLfxkkTE6zR228DXs5WQ4DY7M5qdKZaT79WOxtgFtrCYG1DEdXAdNxZeX6qza1Ax&#10;ITvsA5OFL4qwLI+PCsxd2PMz7VapURLCMUcLbUpDrnWsW/IY52EgFu0jjB6TnGOj3Yh7Cfe9zoy5&#10;1B47lg8tDnTfUv252noLsXqjTfU9q2fm/bwJlG0enh7R2tOT6e4WVKIp/ZnhUF+qQymd1mHLLqre&#10;wlUmRqHNjYCDbhYXgta/lC4L/X9C+QMAAP//AwBQSwECLQAUAAYACAAAACEAtoM4kv4AAADhAQAA&#10;EwAAAAAAAAAAAAAAAAAAAAAAW0NvbnRlbnRfVHlwZXNdLnhtbFBLAQItABQABgAIAAAAIQA4/SH/&#10;1gAAAJQBAAALAAAAAAAAAAAAAAAAAC8BAABfcmVscy8ucmVsc1BLAQItABQABgAIAAAAIQCSThHg&#10;FAIAACoEAAAOAAAAAAAAAAAAAAAAAC4CAABkcnMvZTJvRG9jLnhtbFBLAQItABQABgAIAAAAIQDQ&#10;ZSXd2gAAAAoBAAAPAAAAAAAAAAAAAAAAAG4EAABkcnMvZG93bnJldi54bWxQSwUGAAAAAAQABADz&#10;AAAAdQUAAAAA&#10;"/>
            </w:pict>
          </mc:Fallback>
        </mc:AlternateContent>
      </w:r>
      <w:r w:rsidRPr="00063AF5">
        <w:rPr>
          <w:rFonts w:asciiTheme="minorHAnsi" w:hAnsiTheme="minorHAnsi"/>
          <w:sz w:val="96"/>
          <w:szCs w:val="96"/>
        </w:rPr>
        <w:t>C</w:t>
      </w:r>
      <w:r w:rsidRPr="00063AF5">
        <w:rPr>
          <w:rFonts w:asciiTheme="minorHAnsi" w:hAnsiTheme="minorHAnsi"/>
          <w:sz w:val="72"/>
          <w:szCs w:val="96"/>
          <w:vertAlign w:val="superscript"/>
        </w:rPr>
        <w:t>hapter 3:</w:t>
      </w:r>
      <w:r w:rsidRPr="00063AF5">
        <w:rPr>
          <w:rFonts w:asciiTheme="minorHAnsi" w:hAnsiTheme="minorHAnsi"/>
          <w:sz w:val="72"/>
          <w:szCs w:val="96"/>
          <w:vertAlign w:val="superscript"/>
        </w:rPr>
        <w:tab/>
      </w:r>
    </w:p>
    <w:p w:rsidR="00580994" w:rsidRPr="00063AF5" w:rsidRDefault="00580994" w:rsidP="00580994">
      <w:pPr>
        <w:rPr>
          <w:rFonts w:asciiTheme="minorHAnsi" w:hAnsiTheme="minorHAnsi"/>
        </w:rPr>
      </w:pPr>
    </w:p>
    <w:p w:rsidR="00F71B1B" w:rsidRPr="00063AF5" w:rsidRDefault="00580994" w:rsidP="00451F9B">
      <w:pPr>
        <w:rPr>
          <w:rFonts w:asciiTheme="minorHAnsi" w:hAnsiTheme="minorHAnsi"/>
        </w:rPr>
      </w:pPr>
      <w:r w:rsidRPr="00063AF5">
        <w:rPr>
          <w:rFonts w:asciiTheme="minorHAnsi" w:hAnsiTheme="minorHAnsi"/>
        </w:rPr>
        <w:t xml:space="preserve">All resident rotations in any participating facility will be governed by the rules </w:t>
      </w:r>
      <w:r w:rsidR="007A1475" w:rsidRPr="00063AF5">
        <w:rPr>
          <w:rFonts w:asciiTheme="minorHAnsi" w:hAnsiTheme="minorHAnsi"/>
        </w:rPr>
        <w:t>discussed</w:t>
      </w:r>
      <w:r w:rsidRPr="00063AF5">
        <w:rPr>
          <w:rFonts w:asciiTheme="minorHAnsi" w:hAnsiTheme="minorHAnsi"/>
        </w:rPr>
        <w:t xml:space="preserve"> in this manual and the LS</w:t>
      </w:r>
      <w:r w:rsidR="007A1475" w:rsidRPr="00063AF5">
        <w:rPr>
          <w:rFonts w:asciiTheme="minorHAnsi" w:hAnsiTheme="minorHAnsi"/>
        </w:rPr>
        <w:t>U House Staff Manual</w:t>
      </w:r>
      <w:r w:rsidRPr="00063AF5">
        <w:rPr>
          <w:rFonts w:asciiTheme="minorHAnsi" w:hAnsiTheme="minorHAnsi"/>
        </w:rPr>
        <w:t>.</w:t>
      </w:r>
      <w:r w:rsidR="003A6D9F">
        <w:rPr>
          <w:rFonts w:asciiTheme="minorHAnsi" w:hAnsiTheme="minorHAnsi"/>
        </w:rPr>
        <w:t xml:space="preserve"> </w:t>
      </w:r>
      <w:r w:rsidR="001300D8" w:rsidRPr="00063AF5">
        <w:rPr>
          <w:rFonts w:asciiTheme="minorHAnsi" w:hAnsiTheme="minorHAnsi"/>
        </w:rPr>
        <w:t>The Plastic Surgery</w:t>
      </w:r>
      <w:r w:rsidR="009A16EC">
        <w:rPr>
          <w:rFonts w:asciiTheme="minorHAnsi" w:hAnsiTheme="minorHAnsi"/>
        </w:rPr>
        <w:t xml:space="preserve"> Independent program at LSU is currently a three year program whereas the integrated program at LSU is a 6-year program</w:t>
      </w:r>
      <w:r w:rsidR="001300D8" w:rsidRPr="00063AF5">
        <w:rPr>
          <w:rFonts w:asciiTheme="minorHAnsi" w:hAnsiTheme="minorHAnsi"/>
        </w:rPr>
        <w:t xml:space="preserve">.  </w:t>
      </w:r>
    </w:p>
    <w:p w:rsidR="001300D8" w:rsidRPr="00063AF5" w:rsidRDefault="001300D8" w:rsidP="00451F9B">
      <w:pPr>
        <w:rPr>
          <w:rFonts w:asciiTheme="minorHAnsi" w:hAnsiTheme="minorHAnsi"/>
        </w:rPr>
      </w:pPr>
    </w:p>
    <w:p w:rsidR="001300D8" w:rsidRDefault="001300D8" w:rsidP="00451F9B">
      <w:pPr>
        <w:rPr>
          <w:rFonts w:asciiTheme="minorHAnsi" w:hAnsiTheme="minorHAnsi"/>
        </w:rPr>
      </w:pPr>
      <w:r w:rsidRPr="00063AF5">
        <w:rPr>
          <w:rFonts w:asciiTheme="minorHAnsi" w:hAnsiTheme="minorHAnsi"/>
        </w:rPr>
        <w:t>The followi</w:t>
      </w:r>
      <w:r w:rsidR="00036F96" w:rsidRPr="00063AF5">
        <w:rPr>
          <w:rFonts w:asciiTheme="minorHAnsi" w:hAnsiTheme="minorHAnsi"/>
        </w:rPr>
        <w:t>ng is the</w:t>
      </w:r>
      <w:r w:rsidR="003A6D9F">
        <w:rPr>
          <w:rFonts w:asciiTheme="minorHAnsi" w:hAnsiTheme="minorHAnsi"/>
        </w:rPr>
        <w:t xml:space="preserve"> projected rotation schedule for each academic year and the Goal and Objectives that correspond to each rotation</w:t>
      </w:r>
      <w:proofErr w:type="gramStart"/>
      <w:r w:rsidR="003A6D9F">
        <w:rPr>
          <w:rFonts w:asciiTheme="minorHAnsi" w:hAnsiTheme="minorHAnsi"/>
        </w:rPr>
        <w:t>.</w:t>
      </w:r>
      <w:r w:rsidRPr="00063AF5">
        <w:rPr>
          <w:rFonts w:asciiTheme="minorHAnsi" w:hAnsiTheme="minorHAnsi"/>
        </w:rPr>
        <w:t>.</w:t>
      </w:r>
      <w:proofErr w:type="gramEnd"/>
      <w:r w:rsidR="00036F96" w:rsidRPr="00063AF5">
        <w:rPr>
          <w:rFonts w:asciiTheme="minorHAnsi" w:hAnsiTheme="minorHAnsi"/>
        </w:rPr>
        <w:t xml:space="preserve">  There may be some changes in the schedule due to circumstances beyond control of the division of plastic surgery.</w:t>
      </w:r>
    </w:p>
    <w:p w:rsidR="00CF6E75" w:rsidRDefault="00CF6E75" w:rsidP="00451F9B">
      <w:pPr>
        <w:rPr>
          <w:rFonts w:asciiTheme="minorHAnsi" w:hAnsiTheme="minorHAnsi"/>
        </w:rPr>
      </w:pPr>
    </w:p>
    <w:p w:rsidR="009A16EC" w:rsidRDefault="009A16EC" w:rsidP="00451F9B">
      <w:r w:rsidRPr="009A16EC">
        <w:rPr>
          <w:rFonts w:asciiTheme="minorHAnsi" w:hAnsiTheme="minorHAnsi"/>
          <w:b/>
        </w:rPr>
        <w:t>Independent:</w:t>
      </w:r>
      <w:r w:rsidR="003A6D9F" w:rsidRPr="003A6D9F">
        <w:t xml:space="preserve"> </w:t>
      </w:r>
    </w:p>
    <w:p w:rsidR="003A6D9F" w:rsidRDefault="003A6D9F" w:rsidP="00451F9B"/>
    <w:p w:rsidR="003A6D9F" w:rsidRPr="009A16EC" w:rsidRDefault="003A6D9F" w:rsidP="00451F9B">
      <w:pPr>
        <w:rPr>
          <w:rFonts w:asciiTheme="minorHAnsi" w:hAnsiTheme="minorHAnsi"/>
          <w:b/>
        </w:rPr>
      </w:pPr>
      <w:r w:rsidRPr="003A6D9F">
        <w:rPr>
          <w:noProof/>
        </w:rPr>
        <w:drawing>
          <wp:inline distT="0" distB="0" distL="0" distR="0">
            <wp:extent cx="5857875" cy="487750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9353" cy="4887060"/>
                    </a:xfrm>
                    <a:prstGeom prst="rect">
                      <a:avLst/>
                    </a:prstGeom>
                    <a:noFill/>
                    <a:ln>
                      <a:noFill/>
                    </a:ln>
                  </pic:spPr>
                </pic:pic>
              </a:graphicData>
            </a:graphic>
          </wp:inline>
        </w:drawing>
      </w:r>
    </w:p>
    <w:p w:rsidR="009A16EC" w:rsidRDefault="009A16EC" w:rsidP="00451F9B">
      <w:pPr>
        <w:rPr>
          <w:rFonts w:asciiTheme="minorHAnsi" w:hAnsiTheme="minorHAnsi"/>
        </w:rPr>
      </w:pPr>
    </w:p>
    <w:p w:rsidR="00CF6E75" w:rsidRDefault="00CF6E75" w:rsidP="00CF6E75">
      <w:pPr>
        <w:rPr>
          <w:rFonts w:asciiTheme="minorHAnsi" w:hAnsiTheme="minorHAnsi"/>
          <w:b/>
        </w:rPr>
      </w:pPr>
    </w:p>
    <w:p w:rsidR="00CF6E75" w:rsidRPr="00EC5AB1" w:rsidRDefault="00CF6E75" w:rsidP="00CF6E75">
      <w:pPr>
        <w:rPr>
          <w:rFonts w:asciiTheme="minorHAnsi" w:hAnsiTheme="minorHAnsi"/>
          <w:b/>
        </w:rPr>
      </w:pPr>
      <w:r w:rsidRPr="00EC5AB1">
        <w:rPr>
          <w:rFonts w:asciiTheme="minorHAnsi" w:hAnsiTheme="minorHAnsi"/>
          <w:b/>
        </w:rPr>
        <w:t>Goals and Objective</w:t>
      </w:r>
      <w:r>
        <w:rPr>
          <w:rFonts w:asciiTheme="minorHAnsi" w:hAnsiTheme="minorHAnsi"/>
          <w:b/>
        </w:rPr>
        <w:t>s of the Independent</w:t>
      </w:r>
      <w:r w:rsidRPr="00EC5AB1">
        <w:rPr>
          <w:rFonts w:asciiTheme="minorHAnsi" w:hAnsiTheme="minorHAnsi"/>
          <w:b/>
        </w:rPr>
        <w:t xml:space="preserve"> Residency Rotations:</w:t>
      </w:r>
    </w:p>
    <w:p w:rsidR="00CF6E75" w:rsidRDefault="00CF6E75" w:rsidP="00CF6E75">
      <w:pPr>
        <w:rPr>
          <w:rFonts w:asciiTheme="minorHAnsi" w:hAnsiTheme="minorHAnsi"/>
        </w:rPr>
      </w:pPr>
    </w:p>
    <w:p w:rsidR="00CF6E75" w:rsidRPr="009A16EC" w:rsidRDefault="00CF6E75" w:rsidP="00CF6E75">
      <w:pPr>
        <w:rPr>
          <w:sz w:val="28"/>
          <w:szCs w:val="40"/>
        </w:rPr>
      </w:pPr>
      <w:r w:rsidRPr="009A16EC">
        <w:rPr>
          <w:b/>
          <w:sz w:val="28"/>
          <w:szCs w:val="40"/>
        </w:rPr>
        <w:t xml:space="preserve">Aesthetic Surgery: </w:t>
      </w:r>
    </w:p>
    <w:p w:rsidR="00CF6E75" w:rsidRPr="009A16EC" w:rsidRDefault="00CF6E75" w:rsidP="00CF6E75">
      <w:pPr>
        <w:tabs>
          <w:tab w:val="left" w:pos="1440"/>
          <w:tab w:val="left" w:pos="1980"/>
        </w:tabs>
      </w:pPr>
    </w:p>
    <w:p w:rsidR="00CF6E75" w:rsidRPr="009A16EC" w:rsidRDefault="00CF6E75" w:rsidP="00CF6E75">
      <w:pPr>
        <w:tabs>
          <w:tab w:val="left" w:pos="720"/>
          <w:tab w:val="left" w:pos="1440"/>
          <w:tab w:val="left" w:pos="1980"/>
        </w:tabs>
      </w:pPr>
      <w:r w:rsidRPr="009A16EC">
        <w:tab/>
      </w:r>
      <w:r w:rsidRPr="009A16EC">
        <w:rPr>
          <w:b/>
          <w:i/>
          <w:u w:val="single"/>
        </w:rPr>
        <w:t>Rotation Goals:</w:t>
      </w:r>
    </w:p>
    <w:p w:rsidR="00CF6E75" w:rsidRPr="009A16EC" w:rsidRDefault="00CF6E75" w:rsidP="00CF6E75">
      <w:pPr>
        <w:tabs>
          <w:tab w:val="left" w:pos="720"/>
          <w:tab w:val="left" w:pos="1440"/>
          <w:tab w:val="left" w:pos="1980"/>
        </w:tabs>
      </w:pPr>
    </w:p>
    <w:p w:rsidR="00CF6E75" w:rsidRPr="009A16EC" w:rsidRDefault="00CF6E75" w:rsidP="00CF6E75">
      <w:pPr>
        <w:tabs>
          <w:tab w:val="left" w:pos="720"/>
          <w:tab w:val="left" w:pos="1440"/>
          <w:tab w:val="left" w:pos="1980"/>
        </w:tabs>
        <w:ind w:left="720"/>
      </w:pPr>
      <w:r w:rsidRPr="009A16EC">
        <w:t xml:space="preserve">Aesthetic surgery is a critical component in plastic surgery.  The plastic surgeon has an enormous amount of competition for these cases, and the number of </w:t>
      </w:r>
      <w:proofErr w:type="spellStart"/>
      <w:r w:rsidRPr="009A16EC">
        <w:t>non plastic</w:t>
      </w:r>
      <w:proofErr w:type="spellEnd"/>
      <w:r w:rsidRPr="009A16EC">
        <w:t xml:space="preserve"> surgeons in the market is increasing.  Plastic surgeons must be well trained in aesthetic surgery in order to be successful in this competitive marketplace.  This rotation is an intensive immersion in aesthetic surgery, both in the private and clinic sector.  Residents will attend private clinic and surgery and will also attend their own senior resident aesthetic surgery clinic.  At the end of the rotation, the resident will demonstrate that he/she has developed the necessary knowledge and surgical skills to evaluate and treat patients with aesthetic problems.</w:t>
      </w:r>
    </w:p>
    <w:p w:rsidR="00CF6E75" w:rsidRPr="009A16EC" w:rsidRDefault="00CF6E75" w:rsidP="00CF6E75">
      <w:pPr>
        <w:tabs>
          <w:tab w:val="left" w:pos="720"/>
          <w:tab w:val="left" w:pos="1440"/>
          <w:tab w:val="left" w:pos="1980"/>
        </w:tabs>
        <w:rPr>
          <w:color w:val="FF0000"/>
        </w:rPr>
      </w:pPr>
    </w:p>
    <w:p w:rsidR="00CF6E75" w:rsidRPr="009A16EC" w:rsidRDefault="00CF6E75" w:rsidP="00CF6E75">
      <w:pPr>
        <w:tabs>
          <w:tab w:val="left" w:pos="720"/>
          <w:tab w:val="left" w:pos="1440"/>
          <w:tab w:val="left" w:pos="1980"/>
        </w:tabs>
        <w:ind w:left="720"/>
      </w:pPr>
      <w:r w:rsidRPr="009A16EC">
        <w:rPr>
          <w:b/>
          <w:i/>
          <w:u w:val="single"/>
        </w:rPr>
        <w:t>Objectives of the Rotation:</w:t>
      </w:r>
    </w:p>
    <w:p w:rsidR="00CF6E75" w:rsidRPr="009A16EC" w:rsidRDefault="00CF6E75" w:rsidP="00CF6E75">
      <w:pPr>
        <w:tabs>
          <w:tab w:val="left" w:pos="720"/>
          <w:tab w:val="left" w:pos="1440"/>
          <w:tab w:val="left" w:pos="1980"/>
        </w:tabs>
        <w:ind w:left="720"/>
      </w:pPr>
    </w:p>
    <w:p w:rsidR="00CF6E75" w:rsidRPr="009A16EC" w:rsidRDefault="00CF6E75" w:rsidP="00CF6E75">
      <w:pPr>
        <w:tabs>
          <w:tab w:val="left" w:pos="720"/>
          <w:tab w:val="left" w:pos="1440"/>
          <w:tab w:val="left" w:pos="1980"/>
        </w:tabs>
        <w:ind w:left="720"/>
        <w:rPr>
          <w:b/>
        </w:rPr>
      </w:pPr>
      <w:r w:rsidRPr="009A16EC">
        <w:rPr>
          <w:b/>
        </w:rPr>
        <w:t>A.     Patient Care</w:t>
      </w:r>
    </w:p>
    <w:p w:rsidR="00CF6E75" w:rsidRPr="009A16EC" w:rsidRDefault="00CF6E75" w:rsidP="00CF6E75">
      <w:pPr>
        <w:tabs>
          <w:tab w:val="left" w:pos="720"/>
          <w:tab w:val="left" w:pos="1440"/>
          <w:tab w:val="left" w:pos="1980"/>
        </w:tabs>
        <w:ind w:left="720"/>
      </w:pPr>
      <w:r w:rsidRPr="009A16EC">
        <w:rPr>
          <w:b/>
        </w:rPr>
        <w:tab/>
      </w:r>
      <w:r w:rsidRPr="009A16EC">
        <w:t>During the rotation, the resident will be required to:</w:t>
      </w:r>
    </w:p>
    <w:p w:rsidR="00CF6E75" w:rsidRPr="009A16EC" w:rsidRDefault="00CF6E75" w:rsidP="00CF6E75">
      <w:pPr>
        <w:tabs>
          <w:tab w:val="left" w:pos="720"/>
          <w:tab w:val="left" w:pos="1440"/>
          <w:tab w:val="left" w:pos="1980"/>
        </w:tabs>
        <w:ind w:left="720"/>
      </w:pPr>
      <w:r w:rsidRPr="009A16EC">
        <w:tab/>
        <w:t>1.</w:t>
      </w:r>
      <w:r w:rsidRPr="009A16EC">
        <w:tab/>
        <w:t>Demonstrate caring and respectful behavior towards aesthetic patients</w:t>
      </w:r>
    </w:p>
    <w:p w:rsidR="00CF6E75" w:rsidRPr="009A16EC" w:rsidRDefault="00CF6E75" w:rsidP="00CF6E75">
      <w:pPr>
        <w:tabs>
          <w:tab w:val="left" w:pos="720"/>
          <w:tab w:val="left" w:pos="1440"/>
          <w:tab w:val="left" w:pos="1980"/>
        </w:tabs>
        <w:ind w:left="720"/>
      </w:pPr>
      <w:r w:rsidRPr="009A16EC">
        <w:tab/>
        <w:t>2.</w:t>
      </w:r>
      <w:r w:rsidRPr="009A16EC">
        <w:tab/>
        <w:t>Demonstrate the ability to interview and listen to aesthetic patients</w:t>
      </w:r>
    </w:p>
    <w:p w:rsidR="00CF6E75" w:rsidRPr="009A16EC" w:rsidRDefault="00CF6E75" w:rsidP="00CF6E75">
      <w:pPr>
        <w:tabs>
          <w:tab w:val="left" w:pos="720"/>
          <w:tab w:val="left" w:pos="1440"/>
          <w:tab w:val="left" w:pos="1980"/>
        </w:tabs>
        <w:ind w:left="1980" w:hanging="1260"/>
      </w:pPr>
      <w:r w:rsidRPr="009A16EC">
        <w:tab/>
        <w:t>3.</w:t>
      </w:r>
      <w:r w:rsidRPr="009A16EC">
        <w:tab/>
        <w:t>Demonstrate a satisfactory level of competency in the following general categories of aesthetic surgery:</w:t>
      </w:r>
    </w:p>
    <w:p w:rsidR="00CF6E75" w:rsidRPr="009A16EC" w:rsidRDefault="00CF6E75" w:rsidP="00CF6E75">
      <w:pPr>
        <w:tabs>
          <w:tab w:val="left" w:pos="720"/>
          <w:tab w:val="left" w:pos="1440"/>
          <w:tab w:val="left" w:pos="1980"/>
        </w:tabs>
        <w:ind w:left="2340"/>
      </w:pPr>
      <w:r w:rsidRPr="009A16EC">
        <w:t>a.    Facial plastic surgery</w:t>
      </w:r>
    </w:p>
    <w:p w:rsidR="00CF6E75" w:rsidRPr="009A16EC" w:rsidRDefault="00CF6E75" w:rsidP="00CF6E75">
      <w:pPr>
        <w:tabs>
          <w:tab w:val="left" w:pos="720"/>
          <w:tab w:val="left" w:pos="1440"/>
          <w:tab w:val="left" w:pos="1980"/>
        </w:tabs>
        <w:ind w:left="3060"/>
      </w:pPr>
      <w:r w:rsidRPr="009A16EC">
        <w:t xml:space="preserve">i.    </w:t>
      </w:r>
      <w:proofErr w:type="spellStart"/>
      <w:r w:rsidRPr="009A16EC">
        <w:t>Rhytidectomy</w:t>
      </w:r>
      <w:proofErr w:type="spellEnd"/>
    </w:p>
    <w:p w:rsidR="00CF6E75" w:rsidRPr="009A16EC" w:rsidRDefault="00CF6E75" w:rsidP="00CF6E75">
      <w:pPr>
        <w:tabs>
          <w:tab w:val="left" w:pos="720"/>
          <w:tab w:val="left" w:pos="1440"/>
          <w:tab w:val="left" w:pos="1980"/>
        </w:tabs>
        <w:ind w:left="3060"/>
      </w:pPr>
      <w:r w:rsidRPr="009A16EC">
        <w:t>ii.    Eyelid and brow surgery</w:t>
      </w:r>
    </w:p>
    <w:p w:rsidR="00CF6E75" w:rsidRPr="009A16EC" w:rsidRDefault="00CF6E75" w:rsidP="00CF6E75">
      <w:pPr>
        <w:tabs>
          <w:tab w:val="left" w:pos="720"/>
          <w:tab w:val="left" w:pos="1440"/>
          <w:tab w:val="left" w:pos="1980"/>
        </w:tabs>
        <w:ind w:left="3060"/>
      </w:pPr>
      <w:r w:rsidRPr="009A16EC">
        <w:t>iii.   Rhinoplasty</w:t>
      </w:r>
    </w:p>
    <w:p w:rsidR="00CF6E75" w:rsidRPr="009A16EC" w:rsidRDefault="00CF6E75" w:rsidP="00CF6E75">
      <w:pPr>
        <w:tabs>
          <w:tab w:val="left" w:pos="720"/>
          <w:tab w:val="left" w:pos="1440"/>
          <w:tab w:val="left" w:pos="1980"/>
        </w:tabs>
        <w:ind w:left="3060"/>
      </w:pPr>
      <w:r w:rsidRPr="009A16EC">
        <w:t xml:space="preserve">iv.   </w:t>
      </w:r>
      <w:proofErr w:type="spellStart"/>
      <w:r w:rsidRPr="009A16EC">
        <w:t>Otoplasty</w:t>
      </w:r>
      <w:proofErr w:type="spellEnd"/>
    </w:p>
    <w:p w:rsidR="00CF6E75" w:rsidRPr="009A16EC" w:rsidRDefault="00CF6E75" w:rsidP="00CF6E75">
      <w:pPr>
        <w:tabs>
          <w:tab w:val="left" w:pos="720"/>
          <w:tab w:val="left" w:pos="1440"/>
          <w:tab w:val="left" w:pos="1980"/>
        </w:tabs>
        <w:ind w:left="3060"/>
      </w:pPr>
      <w:r w:rsidRPr="009A16EC">
        <w:t>v.    Skin resurfacing</w:t>
      </w:r>
    </w:p>
    <w:p w:rsidR="00CF6E75" w:rsidRPr="009A16EC" w:rsidRDefault="00CF6E75" w:rsidP="00CF6E75">
      <w:pPr>
        <w:tabs>
          <w:tab w:val="left" w:pos="720"/>
          <w:tab w:val="left" w:pos="1440"/>
          <w:tab w:val="left" w:pos="1980"/>
        </w:tabs>
        <w:ind w:left="3060"/>
      </w:pPr>
      <w:r w:rsidRPr="009A16EC">
        <w:t>vi.   Fat injection/fillers</w:t>
      </w:r>
    </w:p>
    <w:p w:rsidR="00CF6E75" w:rsidRPr="009A16EC" w:rsidRDefault="00CF6E75" w:rsidP="00CF6E75">
      <w:pPr>
        <w:tabs>
          <w:tab w:val="left" w:pos="720"/>
          <w:tab w:val="left" w:pos="1440"/>
          <w:tab w:val="left" w:pos="1980"/>
        </w:tabs>
      </w:pPr>
      <w:r w:rsidRPr="009A16EC">
        <w:tab/>
      </w:r>
      <w:r w:rsidRPr="009A16EC">
        <w:tab/>
      </w:r>
      <w:r w:rsidRPr="009A16EC">
        <w:tab/>
        <w:t xml:space="preserve">      b.    Breast aesthetic surgery</w:t>
      </w:r>
    </w:p>
    <w:p w:rsidR="00CF6E75" w:rsidRPr="009A16EC" w:rsidRDefault="00CF6E75" w:rsidP="00CF6E75">
      <w:pPr>
        <w:tabs>
          <w:tab w:val="left" w:pos="720"/>
          <w:tab w:val="left" w:pos="1440"/>
          <w:tab w:val="left" w:pos="1980"/>
        </w:tabs>
      </w:pPr>
      <w:r w:rsidRPr="009A16EC">
        <w:tab/>
      </w:r>
      <w:r w:rsidRPr="009A16EC">
        <w:tab/>
      </w:r>
      <w:r w:rsidRPr="009A16EC">
        <w:tab/>
      </w:r>
      <w:r w:rsidRPr="009A16EC">
        <w:tab/>
      </w:r>
      <w:r w:rsidRPr="009A16EC">
        <w:tab/>
        <w:t xml:space="preserve">   i.    Breast hypoplasia</w:t>
      </w:r>
    </w:p>
    <w:p w:rsidR="00CF6E75" w:rsidRPr="009A16EC" w:rsidRDefault="00CF6E75" w:rsidP="00CF6E75">
      <w:pPr>
        <w:tabs>
          <w:tab w:val="left" w:pos="720"/>
          <w:tab w:val="left" w:pos="1440"/>
          <w:tab w:val="left" w:pos="1980"/>
        </w:tabs>
      </w:pPr>
      <w:r w:rsidRPr="009A16EC">
        <w:tab/>
      </w:r>
      <w:r w:rsidRPr="009A16EC">
        <w:tab/>
      </w:r>
      <w:r w:rsidRPr="009A16EC">
        <w:tab/>
      </w:r>
      <w:r w:rsidRPr="009A16EC">
        <w:tab/>
      </w:r>
      <w:r w:rsidRPr="009A16EC">
        <w:tab/>
        <w:t xml:space="preserve">   ii.   Breast ptosis</w:t>
      </w:r>
    </w:p>
    <w:p w:rsidR="00CF6E75" w:rsidRPr="009A16EC" w:rsidRDefault="00CF6E75" w:rsidP="00CF6E75">
      <w:pPr>
        <w:tabs>
          <w:tab w:val="left" w:pos="720"/>
          <w:tab w:val="left" w:pos="1440"/>
          <w:tab w:val="left" w:pos="1980"/>
        </w:tabs>
      </w:pPr>
      <w:r w:rsidRPr="009A16EC">
        <w:tab/>
      </w:r>
      <w:r w:rsidRPr="009A16EC">
        <w:tab/>
      </w:r>
      <w:r w:rsidRPr="009A16EC">
        <w:tab/>
      </w:r>
      <w:r w:rsidRPr="009A16EC">
        <w:tab/>
      </w:r>
      <w:r w:rsidRPr="009A16EC">
        <w:tab/>
        <w:t xml:space="preserve">   iii.   </w:t>
      </w:r>
      <w:proofErr w:type="spellStart"/>
      <w:r w:rsidRPr="009A16EC">
        <w:t>Macromastia</w:t>
      </w:r>
      <w:proofErr w:type="spellEnd"/>
      <w:r w:rsidRPr="009A16EC">
        <w:t xml:space="preserve"> and gynecomastia</w:t>
      </w:r>
    </w:p>
    <w:p w:rsidR="00CF6E75" w:rsidRPr="009A16EC" w:rsidRDefault="00CF6E75" w:rsidP="00CF6E75">
      <w:pPr>
        <w:tabs>
          <w:tab w:val="left" w:pos="720"/>
          <w:tab w:val="left" w:pos="1440"/>
          <w:tab w:val="left" w:pos="1980"/>
        </w:tabs>
      </w:pPr>
      <w:r w:rsidRPr="009A16EC">
        <w:tab/>
      </w:r>
      <w:r w:rsidRPr="009A16EC">
        <w:tab/>
      </w:r>
      <w:r w:rsidRPr="009A16EC">
        <w:tab/>
        <w:t xml:space="preserve">      c.    Trunk aesthetic surgery</w:t>
      </w:r>
    </w:p>
    <w:p w:rsidR="00CF6E75" w:rsidRPr="009A16EC" w:rsidRDefault="00CF6E75" w:rsidP="00CF6E75">
      <w:pPr>
        <w:tabs>
          <w:tab w:val="left" w:pos="720"/>
          <w:tab w:val="left" w:pos="1440"/>
          <w:tab w:val="left" w:pos="1980"/>
        </w:tabs>
      </w:pPr>
      <w:r w:rsidRPr="009A16EC">
        <w:tab/>
      </w:r>
      <w:r w:rsidRPr="009A16EC">
        <w:tab/>
      </w:r>
      <w:r w:rsidRPr="009A16EC">
        <w:tab/>
      </w:r>
      <w:r w:rsidRPr="009A16EC">
        <w:tab/>
      </w:r>
      <w:r w:rsidRPr="009A16EC">
        <w:tab/>
        <w:t xml:space="preserve">   i.   Abdominoplasty</w:t>
      </w:r>
    </w:p>
    <w:p w:rsidR="00CF6E75" w:rsidRPr="009A16EC" w:rsidRDefault="00CF6E75" w:rsidP="00CF6E75">
      <w:pPr>
        <w:tabs>
          <w:tab w:val="left" w:pos="720"/>
          <w:tab w:val="left" w:pos="1440"/>
          <w:tab w:val="left" w:pos="1980"/>
        </w:tabs>
      </w:pPr>
      <w:r w:rsidRPr="009A16EC">
        <w:tab/>
      </w:r>
      <w:r w:rsidRPr="009A16EC">
        <w:tab/>
      </w:r>
      <w:r w:rsidRPr="009A16EC">
        <w:tab/>
      </w:r>
      <w:r w:rsidRPr="009A16EC">
        <w:tab/>
      </w:r>
      <w:r w:rsidRPr="009A16EC">
        <w:tab/>
        <w:t xml:space="preserve">   ii.   Liposuction</w:t>
      </w:r>
    </w:p>
    <w:p w:rsidR="00CF6E75" w:rsidRPr="009A16EC" w:rsidRDefault="00CF6E75" w:rsidP="00CF6E75">
      <w:pPr>
        <w:tabs>
          <w:tab w:val="left" w:pos="720"/>
          <w:tab w:val="left" w:pos="1440"/>
          <w:tab w:val="left" w:pos="1980"/>
        </w:tabs>
      </w:pPr>
      <w:r w:rsidRPr="009A16EC">
        <w:t xml:space="preserve">                                      </w:t>
      </w:r>
      <w:r w:rsidRPr="009A16EC">
        <w:tab/>
        <w:t xml:space="preserve">   iii.   Surgery after weight loss</w:t>
      </w:r>
    </w:p>
    <w:p w:rsidR="00CF6E75" w:rsidRPr="009A16EC" w:rsidRDefault="00CF6E75" w:rsidP="00CF6E75">
      <w:pPr>
        <w:tabs>
          <w:tab w:val="left" w:pos="720"/>
          <w:tab w:val="left" w:pos="1440"/>
          <w:tab w:val="left" w:pos="1980"/>
        </w:tabs>
      </w:pPr>
    </w:p>
    <w:p w:rsidR="00CF6E75" w:rsidRPr="009A16EC" w:rsidRDefault="00CF6E75" w:rsidP="00CF6E75">
      <w:pPr>
        <w:tabs>
          <w:tab w:val="left" w:pos="720"/>
          <w:tab w:val="left" w:pos="1440"/>
          <w:tab w:val="left" w:pos="1980"/>
        </w:tabs>
        <w:rPr>
          <w:b/>
        </w:rPr>
      </w:pPr>
      <w:r w:rsidRPr="009A16EC">
        <w:tab/>
      </w:r>
      <w:r w:rsidRPr="009A16EC">
        <w:rPr>
          <w:b/>
        </w:rPr>
        <w:t>2.     Medical Knowledge</w:t>
      </w:r>
    </w:p>
    <w:p w:rsidR="00CF6E75" w:rsidRPr="009A16EC" w:rsidRDefault="00CF6E75" w:rsidP="00CF6E75">
      <w:pPr>
        <w:tabs>
          <w:tab w:val="left" w:pos="720"/>
          <w:tab w:val="left" w:pos="1440"/>
          <w:tab w:val="left" w:pos="1980"/>
        </w:tabs>
      </w:pPr>
      <w:r w:rsidRPr="009A16EC">
        <w:rPr>
          <w:b/>
        </w:rPr>
        <w:tab/>
      </w:r>
      <w:r w:rsidRPr="009A16EC">
        <w:tab/>
        <w:t>During this rotation, the resident should:</w:t>
      </w:r>
    </w:p>
    <w:p w:rsidR="00CF6E75" w:rsidRPr="009A16EC" w:rsidRDefault="00CF6E75" w:rsidP="00CF6E75">
      <w:pPr>
        <w:tabs>
          <w:tab w:val="left" w:pos="720"/>
          <w:tab w:val="left" w:pos="1440"/>
          <w:tab w:val="left" w:pos="1980"/>
        </w:tabs>
      </w:pPr>
      <w:r w:rsidRPr="009A16EC">
        <w:tab/>
      </w:r>
      <w:r w:rsidRPr="009A16EC">
        <w:tab/>
        <w:t>1.</w:t>
      </w:r>
      <w:r w:rsidRPr="009A16EC">
        <w:tab/>
        <w:t>Understand the concepts of beauty and aesthetic principles</w:t>
      </w:r>
    </w:p>
    <w:p w:rsidR="00CF6E75" w:rsidRPr="009A16EC" w:rsidRDefault="00CF6E75" w:rsidP="00CF6E75">
      <w:pPr>
        <w:tabs>
          <w:tab w:val="left" w:pos="720"/>
          <w:tab w:val="left" w:pos="1440"/>
          <w:tab w:val="left" w:pos="1980"/>
        </w:tabs>
        <w:ind w:left="1980" w:hanging="1980"/>
      </w:pPr>
      <w:r w:rsidRPr="009A16EC">
        <w:tab/>
      </w:r>
      <w:r w:rsidRPr="009A16EC">
        <w:tab/>
        <w:t>2.</w:t>
      </w:r>
      <w:r w:rsidRPr="009A16EC">
        <w:tab/>
        <w:t>Recognize the effects of aging, photo-damage, lipodystrophy and other causes of aesthetic deformity</w:t>
      </w:r>
    </w:p>
    <w:p w:rsidR="00CF6E75" w:rsidRPr="009A16EC" w:rsidRDefault="00CF6E75" w:rsidP="00CF6E75">
      <w:pPr>
        <w:tabs>
          <w:tab w:val="left" w:pos="720"/>
          <w:tab w:val="left" w:pos="1440"/>
          <w:tab w:val="left" w:pos="1980"/>
        </w:tabs>
        <w:ind w:left="1980" w:hanging="1980"/>
      </w:pPr>
      <w:r w:rsidRPr="009A16EC">
        <w:lastRenderedPageBreak/>
        <w:tab/>
      </w:r>
      <w:r w:rsidRPr="009A16EC">
        <w:tab/>
        <w:t>3.</w:t>
      </w:r>
      <w:r w:rsidRPr="009A16EC">
        <w:tab/>
        <w:t>Demonstrate adequate knowledge of facial anatomy:</w:t>
      </w:r>
    </w:p>
    <w:p w:rsidR="00CF6E75" w:rsidRPr="009A16EC" w:rsidRDefault="00CF6E75" w:rsidP="00CF6E75">
      <w:pPr>
        <w:tabs>
          <w:tab w:val="left" w:pos="720"/>
          <w:tab w:val="left" w:pos="1440"/>
          <w:tab w:val="left" w:pos="1980"/>
        </w:tabs>
        <w:ind w:left="2340"/>
      </w:pPr>
      <w:r w:rsidRPr="009A16EC">
        <w:t>a.   Anatomy of the eyelids, muscles, fascia, cartilage support and function of components</w:t>
      </w:r>
    </w:p>
    <w:p w:rsidR="00CF6E75" w:rsidRPr="009A16EC" w:rsidRDefault="00CF6E75" w:rsidP="00CF6E75">
      <w:pPr>
        <w:tabs>
          <w:tab w:val="left" w:pos="720"/>
          <w:tab w:val="left" w:pos="1440"/>
          <w:tab w:val="left" w:pos="1980"/>
        </w:tabs>
        <w:ind w:left="2340"/>
      </w:pPr>
      <w:r w:rsidRPr="009A16EC">
        <w:t xml:space="preserve">b.   Principles of ptosis of the eyelids, </w:t>
      </w:r>
      <w:proofErr w:type="spellStart"/>
      <w:r w:rsidRPr="009A16EC">
        <w:t>blepharochalasis</w:t>
      </w:r>
      <w:proofErr w:type="spellEnd"/>
      <w:r w:rsidRPr="009A16EC">
        <w:t>, and brow ptosis</w:t>
      </w:r>
    </w:p>
    <w:p w:rsidR="00CF6E75" w:rsidRPr="009A16EC" w:rsidRDefault="00CF6E75" w:rsidP="00CF6E75">
      <w:pPr>
        <w:tabs>
          <w:tab w:val="left" w:pos="720"/>
          <w:tab w:val="left" w:pos="1440"/>
          <w:tab w:val="left" w:pos="1980"/>
        </w:tabs>
        <w:ind w:left="2340"/>
      </w:pPr>
      <w:r w:rsidRPr="009A16EC">
        <w:t>c.   Anatomy of the facial muscles, facial nerve and fascia and their relationship to the facelift</w:t>
      </w:r>
    </w:p>
    <w:p w:rsidR="00CF6E75" w:rsidRPr="009A16EC" w:rsidRDefault="00CF6E75" w:rsidP="00CF6E75">
      <w:pPr>
        <w:tabs>
          <w:tab w:val="left" w:pos="720"/>
          <w:tab w:val="left" w:pos="1440"/>
          <w:tab w:val="left" w:pos="1980"/>
        </w:tabs>
        <w:ind w:left="2340"/>
      </w:pPr>
      <w:r w:rsidRPr="009A16EC">
        <w:t>d.   Bony and cartilaginous structures of the nose and airway</w:t>
      </w:r>
    </w:p>
    <w:p w:rsidR="00CF6E75" w:rsidRPr="009A16EC" w:rsidRDefault="00CF6E75" w:rsidP="00CF6E75">
      <w:pPr>
        <w:tabs>
          <w:tab w:val="left" w:pos="720"/>
          <w:tab w:val="left" w:pos="1440"/>
          <w:tab w:val="left" w:pos="1980"/>
        </w:tabs>
        <w:ind w:left="1980" w:hanging="1980"/>
      </w:pPr>
      <w:r w:rsidRPr="009A16EC">
        <w:tab/>
      </w:r>
      <w:r w:rsidRPr="009A16EC">
        <w:tab/>
        <w:t>4.</w:t>
      </w:r>
      <w:r w:rsidRPr="009A16EC">
        <w:tab/>
      </w:r>
      <w:proofErr w:type="gramStart"/>
      <w:r w:rsidRPr="009A16EC">
        <w:t>Be</w:t>
      </w:r>
      <w:proofErr w:type="gramEnd"/>
      <w:r w:rsidRPr="009A16EC">
        <w:t xml:space="preserve"> familiar with aesthetic problems of the breast, include ptosis, tubular breast and asymmetry</w:t>
      </w:r>
    </w:p>
    <w:p w:rsidR="00CF6E75" w:rsidRPr="009A16EC" w:rsidRDefault="00CF6E75" w:rsidP="00CF6E75">
      <w:pPr>
        <w:tabs>
          <w:tab w:val="left" w:pos="720"/>
          <w:tab w:val="left" w:pos="1440"/>
          <w:tab w:val="left" w:pos="1980"/>
        </w:tabs>
      </w:pPr>
      <w:r w:rsidRPr="009A16EC">
        <w:tab/>
      </w:r>
      <w:r w:rsidRPr="009A16EC">
        <w:tab/>
        <w:t>5.</w:t>
      </w:r>
      <w:r w:rsidRPr="009A16EC">
        <w:tab/>
      </w:r>
      <w:proofErr w:type="gramStart"/>
      <w:r w:rsidRPr="009A16EC">
        <w:t>Be</w:t>
      </w:r>
      <w:proofErr w:type="gramEnd"/>
      <w:r w:rsidRPr="009A16EC">
        <w:t xml:space="preserve"> familiar with aesthetic and functional issues of the abdominal wall</w:t>
      </w:r>
    </w:p>
    <w:p w:rsidR="00CF6E75" w:rsidRPr="009A16EC" w:rsidRDefault="00CF6E75" w:rsidP="00CF6E75">
      <w:pPr>
        <w:tabs>
          <w:tab w:val="left" w:pos="720"/>
          <w:tab w:val="left" w:pos="1440"/>
          <w:tab w:val="left" w:pos="1980"/>
        </w:tabs>
      </w:pPr>
    </w:p>
    <w:p w:rsidR="00CF6E75" w:rsidRPr="009A16EC" w:rsidRDefault="00CF6E75" w:rsidP="00CF6E75">
      <w:pPr>
        <w:tabs>
          <w:tab w:val="left" w:pos="720"/>
          <w:tab w:val="left" w:pos="1440"/>
          <w:tab w:val="left" w:pos="1980"/>
        </w:tabs>
        <w:rPr>
          <w:b/>
        </w:rPr>
      </w:pPr>
      <w:r w:rsidRPr="009A16EC">
        <w:tab/>
      </w:r>
      <w:r w:rsidRPr="009A16EC">
        <w:rPr>
          <w:b/>
        </w:rPr>
        <w:t>3.     Interpersonal and Communication Skills</w:t>
      </w:r>
    </w:p>
    <w:p w:rsidR="00CF6E75" w:rsidRPr="009A16EC" w:rsidRDefault="00CF6E75" w:rsidP="00CF6E75">
      <w:pPr>
        <w:tabs>
          <w:tab w:val="left" w:pos="720"/>
          <w:tab w:val="left" w:pos="1440"/>
          <w:tab w:val="left" w:pos="1980"/>
        </w:tabs>
      </w:pPr>
      <w:r w:rsidRPr="009A16EC">
        <w:rPr>
          <w:b/>
        </w:rPr>
        <w:tab/>
      </w:r>
      <w:r w:rsidRPr="009A16EC">
        <w:tab/>
        <w:t>During the rotation, the resident will be expected to:</w:t>
      </w:r>
    </w:p>
    <w:p w:rsidR="00CF6E75" w:rsidRPr="009A16EC" w:rsidRDefault="00CF6E75" w:rsidP="00CF6E75">
      <w:pPr>
        <w:tabs>
          <w:tab w:val="left" w:pos="720"/>
          <w:tab w:val="left" w:pos="1440"/>
          <w:tab w:val="left" w:pos="1980"/>
        </w:tabs>
        <w:ind w:left="1980" w:hanging="1980"/>
      </w:pPr>
      <w:r w:rsidRPr="009A16EC">
        <w:tab/>
      </w:r>
      <w:r w:rsidRPr="009A16EC">
        <w:tab/>
        <w:t>1.</w:t>
      </w:r>
      <w:r w:rsidRPr="009A16EC">
        <w:tab/>
        <w:t>Relate professionally with aesthetic patients and listen to their problems and concerns</w:t>
      </w:r>
    </w:p>
    <w:p w:rsidR="00CF6E75" w:rsidRPr="009A16EC" w:rsidRDefault="00CF6E75" w:rsidP="00CF6E75">
      <w:pPr>
        <w:tabs>
          <w:tab w:val="left" w:pos="720"/>
          <w:tab w:val="left" w:pos="1440"/>
          <w:tab w:val="left" w:pos="1980"/>
        </w:tabs>
        <w:ind w:left="1980" w:hanging="1980"/>
      </w:pPr>
      <w:r w:rsidRPr="009A16EC">
        <w:tab/>
      </w:r>
      <w:r w:rsidRPr="009A16EC">
        <w:tab/>
        <w:t>2.</w:t>
      </w:r>
      <w:r w:rsidRPr="009A16EC">
        <w:tab/>
        <w:t>Obtain an informed consent and discuss the patient’s risks and expectations prior to surgery</w:t>
      </w:r>
    </w:p>
    <w:p w:rsidR="00CF6E75" w:rsidRPr="009A16EC" w:rsidRDefault="00CF6E75" w:rsidP="00CF6E75">
      <w:pPr>
        <w:tabs>
          <w:tab w:val="left" w:pos="720"/>
          <w:tab w:val="left" w:pos="1440"/>
          <w:tab w:val="left" w:pos="1980"/>
        </w:tabs>
        <w:ind w:left="1980" w:hanging="1980"/>
      </w:pPr>
    </w:p>
    <w:p w:rsidR="00CF6E75" w:rsidRPr="009A16EC" w:rsidRDefault="00CF6E75" w:rsidP="00CF6E75">
      <w:pPr>
        <w:tabs>
          <w:tab w:val="left" w:pos="720"/>
          <w:tab w:val="left" w:pos="1440"/>
          <w:tab w:val="left" w:pos="1980"/>
        </w:tabs>
        <w:ind w:left="1980" w:hanging="1980"/>
        <w:rPr>
          <w:b/>
        </w:rPr>
      </w:pPr>
      <w:r w:rsidRPr="009A16EC">
        <w:tab/>
      </w:r>
      <w:r w:rsidRPr="009A16EC">
        <w:rPr>
          <w:b/>
        </w:rPr>
        <w:t>4.     Professionalism</w:t>
      </w:r>
    </w:p>
    <w:p w:rsidR="00CF6E75" w:rsidRPr="009A16EC" w:rsidRDefault="00CF6E75" w:rsidP="00CF6E75">
      <w:pPr>
        <w:tabs>
          <w:tab w:val="left" w:pos="720"/>
          <w:tab w:val="left" w:pos="1440"/>
          <w:tab w:val="left" w:pos="1980"/>
        </w:tabs>
        <w:ind w:left="1980" w:hanging="1980"/>
      </w:pPr>
      <w:r w:rsidRPr="009A16EC">
        <w:rPr>
          <w:b/>
        </w:rPr>
        <w:tab/>
      </w:r>
      <w:r w:rsidRPr="009A16EC">
        <w:tab/>
        <w:t>During the rotation, the resident must:</w:t>
      </w:r>
    </w:p>
    <w:p w:rsidR="00CF6E75" w:rsidRPr="009A16EC" w:rsidRDefault="00CF6E75" w:rsidP="00CF6E75">
      <w:pPr>
        <w:tabs>
          <w:tab w:val="left" w:pos="720"/>
          <w:tab w:val="left" w:pos="1440"/>
          <w:tab w:val="left" w:pos="1980"/>
        </w:tabs>
        <w:ind w:left="1980" w:hanging="1980"/>
      </w:pPr>
      <w:r w:rsidRPr="009A16EC">
        <w:tab/>
      </w:r>
      <w:r w:rsidRPr="009A16EC">
        <w:tab/>
        <w:t>1.</w:t>
      </w:r>
      <w:r w:rsidRPr="009A16EC">
        <w:tab/>
        <w:t>Practice punctuality, demonstrate a professional demeanor and reliably perform his/her duties</w:t>
      </w:r>
    </w:p>
    <w:p w:rsidR="00CF6E75" w:rsidRPr="009A16EC" w:rsidRDefault="00CF6E75" w:rsidP="00CF6E75">
      <w:pPr>
        <w:tabs>
          <w:tab w:val="left" w:pos="720"/>
          <w:tab w:val="left" w:pos="1440"/>
          <w:tab w:val="left" w:pos="1980"/>
        </w:tabs>
        <w:ind w:left="1980" w:hanging="1980"/>
      </w:pPr>
      <w:r w:rsidRPr="009A16EC">
        <w:tab/>
      </w:r>
      <w:r w:rsidRPr="009A16EC">
        <w:tab/>
        <w:t>2.</w:t>
      </w:r>
      <w:r w:rsidRPr="009A16EC">
        <w:tab/>
      </w:r>
      <w:proofErr w:type="gramStart"/>
      <w:r w:rsidRPr="009A16EC">
        <w:t>Be</w:t>
      </w:r>
      <w:proofErr w:type="gramEnd"/>
      <w:r w:rsidRPr="009A16EC">
        <w:t xml:space="preserve"> sensitive to the special needs of the aesthetic patient and respect his/her privacy and confidentiality</w:t>
      </w:r>
    </w:p>
    <w:p w:rsidR="00CF6E75" w:rsidRPr="009A16EC" w:rsidRDefault="00CF6E75" w:rsidP="00CF6E75">
      <w:pPr>
        <w:tabs>
          <w:tab w:val="left" w:pos="720"/>
          <w:tab w:val="left" w:pos="1440"/>
          <w:tab w:val="left" w:pos="1980"/>
        </w:tabs>
        <w:ind w:left="1980" w:hanging="1980"/>
      </w:pPr>
      <w:r w:rsidRPr="009A16EC">
        <w:tab/>
      </w:r>
      <w:r w:rsidRPr="009A16EC">
        <w:tab/>
        <w:t>3.</w:t>
      </w:r>
      <w:r w:rsidRPr="009A16EC">
        <w:tab/>
        <w:t>Dress appropriately</w:t>
      </w:r>
    </w:p>
    <w:p w:rsidR="00CF6E75" w:rsidRPr="009A16EC" w:rsidRDefault="00CF6E75" w:rsidP="00CF6E75">
      <w:pPr>
        <w:tabs>
          <w:tab w:val="left" w:pos="720"/>
          <w:tab w:val="left" w:pos="1440"/>
          <w:tab w:val="left" w:pos="1980"/>
        </w:tabs>
      </w:pPr>
    </w:p>
    <w:p w:rsidR="00CF6E75" w:rsidRPr="009A16EC" w:rsidRDefault="00CF6E75" w:rsidP="00CF6E75">
      <w:pPr>
        <w:tabs>
          <w:tab w:val="left" w:pos="720"/>
          <w:tab w:val="left" w:pos="1440"/>
          <w:tab w:val="left" w:pos="1980"/>
        </w:tabs>
        <w:ind w:left="1980" w:hanging="1980"/>
        <w:rPr>
          <w:b/>
        </w:rPr>
      </w:pPr>
      <w:r w:rsidRPr="009A16EC">
        <w:tab/>
      </w:r>
      <w:r w:rsidRPr="009A16EC">
        <w:rPr>
          <w:b/>
        </w:rPr>
        <w:t>5.     Practice Based Learning and Improvement</w:t>
      </w:r>
    </w:p>
    <w:p w:rsidR="00CF6E75" w:rsidRPr="009A16EC" w:rsidRDefault="00CF6E75" w:rsidP="00CF6E75">
      <w:pPr>
        <w:tabs>
          <w:tab w:val="left" w:pos="720"/>
          <w:tab w:val="left" w:pos="1440"/>
          <w:tab w:val="left" w:pos="1980"/>
        </w:tabs>
        <w:ind w:left="1980" w:hanging="1980"/>
      </w:pPr>
      <w:r w:rsidRPr="009A16EC">
        <w:rPr>
          <w:b/>
        </w:rPr>
        <w:tab/>
      </w:r>
      <w:r w:rsidRPr="009A16EC">
        <w:rPr>
          <w:b/>
        </w:rPr>
        <w:tab/>
      </w:r>
      <w:r w:rsidRPr="009A16EC">
        <w:t>During the rotation, the resident should:</w:t>
      </w:r>
    </w:p>
    <w:p w:rsidR="00CF6E75" w:rsidRPr="009A16EC" w:rsidRDefault="00CF6E75" w:rsidP="00CF6E75">
      <w:pPr>
        <w:tabs>
          <w:tab w:val="left" w:pos="720"/>
          <w:tab w:val="left" w:pos="1440"/>
          <w:tab w:val="left" w:pos="1980"/>
        </w:tabs>
        <w:ind w:left="1980" w:hanging="1980"/>
      </w:pPr>
      <w:r w:rsidRPr="009A16EC">
        <w:tab/>
      </w:r>
      <w:r w:rsidRPr="009A16EC">
        <w:tab/>
        <w:t>1.</w:t>
      </w:r>
      <w:r w:rsidRPr="009A16EC">
        <w:tab/>
        <w:t>Demonstrate that he/she can compare the preoperative condition and postoperative results in a critical manner</w:t>
      </w:r>
    </w:p>
    <w:p w:rsidR="00CF6E75" w:rsidRPr="009A16EC" w:rsidRDefault="00CF6E75" w:rsidP="00CF6E75">
      <w:pPr>
        <w:tabs>
          <w:tab w:val="left" w:pos="720"/>
          <w:tab w:val="left" w:pos="1440"/>
          <w:tab w:val="left" w:pos="1980"/>
        </w:tabs>
        <w:ind w:left="1980" w:hanging="1980"/>
      </w:pPr>
      <w:r w:rsidRPr="009A16EC">
        <w:tab/>
      </w:r>
      <w:r w:rsidRPr="009A16EC">
        <w:tab/>
        <w:t>2.</w:t>
      </w:r>
      <w:r w:rsidRPr="009A16EC">
        <w:tab/>
        <w:t>Identify complications and formulate a plan to correct them and prevent them in the future</w:t>
      </w:r>
    </w:p>
    <w:p w:rsidR="00CF6E75" w:rsidRPr="009A16EC" w:rsidRDefault="00CF6E75" w:rsidP="00CF6E75">
      <w:pPr>
        <w:tabs>
          <w:tab w:val="left" w:pos="720"/>
          <w:tab w:val="left" w:pos="1440"/>
          <w:tab w:val="left" w:pos="1980"/>
        </w:tabs>
        <w:ind w:left="1980" w:hanging="1980"/>
      </w:pPr>
      <w:r w:rsidRPr="009A16EC">
        <w:tab/>
      </w:r>
      <w:r w:rsidRPr="009A16EC">
        <w:tab/>
        <w:t>3.</w:t>
      </w:r>
      <w:r w:rsidRPr="009A16EC">
        <w:tab/>
        <w:t>Develop knowledge of the aesthetic literature and apply the information to specific cases</w:t>
      </w:r>
    </w:p>
    <w:p w:rsidR="00CF6E75" w:rsidRPr="009A16EC" w:rsidRDefault="00CF6E75" w:rsidP="00CF6E75">
      <w:pPr>
        <w:tabs>
          <w:tab w:val="left" w:pos="720"/>
          <w:tab w:val="left" w:pos="1440"/>
          <w:tab w:val="left" w:pos="1980"/>
        </w:tabs>
        <w:ind w:left="1980" w:hanging="1980"/>
      </w:pPr>
      <w:r w:rsidRPr="009A16EC">
        <w:tab/>
      </w:r>
      <w:r w:rsidRPr="009A16EC">
        <w:tab/>
        <w:t>4.</w:t>
      </w:r>
      <w:r w:rsidRPr="009A16EC">
        <w:tab/>
        <w:t>Use digital photography to document the patient’s course</w:t>
      </w:r>
    </w:p>
    <w:p w:rsidR="00CF6E75" w:rsidRPr="009A16EC" w:rsidRDefault="00CF6E75" w:rsidP="00CF6E75">
      <w:pPr>
        <w:tabs>
          <w:tab w:val="left" w:pos="720"/>
          <w:tab w:val="left" w:pos="1440"/>
          <w:tab w:val="left" w:pos="1980"/>
        </w:tabs>
        <w:ind w:left="1980" w:hanging="1980"/>
      </w:pPr>
    </w:p>
    <w:p w:rsidR="00CF6E75" w:rsidRPr="009A16EC" w:rsidRDefault="00CF6E75" w:rsidP="00CF6E75">
      <w:pPr>
        <w:tabs>
          <w:tab w:val="left" w:pos="720"/>
          <w:tab w:val="left" w:pos="1440"/>
          <w:tab w:val="left" w:pos="1980"/>
        </w:tabs>
        <w:ind w:left="1980" w:hanging="1980"/>
        <w:rPr>
          <w:b/>
        </w:rPr>
      </w:pPr>
      <w:r w:rsidRPr="009A16EC">
        <w:tab/>
      </w:r>
      <w:r w:rsidRPr="009A16EC">
        <w:rPr>
          <w:b/>
        </w:rPr>
        <w:t>6.     Systems Based Practice</w:t>
      </w:r>
    </w:p>
    <w:p w:rsidR="00CF6E75" w:rsidRPr="009A16EC" w:rsidRDefault="00CF6E75" w:rsidP="00CF6E75">
      <w:pPr>
        <w:tabs>
          <w:tab w:val="left" w:pos="720"/>
          <w:tab w:val="left" w:pos="1440"/>
          <w:tab w:val="left" w:pos="1980"/>
        </w:tabs>
        <w:ind w:left="1980" w:hanging="1980"/>
      </w:pPr>
      <w:r w:rsidRPr="009A16EC">
        <w:rPr>
          <w:b/>
        </w:rPr>
        <w:tab/>
      </w:r>
      <w:r w:rsidRPr="009A16EC">
        <w:tab/>
        <w:t>During the rotation, the resident must:</w:t>
      </w:r>
    </w:p>
    <w:p w:rsidR="00CF6E75" w:rsidRPr="009A16EC" w:rsidRDefault="00CF6E75" w:rsidP="00CF6E75">
      <w:pPr>
        <w:tabs>
          <w:tab w:val="left" w:pos="720"/>
          <w:tab w:val="left" w:pos="1440"/>
          <w:tab w:val="left" w:pos="1980"/>
        </w:tabs>
        <w:ind w:left="1980" w:hanging="1980"/>
      </w:pPr>
      <w:r w:rsidRPr="009A16EC">
        <w:tab/>
      </w:r>
      <w:r w:rsidRPr="009A16EC">
        <w:tab/>
        <w:t>1.</w:t>
      </w:r>
      <w:r w:rsidRPr="009A16EC">
        <w:tab/>
        <w:t>Demonstrate an understanding of ethical billing for aesthetic surgery</w:t>
      </w:r>
    </w:p>
    <w:p w:rsidR="00CF6E75" w:rsidRPr="009A16EC" w:rsidRDefault="00CF6E75" w:rsidP="00CF6E75">
      <w:pPr>
        <w:tabs>
          <w:tab w:val="left" w:pos="720"/>
          <w:tab w:val="left" w:pos="1440"/>
          <w:tab w:val="left" w:pos="1980"/>
        </w:tabs>
        <w:ind w:left="1980" w:hanging="1980"/>
      </w:pPr>
      <w:r w:rsidRPr="009A16EC">
        <w:tab/>
      </w:r>
      <w:r w:rsidRPr="009A16EC">
        <w:tab/>
        <w:t>2.</w:t>
      </w:r>
      <w:r w:rsidRPr="009A16EC">
        <w:tab/>
        <w:t>Understand the use of appropriate consultation, i.e. ophthalmic consultation prior to blepharoplasty</w:t>
      </w:r>
    </w:p>
    <w:p w:rsidR="00CF6E75" w:rsidRPr="009A16EC" w:rsidRDefault="00CF6E75" w:rsidP="00CF6E75">
      <w:pPr>
        <w:tabs>
          <w:tab w:val="left" w:pos="720"/>
          <w:tab w:val="left" w:pos="1440"/>
          <w:tab w:val="left" w:pos="1980"/>
        </w:tabs>
        <w:ind w:left="1980" w:hanging="1980"/>
      </w:pPr>
      <w:r w:rsidRPr="009A16EC">
        <w:tab/>
      </w:r>
      <w:r w:rsidRPr="009A16EC">
        <w:tab/>
        <w:t>3.</w:t>
      </w:r>
      <w:r w:rsidRPr="009A16EC">
        <w:tab/>
        <w:t>Demonstrate that he/she is cognizant of safety concerns in aesthetic surgery:</w:t>
      </w:r>
    </w:p>
    <w:p w:rsidR="00CF6E75" w:rsidRPr="009A16EC" w:rsidRDefault="00CF6E75" w:rsidP="00CF6E75">
      <w:pPr>
        <w:tabs>
          <w:tab w:val="left" w:pos="720"/>
          <w:tab w:val="left" w:pos="1440"/>
          <w:tab w:val="left" w:pos="1980"/>
        </w:tabs>
        <w:ind w:left="2340"/>
      </w:pPr>
      <w:r w:rsidRPr="009A16EC">
        <w:t>a.   Volume of liposuction</w:t>
      </w:r>
    </w:p>
    <w:p w:rsidR="00CF6E75" w:rsidRPr="009A16EC" w:rsidRDefault="00CF6E75" w:rsidP="00CF6E75">
      <w:pPr>
        <w:tabs>
          <w:tab w:val="left" w:pos="720"/>
          <w:tab w:val="left" w:pos="1440"/>
          <w:tab w:val="left" w:pos="1980"/>
        </w:tabs>
        <w:ind w:left="2340"/>
      </w:pPr>
      <w:r w:rsidRPr="009A16EC">
        <w:t>b.   Causes of post-blepharoplasty blindness and problems with lid position</w:t>
      </w:r>
    </w:p>
    <w:p w:rsidR="00CF6E75" w:rsidRPr="009A16EC" w:rsidRDefault="00CF6E75" w:rsidP="00CF6E75">
      <w:pPr>
        <w:tabs>
          <w:tab w:val="left" w:pos="720"/>
          <w:tab w:val="left" w:pos="1440"/>
          <w:tab w:val="left" w:pos="1980"/>
        </w:tabs>
        <w:ind w:left="2340"/>
      </w:pPr>
      <w:r w:rsidRPr="009A16EC">
        <w:t>c.   Dry eye syndrome and its prevention</w:t>
      </w:r>
    </w:p>
    <w:p w:rsidR="00CF6E75" w:rsidRPr="009A16EC" w:rsidRDefault="00CF6E75" w:rsidP="00CF6E75">
      <w:pPr>
        <w:tabs>
          <w:tab w:val="left" w:pos="720"/>
          <w:tab w:val="left" w:pos="1440"/>
          <w:tab w:val="left" w:pos="1980"/>
        </w:tabs>
        <w:ind w:left="2340"/>
      </w:pPr>
      <w:r w:rsidRPr="009A16EC">
        <w:lastRenderedPageBreak/>
        <w:t>d.    Injuries to the facial nerve</w:t>
      </w:r>
    </w:p>
    <w:p w:rsidR="00CF6E75" w:rsidRPr="009A16EC" w:rsidRDefault="00CF6E75" w:rsidP="00CF6E75">
      <w:pPr>
        <w:tabs>
          <w:tab w:val="left" w:pos="720"/>
          <w:tab w:val="left" w:pos="1440"/>
          <w:tab w:val="left" w:pos="1980"/>
        </w:tabs>
        <w:ind w:left="2340"/>
      </w:pPr>
      <w:r w:rsidRPr="009A16EC">
        <w:t>e.    Hematoma in aesthetic surgery</w:t>
      </w:r>
    </w:p>
    <w:p w:rsidR="00CF6E75" w:rsidRPr="009A16EC" w:rsidRDefault="00CF6E75" w:rsidP="00CF6E75">
      <w:pPr>
        <w:tabs>
          <w:tab w:val="left" w:pos="720"/>
          <w:tab w:val="left" w:pos="1440"/>
          <w:tab w:val="left" w:pos="1980"/>
        </w:tabs>
        <w:ind w:left="2340"/>
      </w:pPr>
      <w:r w:rsidRPr="009A16EC">
        <w:t>f.    Pulmonary embolism and its prevention</w:t>
      </w:r>
    </w:p>
    <w:p w:rsidR="00CF6E75" w:rsidRPr="009A16EC" w:rsidRDefault="00CF6E75" w:rsidP="00CF6E75">
      <w:pPr>
        <w:tabs>
          <w:tab w:val="left" w:pos="720"/>
          <w:tab w:val="left" w:pos="1440"/>
          <w:tab w:val="left" w:pos="1980"/>
        </w:tabs>
        <w:ind w:left="2340"/>
      </w:pPr>
      <w:proofErr w:type="gramStart"/>
      <w:r w:rsidRPr="009A16EC">
        <w:t>g</w:t>
      </w:r>
      <w:proofErr w:type="gramEnd"/>
      <w:r w:rsidRPr="009A16EC">
        <w:t>,   Evaluation of cancer prior to breast surgery</w:t>
      </w:r>
    </w:p>
    <w:p w:rsidR="00CF6E75" w:rsidRPr="009A16EC" w:rsidRDefault="00CF6E75" w:rsidP="00CF6E75">
      <w:pPr>
        <w:tabs>
          <w:tab w:val="left" w:pos="720"/>
          <w:tab w:val="left" w:pos="1440"/>
          <w:tab w:val="left" w:pos="1980"/>
        </w:tabs>
        <w:ind w:left="2340"/>
      </w:pPr>
      <w:r w:rsidRPr="009A16EC">
        <w:t>h.   Evaluation of nutritional status prior to surgery for massive weight loss</w:t>
      </w:r>
    </w:p>
    <w:p w:rsidR="00CF6E75" w:rsidRPr="009A16EC" w:rsidRDefault="00CF6E75" w:rsidP="00CF6E75">
      <w:pPr>
        <w:tabs>
          <w:tab w:val="left" w:pos="720"/>
          <w:tab w:val="left" w:pos="1440"/>
          <w:tab w:val="left" w:pos="1980"/>
        </w:tabs>
      </w:pPr>
      <w:r w:rsidRPr="009A16EC">
        <w:tab/>
      </w:r>
    </w:p>
    <w:p w:rsidR="00CF6E75" w:rsidRPr="009A16EC" w:rsidRDefault="00CF6E75" w:rsidP="00CF6E75">
      <w:pPr>
        <w:tabs>
          <w:tab w:val="left" w:pos="720"/>
          <w:tab w:val="left" w:pos="1440"/>
          <w:tab w:val="left" w:pos="1980"/>
        </w:tabs>
        <w:ind w:left="720"/>
      </w:pPr>
      <w:r w:rsidRPr="009A16EC">
        <w:t>This rotation includes aesthetic surgery of the head and neck, trunk and extremities and the breast.  All clinic cases scheduled by the residents at the outpatient facility must fulfill the certification requirement. In order to be certified as competent to perform any aesthetic case, the resident must have observed/assisted a staff member in performing that type of case and demonstrate adequate knowledge about techniques, complications and follow-up to ensure that he/she can perform the surgery.  Residents must have supervision at the time of surgery. The resident serves as Administrative Resident for the program during this rotation and schedules conferences, cadaver dissections and monthly journal club meetings. The Administrative Resident also makes up the call schedule.</w:t>
      </w:r>
    </w:p>
    <w:p w:rsidR="009A16EC" w:rsidRDefault="009A16EC" w:rsidP="00451F9B">
      <w:pPr>
        <w:rPr>
          <w:rFonts w:asciiTheme="minorHAnsi" w:hAnsiTheme="minorHAnsi"/>
          <w:b/>
        </w:rPr>
      </w:pPr>
    </w:p>
    <w:p w:rsidR="00CF6E75" w:rsidRDefault="00CF6E75" w:rsidP="00451F9B">
      <w:pPr>
        <w:rPr>
          <w:rFonts w:asciiTheme="minorHAnsi" w:hAnsiTheme="minorHAnsi"/>
          <w:b/>
        </w:rPr>
      </w:pPr>
    </w:p>
    <w:p w:rsidR="00CF6E75" w:rsidRDefault="00CF6E75" w:rsidP="00451F9B">
      <w:pPr>
        <w:rPr>
          <w:rFonts w:asciiTheme="minorHAnsi" w:hAnsiTheme="minorHAnsi"/>
          <w:b/>
        </w:rPr>
      </w:pPr>
    </w:p>
    <w:p w:rsidR="00CF6E75" w:rsidRPr="00D972EC" w:rsidRDefault="00CF6E75" w:rsidP="00CF6E75">
      <w:pPr>
        <w:tabs>
          <w:tab w:val="left" w:pos="720"/>
          <w:tab w:val="left" w:pos="1440"/>
          <w:tab w:val="left" w:pos="1980"/>
        </w:tabs>
        <w:rPr>
          <w:rFonts w:asciiTheme="minorHAnsi" w:hAnsiTheme="minorHAnsi"/>
          <w:b/>
          <w:sz w:val="28"/>
          <w:szCs w:val="40"/>
        </w:rPr>
      </w:pPr>
      <w:r w:rsidRPr="00D972EC">
        <w:rPr>
          <w:rFonts w:asciiTheme="minorHAnsi" w:hAnsiTheme="minorHAnsi"/>
          <w:b/>
          <w:sz w:val="28"/>
          <w:szCs w:val="40"/>
        </w:rPr>
        <w:t>Pediatric Plastic Surgery and Craniofacial Surgery</w:t>
      </w:r>
    </w:p>
    <w:p w:rsidR="00CF6E75" w:rsidRPr="00D972EC" w:rsidRDefault="00CF6E75" w:rsidP="00CF6E75">
      <w:pPr>
        <w:tabs>
          <w:tab w:val="left" w:pos="720"/>
          <w:tab w:val="left" w:pos="1440"/>
          <w:tab w:val="left" w:pos="1980"/>
        </w:tabs>
        <w:rPr>
          <w:rFonts w:asciiTheme="minorHAnsi" w:hAnsiTheme="minorHAnsi"/>
        </w:rPr>
      </w:pPr>
    </w:p>
    <w:p w:rsidR="00CF6E75" w:rsidRPr="00D972EC" w:rsidRDefault="00CF6E75" w:rsidP="00CF6E75">
      <w:pPr>
        <w:tabs>
          <w:tab w:val="left" w:pos="720"/>
          <w:tab w:val="left" w:pos="1440"/>
          <w:tab w:val="left" w:pos="1980"/>
        </w:tabs>
        <w:rPr>
          <w:rFonts w:asciiTheme="minorHAnsi" w:hAnsiTheme="minorHAnsi"/>
          <w:b/>
          <w:i/>
          <w:u w:val="single"/>
        </w:rPr>
      </w:pPr>
      <w:r w:rsidRPr="00D972EC">
        <w:rPr>
          <w:rFonts w:asciiTheme="minorHAnsi" w:hAnsiTheme="minorHAnsi"/>
          <w:b/>
          <w:i/>
          <w:u w:val="single"/>
        </w:rPr>
        <w:t>Rotation Goals</w:t>
      </w:r>
    </w:p>
    <w:p w:rsidR="00CF6E75" w:rsidRPr="00D972EC" w:rsidRDefault="00CF6E75" w:rsidP="00CF6E75">
      <w:pPr>
        <w:tabs>
          <w:tab w:val="left" w:pos="720"/>
          <w:tab w:val="left" w:pos="1440"/>
          <w:tab w:val="left" w:pos="1980"/>
        </w:tabs>
        <w:rPr>
          <w:rFonts w:asciiTheme="minorHAnsi" w:hAnsiTheme="minorHAnsi"/>
          <w:b/>
          <w:i/>
          <w:u w:val="single"/>
        </w:rPr>
      </w:pPr>
    </w:p>
    <w:p w:rsidR="00CF6E75" w:rsidRPr="00D972EC" w:rsidRDefault="00CF6E75" w:rsidP="00CF6E75">
      <w:pPr>
        <w:tabs>
          <w:tab w:val="left" w:pos="720"/>
          <w:tab w:val="left" w:pos="1440"/>
          <w:tab w:val="left" w:pos="1980"/>
        </w:tabs>
        <w:rPr>
          <w:rFonts w:asciiTheme="minorHAnsi" w:hAnsiTheme="minorHAnsi"/>
          <w:b/>
          <w:i/>
          <w:u w:val="single"/>
        </w:rPr>
      </w:pPr>
      <w:r>
        <w:rPr>
          <w:rFonts w:asciiTheme="minorHAnsi" w:hAnsiTheme="minorHAnsi"/>
        </w:rPr>
        <w:t xml:space="preserve">Residents will attend a large craniofacial clinic and surgery at the Children’s Hospital.  They will see the team approach to congenital deformities of the head and neck and also will see adult craniofacial surgery as well.  </w:t>
      </w:r>
      <w:r w:rsidRPr="00D972EC">
        <w:rPr>
          <w:rFonts w:asciiTheme="minorHAnsi" w:hAnsiTheme="minorHAnsi"/>
        </w:rPr>
        <w:t>At the end of the rotation, the resident should demonstrate understanding of special plastic surgical problems and that he/she has reasonable experience and capabilities to care for these children.</w:t>
      </w:r>
    </w:p>
    <w:p w:rsidR="00CF6E75" w:rsidRPr="00D972EC" w:rsidRDefault="00CF6E75" w:rsidP="00CF6E75">
      <w:pPr>
        <w:tabs>
          <w:tab w:val="left" w:pos="720"/>
          <w:tab w:val="left" w:pos="1440"/>
          <w:tab w:val="left" w:pos="1980"/>
        </w:tabs>
        <w:rPr>
          <w:rFonts w:asciiTheme="minorHAnsi" w:hAnsiTheme="minorHAnsi"/>
          <w:b/>
          <w:i/>
          <w:u w:val="single"/>
        </w:rPr>
      </w:pPr>
    </w:p>
    <w:p w:rsidR="00CF6E75" w:rsidRPr="00D972EC" w:rsidRDefault="00CF6E75" w:rsidP="00CF6E75">
      <w:pPr>
        <w:tabs>
          <w:tab w:val="left" w:pos="720"/>
          <w:tab w:val="left" w:pos="1440"/>
          <w:tab w:val="left" w:pos="1980"/>
        </w:tabs>
        <w:rPr>
          <w:rFonts w:asciiTheme="minorHAnsi" w:hAnsiTheme="minorHAnsi"/>
          <w:b/>
          <w:i/>
          <w:u w:val="single"/>
        </w:rPr>
      </w:pPr>
      <w:r w:rsidRPr="00D972EC">
        <w:rPr>
          <w:rFonts w:asciiTheme="minorHAnsi" w:hAnsiTheme="minorHAnsi"/>
          <w:b/>
          <w:i/>
          <w:u w:val="single"/>
        </w:rPr>
        <w:t>Rotation Objectives</w:t>
      </w:r>
    </w:p>
    <w:p w:rsidR="00CF6E75" w:rsidRPr="00D972EC" w:rsidRDefault="00CF6E75" w:rsidP="00CF6E75">
      <w:pPr>
        <w:tabs>
          <w:tab w:val="left" w:pos="720"/>
          <w:tab w:val="left" w:pos="1440"/>
          <w:tab w:val="left" w:pos="1980"/>
        </w:tabs>
        <w:ind w:left="720"/>
        <w:rPr>
          <w:rFonts w:asciiTheme="minorHAnsi" w:hAnsiTheme="minorHAnsi"/>
          <w:b/>
          <w:i/>
          <w:u w:val="single"/>
        </w:rPr>
      </w:pPr>
    </w:p>
    <w:p w:rsidR="00CF6E75" w:rsidRPr="00D972EC" w:rsidRDefault="00CF6E75" w:rsidP="00CF6E75">
      <w:pPr>
        <w:tabs>
          <w:tab w:val="left" w:pos="720"/>
          <w:tab w:val="left" w:pos="1440"/>
          <w:tab w:val="left" w:pos="1980"/>
        </w:tabs>
        <w:ind w:left="720"/>
        <w:rPr>
          <w:rFonts w:asciiTheme="minorHAnsi" w:hAnsiTheme="minorHAnsi"/>
          <w:b/>
        </w:rPr>
      </w:pPr>
      <w:r w:rsidRPr="00D972EC">
        <w:rPr>
          <w:rFonts w:asciiTheme="minorHAnsi" w:hAnsiTheme="minorHAnsi"/>
          <w:b/>
        </w:rPr>
        <w:t>A.     Patient Care</w:t>
      </w:r>
    </w:p>
    <w:p w:rsidR="00CF6E75" w:rsidRPr="00D972EC" w:rsidRDefault="00CF6E75" w:rsidP="00CF6E75">
      <w:pPr>
        <w:tabs>
          <w:tab w:val="left" w:pos="720"/>
          <w:tab w:val="left" w:pos="1440"/>
          <w:tab w:val="left" w:pos="1980"/>
        </w:tabs>
        <w:ind w:left="720"/>
        <w:rPr>
          <w:rFonts w:asciiTheme="minorHAnsi" w:hAnsiTheme="minorHAnsi"/>
        </w:rPr>
      </w:pPr>
      <w:r w:rsidRPr="00D972EC">
        <w:rPr>
          <w:rFonts w:asciiTheme="minorHAnsi" w:hAnsiTheme="minorHAnsi"/>
        </w:rPr>
        <w:tab/>
        <w:t>The resident should:</w:t>
      </w:r>
    </w:p>
    <w:p w:rsidR="00CF6E75" w:rsidRPr="00D972EC" w:rsidRDefault="00CF6E75" w:rsidP="00CF6E75">
      <w:pPr>
        <w:tabs>
          <w:tab w:val="left" w:pos="720"/>
          <w:tab w:val="left" w:pos="1440"/>
          <w:tab w:val="left" w:pos="1980"/>
        </w:tabs>
        <w:ind w:left="720"/>
        <w:rPr>
          <w:rFonts w:asciiTheme="minorHAnsi" w:hAnsiTheme="minorHAnsi"/>
        </w:rPr>
      </w:pPr>
      <w:r w:rsidRPr="00D972EC">
        <w:rPr>
          <w:rFonts w:asciiTheme="minorHAnsi" w:hAnsiTheme="minorHAnsi"/>
        </w:rPr>
        <w:tab/>
        <w:t>1.</w:t>
      </w:r>
      <w:r w:rsidRPr="00D972EC">
        <w:rPr>
          <w:rFonts w:asciiTheme="minorHAnsi" w:hAnsiTheme="minorHAnsi"/>
        </w:rPr>
        <w:tab/>
        <w:t>Exhibit a caring and respectful attitude towards patients and their families.</w:t>
      </w:r>
    </w:p>
    <w:p w:rsidR="00CF6E75" w:rsidRPr="00D972EC" w:rsidRDefault="00CF6E75" w:rsidP="00CF6E75">
      <w:pPr>
        <w:tabs>
          <w:tab w:val="left" w:pos="720"/>
          <w:tab w:val="left" w:pos="1440"/>
          <w:tab w:val="left" w:pos="1980"/>
        </w:tabs>
        <w:ind w:left="1980" w:hanging="1260"/>
        <w:rPr>
          <w:rFonts w:asciiTheme="minorHAnsi" w:hAnsiTheme="minorHAnsi"/>
        </w:rPr>
      </w:pPr>
      <w:r w:rsidRPr="00D972EC">
        <w:rPr>
          <w:rFonts w:asciiTheme="minorHAnsi" w:hAnsiTheme="minorHAnsi"/>
        </w:rPr>
        <w:tab/>
        <w:t>2.</w:t>
      </w:r>
      <w:r w:rsidRPr="00D972EC">
        <w:rPr>
          <w:rFonts w:asciiTheme="minorHAnsi" w:hAnsiTheme="minorHAnsi"/>
        </w:rPr>
        <w:tab/>
        <w:t>Obtain sufficient historical data and perform an adequate physical examination to formulate a treatment plan.</w:t>
      </w:r>
    </w:p>
    <w:p w:rsidR="00CF6E75" w:rsidRPr="00D972EC" w:rsidRDefault="00CF6E75" w:rsidP="00CF6E75">
      <w:pPr>
        <w:tabs>
          <w:tab w:val="left" w:pos="720"/>
          <w:tab w:val="left" w:pos="1440"/>
          <w:tab w:val="left" w:pos="1980"/>
        </w:tabs>
        <w:ind w:left="1980" w:hanging="1260"/>
        <w:rPr>
          <w:rFonts w:asciiTheme="minorHAnsi" w:hAnsiTheme="minorHAnsi"/>
        </w:rPr>
      </w:pPr>
      <w:r w:rsidRPr="00D972EC">
        <w:rPr>
          <w:rFonts w:asciiTheme="minorHAnsi" w:hAnsiTheme="minorHAnsi"/>
        </w:rPr>
        <w:tab/>
        <w:t>3.</w:t>
      </w:r>
      <w:r w:rsidRPr="00D972EC">
        <w:rPr>
          <w:rFonts w:asciiTheme="minorHAnsi" w:hAnsiTheme="minorHAnsi"/>
        </w:rPr>
        <w:tab/>
      </w:r>
      <w:proofErr w:type="gramStart"/>
      <w:r w:rsidRPr="00D972EC">
        <w:rPr>
          <w:rFonts w:asciiTheme="minorHAnsi" w:hAnsiTheme="minorHAnsi"/>
        </w:rPr>
        <w:t>Be</w:t>
      </w:r>
      <w:proofErr w:type="gramEnd"/>
      <w:r w:rsidRPr="00D972EC">
        <w:rPr>
          <w:rFonts w:asciiTheme="minorHAnsi" w:hAnsiTheme="minorHAnsi"/>
        </w:rPr>
        <w:t xml:space="preserve"> able to work with a multidisciplinary team</w:t>
      </w:r>
    </w:p>
    <w:p w:rsidR="00CF6E75" w:rsidRPr="00D972EC" w:rsidRDefault="00CF6E75" w:rsidP="00CF6E75">
      <w:pPr>
        <w:ind w:left="720"/>
        <w:rPr>
          <w:rFonts w:asciiTheme="minorHAnsi" w:hAnsiTheme="minorHAnsi"/>
        </w:rPr>
      </w:pPr>
      <w:r w:rsidRPr="00D972EC">
        <w:rPr>
          <w:rFonts w:asciiTheme="minorHAnsi" w:hAnsiTheme="minorHAnsi"/>
        </w:rPr>
        <w:tab/>
        <w:t xml:space="preserve">4.      Have adequate operative exposure and appropriate technical skills in the     </w:t>
      </w:r>
      <w:r w:rsidRPr="00D972EC">
        <w:rPr>
          <w:rFonts w:asciiTheme="minorHAnsi" w:hAnsiTheme="minorHAnsi"/>
        </w:rPr>
        <w:tab/>
        <w:t xml:space="preserve">     </w:t>
      </w:r>
      <w:r w:rsidRPr="00D972EC">
        <w:rPr>
          <w:rFonts w:asciiTheme="minorHAnsi" w:hAnsiTheme="minorHAnsi"/>
        </w:rPr>
        <w:tab/>
        <w:t xml:space="preserve">         following general pediatric plastic surgery categories: Knowledge of </w:t>
      </w:r>
      <w:r w:rsidRPr="00D972EC">
        <w:rPr>
          <w:rFonts w:asciiTheme="minorHAnsi" w:hAnsiTheme="minorHAnsi"/>
        </w:rPr>
        <w:tab/>
      </w:r>
      <w:r w:rsidRPr="00D972EC">
        <w:rPr>
          <w:rFonts w:asciiTheme="minorHAnsi" w:hAnsiTheme="minorHAnsi"/>
        </w:rPr>
        <w:tab/>
      </w:r>
      <w:r w:rsidRPr="00D972EC">
        <w:rPr>
          <w:rFonts w:asciiTheme="minorHAnsi" w:hAnsiTheme="minorHAnsi"/>
        </w:rPr>
        <w:tab/>
        <w:t xml:space="preserve">         techniques of cleft lip and palate surgery including: </w:t>
      </w:r>
    </w:p>
    <w:p w:rsidR="00CF6E75" w:rsidRPr="00D972EC" w:rsidRDefault="00CF6E75" w:rsidP="00CF6E75">
      <w:pPr>
        <w:ind w:left="720"/>
        <w:rPr>
          <w:rFonts w:asciiTheme="minorHAnsi" w:hAnsiTheme="minorHAnsi"/>
        </w:rPr>
      </w:pPr>
      <w:r w:rsidRPr="00D972EC">
        <w:rPr>
          <w:rFonts w:asciiTheme="minorHAnsi" w:hAnsiTheme="minorHAnsi"/>
        </w:rPr>
        <w:tab/>
      </w:r>
      <w:r w:rsidRPr="00D972EC">
        <w:rPr>
          <w:rFonts w:asciiTheme="minorHAnsi" w:hAnsiTheme="minorHAnsi"/>
        </w:rPr>
        <w:tab/>
        <w:t xml:space="preserve">      </w:t>
      </w:r>
      <w:r>
        <w:rPr>
          <w:rFonts w:asciiTheme="minorHAnsi" w:hAnsiTheme="minorHAnsi"/>
        </w:rPr>
        <w:t xml:space="preserve"> </w:t>
      </w:r>
      <w:r w:rsidRPr="00D972EC">
        <w:rPr>
          <w:rFonts w:asciiTheme="minorHAnsi" w:hAnsiTheme="minorHAnsi"/>
        </w:rPr>
        <w:t xml:space="preserve">a. </w:t>
      </w:r>
      <w:r>
        <w:rPr>
          <w:rFonts w:asciiTheme="minorHAnsi" w:hAnsiTheme="minorHAnsi"/>
        </w:rPr>
        <w:t xml:space="preserve">  </w:t>
      </w:r>
      <w:r w:rsidRPr="00D972EC">
        <w:rPr>
          <w:rFonts w:asciiTheme="minorHAnsi" w:hAnsiTheme="minorHAnsi"/>
        </w:rPr>
        <w:t>Unilateral Cleft Lip Repair</w:t>
      </w:r>
      <w:r w:rsidRPr="00D972EC">
        <w:rPr>
          <w:rFonts w:asciiTheme="minorHAnsi" w:hAnsiTheme="minorHAnsi"/>
        </w:rPr>
        <w:tab/>
      </w:r>
      <w:r w:rsidRPr="00D972EC">
        <w:rPr>
          <w:rFonts w:asciiTheme="minorHAnsi" w:hAnsiTheme="minorHAnsi"/>
        </w:rPr>
        <w:tab/>
      </w:r>
      <w:r w:rsidRPr="00D972EC">
        <w:rPr>
          <w:rFonts w:asciiTheme="minorHAnsi" w:hAnsiTheme="minorHAnsi"/>
        </w:rPr>
        <w:tab/>
      </w:r>
    </w:p>
    <w:p w:rsidR="00CF6E75" w:rsidRPr="00D972EC" w:rsidRDefault="00CF6E75" w:rsidP="00CF6E75">
      <w:pPr>
        <w:ind w:left="2520"/>
        <w:rPr>
          <w:rFonts w:asciiTheme="minorHAnsi" w:hAnsiTheme="minorHAnsi"/>
        </w:rPr>
      </w:pPr>
      <w:r w:rsidRPr="00D972EC">
        <w:rPr>
          <w:rFonts w:asciiTheme="minorHAnsi" w:hAnsiTheme="minorHAnsi"/>
        </w:rPr>
        <w:t xml:space="preserve">b. </w:t>
      </w:r>
      <w:r>
        <w:rPr>
          <w:rFonts w:asciiTheme="minorHAnsi" w:hAnsiTheme="minorHAnsi"/>
        </w:rPr>
        <w:t xml:space="preserve">  </w:t>
      </w:r>
      <w:r w:rsidRPr="00D972EC">
        <w:rPr>
          <w:rFonts w:asciiTheme="minorHAnsi" w:hAnsiTheme="minorHAnsi"/>
        </w:rPr>
        <w:t>Bilateral Cleft Lip Repair</w:t>
      </w:r>
      <w:r w:rsidRPr="00D972EC">
        <w:rPr>
          <w:rFonts w:asciiTheme="minorHAnsi" w:hAnsiTheme="minorHAnsi"/>
        </w:rPr>
        <w:tab/>
      </w:r>
      <w:r w:rsidRPr="00D972EC">
        <w:rPr>
          <w:rFonts w:asciiTheme="minorHAnsi" w:hAnsiTheme="minorHAnsi"/>
        </w:rPr>
        <w:tab/>
      </w:r>
      <w:r w:rsidRPr="00D972EC">
        <w:rPr>
          <w:rFonts w:asciiTheme="minorHAnsi" w:hAnsiTheme="minorHAnsi"/>
        </w:rPr>
        <w:tab/>
      </w:r>
    </w:p>
    <w:p w:rsidR="00CF6E75" w:rsidRPr="00D972EC" w:rsidRDefault="00CF6E75" w:rsidP="00CF6E75">
      <w:pPr>
        <w:ind w:left="2520"/>
        <w:rPr>
          <w:rFonts w:asciiTheme="minorHAnsi" w:hAnsiTheme="minorHAnsi"/>
        </w:rPr>
      </w:pPr>
      <w:r w:rsidRPr="00D972EC">
        <w:rPr>
          <w:rFonts w:asciiTheme="minorHAnsi" w:hAnsiTheme="minorHAnsi"/>
        </w:rPr>
        <w:t xml:space="preserve">c. </w:t>
      </w:r>
      <w:r>
        <w:rPr>
          <w:rFonts w:asciiTheme="minorHAnsi" w:hAnsiTheme="minorHAnsi"/>
        </w:rPr>
        <w:t xml:space="preserve">  </w:t>
      </w:r>
      <w:proofErr w:type="spellStart"/>
      <w:r w:rsidRPr="00D972EC">
        <w:rPr>
          <w:rFonts w:asciiTheme="minorHAnsi" w:hAnsiTheme="minorHAnsi"/>
        </w:rPr>
        <w:t>Palatoplasty</w:t>
      </w:r>
      <w:proofErr w:type="spellEnd"/>
      <w:r w:rsidRPr="00D972EC">
        <w:rPr>
          <w:rFonts w:asciiTheme="minorHAnsi" w:hAnsiTheme="minorHAnsi"/>
        </w:rPr>
        <w:tab/>
      </w:r>
      <w:r w:rsidRPr="00D972EC">
        <w:rPr>
          <w:rFonts w:asciiTheme="minorHAnsi" w:hAnsiTheme="minorHAnsi"/>
        </w:rPr>
        <w:tab/>
      </w:r>
      <w:r w:rsidRPr="00D972EC">
        <w:rPr>
          <w:rFonts w:asciiTheme="minorHAnsi" w:hAnsiTheme="minorHAnsi"/>
        </w:rPr>
        <w:tab/>
      </w:r>
      <w:r w:rsidRPr="00D972EC">
        <w:rPr>
          <w:rFonts w:asciiTheme="minorHAnsi" w:hAnsiTheme="minorHAnsi"/>
        </w:rPr>
        <w:tab/>
      </w:r>
      <w:r w:rsidRPr="00D972EC">
        <w:rPr>
          <w:rFonts w:asciiTheme="minorHAnsi" w:hAnsiTheme="minorHAnsi"/>
        </w:rPr>
        <w:tab/>
      </w:r>
    </w:p>
    <w:p w:rsidR="00CF6E75" w:rsidRPr="00D972EC" w:rsidRDefault="00CF6E75" w:rsidP="00CF6E75">
      <w:pPr>
        <w:ind w:left="2520"/>
        <w:rPr>
          <w:rFonts w:asciiTheme="minorHAnsi" w:hAnsiTheme="minorHAnsi"/>
        </w:rPr>
      </w:pPr>
      <w:r w:rsidRPr="00D972EC">
        <w:rPr>
          <w:rFonts w:asciiTheme="minorHAnsi" w:hAnsiTheme="minorHAnsi"/>
        </w:rPr>
        <w:t xml:space="preserve">d. </w:t>
      </w:r>
      <w:r>
        <w:rPr>
          <w:rFonts w:asciiTheme="minorHAnsi" w:hAnsiTheme="minorHAnsi"/>
        </w:rPr>
        <w:t xml:space="preserve">  </w:t>
      </w:r>
      <w:r w:rsidRPr="00D972EC">
        <w:rPr>
          <w:rFonts w:asciiTheme="minorHAnsi" w:hAnsiTheme="minorHAnsi"/>
        </w:rPr>
        <w:t>Pharyngeal Flaps</w:t>
      </w:r>
      <w:r w:rsidRPr="00D972EC">
        <w:rPr>
          <w:rFonts w:asciiTheme="minorHAnsi" w:hAnsiTheme="minorHAnsi"/>
        </w:rPr>
        <w:tab/>
      </w:r>
      <w:r w:rsidRPr="00D972EC">
        <w:rPr>
          <w:rFonts w:asciiTheme="minorHAnsi" w:hAnsiTheme="minorHAnsi"/>
        </w:rPr>
        <w:tab/>
      </w:r>
      <w:r w:rsidRPr="00D972EC">
        <w:rPr>
          <w:rFonts w:asciiTheme="minorHAnsi" w:hAnsiTheme="minorHAnsi"/>
        </w:rPr>
        <w:tab/>
      </w:r>
      <w:r w:rsidRPr="00D972EC">
        <w:rPr>
          <w:rFonts w:asciiTheme="minorHAnsi" w:hAnsiTheme="minorHAnsi"/>
        </w:rPr>
        <w:tab/>
      </w:r>
    </w:p>
    <w:p w:rsidR="00CF6E75" w:rsidRPr="00D972EC" w:rsidRDefault="00CF6E75" w:rsidP="00CF6E75">
      <w:pPr>
        <w:ind w:left="2520"/>
        <w:rPr>
          <w:rFonts w:asciiTheme="minorHAnsi" w:hAnsiTheme="minorHAnsi"/>
        </w:rPr>
      </w:pPr>
      <w:r>
        <w:rPr>
          <w:rFonts w:asciiTheme="minorHAnsi" w:hAnsiTheme="minorHAnsi"/>
        </w:rPr>
        <w:lastRenderedPageBreak/>
        <w:t>e.   Cleft Lip Nose</w:t>
      </w:r>
      <w:r w:rsidRPr="00D972EC">
        <w:rPr>
          <w:rFonts w:asciiTheme="minorHAnsi" w:hAnsiTheme="minorHAnsi"/>
        </w:rPr>
        <w:t xml:space="preserve"> Repair</w:t>
      </w:r>
      <w:r w:rsidRPr="00D972EC">
        <w:rPr>
          <w:rFonts w:asciiTheme="minorHAnsi" w:hAnsiTheme="minorHAnsi"/>
        </w:rPr>
        <w:tab/>
      </w:r>
      <w:r w:rsidRPr="00D972EC">
        <w:rPr>
          <w:rFonts w:asciiTheme="minorHAnsi" w:hAnsiTheme="minorHAnsi"/>
        </w:rPr>
        <w:tab/>
      </w:r>
      <w:r w:rsidRPr="00D972EC">
        <w:rPr>
          <w:rFonts w:asciiTheme="minorHAnsi" w:hAnsiTheme="minorHAnsi"/>
        </w:rPr>
        <w:tab/>
      </w:r>
      <w:r w:rsidRPr="00D972EC">
        <w:rPr>
          <w:rFonts w:asciiTheme="minorHAnsi" w:hAnsiTheme="minorHAnsi"/>
        </w:rPr>
        <w:tab/>
      </w:r>
    </w:p>
    <w:p w:rsidR="00CF6E75" w:rsidRPr="00D972EC" w:rsidRDefault="00CF6E75" w:rsidP="00CF6E75">
      <w:pPr>
        <w:ind w:left="2520"/>
        <w:rPr>
          <w:rFonts w:asciiTheme="minorHAnsi" w:hAnsiTheme="minorHAnsi"/>
        </w:rPr>
      </w:pPr>
      <w:r w:rsidRPr="00D972EC">
        <w:rPr>
          <w:rFonts w:asciiTheme="minorHAnsi" w:hAnsiTheme="minorHAnsi"/>
        </w:rPr>
        <w:t xml:space="preserve">f. </w:t>
      </w:r>
      <w:r>
        <w:rPr>
          <w:rFonts w:asciiTheme="minorHAnsi" w:hAnsiTheme="minorHAnsi"/>
        </w:rPr>
        <w:t xml:space="preserve">   </w:t>
      </w:r>
      <w:r w:rsidRPr="00D972EC">
        <w:rPr>
          <w:rFonts w:asciiTheme="minorHAnsi" w:hAnsiTheme="minorHAnsi"/>
        </w:rPr>
        <w:t>Revision of Cleft</w:t>
      </w:r>
    </w:p>
    <w:p w:rsidR="00CF6E75" w:rsidRPr="00D972EC" w:rsidRDefault="00CF6E75" w:rsidP="00CF6E75">
      <w:pPr>
        <w:ind w:left="1440"/>
        <w:rPr>
          <w:rFonts w:asciiTheme="minorHAnsi" w:hAnsiTheme="minorHAnsi"/>
        </w:rPr>
      </w:pPr>
      <w:r w:rsidRPr="00D972EC">
        <w:rPr>
          <w:rFonts w:asciiTheme="minorHAnsi" w:hAnsiTheme="minorHAnsi"/>
        </w:rPr>
        <w:t xml:space="preserve">5.      Have operative experience with: </w:t>
      </w:r>
    </w:p>
    <w:p w:rsidR="00CF6E75" w:rsidRPr="00D972EC" w:rsidRDefault="00CF6E75" w:rsidP="00CF6E75">
      <w:pPr>
        <w:ind w:left="2520"/>
        <w:rPr>
          <w:rFonts w:asciiTheme="minorHAnsi" w:hAnsiTheme="minorHAnsi"/>
        </w:rPr>
      </w:pPr>
      <w:r w:rsidRPr="00D972EC">
        <w:rPr>
          <w:rFonts w:asciiTheme="minorHAnsi" w:hAnsiTheme="minorHAnsi"/>
        </w:rPr>
        <w:t xml:space="preserve">a. </w:t>
      </w:r>
      <w:r>
        <w:rPr>
          <w:rFonts w:asciiTheme="minorHAnsi" w:hAnsiTheme="minorHAnsi"/>
        </w:rPr>
        <w:t xml:space="preserve">  </w:t>
      </w:r>
      <w:r w:rsidRPr="00D972EC">
        <w:rPr>
          <w:rFonts w:asciiTheme="minorHAnsi" w:hAnsiTheme="minorHAnsi"/>
        </w:rPr>
        <w:t>Synostosis, simple and complex</w:t>
      </w:r>
      <w:r w:rsidRPr="00D972EC">
        <w:rPr>
          <w:rFonts w:asciiTheme="minorHAnsi" w:hAnsiTheme="minorHAnsi"/>
        </w:rPr>
        <w:tab/>
      </w:r>
      <w:r w:rsidRPr="00D972EC">
        <w:rPr>
          <w:rFonts w:asciiTheme="minorHAnsi" w:hAnsiTheme="minorHAnsi"/>
        </w:rPr>
        <w:tab/>
      </w:r>
    </w:p>
    <w:p w:rsidR="00CF6E75" w:rsidRPr="00D972EC" w:rsidRDefault="00CF6E75" w:rsidP="00CF6E75">
      <w:pPr>
        <w:ind w:left="2520"/>
        <w:rPr>
          <w:rFonts w:asciiTheme="minorHAnsi" w:hAnsiTheme="minorHAnsi"/>
        </w:rPr>
      </w:pPr>
      <w:r w:rsidRPr="00D972EC">
        <w:rPr>
          <w:rFonts w:asciiTheme="minorHAnsi" w:hAnsiTheme="minorHAnsi"/>
        </w:rPr>
        <w:t xml:space="preserve">b. </w:t>
      </w:r>
      <w:r>
        <w:rPr>
          <w:rFonts w:asciiTheme="minorHAnsi" w:hAnsiTheme="minorHAnsi"/>
        </w:rPr>
        <w:t xml:space="preserve">  </w:t>
      </w:r>
      <w:r w:rsidRPr="00D972EC">
        <w:rPr>
          <w:rFonts w:asciiTheme="minorHAnsi" w:hAnsiTheme="minorHAnsi"/>
        </w:rPr>
        <w:t xml:space="preserve">Crouzon’s, </w:t>
      </w:r>
      <w:proofErr w:type="spellStart"/>
      <w:r w:rsidRPr="00D972EC">
        <w:rPr>
          <w:rFonts w:asciiTheme="minorHAnsi" w:hAnsiTheme="minorHAnsi"/>
        </w:rPr>
        <w:t>Apert’s</w:t>
      </w:r>
      <w:proofErr w:type="spellEnd"/>
      <w:r w:rsidRPr="00D972EC">
        <w:rPr>
          <w:rFonts w:asciiTheme="minorHAnsi" w:hAnsiTheme="minorHAnsi"/>
        </w:rPr>
        <w:t xml:space="preserve"> and other syndromes associated with </w:t>
      </w:r>
      <w:r>
        <w:rPr>
          <w:rFonts w:asciiTheme="minorHAnsi" w:hAnsiTheme="minorHAnsi"/>
        </w:rPr>
        <w:t xml:space="preserve">             </w:t>
      </w:r>
      <w:r>
        <w:rPr>
          <w:rFonts w:asciiTheme="minorHAnsi" w:hAnsiTheme="minorHAnsi"/>
        </w:rPr>
        <w:tab/>
      </w:r>
      <w:proofErr w:type="spellStart"/>
      <w:r w:rsidRPr="00D972EC">
        <w:rPr>
          <w:rFonts w:asciiTheme="minorHAnsi" w:hAnsiTheme="minorHAnsi"/>
        </w:rPr>
        <w:t>craniosynostosis</w:t>
      </w:r>
      <w:proofErr w:type="spellEnd"/>
      <w:r w:rsidRPr="00D972EC">
        <w:rPr>
          <w:rFonts w:asciiTheme="minorHAnsi" w:hAnsiTheme="minorHAnsi"/>
        </w:rPr>
        <w:t xml:space="preserve">. </w:t>
      </w:r>
      <w:r w:rsidRPr="00D972EC">
        <w:rPr>
          <w:rFonts w:asciiTheme="minorHAnsi" w:hAnsiTheme="minorHAnsi"/>
        </w:rPr>
        <w:tab/>
      </w:r>
      <w:r w:rsidRPr="00D972EC">
        <w:rPr>
          <w:rFonts w:asciiTheme="minorHAnsi" w:hAnsiTheme="minorHAnsi"/>
        </w:rPr>
        <w:tab/>
      </w:r>
      <w:r w:rsidRPr="00D972EC">
        <w:rPr>
          <w:rFonts w:asciiTheme="minorHAnsi" w:hAnsiTheme="minorHAnsi"/>
        </w:rPr>
        <w:tab/>
      </w:r>
      <w:r w:rsidRPr="00D972EC">
        <w:rPr>
          <w:rFonts w:asciiTheme="minorHAnsi" w:hAnsiTheme="minorHAnsi"/>
        </w:rPr>
        <w:tab/>
      </w:r>
    </w:p>
    <w:p w:rsidR="00CF6E75" w:rsidRPr="00D972EC" w:rsidRDefault="00CF6E75" w:rsidP="00CF6E75">
      <w:pPr>
        <w:tabs>
          <w:tab w:val="left" w:pos="720"/>
          <w:tab w:val="left" w:pos="1440"/>
          <w:tab w:val="left" w:pos="1980"/>
        </w:tabs>
        <w:ind w:left="1980" w:hanging="1260"/>
        <w:rPr>
          <w:rFonts w:asciiTheme="minorHAnsi" w:hAnsiTheme="minorHAnsi"/>
        </w:rPr>
      </w:pPr>
      <w:r w:rsidRPr="00D972EC">
        <w:rPr>
          <w:rFonts w:asciiTheme="minorHAnsi" w:hAnsiTheme="minorHAnsi"/>
        </w:rPr>
        <w:tab/>
      </w:r>
      <w:r w:rsidRPr="00D972EC">
        <w:rPr>
          <w:rFonts w:asciiTheme="minorHAnsi" w:hAnsiTheme="minorHAnsi"/>
        </w:rPr>
        <w:tab/>
      </w:r>
      <w:r w:rsidRPr="00D972EC">
        <w:rPr>
          <w:rFonts w:asciiTheme="minorHAnsi" w:hAnsiTheme="minorHAnsi"/>
        </w:rPr>
        <w:tab/>
        <w:t xml:space="preserve">      </w:t>
      </w:r>
      <w:proofErr w:type="gramStart"/>
      <w:r w:rsidRPr="00D972EC">
        <w:rPr>
          <w:rFonts w:asciiTheme="minorHAnsi" w:hAnsiTheme="minorHAnsi"/>
        </w:rPr>
        <w:t>c</w:t>
      </w:r>
      <w:proofErr w:type="gramEnd"/>
      <w:r w:rsidRPr="00D972EC">
        <w:rPr>
          <w:rFonts w:asciiTheme="minorHAnsi" w:hAnsiTheme="minorHAnsi"/>
        </w:rPr>
        <w:t>.</w:t>
      </w:r>
      <w:r>
        <w:rPr>
          <w:rFonts w:asciiTheme="minorHAnsi" w:hAnsiTheme="minorHAnsi"/>
        </w:rPr>
        <w:t xml:space="preserve">   </w:t>
      </w:r>
      <w:r w:rsidRPr="00D972EC">
        <w:rPr>
          <w:rFonts w:asciiTheme="minorHAnsi" w:hAnsiTheme="minorHAnsi"/>
        </w:rPr>
        <w:t xml:space="preserve"> </w:t>
      </w:r>
      <w:proofErr w:type="spellStart"/>
      <w:r w:rsidRPr="00D972EC">
        <w:rPr>
          <w:rFonts w:asciiTheme="minorHAnsi" w:hAnsiTheme="minorHAnsi"/>
        </w:rPr>
        <w:t>Treacher</w:t>
      </w:r>
      <w:proofErr w:type="spellEnd"/>
      <w:r w:rsidRPr="00D972EC">
        <w:rPr>
          <w:rFonts w:asciiTheme="minorHAnsi" w:hAnsiTheme="minorHAnsi"/>
        </w:rPr>
        <w:t xml:space="preserve"> Collins, Pierre Robin, </w:t>
      </w:r>
      <w:proofErr w:type="spellStart"/>
      <w:r w:rsidRPr="00D972EC">
        <w:rPr>
          <w:rFonts w:asciiTheme="minorHAnsi" w:hAnsiTheme="minorHAnsi"/>
        </w:rPr>
        <w:t>Microsomia</w:t>
      </w:r>
      <w:proofErr w:type="spellEnd"/>
      <w:r w:rsidRPr="00D972EC">
        <w:rPr>
          <w:rFonts w:asciiTheme="minorHAnsi" w:hAnsiTheme="minorHAnsi"/>
        </w:rPr>
        <w:t xml:space="preserve"> and other clefts and </w:t>
      </w:r>
      <w:r>
        <w:rPr>
          <w:rFonts w:asciiTheme="minorHAnsi" w:hAnsiTheme="minorHAnsi"/>
        </w:rPr>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r>
      <w:proofErr w:type="spellStart"/>
      <w:r w:rsidRPr="00D972EC">
        <w:rPr>
          <w:rFonts w:asciiTheme="minorHAnsi" w:hAnsiTheme="minorHAnsi"/>
        </w:rPr>
        <w:t>dysplasias</w:t>
      </w:r>
      <w:proofErr w:type="spellEnd"/>
      <w:r w:rsidRPr="00D972EC">
        <w:rPr>
          <w:rFonts w:asciiTheme="minorHAnsi" w:hAnsiTheme="minorHAnsi"/>
        </w:rPr>
        <w:t>.</w:t>
      </w:r>
    </w:p>
    <w:p w:rsidR="00CF6E75" w:rsidRPr="00D972EC" w:rsidRDefault="00CF6E75" w:rsidP="00CF6E75">
      <w:pPr>
        <w:tabs>
          <w:tab w:val="left" w:pos="720"/>
          <w:tab w:val="left" w:pos="1440"/>
          <w:tab w:val="left" w:pos="1980"/>
        </w:tabs>
        <w:ind w:left="1980" w:hanging="1260"/>
        <w:rPr>
          <w:rFonts w:asciiTheme="minorHAnsi" w:hAnsiTheme="minorHAnsi"/>
        </w:rPr>
      </w:pPr>
      <w:r w:rsidRPr="00D972EC">
        <w:rPr>
          <w:rFonts w:asciiTheme="minorHAnsi" w:hAnsiTheme="minorHAnsi"/>
        </w:rPr>
        <w:t xml:space="preserve">   </w:t>
      </w:r>
      <w:r w:rsidRPr="00D972EC">
        <w:rPr>
          <w:rFonts w:asciiTheme="minorHAnsi" w:hAnsiTheme="minorHAnsi"/>
        </w:rPr>
        <w:tab/>
        <w:t>6.      Has had satisfactory technical experience with ear deformity:</w:t>
      </w:r>
    </w:p>
    <w:p w:rsidR="00CF6E75" w:rsidRPr="00D972EC" w:rsidRDefault="00CF6E75" w:rsidP="00CF6E75">
      <w:pPr>
        <w:ind w:left="2520"/>
        <w:rPr>
          <w:rFonts w:asciiTheme="minorHAnsi" w:hAnsiTheme="minorHAnsi"/>
        </w:rPr>
      </w:pPr>
      <w:r w:rsidRPr="00D972EC">
        <w:rPr>
          <w:rFonts w:asciiTheme="minorHAnsi" w:hAnsiTheme="minorHAnsi"/>
        </w:rPr>
        <w:t>a.</w:t>
      </w:r>
      <w:r>
        <w:rPr>
          <w:rFonts w:asciiTheme="minorHAnsi" w:hAnsiTheme="minorHAnsi"/>
        </w:rPr>
        <w:t xml:space="preserve">   </w:t>
      </w:r>
      <w:proofErr w:type="spellStart"/>
      <w:r w:rsidRPr="00D972EC">
        <w:rPr>
          <w:rFonts w:asciiTheme="minorHAnsi" w:hAnsiTheme="minorHAnsi"/>
        </w:rPr>
        <w:t>Microtia</w:t>
      </w:r>
      <w:proofErr w:type="spellEnd"/>
      <w:r w:rsidRPr="00D972EC">
        <w:rPr>
          <w:rFonts w:asciiTheme="minorHAnsi" w:hAnsiTheme="minorHAnsi"/>
        </w:rPr>
        <w:tab/>
      </w:r>
      <w:r w:rsidRPr="00D972EC">
        <w:rPr>
          <w:rFonts w:asciiTheme="minorHAnsi" w:hAnsiTheme="minorHAnsi"/>
        </w:rPr>
        <w:tab/>
      </w:r>
      <w:r w:rsidRPr="00D972EC">
        <w:rPr>
          <w:rFonts w:asciiTheme="minorHAnsi" w:hAnsiTheme="minorHAnsi"/>
        </w:rPr>
        <w:tab/>
      </w:r>
      <w:r w:rsidRPr="00D972EC">
        <w:rPr>
          <w:rFonts w:asciiTheme="minorHAnsi" w:hAnsiTheme="minorHAnsi"/>
        </w:rPr>
        <w:tab/>
      </w:r>
      <w:r w:rsidRPr="00D972EC">
        <w:rPr>
          <w:rFonts w:asciiTheme="minorHAnsi" w:hAnsiTheme="minorHAnsi"/>
        </w:rPr>
        <w:tab/>
      </w:r>
      <w:r w:rsidRPr="00D972EC">
        <w:rPr>
          <w:rFonts w:asciiTheme="minorHAnsi" w:hAnsiTheme="minorHAnsi"/>
        </w:rPr>
        <w:tab/>
      </w:r>
    </w:p>
    <w:p w:rsidR="00CF6E75" w:rsidRPr="00D972EC" w:rsidRDefault="00CF6E75" w:rsidP="00CF6E75">
      <w:pPr>
        <w:ind w:left="2520"/>
        <w:rPr>
          <w:rFonts w:asciiTheme="minorHAnsi" w:hAnsiTheme="minorHAnsi"/>
        </w:rPr>
      </w:pPr>
      <w:r w:rsidRPr="00D972EC">
        <w:rPr>
          <w:rFonts w:asciiTheme="minorHAnsi" w:hAnsiTheme="minorHAnsi"/>
        </w:rPr>
        <w:t>b.</w:t>
      </w:r>
      <w:r>
        <w:rPr>
          <w:rFonts w:asciiTheme="minorHAnsi" w:hAnsiTheme="minorHAnsi"/>
        </w:rPr>
        <w:t xml:space="preserve">   </w:t>
      </w:r>
      <w:r w:rsidRPr="00D972EC">
        <w:rPr>
          <w:rFonts w:asciiTheme="minorHAnsi" w:hAnsiTheme="minorHAnsi"/>
        </w:rPr>
        <w:t>Developmental deformities</w:t>
      </w:r>
      <w:r w:rsidRPr="00D972EC">
        <w:rPr>
          <w:rFonts w:asciiTheme="minorHAnsi" w:hAnsiTheme="minorHAnsi"/>
        </w:rPr>
        <w:tab/>
      </w:r>
      <w:r w:rsidRPr="00D972EC">
        <w:rPr>
          <w:rFonts w:asciiTheme="minorHAnsi" w:hAnsiTheme="minorHAnsi"/>
        </w:rPr>
        <w:tab/>
      </w:r>
      <w:r w:rsidRPr="00D972EC">
        <w:rPr>
          <w:rFonts w:asciiTheme="minorHAnsi" w:hAnsiTheme="minorHAnsi"/>
        </w:rPr>
        <w:tab/>
      </w:r>
      <w:r w:rsidRPr="00D972EC">
        <w:rPr>
          <w:rFonts w:asciiTheme="minorHAnsi" w:hAnsiTheme="minorHAnsi"/>
        </w:rPr>
        <w:tab/>
      </w:r>
    </w:p>
    <w:p w:rsidR="00CF6E75" w:rsidRPr="00CF6E75" w:rsidRDefault="00CF6E75" w:rsidP="00CF6E75">
      <w:pPr>
        <w:tabs>
          <w:tab w:val="left" w:pos="720"/>
          <w:tab w:val="left" w:pos="1440"/>
          <w:tab w:val="left" w:pos="1980"/>
        </w:tabs>
        <w:ind w:left="1980" w:hanging="1260"/>
        <w:rPr>
          <w:rFonts w:asciiTheme="minorHAnsi" w:hAnsiTheme="minorHAnsi"/>
        </w:rPr>
      </w:pPr>
      <w:r w:rsidRPr="00D972EC">
        <w:rPr>
          <w:rFonts w:asciiTheme="minorHAnsi" w:hAnsiTheme="minorHAnsi"/>
        </w:rPr>
        <w:tab/>
      </w:r>
      <w:r w:rsidRPr="00D972EC">
        <w:rPr>
          <w:rFonts w:asciiTheme="minorHAnsi" w:hAnsiTheme="minorHAnsi"/>
        </w:rPr>
        <w:tab/>
      </w:r>
      <w:r w:rsidRPr="00D972EC">
        <w:rPr>
          <w:rFonts w:asciiTheme="minorHAnsi" w:hAnsiTheme="minorHAnsi"/>
        </w:rPr>
        <w:tab/>
        <w:t xml:space="preserve">     </w:t>
      </w:r>
      <w:r>
        <w:rPr>
          <w:rFonts w:asciiTheme="minorHAnsi" w:hAnsiTheme="minorHAnsi"/>
        </w:rPr>
        <w:t xml:space="preserve"> </w:t>
      </w:r>
      <w:r w:rsidRPr="00D972EC">
        <w:rPr>
          <w:rFonts w:asciiTheme="minorHAnsi" w:hAnsiTheme="minorHAnsi"/>
        </w:rPr>
        <w:t xml:space="preserve"> c.</w:t>
      </w:r>
      <w:r>
        <w:rPr>
          <w:rFonts w:asciiTheme="minorHAnsi" w:hAnsiTheme="minorHAnsi"/>
        </w:rPr>
        <w:t xml:space="preserve">   </w:t>
      </w:r>
      <w:r w:rsidRPr="00D972EC">
        <w:rPr>
          <w:rFonts w:asciiTheme="minorHAnsi" w:hAnsiTheme="minorHAnsi"/>
        </w:rPr>
        <w:t>Acquired deformities</w:t>
      </w:r>
      <w:r w:rsidRPr="00D972EC">
        <w:rPr>
          <w:rFonts w:asciiTheme="minorHAnsi" w:hAnsiTheme="minorHAnsi"/>
        </w:rPr>
        <w:tab/>
      </w:r>
      <w:r w:rsidRPr="00D972EC">
        <w:rPr>
          <w:rFonts w:asciiTheme="minorHAnsi" w:hAnsiTheme="minorHAnsi"/>
        </w:rPr>
        <w:tab/>
      </w:r>
      <w:r w:rsidRPr="00D972EC">
        <w:rPr>
          <w:rFonts w:asciiTheme="minorHAnsi" w:hAnsiTheme="minorHAnsi"/>
        </w:rPr>
        <w:tab/>
      </w:r>
      <w:r w:rsidRPr="00D972EC">
        <w:rPr>
          <w:rFonts w:asciiTheme="minorHAnsi" w:hAnsiTheme="minorHAnsi"/>
        </w:rPr>
        <w:tab/>
      </w:r>
    </w:p>
    <w:p w:rsidR="00CF6E75" w:rsidRPr="00D972EC" w:rsidRDefault="00CF6E75" w:rsidP="00CF6E75">
      <w:pPr>
        <w:tabs>
          <w:tab w:val="left" w:pos="720"/>
          <w:tab w:val="left" w:pos="1440"/>
          <w:tab w:val="left" w:pos="1980"/>
        </w:tabs>
        <w:ind w:left="1440"/>
        <w:rPr>
          <w:rFonts w:asciiTheme="minorHAnsi" w:hAnsiTheme="minorHAnsi"/>
        </w:rPr>
      </w:pPr>
      <w:r w:rsidRPr="00D972EC">
        <w:rPr>
          <w:rFonts w:asciiTheme="minorHAnsi" w:hAnsiTheme="minorHAnsi"/>
        </w:rPr>
        <w:t xml:space="preserve">5.      Postoperative care for children, including pain control, fluid and electrolyte    </w:t>
      </w:r>
      <w:r w:rsidRPr="00D972EC">
        <w:rPr>
          <w:rFonts w:asciiTheme="minorHAnsi" w:hAnsiTheme="minorHAnsi"/>
        </w:rPr>
        <w:tab/>
        <w:t>balance, wound care and antibiotic therapy</w:t>
      </w:r>
    </w:p>
    <w:p w:rsidR="00CF6E75" w:rsidRPr="00D972EC" w:rsidRDefault="00CF6E75" w:rsidP="00CF6E75">
      <w:pPr>
        <w:tabs>
          <w:tab w:val="left" w:pos="720"/>
          <w:tab w:val="left" w:pos="1440"/>
          <w:tab w:val="left" w:pos="1980"/>
        </w:tabs>
        <w:ind w:left="1980" w:hanging="1980"/>
        <w:rPr>
          <w:rFonts w:asciiTheme="minorHAnsi" w:hAnsiTheme="minorHAnsi"/>
        </w:rPr>
      </w:pPr>
      <w:r w:rsidRPr="00D972EC">
        <w:rPr>
          <w:rFonts w:asciiTheme="minorHAnsi" w:hAnsiTheme="minorHAnsi"/>
        </w:rPr>
        <w:tab/>
      </w:r>
      <w:r w:rsidRPr="00D972EC">
        <w:rPr>
          <w:rFonts w:asciiTheme="minorHAnsi" w:hAnsiTheme="minorHAnsi"/>
        </w:rPr>
        <w:tab/>
      </w:r>
    </w:p>
    <w:p w:rsidR="00CF6E75" w:rsidRPr="00D972EC" w:rsidRDefault="00CF6E75" w:rsidP="00CF6E75">
      <w:pPr>
        <w:tabs>
          <w:tab w:val="left" w:pos="720"/>
          <w:tab w:val="left" w:pos="1440"/>
          <w:tab w:val="left" w:pos="1980"/>
        </w:tabs>
        <w:ind w:left="1980" w:hanging="1980"/>
        <w:rPr>
          <w:rFonts w:asciiTheme="minorHAnsi" w:hAnsiTheme="minorHAnsi"/>
        </w:rPr>
      </w:pPr>
      <w:r w:rsidRPr="00D972EC">
        <w:rPr>
          <w:rFonts w:asciiTheme="minorHAnsi" w:hAnsiTheme="minorHAnsi"/>
        </w:rPr>
        <w:tab/>
      </w:r>
      <w:r w:rsidRPr="00D972EC">
        <w:rPr>
          <w:rFonts w:asciiTheme="minorHAnsi" w:hAnsiTheme="minorHAnsi"/>
        </w:rPr>
        <w:tab/>
        <w:t>6.</w:t>
      </w:r>
      <w:r w:rsidRPr="00D972EC">
        <w:rPr>
          <w:rFonts w:asciiTheme="minorHAnsi" w:hAnsiTheme="minorHAnsi"/>
        </w:rPr>
        <w:tab/>
      </w:r>
      <w:proofErr w:type="gramStart"/>
      <w:r w:rsidRPr="00D972EC">
        <w:rPr>
          <w:rFonts w:asciiTheme="minorHAnsi" w:hAnsiTheme="minorHAnsi"/>
        </w:rPr>
        <w:t>Be</w:t>
      </w:r>
      <w:proofErr w:type="gramEnd"/>
      <w:r w:rsidRPr="00D972EC">
        <w:rPr>
          <w:rFonts w:asciiTheme="minorHAnsi" w:hAnsiTheme="minorHAnsi"/>
        </w:rPr>
        <w:t xml:space="preserve"> familiar with and have operative experience with acquired deformities and trauma, such as:</w:t>
      </w:r>
    </w:p>
    <w:p w:rsidR="00CF6E75" w:rsidRPr="00D972EC" w:rsidRDefault="00CF6E75" w:rsidP="00CF6E75">
      <w:pPr>
        <w:tabs>
          <w:tab w:val="left" w:pos="720"/>
          <w:tab w:val="left" w:pos="1440"/>
          <w:tab w:val="left" w:pos="1980"/>
        </w:tabs>
        <w:ind w:left="2340"/>
        <w:rPr>
          <w:rFonts w:asciiTheme="minorHAnsi" w:hAnsiTheme="minorHAnsi"/>
        </w:rPr>
      </w:pPr>
      <w:r w:rsidRPr="00D972EC">
        <w:rPr>
          <w:rFonts w:asciiTheme="minorHAnsi" w:hAnsiTheme="minorHAnsi"/>
        </w:rPr>
        <w:t>a. Pediatric facial fractures</w:t>
      </w:r>
    </w:p>
    <w:p w:rsidR="00CF6E75" w:rsidRPr="00D972EC" w:rsidRDefault="00CF6E75" w:rsidP="00CF6E75">
      <w:pPr>
        <w:tabs>
          <w:tab w:val="left" w:pos="720"/>
          <w:tab w:val="left" w:pos="1440"/>
          <w:tab w:val="left" w:pos="1980"/>
        </w:tabs>
        <w:ind w:left="3060"/>
        <w:rPr>
          <w:rFonts w:asciiTheme="minorHAnsi" w:hAnsiTheme="minorHAnsi"/>
        </w:rPr>
      </w:pPr>
      <w:r w:rsidRPr="00D972EC">
        <w:rPr>
          <w:rFonts w:asciiTheme="minorHAnsi" w:hAnsiTheme="minorHAnsi"/>
        </w:rPr>
        <w:t xml:space="preserve">i. </w:t>
      </w:r>
      <w:r>
        <w:rPr>
          <w:rFonts w:asciiTheme="minorHAnsi" w:hAnsiTheme="minorHAnsi"/>
        </w:rPr>
        <w:t xml:space="preserve">   </w:t>
      </w:r>
      <w:r w:rsidRPr="00D972EC">
        <w:rPr>
          <w:rFonts w:asciiTheme="minorHAnsi" w:hAnsiTheme="minorHAnsi"/>
        </w:rPr>
        <w:t>Upper 1/3 face</w:t>
      </w:r>
    </w:p>
    <w:p w:rsidR="00CF6E75" w:rsidRPr="00D972EC" w:rsidRDefault="00CF6E75" w:rsidP="00CF6E75">
      <w:pPr>
        <w:tabs>
          <w:tab w:val="left" w:pos="720"/>
          <w:tab w:val="left" w:pos="1440"/>
          <w:tab w:val="left" w:pos="1980"/>
        </w:tabs>
        <w:ind w:left="3060"/>
        <w:rPr>
          <w:rFonts w:asciiTheme="minorHAnsi" w:hAnsiTheme="minorHAnsi"/>
        </w:rPr>
      </w:pPr>
      <w:r w:rsidRPr="00D972EC">
        <w:rPr>
          <w:rFonts w:asciiTheme="minorHAnsi" w:hAnsiTheme="minorHAnsi"/>
        </w:rPr>
        <w:t>ii.</w:t>
      </w:r>
      <w:r>
        <w:rPr>
          <w:rFonts w:asciiTheme="minorHAnsi" w:hAnsiTheme="minorHAnsi"/>
        </w:rPr>
        <w:t xml:space="preserve">   </w:t>
      </w:r>
      <w:r w:rsidRPr="00D972EC">
        <w:rPr>
          <w:rFonts w:asciiTheme="minorHAnsi" w:hAnsiTheme="minorHAnsi"/>
        </w:rPr>
        <w:t>Lower 1/3 of face</w:t>
      </w:r>
    </w:p>
    <w:p w:rsidR="00CF6E75" w:rsidRPr="00D972EC" w:rsidRDefault="00CF6E75" w:rsidP="00CF6E75">
      <w:pPr>
        <w:tabs>
          <w:tab w:val="left" w:pos="720"/>
          <w:tab w:val="left" w:pos="1440"/>
          <w:tab w:val="left" w:pos="1980"/>
        </w:tabs>
        <w:ind w:left="3060"/>
        <w:rPr>
          <w:rFonts w:asciiTheme="minorHAnsi" w:hAnsiTheme="minorHAnsi"/>
        </w:rPr>
      </w:pPr>
      <w:r w:rsidRPr="00D972EC">
        <w:rPr>
          <w:rFonts w:asciiTheme="minorHAnsi" w:hAnsiTheme="minorHAnsi"/>
        </w:rPr>
        <w:t>iii.</w:t>
      </w:r>
      <w:r>
        <w:rPr>
          <w:rFonts w:asciiTheme="minorHAnsi" w:hAnsiTheme="minorHAnsi"/>
        </w:rPr>
        <w:t xml:space="preserve">   </w:t>
      </w:r>
      <w:r w:rsidRPr="00D972EC">
        <w:rPr>
          <w:rFonts w:asciiTheme="minorHAnsi" w:hAnsiTheme="minorHAnsi"/>
        </w:rPr>
        <w:t>Complex lacerations of the face</w:t>
      </w:r>
    </w:p>
    <w:p w:rsidR="00CF6E75" w:rsidRPr="00D972EC" w:rsidRDefault="00CF6E75" w:rsidP="00CF6E75">
      <w:pPr>
        <w:tabs>
          <w:tab w:val="left" w:pos="720"/>
          <w:tab w:val="left" w:pos="1440"/>
          <w:tab w:val="left" w:pos="1980"/>
        </w:tabs>
        <w:rPr>
          <w:rFonts w:asciiTheme="minorHAnsi" w:hAnsiTheme="minorHAnsi"/>
        </w:rPr>
      </w:pPr>
      <w:r w:rsidRPr="00D972EC">
        <w:rPr>
          <w:rFonts w:asciiTheme="minorHAnsi" w:hAnsiTheme="minorHAnsi"/>
        </w:rPr>
        <w:tab/>
      </w:r>
      <w:r w:rsidRPr="00D972EC">
        <w:rPr>
          <w:rFonts w:asciiTheme="minorHAnsi" w:hAnsiTheme="minorHAnsi"/>
        </w:rPr>
        <w:tab/>
      </w:r>
      <w:r w:rsidRPr="00D972EC">
        <w:rPr>
          <w:rFonts w:asciiTheme="minorHAnsi" w:hAnsiTheme="minorHAnsi"/>
        </w:rPr>
        <w:tab/>
        <w:t xml:space="preserve">      b.   Acute and chronic tissue defects</w:t>
      </w:r>
    </w:p>
    <w:p w:rsidR="00CF6E75" w:rsidRPr="00D972EC" w:rsidRDefault="00CF6E75" w:rsidP="00CF6E75">
      <w:pPr>
        <w:tabs>
          <w:tab w:val="left" w:pos="720"/>
          <w:tab w:val="left" w:pos="1440"/>
          <w:tab w:val="left" w:pos="1980"/>
        </w:tabs>
        <w:rPr>
          <w:rFonts w:asciiTheme="minorHAnsi" w:hAnsiTheme="minorHAnsi"/>
        </w:rPr>
      </w:pPr>
      <w:r w:rsidRPr="00D972EC">
        <w:rPr>
          <w:rFonts w:asciiTheme="minorHAnsi" w:hAnsiTheme="minorHAnsi"/>
        </w:rPr>
        <w:tab/>
      </w:r>
      <w:r w:rsidRPr="00D972EC">
        <w:rPr>
          <w:rFonts w:asciiTheme="minorHAnsi" w:hAnsiTheme="minorHAnsi"/>
        </w:rPr>
        <w:tab/>
      </w:r>
      <w:r w:rsidRPr="00D972EC">
        <w:rPr>
          <w:rFonts w:asciiTheme="minorHAnsi" w:hAnsiTheme="minorHAnsi"/>
        </w:rPr>
        <w:tab/>
        <w:t xml:space="preserve"> </w:t>
      </w:r>
    </w:p>
    <w:p w:rsidR="00CF6E75" w:rsidRPr="00D972EC" w:rsidRDefault="00CF6E75" w:rsidP="00CF6E75">
      <w:pPr>
        <w:tabs>
          <w:tab w:val="left" w:pos="720"/>
          <w:tab w:val="left" w:pos="1440"/>
          <w:tab w:val="left" w:pos="1980"/>
        </w:tabs>
        <w:rPr>
          <w:rFonts w:asciiTheme="minorHAnsi" w:hAnsiTheme="minorHAnsi"/>
          <w:b/>
        </w:rPr>
      </w:pPr>
      <w:r w:rsidRPr="00D972EC">
        <w:rPr>
          <w:rFonts w:asciiTheme="minorHAnsi" w:hAnsiTheme="minorHAnsi"/>
        </w:rPr>
        <w:tab/>
      </w:r>
      <w:r w:rsidRPr="00D972EC">
        <w:rPr>
          <w:rFonts w:asciiTheme="minorHAnsi" w:hAnsiTheme="minorHAnsi"/>
          <w:b/>
        </w:rPr>
        <w:t>2.     Medical Knowledge</w:t>
      </w:r>
    </w:p>
    <w:p w:rsidR="00CF6E75" w:rsidRPr="00D972EC" w:rsidRDefault="00CF6E75" w:rsidP="00CF6E75">
      <w:pPr>
        <w:tabs>
          <w:tab w:val="left" w:pos="720"/>
          <w:tab w:val="left" w:pos="1440"/>
          <w:tab w:val="left" w:pos="1980"/>
        </w:tabs>
        <w:rPr>
          <w:rFonts w:asciiTheme="minorHAnsi" w:hAnsiTheme="minorHAnsi"/>
        </w:rPr>
      </w:pPr>
      <w:r w:rsidRPr="00D972EC">
        <w:rPr>
          <w:rFonts w:asciiTheme="minorHAnsi" w:hAnsiTheme="minorHAnsi"/>
        </w:rPr>
        <w:tab/>
      </w:r>
      <w:r w:rsidRPr="00D972EC">
        <w:rPr>
          <w:rFonts w:asciiTheme="minorHAnsi" w:hAnsiTheme="minorHAnsi"/>
        </w:rPr>
        <w:tab/>
        <w:t>The resident must demonstrate understanding of:</w:t>
      </w:r>
    </w:p>
    <w:p w:rsidR="00CF6E75" w:rsidRPr="00D972EC" w:rsidRDefault="00CF6E75" w:rsidP="00CF6E75">
      <w:pPr>
        <w:tabs>
          <w:tab w:val="left" w:pos="720"/>
          <w:tab w:val="left" w:pos="1440"/>
          <w:tab w:val="left" w:pos="1980"/>
        </w:tabs>
        <w:ind w:left="1980" w:hanging="1980"/>
        <w:rPr>
          <w:rFonts w:asciiTheme="minorHAnsi" w:hAnsiTheme="minorHAnsi"/>
        </w:rPr>
      </w:pPr>
      <w:r w:rsidRPr="00D972EC">
        <w:rPr>
          <w:rFonts w:asciiTheme="minorHAnsi" w:hAnsiTheme="minorHAnsi"/>
        </w:rPr>
        <w:tab/>
      </w:r>
      <w:r w:rsidRPr="00D972EC">
        <w:rPr>
          <w:rFonts w:asciiTheme="minorHAnsi" w:hAnsiTheme="minorHAnsi"/>
        </w:rPr>
        <w:tab/>
        <w:t>1.</w:t>
      </w:r>
      <w:r w:rsidRPr="00D972EC">
        <w:rPr>
          <w:rFonts w:asciiTheme="minorHAnsi" w:hAnsiTheme="minorHAnsi"/>
        </w:rPr>
        <w:tab/>
        <w:t>Etiology, embryology and anatomy of congenital abnormalities seen in children, including:</w:t>
      </w:r>
    </w:p>
    <w:p w:rsidR="00CF6E75" w:rsidRPr="00D972EC" w:rsidRDefault="00CF6E75" w:rsidP="00CF6E75">
      <w:pPr>
        <w:tabs>
          <w:tab w:val="left" w:pos="720"/>
          <w:tab w:val="left" w:pos="1440"/>
          <w:tab w:val="left" w:pos="1980"/>
        </w:tabs>
        <w:ind w:left="2340"/>
        <w:rPr>
          <w:rFonts w:asciiTheme="minorHAnsi" w:hAnsiTheme="minorHAnsi"/>
        </w:rPr>
      </w:pPr>
      <w:r w:rsidRPr="00D972EC">
        <w:rPr>
          <w:rFonts w:asciiTheme="minorHAnsi" w:hAnsiTheme="minorHAnsi"/>
        </w:rPr>
        <w:t>a.   Cleft lip and palate and velopharyngeal incompetence</w:t>
      </w:r>
    </w:p>
    <w:p w:rsidR="00CF6E75" w:rsidRPr="00D972EC" w:rsidRDefault="00CF6E75" w:rsidP="00CF6E75">
      <w:pPr>
        <w:tabs>
          <w:tab w:val="left" w:pos="720"/>
          <w:tab w:val="left" w:pos="1440"/>
          <w:tab w:val="left" w:pos="1980"/>
        </w:tabs>
        <w:ind w:left="2340"/>
        <w:rPr>
          <w:rFonts w:asciiTheme="minorHAnsi" w:hAnsiTheme="minorHAnsi"/>
        </w:rPr>
      </w:pPr>
      <w:r w:rsidRPr="00D972EC">
        <w:rPr>
          <w:rFonts w:asciiTheme="minorHAnsi" w:hAnsiTheme="minorHAnsi"/>
        </w:rPr>
        <w:t>b.   Speech disorders related to cleft lip and palate</w:t>
      </w:r>
    </w:p>
    <w:p w:rsidR="00CF6E75" w:rsidRPr="00D972EC" w:rsidRDefault="00CF6E75" w:rsidP="00CF6E75">
      <w:pPr>
        <w:tabs>
          <w:tab w:val="left" w:pos="720"/>
          <w:tab w:val="left" w:pos="1440"/>
          <w:tab w:val="left" w:pos="1980"/>
        </w:tabs>
        <w:rPr>
          <w:rFonts w:asciiTheme="minorHAnsi" w:hAnsiTheme="minorHAnsi"/>
        </w:rPr>
      </w:pPr>
      <w:r w:rsidRPr="00D972EC">
        <w:rPr>
          <w:rFonts w:asciiTheme="minorHAnsi" w:hAnsiTheme="minorHAnsi"/>
        </w:rPr>
        <w:t xml:space="preserve">                                      </w:t>
      </w:r>
      <w:r>
        <w:rPr>
          <w:rFonts w:asciiTheme="minorHAnsi" w:hAnsiTheme="minorHAnsi"/>
        </w:rPr>
        <w:t xml:space="preserve">    </w:t>
      </w:r>
      <w:r w:rsidRPr="00D972EC">
        <w:rPr>
          <w:rFonts w:asciiTheme="minorHAnsi" w:hAnsiTheme="minorHAnsi"/>
        </w:rPr>
        <w:t xml:space="preserve"> c.   Understanding the deformities in the craniofacial skeleton</w:t>
      </w:r>
    </w:p>
    <w:p w:rsidR="00CF6E75" w:rsidRPr="00D972EC" w:rsidRDefault="00CF6E75" w:rsidP="00CF6E75">
      <w:pPr>
        <w:tabs>
          <w:tab w:val="left" w:pos="720"/>
          <w:tab w:val="left" w:pos="1440"/>
          <w:tab w:val="left" w:pos="1980"/>
        </w:tabs>
        <w:rPr>
          <w:rFonts w:asciiTheme="minorHAnsi" w:hAnsiTheme="minorHAnsi"/>
        </w:rPr>
      </w:pPr>
      <w:r w:rsidRPr="00D972EC">
        <w:rPr>
          <w:rFonts w:asciiTheme="minorHAnsi" w:hAnsiTheme="minorHAnsi"/>
        </w:rPr>
        <w:tab/>
      </w:r>
      <w:r w:rsidRPr="00D972EC">
        <w:rPr>
          <w:rFonts w:asciiTheme="minorHAnsi" w:hAnsiTheme="minorHAnsi"/>
        </w:rPr>
        <w:tab/>
      </w:r>
      <w:r w:rsidRPr="00D972EC">
        <w:rPr>
          <w:rFonts w:asciiTheme="minorHAnsi" w:hAnsiTheme="minorHAnsi"/>
        </w:rPr>
        <w:tab/>
      </w:r>
      <w:r w:rsidRPr="00D972EC">
        <w:rPr>
          <w:rFonts w:asciiTheme="minorHAnsi" w:hAnsiTheme="minorHAnsi"/>
        </w:rPr>
        <w:tab/>
        <w:t xml:space="preserve">   d.   Genetic factors involving craniofacial anomalies.</w:t>
      </w:r>
    </w:p>
    <w:p w:rsidR="00CF6E75" w:rsidRPr="00D972EC" w:rsidRDefault="00CF6E75" w:rsidP="00CF6E75">
      <w:pPr>
        <w:tabs>
          <w:tab w:val="left" w:pos="720"/>
          <w:tab w:val="left" w:pos="1440"/>
          <w:tab w:val="left" w:pos="1980"/>
        </w:tabs>
        <w:rPr>
          <w:rFonts w:asciiTheme="minorHAnsi" w:hAnsiTheme="minorHAnsi"/>
        </w:rPr>
      </w:pPr>
      <w:r w:rsidRPr="00D972EC">
        <w:rPr>
          <w:rFonts w:asciiTheme="minorHAnsi" w:hAnsiTheme="minorHAnsi"/>
        </w:rPr>
        <w:tab/>
      </w:r>
      <w:r w:rsidRPr="00D972EC">
        <w:rPr>
          <w:rFonts w:asciiTheme="minorHAnsi" w:hAnsiTheme="minorHAnsi"/>
        </w:rPr>
        <w:tab/>
      </w:r>
      <w:r w:rsidRPr="00D972EC">
        <w:rPr>
          <w:rFonts w:asciiTheme="minorHAnsi" w:hAnsiTheme="minorHAnsi"/>
        </w:rPr>
        <w:tab/>
        <w:t xml:space="preserve">      </w:t>
      </w:r>
      <w:r>
        <w:rPr>
          <w:rFonts w:asciiTheme="minorHAnsi" w:hAnsiTheme="minorHAnsi"/>
        </w:rPr>
        <w:t xml:space="preserve"> </w:t>
      </w:r>
      <w:r w:rsidRPr="00D972EC">
        <w:rPr>
          <w:rFonts w:asciiTheme="minorHAnsi" w:hAnsiTheme="minorHAnsi"/>
        </w:rPr>
        <w:t>e.   Neural tube disorders</w:t>
      </w:r>
    </w:p>
    <w:p w:rsidR="00CF6E75" w:rsidRPr="00D972EC" w:rsidRDefault="00CF6E75" w:rsidP="00CF6E75">
      <w:pPr>
        <w:tabs>
          <w:tab w:val="left" w:pos="720"/>
          <w:tab w:val="left" w:pos="1440"/>
          <w:tab w:val="left" w:pos="1980"/>
        </w:tabs>
        <w:rPr>
          <w:rFonts w:asciiTheme="minorHAnsi" w:hAnsiTheme="minorHAnsi"/>
        </w:rPr>
      </w:pPr>
      <w:r w:rsidRPr="00D972EC">
        <w:rPr>
          <w:rFonts w:asciiTheme="minorHAnsi" w:hAnsiTheme="minorHAnsi"/>
        </w:rPr>
        <w:tab/>
      </w:r>
      <w:r w:rsidRPr="00D972EC">
        <w:rPr>
          <w:rFonts w:asciiTheme="minorHAnsi" w:hAnsiTheme="minorHAnsi"/>
        </w:rPr>
        <w:tab/>
        <w:t>2.</w:t>
      </w:r>
      <w:r w:rsidRPr="00D972EC">
        <w:rPr>
          <w:rFonts w:asciiTheme="minorHAnsi" w:hAnsiTheme="minorHAnsi"/>
        </w:rPr>
        <w:tab/>
        <w:t xml:space="preserve">Understanding the classification of facial fractures in children and how their </w:t>
      </w:r>
      <w:r w:rsidRPr="00D972EC">
        <w:rPr>
          <w:rFonts w:asciiTheme="minorHAnsi" w:hAnsiTheme="minorHAnsi"/>
        </w:rPr>
        <w:tab/>
      </w:r>
      <w:r w:rsidRPr="00D972EC">
        <w:rPr>
          <w:rFonts w:asciiTheme="minorHAnsi" w:hAnsiTheme="minorHAnsi"/>
        </w:rPr>
        <w:tab/>
      </w:r>
      <w:r w:rsidRPr="00D972EC">
        <w:rPr>
          <w:rFonts w:asciiTheme="minorHAnsi" w:hAnsiTheme="minorHAnsi"/>
        </w:rPr>
        <w:tab/>
      </w:r>
      <w:r w:rsidRPr="00D972EC">
        <w:rPr>
          <w:rFonts w:asciiTheme="minorHAnsi" w:hAnsiTheme="minorHAnsi"/>
        </w:rPr>
        <w:tab/>
        <w:t>treatment is different than in adults.</w:t>
      </w:r>
    </w:p>
    <w:p w:rsidR="00CF6E75" w:rsidRPr="00D972EC" w:rsidRDefault="00CF6E75" w:rsidP="00CF6E75">
      <w:pPr>
        <w:tabs>
          <w:tab w:val="left" w:pos="720"/>
          <w:tab w:val="left" w:pos="1440"/>
          <w:tab w:val="left" w:pos="1980"/>
        </w:tabs>
        <w:rPr>
          <w:rFonts w:asciiTheme="minorHAnsi" w:hAnsiTheme="minorHAnsi"/>
        </w:rPr>
      </w:pPr>
    </w:p>
    <w:p w:rsidR="00CF6E75" w:rsidRPr="00D972EC" w:rsidRDefault="00CF6E75" w:rsidP="00CF6E75">
      <w:pPr>
        <w:tabs>
          <w:tab w:val="left" w:pos="720"/>
          <w:tab w:val="left" w:pos="1440"/>
          <w:tab w:val="left" w:pos="1980"/>
        </w:tabs>
        <w:rPr>
          <w:rFonts w:asciiTheme="minorHAnsi" w:hAnsiTheme="minorHAnsi"/>
          <w:b/>
        </w:rPr>
      </w:pPr>
      <w:r w:rsidRPr="00D972EC">
        <w:rPr>
          <w:rFonts w:asciiTheme="minorHAnsi" w:hAnsiTheme="minorHAnsi"/>
          <w:b/>
        </w:rPr>
        <w:tab/>
        <w:t>3.     Interpersonal and Communication Skills</w:t>
      </w:r>
    </w:p>
    <w:p w:rsidR="00CF6E75" w:rsidRPr="00D972EC" w:rsidRDefault="00CF6E75" w:rsidP="00CF6E75">
      <w:pPr>
        <w:tabs>
          <w:tab w:val="left" w:pos="720"/>
          <w:tab w:val="left" w:pos="1440"/>
          <w:tab w:val="left" w:pos="1980"/>
        </w:tabs>
        <w:rPr>
          <w:rFonts w:asciiTheme="minorHAnsi" w:hAnsiTheme="minorHAnsi"/>
        </w:rPr>
      </w:pPr>
      <w:r w:rsidRPr="00D972EC">
        <w:rPr>
          <w:rFonts w:asciiTheme="minorHAnsi" w:hAnsiTheme="minorHAnsi"/>
        </w:rPr>
        <w:tab/>
      </w:r>
      <w:r w:rsidRPr="00D972EC">
        <w:rPr>
          <w:rFonts w:asciiTheme="minorHAnsi" w:hAnsiTheme="minorHAnsi"/>
        </w:rPr>
        <w:tab/>
        <w:t>The resident should:</w:t>
      </w:r>
    </w:p>
    <w:p w:rsidR="00CF6E75" w:rsidRPr="00D972EC" w:rsidRDefault="00CF6E75" w:rsidP="00CF6E75">
      <w:pPr>
        <w:tabs>
          <w:tab w:val="left" w:pos="720"/>
          <w:tab w:val="left" w:pos="1440"/>
          <w:tab w:val="left" w:pos="1980"/>
        </w:tabs>
        <w:rPr>
          <w:rFonts w:asciiTheme="minorHAnsi" w:hAnsiTheme="minorHAnsi"/>
        </w:rPr>
      </w:pPr>
      <w:r w:rsidRPr="00D972EC">
        <w:rPr>
          <w:rFonts w:asciiTheme="minorHAnsi" w:hAnsiTheme="minorHAnsi"/>
        </w:rPr>
        <w:tab/>
      </w:r>
      <w:r w:rsidRPr="00D972EC">
        <w:rPr>
          <w:rFonts w:asciiTheme="minorHAnsi" w:hAnsiTheme="minorHAnsi"/>
        </w:rPr>
        <w:tab/>
        <w:t>1.</w:t>
      </w:r>
      <w:r w:rsidRPr="00D972EC">
        <w:rPr>
          <w:rFonts w:asciiTheme="minorHAnsi" w:hAnsiTheme="minorHAnsi"/>
        </w:rPr>
        <w:tab/>
        <w:t>Communicate well with the patient’s parents and relatives</w:t>
      </w:r>
    </w:p>
    <w:p w:rsidR="00CF6E75" w:rsidRPr="00D972EC" w:rsidRDefault="00CF6E75" w:rsidP="00CF6E75">
      <w:pPr>
        <w:tabs>
          <w:tab w:val="left" w:pos="720"/>
          <w:tab w:val="left" w:pos="1440"/>
          <w:tab w:val="left" w:pos="1980"/>
        </w:tabs>
        <w:ind w:left="1980" w:hanging="1980"/>
        <w:rPr>
          <w:rFonts w:asciiTheme="minorHAnsi" w:hAnsiTheme="minorHAnsi"/>
        </w:rPr>
      </w:pPr>
      <w:r w:rsidRPr="00D972EC">
        <w:rPr>
          <w:rFonts w:asciiTheme="minorHAnsi" w:hAnsiTheme="minorHAnsi"/>
        </w:rPr>
        <w:tab/>
      </w:r>
      <w:r w:rsidRPr="00D972EC">
        <w:rPr>
          <w:rFonts w:asciiTheme="minorHAnsi" w:hAnsiTheme="minorHAnsi"/>
        </w:rPr>
        <w:tab/>
        <w:t>2.</w:t>
      </w:r>
      <w:r w:rsidRPr="00D972EC">
        <w:rPr>
          <w:rFonts w:asciiTheme="minorHAnsi" w:hAnsiTheme="minorHAnsi"/>
        </w:rPr>
        <w:tab/>
      </w:r>
      <w:proofErr w:type="gramStart"/>
      <w:r w:rsidRPr="00D972EC">
        <w:rPr>
          <w:rFonts w:asciiTheme="minorHAnsi" w:hAnsiTheme="minorHAnsi"/>
        </w:rPr>
        <w:t>Be</w:t>
      </w:r>
      <w:proofErr w:type="gramEnd"/>
      <w:r w:rsidRPr="00D972EC">
        <w:rPr>
          <w:rFonts w:asciiTheme="minorHAnsi" w:hAnsiTheme="minorHAnsi"/>
        </w:rPr>
        <w:t xml:space="preserve"> able to obtain informed consents to parents regarding risks and expectations prior to surgery</w:t>
      </w:r>
    </w:p>
    <w:p w:rsidR="00CF6E75" w:rsidRPr="00D972EC" w:rsidRDefault="00CF6E75" w:rsidP="00CF6E75">
      <w:pPr>
        <w:tabs>
          <w:tab w:val="left" w:pos="720"/>
          <w:tab w:val="left" w:pos="1440"/>
          <w:tab w:val="left" w:pos="1980"/>
        </w:tabs>
        <w:ind w:left="1980" w:hanging="1980"/>
        <w:rPr>
          <w:rFonts w:asciiTheme="minorHAnsi" w:hAnsiTheme="minorHAnsi"/>
        </w:rPr>
      </w:pPr>
      <w:r w:rsidRPr="00D972EC">
        <w:rPr>
          <w:rFonts w:asciiTheme="minorHAnsi" w:hAnsiTheme="minorHAnsi"/>
        </w:rPr>
        <w:tab/>
      </w:r>
      <w:r w:rsidRPr="00D972EC">
        <w:rPr>
          <w:rFonts w:asciiTheme="minorHAnsi" w:hAnsiTheme="minorHAnsi"/>
        </w:rPr>
        <w:tab/>
        <w:t>3.</w:t>
      </w:r>
      <w:r w:rsidRPr="00D972EC">
        <w:rPr>
          <w:rFonts w:asciiTheme="minorHAnsi" w:hAnsiTheme="minorHAnsi"/>
        </w:rPr>
        <w:tab/>
        <w:t>Communicate effectively with health care professionals, including office staff, nurses and OR personnel</w:t>
      </w:r>
    </w:p>
    <w:p w:rsidR="00CF6E75" w:rsidRPr="00D972EC" w:rsidRDefault="00CF6E75" w:rsidP="00CF6E75">
      <w:pPr>
        <w:tabs>
          <w:tab w:val="left" w:pos="720"/>
          <w:tab w:val="left" w:pos="1440"/>
          <w:tab w:val="left" w:pos="1980"/>
        </w:tabs>
        <w:ind w:left="1980" w:hanging="1980"/>
        <w:rPr>
          <w:rFonts w:asciiTheme="minorHAnsi" w:hAnsiTheme="minorHAnsi"/>
          <w:b/>
        </w:rPr>
      </w:pPr>
      <w:r w:rsidRPr="00D972EC">
        <w:rPr>
          <w:rFonts w:asciiTheme="minorHAnsi" w:hAnsiTheme="minorHAnsi"/>
          <w:b/>
        </w:rPr>
        <w:tab/>
        <w:t>4.     Professionalism</w:t>
      </w:r>
    </w:p>
    <w:p w:rsidR="00CF6E75" w:rsidRPr="00D972EC" w:rsidRDefault="00CF6E75" w:rsidP="00CF6E75">
      <w:pPr>
        <w:tabs>
          <w:tab w:val="left" w:pos="720"/>
          <w:tab w:val="left" w:pos="1440"/>
          <w:tab w:val="left" w:pos="1980"/>
        </w:tabs>
        <w:ind w:left="1980" w:hanging="1980"/>
        <w:rPr>
          <w:rFonts w:asciiTheme="minorHAnsi" w:hAnsiTheme="minorHAnsi"/>
        </w:rPr>
      </w:pPr>
      <w:r w:rsidRPr="00D972EC">
        <w:rPr>
          <w:rFonts w:asciiTheme="minorHAnsi" w:hAnsiTheme="minorHAnsi"/>
        </w:rPr>
        <w:lastRenderedPageBreak/>
        <w:tab/>
      </w:r>
      <w:r w:rsidRPr="00D972EC">
        <w:rPr>
          <w:rFonts w:asciiTheme="minorHAnsi" w:hAnsiTheme="minorHAnsi"/>
        </w:rPr>
        <w:tab/>
        <w:t>The resident must demonstrate:</w:t>
      </w:r>
    </w:p>
    <w:p w:rsidR="00CF6E75" w:rsidRPr="00D972EC" w:rsidRDefault="00CF6E75" w:rsidP="00CF6E75">
      <w:pPr>
        <w:tabs>
          <w:tab w:val="left" w:pos="720"/>
          <w:tab w:val="left" w:pos="1440"/>
          <w:tab w:val="left" w:pos="1980"/>
        </w:tabs>
        <w:ind w:left="1980" w:hanging="1980"/>
        <w:rPr>
          <w:rFonts w:asciiTheme="minorHAnsi" w:hAnsiTheme="minorHAnsi"/>
        </w:rPr>
      </w:pPr>
      <w:r w:rsidRPr="00D972EC">
        <w:rPr>
          <w:rFonts w:asciiTheme="minorHAnsi" w:hAnsiTheme="minorHAnsi"/>
        </w:rPr>
        <w:tab/>
      </w:r>
      <w:r w:rsidRPr="00D972EC">
        <w:rPr>
          <w:rFonts w:asciiTheme="minorHAnsi" w:hAnsiTheme="minorHAnsi"/>
        </w:rPr>
        <w:tab/>
        <w:t>1.</w:t>
      </w:r>
      <w:r w:rsidRPr="00D972EC">
        <w:rPr>
          <w:rFonts w:asciiTheme="minorHAnsi" w:hAnsiTheme="minorHAnsi"/>
        </w:rPr>
        <w:tab/>
        <w:t>A professional, punctual and reliable demeanor when performing his/her duties</w:t>
      </w:r>
    </w:p>
    <w:p w:rsidR="00CF6E75" w:rsidRPr="00D972EC" w:rsidRDefault="00CF6E75" w:rsidP="00CF6E75">
      <w:pPr>
        <w:tabs>
          <w:tab w:val="left" w:pos="720"/>
          <w:tab w:val="left" w:pos="1440"/>
          <w:tab w:val="left" w:pos="1980"/>
        </w:tabs>
        <w:ind w:left="1980" w:hanging="1980"/>
        <w:rPr>
          <w:rFonts w:asciiTheme="minorHAnsi" w:hAnsiTheme="minorHAnsi"/>
        </w:rPr>
      </w:pPr>
      <w:r w:rsidRPr="00D972EC">
        <w:rPr>
          <w:rFonts w:asciiTheme="minorHAnsi" w:hAnsiTheme="minorHAnsi"/>
        </w:rPr>
        <w:tab/>
      </w:r>
      <w:r w:rsidRPr="00D972EC">
        <w:rPr>
          <w:rFonts w:asciiTheme="minorHAnsi" w:hAnsiTheme="minorHAnsi"/>
        </w:rPr>
        <w:tab/>
        <w:t>2.</w:t>
      </w:r>
      <w:r w:rsidRPr="00D972EC">
        <w:rPr>
          <w:rFonts w:asciiTheme="minorHAnsi" w:hAnsiTheme="minorHAnsi"/>
        </w:rPr>
        <w:tab/>
        <w:t>Superb attendance in clinics and surgery</w:t>
      </w:r>
    </w:p>
    <w:p w:rsidR="00CF6E75" w:rsidRPr="00D972EC" w:rsidRDefault="00CF6E75" w:rsidP="00CF6E75">
      <w:pPr>
        <w:tabs>
          <w:tab w:val="left" w:pos="720"/>
          <w:tab w:val="left" w:pos="1440"/>
          <w:tab w:val="left" w:pos="1980"/>
        </w:tabs>
        <w:ind w:left="1980" w:hanging="1980"/>
        <w:rPr>
          <w:rFonts w:asciiTheme="minorHAnsi" w:hAnsiTheme="minorHAnsi"/>
        </w:rPr>
      </w:pPr>
      <w:r w:rsidRPr="00D972EC">
        <w:rPr>
          <w:rFonts w:asciiTheme="minorHAnsi" w:hAnsiTheme="minorHAnsi"/>
        </w:rPr>
        <w:tab/>
      </w:r>
      <w:r w:rsidRPr="00D972EC">
        <w:rPr>
          <w:rFonts w:asciiTheme="minorHAnsi" w:hAnsiTheme="minorHAnsi"/>
        </w:rPr>
        <w:tab/>
        <w:t>3.</w:t>
      </w:r>
      <w:r w:rsidRPr="00D972EC">
        <w:rPr>
          <w:rFonts w:asciiTheme="minorHAnsi" w:hAnsiTheme="minorHAnsi"/>
        </w:rPr>
        <w:tab/>
        <w:t>Sensitivity to a diverse population</w:t>
      </w:r>
    </w:p>
    <w:p w:rsidR="00CF6E75" w:rsidRPr="00D972EC" w:rsidRDefault="00CF6E75" w:rsidP="00CF6E75">
      <w:pPr>
        <w:tabs>
          <w:tab w:val="left" w:pos="720"/>
          <w:tab w:val="left" w:pos="1440"/>
          <w:tab w:val="left" w:pos="1980"/>
        </w:tabs>
        <w:ind w:left="1980" w:hanging="1980"/>
        <w:rPr>
          <w:rFonts w:asciiTheme="minorHAnsi" w:hAnsiTheme="minorHAnsi"/>
        </w:rPr>
      </w:pPr>
    </w:p>
    <w:p w:rsidR="00CF6E75" w:rsidRPr="00D972EC" w:rsidRDefault="00CF6E75" w:rsidP="00CF6E75">
      <w:pPr>
        <w:tabs>
          <w:tab w:val="left" w:pos="720"/>
          <w:tab w:val="left" w:pos="1440"/>
          <w:tab w:val="left" w:pos="1980"/>
        </w:tabs>
        <w:ind w:left="1980" w:hanging="1980"/>
        <w:rPr>
          <w:rFonts w:asciiTheme="minorHAnsi" w:hAnsiTheme="minorHAnsi"/>
          <w:b/>
        </w:rPr>
      </w:pPr>
      <w:r w:rsidRPr="00D972EC">
        <w:rPr>
          <w:rFonts w:asciiTheme="minorHAnsi" w:hAnsiTheme="minorHAnsi"/>
          <w:b/>
        </w:rPr>
        <w:tab/>
        <w:t>5.     Practice Based Learning and Improvement</w:t>
      </w:r>
    </w:p>
    <w:p w:rsidR="00CF6E75" w:rsidRPr="00D972EC" w:rsidRDefault="00CF6E75" w:rsidP="00CF6E75">
      <w:pPr>
        <w:tabs>
          <w:tab w:val="left" w:pos="720"/>
          <w:tab w:val="left" w:pos="1440"/>
          <w:tab w:val="left" w:pos="1980"/>
        </w:tabs>
        <w:ind w:left="1980" w:hanging="1980"/>
        <w:rPr>
          <w:rFonts w:asciiTheme="minorHAnsi" w:hAnsiTheme="minorHAnsi"/>
        </w:rPr>
      </w:pPr>
      <w:r w:rsidRPr="00D972EC">
        <w:rPr>
          <w:rFonts w:asciiTheme="minorHAnsi" w:hAnsiTheme="minorHAnsi"/>
        </w:rPr>
        <w:tab/>
      </w:r>
      <w:r w:rsidRPr="00D972EC">
        <w:rPr>
          <w:rFonts w:asciiTheme="minorHAnsi" w:hAnsiTheme="minorHAnsi"/>
        </w:rPr>
        <w:tab/>
        <w:t>The resident must:</w:t>
      </w:r>
    </w:p>
    <w:p w:rsidR="00CF6E75" w:rsidRPr="00D972EC" w:rsidRDefault="00CF6E75" w:rsidP="00CF6E75">
      <w:pPr>
        <w:tabs>
          <w:tab w:val="left" w:pos="720"/>
          <w:tab w:val="left" w:pos="1440"/>
          <w:tab w:val="left" w:pos="1980"/>
        </w:tabs>
        <w:ind w:left="1980" w:hanging="1980"/>
        <w:rPr>
          <w:rFonts w:asciiTheme="minorHAnsi" w:hAnsiTheme="minorHAnsi"/>
        </w:rPr>
      </w:pPr>
      <w:r w:rsidRPr="00D972EC">
        <w:rPr>
          <w:rFonts w:asciiTheme="minorHAnsi" w:hAnsiTheme="minorHAnsi"/>
        </w:rPr>
        <w:tab/>
      </w:r>
      <w:r w:rsidRPr="00D972EC">
        <w:rPr>
          <w:rFonts w:asciiTheme="minorHAnsi" w:hAnsiTheme="minorHAnsi"/>
        </w:rPr>
        <w:tab/>
        <w:t>1.</w:t>
      </w:r>
      <w:r w:rsidRPr="00D972EC">
        <w:rPr>
          <w:rFonts w:asciiTheme="minorHAnsi" w:hAnsiTheme="minorHAnsi"/>
        </w:rPr>
        <w:tab/>
        <w:t>Demonstrate the ability to properly compare the preoperative condition and postoperative results in a critical manner</w:t>
      </w:r>
    </w:p>
    <w:p w:rsidR="00CF6E75" w:rsidRPr="00D972EC" w:rsidRDefault="00CF6E75" w:rsidP="00CF6E75">
      <w:pPr>
        <w:tabs>
          <w:tab w:val="left" w:pos="720"/>
          <w:tab w:val="left" w:pos="1440"/>
          <w:tab w:val="left" w:pos="1980"/>
        </w:tabs>
        <w:ind w:left="1980" w:hanging="1980"/>
        <w:rPr>
          <w:rFonts w:asciiTheme="minorHAnsi" w:hAnsiTheme="minorHAnsi"/>
        </w:rPr>
      </w:pPr>
      <w:r w:rsidRPr="00D972EC">
        <w:rPr>
          <w:rFonts w:asciiTheme="minorHAnsi" w:hAnsiTheme="minorHAnsi"/>
        </w:rPr>
        <w:tab/>
      </w:r>
      <w:r w:rsidRPr="00D972EC">
        <w:rPr>
          <w:rFonts w:asciiTheme="minorHAnsi" w:hAnsiTheme="minorHAnsi"/>
        </w:rPr>
        <w:tab/>
        <w:t>2.</w:t>
      </w:r>
      <w:r w:rsidRPr="00D972EC">
        <w:rPr>
          <w:rFonts w:asciiTheme="minorHAnsi" w:hAnsiTheme="minorHAnsi"/>
        </w:rPr>
        <w:tab/>
      </w:r>
      <w:proofErr w:type="gramStart"/>
      <w:r w:rsidRPr="00D972EC">
        <w:rPr>
          <w:rFonts w:asciiTheme="minorHAnsi" w:hAnsiTheme="minorHAnsi"/>
        </w:rPr>
        <w:t>Be</w:t>
      </w:r>
      <w:proofErr w:type="gramEnd"/>
      <w:r w:rsidRPr="00D972EC">
        <w:rPr>
          <w:rFonts w:asciiTheme="minorHAnsi" w:hAnsiTheme="minorHAnsi"/>
        </w:rPr>
        <w:t xml:space="preserve"> able to identify complications, formulate a management plan and prevent them in the future</w:t>
      </w:r>
    </w:p>
    <w:p w:rsidR="00CF6E75" w:rsidRPr="00D972EC" w:rsidRDefault="00CF6E75" w:rsidP="00CF6E75">
      <w:pPr>
        <w:tabs>
          <w:tab w:val="left" w:pos="720"/>
          <w:tab w:val="left" w:pos="1440"/>
          <w:tab w:val="left" w:pos="1980"/>
        </w:tabs>
        <w:ind w:left="1980" w:hanging="1980"/>
        <w:rPr>
          <w:rFonts w:asciiTheme="minorHAnsi" w:hAnsiTheme="minorHAnsi"/>
        </w:rPr>
      </w:pPr>
      <w:r w:rsidRPr="00D972EC">
        <w:rPr>
          <w:rFonts w:asciiTheme="minorHAnsi" w:hAnsiTheme="minorHAnsi"/>
        </w:rPr>
        <w:tab/>
      </w:r>
      <w:r w:rsidRPr="00D972EC">
        <w:rPr>
          <w:rFonts w:asciiTheme="minorHAnsi" w:hAnsiTheme="minorHAnsi"/>
        </w:rPr>
        <w:tab/>
        <w:t>3.</w:t>
      </w:r>
      <w:r w:rsidRPr="00D972EC">
        <w:rPr>
          <w:rFonts w:asciiTheme="minorHAnsi" w:hAnsiTheme="minorHAnsi"/>
        </w:rPr>
        <w:tab/>
        <w:t>Demonstrate the use of library and online resources and apply the information from these sources to cases</w:t>
      </w:r>
    </w:p>
    <w:p w:rsidR="00CF6E75" w:rsidRPr="00D972EC" w:rsidRDefault="00CF6E75" w:rsidP="00CF6E75">
      <w:pPr>
        <w:tabs>
          <w:tab w:val="left" w:pos="720"/>
          <w:tab w:val="left" w:pos="1440"/>
          <w:tab w:val="left" w:pos="1980"/>
        </w:tabs>
        <w:ind w:left="1980" w:hanging="1980"/>
        <w:rPr>
          <w:rFonts w:asciiTheme="minorHAnsi" w:hAnsiTheme="minorHAnsi"/>
        </w:rPr>
      </w:pPr>
      <w:r w:rsidRPr="00D972EC">
        <w:rPr>
          <w:rFonts w:asciiTheme="minorHAnsi" w:hAnsiTheme="minorHAnsi"/>
        </w:rPr>
        <w:tab/>
      </w:r>
      <w:r w:rsidRPr="00D972EC">
        <w:rPr>
          <w:rFonts w:asciiTheme="minorHAnsi" w:hAnsiTheme="minorHAnsi"/>
        </w:rPr>
        <w:tab/>
        <w:t>4.</w:t>
      </w:r>
      <w:r w:rsidRPr="00D972EC">
        <w:rPr>
          <w:rFonts w:asciiTheme="minorHAnsi" w:hAnsiTheme="minorHAnsi"/>
        </w:rPr>
        <w:tab/>
        <w:t>Use digital photography to document the course of his/her patient</w:t>
      </w:r>
    </w:p>
    <w:p w:rsidR="00CF6E75" w:rsidRPr="00D972EC" w:rsidRDefault="00CF6E75" w:rsidP="00CF6E75">
      <w:pPr>
        <w:tabs>
          <w:tab w:val="left" w:pos="720"/>
          <w:tab w:val="left" w:pos="1440"/>
          <w:tab w:val="left" w:pos="1980"/>
        </w:tabs>
        <w:ind w:left="1980" w:hanging="1980"/>
        <w:rPr>
          <w:rFonts w:asciiTheme="minorHAnsi" w:hAnsiTheme="minorHAnsi"/>
        </w:rPr>
      </w:pPr>
    </w:p>
    <w:p w:rsidR="00CF6E75" w:rsidRPr="00D972EC" w:rsidRDefault="00CF6E75" w:rsidP="00CF6E75">
      <w:pPr>
        <w:tabs>
          <w:tab w:val="left" w:pos="720"/>
          <w:tab w:val="left" w:pos="1440"/>
          <w:tab w:val="left" w:pos="1980"/>
        </w:tabs>
        <w:ind w:left="1980" w:hanging="1980"/>
        <w:rPr>
          <w:rFonts w:asciiTheme="minorHAnsi" w:hAnsiTheme="minorHAnsi"/>
          <w:b/>
        </w:rPr>
      </w:pPr>
      <w:r w:rsidRPr="00D972EC">
        <w:rPr>
          <w:rFonts w:asciiTheme="minorHAnsi" w:hAnsiTheme="minorHAnsi"/>
          <w:b/>
        </w:rPr>
        <w:tab/>
        <w:t>6.     Systems Based Practice</w:t>
      </w:r>
    </w:p>
    <w:p w:rsidR="00CF6E75" w:rsidRPr="00D972EC" w:rsidRDefault="00CF6E75" w:rsidP="00CF6E75">
      <w:pPr>
        <w:tabs>
          <w:tab w:val="left" w:pos="720"/>
          <w:tab w:val="left" w:pos="1440"/>
          <w:tab w:val="left" w:pos="1980"/>
        </w:tabs>
        <w:ind w:left="1980" w:hanging="1980"/>
        <w:rPr>
          <w:rFonts w:asciiTheme="minorHAnsi" w:hAnsiTheme="minorHAnsi"/>
        </w:rPr>
      </w:pPr>
      <w:r w:rsidRPr="00D972EC">
        <w:rPr>
          <w:rFonts w:asciiTheme="minorHAnsi" w:hAnsiTheme="minorHAnsi"/>
        </w:rPr>
        <w:tab/>
      </w:r>
      <w:r w:rsidRPr="00D972EC">
        <w:rPr>
          <w:rFonts w:asciiTheme="minorHAnsi" w:hAnsiTheme="minorHAnsi"/>
        </w:rPr>
        <w:tab/>
        <w:t>The resident is expected to be:</w:t>
      </w:r>
    </w:p>
    <w:p w:rsidR="00CF6E75" w:rsidRPr="00D972EC" w:rsidRDefault="00CF6E75" w:rsidP="00CF6E75">
      <w:pPr>
        <w:tabs>
          <w:tab w:val="left" w:pos="720"/>
          <w:tab w:val="left" w:pos="1440"/>
          <w:tab w:val="left" w:pos="1980"/>
        </w:tabs>
        <w:ind w:left="1980" w:hanging="1980"/>
        <w:rPr>
          <w:rFonts w:asciiTheme="minorHAnsi" w:hAnsiTheme="minorHAnsi"/>
        </w:rPr>
      </w:pPr>
      <w:r w:rsidRPr="00D972EC">
        <w:rPr>
          <w:rFonts w:asciiTheme="minorHAnsi" w:hAnsiTheme="minorHAnsi"/>
        </w:rPr>
        <w:tab/>
      </w:r>
      <w:r w:rsidRPr="00D972EC">
        <w:rPr>
          <w:rFonts w:asciiTheme="minorHAnsi" w:hAnsiTheme="minorHAnsi"/>
        </w:rPr>
        <w:tab/>
        <w:t>1.</w:t>
      </w:r>
      <w:r w:rsidRPr="00D972EC">
        <w:rPr>
          <w:rFonts w:asciiTheme="minorHAnsi" w:hAnsiTheme="minorHAnsi"/>
        </w:rPr>
        <w:tab/>
        <w:t>Aware of the risk of child abuse</w:t>
      </w:r>
    </w:p>
    <w:p w:rsidR="00CF6E75" w:rsidRPr="00D972EC" w:rsidRDefault="00CF6E75" w:rsidP="00CF6E75">
      <w:pPr>
        <w:tabs>
          <w:tab w:val="left" w:pos="720"/>
          <w:tab w:val="left" w:pos="1440"/>
          <w:tab w:val="left" w:pos="1980"/>
        </w:tabs>
        <w:ind w:left="1980" w:hanging="1980"/>
        <w:rPr>
          <w:rFonts w:asciiTheme="minorHAnsi" w:hAnsiTheme="minorHAnsi"/>
        </w:rPr>
      </w:pPr>
      <w:r w:rsidRPr="00D972EC">
        <w:rPr>
          <w:rFonts w:asciiTheme="minorHAnsi" w:hAnsiTheme="minorHAnsi"/>
        </w:rPr>
        <w:tab/>
      </w:r>
      <w:r w:rsidRPr="00D972EC">
        <w:rPr>
          <w:rFonts w:asciiTheme="minorHAnsi" w:hAnsiTheme="minorHAnsi"/>
        </w:rPr>
        <w:tab/>
        <w:t>2.</w:t>
      </w:r>
      <w:r w:rsidRPr="00D972EC">
        <w:rPr>
          <w:rFonts w:asciiTheme="minorHAnsi" w:hAnsiTheme="minorHAnsi"/>
        </w:rPr>
        <w:tab/>
        <w:t>Able to appropriate consultations from other members of the pediatric team and other staff, if needed</w:t>
      </w:r>
    </w:p>
    <w:p w:rsidR="00CF6E75" w:rsidRPr="00D972EC" w:rsidRDefault="00CF6E75" w:rsidP="00CF6E75">
      <w:pPr>
        <w:tabs>
          <w:tab w:val="left" w:pos="720"/>
          <w:tab w:val="left" w:pos="1440"/>
          <w:tab w:val="left" w:pos="1980"/>
        </w:tabs>
        <w:ind w:left="1980" w:hanging="1980"/>
        <w:rPr>
          <w:rFonts w:asciiTheme="minorHAnsi" w:hAnsiTheme="minorHAnsi"/>
        </w:rPr>
      </w:pPr>
      <w:r w:rsidRPr="00D972EC">
        <w:rPr>
          <w:rFonts w:asciiTheme="minorHAnsi" w:hAnsiTheme="minorHAnsi"/>
        </w:rPr>
        <w:tab/>
      </w:r>
      <w:r w:rsidRPr="00D972EC">
        <w:rPr>
          <w:rFonts w:asciiTheme="minorHAnsi" w:hAnsiTheme="minorHAnsi"/>
        </w:rPr>
        <w:tab/>
        <w:t>3.</w:t>
      </w:r>
      <w:r w:rsidRPr="00D972EC">
        <w:rPr>
          <w:rFonts w:asciiTheme="minorHAnsi" w:hAnsiTheme="minorHAnsi"/>
        </w:rPr>
        <w:tab/>
        <w:t>Cognizant of pediatric safety concerns, such as the following:</w:t>
      </w:r>
    </w:p>
    <w:p w:rsidR="00CF6E75" w:rsidRPr="00D972EC" w:rsidRDefault="00CF6E75" w:rsidP="00CF6E75">
      <w:pPr>
        <w:tabs>
          <w:tab w:val="left" w:pos="720"/>
          <w:tab w:val="left" w:pos="1440"/>
          <w:tab w:val="left" w:pos="1980"/>
        </w:tabs>
        <w:ind w:left="2340"/>
        <w:rPr>
          <w:rFonts w:asciiTheme="minorHAnsi" w:hAnsiTheme="minorHAnsi"/>
        </w:rPr>
      </w:pPr>
      <w:proofErr w:type="gramStart"/>
      <w:r>
        <w:rPr>
          <w:rFonts w:asciiTheme="minorHAnsi" w:hAnsiTheme="minorHAnsi"/>
        </w:rPr>
        <w:t xml:space="preserve">a.  </w:t>
      </w:r>
      <w:r w:rsidRPr="00D972EC">
        <w:rPr>
          <w:rFonts w:asciiTheme="minorHAnsi" w:hAnsiTheme="minorHAnsi"/>
        </w:rPr>
        <w:t>Maintaining</w:t>
      </w:r>
      <w:proofErr w:type="gramEnd"/>
      <w:r w:rsidRPr="00D972EC">
        <w:rPr>
          <w:rFonts w:asciiTheme="minorHAnsi" w:hAnsiTheme="minorHAnsi"/>
        </w:rPr>
        <w:t xml:space="preserve"> a normal core temperature in surgery</w:t>
      </w:r>
    </w:p>
    <w:p w:rsidR="00CF6E75" w:rsidRPr="00D972EC" w:rsidRDefault="00CF6E75" w:rsidP="00CF6E75">
      <w:pPr>
        <w:tabs>
          <w:tab w:val="left" w:pos="720"/>
          <w:tab w:val="left" w:pos="1440"/>
          <w:tab w:val="left" w:pos="1980"/>
        </w:tabs>
        <w:ind w:left="2340"/>
        <w:rPr>
          <w:rFonts w:asciiTheme="minorHAnsi" w:hAnsiTheme="minorHAnsi"/>
        </w:rPr>
      </w:pPr>
      <w:proofErr w:type="gramStart"/>
      <w:r>
        <w:rPr>
          <w:rFonts w:asciiTheme="minorHAnsi" w:hAnsiTheme="minorHAnsi"/>
        </w:rPr>
        <w:t xml:space="preserve">b.  </w:t>
      </w:r>
      <w:r w:rsidRPr="00D972EC">
        <w:rPr>
          <w:rFonts w:asciiTheme="minorHAnsi" w:hAnsiTheme="minorHAnsi"/>
        </w:rPr>
        <w:t>Avoidance</w:t>
      </w:r>
      <w:proofErr w:type="gramEnd"/>
      <w:r w:rsidRPr="00D972EC">
        <w:rPr>
          <w:rFonts w:asciiTheme="minorHAnsi" w:hAnsiTheme="minorHAnsi"/>
        </w:rPr>
        <w:t xml:space="preserve"> of excess blood loss in infants</w:t>
      </w:r>
    </w:p>
    <w:p w:rsidR="00CF6E75" w:rsidRPr="00D972EC" w:rsidRDefault="00CF6E75" w:rsidP="00CF6E75">
      <w:pPr>
        <w:tabs>
          <w:tab w:val="left" w:pos="720"/>
          <w:tab w:val="left" w:pos="1440"/>
          <w:tab w:val="left" w:pos="1980"/>
        </w:tabs>
        <w:ind w:left="2340"/>
        <w:rPr>
          <w:rFonts w:asciiTheme="minorHAnsi" w:hAnsiTheme="minorHAnsi"/>
        </w:rPr>
      </w:pPr>
      <w:proofErr w:type="gramStart"/>
      <w:r>
        <w:rPr>
          <w:rFonts w:asciiTheme="minorHAnsi" w:hAnsiTheme="minorHAnsi"/>
        </w:rPr>
        <w:t xml:space="preserve">c.  </w:t>
      </w:r>
      <w:r w:rsidRPr="00D972EC">
        <w:rPr>
          <w:rFonts w:asciiTheme="minorHAnsi" w:hAnsiTheme="minorHAnsi"/>
        </w:rPr>
        <w:t>Eye</w:t>
      </w:r>
      <w:proofErr w:type="gramEnd"/>
      <w:r w:rsidRPr="00D972EC">
        <w:rPr>
          <w:rFonts w:asciiTheme="minorHAnsi" w:hAnsiTheme="minorHAnsi"/>
        </w:rPr>
        <w:t xml:space="preserve"> protection during facial trauma surgery</w:t>
      </w:r>
    </w:p>
    <w:p w:rsidR="00CF6E75" w:rsidRPr="00D972EC" w:rsidRDefault="00CF6E75" w:rsidP="00CF6E75">
      <w:pPr>
        <w:tabs>
          <w:tab w:val="left" w:pos="720"/>
          <w:tab w:val="left" w:pos="1440"/>
          <w:tab w:val="left" w:pos="1980"/>
        </w:tabs>
        <w:ind w:left="2340"/>
        <w:rPr>
          <w:rFonts w:asciiTheme="minorHAnsi" w:hAnsiTheme="minorHAnsi"/>
        </w:rPr>
      </w:pPr>
      <w:proofErr w:type="gramStart"/>
      <w:r>
        <w:rPr>
          <w:rFonts w:asciiTheme="minorHAnsi" w:hAnsiTheme="minorHAnsi"/>
        </w:rPr>
        <w:t xml:space="preserve">d.  </w:t>
      </w:r>
      <w:r w:rsidRPr="00D972EC">
        <w:rPr>
          <w:rFonts w:asciiTheme="minorHAnsi" w:hAnsiTheme="minorHAnsi"/>
        </w:rPr>
        <w:t>Airway</w:t>
      </w:r>
      <w:proofErr w:type="gramEnd"/>
      <w:r w:rsidRPr="00D972EC">
        <w:rPr>
          <w:rFonts w:asciiTheme="minorHAnsi" w:hAnsiTheme="minorHAnsi"/>
        </w:rPr>
        <w:t xml:space="preserve"> and postoperative edema</w:t>
      </w:r>
    </w:p>
    <w:p w:rsidR="00CF6E75" w:rsidRPr="00D972EC" w:rsidRDefault="00CF6E75" w:rsidP="00CF6E75">
      <w:pPr>
        <w:tabs>
          <w:tab w:val="left" w:pos="720"/>
          <w:tab w:val="left" w:pos="1440"/>
          <w:tab w:val="left" w:pos="1980"/>
        </w:tabs>
        <w:ind w:left="2340"/>
        <w:rPr>
          <w:rFonts w:asciiTheme="minorHAnsi" w:hAnsiTheme="minorHAnsi"/>
        </w:rPr>
      </w:pPr>
      <w:proofErr w:type="gramStart"/>
      <w:r>
        <w:rPr>
          <w:rFonts w:asciiTheme="minorHAnsi" w:hAnsiTheme="minorHAnsi"/>
        </w:rPr>
        <w:t xml:space="preserve">e.  </w:t>
      </w:r>
      <w:r w:rsidRPr="00D972EC">
        <w:rPr>
          <w:rFonts w:asciiTheme="minorHAnsi" w:hAnsiTheme="minorHAnsi"/>
        </w:rPr>
        <w:t>Prevention</w:t>
      </w:r>
      <w:proofErr w:type="gramEnd"/>
      <w:r w:rsidRPr="00D972EC">
        <w:rPr>
          <w:rFonts w:asciiTheme="minorHAnsi" w:hAnsiTheme="minorHAnsi"/>
        </w:rPr>
        <w:t xml:space="preserve"> of </w:t>
      </w:r>
      <w:proofErr w:type="spellStart"/>
      <w:r w:rsidRPr="00D972EC">
        <w:rPr>
          <w:rFonts w:asciiTheme="minorHAnsi" w:hAnsiTheme="minorHAnsi"/>
        </w:rPr>
        <w:t>equinus</w:t>
      </w:r>
      <w:proofErr w:type="spellEnd"/>
      <w:r w:rsidRPr="00D972EC">
        <w:rPr>
          <w:rFonts w:asciiTheme="minorHAnsi" w:hAnsiTheme="minorHAnsi"/>
        </w:rPr>
        <w:t xml:space="preserve"> deformity in extremity trauma</w:t>
      </w:r>
    </w:p>
    <w:p w:rsidR="00CF6E75" w:rsidRDefault="00CF6E75" w:rsidP="00CF6E75">
      <w:pPr>
        <w:tabs>
          <w:tab w:val="left" w:pos="720"/>
          <w:tab w:val="left" w:pos="1440"/>
          <w:tab w:val="left" w:pos="1980"/>
        </w:tabs>
        <w:ind w:left="2340"/>
        <w:rPr>
          <w:rFonts w:asciiTheme="minorHAnsi" w:hAnsiTheme="minorHAnsi"/>
        </w:rPr>
      </w:pPr>
      <w:r>
        <w:rPr>
          <w:rFonts w:asciiTheme="minorHAnsi" w:hAnsiTheme="minorHAnsi"/>
        </w:rPr>
        <w:t xml:space="preserve">f.   </w:t>
      </w:r>
      <w:r w:rsidRPr="00D972EC">
        <w:rPr>
          <w:rFonts w:asciiTheme="minorHAnsi" w:hAnsiTheme="minorHAnsi"/>
        </w:rPr>
        <w:t>Prevention of decubitus ulcer</w:t>
      </w:r>
    </w:p>
    <w:p w:rsidR="00CF6E75" w:rsidRPr="00D972EC" w:rsidRDefault="00CF6E75" w:rsidP="00CF6E75">
      <w:pPr>
        <w:tabs>
          <w:tab w:val="left" w:pos="720"/>
          <w:tab w:val="left" w:pos="1440"/>
          <w:tab w:val="left" w:pos="1980"/>
        </w:tabs>
        <w:ind w:left="2340"/>
        <w:rPr>
          <w:rFonts w:asciiTheme="minorHAnsi" w:hAnsiTheme="minorHAnsi"/>
        </w:rPr>
      </w:pPr>
    </w:p>
    <w:p w:rsidR="00CF6E75" w:rsidRDefault="00CF6E75" w:rsidP="00451F9B">
      <w:pPr>
        <w:rPr>
          <w:rFonts w:asciiTheme="minorHAnsi" w:hAnsiTheme="minorHAnsi"/>
          <w:b/>
        </w:rPr>
      </w:pPr>
    </w:p>
    <w:p w:rsidR="00CF6E75" w:rsidRPr="006E4AAB" w:rsidRDefault="00CF6E75" w:rsidP="00CF6E75">
      <w:pPr>
        <w:rPr>
          <w:b/>
          <w:sz w:val="28"/>
          <w:szCs w:val="28"/>
        </w:rPr>
      </w:pPr>
      <w:r w:rsidRPr="006E4AAB">
        <w:rPr>
          <w:b/>
          <w:sz w:val="28"/>
          <w:szCs w:val="28"/>
        </w:rPr>
        <w:t>Hand and Upper Extremity Rotation</w:t>
      </w:r>
    </w:p>
    <w:p w:rsidR="00CF6E75" w:rsidRPr="00CF6E75" w:rsidRDefault="00CF6E75" w:rsidP="00CF6E75">
      <w:r w:rsidRPr="00FF5B22">
        <w:tab/>
      </w:r>
    </w:p>
    <w:p w:rsidR="00CF6E75" w:rsidRPr="00FF5B22" w:rsidRDefault="00CF6E75" w:rsidP="00CF6E75">
      <w:pPr>
        <w:rPr>
          <w:b/>
          <w:i/>
        </w:rPr>
      </w:pPr>
      <w:r w:rsidRPr="00FF5B22">
        <w:rPr>
          <w:b/>
          <w:i/>
          <w:u w:val="single"/>
        </w:rPr>
        <w:t>Rotation Goals:</w:t>
      </w:r>
    </w:p>
    <w:p w:rsidR="00CF6E75" w:rsidRPr="00FF5B22" w:rsidRDefault="00CF6E75" w:rsidP="00CF6E75"/>
    <w:p w:rsidR="00CF6E75" w:rsidRPr="00FF5B22" w:rsidRDefault="00CF6E75" w:rsidP="00CF6E75">
      <w:r w:rsidRPr="00FF5B22">
        <w:t xml:space="preserve">At the end of the rotation the resident should demonstrate that he/she is familiar with both traumatic and elective surgery of the hand and upper extremity. He/she should be able to treat peripheral nerve problems and arthritic diseases of the hand and be capable of performing reconstructive procedures, such as tendon transfers. </w:t>
      </w:r>
      <w:r>
        <w:t xml:space="preserve"> </w:t>
      </w:r>
    </w:p>
    <w:p w:rsidR="00CF6E75" w:rsidRPr="00FF5B22" w:rsidRDefault="00CF6E75" w:rsidP="00CF6E75">
      <w:pPr>
        <w:ind w:left="720"/>
      </w:pPr>
    </w:p>
    <w:p w:rsidR="00CF6E75" w:rsidRPr="00FF5B22" w:rsidRDefault="00CF6E75" w:rsidP="00CF6E75">
      <w:r w:rsidRPr="00FF5B22">
        <w:rPr>
          <w:b/>
          <w:i/>
          <w:u w:val="single"/>
        </w:rPr>
        <w:t>Rotation Objectives:</w:t>
      </w:r>
    </w:p>
    <w:p w:rsidR="00CF6E75" w:rsidRPr="00FF5B22" w:rsidRDefault="00CF6E75" w:rsidP="00CF6E75"/>
    <w:p w:rsidR="00CF6E75" w:rsidRPr="00FF5B22" w:rsidRDefault="00CF6E75" w:rsidP="00CF6E75">
      <w:pPr>
        <w:rPr>
          <w:b/>
        </w:rPr>
      </w:pPr>
      <w:r>
        <w:rPr>
          <w:b/>
        </w:rPr>
        <w:tab/>
        <w:t>A</w:t>
      </w:r>
      <w:r w:rsidRPr="00FF5B22">
        <w:rPr>
          <w:b/>
        </w:rPr>
        <w:t>.     Patient Care</w:t>
      </w:r>
    </w:p>
    <w:p w:rsidR="00CF6E75" w:rsidRPr="00FF5B22" w:rsidRDefault="00CF6E75" w:rsidP="00CF6E75">
      <w:r w:rsidRPr="00FF5B22">
        <w:tab/>
      </w:r>
      <w:r>
        <w:tab/>
      </w:r>
      <w:r w:rsidRPr="00FF5B22">
        <w:t>By the end of the rotation, the resident should be able to:</w:t>
      </w:r>
    </w:p>
    <w:p w:rsidR="00CF6E75" w:rsidRPr="00FF5B22" w:rsidRDefault="00CF6E75" w:rsidP="00CF6E75">
      <w:pPr>
        <w:tabs>
          <w:tab w:val="left" w:pos="1980"/>
        </w:tabs>
        <w:ind w:left="1260" w:hanging="540"/>
      </w:pPr>
      <w:r>
        <w:lastRenderedPageBreak/>
        <w:tab/>
        <w:t>1</w:t>
      </w:r>
      <w:r w:rsidRPr="00FF5B22">
        <w:t>.</w:t>
      </w:r>
      <w:r w:rsidRPr="00FF5B22">
        <w:tab/>
        <w:t>Obtain the patient’s medical history and perform physical examination of the upper extremity to formulate a diagnostic and therapeutic plan</w:t>
      </w:r>
      <w:r>
        <w:t>.</w:t>
      </w:r>
    </w:p>
    <w:p w:rsidR="00CF6E75" w:rsidRPr="00FF5B22" w:rsidRDefault="00CF6E75" w:rsidP="00CF6E75">
      <w:pPr>
        <w:tabs>
          <w:tab w:val="left" w:pos="1980"/>
        </w:tabs>
        <w:ind w:left="1260" w:hanging="540"/>
      </w:pPr>
      <w:r>
        <w:tab/>
        <w:t>2</w:t>
      </w:r>
      <w:r w:rsidRPr="00FF5B22">
        <w:t>.</w:t>
      </w:r>
      <w:r w:rsidRPr="00FF5B22">
        <w:tab/>
        <w:t>Apply splints and casts and understand their indication</w:t>
      </w:r>
      <w:r>
        <w:t>.</w:t>
      </w:r>
    </w:p>
    <w:p w:rsidR="00CF6E75" w:rsidRPr="00FF5B22" w:rsidRDefault="00CF6E75" w:rsidP="00CF6E75">
      <w:pPr>
        <w:tabs>
          <w:tab w:val="left" w:pos="1980"/>
        </w:tabs>
        <w:ind w:left="1260" w:hanging="540"/>
      </w:pPr>
      <w:r>
        <w:tab/>
        <w:t>3</w:t>
      </w:r>
      <w:r w:rsidRPr="00FF5B22">
        <w:t>.</w:t>
      </w:r>
      <w:r w:rsidRPr="00FF5B22">
        <w:tab/>
        <w:t>Manage post-operative care and participate in rehabilitation of the hand as a member of the medical team</w:t>
      </w:r>
      <w:r>
        <w:t>.</w:t>
      </w:r>
    </w:p>
    <w:p w:rsidR="00CF6E75" w:rsidRPr="00FF5B22" w:rsidRDefault="00CF6E75" w:rsidP="00CF6E75">
      <w:pPr>
        <w:tabs>
          <w:tab w:val="left" w:pos="1980"/>
        </w:tabs>
        <w:ind w:left="1260" w:hanging="540"/>
      </w:pPr>
      <w:r>
        <w:tab/>
        <w:t>4</w:t>
      </w:r>
      <w:r w:rsidRPr="00FF5B22">
        <w:t>.</w:t>
      </w:r>
      <w:r w:rsidRPr="00FF5B22">
        <w:tab/>
        <w:t>Make accurate diagnoses and formulate a surgical plan for hand pathology:</w:t>
      </w:r>
    </w:p>
    <w:p w:rsidR="00CF6E75" w:rsidRPr="00FF5B22" w:rsidRDefault="00CF6E75" w:rsidP="00CF6E75">
      <w:pPr>
        <w:tabs>
          <w:tab w:val="left" w:pos="1980"/>
          <w:tab w:val="left" w:pos="2520"/>
        </w:tabs>
        <w:ind w:left="2160" w:hanging="1440"/>
      </w:pPr>
      <w:r>
        <w:tab/>
      </w:r>
      <w:r>
        <w:tab/>
        <w:t>a</w:t>
      </w:r>
      <w:r w:rsidRPr="00FF5B22">
        <w:t>.</w:t>
      </w:r>
      <w:r w:rsidRPr="00FF5B22">
        <w:tab/>
        <w:t>Surgery of traumatic injuries including primary and secondary reconstruction of tendons and nerves</w:t>
      </w:r>
    </w:p>
    <w:p w:rsidR="00CF6E75" w:rsidRPr="00FF5B22" w:rsidRDefault="00CF6E75" w:rsidP="00CF6E75">
      <w:pPr>
        <w:tabs>
          <w:tab w:val="left" w:pos="1980"/>
          <w:tab w:val="left" w:pos="2520"/>
        </w:tabs>
        <w:ind w:left="2160" w:hanging="1440"/>
      </w:pPr>
      <w:r>
        <w:tab/>
      </w:r>
      <w:r>
        <w:tab/>
        <w:t>b</w:t>
      </w:r>
      <w:r w:rsidRPr="00FF5B22">
        <w:t>.</w:t>
      </w:r>
      <w:r w:rsidRPr="00FF5B22">
        <w:tab/>
        <w:t>Surgery of entrapment neuropathies and tendon transfers following nerve injury</w:t>
      </w:r>
    </w:p>
    <w:p w:rsidR="00CF6E75" w:rsidRPr="00FF5B22" w:rsidRDefault="00CF6E75" w:rsidP="00CF6E75">
      <w:pPr>
        <w:tabs>
          <w:tab w:val="left" w:pos="1980"/>
          <w:tab w:val="left" w:pos="2520"/>
        </w:tabs>
        <w:ind w:left="2160" w:hanging="1440"/>
      </w:pPr>
      <w:r>
        <w:tab/>
      </w:r>
      <w:r>
        <w:tab/>
        <w:t>c</w:t>
      </w:r>
      <w:r w:rsidRPr="00FF5B22">
        <w:t>.</w:t>
      </w:r>
      <w:r w:rsidRPr="00FF5B22">
        <w:tab/>
        <w:t>Surgery following amputation, including flaps, replantation surgery and soft tissue coverage</w:t>
      </w:r>
    </w:p>
    <w:p w:rsidR="00CF6E75" w:rsidRPr="00FF5B22" w:rsidRDefault="00CF6E75" w:rsidP="00CF6E75">
      <w:pPr>
        <w:tabs>
          <w:tab w:val="left" w:pos="1980"/>
          <w:tab w:val="left" w:pos="2520"/>
        </w:tabs>
        <w:ind w:left="2160" w:hanging="1440"/>
      </w:pPr>
      <w:r>
        <w:tab/>
      </w:r>
      <w:r>
        <w:tab/>
        <w:t>d</w:t>
      </w:r>
      <w:r w:rsidRPr="00FF5B22">
        <w:t>.</w:t>
      </w:r>
      <w:r w:rsidRPr="00FF5B22">
        <w:tab/>
        <w:t>Treatment of fingertip injuries</w:t>
      </w:r>
    </w:p>
    <w:p w:rsidR="00CF6E75" w:rsidRPr="00FF5B22" w:rsidRDefault="00CF6E75" w:rsidP="00CF6E75">
      <w:pPr>
        <w:tabs>
          <w:tab w:val="left" w:pos="1980"/>
          <w:tab w:val="left" w:pos="2520"/>
        </w:tabs>
        <w:ind w:left="2160" w:hanging="1440"/>
      </w:pPr>
      <w:r>
        <w:tab/>
      </w:r>
      <w:r>
        <w:tab/>
        <w:t>e</w:t>
      </w:r>
      <w:r w:rsidRPr="00FF5B22">
        <w:t>.</w:t>
      </w:r>
      <w:r w:rsidRPr="00FF5B22">
        <w:tab/>
        <w:t>Diagnosis and establishment of treatment plan for arthritis of the hand</w:t>
      </w:r>
    </w:p>
    <w:p w:rsidR="00CF6E75" w:rsidRPr="00FF5B22" w:rsidRDefault="00CF6E75" w:rsidP="00CF6E75">
      <w:pPr>
        <w:tabs>
          <w:tab w:val="left" w:pos="1980"/>
          <w:tab w:val="left" w:pos="2520"/>
        </w:tabs>
        <w:ind w:left="2160" w:hanging="1440"/>
      </w:pPr>
      <w:r>
        <w:tab/>
      </w:r>
      <w:r>
        <w:tab/>
        <w:t>f</w:t>
      </w:r>
      <w:r w:rsidRPr="00FF5B22">
        <w:t>.</w:t>
      </w:r>
      <w:r w:rsidRPr="00FF5B22">
        <w:tab/>
        <w:t>Diagnose and treat infections of the hand and upper extremity</w:t>
      </w:r>
    </w:p>
    <w:p w:rsidR="00CF6E75" w:rsidRPr="00FF5B22" w:rsidRDefault="00CF6E75" w:rsidP="00CF6E75">
      <w:pPr>
        <w:tabs>
          <w:tab w:val="left" w:pos="1980"/>
          <w:tab w:val="left" w:pos="2520"/>
        </w:tabs>
        <w:ind w:left="2160" w:hanging="1440"/>
      </w:pPr>
      <w:r>
        <w:tab/>
      </w:r>
      <w:r>
        <w:tab/>
        <w:t>g</w:t>
      </w:r>
      <w:r w:rsidRPr="00FF5B22">
        <w:t>.</w:t>
      </w:r>
      <w:r w:rsidRPr="00FF5B22">
        <w:tab/>
        <w:t>Exhibit familiarity with and have operative experience with fractures of the upper extremity</w:t>
      </w:r>
    </w:p>
    <w:p w:rsidR="00CF6E75" w:rsidRPr="00FF5B22" w:rsidRDefault="00CF6E75" w:rsidP="00CF6E75">
      <w:pPr>
        <w:tabs>
          <w:tab w:val="left" w:pos="1980"/>
          <w:tab w:val="left" w:pos="2520"/>
        </w:tabs>
        <w:ind w:left="2160" w:hanging="1440"/>
      </w:pPr>
      <w:r>
        <w:tab/>
      </w:r>
      <w:r>
        <w:tab/>
        <w:t>h</w:t>
      </w:r>
      <w:r w:rsidRPr="00FF5B22">
        <w:t>.</w:t>
      </w:r>
      <w:r w:rsidRPr="00FF5B22">
        <w:tab/>
        <w:t>Pediatric hand fractures</w:t>
      </w:r>
    </w:p>
    <w:p w:rsidR="00CF6E75" w:rsidRPr="00FF5B22" w:rsidRDefault="00CF6E75" w:rsidP="00CF6E75">
      <w:pPr>
        <w:tabs>
          <w:tab w:val="left" w:pos="1980"/>
          <w:tab w:val="left" w:pos="2520"/>
        </w:tabs>
        <w:ind w:left="2160" w:hanging="1440"/>
      </w:pPr>
      <w:r>
        <w:tab/>
      </w:r>
      <w:r>
        <w:tab/>
        <w:t>i</w:t>
      </w:r>
      <w:r w:rsidRPr="00FF5B22">
        <w:t>.</w:t>
      </w:r>
      <w:r w:rsidRPr="00FF5B22">
        <w:tab/>
        <w:t>Acute fractures and dislocations of the hand and wrist joints</w:t>
      </w:r>
    </w:p>
    <w:p w:rsidR="00CF6E75" w:rsidRPr="00FF5B22" w:rsidRDefault="00CF6E75" w:rsidP="00CF6E75">
      <w:pPr>
        <w:tabs>
          <w:tab w:val="left" w:pos="1980"/>
          <w:tab w:val="left" w:pos="2520"/>
        </w:tabs>
      </w:pPr>
    </w:p>
    <w:p w:rsidR="00CF6E75" w:rsidRPr="00FF5B22" w:rsidRDefault="00CF6E75" w:rsidP="00CF6E75">
      <w:pPr>
        <w:tabs>
          <w:tab w:val="left" w:pos="720"/>
          <w:tab w:val="left" w:pos="1260"/>
        </w:tabs>
      </w:pPr>
    </w:p>
    <w:p w:rsidR="00CF6E75" w:rsidRPr="00FF5B22" w:rsidRDefault="00CF6E75" w:rsidP="00CF6E75">
      <w:pPr>
        <w:tabs>
          <w:tab w:val="left" w:pos="720"/>
          <w:tab w:val="left" w:pos="1260"/>
        </w:tabs>
        <w:rPr>
          <w:b/>
        </w:rPr>
      </w:pPr>
      <w:r>
        <w:rPr>
          <w:b/>
        </w:rPr>
        <w:tab/>
        <w:t>B</w:t>
      </w:r>
      <w:r w:rsidRPr="00FF5B22">
        <w:rPr>
          <w:b/>
        </w:rPr>
        <w:t>.     Medical Knowledge</w:t>
      </w:r>
    </w:p>
    <w:p w:rsidR="00CF6E75" w:rsidRDefault="00CF6E75" w:rsidP="00CF6E75">
      <w:pPr>
        <w:tabs>
          <w:tab w:val="left" w:pos="720"/>
          <w:tab w:val="left" w:pos="1260"/>
        </w:tabs>
      </w:pPr>
      <w:r>
        <w:rPr>
          <w:b/>
        </w:rPr>
        <w:tab/>
      </w:r>
      <w:r>
        <w:rPr>
          <w:b/>
        </w:rPr>
        <w:tab/>
      </w:r>
      <w:r>
        <w:rPr>
          <w:b/>
        </w:rPr>
        <w:tab/>
      </w:r>
      <w:r w:rsidRPr="00FF5B22">
        <w:t>By the end of the rotation, the resident will have:</w:t>
      </w:r>
    </w:p>
    <w:p w:rsidR="00CF6E75" w:rsidRDefault="00CF6E75" w:rsidP="00CF6E75">
      <w:pPr>
        <w:tabs>
          <w:tab w:val="left" w:pos="720"/>
          <w:tab w:val="left" w:pos="1260"/>
        </w:tabs>
      </w:pPr>
      <w:r>
        <w:tab/>
      </w:r>
      <w:r>
        <w:tab/>
      </w:r>
      <w:r>
        <w:tab/>
        <w:t xml:space="preserve">1.     </w:t>
      </w:r>
      <w:r w:rsidRPr="00FF5B22">
        <w:t xml:space="preserve">Adequate knowledge of the anatomy and physiology of the tendons, </w:t>
      </w:r>
      <w:r>
        <w:tab/>
      </w:r>
      <w:r>
        <w:tab/>
      </w:r>
      <w:r>
        <w:tab/>
      </w:r>
      <w:r>
        <w:tab/>
      </w:r>
      <w:r>
        <w:tab/>
      </w:r>
      <w:r w:rsidRPr="00FF5B22">
        <w:t>nerves, ligaments and joints of the upper extremity</w:t>
      </w:r>
    </w:p>
    <w:p w:rsidR="00CF6E75" w:rsidRDefault="00CF6E75" w:rsidP="00CF6E75">
      <w:pPr>
        <w:tabs>
          <w:tab w:val="left" w:pos="720"/>
          <w:tab w:val="left" w:pos="1260"/>
        </w:tabs>
      </w:pPr>
      <w:r>
        <w:tab/>
      </w:r>
      <w:r>
        <w:tab/>
      </w:r>
      <w:r>
        <w:tab/>
        <w:t xml:space="preserve">2.     </w:t>
      </w:r>
      <w:r w:rsidRPr="00FF5B22">
        <w:t xml:space="preserve">Competence in utilizing radiographic examination of the hand and upper </w:t>
      </w:r>
      <w:r>
        <w:tab/>
      </w:r>
      <w:r>
        <w:tab/>
      </w:r>
      <w:r>
        <w:tab/>
      </w:r>
      <w:r>
        <w:tab/>
        <w:t>extremity for</w:t>
      </w:r>
      <w:r w:rsidRPr="00FF5B22">
        <w:t xml:space="preserve"> accurate diagnosis</w:t>
      </w:r>
    </w:p>
    <w:p w:rsidR="00CF6E75" w:rsidRDefault="00CF6E75" w:rsidP="00CF6E75">
      <w:pPr>
        <w:tabs>
          <w:tab w:val="left" w:pos="720"/>
          <w:tab w:val="left" w:pos="1260"/>
        </w:tabs>
      </w:pPr>
      <w:r>
        <w:tab/>
      </w:r>
      <w:r>
        <w:tab/>
      </w:r>
      <w:r>
        <w:tab/>
        <w:t xml:space="preserve">3.     </w:t>
      </w:r>
      <w:r w:rsidRPr="00FF5B22">
        <w:t xml:space="preserve">Knowledge of electro diagnostic studies and the ability to use them for </w:t>
      </w:r>
      <w:r>
        <w:tab/>
      </w:r>
      <w:r>
        <w:tab/>
      </w:r>
      <w:r>
        <w:tab/>
      </w:r>
      <w:r>
        <w:tab/>
      </w:r>
      <w:r w:rsidRPr="00FF5B22">
        <w:t>adequate diagnosis</w:t>
      </w:r>
    </w:p>
    <w:p w:rsidR="00CF6E75" w:rsidRDefault="00CF6E75" w:rsidP="00CF6E75">
      <w:pPr>
        <w:tabs>
          <w:tab w:val="left" w:pos="720"/>
          <w:tab w:val="left" w:pos="1260"/>
        </w:tabs>
      </w:pPr>
      <w:r>
        <w:tab/>
      </w:r>
      <w:r>
        <w:tab/>
      </w:r>
      <w:r>
        <w:tab/>
        <w:t xml:space="preserve">4.     </w:t>
      </w:r>
      <w:r w:rsidRPr="00FF5B22">
        <w:t xml:space="preserve">Ability to diagnose and treat benign and malignant tumors of the soft tissue </w:t>
      </w:r>
      <w:r>
        <w:tab/>
      </w:r>
      <w:r>
        <w:tab/>
      </w:r>
      <w:r>
        <w:tab/>
      </w:r>
      <w:r>
        <w:tab/>
      </w:r>
      <w:proofErr w:type="gramStart"/>
      <w:r w:rsidRPr="00FF5B22">
        <w:t xml:space="preserve">of </w:t>
      </w:r>
      <w:r>
        <w:t xml:space="preserve"> </w:t>
      </w:r>
      <w:r w:rsidRPr="00FF5B22">
        <w:t>the</w:t>
      </w:r>
      <w:proofErr w:type="gramEnd"/>
      <w:r w:rsidRPr="00FF5B22">
        <w:t xml:space="preserve"> hand</w:t>
      </w:r>
    </w:p>
    <w:p w:rsidR="00CF6E75" w:rsidRDefault="00CF6E75" w:rsidP="00CF6E75">
      <w:pPr>
        <w:tabs>
          <w:tab w:val="left" w:pos="720"/>
          <w:tab w:val="left" w:pos="1260"/>
        </w:tabs>
      </w:pPr>
      <w:r>
        <w:tab/>
      </w:r>
      <w:r>
        <w:tab/>
      </w:r>
      <w:r>
        <w:tab/>
        <w:t xml:space="preserve">5.     </w:t>
      </w:r>
      <w:r w:rsidRPr="00FF5B22">
        <w:t xml:space="preserve">Developed knowledge of tumors arising in the bone, and their diagnosis and </w:t>
      </w:r>
      <w:r>
        <w:tab/>
      </w:r>
      <w:r>
        <w:tab/>
      </w:r>
      <w:r>
        <w:tab/>
      </w:r>
      <w:r>
        <w:tab/>
      </w:r>
      <w:r w:rsidRPr="00FF5B22">
        <w:t>treatment</w:t>
      </w:r>
    </w:p>
    <w:p w:rsidR="00CF6E75" w:rsidRPr="00FF5B22" w:rsidRDefault="00CF6E75" w:rsidP="00CF6E75">
      <w:pPr>
        <w:tabs>
          <w:tab w:val="left" w:pos="720"/>
          <w:tab w:val="left" w:pos="1260"/>
        </w:tabs>
      </w:pPr>
      <w:r>
        <w:tab/>
      </w:r>
      <w:r>
        <w:tab/>
      </w:r>
      <w:r>
        <w:tab/>
        <w:t xml:space="preserve">6.     </w:t>
      </w:r>
      <w:r w:rsidRPr="00FF5B22">
        <w:t xml:space="preserve">Knowledge of the diagnosis and treatment of inflammatory and proliferative </w:t>
      </w:r>
      <w:r>
        <w:tab/>
      </w:r>
      <w:r>
        <w:tab/>
      </w:r>
      <w:r>
        <w:tab/>
      </w:r>
      <w:r>
        <w:tab/>
      </w:r>
      <w:r w:rsidRPr="00FF5B22">
        <w:t xml:space="preserve">diseases of the hand, including </w:t>
      </w:r>
      <w:proofErr w:type="spellStart"/>
      <w:r w:rsidRPr="00FF5B22">
        <w:t>Dupuytren’s</w:t>
      </w:r>
      <w:proofErr w:type="spellEnd"/>
      <w:r w:rsidRPr="00FF5B22">
        <w:t xml:space="preserve"> contracture, joint contracture and </w:t>
      </w:r>
      <w:r>
        <w:tab/>
      </w:r>
      <w:r>
        <w:tab/>
      </w:r>
      <w:r>
        <w:tab/>
      </w:r>
      <w:r>
        <w:tab/>
      </w:r>
      <w:r w:rsidRPr="00FF5B22">
        <w:t>arthritis</w:t>
      </w:r>
    </w:p>
    <w:p w:rsidR="00CF6E75" w:rsidRPr="00FF5B22" w:rsidRDefault="00CF6E75" w:rsidP="00CF6E75">
      <w:pPr>
        <w:tabs>
          <w:tab w:val="left" w:pos="720"/>
          <w:tab w:val="left" w:pos="1980"/>
        </w:tabs>
      </w:pPr>
    </w:p>
    <w:p w:rsidR="00CF6E75" w:rsidRPr="00CF6E75" w:rsidRDefault="00CF6E75" w:rsidP="00CF6E75">
      <w:pPr>
        <w:tabs>
          <w:tab w:val="left" w:pos="720"/>
          <w:tab w:val="left" w:pos="1980"/>
        </w:tabs>
        <w:rPr>
          <w:b/>
        </w:rPr>
      </w:pPr>
      <w:r>
        <w:rPr>
          <w:b/>
        </w:rPr>
        <w:tab/>
        <w:t>C</w:t>
      </w:r>
      <w:r w:rsidRPr="00FF5B22">
        <w:rPr>
          <w:b/>
        </w:rPr>
        <w:t>.     Interpersonal and Communication Skills</w:t>
      </w:r>
    </w:p>
    <w:p w:rsidR="00CF6E75" w:rsidRPr="00FF5B22" w:rsidRDefault="00CF6E75" w:rsidP="00CF6E75">
      <w:pPr>
        <w:tabs>
          <w:tab w:val="left" w:pos="720"/>
          <w:tab w:val="left" w:pos="1440"/>
          <w:tab w:val="left" w:pos="1980"/>
        </w:tabs>
      </w:pPr>
      <w:r>
        <w:tab/>
      </w:r>
      <w:r>
        <w:tab/>
      </w:r>
      <w:r w:rsidRPr="00FF5B22">
        <w:t>During the rotation, the resident is expected to:</w:t>
      </w:r>
    </w:p>
    <w:p w:rsidR="00CF6E75" w:rsidRDefault="00CF6E75" w:rsidP="00CF6E75">
      <w:pPr>
        <w:tabs>
          <w:tab w:val="left" w:pos="720"/>
          <w:tab w:val="left" w:pos="1440"/>
          <w:tab w:val="left" w:pos="1980"/>
        </w:tabs>
      </w:pPr>
      <w:r>
        <w:tab/>
      </w:r>
      <w:r>
        <w:tab/>
        <w:t xml:space="preserve">1.     </w:t>
      </w:r>
      <w:r w:rsidRPr="00FF5B22">
        <w:t>Communicate well with the patient and his/her family</w:t>
      </w:r>
    </w:p>
    <w:p w:rsidR="00CF6E75" w:rsidRDefault="00CF6E75" w:rsidP="00CF6E75">
      <w:pPr>
        <w:tabs>
          <w:tab w:val="left" w:pos="720"/>
          <w:tab w:val="left" w:pos="1440"/>
          <w:tab w:val="left" w:pos="1980"/>
        </w:tabs>
      </w:pPr>
      <w:r>
        <w:tab/>
      </w:r>
      <w:r>
        <w:tab/>
        <w:t xml:space="preserve">2.     Obtaining informed </w:t>
      </w:r>
      <w:r w:rsidRPr="00FF5B22">
        <w:t xml:space="preserve">patient consent and discuss the patient’s </w:t>
      </w:r>
      <w:r>
        <w:t xml:space="preserve">risks and </w:t>
      </w:r>
      <w:r>
        <w:tab/>
      </w:r>
      <w:r>
        <w:tab/>
      </w:r>
      <w:r>
        <w:tab/>
        <w:t>expectations</w:t>
      </w:r>
    </w:p>
    <w:p w:rsidR="00CF6E75" w:rsidRPr="00FF5B22" w:rsidRDefault="00CF6E75" w:rsidP="00CF6E75">
      <w:pPr>
        <w:tabs>
          <w:tab w:val="left" w:pos="720"/>
          <w:tab w:val="left" w:pos="1440"/>
          <w:tab w:val="left" w:pos="1980"/>
        </w:tabs>
      </w:pPr>
      <w:r>
        <w:tab/>
      </w:r>
      <w:r>
        <w:tab/>
        <w:t xml:space="preserve">3.     </w:t>
      </w:r>
      <w:r w:rsidRPr="00FF5B22">
        <w:t>Communicate effectively with office staff, nurses and OR personnel</w:t>
      </w:r>
    </w:p>
    <w:p w:rsidR="00CF6E75" w:rsidRDefault="00CF6E75" w:rsidP="00CF6E75">
      <w:pPr>
        <w:tabs>
          <w:tab w:val="left" w:pos="720"/>
          <w:tab w:val="left" w:pos="1440"/>
          <w:tab w:val="left" w:pos="1980"/>
        </w:tabs>
        <w:ind w:left="1980" w:hanging="1980"/>
      </w:pPr>
    </w:p>
    <w:p w:rsidR="003F657A" w:rsidRPr="00FF5B22" w:rsidRDefault="003F657A" w:rsidP="00CF6E75">
      <w:pPr>
        <w:tabs>
          <w:tab w:val="left" w:pos="720"/>
          <w:tab w:val="left" w:pos="1440"/>
          <w:tab w:val="left" w:pos="1980"/>
        </w:tabs>
        <w:ind w:left="1980" w:hanging="1980"/>
      </w:pPr>
    </w:p>
    <w:p w:rsidR="00CF6E75" w:rsidRPr="00FF5B22" w:rsidRDefault="00CF6E75" w:rsidP="00CF6E75">
      <w:pPr>
        <w:tabs>
          <w:tab w:val="left" w:pos="720"/>
          <w:tab w:val="left" w:pos="1440"/>
          <w:tab w:val="left" w:pos="1980"/>
        </w:tabs>
        <w:ind w:left="1980" w:hanging="1980"/>
        <w:rPr>
          <w:b/>
        </w:rPr>
      </w:pPr>
      <w:r>
        <w:rPr>
          <w:b/>
        </w:rPr>
        <w:lastRenderedPageBreak/>
        <w:tab/>
        <w:t>D</w:t>
      </w:r>
      <w:r w:rsidRPr="00FF5B22">
        <w:rPr>
          <w:b/>
        </w:rPr>
        <w:t>.     Professionalism</w:t>
      </w:r>
    </w:p>
    <w:p w:rsidR="00CF6E75" w:rsidRPr="00FF5B22" w:rsidRDefault="00CF6E75" w:rsidP="00CF6E75">
      <w:pPr>
        <w:tabs>
          <w:tab w:val="left" w:pos="720"/>
          <w:tab w:val="left" w:pos="1440"/>
          <w:tab w:val="left" w:pos="1980"/>
        </w:tabs>
        <w:ind w:left="1980" w:hanging="1980"/>
      </w:pPr>
      <w:r w:rsidRPr="00FF5B22">
        <w:rPr>
          <w:b/>
        </w:rPr>
        <w:tab/>
      </w:r>
      <w:r>
        <w:rPr>
          <w:b/>
        </w:rPr>
        <w:tab/>
      </w:r>
      <w:r w:rsidRPr="00FF5B22">
        <w:t>The resident must demonstrate:</w:t>
      </w:r>
    </w:p>
    <w:p w:rsidR="00CF6E75" w:rsidRPr="00FF5B22" w:rsidRDefault="00CF6E75" w:rsidP="00CF6E75">
      <w:pPr>
        <w:tabs>
          <w:tab w:val="left" w:pos="720"/>
          <w:tab w:val="left" w:pos="1440"/>
          <w:tab w:val="left" w:pos="1980"/>
        </w:tabs>
        <w:ind w:left="1980" w:hanging="1980"/>
      </w:pPr>
      <w:r>
        <w:tab/>
      </w:r>
      <w:r>
        <w:tab/>
        <w:t>1.  P</w:t>
      </w:r>
      <w:r w:rsidRPr="00FF5B22">
        <w:t xml:space="preserve">rofessional demeanor, punctuality and reliability </w:t>
      </w:r>
      <w:r>
        <w:t xml:space="preserve">in regard to the performance of </w:t>
      </w:r>
      <w:r w:rsidRPr="00FF5B22">
        <w:t>his/her duties</w:t>
      </w:r>
    </w:p>
    <w:p w:rsidR="00CF6E75" w:rsidRPr="00FF5B22" w:rsidRDefault="00CF6E75" w:rsidP="00CF6E75">
      <w:pPr>
        <w:tabs>
          <w:tab w:val="left" w:pos="720"/>
          <w:tab w:val="left" w:pos="1440"/>
          <w:tab w:val="left" w:pos="1980"/>
        </w:tabs>
        <w:ind w:left="1980" w:hanging="1980"/>
      </w:pPr>
      <w:r>
        <w:tab/>
      </w:r>
      <w:r>
        <w:tab/>
        <w:t xml:space="preserve">2.    </w:t>
      </w:r>
      <w:r w:rsidRPr="00FF5B22">
        <w:t>Responsibility for clinic and surgery when called upon</w:t>
      </w:r>
    </w:p>
    <w:p w:rsidR="00CF6E75" w:rsidRPr="00FF5B22" w:rsidRDefault="00CF6E75" w:rsidP="00CF6E75">
      <w:pPr>
        <w:tabs>
          <w:tab w:val="left" w:pos="720"/>
          <w:tab w:val="left" w:pos="1440"/>
          <w:tab w:val="left" w:pos="1980"/>
        </w:tabs>
        <w:ind w:left="1980" w:hanging="1980"/>
      </w:pPr>
      <w:r>
        <w:tab/>
      </w:r>
      <w:r>
        <w:tab/>
        <w:t xml:space="preserve">3.   </w:t>
      </w:r>
      <w:r w:rsidRPr="00FF5B22">
        <w:t>Sensitivity to the patient’s right to privacy and confidentiality</w:t>
      </w:r>
    </w:p>
    <w:p w:rsidR="00CF6E75" w:rsidRPr="00FF5B22" w:rsidRDefault="00CF6E75" w:rsidP="00CF6E75">
      <w:pPr>
        <w:tabs>
          <w:tab w:val="left" w:pos="720"/>
          <w:tab w:val="left" w:pos="1440"/>
          <w:tab w:val="left" w:pos="1980"/>
        </w:tabs>
        <w:ind w:left="1980" w:hanging="1980"/>
      </w:pPr>
    </w:p>
    <w:p w:rsidR="00CF6E75" w:rsidRPr="00FF5B22" w:rsidRDefault="00CF6E75" w:rsidP="00CF6E75">
      <w:pPr>
        <w:tabs>
          <w:tab w:val="left" w:pos="720"/>
          <w:tab w:val="left" w:pos="1440"/>
          <w:tab w:val="left" w:pos="1980"/>
        </w:tabs>
        <w:ind w:left="1980" w:hanging="1980"/>
        <w:rPr>
          <w:b/>
        </w:rPr>
      </w:pPr>
      <w:r>
        <w:rPr>
          <w:b/>
        </w:rPr>
        <w:tab/>
        <w:t>E</w:t>
      </w:r>
      <w:r w:rsidRPr="00FF5B22">
        <w:rPr>
          <w:b/>
        </w:rPr>
        <w:t>.     Practice Based Learning and Improvement</w:t>
      </w:r>
    </w:p>
    <w:p w:rsidR="00CF6E75" w:rsidRPr="00FF5B22" w:rsidRDefault="00CF6E75" w:rsidP="00CF6E75">
      <w:pPr>
        <w:tabs>
          <w:tab w:val="left" w:pos="720"/>
          <w:tab w:val="left" w:pos="1440"/>
          <w:tab w:val="left" w:pos="1980"/>
        </w:tabs>
        <w:ind w:left="1980" w:hanging="1980"/>
      </w:pPr>
      <w:r w:rsidRPr="00FF5B22">
        <w:rPr>
          <w:b/>
        </w:rPr>
        <w:tab/>
      </w:r>
      <w:r>
        <w:rPr>
          <w:b/>
        </w:rPr>
        <w:tab/>
      </w:r>
      <w:r w:rsidRPr="00FF5B22">
        <w:t>The resident must be able to:</w:t>
      </w:r>
    </w:p>
    <w:p w:rsidR="00CF6E75" w:rsidRPr="00FF5B22" w:rsidRDefault="00CF6E75" w:rsidP="00CF6E75">
      <w:pPr>
        <w:tabs>
          <w:tab w:val="left" w:pos="720"/>
          <w:tab w:val="left" w:pos="1440"/>
          <w:tab w:val="left" w:pos="1980"/>
        </w:tabs>
        <w:ind w:left="1980" w:hanging="1980"/>
      </w:pPr>
      <w:r>
        <w:tab/>
      </w:r>
      <w:r>
        <w:tab/>
        <w:t xml:space="preserve">1.     </w:t>
      </w:r>
      <w:r w:rsidRPr="00FF5B22">
        <w:t xml:space="preserve">Compare a patient’s preoperative condition and postoperative results </w:t>
      </w:r>
      <w:r>
        <w:t xml:space="preserve">in a </w:t>
      </w:r>
      <w:r w:rsidRPr="00FF5B22">
        <w:t>critical manner</w:t>
      </w:r>
    </w:p>
    <w:p w:rsidR="00CF6E75" w:rsidRPr="00FF5B22" w:rsidRDefault="00CF6E75" w:rsidP="00CF6E75">
      <w:pPr>
        <w:tabs>
          <w:tab w:val="left" w:pos="720"/>
          <w:tab w:val="left" w:pos="1440"/>
          <w:tab w:val="left" w:pos="1980"/>
        </w:tabs>
        <w:ind w:left="1980" w:hanging="1980"/>
      </w:pPr>
      <w:r>
        <w:tab/>
      </w:r>
      <w:r>
        <w:tab/>
        <w:t xml:space="preserve">2.     </w:t>
      </w:r>
      <w:r w:rsidRPr="00FF5B22">
        <w:t>Identify complications and formulate a plan to handle them and prevent them in the future</w:t>
      </w:r>
    </w:p>
    <w:p w:rsidR="00CF6E75" w:rsidRPr="00FF5B22" w:rsidRDefault="00CF6E75" w:rsidP="00CF6E75">
      <w:pPr>
        <w:tabs>
          <w:tab w:val="left" w:pos="720"/>
          <w:tab w:val="left" w:pos="1440"/>
          <w:tab w:val="left" w:pos="1980"/>
        </w:tabs>
        <w:ind w:left="1980" w:hanging="1980"/>
      </w:pPr>
      <w:r>
        <w:tab/>
      </w:r>
      <w:r>
        <w:tab/>
        <w:t xml:space="preserve">3.     </w:t>
      </w:r>
      <w:r w:rsidRPr="00FF5B22">
        <w:t>Use the library and online resources to access literature and apply that literature to his/her cases</w:t>
      </w:r>
    </w:p>
    <w:p w:rsidR="00CF6E75" w:rsidRPr="00FF5B22" w:rsidRDefault="00CF6E75" w:rsidP="00CF6E75">
      <w:pPr>
        <w:tabs>
          <w:tab w:val="left" w:pos="720"/>
          <w:tab w:val="left" w:pos="1440"/>
          <w:tab w:val="left" w:pos="1980"/>
        </w:tabs>
        <w:ind w:left="1980" w:hanging="1980"/>
        <w:rPr>
          <w:b/>
        </w:rPr>
      </w:pPr>
      <w:r>
        <w:tab/>
        <w:t>F</w:t>
      </w:r>
      <w:r w:rsidRPr="00FF5B22">
        <w:rPr>
          <w:b/>
        </w:rPr>
        <w:t>.     Systems Based Practice</w:t>
      </w:r>
    </w:p>
    <w:p w:rsidR="00CF6E75" w:rsidRPr="00FF5B22" w:rsidRDefault="00CF6E75" w:rsidP="00CF6E75">
      <w:pPr>
        <w:tabs>
          <w:tab w:val="left" w:pos="720"/>
          <w:tab w:val="left" w:pos="1440"/>
          <w:tab w:val="left" w:pos="1980"/>
        </w:tabs>
        <w:ind w:left="1980" w:hanging="1980"/>
      </w:pPr>
      <w:r w:rsidRPr="00FF5B22">
        <w:rPr>
          <w:b/>
        </w:rPr>
        <w:tab/>
      </w:r>
      <w:r w:rsidRPr="00FF5B22">
        <w:tab/>
        <w:t>By the end of the rotation, the resident is expected to be:</w:t>
      </w:r>
    </w:p>
    <w:p w:rsidR="00CF6E75" w:rsidRPr="00FF5B22" w:rsidRDefault="00CF6E75" w:rsidP="00CF6E75">
      <w:pPr>
        <w:tabs>
          <w:tab w:val="left" w:pos="720"/>
          <w:tab w:val="left" w:pos="1440"/>
          <w:tab w:val="left" w:pos="1980"/>
        </w:tabs>
        <w:ind w:left="1980" w:hanging="1980"/>
      </w:pPr>
      <w:r>
        <w:tab/>
      </w:r>
      <w:r>
        <w:tab/>
        <w:t>1</w:t>
      </w:r>
      <w:r w:rsidRPr="00FF5B22">
        <w:t>.</w:t>
      </w:r>
      <w:r w:rsidRPr="00FF5B22">
        <w:tab/>
        <w:t>Aware of malingering and dystrophic conditions and be able to differentiate them</w:t>
      </w:r>
    </w:p>
    <w:p w:rsidR="00CF6E75" w:rsidRPr="00FF5B22" w:rsidRDefault="00CF6E75" w:rsidP="00CF6E75">
      <w:pPr>
        <w:tabs>
          <w:tab w:val="left" w:pos="720"/>
          <w:tab w:val="left" w:pos="1440"/>
          <w:tab w:val="left" w:pos="1980"/>
        </w:tabs>
        <w:ind w:left="1980" w:hanging="1980"/>
      </w:pPr>
      <w:r>
        <w:tab/>
      </w:r>
      <w:r>
        <w:tab/>
        <w:t>2</w:t>
      </w:r>
      <w:r w:rsidRPr="00FF5B22">
        <w:t>.</w:t>
      </w:r>
      <w:r w:rsidRPr="00FF5B22">
        <w:tab/>
        <w:t>An active participant in hand therapy management</w:t>
      </w:r>
    </w:p>
    <w:p w:rsidR="00CF6E75" w:rsidRPr="00FF5B22" w:rsidRDefault="00CF6E75" w:rsidP="00CF6E75">
      <w:pPr>
        <w:tabs>
          <w:tab w:val="left" w:pos="720"/>
          <w:tab w:val="left" w:pos="1440"/>
          <w:tab w:val="left" w:pos="1980"/>
        </w:tabs>
        <w:ind w:left="1980" w:hanging="1980"/>
      </w:pPr>
      <w:r>
        <w:tab/>
      </w:r>
      <w:r>
        <w:tab/>
        <w:t>3</w:t>
      </w:r>
      <w:r w:rsidRPr="00FF5B22">
        <w:t>.</w:t>
      </w:r>
      <w:r w:rsidRPr="00FF5B22">
        <w:tab/>
        <w:t>Cognizant of hand surgery safety issues such as the following:</w:t>
      </w:r>
    </w:p>
    <w:p w:rsidR="00CF6E75" w:rsidRPr="00FF5B22" w:rsidRDefault="00CF6E75" w:rsidP="00CF6E75">
      <w:pPr>
        <w:tabs>
          <w:tab w:val="left" w:pos="720"/>
          <w:tab w:val="left" w:pos="1440"/>
          <w:tab w:val="left" w:pos="1980"/>
        </w:tabs>
        <w:ind w:left="2340"/>
      </w:pPr>
      <w:r>
        <w:t xml:space="preserve">i.    </w:t>
      </w:r>
      <w:r w:rsidRPr="00FF5B22">
        <w:t>Proper use of tourniquet time and pressure</w:t>
      </w:r>
    </w:p>
    <w:p w:rsidR="00CF6E75" w:rsidRPr="00FF5B22" w:rsidRDefault="00CF6E75" w:rsidP="00CF6E75">
      <w:pPr>
        <w:tabs>
          <w:tab w:val="left" w:pos="720"/>
          <w:tab w:val="left" w:pos="1440"/>
          <w:tab w:val="left" w:pos="1980"/>
        </w:tabs>
        <w:ind w:left="2340"/>
      </w:pPr>
      <w:r>
        <w:t xml:space="preserve">ii.   </w:t>
      </w:r>
      <w:r w:rsidRPr="00FF5B22">
        <w:t>Avoidance of injuries from improperly applied casts and splints</w:t>
      </w:r>
    </w:p>
    <w:p w:rsidR="00CF6E75" w:rsidRPr="00FF5B22" w:rsidRDefault="00CF6E75" w:rsidP="00CF6E75">
      <w:pPr>
        <w:tabs>
          <w:tab w:val="left" w:pos="720"/>
          <w:tab w:val="left" w:pos="1440"/>
          <w:tab w:val="left" w:pos="1980"/>
        </w:tabs>
        <w:ind w:left="2340"/>
      </w:pPr>
      <w:r>
        <w:t>iii.   Importance</w:t>
      </w:r>
      <w:r w:rsidRPr="00FF5B22">
        <w:t xml:space="preserve"> of magnification and operating in a bloodless field</w:t>
      </w:r>
    </w:p>
    <w:p w:rsidR="00CF6E75" w:rsidRPr="00FF5B22" w:rsidRDefault="00CF6E75" w:rsidP="00CF6E75">
      <w:pPr>
        <w:tabs>
          <w:tab w:val="left" w:pos="720"/>
          <w:tab w:val="left" w:pos="1440"/>
          <w:tab w:val="left" w:pos="1980"/>
        </w:tabs>
        <w:ind w:left="2340"/>
      </w:pPr>
      <w:r>
        <w:t>iv.   Importance</w:t>
      </w:r>
      <w:r w:rsidRPr="00FF5B22">
        <w:t xml:space="preserve"> of periods of immobilization to prevent stiffness</w:t>
      </w:r>
    </w:p>
    <w:p w:rsidR="00CF6E75" w:rsidRDefault="00CF6E75" w:rsidP="00451F9B">
      <w:pPr>
        <w:rPr>
          <w:rFonts w:asciiTheme="minorHAnsi" w:hAnsiTheme="minorHAnsi"/>
          <w:b/>
        </w:rPr>
      </w:pPr>
    </w:p>
    <w:p w:rsidR="00CF6E75" w:rsidRDefault="00CF6E75" w:rsidP="00451F9B">
      <w:pPr>
        <w:rPr>
          <w:rFonts w:asciiTheme="minorHAnsi" w:hAnsiTheme="minorHAnsi"/>
          <w:b/>
        </w:rPr>
      </w:pPr>
    </w:p>
    <w:p w:rsidR="00CF6E75" w:rsidRDefault="00CF6E75" w:rsidP="00CF6E75">
      <w:pPr>
        <w:rPr>
          <w:b/>
          <w:sz w:val="28"/>
          <w:szCs w:val="40"/>
        </w:rPr>
      </w:pPr>
      <w:r>
        <w:rPr>
          <w:b/>
          <w:sz w:val="28"/>
          <w:szCs w:val="40"/>
        </w:rPr>
        <w:t>Ochsner Baptist:</w:t>
      </w:r>
    </w:p>
    <w:p w:rsidR="00CF6E75" w:rsidRDefault="00CF6E75" w:rsidP="00CF6E75">
      <w:pPr>
        <w:rPr>
          <w:b/>
          <w:sz w:val="28"/>
          <w:szCs w:val="40"/>
        </w:rPr>
      </w:pPr>
    </w:p>
    <w:p w:rsidR="00CF6E75" w:rsidRDefault="00CF6E75" w:rsidP="00CF6E75">
      <w:pPr>
        <w:rPr>
          <w:b/>
          <w:i/>
          <w:u w:val="single"/>
        </w:rPr>
      </w:pPr>
      <w:r w:rsidRPr="00671644">
        <w:rPr>
          <w:b/>
          <w:i/>
          <w:u w:val="single"/>
        </w:rPr>
        <w:t>Rotation Goals</w:t>
      </w:r>
      <w:r>
        <w:rPr>
          <w:b/>
          <w:i/>
          <w:u w:val="single"/>
        </w:rPr>
        <w:t xml:space="preserve">: </w:t>
      </w:r>
    </w:p>
    <w:p w:rsidR="00CF6E75" w:rsidRDefault="00CF6E75" w:rsidP="00CF6E75">
      <w:r>
        <w:t>The resident will attend microsurgical cases done at Ochsner Baptist as well as craniofacial cases done at the Ochsner Main Campus.  They should also be competent to perform other types of breast surgery, including reconstruction and aesthetic breast surgery.  At the end of the rotation the resident should be familiar with all flaps performed for breast reconstruction and should be able to outline a plan for craniofacial reconstruction including virtual planning procedures and multiple flap procedures.</w:t>
      </w:r>
    </w:p>
    <w:p w:rsidR="00CF6E75" w:rsidRPr="00CF6E75" w:rsidRDefault="00CF6E75" w:rsidP="00CF6E75"/>
    <w:p w:rsidR="00CF6E75" w:rsidRPr="00EB4635" w:rsidRDefault="00CF6E75" w:rsidP="00CF6E75">
      <w:pPr>
        <w:rPr>
          <w:b/>
          <w:i/>
          <w:sz w:val="22"/>
          <w:szCs w:val="22"/>
          <w:u w:val="single"/>
        </w:rPr>
      </w:pPr>
      <w:r w:rsidRPr="00EB4635">
        <w:rPr>
          <w:b/>
          <w:i/>
          <w:sz w:val="22"/>
          <w:szCs w:val="22"/>
          <w:u w:val="single"/>
        </w:rPr>
        <w:t xml:space="preserve">Goals and Objectives of the rotation:  </w:t>
      </w:r>
    </w:p>
    <w:p w:rsidR="00CF6E75" w:rsidRPr="00FF5B22" w:rsidRDefault="00CF6E75" w:rsidP="00CF6E75">
      <w:pPr>
        <w:pStyle w:val="List2"/>
        <w:rPr>
          <w:rStyle w:val="PageNumber"/>
          <w:b/>
        </w:rPr>
      </w:pPr>
    </w:p>
    <w:p w:rsidR="00CF6E75" w:rsidRPr="00FF5B22" w:rsidRDefault="00CF6E75" w:rsidP="00B21B8C">
      <w:pPr>
        <w:pStyle w:val="ListParagraph"/>
        <w:numPr>
          <w:ilvl w:val="0"/>
          <w:numId w:val="55"/>
        </w:numPr>
        <w:spacing w:after="0" w:line="240" w:lineRule="auto"/>
      </w:pPr>
      <w:r>
        <w:rPr>
          <w:b/>
        </w:rPr>
        <w:t xml:space="preserve"> </w:t>
      </w:r>
      <w:r w:rsidRPr="00671644">
        <w:rPr>
          <w:b/>
        </w:rPr>
        <w:t>Patient Care:</w:t>
      </w:r>
      <w:r w:rsidRPr="00FF5B22">
        <w:t xml:space="preserve">  During the rotation, the resident is expected to:</w:t>
      </w:r>
    </w:p>
    <w:p w:rsidR="00CF6E75" w:rsidRPr="00FF5B22" w:rsidRDefault="00CF6E75" w:rsidP="00B21B8C">
      <w:pPr>
        <w:pStyle w:val="ListParagraph"/>
        <w:numPr>
          <w:ilvl w:val="0"/>
          <w:numId w:val="43"/>
        </w:numPr>
        <w:tabs>
          <w:tab w:val="left" w:pos="1440"/>
        </w:tabs>
        <w:overflowPunct w:val="0"/>
        <w:autoSpaceDE w:val="0"/>
        <w:autoSpaceDN w:val="0"/>
        <w:adjustRightInd w:val="0"/>
        <w:spacing w:after="0" w:line="240" w:lineRule="auto"/>
        <w:textAlignment w:val="baseline"/>
      </w:pPr>
      <w:r>
        <w:t xml:space="preserve"> </w:t>
      </w:r>
      <w:r w:rsidRPr="00FF5B22">
        <w:t>Demonstrate caring and respectful behavior toward breast patients</w:t>
      </w:r>
    </w:p>
    <w:p w:rsidR="00CF6E75" w:rsidRPr="00FF5B22" w:rsidRDefault="00CF6E75" w:rsidP="00B21B8C">
      <w:pPr>
        <w:numPr>
          <w:ilvl w:val="0"/>
          <w:numId w:val="43"/>
        </w:numPr>
        <w:tabs>
          <w:tab w:val="left" w:pos="1440"/>
        </w:tabs>
        <w:overflowPunct w:val="0"/>
        <w:autoSpaceDE w:val="0"/>
        <w:autoSpaceDN w:val="0"/>
        <w:adjustRightInd w:val="0"/>
        <w:textAlignment w:val="baseline"/>
      </w:pPr>
      <w:r>
        <w:t xml:space="preserve"> </w:t>
      </w:r>
      <w:r w:rsidRPr="00FF5B22">
        <w:t xml:space="preserve">Demonstrate that they can obtain a coherent history of breast cancer risks and genetic causes of breast cancer.  </w:t>
      </w:r>
      <w:r w:rsidRPr="00FF5B22">
        <w:tab/>
      </w:r>
      <w:r w:rsidRPr="00FF5B22">
        <w:tab/>
      </w:r>
      <w:r w:rsidRPr="00FF5B22">
        <w:tab/>
      </w:r>
    </w:p>
    <w:p w:rsidR="00CF6E75" w:rsidRPr="00FF5B22" w:rsidRDefault="00CF6E75" w:rsidP="00B21B8C">
      <w:pPr>
        <w:numPr>
          <w:ilvl w:val="0"/>
          <w:numId w:val="43"/>
        </w:numPr>
        <w:tabs>
          <w:tab w:val="left" w:pos="1440"/>
        </w:tabs>
        <w:overflowPunct w:val="0"/>
        <w:autoSpaceDE w:val="0"/>
        <w:autoSpaceDN w:val="0"/>
        <w:adjustRightInd w:val="0"/>
        <w:textAlignment w:val="baseline"/>
      </w:pPr>
      <w:r>
        <w:t xml:space="preserve"> </w:t>
      </w:r>
      <w:r w:rsidRPr="00FF5B22">
        <w:t>Demonstrate a satisfactory level of competency treating patients in these general categories of breast surgery</w:t>
      </w:r>
    </w:p>
    <w:p w:rsidR="00CF6E75" w:rsidRPr="00FF5B22" w:rsidRDefault="00CF6E75" w:rsidP="00B21B8C">
      <w:pPr>
        <w:pStyle w:val="ListParagraph"/>
        <w:numPr>
          <w:ilvl w:val="0"/>
          <w:numId w:val="57"/>
        </w:numPr>
        <w:tabs>
          <w:tab w:val="left" w:pos="2160"/>
        </w:tabs>
        <w:overflowPunct w:val="0"/>
        <w:autoSpaceDE w:val="0"/>
        <w:autoSpaceDN w:val="0"/>
        <w:adjustRightInd w:val="0"/>
        <w:spacing w:after="0" w:line="240" w:lineRule="auto"/>
        <w:textAlignment w:val="baseline"/>
      </w:pPr>
      <w:r>
        <w:t xml:space="preserve">  </w:t>
      </w:r>
      <w:r w:rsidRPr="00FF5B22">
        <w:t>Cosmetic Breast Surgery:</w:t>
      </w:r>
    </w:p>
    <w:p w:rsidR="00CF6E75" w:rsidRPr="00FF5B22" w:rsidRDefault="00CF6E75" w:rsidP="00B21B8C">
      <w:pPr>
        <w:numPr>
          <w:ilvl w:val="0"/>
          <w:numId w:val="44"/>
        </w:numPr>
        <w:tabs>
          <w:tab w:val="left" w:pos="2880"/>
        </w:tabs>
        <w:overflowPunct w:val="0"/>
        <w:autoSpaceDE w:val="0"/>
        <w:autoSpaceDN w:val="0"/>
        <w:adjustRightInd w:val="0"/>
        <w:textAlignment w:val="baseline"/>
      </w:pPr>
      <w:proofErr w:type="spellStart"/>
      <w:r w:rsidRPr="00FF5B22">
        <w:t>Mastopexy</w:t>
      </w:r>
      <w:proofErr w:type="spellEnd"/>
      <w:r w:rsidRPr="00FF5B22">
        <w:tab/>
      </w:r>
      <w:r w:rsidRPr="00FF5B22">
        <w:tab/>
      </w:r>
      <w:r w:rsidRPr="00FF5B22">
        <w:tab/>
      </w:r>
      <w:r w:rsidRPr="00FF5B22">
        <w:tab/>
      </w:r>
    </w:p>
    <w:p w:rsidR="00CF6E75" w:rsidRPr="00FF5B22" w:rsidRDefault="00CF6E75" w:rsidP="00B21B8C">
      <w:pPr>
        <w:numPr>
          <w:ilvl w:val="0"/>
          <w:numId w:val="44"/>
        </w:numPr>
        <w:tabs>
          <w:tab w:val="left" w:pos="2880"/>
        </w:tabs>
        <w:overflowPunct w:val="0"/>
        <w:autoSpaceDE w:val="0"/>
        <w:autoSpaceDN w:val="0"/>
        <w:adjustRightInd w:val="0"/>
        <w:textAlignment w:val="baseline"/>
      </w:pPr>
      <w:r w:rsidRPr="00FF5B22">
        <w:lastRenderedPageBreak/>
        <w:t xml:space="preserve">Breast Reduction  </w:t>
      </w:r>
      <w:r w:rsidRPr="00FF5B22">
        <w:tab/>
      </w:r>
      <w:r w:rsidRPr="00FF5B22">
        <w:tab/>
      </w:r>
      <w:r w:rsidRPr="00FF5B22">
        <w:tab/>
      </w:r>
    </w:p>
    <w:p w:rsidR="00CF6E75" w:rsidRPr="00FF5B22" w:rsidRDefault="00CF6E75" w:rsidP="00B21B8C">
      <w:pPr>
        <w:numPr>
          <w:ilvl w:val="0"/>
          <w:numId w:val="44"/>
        </w:numPr>
        <w:tabs>
          <w:tab w:val="left" w:pos="2880"/>
        </w:tabs>
        <w:overflowPunct w:val="0"/>
        <w:autoSpaceDE w:val="0"/>
        <w:autoSpaceDN w:val="0"/>
        <w:adjustRightInd w:val="0"/>
        <w:textAlignment w:val="baseline"/>
      </w:pPr>
      <w:r w:rsidRPr="00FF5B22">
        <w:t>Congenital Breast Deformity (</w:t>
      </w:r>
      <w:proofErr w:type="spellStart"/>
      <w:r w:rsidRPr="00FF5B22">
        <w:t>eg</w:t>
      </w:r>
      <w:proofErr w:type="spellEnd"/>
      <w:r w:rsidRPr="00FF5B22">
        <w:t xml:space="preserve"> Poland’s Syndrome)</w:t>
      </w:r>
      <w:r w:rsidRPr="00FF5B22">
        <w:tab/>
      </w:r>
    </w:p>
    <w:p w:rsidR="00CF6E75" w:rsidRPr="00FF5B22" w:rsidRDefault="00CF6E75" w:rsidP="00B21B8C">
      <w:pPr>
        <w:numPr>
          <w:ilvl w:val="0"/>
          <w:numId w:val="44"/>
        </w:numPr>
        <w:tabs>
          <w:tab w:val="left" w:pos="2880"/>
        </w:tabs>
        <w:overflowPunct w:val="0"/>
        <w:autoSpaceDE w:val="0"/>
        <w:autoSpaceDN w:val="0"/>
        <w:adjustRightInd w:val="0"/>
        <w:textAlignment w:val="baseline"/>
      </w:pPr>
      <w:r w:rsidRPr="00FF5B22">
        <w:t>Tubular Breast</w:t>
      </w:r>
      <w:r w:rsidRPr="00FF5B22">
        <w:tab/>
        <w:t xml:space="preserve"> Deformity</w:t>
      </w:r>
      <w:r w:rsidRPr="00FF5B22">
        <w:tab/>
      </w:r>
      <w:r w:rsidRPr="00FF5B22">
        <w:tab/>
      </w:r>
      <w:r w:rsidRPr="00FF5B22">
        <w:tab/>
      </w:r>
    </w:p>
    <w:p w:rsidR="00CF6E75" w:rsidRPr="00FF5B22" w:rsidRDefault="00CF6E75" w:rsidP="00B21B8C">
      <w:pPr>
        <w:numPr>
          <w:ilvl w:val="0"/>
          <w:numId w:val="44"/>
        </w:numPr>
        <w:tabs>
          <w:tab w:val="left" w:pos="2880"/>
        </w:tabs>
        <w:overflowPunct w:val="0"/>
        <w:autoSpaceDE w:val="0"/>
        <w:autoSpaceDN w:val="0"/>
        <w:adjustRightInd w:val="0"/>
        <w:textAlignment w:val="baseline"/>
      </w:pPr>
      <w:r w:rsidRPr="00FF5B22">
        <w:t xml:space="preserve">Augmentation </w:t>
      </w:r>
      <w:proofErr w:type="spellStart"/>
      <w:r w:rsidRPr="00FF5B22">
        <w:t>Mastopexy</w:t>
      </w:r>
      <w:proofErr w:type="spellEnd"/>
      <w:r w:rsidRPr="00FF5B22">
        <w:tab/>
      </w:r>
      <w:r w:rsidRPr="00FF5B22">
        <w:tab/>
      </w:r>
      <w:r w:rsidRPr="00FF5B22">
        <w:tab/>
      </w:r>
    </w:p>
    <w:p w:rsidR="00CF6E75" w:rsidRPr="00FF5B22" w:rsidRDefault="00CF6E75" w:rsidP="00B21B8C">
      <w:pPr>
        <w:numPr>
          <w:ilvl w:val="0"/>
          <w:numId w:val="44"/>
        </w:numPr>
        <w:tabs>
          <w:tab w:val="left" w:pos="2880"/>
        </w:tabs>
        <w:overflowPunct w:val="0"/>
        <w:autoSpaceDE w:val="0"/>
        <w:autoSpaceDN w:val="0"/>
        <w:adjustRightInd w:val="0"/>
        <w:textAlignment w:val="baseline"/>
      </w:pPr>
      <w:r w:rsidRPr="00FF5B22">
        <w:t>Implantation surgery</w:t>
      </w:r>
      <w:r w:rsidRPr="00FF5B22">
        <w:tab/>
      </w:r>
      <w:r w:rsidRPr="00FF5B22">
        <w:tab/>
      </w:r>
      <w:r w:rsidRPr="00FF5B22">
        <w:tab/>
      </w:r>
    </w:p>
    <w:p w:rsidR="00CF6E75" w:rsidRPr="00FF5B22" w:rsidRDefault="00CF6E75" w:rsidP="00B21B8C">
      <w:pPr>
        <w:pStyle w:val="ListParagraph"/>
        <w:numPr>
          <w:ilvl w:val="0"/>
          <w:numId w:val="56"/>
        </w:numPr>
        <w:tabs>
          <w:tab w:val="left" w:pos="2160"/>
        </w:tabs>
        <w:overflowPunct w:val="0"/>
        <w:autoSpaceDE w:val="0"/>
        <w:autoSpaceDN w:val="0"/>
        <w:adjustRightInd w:val="0"/>
        <w:spacing w:after="0" w:line="240" w:lineRule="auto"/>
        <w:textAlignment w:val="baseline"/>
      </w:pPr>
      <w:r>
        <w:t xml:space="preserve">   </w:t>
      </w:r>
      <w:r w:rsidRPr="00FF5B22">
        <w:t>Reconstructive Breast Surgery:</w:t>
      </w:r>
    </w:p>
    <w:p w:rsidR="00CF6E75" w:rsidRPr="00FF5B22" w:rsidRDefault="00CF6E75" w:rsidP="00B21B8C">
      <w:pPr>
        <w:numPr>
          <w:ilvl w:val="0"/>
          <w:numId w:val="45"/>
        </w:numPr>
        <w:tabs>
          <w:tab w:val="left" w:pos="2880"/>
        </w:tabs>
        <w:overflowPunct w:val="0"/>
        <w:autoSpaceDE w:val="0"/>
        <w:autoSpaceDN w:val="0"/>
        <w:adjustRightInd w:val="0"/>
        <w:textAlignment w:val="baseline"/>
      </w:pPr>
      <w:r w:rsidRPr="00FF5B22">
        <w:t>Autogenous Reconstruction (Immediate/Delayed)</w:t>
      </w:r>
    </w:p>
    <w:p w:rsidR="00CF6E75" w:rsidRPr="00FF5B22" w:rsidRDefault="00CF6E75" w:rsidP="00B21B8C">
      <w:pPr>
        <w:numPr>
          <w:ilvl w:val="0"/>
          <w:numId w:val="46"/>
        </w:numPr>
        <w:tabs>
          <w:tab w:val="left" w:pos="3600"/>
        </w:tabs>
        <w:overflowPunct w:val="0"/>
        <w:autoSpaceDE w:val="0"/>
        <w:autoSpaceDN w:val="0"/>
        <w:adjustRightInd w:val="0"/>
        <w:textAlignment w:val="baseline"/>
      </w:pPr>
      <w:r w:rsidRPr="00FF5B22">
        <w:t xml:space="preserve"> DIEP flap </w:t>
      </w:r>
      <w:r w:rsidRPr="00FF5B22">
        <w:tab/>
      </w:r>
      <w:r w:rsidRPr="00FF5B22">
        <w:tab/>
      </w:r>
      <w:r w:rsidRPr="00FF5B22">
        <w:tab/>
        <w:t xml:space="preserve">  </w:t>
      </w:r>
    </w:p>
    <w:p w:rsidR="00CF6E75" w:rsidRPr="00FF5B22" w:rsidRDefault="00CF6E75" w:rsidP="00B21B8C">
      <w:pPr>
        <w:numPr>
          <w:ilvl w:val="0"/>
          <w:numId w:val="46"/>
        </w:numPr>
        <w:tabs>
          <w:tab w:val="left" w:pos="3600"/>
        </w:tabs>
        <w:overflowPunct w:val="0"/>
        <w:autoSpaceDE w:val="0"/>
        <w:autoSpaceDN w:val="0"/>
        <w:adjustRightInd w:val="0"/>
        <w:textAlignment w:val="baseline"/>
      </w:pPr>
      <w:r w:rsidRPr="00FF5B22">
        <w:t>Gluteal Artery Perforator flaps, Inferior and Superior</w:t>
      </w:r>
      <w:r w:rsidRPr="00FF5B22">
        <w:tab/>
      </w:r>
      <w:r w:rsidRPr="00FF5B22">
        <w:tab/>
      </w:r>
      <w:r w:rsidRPr="00FF5B22">
        <w:tab/>
        <w:t xml:space="preserve"> </w:t>
      </w:r>
    </w:p>
    <w:p w:rsidR="00CF6E75" w:rsidRPr="00FF5B22" w:rsidRDefault="00CF6E75" w:rsidP="00B21B8C">
      <w:pPr>
        <w:numPr>
          <w:ilvl w:val="0"/>
          <w:numId w:val="46"/>
        </w:numPr>
        <w:tabs>
          <w:tab w:val="left" w:pos="3600"/>
        </w:tabs>
        <w:overflowPunct w:val="0"/>
        <w:autoSpaceDE w:val="0"/>
        <w:autoSpaceDN w:val="0"/>
        <w:adjustRightInd w:val="0"/>
        <w:textAlignment w:val="baseline"/>
      </w:pPr>
      <w:r w:rsidRPr="00FF5B22">
        <w:t>SIEA flap</w:t>
      </w:r>
      <w:r w:rsidRPr="00FF5B22">
        <w:tab/>
      </w:r>
      <w:r w:rsidRPr="00FF5B22">
        <w:tab/>
      </w:r>
      <w:r w:rsidRPr="00FF5B22">
        <w:tab/>
      </w:r>
    </w:p>
    <w:p w:rsidR="00CF6E75" w:rsidRPr="00FF5B22" w:rsidRDefault="00CF6E75" w:rsidP="00B21B8C">
      <w:pPr>
        <w:numPr>
          <w:ilvl w:val="0"/>
          <w:numId w:val="46"/>
        </w:numPr>
        <w:tabs>
          <w:tab w:val="left" w:pos="3600"/>
        </w:tabs>
        <w:overflowPunct w:val="0"/>
        <w:autoSpaceDE w:val="0"/>
        <w:autoSpaceDN w:val="0"/>
        <w:adjustRightInd w:val="0"/>
        <w:textAlignment w:val="baseline"/>
      </w:pPr>
      <w:r w:rsidRPr="00FF5B22">
        <w:t>Thoracodorsal flap</w:t>
      </w:r>
      <w:r w:rsidRPr="00FF5B22">
        <w:tab/>
      </w:r>
      <w:r w:rsidRPr="00FF5B22">
        <w:tab/>
      </w:r>
    </w:p>
    <w:p w:rsidR="00CF6E75" w:rsidRPr="00FF5B22" w:rsidRDefault="00CF6E75" w:rsidP="00B21B8C">
      <w:pPr>
        <w:numPr>
          <w:ilvl w:val="0"/>
          <w:numId w:val="46"/>
        </w:numPr>
        <w:tabs>
          <w:tab w:val="left" w:pos="3600"/>
        </w:tabs>
        <w:overflowPunct w:val="0"/>
        <w:autoSpaceDE w:val="0"/>
        <w:autoSpaceDN w:val="0"/>
        <w:adjustRightInd w:val="0"/>
        <w:textAlignment w:val="baseline"/>
      </w:pPr>
      <w:r w:rsidRPr="00FF5B22">
        <w:t>Local Perforator flaps</w:t>
      </w:r>
      <w:r w:rsidRPr="00FF5B22">
        <w:tab/>
      </w:r>
      <w:r w:rsidRPr="00FF5B22">
        <w:tab/>
      </w:r>
      <w:r w:rsidRPr="00FF5B22">
        <w:tab/>
      </w:r>
    </w:p>
    <w:p w:rsidR="00CF6E75" w:rsidRPr="00FF5B22" w:rsidRDefault="00CF6E75" w:rsidP="00B21B8C">
      <w:pPr>
        <w:numPr>
          <w:ilvl w:val="0"/>
          <w:numId w:val="47"/>
        </w:numPr>
        <w:tabs>
          <w:tab w:val="left" w:pos="2880"/>
        </w:tabs>
        <w:overflowPunct w:val="0"/>
        <w:autoSpaceDE w:val="0"/>
        <w:autoSpaceDN w:val="0"/>
        <w:adjustRightInd w:val="0"/>
        <w:textAlignment w:val="baseline"/>
      </w:pPr>
      <w:r w:rsidRPr="00FF5B22">
        <w:t xml:space="preserve">Implant reconstruction </w:t>
      </w:r>
      <w:r w:rsidRPr="00FF5B22">
        <w:tab/>
      </w:r>
      <w:r w:rsidRPr="00FF5B22">
        <w:tab/>
      </w:r>
    </w:p>
    <w:p w:rsidR="00CF6E75" w:rsidRPr="00FF5B22" w:rsidRDefault="00CF6E75" w:rsidP="00B21B8C">
      <w:pPr>
        <w:numPr>
          <w:ilvl w:val="0"/>
          <w:numId w:val="47"/>
        </w:numPr>
        <w:tabs>
          <w:tab w:val="left" w:pos="2880"/>
        </w:tabs>
        <w:overflowPunct w:val="0"/>
        <w:autoSpaceDE w:val="0"/>
        <w:autoSpaceDN w:val="0"/>
        <w:adjustRightInd w:val="0"/>
        <w:textAlignment w:val="baseline"/>
      </w:pPr>
      <w:r w:rsidRPr="00FF5B22">
        <w:t xml:space="preserve">Expander reconstruction   </w:t>
      </w:r>
      <w:r w:rsidRPr="00FF5B22">
        <w:tab/>
        <w:t xml:space="preserve"> </w:t>
      </w:r>
      <w:r w:rsidRPr="00FF5B22">
        <w:tab/>
      </w:r>
    </w:p>
    <w:p w:rsidR="00CF6E75" w:rsidRPr="00FF5B22" w:rsidRDefault="00CF6E75" w:rsidP="00B21B8C">
      <w:pPr>
        <w:pStyle w:val="ListParagraph"/>
        <w:numPr>
          <w:ilvl w:val="0"/>
          <w:numId w:val="56"/>
        </w:numPr>
        <w:tabs>
          <w:tab w:val="left" w:pos="2160"/>
        </w:tabs>
        <w:overflowPunct w:val="0"/>
        <w:autoSpaceDE w:val="0"/>
        <w:autoSpaceDN w:val="0"/>
        <w:adjustRightInd w:val="0"/>
        <w:spacing w:after="0" w:line="240" w:lineRule="auto"/>
        <w:textAlignment w:val="baseline"/>
      </w:pPr>
      <w:r>
        <w:t xml:space="preserve">  </w:t>
      </w:r>
      <w:r w:rsidRPr="00FF5B22">
        <w:t>Other procedures:</w:t>
      </w:r>
    </w:p>
    <w:p w:rsidR="00CF6E75" w:rsidRPr="00FF5B22" w:rsidRDefault="00CF6E75" w:rsidP="00B21B8C">
      <w:pPr>
        <w:numPr>
          <w:ilvl w:val="0"/>
          <w:numId w:val="48"/>
        </w:numPr>
        <w:tabs>
          <w:tab w:val="left" w:pos="2880"/>
        </w:tabs>
        <w:overflowPunct w:val="0"/>
        <w:autoSpaceDE w:val="0"/>
        <w:autoSpaceDN w:val="0"/>
        <w:adjustRightInd w:val="0"/>
        <w:textAlignment w:val="baseline"/>
      </w:pPr>
      <w:r w:rsidRPr="00FF5B22">
        <w:t>Nipple areola reconstruction</w:t>
      </w:r>
      <w:r w:rsidRPr="00FF5B22">
        <w:tab/>
      </w:r>
    </w:p>
    <w:p w:rsidR="00CF6E75" w:rsidRPr="00FF5B22" w:rsidRDefault="00CF6E75" w:rsidP="00B21B8C">
      <w:pPr>
        <w:numPr>
          <w:ilvl w:val="0"/>
          <w:numId w:val="48"/>
        </w:numPr>
        <w:tabs>
          <w:tab w:val="left" w:pos="2880"/>
        </w:tabs>
        <w:overflowPunct w:val="0"/>
        <w:autoSpaceDE w:val="0"/>
        <w:autoSpaceDN w:val="0"/>
        <w:adjustRightInd w:val="0"/>
        <w:textAlignment w:val="baseline"/>
      </w:pPr>
      <w:r w:rsidRPr="00FF5B22">
        <w:t xml:space="preserve">Liposuction for symmetry </w:t>
      </w:r>
      <w:r w:rsidRPr="00FF5B22">
        <w:tab/>
      </w:r>
      <w:r w:rsidRPr="00FF5B22">
        <w:tab/>
      </w:r>
      <w:r w:rsidRPr="00FF5B22">
        <w:tab/>
      </w:r>
    </w:p>
    <w:p w:rsidR="00CF6E75" w:rsidRPr="00FF5B22" w:rsidRDefault="00CF6E75" w:rsidP="00B21B8C">
      <w:pPr>
        <w:numPr>
          <w:ilvl w:val="0"/>
          <w:numId w:val="48"/>
        </w:numPr>
        <w:tabs>
          <w:tab w:val="left" w:pos="2880"/>
        </w:tabs>
        <w:overflowPunct w:val="0"/>
        <w:autoSpaceDE w:val="0"/>
        <w:autoSpaceDN w:val="0"/>
        <w:adjustRightInd w:val="0"/>
        <w:textAlignment w:val="baseline"/>
      </w:pPr>
      <w:r w:rsidRPr="00FF5B22">
        <w:t xml:space="preserve">Reduction for symmetry </w:t>
      </w:r>
      <w:r w:rsidRPr="00FF5B22">
        <w:tab/>
      </w:r>
      <w:r w:rsidRPr="00FF5B22">
        <w:tab/>
      </w:r>
      <w:r w:rsidRPr="00FF5B22">
        <w:tab/>
      </w:r>
    </w:p>
    <w:p w:rsidR="00CF6E75" w:rsidRPr="00FF5B22" w:rsidRDefault="00CF6E75" w:rsidP="00CF6E75">
      <w:pPr>
        <w:ind w:left="2520"/>
      </w:pPr>
    </w:p>
    <w:p w:rsidR="00CF6E75" w:rsidRPr="00FF5B22" w:rsidRDefault="00CF6E75" w:rsidP="00CF6E75">
      <w:pPr>
        <w:pStyle w:val="List2"/>
        <w:ind w:firstLine="0"/>
      </w:pPr>
      <w:r>
        <w:rPr>
          <w:b/>
        </w:rPr>
        <w:t>B</w:t>
      </w:r>
      <w:r w:rsidRPr="00FF5B22">
        <w:rPr>
          <w:b/>
        </w:rPr>
        <w:t>. Medical Knowledge</w:t>
      </w:r>
      <w:r w:rsidRPr="00FF5B22">
        <w:t>:  During this rotation, the resident should:</w:t>
      </w:r>
    </w:p>
    <w:p w:rsidR="00CF6E75" w:rsidRPr="00FF5B22" w:rsidRDefault="00CF6E75" w:rsidP="00B21B8C">
      <w:pPr>
        <w:pStyle w:val="List3"/>
        <w:numPr>
          <w:ilvl w:val="0"/>
          <w:numId w:val="49"/>
        </w:numPr>
        <w:overflowPunct w:val="0"/>
        <w:autoSpaceDE w:val="0"/>
        <w:autoSpaceDN w:val="0"/>
        <w:adjustRightInd w:val="0"/>
        <w:textAlignment w:val="baseline"/>
      </w:pPr>
      <w:r>
        <w:t xml:space="preserve"> </w:t>
      </w:r>
      <w:r w:rsidRPr="00FF5B22">
        <w:t>Understand current treatments of breast disease.</w:t>
      </w:r>
      <w:r w:rsidRPr="00FF5B22">
        <w:tab/>
      </w:r>
    </w:p>
    <w:p w:rsidR="00CF6E75" w:rsidRPr="00FF5B22" w:rsidRDefault="00CF6E75" w:rsidP="00B21B8C">
      <w:pPr>
        <w:pStyle w:val="List3"/>
        <w:numPr>
          <w:ilvl w:val="0"/>
          <w:numId w:val="49"/>
        </w:numPr>
        <w:overflowPunct w:val="0"/>
        <w:autoSpaceDE w:val="0"/>
        <w:autoSpaceDN w:val="0"/>
        <w:adjustRightInd w:val="0"/>
        <w:textAlignment w:val="baseline"/>
      </w:pPr>
      <w:r w:rsidRPr="00FF5B22">
        <w:t>Recognize the deformities resulting from mastectomy, failed reconstruction and radiation.</w:t>
      </w:r>
      <w:r w:rsidRPr="00FF5B22">
        <w:tab/>
        <w:t>.</w:t>
      </w:r>
      <w:r w:rsidRPr="00FF5B22">
        <w:tab/>
      </w:r>
      <w:r w:rsidRPr="00FF5B22">
        <w:tab/>
      </w:r>
      <w:r w:rsidRPr="00FF5B22">
        <w:tab/>
      </w:r>
    </w:p>
    <w:p w:rsidR="00CF6E75" w:rsidRPr="00FF5B22" w:rsidRDefault="00CF6E75" w:rsidP="00B21B8C">
      <w:pPr>
        <w:pStyle w:val="List3"/>
        <w:numPr>
          <w:ilvl w:val="0"/>
          <w:numId w:val="49"/>
        </w:numPr>
        <w:overflowPunct w:val="0"/>
        <w:autoSpaceDE w:val="0"/>
        <w:autoSpaceDN w:val="0"/>
        <w:adjustRightInd w:val="0"/>
        <w:textAlignment w:val="baseline"/>
      </w:pPr>
      <w:r w:rsidRPr="00FF5B22">
        <w:t xml:space="preserve">Demonstrate adequate knowledge of breast and chest wall anatomy:          </w:t>
      </w:r>
    </w:p>
    <w:p w:rsidR="00CF6E75" w:rsidRPr="00FF5B22" w:rsidRDefault="00CF6E75" w:rsidP="00B21B8C">
      <w:pPr>
        <w:pStyle w:val="List3"/>
        <w:numPr>
          <w:ilvl w:val="0"/>
          <w:numId w:val="49"/>
        </w:numPr>
        <w:overflowPunct w:val="0"/>
        <w:autoSpaceDE w:val="0"/>
        <w:autoSpaceDN w:val="0"/>
        <w:adjustRightInd w:val="0"/>
        <w:textAlignment w:val="baseline"/>
      </w:pPr>
      <w:r w:rsidRPr="00FF5B22">
        <w:t>Recognize congenital and acquired non-oncologic breast disease</w:t>
      </w:r>
    </w:p>
    <w:p w:rsidR="00CF6E75" w:rsidRPr="00FF5B22" w:rsidRDefault="00CF6E75" w:rsidP="00B21B8C">
      <w:pPr>
        <w:numPr>
          <w:ilvl w:val="0"/>
          <w:numId w:val="49"/>
        </w:numPr>
        <w:tabs>
          <w:tab w:val="left" w:pos="1440"/>
        </w:tabs>
        <w:overflowPunct w:val="0"/>
        <w:autoSpaceDE w:val="0"/>
        <w:autoSpaceDN w:val="0"/>
        <w:adjustRightInd w:val="0"/>
        <w:textAlignment w:val="baseline"/>
      </w:pPr>
      <w:r w:rsidRPr="00FF5B22">
        <w:t>Understand the timing of reconstruction, chemotherapy, and radiation therapy.</w:t>
      </w:r>
      <w:r w:rsidRPr="00FF5B22">
        <w:tab/>
      </w:r>
      <w:r w:rsidRPr="00FF5B22">
        <w:tab/>
      </w:r>
      <w:r w:rsidRPr="00FF5B22">
        <w:tab/>
      </w:r>
      <w:r w:rsidRPr="00FF5B22">
        <w:tab/>
      </w:r>
      <w:r w:rsidRPr="00FF5B22">
        <w:tab/>
      </w:r>
      <w:r w:rsidRPr="00FF5B22">
        <w:tab/>
      </w:r>
    </w:p>
    <w:p w:rsidR="00CF6E75" w:rsidRPr="00FF5B22" w:rsidRDefault="00CF6E75" w:rsidP="00CF6E75">
      <w:pPr>
        <w:ind w:left="5760" w:firstLine="720"/>
      </w:pPr>
    </w:p>
    <w:p w:rsidR="00CF6E75" w:rsidRPr="00FF5B22" w:rsidRDefault="00CF6E75" w:rsidP="00B21B8C">
      <w:pPr>
        <w:pStyle w:val="ListParagraph"/>
        <w:numPr>
          <w:ilvl w:val="0"/>
          <w:numId w:val="58"/>
        </w:numPr>
        <w:tabs>
          <w:tab w:val="left" w:pos="720"/>
        </w:tabs>
        <w:spacing w:after="0" w:line="240" w:lineRule="auto"/>
      </w:pPr>
      <w:r w:rsidRPr="00671644">
        <w:rPr>
          <w:b/>
        </w:rPr>
        <w:t>Interpersonal and Communication Skills</w:t>
      </w:r>
      <w:r w:rsidRPr="00FF5B22">
        <w:t>:  During the rotation the resident must</w:t>
      </w:r>
    </w:p>
    <w:p w:rsidR="00CF6E75" w:rsidRPr="00FF5B22" w:rsidRDefault="00CF6E75" w:rsidP="00B21B8C">
      <w:pPr>
        <w:numPr>
          <w:ilvl w:val="0"/>
          <w:numId w:val="50"/>
        </w:numPr>
        <w:tabs>
          <w:tab w:val="left" w:pos="1440"/>
        </w:tabs>
        <w:overflowPunct w:val="0"/>
        <w:autoSpaceDE w:val="0"/>
        <w:autoSpaceDN w:val="0"/>
        <w:adjustRightInd w:val="0"/>
        <w:textAlignment w:val="baseline"/>
      </w:pPr>
      <w:r w:rsidRPr="00FF5B22">
        <w:t xml:space="preserve">Be able to relate professionally with breast patients, and is a good listener. </w:t>
      </w:r>
      <w:r w:rsidRPr="00FF5B22">
        <w:tab/>
      </w:r>
    </w:p>
    <w:p w:rsidR="00CF6E75" w:rsidRPr="00FF5B22" w:rsidRDefault="00CF6E75" w:rsidP="00B21B8C">
      <w:pPr>
        <w:numPr>
          <w:ilvl w:val="0"/>
          <w:numId w:val="50"/>
        </w:numPr>
        <w:tabs>
          <w:tab w:val="left" w:pos="1440"/>
        </w:tabs>
        <w:overflowPunct w:val="0"/>
        <w:autoSpaceDE w:val="0"/>
        <w:autoSpaceDN w:val="0"/>
        <w:adjustRightInd w:val="0"/>
        <w:textAlignment w:val="baseline"/>
      </w:pPr>
      <w:r w:rsidRPr="00FF5B22">
        <w:t>Be able to inform patients about risks and expec</w:t>
      </w:r>
      <w:r>
        <w:t>tations prior to surgery</w:t>
      </w:r>
      <w:r>
        <w:tab/>
      </w:r>
      <w:r>
        <w:tab/>
      </w:r>
      <w:r>
        <w:tab/>
      </w:r>
      <w:r>
        <w:tab/>
      </w:r>
      <w:r>
        <w:tab/>
      </w:r>
      <w:r>
        <w:tab/>
      </w:r>
      <w:r>
        <w:tab/>
      </w:r>
    </w:p>
    <w:p w:rsidR="00CF6E75" w:rsidRPr="00FF5B22" w:rsidRDefault="00CF6E75" w:rsidP="00CF6E75">
      <w:pPr>
        <w:tabs>
          <w:tab w:val="left" w:pos="720"/>
        </w:tabs>
        <w:ind w:left="360"/>
      </w:pPr>
      <w:r w:rsidRPr="00FF5B22">
        <w:rPr>
          <w:b/>
        </w:rPr>
        <w:t>4. Professionalism</w:t>
      </w:r>
      <w:r w:rsidRPr="00FF5B22">
        <w:t>:  During the rotation the resident must:</w:t>
      </w:r>
    </w:p>
    <w:p w:rsidR="00CF6E75" w:rsidRPr="00FF5B22" w:rsidRDefault="00CF6E75" w:rsidP="00B21B8C">
      <w:pPr>
        <w:numPr>
          <w:ilvl w:val="0"/>
          <w:numId w:val="51"/>
        </w:numPr>
        <w:tabs>
          <w:tab w:val="left" w:pos="1440"/>
        </w:tabs>
        <w:overflowPunct w:val="0"/>
        <w:autoSpaceDE w:val="0"/>
        <w:autoSpaceDN w:val="0"/>
        <w:adjustRightInd w:val="0"/>
        <w:textAlignment w:val="baseline"/>
      </w:pPr>
      <w:r w:rsidRPr="00FF5B22">
        <w:t>Demonstrate punctuality, professional demeanor and reliable performance of his duties.</w:t>
      </w:r>
      <w:r w:rsidRPr="00FF5B22">
        <w:tab/>
      </w:r>
      <w:r w:rsidRPr="00FF5B22">
        <w:tab/>
      </w:r>
      <w:r w:rsidRPr="00FF5B22">
        <w:tab/>
      </w:r>
      <w:r w:rsidRPr="00FF5B22">
        <w:tab/>
      </w:r>
    </w:p>
    <w:p w:rsidR="00CF6E75" w:rsidRPr="00FF5B22" w:rsidRDefault="00CF6E75" w:rsidP="00B21B8C">
      <w:pPr>
        <w:numPr>
          <w:ilvl w:val="0"/>
          <w:numId w:val="51"/>
        </w:numPr>
        <w:tabs>
          <w:tab w:val="left" w:pos="1440"/>
        </w:tabs>
        <w:overflowPunct w:val="0"/>
        <w:autoSpaceDE w:val="0"/>
        <w:autoSpaceDN w:val="0"/>
        <w:adjustRightInd w:val="0"/>
        <w:textAlignment w:val="baseline"/>
      </w:pPr>
      <w:r w:rsidRPr="00FF5B22">
        <w:t>The resident should be attentive to the special needs of breast cancer patients, respect their privacy and confidentiality.</w:t>
      </w:r>
      <w:r w:rsidRPr="00FF5B22">
        <w:tab/>
      </w:r>
      <w:r w:rsidRPr="00FF5B22">
        <w:tab/>
      </w:r>
      <w:r w:rsidRPr="00FF5B22">
        <w:tab/>
      </w:r>
    </w:p>
    <w:p w:rsidR="00CF6E75" w:rsidRPr="00FF5B22" w:rsidRDefault="00CF6E75" w:rsidP="00B21B8C">
      <w:pPr>
        <w:numPr>
          <w:ilvl w:val="0"/>
          <w:numId w:val="51"/>
        </w:numPr>
        <w:tabs>
          <w:tab w:val="left" w:pos="1440"/>
        </w:tabs>
        <w:overflowPunct w:val="0"/>
        <w:autoSpaceDE w:val="0"/>
        <w:autoSpaceDN w:val="0"/>
        <w:adjustRightInd w:val="0"/>
        <w:textAlignment w:val="baseline"/>
      </w:pPr>
      <w:r w:rsidRPr="00FF5B22">
        <w:t>Dress appropriately</w:t>
      </w:r>
      <w:r w:rsidRPr="00FF5B22">
        <w:tab/>
      </w:r>
      <w:r w:rsidRPr="00FF5B22">
        <w:tab/>
      </w:r>
      <w:r w:rsidRPr="00FF5B22">
        <w:tab/>
        <w:t xml:space="preserve"> </w:t>
      </w:r>
    </w:p>
    <w:p w:rsidR="00CF6E75" w:rsidRPr="00FF5B22" w:rsidRDefault="00CF6E75" w:rsidP="00CF6E75">
      <w:pPr>
        <w:ind w:left="360"/>
      </w:pPr>
    </w:p>
    <w:p w:rsidR="00CF6E75" w:rsidRPr="00FF5B22" w:rsidRDefault="00CF6E75" w:rsidP="00CF6E75">
      <w:pPr>
        <w:tabs>
          <w:tab w:val="left" w:pos="720"/>
        </w:tabs>
        <w:ind w:left="360"/>
      </w:pPr>
      <w:r w:rsidRPr="00FF5B22">
        <w:rPr>
          <w:sz w:val="28"/>
        </w:rPr>
        <w:t xml:space="preserve">5. </w:t>
      </w:r>
      <w:r w:rsidRPr="00FF5B22">
        <w:rPr>
          <w:b/>
        </w:rPr>
        <w:t>Practice Based Learning and Improvement</w:t>
      </w:r>
      <w:r w:rsidRPr="00FF5B22">
        <w:t>:  During the rotation, the resident should:</w:t>
      </w:r>
    </w:p>
    <w:p w:rsidR="00CF6E75" w:rsidRPr="00FF5B22" w:rsidRDefault="00CF6E75" w:rsidP="00B21B8C">
      <w:pPr>
        <w:numPr>
          <w:ilvl w:val="0"/>
          <w:numId w:val="52"/>
        </w:numPr>
        <w:tabs>
          <w:tab w:val="left" w:pos="1440"/>
        </w:tabs>
        <w:overflowPunct w:val="0"/>
        <w:autoSpaceDE w:val="0"/>
        <w:autoSpaceDN w:val="0"/>
        <w:adjustRightInd w:val="0"/>
        <w:textAlignment w:val="baseline"/>
      </w:pPr>
      <w:r w:rsidRPr="00FF5B22">
        <w:t>Demonstrate that he/she can compare the preoperative condition and postoperative results in breast reconstruction in a critical manner.</w:t>
      </w:r>
    </w:p>
    <w:p w:rsidR="00CF6E75" w:rsidRPr="00FF5B22" w:rsidRDefault="00CF6E75" w:rsidP="00B21B8C">
      <w:pPr>
        <w:numPr>
          <w:ilvl w:val="0"/>
          <w:numId w:val="52"/>
        </w:numPr>
        <w:tabs>
          <w:tab w:val="left" w:pos="1440"/>
        </w:tabs>
        <w:overflowPunct w:val="0"/>
        <w:autoSpaceDE w:val="0"/>
        <w:autoSpaceDN w:val="0"/>
        <w:adjustRightInd w:val="0"/>
        <w:textAlignment w:val="baseline"/>
      </w:pPr>
      <w:r w:rsidRPr="00FF5B22">
        <w:t>Been able to identify complications, is able to formulate a plan to deal with them and prevent them in the future.</w:t>
      </w:r>
      <w:r w:rsidRPr="00FF5B22">
        <w:tab/>
      </w:r>
      <w:r w:rsidRPr="00FF5B22">
        <w:tab/>
      </w:r>
    </w:p>
    <w:p w:rsidR="00CF6E75" w:rsidRPr="00FF5B22" w:rsidRDefault="00CF6E75" w:rsidP="00B21B8C">
      <w:pPr>
        <w:numPr>
          <w:ilvl w:val="0"/>
          <w:numId w:val="52"/>
        </w:numPr>
        <w:tabs>
          <w:tab w:val="left" w:pos="1440"/>
        </w:tabs>
        <w:overflowPunct w:val="0"/>
        <w:autoSpaceDE w:val="0"/>
        <w:autoSpaceDN w:val="0"/>
        <w:adjustRightInd w:val="0"/>
        <w:textAlignment w:val="baseline"/>
      </w:pPr>
      <w:r w:rsidRPr="00FF5B22">
        <w:lastRenderedPageBreak/>
        <w:t>Develop knowledge of the breast surgery literature and can apply information form the literature to specific cases.</w:t>
      </w:r>
      <w:r w:rsidRPr="00FF5B22">
        <w:tab/>
      </w:r>
    </w:p>
    <w:p w:rsidR="00CF6E75" w:rsidRPr="00FF5B22" w:rsidRDefault="00CF6E75" w:rsidP="00B21B8C">
      <w:pPr>
        <w:numPr>
          <w:ilvl w:val="0"/>
          <w:numId w:val="52"/>
        </w:numPr>
        <w:tabs>
          <w:tab w:val="left" w:pos="1440"/>
        </w:tabs>
        <w:overflowPunct w:val="0"/>
        <w:autoSpaceDE w:val="0"/>
        <w:autoSpaceDN w:val="0"/>
        <w:adjustRightInd w:val="0"/>
        <w:textAlignment w:val="baseline"/>
      </w:pPr>
      <w:r w:rsidRPr="00FF5B22">
        <w:t>Become knowledgeable to use of digital photography to document the patient’s course.</w:t>
      </w:r>
    </w:p>
    <w:p w:rsidR="00CF6E75" w:rsidRPr="00FF5B22" w:rsidRDefault="00CF6E75" w:rsidP="00CF6E75">
      <w:pPr>
        <w:ind w:left="6480"/>
      </w:pPr>
    </w:p>
    <w:p w:rsidR="00CF6E75" w:rsidRPr="00FF5B22" w:rsidRDefault="00CF6E75" w:rsidP="00CF6E75">
      <w:pPr>
        <w:tabs>
          <w:tab w:val="left" w:pos="720"/>
        </w:tabs>
        <w:ind w:left="360"/>
      </w:pPr>
      <w:r w:rsidRPr="00FF5B22">
        <w:rPr>
          <w:b/>
        </w:rPr>
        <w:t>6. Systems Based Practice:</w:t>
      </w:r>
      <w:r w:rsidRPr="00FF5B22">
        <w:t xml:space="preserve">  During the rotation, the resident should: </w:t>
      </w:r>
    </w:p>
    <w:p w:rsidR="00CF6E75" w:rsidRPr="00FF5B22" w:rsidRDefault="00CF6E75" w:rsidP="00B21B8C">
      <w:pPr>
        <w:numPr>
          <w:ilvl w:val="0"/>
          <w:numId w:val="53"/>
        </w:numPr>
        <w:tabs>
          <w:tab w:val="left" w:pos="1440"/>
        </w:tabs>
        <w:overflowPunct w:val="0"/>
        <w:autoSpaceDE w:val="0"/>
        <w:autoSpaceDN w:val="0"/>
        <w:adjustRightInd w:val="0"/>
        <w:textAlignment w:val="baseline"/>
      </w:pPr>
      <w:r w:rsidRPr="00FF5B22">
        <w:t xml:space="preserve">Demonstrate an understanding of ethical use of </w:t>
      </w:r>
      <w:smartTag w:uri="urn:schemas-microsoft-com:office:smarttags" w:element="stockticker">
        <w:r w:rsidRPr="00FF5B22">
          <w:t>CPT</w:t>
        </w:r>
      </w:smartTag>
      <w:r w:rsidRPr="00FF5B22">
        <w:t xml:space="preserve"> coding for breast surgery.</w:t>
      </w:r>
      <w:r w:rsidRPr="00FF5B22">
        <w:tab/>
      </w:r>
      <w:r w:rsidRPr="00FF5B22">
        <w:tab/>
      </w:r>
      <w:r w:rsidRPr="00FF5B22">
        <w:tab/>
      </w:r>
      <w:r w:rsidRPr="00FF5B22">
        <w:tab/>
      </w:r>
      <w:r w:rsidRPr="00FF5B22">
        <w:tab/>
      </w:r>
      <w:r w:rsidRPr="00FF5B22">
        <w:tab/>
      </w:r>
    </w:p>
    <w:p w:rsidR="00CF6E75" w:rsidRPr="00FF5B22" w:rsidRDefault="00CF6E75" w:rsidP="00B21B8C">
      <w:pPr>
        <w:numPr>
          <w:ilvl w:val="0"/>
          <w:numId w:val="53"/>
        </w:numPr>
        <w:tabs>
          <w:tab w:val="left" w:pos="1440"/>
        </w:tabs>
        <w:overflowPunct w:val="0"/>
        <w:autoSpaceDE w:val="0"/>
        <w:autoSpaceDN w:val="0"/>
        <w:adjustRightInd w:val="0"/>
        <w:textAlignment w:val="baseline"/>
      </w:pPr>
      <w:r w:rsidRPr="00FF5B22">
        <w:t>Understand the need for multidisciplinary teamwork, for example pathology surgery oncology radiation therapy.</w:t>
      </w:r>
      <w:r w:rsidRPr="00FF5B22">
        <w:tab/>
      </w:r>
    </w:p>
    <w:p w:rsidR="00CF6E75" w:rsidRPr="00FF5B22" w:rsidRDefault="00CF6E75" w:rsidP="00B21B8C">
      <w:pPr>
        <w:numPr>
          <w:ilvl w:val="0"/>
          <w:numId w:val="53"/>
        </w:numPr>
        <w:tabs>
          <w:tab w:val="left" w:pos="1440"/>
        </w:tabs>
        <w:overflowPunct w:val="0"/>
        <w:autoSpaceDE w:val="0"/>
        <w:autoSpaceDN w:val="0"/>
        <w:adjustRightInd w:val="0"/>
        <w:textAlignment w:val="baseline"/>
      </w:pPr>
      <w:r w:rsidRPr="00FF5B22">
        <w:t>Demonstrate that he/she is cognizant of breast surgery safety:</w:t>
      </w:r>
    </w:p>
    <w:p w:rsidR="00CF6E75" w:rsidRPr="00FF5B22" w:rsidRDefault="00CF6E75" w:rsidP="00B21B8C">
      <w:pPr>
        <w:numPr>
          <w:ilvl w:val="0"/>
          <w:numId w:val="54"/>
        </w:numPr>
        <w:tabs>
          <w:tab w:val="left" w:pos="2160"/>
        </w:tabs>
        <w:overflowPunct w:val="0"/>
        <w:autoSpaceDE w:val="0"/>
        <w:autoSpaceDN w:val="0"/>
        <w:adjustRightInd w:val="0"/>
        <w:textAlignment w:val="baseline"/>
      </w:pPr>
      <w:r w:rsidRPr="00FF5B22">
        <w:t>Etiology of nipple necrosis.</w:t>
      </w:r>
    </w:p>
    <w:p w:rsidR="00CF6E75" w:rsidRPr="00FF5B22" w:rsidRDefault="00CF6E75" w:rsidP="00B21B8C">
      <w:pPr>
        <w:numPr>
          <w:ilvl w:val="0"/>
          <w:numId w:val="54"/>
        </w:numPr>
        <w:tabs>
          <w:tab w:val="left" w:pos="2160"/>
        </w:tabs>
        <w:overflowPunct w:val="0"/>
        <w:autoSpaceDE w:val="0"/>
        <w:autoSpaceDN w:val="0"/>
        <w:adjustRightInd w:val="0"/>
        <w:textAlignment w:val="baseline"/>
      </w:pPr>
      <w:r w:rsidRPr="00FF5B22">
        <w:t>Prevention of pulmonary embolism in lengthy cases.</w:t>
      </w:r>
    </w:p>
    <w:p w:rsidR="00CF6E75" w:rsidRPr="00FF5B22" w:rsidRDefault="00CF6E75" w:rsidP="00B21B8C">
      <w:pPr>
        <w:numPr>
          <w:ilvl w:val="0"/>
          <w:numId w:val="54"/>
        </w:numPr>
        <w:tabs>
          <w:tab w:val="left" w:pos="2160"/>
        </w:tabs>
        <w:overflowPunct w:val="0"/>
        <w:autoSpaceDE w:val="0"/>
        <w:autoSpaceDN w:val="0"/>
        <w:adjustRightInd w:val="0"/>
        <w:textAlignment w:val="baseline"/>
      </w:pPr>
      <w:r w:rsidRPr="00FF5B22">
        <w:t>Fluid balance management during lengthy cases.</w:t>
      </w:r>
    </w:p>
    <w:p w:rsidR="00CF6E75" w:rsidRPr="00FF5B22" w:rsidRDefault="00CF6E75" w:rsidP="00B21B8C">
      <w:pPr>
        <w:numPr>
          <w:ilvl w:val="0"/>
          <w:numId w:val="54"/>
        </w:numPr>
        <w:tabs>
          <w:tab w:val="left" w:pos="2160"/>
        </w:tabs>
        <w:overflowPunct w:val="0"/>
        <w:autoSpaceDE w:val="0"/>
        <w:autoSpaceDN w:val="0"/>
        <w:adjustRightInd w:val="0"/>
        <w:textAlignment w:val="baseline"/>
      </w:pPr>
      <w:r w:rsidRPr="00FF5B22">
        <w:t>Hematoma in breast surgery</w:t>
      </w:r>
    </w:p>
    <w:p w:rsidR="00CF6E75" w:rsidRPr="00FF5B22" w:rsidRDefault="00CF6E75" w:rsidP="00B21B8C">
      <w:pPr>
        <w:numPr>
          <w:ilvl w:val="0"/>
          <w:numId w:val="54"/>
        </w:numPr>
        <w:tabs>
          <w:tab w:val="left" w:pos="2160"/>
        </w:tabs>
        <w:overflowPunct w:val="0"/>
        <w:autoSpaceDE w:val="0"/>
        <w:autoSpaceDN w:val="0"/>
        <w:adjustRightInd w:val="0"/>
        <w:textAlignment w:val="baseline"/>
      </w:pPr>
      <w:r w:rsidRPr="00FF5B22">
        <w:t>Postoperative flap monitoring.</w:t>
      </w:r>
    </w:p>
    <w:p w:rsidR="00CF6E75" w:rsidRPr="00FF5B22" w:rsidRDefault="00CF6E75" w:rsidP="00B21B8C">
      <w:pPr>
        <w:numPr>
          <w:ilvl w:val="0"/>
          <w:numId w:val="54"/>
        </w:numPr>
        <w:tabs>
          <w:tab w:val="left" w:pos="2160"/>
        </w:tabs>
        <w:overflowPunct w:val="0"/>
        <w:autoSpaceDE w:val="0"/>
        <w:autoSpaceDN w:val="0"/>
        <w:adjustRightInd w:val="0"/>
        <w:textAlignment w:val="baseline"/>
      </w:pPr>
      <w:r w:rsidRPr="00FF5B22">
        <w:t>Prevention of hernia or abdominal weakness.</w:t>
      </w:r>
    </w:p>
    <w:p w:rsidR="00CF6E75" w:rsidRPr="00FF5B22" w:rsidRDefault="00CF6E75" w:rsidP="00B21B8C">
      <w:pPr>
        <w:numPr>
          <w:ilvl w:val="0"/>
          <w:numId w:val="54"/>
        </w:numPr>
        <w:tabs>
          <w:tab w:val="left" w:pos="1440"/>
        </w:tabs>
        <w:overflowPunct w:val="0"/>
        <w:autoSpaceDE w:val="0"/>
        <w:autoSpaceDN w:val="0"/>
        <w:adjustRightInd w:val="0"/>
        <w:textAlignment w:val="baseline"/>
      </w:pPr>
      <w:r w:rsidRPr="00FF5B22">
        <w:t xml:space="preserve">Evaluation of causes of increased morbidity in reconstructive surgery. </w:t>
      </w:r>
    </w:p>
    <w:p w:rsidR="00CF6E75" w:rsidRDefault="00CF6E75" w:rsidP="00CF6E75">
      <w:pPr>
        <w:rPr>
          <w:rFonts w:asciiTheme="minorHAnsi" w:hAnsiTheme="minorHAnsi"/>
          <w:b/>
        </w:rPr>
      </w:pPr>
      <w:r w:rsidRPr="00FF5B22">
        <w:t>Position of patient in long cases to prevent neuropathy</w:t>
      </w:r>
    </w:p>
    <w:p w:rsidR="00CF6E75" w:rsidRDefault="00CF6E75" w:rsidP="00451F9B">
      <w:pPr>
        <w:rPr>
          <w:rFonts w:asciiTheme="minorHAnsi" w:hAnsiTheme="minorHAnsi"/>
          <w:b/>
        </w:rPr>
      </w:pPr>
    </w:p>
    <w:p w:rsidR="00CF6E75" w:rsidRDefault="00CF6E75" w:rsidP="00451F9B">
      <w:pPr>
        <w:rPr>
          <w:rFonts w:asciiTheme="minorHAnsi" w:hAnsiTheme="minorHAnsi"/>
          <w:b/>
        </w:rPr>
      </w:pPr>
    </w:p>
    <w:p w:rsidR="00CF6E75" w:rsidRPr="003F657A" w:rsidRDefault="00CF6E75" w:rsidP="00CF6E75">
      <w:pPr>
        <w:tabs>
          <w:tab w:val="left" w:pos="720"/>
          <w:tab w:val="left" w:pos="1440"/>
          <w:tab w:val="left" w:pos="1980"/>
        </w:tabs>
        <w:rPr>
          <w:rFonts w:asciiTheme="minorHAnsi" w:hAnsiTheme="minorHAnsi"/>
          <w:b/>
          <w:sz w:val="32"/>
          <w:szCs w:val="32"/>
        </w:rPr>
      </w:pPr>
      <w:r w:rsidRPr="003F657A">
        <w:rPr>
          <w:rFonts w:asciiTheme="minorHAnsi" w:hAnsiTheme="minorHAnsi"/>
          <w:b/>
          <w:sz w:val="32"/>
          <w:szCs w:val="32"/>
        </w:rPr>
        <w:t xml:space="preserve">Our Lady of the Lake:  </w:t>
      </w:r>
    </w:p>
    <w:p w:rsidR="00CF6E75" w:rsidRPr="00A675BF" w:rsidRDefault="00CF6E75" w:rsidP="00CF6E75">
      <w:pPr>
        <w:tabs>
          <w:tab w:val="left" w:pos="720"/>
          <w:tab w:val="left" w:pos="1440"/>
          <w:tab w:val="left" w:pos="1980"/>
        </w:tabs>
        <w:rPr>
          <w:rFonts w:asciiTheme="minorHAnsi" w:hAnsiTheme="minorHAnsi"/>
        </w:rPr>
      </w:pPr>
      <w:r w:rsidRPr="00A675BF">
        <w:rPr>
          <w:rFonts w:asciiTheme="minorHAnsi" w:hAnsiTheme="minorHAnsi"/>
        </w:rPr>
        <w:tab/>
      </w:r>
    </w:p>
    <w:p w:rsidR="00CF6E75" w:rsidRPr="00A675BF" w:rsidRDefault="00CF6E75" w:rsidP="00CF6E75">
      <w:pPr>
        <w:tabs>
          <w:tab w:val="left" w:pos="720"/>
          <w:tab w:val="left" w:pos="1440"/>
          <w:tab w:val="left" w:pos="1980"/>
        </w:tabs>
        <w:rPr>
          <w:rFonts w:asciiTheme="minorHAnsi" w:hAnsiTheme="minorHAnsi"/>
        </w:rPr>
      </w:pPr>
      <w:r w:rsidRPr="00A675BF">
        <w:rPr>
          <w:rFonts w:asciiTheme="minorHAnsi" w:hAnsiTheme="minorHAnsi"/>
          <w:b/>
          <w:i/>
          <w:u w:val="single"/>
        </w:rPr>
        <w:t>Rotation Goals</w:t>
      </w:r>
    </w:p>
    <w:p w:rsidR="00CF6E75" w:rsidRPr="00A675BF" w:rsidRDefault="00CF6E75" w:rsidP="00CF6E75">
      <w:pPr>
        <w:tabs>
          <w:tab w:val="left" w:pos="720"/>
          <w:tab w:val="left" w:pos="1440"/>
          <w:tab w:val="left" w:pos="1980"/>
        </w:tabs>
        <w:rPr>
          <w:rFonts w:asciiTheme="minorHAnsi" w:hAnsiTheme="minorHAnsi"/>
        </w:rPr>
      </w:pPr>
    </w:p>
    <w:p w:rsidR="00CF6E75" w:rsidRPr="00A675BF" w:rsidRDefault="00CF6E75" w:rsidP="00CF6E75">
      <w:pPr>
        <w:tabs>
          <w:tab w:val="left" w:pos="720"/>
          <w:tab w:val="left" w:pos="1440"/>
          <w:tab w:val="left" w:pos="1980"/>
        </w:tabs>
        <w:ind w:left="720"/>
        <w:rPr>
          <w:rFonts w:asciiTheme="minorHAnsi" w:hAnsiTheme="minorHAnsi"/>
        </w:rPr>
      </w:pPr>
      <w:r w:rsidRPr="00A675BF">
        <w:rPr>
          <w:rFonts w:asciiTheme="minorHAnsi" w:hAnsiTheme="minorHAnsi"/>
        </w:rPr>
        <w:t>This rotation in Baton Rouge is based at Our Lady of the Lake.  At the end of the rotation, the resident should demonstrate the ability to care for patients in both in and outpatient settings. The resident should be able to use plastic surgery principles to solve a variety of problems including extremity trauma, complex wounds, facial fractures, oncologic reconstruction, facial deformities, breast deformities, etc.</w:t>
      </w:r>
    </w:p>
    <w:p w:rsidR="00CF6E75" w:rsidRPr="00A675BF" w:rsidRDefault="00CF6E75" w:rsidP="00CF6E75">
      <w:pPr>
        <w:tabs>
          <w:tab w:val="left" w:pos="720"/>
          <w:tab w:val="left" w:pos="1440"/>
          <w:tab w:val="left" w:pos="1980"/>
        </w:tabs>
        <w:ind w:left="720"/>
        <w:rPr>
          <w:rFonts w:asciiTheme="minorHAnsi" w:hAnsiTheme="minorHAnsi"/>
        </w:rPr>
      </w:pPr>
    </w:p>
    <w:p w:rsidR="00CF6E75" w:rsidRPr="00A675BF" w:rsidRDefault="00CF6E75" w:rsidP="00CF6E75">
      <w:pPr>
        <w:tabs>
          <w:tab w:val="left" w:pos="720"/>
          <w:tab w:val="left" w:pos="1440"/>
          <w:tab w:val="left" w:pos="1980"/>
        </w:tabs>
        <w:rPr>
          <w:rFonts w:asciiTheme="minorHAnsi" w:hAnsiTheme="minorHAnsi"/>
        </w:rPr>
      </w:pPr>
      <w:r w:rsidRPr="00A675BF">
        <w:rPr>
          <w:rFonts w:asciiTheme="minorHAnsi" w:hAnsiTheme="minorHAnsi"/>
          <w:b/>
          <w:i/>
          <w:u w:val="single"/>
        </w:rPr>
        <w:t>Rotation Objectives</w:t>
      </w:r>
    </w:p>
    <w:p w:rsidR="00CF6E75" w:rsidRPr="00A675BF" w:rsidRDefault="00CF6E75" w:rsidP="00CF6E75">
      <w:pPr>
        <w:tabs>
          <w:tab w:val="left" w:pos="720"/>
          <w:tab w:val="left" w:pos="1440"/>
          <w:tab w:val="left" w:pos="1980"/>
        </w:tabs>
        <w:ind w:left="720"/>
        <w:rPr>
          <w:rFonts w:asciiTheme="minorHAnsi" w:hAnsiTheme="minorHAnsi"/>
        </w:rPr>
      </w:pPr>
    </w:p>
    <w:p w:rsidR="00CF6E75" w:rsidRPr="00A675BF" w:rsidRDefault="00CF6E75" w:rsidP="00CF6E75">
      <w:pPr>
        <w:tabs>
          <w:tab w:val="left" w:pos="720"/>
          <w:tab w:val="left" w:pos="1440"/>
          <w:tab w:val="left" w:pos="1980"/>
        </w:tabs>
        <w:ind w:left="720"/>
        <w:rPr>
          <w:rFonts w:asciiTheme="minorHAnsi" w:hAnsiTheme="minorHAnsi"/>
          <w:b/>
        </w:rPr>
      </w:pPr>
      <w:r>
        <w:rPr>
          <w:rFonts w:asciiTheme="minorHAnsi" w:hAnsiTheme="minorHAnsi"/>
          <w:b/>
        </w:rPr>
        <w:t>A</w:t>
      </w:r>
      <w:r w:rsidRPr="00A675BF">
        <w:rPr>
          <w:rFonts w:asciiTheme="minorHAnsi" w:hAnsiTheme="minorHAnsi"/>
          <w:b/>
        </w:rPr>
        <w:t>.     Patient Care</w:t>
      </w:r>
    </w:p>
    <w:p w:rsidR="00CF6E75" w:rsidRPr="00A675BF" w:rsidRDefault="00CF6E75" w:rsidP="00CF6E75">
      <w:pPr>
        <w:tabs>
          <w:tab w:val="left" w:pos="720"/>
          <w:tab w:val="left" w:pos="1440"/>
          <w:tab w:val="left" w:pos="1980"/>
        </w:tabs>
        <w:ind w:left="720"/>
        <w:rPr>
          <w:rFonts w:asciiTheme="minorHAnsi" w:hAnsiTheme="minorHAnsi"/>
        </w:rPr>
      </w:pPr>
      <w:r w:rsidRPr="00A675BF">
        <w:rPr>
          <w:rFonts w:asciiTheme="minorHAnsi" w:hAnsiTheme="minorHAnsi"/>
        </w:rPr>
        <w:tab/>
        <w:t>During the rotation, the resident must:</w:t>
      </w:r>
    </w:p>
    <w:p w:rsidR="00CF6E75" w:rsidRPr="00A675BF" w:rsidRDefault="00CF6E75" w:rsidP="00CF6E75">
      <w:pPr>
        <w:tabs>
          <w:tab w:val="left" w:pos="720"/>
          <w:tab w:val="left" w:pos="1440"/>
          <w:tab w:val="left" w:pos="1980"/>
        </w:tabs>
        <w:ind w:left="720"/>
        <w:rPr>
          <w:rFonts w:asciiTheme="minorHAnsi" w:hAnsiTheme="minorHAnsi"/>
        </w:rPr>
      </w:pPr>
      <w:r>
        <w:rPr>
          <w:rFonts w:asciiTheme="minorHAnsi" w:hAnsiTheme="minorHAnsi"/>
        </w:rPr>
        <w:tab/>
        <w:t>1</w:t>
      </w:r>
      <w:r w:rsidRPr="00A675BF">
        <w:rPr>
          <w:rFonts w:asciiTheme="minorHAnsi" w:hAnsiTheme="minorHAnsi"/>
        </w:rPr>
        <w:t>.</w:t>
      </w:r>
      <w:r w:rsidRPr="00A675BF">
        <w:rPr>
          <w:rFonts w:asciiTheme="minorHAnsi" w:hAnsiTheme="minorHAnsi"/>
        </w:rPr>
        <w:tab/>
        <w:t>Exhibit compassion and respect to all patients</w:t>
      </w:r>
    </w:p>
    <w:p w:rsidR="00CF6E75" w:rsidRPr="00A675BF" w:rsidRDefault="00CF6E75" w:rsidP="00CF6E75">
      <w:pPr>
        <w:tabs>
          <w:tab w:val="left" w:pos="720"/>
          <w:tab w:val="left" w:pos="1440"/>
          <w:tab w:val="left" w:pos="1980"/>
        </w:tabs>
        <w:ind w:left="1980" w:hanging="1260"/>
        <w:rPr>
          <w:rFonts w:asciiTheme="minorHAnsi" w:hAnsiTheme="minorHAnsi"/>
        </w:rPr>
      </w:pPr>
      <w:r>
        <w:rPr>
          <w:rFonts w:asciiTheme="minorHAnsi" w:hAnsiTheme="minorHAnsi"/>
        </w:rPr>
        <w:tab/>
        <w:t>2</w:t>
      </w:r>
      <w:r w:rsidRPr="00A675BF">
        <w:rPr>
          <w:rFonts w:asciiTheme="minorHAnsi" w:hAnsiTheme="minorHAnsi"/>
        </w:rPr>
        <w:t>.</w:t>
      </w:r>
      <w:r w:rsidRPr="00A675BF">
        <w:rPr>
          <w:rFonts w:asciiTheme="minorHAnsi" w:hAnsiTheme="minorHAnsi"/>
        </w:rPr>
        <w:tab/>
        <w:t>Obtain sufficient historical data and perform a physical examination adequate to formulate a treatment plan</w:t>
      </w:r>
    </w:p>
    <w:p w:rsidR="00CF6E75" w:rsidRPr="00A675BF" w:rsidRDefault="00CF6E75" w:rsidP="00CF6E75">
      <w:pPr>
        <w:tabs>
          <w:tab w:val="left" w:pos="720"/>
          <w:tab w:val="left" w:pos="1440"/>
          <w:tab w:val="left" w:pos="1980"/>
        </w:tabs>
        <w:ind w:left="1980" w:hanging="1260"/>
        <w:rPr>
          <w:rFonts w:asciiTheme="minorHAnsi" w:hAnsiTheme="minorHAnsi"/>
        </w:rPr>
      </w:pPr>
      <w:r>
        <w:rPr>
          <w:rFonts w:asciiTheme="minorHAnsi" w:hAnsiTheme="minorHAnsi"/>
        </w:rPr>
        <w:tab/>
        <w:t>3</w:t>
      </w:r>
      <w:r w:rsidRPr="00A675BF">
        <w:rPr>
          <w:rFonts w:asciiTheme="minorHAnsi" w:hAnsiTheme="minorHAnsi"/>
        </w:rPr>
        <w:t>.</w:t>
      </w:r>
      <w:r w:rsidRPr="00A675BF">
        <w:rPr>
          <w:rFonts w:asciiTheme="minorHAnsi" w:hAnsiTheme="minorHAnsi"/>
        </w:rPr>
        <w:tab/>
        <w:t>Demonstrate ability to work with a multidisciplinary team</w:t>
      </w:r>
    </w:p>
    <w:p w:rsidR="00CF6E75" w:rsidRPr="00A675BF" w:rsidRDefault="00CF6E75" w:rsidP="00CF6E75">
      <w:pPr>
        <w:tabs>
          <w:tab w:val="left" w:pos="720"/>
          <w:tab w:val="left" w:pos="1440"/>
          <w:tab w:val="left" w:pos="1980"/>
        </w:tabs>
        <w:ind w:left="1980" w:hanging="1260"/>
        <w:rPr>
          <w:rFonts w:asciiTheme="minorHAnsi" w:hAnsiTheme="minorHAnsi"/>
        </w:rPr>
      </w:pPr>
      <w:r>
        <w:rPr>
          <w:rFonts w:asciiTheme="minorHAnsi" w:hAnsiTheme="minorHAnsi"/>
        </w:rPr>
        <w:tab/>
        <w:t>4</w:t>
      </w:r>
      <w:r w:rsidRPr="00A675BF">
        <w:rPr>
          <w:rFonts w:asciiTheme="minorHAnsi" w:hAnsiTheme="minorHAnsi"/>
        </w:rPr>
        <w:t>.</w:t>
      </w:r>
      <w:r w:rsidRPr="00A675BF">
        <w:rPr>
          <w:rFonts w:asciiTheme="minorHAnsi" w:hAnsiTheme="minorHAnsi"/>
        </w:rPr>
        <w:tab/>
        <w:t>Demonstrate ability to manage postoperative complications in adults, including infections, nutrition and wound healing problems</w:t>
      </w:r>
    </w:p>
    <w:p w:rsidR="00CF6E75" w:rsidRPr="00A675BF" w:rsidRDefault="00CF6E75" w:rsidP="00CF6E75">
      <w:pPr>
        <w:tabs>
          <w:tab w:val="left" w:pos="720"/>
          <w:tab w:val="left" w:pos="1440"/>
          <w:tab w:val="left" w:pos="1980"/>
        </w:tabs>
        <w:ind w:left="1980" w:hanging="1260"/>
        <w:rPr>
          <w:rFonts w:asciiTheme="minorHAnsi" w:hAnsiTheme="minorHAnsi"/>
        </w:rPr>
      </w:pPr>
      <w:r>
        <w:rPr>
          <w:rFonts w:asciiTheme="minorHAnsi" w:hAnsiTheme="minorHAnsi"/>
        </w:rPr>
        <w:tab/>
        <w:t>5</w:t>
      </w:r>
      <w:r w:rsidRPr="00A675BF">
        <w:rPr>
          <w:rFonts w:asciiTheme="minorHAnsi" w:hAnsiTheme="minorHAnsi"/>
        </w:rPr>
        <w:t>.</w:t>
      </w:r>
      <w:r w:rsidRPr="00A675BF">
        <w:rPr>
          <w:rFonts w:asciiTheme="minorHAnsi" w:hAnsiTheme="minorHAnsi"/>
        </w:rPr>
        <w:tab/>
        <w:t>Exhibit operative exposure and appropriate technical skills in general plastic surgery</w:t>
      </w:r>
    </w:p>
    <w:p w:rsidR="00CF6E75" w:rsidRPr="00A675BF" w:rsidRDefault="00CF6E75" w:rsidP="00CF6E75">
      <w:pPr>
        <w:tabs>
          <w:tab w:val="left" w:pos="720"/>
          <w:tab w:val="left" w:pos="1440"/>
          <w:tab w:val="left" w:pos="1980"/>
        </w:tabs>
        <w:ind w:left="1980" w:hanging="1260"/>
        <w:rPr>
          <w:rFonts w:asciiTheme="minorHAnsi" w:hAnsiTheme="minorHAnsi"/>
        </w:rPr>
      </w:pPr>
      <w:r>
        <w:rPr>
          <w:rFonts w:asciiTheme="minorHAnsi" w:hAnsiTheme="minorHAnsi"/>
        </w:rPr>
        <w:tab/>
        <w:t>6</w:t>
      </w:r>
      <w:r w:rsidRPr="00A675BF">
        <w:rPr>
          <w:rFonts w:asciiTheme="minorHAnsi" w:hAnsiTheme="minorHAnsi"/>
        </w:rPr>
        <w:t>.</w:t>
      </w:r>
      <w:r w:rsidRPr="00A675BF">
        <w:rPr>
          <w:rFonts w:asciiTheme="minorHAnsi" w:hAnsiTheme="minorHAnsi"/>
        </w:rPr>
        <w:tab/>
        <w:t>Obtain knowledge of techniques for plastic surgery problems including:</w:t>
      </w:r>
    </w:p>
    <w:p w:rsidR="00CF6E75" w:rsidRPr="00A675BF" w:rsidRDefault="00CF6E75" w:rsidP="00B21B8C">
      <w:pPr>
        <w:pStyle w:val="ListParagraph"/>
        <w:numPr>
          <w:ilvl w:val="0"/>
          <w:numId w:val="59"/>
        </w:numPr>
        <w:tabs>
          <w:tab w:val="left" w:pos="720"/>
          <w:tab w:val="left" w:pos="1440"/>
          <w:tab w:val="left" w:pos="1980"/>
        </w:tabs>
        <w:spacing w:after="0" w:line="240" w:lineRule="auto"/>
        <w:rPr>
          <w:rFonts w:asciiTheme="minorHAnsi" w:hAnsiTheme="minorHAnsi"/>
        </w:rPr>
      </w:pPr>
      <w:r w:rsidRPr="00A675BF">
        <w:rPr>
          <w:rFonts w:asciiTheme="minorHAnsi" w:hAnsiTheme="minorHAnsi"/>
        </w:rPr>
        <w:lastRenderedPageBreak/>
        <w:t>Extremity trauma</w:t>
      </w:r>
    </w:p>
    <w:p w:rsidR="00CF6E75" w:rsidRPr="00A675BF" w:rsidRDefault="00CF6E75" w:rsidP="00B21B8C">
      <w:pPr>
        <w:numPr>
          <w:ilvl w:val="0"/>
          <w:numId w:val="59"/>
        </w:numPr>
        <w:tabs>
          <w:tab w:val="left" w:pos="720"/>
          <w:tab w:val="left" w:pos="1440"/>
          <w:tab w:val="left" w:pos="1980"/>
        </w:tabs>
        <w:rPr>
          <w:rFonts w:asciiTheme="minorHAnsi" w:hAnsiTheme="minorHAnsi"/>
        </w:rPr>
      </w:pPr>
      <w:r w:rsidRPr="00A675BF">
        <w:rPr>
          <w:rFonts w:asciiTheme="minorHAnsi" w:hAnsiTheme="minorHAnsi"/>
        </w:rPr>
        <w:t>Facial trauma</w:t>
      </w:r>
    </w:p>
    <w:p w:rsidR="00CF6E75" w:rsidRPr="00A675BF" w:rsidRDefault="00CF6E75" w:rsidP="00B21B8C">
      <w:pPr>
        <w:numPr>
          <w:ilvl w:val="0"/>
          <w:numId w:val="59"/>
        </w:numPr>
        <w:tabs>
          <w:tab w:val="left" w:pos="720"/>
          <w:tab w:val="left" w:pos="1440"/>
          <w:tab w:val="left" w:pos="1980"/>
        </w:tabs>
        <w:rPr>
          <w:rFonts w:asciiTheme="minorHAnsi" w:hAnsiTheme="minorHAnsi"/>
        </w:rPr>
      </w:pPr>
      <w:r w:rsidRPr="00A675BF">
        <w:rPr>
          <w:rFonts w:asciiTheme="minorHAnsi" w:hAnsiTheme="minorHAnsi"/>
        </w:rPr>
        <w:t>Hand trauma</w:t>
      </w:r>
    </w:p>
    <w:p w:rsidR="00CF6E75" w:rsidRPr="00A675BF" w:rsidRDefault="00CF6E75" w:rsidP="00B21B8C">
      <w:pPr>
        <w:numPr>
          <w:ilvl w:val="0"/>
          <w:numId w:val="59"/>
        </w:numPr>
        <w:tabs>
          <w:tab w:val="left" w:pos="720"/>
          <w:tab w:val="left" w:pos="1440"/>
          <w:tab w:val="left" w:pos="1980"/>
        </w:tabs>
        <w:rPr>
          <w:rFonts w:asciiTheme="minorHAnsi" w:hAnsiTheme="minorHAnsi"/>
        </w:rPr>
      </w:pPr>
      <w:r w:rsidRPr="00A675BF">
        <w:rPr>
          <w:rFonts w:asciiTheme="minorHAnsi" w:hAnsiTheme="minorHAnsi"/>
        </w:rPr>
        <w:t>Delayed wound healing</w:t>
      </w:r>
    </w:p>
    <w:p w:rsidR="00CF6E75" w:rsidRPr="00A675BF" w:rsidRDefault="00CF6E75" w:rsidP="00B21B8C">
      <w:pPr>
        <w:numPr>
          <w:ilvl w:val="0"/>
          <w:numId w:val="59"/>
        </w:numPr>
        <w:tabs>
          <w:tab w:val="left" w:pos="720"/>
          <w:tab w:val="left" w:pos="1440"/>
          <w:tab w:val="left" w:pos="1980"/>
        </w:tabs>
        <w:rPr>
          <w:rFonts w:asciiTheme="minorHAnsi" w:hAnsiTheme="minorHAnsi"/>
        </w:rPr>
      </w:pPr>
      <w:r w:rsidRPr="00A675BF">
        <w:rPr>
          <w:rFonts w:asciiTheme="minorHAnsi" w:hAnsiTheme="minorHAnsi"/>
        </w:rPr>
        <w:t>Chest and abdominal reconstruction</w:t>
      </w:r>
    </w:p>
    <w:p w:rsidR="00CF6E75" w:rsidRPr="00A675BF" w:rsidRDefault="00CF6E75" w:rsidP="00B21B8C">
      <w:pPr>
        <w:numPr>
          <w:ilvl w:val="0"/>
          <w:numId w:val="59"/>
        </w:numPr>
        <w:tabs>
          <w:tab w:val="left" w:pos="720"/>
          <w:tab w:val="left" w:pos="1440"/>
          <w:tab w:val="left" w:pos="1980"/>
        </w:tabs>
        <w:rPr>
          <w:rFonts w:asciiTheme="minorHAnsi" w:hAnsiTheme="minorHAnsi"/>
        </w:rPr>
      </w:pPr>
      <w:proofErr w:type="spellStart"/>
      <w:r w:rsidRPr="00A675BF">
        <w:rPr>
          <w:rFonts w:asciiTheme="minorHAnsi" w:hAnsiTheme="minorHAnsi"/>
        </w:rPr>
        <w:t>Macromastia</w:t>
      </w:r>
      <w:proofErr w:type="spellEnd"/>
    </w:p>
    <w:p w:rsidR="00CF6E75" w:rsidRPr="00A675BF" w:rsidRDefault="00CF6E75" w:rsidP="00B21B8C">
      <w:pPr>
        <w:numPr>
          <w:ilvl w:val="0"/>
          <w:numId w:val="59"/>
        </w:numPr>
        <w:tabs>
          <w:tab w:val="left" w:pos="720"/>
          <w:tab w:val="left" w:pos="1440"/>
          <w:tab w:val="left" w:pos="1980"/>
        </w:tabs>
        <w:rPr>
          <w:rFonts w:asciiTheme="minorHAnsi" w:hAnsiTheme="minorHAnsi"/>
        </w:rPr>
      </w:pPr>
      <w:r w:rsidRPr="00A675BF">
        <w:rPr>
          <w:rFonts w:asciiTheme="minorHAnsi" w:hAnsiTheme="minorHAnsi"/>
        </w:rPr>
        <w:t>Oncologic reconstruction after resection of breast, head and neck, and skin cancers</w:t>
      </w:r>
    </w:p>
    <w:p w:rsidR="00CF6E75" w:rsidRPr="00A675BF" w:rsidRDefault="00CF6E75" w:rsidP="00B21B8C">
      <w:pPr>
        <w:numPr>
          <w:ilvl w:val="0"/>
          <w:numId w:val="59"/>
        </w:numPr>
        <w:tabs>
          <w:tab w:val="left" w:pos="720"/>
          <w:tab w:val="left" w:pos="1440"/>
          <w:tab w:val="left" w:pos="1980"/>
        </w:tabs>
        <w:rPr>
          <w:rFonts w:asciiTheme="minorHAnsi" w:hAnsiTheme="minorHAnsi"/>
        </w:rPr>
      </w:pPr>
      <w:r w:rsidRPr="00A675BF">
        <w:rPr>
          <w:rFonts w:asciiTheme="minorHAnsi" w:hAnsiTheme="minorHAnsi"/>
        </w:rPr>
        <w:t>Body contouring after massive weight loss</w:t>
      </w:r>
    </w:p>
    <w:p w:rsidR="00CF6E75" w:rsidRPr="00A675BF" w:rsidRDefault="00CF6E75" w:rsidP="00CF6E75">
      <w:pPr>
        <w:tabs>
          <w:tab w:val="left" w:pos="720"/>
          <w:tab w:val="left" w:pos="1440"/>
          <w:tab w:val="left" w:pos="1980"/>
        </w:tabs>
        <w:ind w:left="1980" w:hanging="1980"/>
        <w:rPr>
          <w:rFonts w:asciiTheme="minorHAnsi" w:hAnsiTheme="minorHAnsi"/>
        </w:rPr>
      </w:pPr>
      <w:r>
        <w:rPr>
          <w:rFonts w:asciiTheme="minorHAnsi" w:hAnsiTheme="minorHAnsi"/>
        </w:rPr>
        <w:tab/>
      </w:r>
      <w:r>
        <w:rPr>
          <w:rFonts w:asciiTheme="minorHAnsi" w:hAnsiTheme="minorHAnsi"/>
        </w:rPr>
        <w:tab/>
        <w:t>7</w:t>
      </w:r>
      <w:r w:rsidRPr="00A675BF">
        <w:rPr>
          <w:rFonts w:asciiTheme="minorHAnsi" w:hAnsiTheme="minorHAnsi"/>
        </w:rPr>
        <w:t>.</w:t>
      </w:r>
      <w:r w:rsidRPr="00A675BF">
        <w:rPr>
          <w:rFonts w:asciiTheme="minorHAnsi" w:hAnsiTheme="minorHAnsi"/>
        </w:rPr>
        <w:tab/>
        <w:t>Demonstrate adequate knowledge experience in skin grafts, local flaps, free flap tissue transfer and complex wound closure</w:t>
      </w:r>
    </w:p>
    <w:p w:rsidR="00CF6E75" w:rsidRPr="00A675BF" w:rsidRDefault="00CF6E75" w:rsidP="00CF6E75">
      <w:pPr>
        <w:tabs>
          <w:tab w:val="left" w:pos="720"/>
          <w:tab w:val="left" w:pos="1440"/>
          <w:tab w:val="left" w:pos="1980"/>
        </w:tabs>
        <w:ind w:left="1980" w:hanging="1980"/>
        <w:rPr>
          <w:rFonts w:asciiTheme="minorHAnsi" w:hAnsiTheme="minorHAnsi"/>
        </w:rPr>
      </w:pPr>
    </w:p>
    <w:p w:rsidR="00CF6E75" w:rsidRPr="00A675BF" w:rsidRDefault="00CF6E75" w:rsidP="00CF6E75">
      <w:pPr>
        <w:tabs>
          <w:tab w:val="left" w:pos="720"/>
          <w:tab w:val="left" w:pos="1440"/>
          <w:tab w:val="left" w:pos="1980"/>
        </w:tabs>
        <w:ind w:left="1980" w:hanging="1980"/>
        <w:rPr>
          <w:rFonts w:asciiTheme="minorHAnsi" w:hAnsiTheme="minorHAnsi"/>
          <w:b/>
        </w:rPr>
      </w:pPr>
      <w:r w:rsidRPr="00A675BF">
        <w:rPr>
          <w:rFonts w:asciiTheme="minorHAnsi" w:hAnsiTheme="minorHAnsi"/>
          <w:b/>
        </w:rPr>
        <w:tab/>
        <w:t>2.     Medical Knowledge</w:t>
      </w:r>
    </w:p>
    <w:p w:rsidR="00CF6E75" w:rsidRPr="00A675BF" w:rsidRDefault="00CF6E75" w:rsidP="00CF6E75">
      <w:pPr>
        <w:tabs>
          <w:tab w:val="left" w:pos="720"/>
          <w:tab w:val="left" w:pos="1440"/>
          <w:tab w:val="left" w:pos="1980"/>
        </w:tabs>
        <w:ind w:left="1980" w:hanging="1980"/>
        <w:rPr>
          <w:rFonts w:asciiTheme="minorHAnsi" w:hAnsiTheme="minorHAnsi"/>
        </w:rPr>
      </w:pPr>
      <w:r w:rsidRPr="00A675BF">
        <w:rPr>
          <w:rFonts w:asciiTheme="minorHAnsi" w:hAnsiTheme="minorHAnsi"/>
        </w:rPr>
        <w:tab/>
      </w:r>
      <w:r w:rsidRPr="00A675BF">
        <w:rPr>
          <w:rFonts w:asciiTheme="minorHAnsi" w:hAnsiTheme="minorHAnsi"/>
        </w:rPr>
        <w:tab/>
        <w:t>During the rotation, the resident should:</w:t>
      </w:r>
    </w:p>
    <w:p w:rsidR="00CF6E75" w:rsidRPr="00A675BF" w:rsidRDefault="00CF6E75" w:rsidP="00CF6E75">
      <w:pPr>
        <w:tabs>
          <w:tab w:val="left" w:pos="720"/>
          <w:tab w:val="left" w:pos="1440"/>
          <w:tab w:val="left" w:pos="1980"/>
        </w:tabs>
        <w:ind w:left="1980" w:hanging="1980"/>
        <w:rPr>
          <w:rFonts w:asciiTheme="minorHAnsi" w:hAnsiTheme="minorHAnsi"/>
        </w:rPr>
      </w:pPr>
      <w:r>
        <w:rPr>
          <w:rFonts w:asciiTheme="minorHAnsi" w:hAnsiTheme="minorHAnsi"/>
        </w:rPr>
        <w:tab/>
      </w:r>
      <w:r>
        <w:rPr>
          <w:rFonts w:asciiTheme="minorHAnsi" w:hAnsiTheme="minorHAnsi"/>
        </w:rPr>
        <w:tab/>
        <w:t>1</w:t>
      </w:r>
      <w:r w:rsidRPr="00A675BF">
        <w:rPr>
          <w:rFonts w:asciiTheme="minorHAnsi" w:hAnsiTheme="minorHAnsi"/>
        </w:rPr>
        <w:t>.</w:t>
      </w:r>
      <w:r w:rsidRPr="00A675BF">
        <w:rPr>
          <w:rFonts w:asciiTheme="minorHAnsi" w:hAnsiTheme="minorHAnsi"/>
        </w:rPr>
        <w:tab/>
        <w:t>Demonstrate adequate knowledge of head and neck, hand, trunk and extremity anatomy</w:t>
      </w:r>
    </w:p>
    <w:p w:rsidR="00CF6E75" w:rsidRPr="00A675BF" w:rsidRDefault="00CF6E75" w:rsidP="00CF6E75">
      <w:pPr>
        <w:tabs>
          <w:tab w:val="left" w:pos="720"/>
          <w:tab w:val="left" w:pos="1440"/>
          <w:tab w:val="left" w:pos="1980"/>
        </w:tabs>
        <w:ind w:left="1980" w:hanging="1980"/>
        <w:rPr>
          <w:rFonts w:asciiTheme="minorHAnsi" w:hAnsiTheme="minorHAnsi"/>
        </w:rPr>
      </w:pPr>
      <w:r>
        <w:rPr>
          <w:rFonts w:asciiTheme="minorHAnsi" w:hAnsiTheme="minorHAnsi"/>
        </w:rPr>
        <w:tab/>
      </w:r>
      <w:r>
        <w:rPr>
          <w:rFonts w:asciiTheme="minorHAnsi" w:hAnsiTheme="minorHAnsi"/>
        </w:rPr>
        <w:tab/>
        <w:t>2</w:t>
      </w:r>
      <w:r w:rsidRPr="00A675BF">
        <w:rPr>
          <w:rFonts w:asciiTheme="minorHAnsi" w:hAnsiTheme="minorHAnsi"/>
        </w:rPr>
        <w:t>.</w:t>
      </w:r>
      <w:r w:rsidRPr="00A675BF">
        <w:rPr>
          <w:rFonts w:asciiTheme="minorHAnsi" w:hAnsiTheme="minorHAnsi"/>
        </w:rPr>
        <w:tab/>
        <w:t>Demonstrate sufficient knowledge of wound healing</w:t>
      </w:r>
    </w:p>
    <w:p w:rsidR="00CF6E75" w:rsidRPr="00A675BF" w:rsidRDefault="00CF6E75" w:rsidP="00CF6E75">
      <w:pPr>
        <w:tabs>
          <w:tab w:val="left" w:pos="720"/>
          <w:tab w:val="left" w:pos="1440"/>
          <w:tab w:val="left" w:pos="1980"/>
        </w:tabs>
        <w:ind w:left="1980" w:hanging="1980"/>
        <w:rPr>
          <w:rFonts w:asciiTheme="minorHAnsi" w:hAnsiTheme="minorHAnsi"/>
        </w:rPr>
      </w:pPr>
      <w:r>
        <w:rPr>
          <w:rFonts w:asciiTheme="minorHAnsi" w:hAnsiTheme="minorHAnsi"/>
        </w:rPr>
        <w:tab/>
      </w:r>
      <w:r>
        <w:rPr>
          <w:rFonts w:asciiTheme="minorHAnsi" w:hAnsiTheme="minorHAnsi"/>
        </w:rPr>
        <w:tab/>
        <w:t>3</w:t>
      </w:r>
      <w:r w:rsidRPr="00A675BF">
        <w:rPr>
          <w:rFonts w:asciiTheme="minorHAnsi" w:hAnsiTheme="minorHAnsi"/>
        </w:rPr>
        <w:t>.</w:t>
      </w:r>
      <w:r w:rsidRPr="00A675BF">
        <w:rPr>
          <w:rFonts w:asciiTheme="minorHAnsi" w:hAnsiTheme="minorHAnsi"/>
        </w:rPr>
        <w:tab/>
        <w:t>Have an adequate fund of knowledge to treat problems such as difficult wounds, extremity trauma, hand trauma, facial trauma and oncologic problems</w:t>
      </w:r>
    </w:p>
    <w:p w:rsidR="00CF6E75" w:rsidRPr="00A675BF" w:rsidRDefault="00CF6E75" w:rsidP="00CF6E75">
      <w:pPr>
        <w:tabs>
          <w:tab w:val="left" w:pos="720"/>
          <w:tab w:val="left" w:pos="1440"/>
          <w:tab w:val="left" w:pos="1980"/>
        </w:tabs>
        <w:ind w:left="1980" w:hanging="1980"/>
        <w:rPr>
          <w:rFonts w:asciiTheme="minorHAnsi" w:hAnsiTheme="minorHAnsi"/>
        </w:rPr>
      </w:pPr>
      <w:r w:rsidRPr="00A675BF">
        <w:rPr>
          <w:rFonts w:asciiTheme="minorHAnsi" w:hAnsiTheme="minorHAnsi"/>
        </w:rPr>
        <w:tab/>
      </w:r>
    </w:p>
    <w:p w:rsidR="00CF6E75" w:rsidRPr="00A675BF" w:rsidRDefault="00CF6E75" w:rsidP="00CF6E75">
      <w:pPr>
        <w:tabs>
          <w:tab w:val="left" w:pos="720"/>
          <w:tab w:val="left" w:pos="1440"/>
          <w:tab w:val="left" w:pos="1980"/>
        </w:tabs>
        <w:ind w:left="1980" w:hanging="1980"/>
        <w:rPr>
          <w:rFonts w:asciiTheme="minorHAnsi" w:hAnsiTheme="minorHAnsi"/>
          <w:b/>
        </w:rPr>
      </w:pPr>
      <w:r w:rsidRPr="00A675BF">
        <w:rPr>
          <w:rFonts w:asciiTheme="minorHAnsi" w:hAnsiTheme="minorHAnsi"/>
          <w:b/>
        </w:rPr>
        <w:tab/>
        <w:t>3.     Interpersonal and Communication Skills</w:t>
      </w:r>
    </w:p>
    <w:p w:rsidR="00CF6E75" w:rsidRPr="00A675BF" w:rsidRDefault="00CF6E75" w:rsidP="00CF6E75">
      <w:pPr>
        <w:tabs>
          <w:tab w:val="left" w:pos="720"/>
          <w:tab w:val="left" w:pos="1440"/>
          <w:tab w:val="left" w:pos="1980"/>
        </w:tabs>
        <w:ind w:left="1980" w:hanging="1980"/>
        <w:rPr>
          <w:rFonts w:asciiTheme="minorHAnsi" w:hAnsiTheme="minorHAnsi"/>
        </w:rPr>
      </w:pPr>
      <w:r w:rsidRPr="00A675BF">
        <w:rPr>
          <w:rFonts w:asciiTheme="minorHAnsi" w:hAnsiTheme="minorHAnsi"/>
        </w:rPr>
        <w:tab/>
      </w:r>
      <w:r w:rsidRPr="00A675BF">
        <w:rPr>
          <w:rFonts w:asciiTheme="minorHAnsi" w:hAnsiTheme="minorHAnsi"/>
        </w:rPr>
        <w:tab/>
        <w:t>During the rotation, the resident must demonstrate:</w:t>
      </w:r>
    </w:p>
    <w:p w:rsidR="00CF6E75" w:rsidRPr="00A675BF" w:rsidRDefault="00CF6E75" w:rsidP="00CF6E75">
      <w:pPr>
        <w:tabs>
          <w:tab w:val="left" w:pos="720"/>
          <w:tab w:val="left" w:pos="1440"/>
          <w:tab w:val="left" w:pos="1980"/>
        </w:tabs>
        <w:ind w:left="1980" w:hanging="1980"/>
        <w:rPr>
          <w:rFonts w:asciiTheme="minorHAnsi" w:hAnsiTheme="minorHAnsi"/>
        </w:rPr>
      </w:pPr>
      <w:r>
        <w:rPr>
          <w:rFonts w:asciiTheme="minorHAnsi" w:hAnsiTheme="minorHAnsi"/>
        </w:rPr>
        <w:tab/>
      </w:r>
      <w:r>
        <w:rPr>
          <w:rFonts w:asciiTheme="minorHAnsi" w:hAnsiTheme="minorHAnsi"/>
        </w:rPr>
        <w:tab/>
        <w:t>1</w:t>
      </w:r>
      <w:r w:rsidRPr="00A675BF">
        <w:rPr>
          <w:rFonts w:asciiTheme="minorHAnsi" w:hAnsiTheme="minorHAnsi"/>
        </w:rPr>
        <w:t>.</w:t>
      </w:r>
      <w:r w:rsidRPr="00A675BF">
        <w:rPr>
          <w:rFonts w:asciiTheme="minorHAnsi" w:hAnsiTheme="minorHAnsi"/>
        </w:rPr>
        <w:tab/>
        <w:t>Appropriate communication skills with the patient and his/her family</w:t>
      </w:r>
    </w:p>
    <w:p w:rsidR="00CF6E75" w:rsidRPr="00A675BF" w:rsidRDefault="00CF6E75" w:rsidP="00CF6E75">
      <w:pPr>
        <w:tabs>
          <w:tab w:val="left" w:pos="720"/>
          <w:tab w:val="left" w:pos="1440"/>
          <w:tab w:val="left" w:pos="1980"/>
        </w:tabs>
        <w:ind w:left="1980" w:hanging="1980"/>
        <w:rPr>
          <w:rFonts w:asciiTheme="minorHAnsi" w:hAnsiTheme="minorHAnsi"/>
        </w:rPr>
      </w:pPr>
      <w:r>
        <w:rPr>
          <w:rFonts w:asciiTheme="minorHAnsi" w:hAnsiTheme="minorHAnsi"/>
        </w:rPr>
        <w:tab/>
      </w:r>
      <w:r>
        <w:rPr>
          <w:rFonts w:asciiTheme="minorHAnsi" w:hAnsiTheme="minorHAnsi"/>
        </w:rPr>
        <w:tab/>
        <w:t>2</w:t>
      </w:r>
      <w:r w:rsidRPr="00A675BF">
        <w:rPr>
          <w:rFonts w:asciiTheme="minorHAnsi" w:hAnsiTheme="minorHAnsi"/>
        </w:rPr>
        <w:t>.</w:t>
      </w:r>
      <w:r w:rsidRPr="00A675BF">
        <w:rPr>
          <w:rFonts w:asciiTheme="minorHAnsi" w:hAnsiTheme="minorHAnsi"/>
        </w:rPr>
        <w:tab/>
        <w:t>Ability to obtain an informed consent and discuss the patient’s risks and expectations prior to surgery</w:t>
      </w:r>
    </w:p>
    <w:p w:rsidR="00CF6E75" w:rsidRPr="00A675BF" w:rsidRDefault="00CF6E75" w:rsidP="00CF6E75">
      <w:pPr>
        <w:tabs>
          <w:tab w:val="left" w:pos="720"/>
          <w:tab w:val="left" w:pos="1440"/>
          <w:tab w:val="left" w:pos="1980"/>
        </w:tabs>
        <w:ind w:left="1980" w:hanging="1980"/>
        <w:rPr>
          <w:rFonts w:asciiTheme="minorHAnsi" w:hAnsiTheme="minorHAnsi"/>
        </w:rPr>
      </w:pPr>
      <w:r>
        <w:rPr>
          <w:rFonts w:asciiTheme="minorHAnsi" w:hAnsiTheme="minorHAnsi"/>
        </w:rPr>
        <w:tab/>
      </w:r>
      <w:r>
        <w:rPr>
          <w:rFonts w:asciiTheme="minorHAnsi" w:hAnsiTheme="minorHAnsi"/>
        </w:rPr>
        <w:tab/>
        <w:t>3</w:t>
      </w:r>
      <w:r w:rsidRPr="00A675BF">
        <w:rPr>
          <w:rFonts w:asciiTheme="minorHAnsi" w:hAnsiTheme="minorHAnsi"/>
        </w:rPr>
        <w:t>.</w:t>
      </w:r>
      <w:r w:rsidRPr="00A675BF">
        <w:rPr>
          <w:rFonts w:asciiTheme="minorHAnsi" w:hAnsiTheme="minorHAnsi"/>
        </w:rPr>
        <w:tab/>
        <w:t>Ability to communicate well with colleagues, office staff, nurses and OR personnel</w:t>
      </w:r>
    </w:p>
    <w:p w:rsidR="00CF6E75" w:rsidRPr="00A675BF" w:rsidRDefault="00CF6E75" w:rsidP="00CF6E75">
      <w:pPr>
        <w:tabs>
          <w:tab w:val="left" w:pos="720"/>
          <w:tab w:val="left" w:pos="1440"/>
          <w:tab w:val="left" w:pos="1980"/>
        </w:tabs>
        <w:ind w:left="1980" w:hanging="1980"/>
        <w:rPr>
          <w:rFonts w:asciiTheme="minorHAnsi" w:hAnsiTheme="minorHAnsi"/>
        </w:rPr>
      </w:pPr>
      <w:r>
        <w:rPr>
          <w:rFonts w:asciiTheme="minorHAnsi" w:hAnsiTheme="minorHAnsi"/>
        </w:rPr>
        <w:tab/>
      </w:r>
      <w:r>
        <w:rPr>
          <w:rFonts w:asciiTheme="minorHAnsi" w:hAnsiTheme="minorHAnsi"/>
        </w:rPr>
        <w:tab/>
        <w:t>4</w:t>
      </w:r>
      <w:r w:rsidRPr="00A675BF">
        <w:rPr>
          <w:rFonts w:asciiTheme="minorHAnsi" w:hAnsiTheme="minorHAnsi"/>
        </w:rPr>
        <w:t>.</w:t>
      </w:r>
      <w:r w:rsidRPr="00A675BF">
        <w:rPr>
          <w:rFonts w:asciiTheme="minorHAnsi" w:hAnsiTheme="minorHAnsi"/>
        </w:rPr>
        <w:tab/>
        <w:t>Leadership qualities while running a busy plastic surgery service</w:t>
      </w:r>
    </w:p>
    <w:p w:rsidR="00CF6E75" w:rsidRPr="00A675BF" w:rsidRDefault="00CF6E75" w:rsidP="00CF6E75">
      <w:pPr>
        <w:tabs>
          <w:tab w:val="left" w:pos="720"/>
          <w:tab w:val="left" w:pos="1440"/>
          <w:tab w:val="left" w:pos="1980"/>
        </w:tabs>
        <w:ind w:left="1980" w:hanging="1980"/>
        <w:rPr>
          <w:rFonts w:asciiTheme="minorHAnsi" w:hAnsiTheme="minorHAnsi"/>
        </w:rPr>
      </w:pPr>
    </w:p>
    <w:p w:rsidR="00CF6E75" w:rsidRPr="00A675BF" w:rsidRDefault="00CF6E75" w:rsidP="00CF6E75">
      <w:pPr>
        <w:tabs>
          <w:tab w:val="left" w:pos="720"/>
          <w:tab w:val="left" w:pos="1440"/>
          <w:tab w:val="left" w:pos="1980"/>
        </w:tabs>
        <w:ind w:left="1980" w:hanging="1980"/>
        <w:rPr>
          <w:rFonts w:asciiTheme="minorHAnsi" w:hAnsiTheme="minorHAnsi"/>
          <w:b/>
        </w:rPr>
      </w:pPr>
      <w:r w:rsidRPr="00A675BF">
        <w:rPr>
          <w:rFonts w:asciiTheme="minorHAnsi" w:hAnsiTheme="minorHAnsi"/>
          <w:b/>
        </w:rPr>
        <w:tab/>
        <w:t>4.     Professionalism</w:t>
      </w:r>
    </w:p>
    <w:p w:rsidR="00CF6E75" w:rsidRPr="00A675BF" w:rsidRDefault="00CF6E75" w:rsidP="00CF6E75">
      <w:pPr>
        <w:tabs>
          <w:tab w:val="left" w:pos="720"/>
          <w:tab w:val="left" w:pos="1440"/>
          <w:tab w:val="left" w:pos="1980"/>
        </w:tabs>
        <w:ind w:left="1980" w:hanging="1980"/>
        <w:rPr>
          <w:rFonts w:asciiTheme="minorHAnsi" w:hAnsiTheme="minorHAnsi"/>
        </w:rPr>
      </w:pPr>
      <w:r w:rsidRPr="00A675BF">
        <w:rPr>
          <w:rFonts w:asciiTheme="minorHAnsi" w:hAnsiTheme="minorHAnsi"/>
        </w:rPr>
        <w:tab/>
      </w:r>
      <w:r w:rsidRPr="00A675BF">
        <w:rPr>
          <w:rFonts w:asciiTheme="minorHAnsi" w:hAnsiTheme="minorHAnsi"/>
        </w:rPr>
        <w:tab/>
        <w:t>During the rotation, the resident must demonstrate:</w:t>
      </w:r>
    </w:p>
    <w:p w:rsidR="00CF6E75" w:rsidRPr="00A675BF" w:rsidRDefault="00CF6E75" w:rsidP="00CF6E75">
      <w:pPr>
        <w:tabs>
          <w:tab w:val="left" w:pos="720"/>
          <w:tab w:val="left" w:pos="1440"/>
          <w:tab w:val="left" w:pos="1980"/>
        </w:tabs>
        <w:ind w:left="1980" w:hanging="1980"/>
        <w:rPr>
          <w:rFonts w:asciiTheme="minorHAnsi" w:hAnsiTheme="minorHAnsi"/>
        </w:rPr>
      </w:pPr>
      <w:r w:rsidRPr="00A675BF">
        <w:rPr>
          <w:rFonts w:asciiTheme="minorHAnsi" w:hAnsiTheme="minorHAnsi"/>
        </w:rPr>
        <w:tab/>
      </w:r>
      <w:r>
        <w:rPr>
          <w:rFonts w:asciiTheme="minorHAnsi" w:hAnsiTheme="minorHAnsi"/>
        </w:rPr>
        <w:tab/>
        <w:t>1</w:t>
      </w:r>
      <w:r w:rsidRPr="00A675BF">
        <w:rPr>
          <w:rFonts w:asciiTheme="minorHAnsi" w:hAnsiTheme="minorHAnsi"/>
        </w:rPr>
        <w:t>.</w:t>
      </w:r>
      <w:r w:rsidRPr="00A675BF">
        <w:rPr>
          <w:rFonts w:asciiTheme="minorHAnsi" w:hAnsiTheme="minorHAnsi"/>
        </w:rPr>
        <w:tab/>
        <w:t>Punctuality, a professional demeanor and reliable performance of all duties</w:t>
      </w:r>
    </w:p>
    <w:p w:rsidR="00CF6E75" w:rsidRPr="00A675BF" w:rsidRDefault="00CF6E75" w:rsidP="00CF6E75">
      <w:pPr>
        <w:tabs>
          <w:tab w:val="left" w:pos="720"/>
          <w:tab w:val="left" w:pos="1440"/>
          <w:tab w:val="left" w:pos="1980"/>
        </w:tabs>
        <w:ind w:left="1980" w:hanging="1980"/>
        <w:rPr>
          <w:rFonts w:asciiTheme="minorHAnsi" w:hAnsiTheme="minorHAnsi"/>
        </w:rPr>
      </w:pPr>
      <w:r>
        <w:rPr>
          <w:rFonts w:asciiTheme="minorHAnsi" w:hAnsiTheme="minorHAnsi"/>
        </w:rPr>
        <w:tab/>
      </w:r>
      <w:r>
        <w:rPr>
          <w:rFonts w:asciiTheme="minorHAnsi" w:hAnsiTheme="minorHAnsi"/>
        </w:rPr>
        <w:tab/>
        <w:t>2</w:t>
      </w:r>
      <w:r w:rsidRPr="00A675BF">
        <w:rPr>
          <w:rFonts w:asciiTheme="minorHAnsi" w:hAnsiTheme="minorHAnsi"/>
        </w:rPr>
        <w:t>.</w:t>
      </w:r>
      <w:r w:rsidRPr="00A675BF">
        <w:rPr>
          <w:rFonts w:asciiTheme="minorHAnsi" w:hAnsiTheme="minorHAnsi"/>
        </w:rPr>
        <w:tab/>
        <w:t>Superb clinic and surgery attendance when scheduled</w:t>
      </w:r>
    </w:p>
    <w:p w:rsidR="00CF6E75" w:rsidRPr="00A675BF" w:rsidRDefault="00CF6E75" w:rsidP="00CF6E75">
      <w:pPr>
        <w:tabs>
          <w:tab w:val="left" w:pos="720"/>
          <w:tab w:val="left" w:pos="1440"/>
          <w:tab w:val="left" w:pos="1980"/>
        </w:tabs>
        <w:ind w:left="1980" w:hanging="1980"/>
        <w:rPr>
          <w:rFonts w:asciiTheme="minorHAnsi" w:hAnsiTheme="minorHAnsi"/>
        </w:rPr>
      </w:pPr>
      <w:r>
        <w:rPr>
          <w:rFonts w:asciiTheme="minorHAnsi" w:hAnsiTheme="minorHAnsi"/>
        </w:rPr>
        <w:tab/>
      </w:r>
      <w:r>
        <w:rPr>
          <w:rFonts w:asciiTheme="minorHAnsi" w:hAnsiTheme="minorHAnsi"/>
        </w:rPr>
        <w:tab/>
        <w:t>3</w:t>
      </w:r>
      <w:r w:rsidRPr="00A675BF">
        <w:rPr>
          <w:rFonts w:asciiTheme="minorHAnsi" w:hAnsiTheme="minorHAnsi"/>
        </w:rPr>
        <w:t>.</w:t>
      </w:r>
      <w:r w:rsidRPr="00A675BF">
        <w:rPr>
          <w:rFonts w:asciiTheme="minorHAnsi" w:hAnsiTheme="minorHAnsi"/>
        </w:rPr>
        <w:tab/>
        <w:t>Professional dress and grooming</w:t>
      </w:r>
    </w:p>
    <w:p w:rsidR="00CF6E75" w:rsidRPr="00A675BF" w:rsidRDefault="00CF6E75" w:rsidP="00CF6E75">
      <w:pPr>
        <w:tabs>
          <w:tab w:val="left" w:pos="720"/>
          <w:tab w:val="left" w:pos="1440"/>
          <w:tab w:val="left" w:pos="1980"/>
        </w:tabs>
        <w:ind w:left="1980" w:hanging="1980"/>
        <w:rPr>
          <w:rFonts w:asciiTheme="minorHAnsi" w:hAnsiTheme="minorHAnsi"/>
        </w:rPr>
      </w:pPr>
      <w:r>
        <w:rPr>
          <w:rFonts w:asciiTheme="minorHAnsi" w:hAnsiTheme="minorHAnsi"/>
        </w:rPr>
        <w:tab/>
      </w:r>
      <w:r>
        <w:rPr>
          <w:rFonts w:asciiTheme="minorHAnsi" w:hAnsiTheme="minorHAnsi"/>
        </w:rPr>
        <w:tab/>
        <w:t>4</w:t>
      </w:r>
      <w:r w:rsidRPr="00A675BF">
        <w:rPr>
          <w:rFonts w:asciiTheme="minorHAnsi" w:hAnsiTheme="minorHAnsi"/>
        </w:rPr>
        <w:t>.</w:t>
      </w:r>
      <w:r w:rsidRPr="00A675BF">
        <w:rPr>
          <w:rFonts w:asciiTheme="minorHAnsi" w:hAnsiTheme="minorHAnsi"/>
        </w:rPr>
        <w:tab/>
        <w:t>Respect to all healthcare professionals, including staff, faculty, fellows, residents, nurses, office staff, etc.</w:t>
      </w:r>
    </w:p>
    <w:p w:rsidR="00CF6E75" w:rsidRPr="00A675BF" w:rsidRDefault="00CF6E75" w:rsidP="00CF6E75">
      <w:pPr>
        <w:tabs>
          <w:tab w:val="left" w:pos="720"/>
          <w:tab w:val="left" w:pos="1440"/>
          <w:tab w:val="left" w:pos="1980"/>
        </w:tabs>
        <w:ind w:left="1980" w:hanging="1980"/>
        <w:rPr>
          <w:rFonts w:asciiTheme="minorHAnsi" w:hAnsiTheme="minorHAnsi"/>
        </w:rPr>
      </w:pPr>
      <w:r>
        <w:rPr>
          <w:rFonts w:asciiTheme="minorHAnsi" w:hAnsiTheme="minorHAnsi"/>
        </w:rPr>
        <w:tab/>
      </w:r>
      <w:r>
        <w:rPr>
          <w:rFonts w:asciiTheme="minorHAnsi" w:hAnsiTheme="minorHAnsi"/>
        </w:rPr>
        <w:tab/>
        <w:t>5</w:t>
      </w:r>
      <w:r w:rsidRPr="00A675BF">
        <w:rPr>
          <w:rFonts w:asciiTheme="minorHAnsi" w:hAnsiTheme="minorHAnsi"/>
        </w:rPr>
        <w:t>.</w:t>
      </w:r>
      <w:r w:rsidRPr="00A675BF">
        <w:rPr>
          <w:rFonts w:asciiTheme="minorHAnsi" w:hAnsiTheme="minorHAnsi"/>
        </w:rPr>
        <w:tab/>
        <w:t>Respect of patient privacy and confidentiality</w:t>
      </w:r>
    </w:p>
    <w:p w:rsidR="00CF6E75" w:rsidRPr="00A675BF" w:rsidRDefault="00CF6E75" w:rsidP="00CF6E75">
      <w:pPr>
        <w:tabs>
          <w:tab w:val="left" w:pos="720"/>
          <w:tab w:val="left" w:pos="1440"/>
          <w:tab w:val="left" w:pos="1980"/>
        </w:tabs>
        <w:ind w:left="1980" w:hanging="1980"/>
        <w:rPr>
          <w:rFonts w:asciiTheme="minorHAnsi" w:hAnsiTheme="minorHAnsi"/>
        </w:rPr>
      </w:pPr>
    </w:p>
    <w:p w:rsidR="00CF6E75" w:rsidRPr="00A675BF" w:rsidRDefault="00CF6E75" w:rsidP="00CF6E75">
      <w:pPr>
        <w:tabs>
          <w:tab w:val="left" w:pos="720"/>
          <w:tab w:val="left" w:pos="1440"/>
          <w:tab w:val="left" w:pos="1980"/>
        </w:tabs>
        <w:ind w:left="1980" w:hanging="1980"/>
        <w:rPr>
          <w:rFonts w:asciiTheme="minorHAnsi" w:hAnsiTheme="minorHAnsi"/>
          <w:b/>
        </w:rPr>
      </w:pPr>
      <w:r w:rsidRPr="00A675BF">
        <w:rPr>
          <w:rFonts w:asciiTheme="minorHAnsi" w:hAnsiTheme="minorHAnsi"/>
          <w:b/>
        </w:rPr>
        <w:tab/>
        <w:t>5.     Practice Based Learning and Improvement</w:t>
      </w:r>
    </w:p>
    <w:p w:rsidR="00CF6E75" w:rsidRPr="00A675BF" w:rsidRDefault="00CF6E75" w:rsidP="00CF6E75">
      <w:pPr>
        <w:tabs>
          <w:tab w:val="left" w:pos="720"/>
          <w:tab w:val="left" w:pos="1440"/>
          <w:tab w:val="left" w:pos="1980"/>
        </w:tabs>
        <w:ind w:left="1980" w:hanging="1980"/>
        <w:rPr>
          <w:rFonts w:asciiTheme="minorHAnsi" w:hAnsiTheme="minorHAnsi"/>
        </w:rPr>
      </w:pPr>
      <w:r w:rsidRPr="00A675BF">
        <w:rPr>
          <w:rFonts w:asciiTheme="minorHAnsi" w:hAnsiTheme="minorHAnsi"/>
        </w:rPr>
        <w:tab/>
      </w:r>
      <w:r w:rsidRPr="00A675BF">
        <w:rPr>
          <w:rFonts w:asciiTheme="minorHAnsi" w:hAnsiTheme="minorHAnsi"/>
        </w:rPr>
        <w:tab/>
        <w:t>During the rotation, the resident should have:</w:t>
      </w:r>
    </w:p>
    <w:p w:rsidR="00CF6E75" w:rsidRPr="00A675BF" w:rsidRDefault="00CF6E75" w:rsidP="00CF6E75">
      <w:pPr>
        <w:tabs>
          <w:tab w:val="left" w:pos="720"/>
          <w:tab w:val="left" w:pos="1440"/>
          <w:tab w:val="left" w:pos="1980"/>
        </w:tabs>
        <w:ind w:left="1980" w:hanging="1980"/>
        <w:rPr>
          <w:rFonts w:asciiTheme="minorHAnsi" w:hAnsiTheme="minorHAnsi"/>
        </w:rPr>
      </w:pPr>
      <w:r>
        <w:rPr>
          <w:rFonts w:asciiTheme="minorHAnsi" w:hAnsiTheme="minorHAnsi"/>
        </w:rPr>
        <w:tab/>
      </w:r>
      <w:r>
        <w:rPr>
          <w:rFonts w:asciiTheme="minorHAnsi" w:hAnsiTheme="minorHAnsi"/>
        </w:rPr>
        <w:tab/>
        <w:t>1</w:t>
      </w:r>
      <w:r w:rsidRPr="00A675BF">
        <w:rPr>
          <w:rFonts w:asciiTheme="minorHAnsi" w:hAnsiTheme="minorHAnsi"/>
        </w:rPr>
        <w:t>.</w:t>
      </w:r>
      <w:r w:rsidRPr="00A675BF">
        <w:rPr>
          <w:rFonts w:asciiTheme="minorHAnsi" w:hAnsiTheme="minorHAnsi"/>
        </w:rPr>
        <w:tab/>
        <w:t>Surgical knowledge to compare treatment approaches suggested in professional literature</w:t>
      </w:r>
    </w:p>
    <w:p w:rsidR="00CF6E75" w:rsidRPr="00A675BF" w:rsidRDefault="00CF6E75" w:rsidP="00CF6E75">
      <w:pPr>
        <w:tabs>
          <w:tab w:val="left" w:pos="720"/>
          <w:tab w:val="left" w:pos="1440"/>
          <w:tab w:val="left" w:pos="1980"/>
        </w:tabs>
        <w:ind w:left="1980" w:hanging="1980"/>
        <w:rPr>
          <w:rFonts w:asciiTheme="minorHAnsi" w:hAnsiTheme="minorHAnsi"/>
        </w:rPr>
      </w:pPr>
      <w:r>
        <w:rPr>
          <w:rFonts w:asciiTheme="minorHAnsi" w:hAnsiTheme="minorHAnsi"/>
        </w:rPr>
        <w:tab/>
      </w:r>
      <w:r>
        <w:rPr>
          <w:rFonts w:asciiTheme="minorHAnsi" w:hAnsiTheme="minorHAnsi"/>
        </w:rPr>
        <w:tab/>
        <w:t>2</w:t>
      </w:r>
      <w:r w:rsidRPr="00A675BF">
        <w:rPr>
          <w:rFonts w:asciiTheme="minorHAnsi" w:hAnsiTheme="minorHAnsi"/>
        </w:rPr>
        <w:t>.</w:t>
      </w:r>
      <w:r w:rsidRPr="00A675BF">
        <w:rPr>
          <w:rFonts w:asciiTheme="minorHAnsi" w:hAnsiTheme="minorHAnsi"/>
        </w:rPr>
        <w:tab/>
        <w:t>Surgical knowledge to identify complications and formulate a plan to correct them, as well as prevent them in the future</w:t>
      </w:r>
    </w:p>
    <w:p w:rsidR="00CF6E75" w:rsidRPr="00A675BF" w:rsidRDefault="00CF6E75" w:rsidP="00CF6E75">
      <w:pPr>
        <w:tabs>
          <w:tab w:val="left" w:pos="720"/>
          <w:tab w:val="left" w:pos="1440"/>
          <w:tab w:val="left" w:pos="1980"/>
        </w:tabs>
        <w:ind w:left="1980" w:hanging="1980"/>
        <w:rPr>
          <w:rFonts w:asciiTheme="minorHAnsi" w:hAnsiTheme="minorHAnsi"/>
        </w:rPr>
      </w:pPr>
      <w:r>
        <w:rPr>
          <w:rFonts w:asciiTheme="minorHAnsi" w:hAnsiTheme="minorHAnsi"/>
        </w:rPr>
        <w:lastRenderedPageBreak/>
        <w:tab/>
      </w:r>
      <w:r>
        <w:rPr>
          <w:rFonts w:asciiTheme="minorHAnsi" w:hAnsiTheme="minorHAnsi"/>
        </w:rPr>
        <w:tab/>
        <w:t>3</w:t>
      </w:r>
      <w:r w:rsidRPr="00A675BF">
        <w:rPr>
          <w:rFonts w:asciiTheme="minorHAnsi" w:hAnsiTheme="minorHAnsi"/>
        </w:rPr>
        <w:t>.</w:t>
      </w:r>
      <w:r w:rsidRPr="00A675BF">
        <w:rPr>
          <w:rFonts w:asciiTheme="minorHAnsi" w:hAnsiTheme="minorHAnsi"/>
        </w:rPr>
        <w:tab/>
        <w:t>Ability to use digital photography to document the patient’s course</w:t>
      </w:r>
    </w:p>
    <w:p w:rsidR="00CF6E75" w:rsidRPr="00A675BF" w:rsidRDefault="00CF6E75" w:rsidP="00CF6E75">
      <w:pPr>
        <w:tabs>
          <w:tab w:val="left" w:pos="720"/>
          <w:tab w:val="left" w:pos="1440"/>
          <w:tab w:val="left" w:pos="1980"/>
        </w:tabs>
        <w:ind w:left="1980" w:hanging="1980"/>
        <w:rPr>
          <w:rFonts w:asciiTheme="minorHAnsi" w:hAnsiTheme="minorHAnsi"/>
        </w:rPr>
      </w:pPr>
    </w:p>
    <w:p w:rsidR="00CF6E75" w:rsidRPr="00A675BF" w:rsidRDefault="00CF6E75" w:rsidP="00CF6E75">
      <w:pPr>
        <w:tabs>
          <w:tab w:val="left" w:pos="720"/>
          <w:tab w:val="left" w:pos="1440"/>
          <w:tab w:val="left" w:pos="1980"/>
        </w:tabs>
        <w:ind w:left="1980" w:hanging="1980"/>
        <w:rPr>
          <w:rFonts w:asciiTheme="minorHAnsi" w:hAnsiTheme="minorHAnsi"/>
          <w:b/>
        </w:rPr>
      </w:pPr>
      <w:r w:rsidRPr="00A675BF">
        <w:rPr>
          <w:rFonts w:asciiTheme="minorHAnsi" w:hAnsiTheme="minorHAnsi"/>
          <w:b/>
        </w:rPr>
        <w:tab/>
        <w:t>6.     Systems Based Practice</w:t>
      </w:r>
    </w:p>
    <w:p w:rsidR="00CF6E75" w:rsidRPr="00A675BF" w:rsidRDefault="00CF6E75" w:rsidP="00CF6E75">
      <w:pPr>
        <w:tabs>
          <w:tab w:val="left" w:pos="720"/>
          <w:tab w:val="left" w:pos="1440"/>
          <w:tab w:val="left" w:pos="1980"/>
        </w:tabs>
        <w:ind w:left="1980" w:hanging="1980"/>
        <w:rPr>
          <w:rFonts w:asciiTheme="minorHAnsi" w:hAnsiTheme="minorHAnsi"/>
        </w:rPr>
      </w:pPr>
      <w:r w:rsidRPr="00A675BF">
        <w:rPr>
          <w:rFonts w:asciiTheme="minorHAnsi" w:hAnsiTheme="minorHAnsi"/>
        </w:rPr>
        <w:tab/>
      </w:r>
      <w:r w:rsidRPr="00A675BF">
        <w:rPr>
          <w:rFonts w:asciiTheme="minorHAnsi" w:hAnsiTheme="minorHAnsi"/>
        </w:rPr>
        <w:tab/>
        <w:t>During the rotation, the resident must demonstrate understanding of:</w:t>
      </w:r>
    </w:p>
    <w:p w:rsidR="00CF6E75" w:rsidRPr="00A675BF" w:rsidRDefault="00CF6E75" w:rsidP="00CF6E75">
      <w:pPr>
        <w:tabs>
          <w:tab w:val="left" w:pos="720"/>
          <w:tab w:val="left" w:pos="1440"/>
          <w:tab w:val="left" w:pos="1980"/>
        </w:tabs>
        <w:ind w:left="1980" w:hanging="1980"/>
        <w:rPr>
          <w:rFonts w:asciiTheme="minorHAnsi" w:hAnsiTheme="minorHAnsi"/>
        </w:rPr>
      </w:pPr>
      <w:r>
        <w:rPr>
          <w:rFonts w:asciiTheme="minorHAnsi" w:hAnsiTheme="minorHAnsi"/>
        </w:rPr>
        <w:tab/>
      </w:r>
      <w:r>
        <w:rPr>
          <w:rFonts w:asciiTheme="minorHAnsi" w:hAnsiTheme="minorHAnsi"/>
        </w:rPr>
        <w:tab/>
        <w:t>1</w:t>
      </w:r>
      <w:r w:rsidRPr="00A675BF">
        <w:rPr>
          <w:rFonts w:asciiTheme="minorHAnsi" w:hAnsiTheme="minorHAnsi"/>
        </w:rPr>
        <w:t>.</w:t>
      </w:r>
      <w:r w:rsidRPr="00A675BF">
        <w:rPr>
          <w:rFonts w:asciiTheme="minorHAnsi" w:hAnsiTheme="minorHAnsi"/>
        </w:rPr>
        <w:tab/>
        <w:t>General plastic surgery principles</w:t>
      </w:r>
    </w:p>
    <w:p w:rsidR="00CF6E75" w:rsidRPr="00A675BF" w:rsidRDefault="00CF6E75" w:rsidP="00CF6E75">
      <w:pPr>
        <w:tabs>
          <w:tab w:val="left" w:pos="720"/>
          <w:tab w:val="left" w:pos="1440"/>
          <w:tab w:val="left" w:pos="1980"/>
        </w:tabs>
        <w:ind w:left="1980" w:hanging="1980"/>
        <w:rPr>
          <w:rFonts w:asciiTheme="minorHAnsi" w:hAnsiTheme="minorHAnsi"/>
        </w:rPr>
      </w:pPr>
      <w:r>
        <w:rPr>
          <w:rFonts w:asciiTheme="minorHAnsi" w:hAnsiTheme="minorHAnsi"/>
        </w:rPr>
        <w:tab/>
      </w:r>
      <w:r>
        <w:rPr>
          <w:rFonts w:asciiTheme="minorHAnsi" w:hAnsiTheme="minorHAnsi"/>
        </w:rPr>
        <w:tab/>
        <w:t>2</w:t>
      </w:r>
      <w:r w:rsidRPr="00A675BF">
        <w:rPr>
          <w:rFonts w:asciiTheme="minorHAnsi" w:hAnsiTheme="minorHAnsi"/>
        </w:rPr>
        <w:t>.</w:t>
      </w:r>
      <w:r w:rsidRPr="00A675BF">
        <w:rPr>
          <w:rFonts w:asciiTheme="minorHAnsi" w:hAnsiTheme="minorHAnsi"/>
        </w:rPr>
        <w:tab/>
        <w:t>Teamwork with other members of the treatment team.</w:t>
      </w:r>
    </w:p>
    <w:p w:rsidR="00CF6E75" w:rsidRPr="00A675BF" w:rsidRDefault="00CF6E75" w:rsidP="00CF6E75">
      <w:pPr>
        <w:tabs>
          <w:tab w:val="left" w:pos="720"/>
          <w:tab w:val="left" w:pos="1440"/>
          <w:tab w:val="left" w:pos="1980"/>
        </w:tabs>
        <w:ind w:left="1980" w:hanging="1980"/>
        <w:rPr>
          <w:rFonts w:asciiTheme="minorHAnsi" w:hAnsiTheme="minorHAnsi"/>
        </w:rPr>
      </w:pPr>
    </w:p>
    <w:p w:rsidR="00CF6E75" w:rsidRPr="00A675BF" w:rsidRDefault="00CF6E75" w:rsidP="00CF6E75">
      <w:pPr>
        <w:rPr>
          <w:rFonts w:asciiTheme="minorHAnsi" w:hAnsiTheme="minorHAnsi"/>
        </w:rPr>
      </w:pPr>
    </w:p>
    <w:p w:rsidR="00CF6E75" w:rsidRDefault="00CF6E75" w:rsidP="00451F9B">
      <w:pPr>
        <w:rPr>
          <w:rFonts w:asciiTheme="minorHAnsi" w:hAnsiTheme="minorHAnsi"/>
          <w:b/>
        </w:rPr>
      </w:pPr>
    </w:p>
    <w:p w:rsidR="00CF6E75" w:rsidRPr="00CF6E75" w:rsidRDefault="00CF6E75" w:rsidP="00CF6E75">
      <w:pPr>
        <w:rPr>
          <w:b/>
          <w:sz w:val="28"/>
        </w:rPr>
      </w:pPr>
      <w:r w:rsidRPr="00CF6E75">
        <w:rPr>
          <w:b/>
          <w:sz w:val="28"/>
        </w:rPr>
        <w:t>Touro Infirmary:</w:t>
      </w:r>
    </w:p>
    <w:p w:rsidR="00CF6E75" w:rsidRDefault="00CF6E75" w:rsidP="00CF6E75">
      <w:pPr>
        <w:jc w:val="center"/>
        <w:rPr>
          <w:sz w:val="28"/>
        </w:rPr>
      </w:pPr>
    </w:p>
    <w:p w:rsidR="00CF6E75" w:rsidRDefault="00CF6E75" w:rsidP="00CF6E75">
      <w:r>
        <w:rPr>
          <w:b/>
          <w:i/>
          <w:u w:val="single"/>
        </w:rPr>
        <w:t>Rotation Goals:</w:t>
      </w:r>
      <w:r>
        <w:t xml:space="preserve">  </w:t>
      </w:r>
    </w:p>
    <w:p w:rsidR="00CF6E75" w:rsidRDefault="00CF6E75" w:rsidP="00CF6E75">
      <w:r>
        <w:t>Touro is a large community hospital in downtown New Orleans.  Residents during this rotation will be exposed to two educational experiences.  One is general plastic surgery as practiced in a community hospital setting.  Residents will work with a young well trained plastic surgeon and will be involved with referrals from the hospital as well as the community.  At the end of the rotation they will have gained considerable experience in community based plastic surgery.</w:t>
      </w:r>
    </w:p>
    <w:p w:rsidR="00CF6E75" w:rsidRDefault="00CF6E75" w:rsidP="00CF6E75">
      <w:r>
        <w:t>The second experience will be in high quality microsurgery of the breast.  The educational director is a highly innovative micro surgeon and performs state of the art inventive procedures for microsurgical reconstruction of the breast.  Upon completing the rotation, residents should be capable of innovative thinking and performing cutting edge microsurgery.</w:t>
      </w:r>
    </w:p>
    <w:p w:rsidR="00CF6E75" w:rsidRPr="007B063E" w:rsidRDefault="00CF6E75" w:rsidP="00CF6E75">
      <w:pPr>
        <w:rPr>
          <w:b/>
          <w:i/>
          <w:u w:val="single"/>
        </w:rPr>
      </w:pPr>
      <w:r w:rsidRPr="007B063E">
        <w:rPr>
          <w:b/>
          <w:i/>
          <w:u w:val="single"/>
        </w:rPr>
        <w:t>Rotation Objectives:</w:t>
      </w:r>
    </w:p>
    <w:p w:rsidR="00CF6E75" w:rsidRDefault="00CF6E75" w:rsidP="00CF6E75"/>
    <w:p w:rsidR="00CF6E75" w:rsidRPr="007B063E" w:rsidRDefault="00CF6E75" w:rsidP="00CF6E75">
      <w:pPr>
        <w:rPr>
          <w:b/>
        </w:rPr>
      </w:pPr>
      <w:r w:rsidRPr="007B063E">
        <w:rPr>
          <w:b/>
        </w:rPr>
        <w:t>A. Patient Care</w:t>
      </w:r>
    </w:p>
    <w:p w:rsidR="00CF6E75" w:rsidRDefault="00CF6E75" w:rsidP="00B21B8C">
      <w:pPr>
        <w:pStyle w:val="ListParagraph"/>
        <w:numPr>
          <w:ilvl w:val="0"/>
          <w:numId w:val="60"/>
        </w:numPr>
        <w:rPr>
          <w:sz w:val="24"/>
          <w:szCs w:val="24"/>
        </w:rPr>
      </w:pPr>
      <w:r>
        <w:rPr>
          <w:sz w:val="24"/>
          <w:szCs w:val="24"/>
        </w:rPr>
        <w:t>Residents will learn how to deal with patients in a private practice community based setting.</w:t>
      </w:r>
    </w:p>
    <w:p w:rsidR="00CF6E75" w:rsidRDefault="00CF6E75" w:rsidP="00B21B8C">
      <w:pPr>
        <w:pStyle w:val="ListParagraph"/>
        <w:numPr>
          <w:ilvl w:val="0"/>
          <w:numId w:val="60"/>
        </w:numPr>
        <w:rPr>
          <w:sz w:val="24"/>
          <w:szCs w:val="24"/>
        </w:rPr>
      </w:pPr>
      <w:r>
        <w:rPr>
          <w:sz w:val="24"/>
          <w:szCs w:val="24"/>
        </w:rPr>
        <w:t>They will answer consults in the hospital and emergency room.  They will assess the patient’s problem, initiate a workup and form a plan of care.</w:t>
      </w:r>
    </w:p>
    <w:p w:rsidR="00CF6E75" w:rsidRDefault="00CF6E75" w:rsidP="00B21B8C">
      <w:pPr>
        <w:pStyle w:val="ListParagraph"/>
        <w:numPr>
          <w:ilvl w:val="0"/>
          <w:numId w:val="60"/>
        </w:numPr>
        <w:rPr>
          <w:sz w:val="24"/>
          <w:szCs w:val="24"/>
        </w:rPr>
      </w:pPr>
      <w:r>
        <w:rPr>
          <w:sz w:val="24"/>
          <w:szCs w:val="24"/>
        </w:rPr>
        <w:t>They will perform surgery of mild complexity and assist in complex reconstructive cases.</w:t>
      </w:r>
    </w:p>
    <w:p w:rsidR="00CF6E75" w:rsidRDefault="00CF6E75" w:rsidP="00B21B8C">
      <w:pPr>
        <w:pStyle w:val="ListParagraph"/>
        <w:numPr>
          <w:ilvl w:val="0"/>
          <w:numId w:val="60"/>
        </w:numPr>
        <w:rPr>
          <w:sz w:val="24"/>
          <w:szCs w:val="24"/>
        </w:rPr>
      </w:pPr>
      <w:r>
        <w:rPr>
          <w:sz w:val="24"/>
          <w:szCs w:val="24"/>
        </w:rPr>
        <w:t>They will round on patients, assess their progress and write orders which are necessary for ongoing treatment</w:t>
      </w:r>
    </w:p>
    <w:p w:rsidR="00CF6E75" w:rsidRDefault="00CF6E75" w:rsidP="00B21B8C">
      <w:pPr>
        <w:pStyle w:val="ListParagraph"/>
        <w:numPr>
          <w:ilvl w:val="0"/>
          <w:numId w:val="60"/>
        </w:numPr>
        <w:rPr>
          <w:sz w:val="24"/>
          <w:szCs w:val="24"/>
        </w:rPr>
      </w:pPr>
      <w:r>
        <w:rPr>
          <w:sz w:val="24"/>
          <w:szCs w:val="24"/>
        </w:rPr>
        <w:t>It is expected that the resident will have experience in breast surgery (reconstructive and aesthetic, skin lesions (benign and malignant), facial aesthetic surgery and surgery of complex wounds.</w:t>
      </w:r>
    </w:p>
    <w:p w:rsidR="00CF6E75" w:rsidRDefault="00CF6E75" w:rsidP="00CF6E75"/>
    <w:p w:rsidR="00CF6E75" w:rsidRDefault="00CF6E75" w:rsidP="00CF6E75">
      <w:r w:rsidRPr="007B063E">
        <w:rPr>
          <w:b/>
        </w:rPr>
        <w:t>B. Medical Knowledge</w:t>
      </w:r>
    </w:p>
    <w:p w:rsidR="00CF6E75" w:rsidRDefault="00CF6E75" w:rsidP="00B21B8C">
      <w:pPr>
        <w:pStyle w:val="ListParagraph"/>
        <w:numPr>
          <w:ilvl w:val="0"/>
          <w:numId w:val="61"/>
        </w:numPr>
        <w:rPr>
          <w:sz w:val="24"/>
          <w:szCs w:val="24"/>
        </w:rPr>
      </w:pPr>
      <w:r>
        <w:rPr>
          <w:sz w:val="24"/>
          <w:szCs w:val="24"/>
        </w:rPr>
        <w:t xml:space="preserve"> Residents are expected to produce a paper of publishable quality during this rotation</w:t>
      </w:r>
    </w:p>
    <w:p w:rsidR="00CF6E75" w:rsidRDefault="00CF6E75" w:rsidP="00B21B8C">
      <w:pPr>
        <w:pStyle w:val="ListParagraph"/>
        <w:numPr>
          <w:ilvl w:val="0"/>
          <w:numId w:val="61"/>
        </w:numPr>
        <w:rPr>
          <w:sz w:val="24"/>
          <w:szCs w:val="24"/>
        </w:rPr>
      </w:pPr>
      <w:r>
        <w:rPr>
          <w:sz w:val="24"/>
          <w:szCs w:val="24"/>
        </w:rPr>
        <w:t>Residents will have prepared for this rotation by reading the Selected Readings in Plastic Surgery which deal with comprehensive topics.</w:t>
      </w:r>
    </w:p>
    <w:p w:rsidR="00CF6E75" w:rsidRDefault="00CF6E75" w:rsidP="00B21B8C">
      <w:pPr>
        <w:pStyle w:val="ListParagraph"/>
        <w:numPr>
          <w:ilvl w:val="1"/>
          <w:numId w:val="61"/>
        </w:numPr>
        <w:rPr>
          <w:sz w:val="24"/>
          <w:szCs w:val="24"/>
        </w:rPr>
      </w:pPr>
      <w:proofErr w:type="spellStart"/>
      <w:r>
        <w:rPr>
          <w:sz w:val="24"/>
          <w:szCs w:val="24"/>
        </w:rPr>
        <w:t>Melanotic</w:t>
      </w:r>
      <w:proofErr w:type="spellEnd"/>
      <w:r>
        <w:rPr>
          <w:sz w:val="24"/>
          <w:szCs w:val="24"/>
        </w:rPr>
        <w:t xml:space="preserve"> and non </w:t>
      </w:r>
      <w:proofErr w:type="spellStart"/>
      <w:r>
        <w:rPr>
          <w:sz w:val="24"/>
          <w:szCs w:val="24"/>
        </w:rPr>
        <w:t>melanotic</w:t>
      </w:r>
      <w:proofErr w:type="spellEnd"/>
      <w:r>
        <w:rPr>
          <w:sz w:val="24"/>
          <w:szCs w:val="24"/>
        </w:rPr>
        <w:t xml:space="preserve"> skin cancers</w:t>
      </w:r>
    </w:p>
    <w:p w:rsidR="00CF6E75" w:rsidRDefault="00CF6E75" w:rsidP="00B21B8C">
      <w:pPr>
        <w:pStyle w:val="ListParagraph"/>
        <w:numPr>
          <w:ilvl w:val="1"/>
          <w:numId w:val="61"/>
        </w:numPr>
        <w:rPr>
          <w:sz w:val="24"/>
          <w:szCs w:val="24"/>
        </w:rPr>
      </w:pPr>
      <w:r>
        <w:rPr>
          <w:sz w:val="24"/>
          <w:szCs w:val="24"/>
        </w:rPr>
        <w:t xml:space="preserve">Breast reduction and </w:t>
      </w:r>
      <w:proofErr w:type="spellStart"/>
      <w:r>
        <w:rPr>
          <w:sz w:val="24"/>
          <w:szCs w:val="24"/>
        </w:rPr>
        <w:t>mastopexy</w:t>
      </w:r>
      <w:proofErr w:type="spellEnd"/>
    </w:p>
    <w:p w:rsidR="00CF6E75" w:rsidRDefault="00CF6E75" w:rsidP="00B21B8C">
      <w:pPr>
        <w:pStyle w:val="ListParagraph"/>
        <w:numPr>
          <w:ilvl w:val="1"/>
          <w:numId w:val="61"/>
        </w:numPr>
        <w:rPr>
          <w:sz w:val="24"/>
          <w:szCs w:val="24"/>
        </w:rPr>
      </w:pPr>
      <w:r>
        <w:rPr>
          <w:sz w:val="24"/>
          <w:szCs w:val="24"/>
        </w:rPr>
        <w:lastRenderedPageBreak/>
        <w:t>Mastectomy and breast reduction</w:t>
      </w:r>
    </w:p>
    <w:p w:rsidR="00CF6E75" w:rsidRDefault="00CF6E75" w:rsidP="00B21B8C">
      <w:pPr>
        <w:pStyle w:val="ListParagraph"/>
        <w:numPr>
          <w:ilvl w:val="1"/>
          <w:numId w:val="61"/>
        </w:numPr>
        <w:rPr>
          <w:sz w:val="24"/>
          <w:szCs w:val="24"/>
        </w:rPr>
      </w:pPr>
      <w:r>
        <w:rPr>
          <w:sz w:val="24"/>
          <w:szCs w:val="24"/>
        </w:rPr>
        <w:t>Trunk reconstruction</w:t>
      </w:r>
    </w:p>
    <w:p w:rsidR="00CF6E75" w:rsidRDefault="00CF6E75" w:rsidP="00B21B8C">
      <w:pPr>
        <w:pStyle w:val="ListParagraph"/>
        <w:numPr>
          <w:ilvl w:val="1"/>
          <w:numId w:val="61"/>
        </w:numPr>
        <w:rPr>
          <w:sz w:val="24"/>
          <w:szCs w:val="24"/>
        </w:rPr>
      </w:pPr>
      <w:r>
        <w:rPr>
          <w:sz w:val="24"/>
          <w:szCs w:val="24"/>
        </w:rPr>
        <w:t>Lower extremity reconstruction</w:t>
      </w:r>
    </w:p>
    <w:p w:rsidR="00CF6E75" w:rsidRDefault="00CF6E75" w:rsidP="00B21B8C">
      <w:pPr>
        <w:pStyle w:val="ListParagraph"/>
        <w:numPr>
          <w:ilvl w:val="0"/>
          <w:numId w:val="61"/>
        </w:numPr>
        <w:rPr>
          <w:sz w:val="24"/>
          <w:szCs w:val="24"/>
        </w:rPr>
      </w:pPr>
      <w:r>
        <w:rPr>
          <w:sz w:val="24"/>
          <w:szCs w:val="24"/>
        </w:rPr>
        <w:t>Residents will learn about ethical coding and ethical practice promotions on this rotation.</w:t>
      </w:r>
    </w:p>
    <w:p w:rsidR="00CF6E75" w:rsidRPr="007B063E" w:rsidRDefault="00CF6E75" w:rsidP="00CF6E75">
      <w:pPr>
        <w:rPr>
          <w:b/>
        </w:rPr>
      </w:pPr>
      <w:r w:rsidRPr="007B063E">
        <w:rPr>
          <w:b/>
        </w:rPr>
        <w:t>C. Practice Based Improvement</w:t>
      </w:r>
    </w:p>
    <w:p w:rsidR="00CF6E75" w:rsidRPr="008C48AC" w:rsidRDefault="00CF6E75" w:rsidP="00B21B8C">
      <w:pPr>
        <w:pStyle w:val="ListParagraph"/>
        <w:numPr>
          <w:ilvl w:val="0"/>
          <w:numId w:val="62"/>
        </w:numPr>
        <w:rPr>
          <w:sz w:val="24"/>
          <w:szCs w:val="24"/>
        </w:rPr>
      </w:pPr>
      <w:r w:rsidRPr="008C48AC">
        <w:rPr>
          <w:sz w:val="24"/>
          <w:szCs w:val="24"/>
        </w:rPr>
        <w:t>While on this service, residents will attend all private clinics to observe the results of surgery that the resident has participate in.</w:t>
      </w:r>
    </w:p>
    <w:p w:rsidR="00CF6E75" w:rsidRDefault="00CF6E75" w:rsidP="00B21B8C">
      <w:pPr>
        <w:pStyle w:val="ListParagraph"/>
        <w:numPr>
          <w:ilvl w:val="0"/>
          <w:numId w:val="62"/>
        </w:numPr>
        <w:rPr>
          <w:sz w:val="24"/>
          <w:szCs w:val="24"/>
        </w:rPr>
      </w:pPr>
      <w:r>
        <w:rPr>
          <w:sz w:val="24"/>
          <w:szCs w:val="24"/>
        </w:rPr>
        <w:t>The resident will attend all conferences, including M&amp;M, at which all complications arising on the service will be presented.</w:t>
      </w:r>
    </w:p>
    <w:p w:rsidR="00CF6E75" w:rsidRDefault="00CF6E75" w:rsidP="00B21B8C">
      <w:pPr>
        <w:pStyle w:val="ListParagraph"/>
        <w:numPr>
          <w:ilvl w:val="0"/>
          <w:numId w:val="62"/>
        </w:numPr>
        <w:rPr>
          <w:sz w:val="24"/>
          <w:szCs w:val="24"/>
        </w:rPr>
      </w:pPr>
      <w:r>
        <w:rPr>
          <w:sz w:val="24"/>
          <w:szCs w:val="24"/>
        </w:rPr>
        <w:t>The resident will teach medical students who are at Touro during this rotation</w:t>
      </w:r>
    </w:p>
    <w:p w:rsidR="00CF6E75" w:rsidRPr="007B063E" w:rsidRDefault="00CF6E75" w:rsidP="00CF6E75">
      <w:pPr>
        <w:rPr>
          <w:b/>
        </w:rPr>
      </w:pPr>
      <w:r>
        <w:rPr>
          <w:b/>
        </w:rPr>
        <w:t>D. Professionalism</w:t>
      </w:r>
    </w:p>
    <w:p w:rsidR="00CF6E75" w:rsidRPr="008C48AC" w:rsidRDefault="00CF6E75" w:rsidP="00B21B8C">
      <w:pPr>
        <w:pStyle w:val="ListParagraph"/>
        <w:numPr>
          <w:ilvl w:val="0"/>
          <w:numId w:val="63"/>
        </w:numPr>
        <w:rPr>
          <w:sz w:val="24"/>
          <w:szCs w:val="24"/>
        </w:rPr>
      </w:pPr>
      <w:r w:rsidRPr="008C48AC">
        <w:rPr>
          <w:sz w:val="24"/>
          <w:szCs w:val="24"/>
        </w:rPr>
        <w:t>The resident will understand the role of the plastic surgeon in the community hospital</w:t>
      </w:r>
      <w:r>
        <w:rPr>
          <w:sz w:val="24"/>
          <w:szCs w:val="24"/>
        </w:rPr>
        <w:t xml:space="preserve"> setting</w:t>
      </w:r>
      <w:r w:rsidRPr="008C48AC">
        <w:rPr>
          <w:sz w:val="24"/>
          <w:szCs w:val="24"/>
        </w:rPr>
        <w:t>.  He will answer consults promptly both in the ER and on the floors.</w:t>
      </w:r>
    </w:p>
    <w:p w:rsidR="00CF6E75" w:rsidRDefault="00CF6E75" w:rsidP="00B21B8C">
      <w:pPr>
        <w:pStyle w:val="ListParagraph"/>
        <w:numPr>
          <w:ilvl w:val="0"/>
          <w:numId w:val="63"/>
        </w:numPr>
        <w:rPr>
          <w:sz w:val="24"/>
          <w:szCs w:val="24"/>
        </w:rPr>
      </w:pPr>
      <w:r>
        <w:rPr>
          <w:sz w:val="24"/>
          <w:szCs w:val="24"/>
        </w:rPr>
        <w:t>The resident will respect the confidentiality in this private patient rotation.</w:t>
      </w:r>
    </w:p>
    <w:p w:rsidR="00CF6E75" w:rsidRDefault="00CF6E75" w:rsidP="00B21B8C">
      <w:pPr>
        <w:pStyle w:val="ListParagraph"/>
        <w:numPr>
          <w:ilvl w:val="0"/>
          <w:numId w:val="63"/>
        </w:numPr>
        <w:rPr>
          <w:sz w:val="24"/>
          <w:szCs w:val="24"/>
        </w:rPr>
      </w:pPr>
      <w:r>
        <w:rPr>
          <w:sz w:val="24"/>
          <w:szCs w:val="24"/>
        </w:rPr>
        <w:t>The resident will learn the importance of cordiality and availability in a successful private practice setting.</w:t>
      </w:r>
    </w:p>
    <w:p w:rsidR="00CF6E75" w:rsidRPr="007B063E" w:rsidRDefault="00CF6E75" w:rsidP="00CF6E75">
      <w:pPr>
        <w:rPr>
          <w:b/>
        </w:rPr>
      </w:pPr>
      <w:r w:rsidRPr="007B063E">
        <w:rPr>
          <w:b/>
        </w:rPr>
        <w:t xml:space="preserve">E. Interpersonal Relationship and Communication </w:t>
      </w:r>
    </w:p>
    <w:p w:rsidR="00CF6E75" w:rsidRDefault="00CF6E75" w:rsidP="00B21B8C">
      <w:pPr>
        <w:pStyle w:val="ListParagraph"/>
        <w:numPr>
          <w:ilvl w:val="0"/>
          <w:numId w:val="64"/>
        </w:numPr>
        <w:rPr>
          <w:sz w:val="24"/>
          <w:szCs w:val="24"/>
        </w:rPr>
      </w:pPr>
      <w:r w:rsidRPr="005C457A">
        <w:rPr>
          <w:sz w:val="24"/>
          <w:szCs w:val="24"/>
        </w:rPr>
        <w:t>Resident will communicate patient care issues promptly to the educational director</w:t>
      </w:r>
    </w:p>
    <w:p w:rsidR="00CF6E75" w:rsidRDefault="00CF6E75" w:rsidP="00B21B8C">
      <w:pPr>
        <w:pStyle w:val="ListParagraph"/>
        <w:numPr>
          <w:ilvl w:val="0"/>
          <w:numId w:val="64"/>
        </w:numPr>
        <w:rPr>
          <w:sz w:val="24"/>
          <w:szCs w:val="24"/>
        </w:rPr>
      </w:pPr>
      <w:r>
        <w:rPr>
          <w:sz w:val="24"/>
          <w:szCs w:val="24"/>
        </w:rPr>
        <w:t>Resident will write clear and concise notes on patients on the service</w:t>
      </w:r>
    </w:p>
    <w:p w:rsidR="00CF6E75" w:rsidRDefault="00CF6E75" w:rsidP="00B21B8C">
      <w:pPr>
        <w:pStyle w:val="ListParagraph"/>
        <w:numPr>
          <w:ilvl w:val="0"/>
          <w:numId w:val="64"/>
        </w:numPr>
        <w:rPr>
          <w:sz w:val="24"/>
          <w:szCs w:val="24"/>
        </w:rPr>
      </w:pPr>
      <w:r>
        <w:rPr>
          <w:sz w:val="24"/>
          <w:szCs w:val="24"/>
        </w:rPr>
        <w:t>The resident will cordially work with the nursing staff to ensure that patients are well cared for.  In the private setting relationship with the staff nurses can be critical.</w:t>
      </w:r>
    </w:p>
    <w:p w:rsidR="00CF6E75" w:rsidRDefault="00CF6E75" w:rsidP="00B21B8C">
      <w:pPr>
        <w:pStyle w:val="ListParagraph"/>
        <w:numPr>
          <w:ilvl w:val="0"/>
          <w:numId w:val="64"/>
        </w:numPr>
        <w:rPr>
          <w:sz w:val="24"/>
          <w:szCs w:val="24"/>
        </w:rPr>
      </w:pPr>
      <w:r>
        <w:rPr>
          <w:sz w:val="24"/>
          <w:szCs w:val="24"/>
        </w:rPr>
        <w:t>The resident will work in the educational director’s private office and observe how his staff supports his practice.</w:t>
      </w:r>
    </w:p>
    <w:p w:rsidR="00CF6E75" w:rsidRPr="007B063E" w:rsidRDefault="00CF6E75" w:rsidP="00CF6E75">
      <w:pPr>
        <w:rPr>
          <w:b/>
        </w:rPr>
      </w:pPr>
      <w:r w:rsidRPr="007B063E">
        <w:rPr>
          <w:b/>
        </w:rPr>
        <w:t>F. System based care</w:t>
      </w:r>
    </w:p>
    <w:p w:rsidR="00CF6E75" w:rsidRDefault="00CF6E75" w:rsidP="00B21B8C">
      <w:pPr>
        <w:pStyle w:val="ListParagraph"/>
        <w:numPr>
          <w:ilvl w:val="0"/>
          <w:numId w:val="65"/>
        </w:numPr>
        <w:rPr>
          <w:sz w:val="24"/>
          <w:szCs w:val="24"/>
        </w:rPr>
      </w:pPr>
      <w:r>
        <w:rPr>
          <w:sz w:val="24"/>
          <w:szCs w:val="24"/>
        </w:rPr>
        <w:t>The resident will utilize support systems in place to ensure that patients have appropriate care after discharge.</w:t>
      </w:r>
    </w:p>
    <w:p w:rsidR="00CF6E75" w:rsidRDefault="00CF6E75" w:rsidP="00B21B8C">
      <w:pPr>
        <w:pStyle w:val="ListParagraph"/>
        <w:numPr>
          <w:ilvl w:val="0"/>
          <w:numId w:val="65"/>
        </w:numPr>
        <w:rPr>
          <w:sz w:val="24"/>
          <w:szCs w:val="24"/>
        </w:rPr>
      </w:pPr>
      <w:r>
        <w:rPr>
          <w:sz w:val="24"/>
          <w:szCs w:val="24"/>
        </w:rPr>
        <w:t>Patients will be carefully instructed in post discharge wound management, postoperative appointments and any restriction in activities</w:t>
      </w:r>
    </w:p>
    <w:p w:rsidR="00CF6E75" w:rsidRDefault="00CF6E75" w:rsidP="00B21B8C">
      <w:pPr>
        <w:pStyle w:val="ListParagraph"/>
        <w:numPr>
          <w:ilvl w:val="0"/>
          <w:numId w:val="65"/>
        </w:numPr>
        <w:rPr>
          <w:sz w:val="24"/>
          <w:szCs w:val="24"/>
        </w:rPr>
      </w:pPr>
      <w:r>
        <w:rPr>
          <w:sz w:val="24"/>
          <w:szCs w:val="24"/>
        </w:rPr>
        <w:t>Even in the private setting, many patients are treated by a team.  The resident will learn to coordinate care, to follow up results and to ensure that the care is seamless.</w:t>
      </w:r>
    </w:p>
    <w:p w:rsidR="00CF6E75" w:rsidRPr="005C457A" w:rsidRDefault="00CF6E75" w:rsidP="00CF6E75">
      <w:pPr>
        <w:pStyle w:val="ListParagraph"/>
        <w:ind w:left="1080"/>
        <w:rPr>
          <w:sz w:val="24"/>
          <w:szCs w:val="24"/>
        </w:rPr>
      </w:pPr>
    </w:p>
    <w:p w:rsidR="00CF6E75" w:rsidRDefault="00CF6E75" w:rsidP="00451F9B">
      <w:pPr>
        <w:rPr>
          <w:rFonts w:asciiTheme="minorHAnsi" w:hAnsiTheme="minorHAnsi"/>
          <w:b/>
        </w:rPr>
      </w:pPr>
    </w:p>
    <w:p w:rsidR="003A6D9F" w:rsidRDefault="003A6D9F" w:rsidP="00CF6E75">
      <w:pPr>
        <w:rPr>
          <w:b/>
          <w:sz w:val="28"/>
          <w:szCs w:val="28"/>
        </w:rPr>
      </w:pPr>
    </w:p>
    <w:p w:rsidR="003A6D9F" w:rsidRDefault="003A6D9F" w:rsidP="00CF6E75">
      <w:pPr>
        <w:rPr>
          <w:b/>
          <w:sz w:val="28"/>
          <w:szCs w:val="28"/>
        </w:rPr>
      </w:pPr>
    </w:p>
    <w:p w:rsidR="003A6D9F" w:rsidRDefault="003A6D9F" w:rsidP="00CF6E75">
      <w:pPr>
        <w:rPr>
          <w:b/>
          <w:sz w:val="28"/>
          <w:szCs w:val="28"/>
        </w:rPr>
      </w:pPr>
    </w:p>
    <w:p w:rsidR="00CF6E75" w:rsidRPr="00FF5B22" w:rsidRDefault="00CF6E75" w:rsidP="00CF6E75">
      <w:pPr>
        <w:rPr>
          <w:b/>
          <w:sz w:val="28"/>
          <w:szCs w:val="28"/>
        </w:rPr>
      </w:pPr>
      <w:r>
        <w:rPr>
          <w:b/>
          <w:sz w:val="28"/>
          <w:szCs w:val="28"/>
        </w:rPr>
        <w:lastRenderedPageBreak/>
        <w:t>West Jefferson Medical Center</w:t>
      </w:r>
    </w:p>
    <w:p w:rsidR="00CF6E75" w:rsidRPr="00FF5B22" w:rsidRDefault="00CF6E75" w:rsidP="00CF6E75"/>
    <w:p w:rsidR="00CF6E75" w:rsidRDefault="00CF6E75" w:rsidP="00CF6E75">
      <w:pPr>
        <w:ind w:firstLine="720"/>
        <w:rPr>
          <w:b/>
          <w:i/>
          <w:u w:val="single"/>
        </w:rPr>
      </w:pPr>
      <w:r w:rsidRPr="00FF5B22">
        <w:rPr>
          <w:b/>
          <w:i/>
          <w:u w:val="single"/>
        </w:rPr>
        <w:t>Rotation Goals</w:t>
      </w:r>
      <w:r>
        <w:rPr>
          <w:b/>
          <w:i/>
          <w:u w:val="single"/>
        </w:rPr>
        <w:t xml:space="preserve">:  </w:t>
      </w:r>
    </w:p>
    <w:p w:rsidR="00CF6E75" w:rsidRDefault="00CF6E75" w:rsidP="00CF6E75">
      <w:pPr>
        <w:ind w:firstLine="720"/>
        <w:rPr>
          <w:b/>
          <w:i/>
          <w:u w:val="single"/>
        </w:rPr>
      </w:pPr>
    </w:p>
    <w:p w:rsidR="00CF6E75" w:rsidRPr="002B3C7A" w:rsidRDefault="00CF6E75" w:rsidP="00CF6E75">
      <w:pPr>
        <w:ind w:firstLine="720"/>
      </w:pPr>
      <w:r>
        <w:t xml:space="preserve">Residents will begin their training in this rotation or at OLOL.  They will be introduced to the </w:t>
      </w:r>
      <w:r>
        <w:tab/>
        <w:t xml:space="preserve">evaluation of plastic surgery patients.  They will answer consults in the hospital and emergency </w:t>
      </w:r>
      <w:r>
        <w:tab/>
        <w:t xml:space="preserve">room under the supervision of the faculty.  They will operate with the faculty, first as assistant, </w:t>
      </w:r>
      <w:r>
        <w:tab/>
        <w:t xml:space="preserve">and then as their skills improve, they will be more involved in performing the procedures.  They </w:t>
      </w:r>
      <w:r>
        <w:tab/>
        <w:t xml:space="preserve">will see the patients before and after surgery in the faculty clinic.  They will also work with the </w:t>
      </w:r>
      <w:r>
        <w:tab/>
        <w:t>office staff on matters of coding and billing.</w:t>
      </w:r>
    </w:p>
    <w:p w:rsidR="00CF6E75" w:rsidRPr="00FF5B22" w:rsidRDefault="00CF6E75" w:rsidP="00CF6E75">
      <w:r w:rsidRPr="00FF5B22">
        <w:tab/>
      </w:r>
    </w:p>
    <w:p w:rsidR="00CF6E75" w:rsidRPr="00FF5B22" w:rsidRDefault="00CF6E75" w:rsidP="00CF6E75">
      <w:pPr>
        <w:ind w:left="720"/>
        <w:rPr>
          <w:b/>
          <w:i/>
          <w:u w:val="thick"/>
        </w:rPr>
      </w:pPr>
      <w:r w:rsidRPr="00FF5B22">
        <w:rPr>
          <w:b/>
          <w:i/>
          <w:u w:val="thick"/>
        </w:rPr>
        <w:t>Resident Responsibilities</w:t>
      </w:r>
    </w:p>
    <w:p w:rsidR="00CF6E75" w:rsidRPr="00FF5B22" w:rsidRDefault="00CF6E75" w:rsidP="00CF6E75">
      <w:pPr>
        <w:ind w:left="720"/>
        <w:rPr>
          <w:b/>
          <w:i/>
          <w:u w:val="thick"/>
        </w:rPr>
      </w:pPr>
    </w:p>
    <w:p w:rsidR="00CF6E75" w:rsidRPr="00FF5B22" w:rsidRDefault="00CF6E75" w:rsidP="00CF6E75">
      <w:pPr>
        <w:ind w:left="720"/>
      </w:pPr>
      <w:r w:rsidRPr="00FF5B22">
        <w:t>Residents are expected to attend the clinic twice a week.  They will examine new patients, evaluate and form a care plan to present to faculty.  They will see postoperative patients, compare preoperative and postoperative results and discuss with faculty how the result could be improved.  Complications arising on the West Bank rotation should be presented in Morbidity, Mortality and Patient Safety Conference.  Residents are also expected to make rounds daily during the week with the faculty and to answer consults.  Residents call is addressed in the section on Call Responsibilities.  First year residents will in the beginning of the rotation assist faculty in most cases.  They will progress in surgical responsibility and by the end of the rotation should be able to perform simple to mid-level plastic surgery cases.</w:t>
      </w:r>
    </w:p>
    <w:p w:rsidR="00CF6E75" w:rsidRPr="00FF5B22" w:rsidRDefault="00CF6E75" w:rsidP="00CF6E75">
      <w:pPr>
        <w:ind w:left="720"/>
      </w:pPr>
    </w:p>
    <w:p w:rsidR="00CF6E75" w:rsidRPr="00FF5B22" w:rsidRDefault="00CF6E75" w:rsidP="00CF6E75">
      <w:pPr>
        <w:ind w:left="720"/>
      </w:pPr>
      <w:r w:rsidRPr="00FF5B22">
        <w:t>Senior residents rotating on the service should be able to take advantage of progressive responsibility and perform with supervision of the faculty the more complex procedures.</w:t>
      </w:r>
    </w:p>
    <w:p w:rsidR="00CF6E75" w:rsidRPr="00FF5B22" w:rsidRDefault="00CF6E75" w:rsidP="00CF6E75"/>
    <w:p w:rsidR="00CF6E75" w:rsidRPr="00FF5B22" w:rsidRDefault="00CF6E75" w:rsidP="00CF6E75">
      <w:pPr>
        <w:ind w:firstLine="720"/>
        <w:rPr>
          <w:b/>
          <w:u w:val="single"/>
        </w:rPr>
      </w:pPr>
      <w:r w:rsidRPr="00FF5B22">
        <w:rPr>
          <w:b/>
          <w:i/>
          <w:u w:val="single"/>
        </w:rPr>
        <w:t>Rotation Objectives</w:t>
      </w:r>
      <w:r>
        <w:rPr>
          <w:b/>
          <w:i/>
          <w:u w:val="single"/>
        </w:rPr>
        <w:t xml:space="preserve"> and educational outcomes</w:t>
      </w:r>
    </w:p>
    <w:p w:rsidR="00CF6E75" w:rsidRPr="00FF5B22" w:rsidRDefault="00CF6E75" w:rsidP="00CF6E75"/>
    <w:p w:rsidR="00CF6E75" w:rsidRPr="00FF5B22" w:rsidRDefault="00CF6E75" w:rsidP="00CF6E75">
      <w:pPr>
        <w:rPr>
          <w:b/>
        </w:rPr>
      </w:pPr>
      <w:r w:rsidRPr="00FF5B22">
        <w:tab/>
      </w:r>
      <w:r w:rsidRPr="00FF5B22">
        <w:rPr>
          <w:b/>
        </w:rPr>
        <w:t>1.     Patient Care</w:t>
      </w:r>
    </w:p>
    <w:p w:rsidR="00CF6E75" w:rsidRPr="00FF5B22" w:rsidRDefault="00CF6E75" w:rsidP="00CF6E75">
      <w:r w:rsidRPr="00FF5B22">
        <w:tab/>
      </w:r>
      <w:r w:rsidRPr="00FF5B22">
        <w:tab/>
        <w:t>The resident must:</w:t>
      </w:r>
    </w:p>
    <w:p w:rsidR="00CF6E75" w:rsidRPr="00FF5B22" w:rsidRDefault="00CF6E75" w:rsidP="00CF6E75">
      <w:pPr>
        <w:tabs>
          <w:tab w:val="left" w:pos="1980"/>
        </w:tabs>
        <w:ind w:left="720" w:firstLine="720"/>
      </w:pPr>
      <w:r w:rsidRPr="00FF5B22">
        <w:t xml:space="preserve">A.     </w:t>
      </w:r>
      <w:r w:rsidRPr="00FF5B22">
        <w:tab/>
      </w:r>
      <w:r>
        <w:t>Be able to evaluate plastic surgical trauma patients and make a plan of care.</w:t>
      </w:r>
    </w:p>
    <w:p w:rsidR="00CF6E75" w:rsidRPr="00FF5B22" w:rsidRDefault="00CF6E75" w:rsidP="00CF6E75">
      <w:pPr>
        <w:tabs>
          <w:tab w:val="left" w:pos="1980"/>
        </w:tabs>
        <w:ind w:left="1980" w:hanging="540"/>
      </w:pPr>
      <w:r>
        <w:t xml:space="preserve">B.      Be able </w:t>
      </w:r>
      <w:r w:rsidRPr="00FF5B22">
        <w:t>manage acute burn</w:t>
      </w:r>
      <w:r>
        <w:t>s and understand the principles of burn reconstruction.</w:t>
      </w:r>
    </w:p>
    <w:p w:rsidR="00CF6E75" w:rsidRPr="00FF5B22" w:rsidRDefault="00CF6E75" w:rsidP="00CF6E75">
      <w:pPr>
        <w:tabs>
          <w:tab w:val="left" w:pos="1980"/>
        </w:tabs>
        <w:ind w:left="1980" w:hanging="540"/>
      </w:pPr>
      <w:r w:rsidRPr="00FF5B22">
        <w:t>C</w:t>
      </w:r>
      <w:r>
        <w:t>.</w:t>
      </w:r>
      <w:r>
        <w:tab/>
        <w:t xml:space="preserve">Be able to evaluate tissue deficiencies and develop </w:t>
      </w:r>
      <w:r w:rsidRPr="00FF5B22">
        <w:t>plans for reconstruction</w:t>
      </w:r>
    </w:p>
    <w:p w:rsidR="00CF6E75" w:rsidRPr="00FF5B22" w:rsidRDefault="00CF6E75" w:rsidP="00CF6E75">
      <w:pPr>
        <w:tabs>
          <w:tab w:val="left" w:pos="1980"/>
        </w:tabs>
        <w:ind w:left="1980" w:hanging="540"/>
      </w:pPr>
      <w:r w:rsidRPr="00FF5B22">
        <w:t>D.</w:t>
      </w:r>
      <w:r w:rsidRPr="00FF5B22">
        <w:tab/>
        <w:t xml:space="preserve">Demonstrate knowledge of </w:t>
      </w:r>
      <w:r>
        <w:t>diagnosis and treatment of benign and malignant skin lesions</w:t>
      </w:r>
    </w:p>
    <w:p w:rsidR="00CF6E75" w:rsidRPr="00FF5B22" w:rsidRDefault="00CF6E75" w:rsidP="00CF6E75">
      <w:pPr>
        <w:tabs>
          <w:tab w:val="left" w:pos="1980"/>
        </w:tabs>
        <w:ind w:left="1980" w:hanging="540"/>
      </w:pPr>
      <w:r w:rsidRPr="00FF5B22">
        <w:t>E.</w:t>
      </w:r>
      <w:r w:rsidRPr="00FF5B22">
        <w:tab/>
        <w:t>Evaluate and treat lower extremity trauma and reconstruction</w:t>
      </w:r>
    </w:p>
    <w:p w:rsidR="00CF6E75" w:rsidRPr="00FF5B22" w:rsidRDefault="00CF6E75" w:rsidP="00CF6E75">
      <w:pPr>
        <w:tabs>
          <w:tab w:val="left" w:pos="1980"/>
        </w:tabs>
        <w:ind w:left="1980" w:hanging="540"/>
      </w:pPr>
      <w:r w:rsidRPr="00FF5B22">
        <w:t>F.</w:t>
      </w:r>
      <w:r w:rsidRPr="00FF5B22">
        <w:tab/>
        <w:t>Perform the following surgical procedures:</w:t>
      </w:r>
    </w:p>
    <w:p w:rsidR="00CF6E75" w:rsidRPr="00FF5B22" w:rsidRDefault="00CF6E75" w:rsidP="00B21B8C">
      <w:pPr>
        <w:numPr>
          <w:ilvl w:val="0"/>
          <w:numId w:val="66"/>
        </w:numPr>
        <w:tabs>
          <w:tab w:val="left" w:pos="1980"/>
        </w:tabs>
      </w:pPr>
      <w:r w:rsidRPr="00FF5B22">
        <w:t>Skin grafts and flaps</w:t>
      </w:r>
    </w:p>
    <w:p w:rsidR="00CF6E75" w:rsidRPr="00FF5B22" w:rsidRDefault="00CF6E75" w:rsidP="00B21B8C">
      <w:pPr>
        <w:numPr>
          <w:ilvl w:val="0"/>
          <w:numId w:val="66"/>
        </w:numPr>
        <w:tabs>
          <w:tab w:val="left" w:pos="1980"/>
        </w:tabs>
      </w:pPr>
      <w:r w:rsidRPr="00FF5B22">
        <w:t>Composite, cartilage and bone grafting</w:t>
      </w:r>
    </w:p>
    <w:p w:rsidR="00CF6E75" w:rsidRPr="00FF5B22" w:rsidRDefault="00CF6E75" w:rsidP="00B21B8C">
      <w:pPr>
        <w:numPr>
          <w:ilvl w:val="0"/>
          <w:numId w:val="66"/>
        </w:numPr>
        <w:tabs>
          <w:tab w:val="left" w:pos="1980"/>
        </w:tabs>
      </w:pPr>
      <w:r w:rsidRPr="00FF5B22">
        <w:t>Excision of skin tumors and aesthetic based reconstruction</w:t>
      </w:r>
    </w:p>
    <w:p w:rsidR="00CF6E75" w:rsidRPr="00FF5B22" w:rsidRDefault="00CF6E75" w:rsidP="00B21B8C">
      <w:pPr>
        <w:numPr>
          <w:ilvl w:val="0"/>
          <w:numId w:val="66"/>
        </w:numPr>
        <w:tabs>
          <w:tab w:val="left" w:pos="1980"/>
        </w:tabs>
      </w:pPr>
      <w:r w:rsidRPr="00FF5B22">
        <w:t>Repair of hand trauma, tendons, nerves, fractures and soft tissue defects</w:t>
      </w:r>
    </w:p>
    <w:p w:rsidR="00CF6E75" w:rsidRPr="00FF5B22" w:rsidRDefault="00CF6E75" w:rsidP="00B21B8C">
      <w:pPr>
        <w:numPr>
          <w:ilvl w:val="0"/>
          <w:numId w:val="66"/>
        </w:numPr>
        <w:tabs>
          <w:tab w:val="left" w:pos="1980"/>
        </w:tabs>
      </w:pPr>
      <w:r w:rsidRPr="00FF5B22">
        <w:t>Breast surgery</w:t>
      </w:r>
    </w:p>
    <w:p w:rsidR="00CF6E75" w:rsidRPr="00FF5B22" w:rsidRDefault="00CF6E75" w:rsidP="00B21B8C">
      <w:pPr>
        <w:numPr>
          <w:ilvl w:val="0"/>
          <w:numId w:val="66"/>
        </w:numPr>
        <w:tabs>
          <w:tab w:val="left" w:pos="1980"/>
        </w:tabs>
      </w:pPr>
      <w:proofErr w:type="spellStart"/>
      <w:r w:rsidRPr="00FF5B22">
        <w:t>Decubitis</w:t>
      </w:r>
      <w:proofErr w:type="spellEnd"/>
      <w:r w:rsidRPr="00FF5B22">
        <w:t xml:space="preserve"> surgery</w:t>
      </w:r>
    </w:p>
    <w:p w:rsidR="00CF6E75" w:rsidRPr="00FF5B22" w:rsidRDefault="00CF6E75" w:rsidP="00B21B8C">
      <w:pPr>
        <w:numPr>
          <w:ilvl w:val="0"/>
          <w:numId w:val="66"/>
        </w:numPr>
        <w:tabs>
          <w:tab w:val="left" w:pos="1980"/>
        </w:tabs>
      </w:pPr>
      <w:r w:rsidRPr="00FF5B22">
        <w:t>Perform nerve blocks in the hand, head and neck</w:t>
      </w:r>
    </w:p>
    <w:p w:rsidR="00CF6E75" w:rsidRPr="00FF5B22" w:rsidRDefault="00CF6E75" w:rsidP="00B21B8C">
      <w:pPr>
        <w:numPr>
          <w:ilvl w:val="0"/>
          <w:numId w:val="66"/>
        </w:numPr>
        <w:tabs>
          <w:tab w:val="left" w:pos="1980"/>
        </w:tabs>
      </w:pPr>
      <w:r w:rsidRPr="00FF5B22">
        <w:t>Exposure to free transfer for extremity and breast reconstruction</w:t>
      </w:r>
    </w:p>
    <w:p w:rsidR="00CF6E75" w:rsidRPr="00FF5B22" w:rsidRDefault="00CF6E75" w:rsidP="00B21B8C">
      <w:pPr>
        <w:numPr>
          <w:ilvl w:val="0"/>
          <w:numId w:val="66"/>
        </w:numPr>
        <w:tabs>
          <w:tab w:val="left" w:pos="1980"/>
        </w:tabs>
      </w:pPr>
      <w:r w:rsidRPr="00FF5B22">
        <w:lastRenderedPageBreak/>
        <w:t>Reduction mammoplasty</w:t>
      </w:r>
    </w:p>
    <w:p w:rsidR="00CF6E75" w:rsidRPr="00FF5B22" w:rsidRDefault="00CF6E75" w:rsidP="00B21B8C">
      <w:pPr>
        <w:numPr>
          <w:ilvl w:val="0"/>
          <w:numId w:val="66"/>
        </w:numPr>
        <w:tabs>
          <w:tab w:val="left" w:pos="1980"/>
        </w:tabs>
      </w:pPr>
      <w:r w:rsidRPr="00FF5B22">
        <w:t>facial trauma and fractures</w:t>
      </w:r>
    </w:p>
    <w:p w:rsidR="00CF6E75" w:rsidRPr="00FF5B22" w:rsidRDefault="00CF6E75" w:rsidP="00CF6E75">
      <w:pPr>
        <w:tabs>
          <w:tab w:val="left" w:pos="1980"/>
        </w:tabs>
      </w:pPr>
    </w:p>
    <w:p w:rsidR="00CF6E75" w:rsidRPr="00FF5B22" w:rsidRDefault="00CF6E75" w:rsidP="00CF6E75">
      <w:pPr>
        <w:rPr>
          <w:b/>
        </w:rPr>
      </w:pPr>
      <w:r w:rsidRPr="00FF5B22">
        <w:rPr>
          <w:b/>
        </w:rPr>
        <w:tab/>
        <w:t>2.     Medical Knowledge</w:t>
      </w:r>
    </w:p>
    <w:p w:rsidR="00CF6E75" w:rsidRPr="00FF5B22" w:rsidRDefault="00CF6E75" w:rsidP="00CF6E75">
      <w:r w:rsidRPr="00FF5B22">
        <w:tab/>
      </w:r>
      <w:r w:rsidRPr="00FF5B22">
        <w:tab/>
        <w:t>The resident must:</w:t>
      </w:r>
    </w:p>
    <w:p w:rsidR="00CF6E75" w:rsidRPr="00FF5B22" w:rsidRDefault="00CF6E75" w:rsidP="00CF6E75">
      <w:pPr>
        <w:ind w:left="1980" w:hanging="540"/>
      </w:pPr>
      <w:r w:rsidRPr="00FF5B22">
        <w:t>A.     Demonstrate basic knowledge of head, neck and hand anatomy</w:t>
      </w:r>
    </w:p>
    <w:p w:rsidR="00CF6E75" w:rsidRPr="00FF5B22" w:rsidRDefault="00CF6E75" w:rsidP="00CF6E75">
      <w:pPr>
        <w:tabs>
          <w:tab w:val="left" w:pos="1980"/>
        </w:tabs>
        <w:ind w:left="1980" w:hanging="540"/>
      </w:pPr>
      <w:r w:rsidRPr="00FF5B22">
        <w:t>B.     Demonstrate knowledge of wound healing, both normal and abnormal</w:t>
      </w:r>
    </w:p>
    <w:p w:rsidR="00CF6E75" w:rsidRPr="00FF5B22" w:rsidRDefault="00CF6E75" w:rsidP="00CF6E75">
      <w:pPr>
        <w:tabs>
          <w:tab w:val="left" w:pos="1980"/>
        </w:tabs>
        <w:ind w:left="1980" w:hanging="540"/>
      </w:pPr>
      <w:r>
        <w:t>C</w:t>
      </w:r>
      <w:r w:rsidRPr="00FF5B22">
        <w:t>.</w:t>
      </w:r>
      <w:r w:rsidRPr="00FF5B22">
        <w:tab/>
        <w:t>Be able to obtain data from the literature, use of online resources and provide published documentation of treatment plans</w:t>
      </w:r>
    </w:p>
    <w:p w:rsidR="00CF6E75" w:rsidRPr="00FF5B22" w:rsidRDefault="00CF6E75" w:rsidP="00CF6E75">
      <w:pPr>
        <w:tabs>
          <w:tab w:val="left" w:pos="1980"/>
        </w:tabs>
        <w:ind w:left="1980" w:hanging="540"/>
      </w:pPr>
      <w:r>
        <w:t>D</w:t>
      </w:r>
      <w:r w:rsidRPr="00FF5B22">
        <w:t>.</w:t>
      </w:r>
      <w:r w:rsidRPr="00FF5B22">
        <w:tab/>
        <w:t>Demonstrate competence in the evaluation of radiographs for facial trauma, as well as diagnosing the type</w:t>
      </w:r>
    </w:p>
    <w:p w:rsidR="00CF6E75" w:rsidRPr="00FF5B22" w:rsidRDefault="00CF6E75" w:rsidP="00CF6E75">
      <w:pPr>
        <w:tabs>
          <w:tab w:val="left" w:pos="1980"/>
        </w:tabs>
      </w:pPr>
    </w:p>
    <w:p w:rsidR="00CF6E75" w:rsidRPr="00FF5B22" w:rsidRDefault="00CF6E75" w:rsidP="00CF6E75">
      <w:pPr>
        <w:rPr>
          <w:b/>
        </w:rPr>
      </w:pPr>
      <w:r w:rsidRPr="00FF5B22">
        <w:rPr>
          <w:b/>
        </w:rPr>
        <w:tab/>
        <w:t>3.     Practice Based Learning and Improvement</w:t>
      </w:r>
    </w:p>
    <w:p w:rsidR="00CF6E75" w:rsidRPr="00FF5B22" w:rsidRDefault="00CF6E75" w:rsidP="00CF6E75">
      <w:r w:rsidRPr="00FF5B22">
        <w:tab/>
      </w:r>
      <w:r w:rsidRPr="00FF5B22">
        <w:tab/>
        <w:t>During the rotation, the resident should:</w:t>
      </w:r>
    </w:p>
    <w:p w:rsidR="00CF6E75" w:rsidRPr="00FF5B22" w:rsidRDefault="00CF6E75" w:rsidP="00CF6E75">
      <w:pPr>
        <w:ind w:left="1980" w:hanging="540"/>
      </w:pPr>
      <w:r w:rsidRPr="00FF5B22">
        <w:t>A.</w:t>
      </w:r>
      <w:r w:rsidRPr="00FF5B22">
        <w:tab/>
        <w:t>Demonstrate that he/she can compare the preoperative condition and postoperative results in a critical manner</w:t>
      </w:r>
    </w:p>
    <w:p w:rsidR="00CF6E75" w:rsidRPr="00FF5B22" w:rsidRDefault="00CF6E75" w:rsidP="00CF6E75">
      <w:pPr>
        <w:ind w:left="1980" w:hanging="540"/>
      </w:pPr>
      <w:r w:rsidRPr="00FF5B22">
        <w:t>B.</w:t>
      </w:r>
      <w:r w:rsidRPr="00FF5B22">
        <w:tab/>
        <w:t>Identify complications, formulate a plan to address them and prevent them in the future</w:t>
      </w:r>
    </w:p>
    <w:p w:rsidR="00CF6E75" w:rsidRPr="00FF5B22" w:rsidRDefault="00CF6E75" w:rsidP="00CF6E75">
      <w:pPr>
        <w:ind w:left="1980" w:hanging="540"/>
      </w:pPr>
      <w:r w:rsidRPr="00FF5B22">
        <w:t>C.</w:t>
      </w:r>
      <w:r w:rsidRPr="00FF5B22">
        <w:tab/>
        <w:t>Show familiarity with the literature and apply information from the literature to his/her case</w:t>
      </w:r>
    </w:p>
    <w:p w:rsidR="00CF6E75" w:rsidRPr="00FF5B22" w:rsidRDefault="00CF6E75" w:rsidP="00CF6E75">
      <w:pPr>
        <w:ind w:left="1980" w:hanging="540"/>
      </w:pPr>
      <w:r w:rsidRPr="00FF5B22">
        <w:t>D.</w:t>
      </w:r>
      <w:r w:rsidRPr="00FF5B22">
        <w:tab/>
        <w:t>Use digital photography to document the patient’s course</w:t>
      </w:r>
    </w:p>
    <w:p w:rsidR="00CF6E75" w:rsidRPr="00FF5B22" w:rsidRDefault="00CF6E75" w:rsidP="00CF6E75"/>
    <w:p w:rsidR="00CF6E75" w:rsidRPr="00FF5B22" w:rsidRDefault="00CF6E75" w:rsidP="00CF6E75">
      <w:pPr>
        <w:rPr>
          <w:b/>
        </w:rPr>
      </w:pPr>
      <w:r w:rsidRPr="00FF5B22">
        <w:rPr>
          <w:b/>
        </w:rPr>
        <w:tab/>
        <w:t>4.     Interpersonal and Communication Skills</w:t>
      </w:r>
    </w:p>
    <w:p w:rsidR="00CF6E75" w:rsidRPr="00FF5B22" w:rsidRDefault="00CF6E75" w:rsidP="00CF6E75">
      <w:r w:rsidRPr="00FF5B22">
        <w:tab/>
      </w:r>
      <w:r w:rsidRPr="00FF5B22">
        <w:tab/>
        <w:t>At the completion of the rotation, the resident should demonstrate:</w:t>
      </w:r>
    </w:p>
    <w:p w:rsidR="00CF6E75" w:rsidRPr="00FF5B22" w:rsidRDefault="00CF6E75" w:rsidP="00CF6E75">
      <w:pPr>
        <w:ind w:left="1980" w:hanging="540"/>
      </w:pPr>
      <w:r w:rsidRPr="00FF5B22">
        <w:t>A.</w:t>
      </w:r>
      <w:r w:rsidRPr="00FF5B22">
        <w:tab/>
        <w:t>Effective communication skills with other health care professionals in both the office and hospital settings</w:t>
      </w:r>
    </w:p>
    <w:p w:rsidR="00CF6E75" w:rsidRPr="00FF5B22" w:rsidRDefault="00CF6E75" w:rsidP="00CF6E75">
      <w:pPr>
        <w:ind w:left="1980" w:hanging="540"/>
      </w:pPr>
      <w:r w:rsidRPr="00FF5B22">
        <w:t>B.</w:t>
      </w:r>
      <w:r w:rsidRPr="00FF5B22">
        <w:tab/>
        <w:t>Ability to obtain proper informed consent, including risks</w:t>
      </w:r>
    </w:p>
    <w:p w:rsidR="00CF6E75" w:rsidRPr="00FF5B22" w:rsidRDefault="00CF6E75" w:rsidP="00CF6E75">
      <w:pPr>
        <w:ind w:left="1980" w:hanging="540"/>
      </w:pPr>
    </w:p>
    <w:p w:rsidR="00CF6E75" w:rsidRPr="00FF5B22" w:rsidRDefault="00CF6E75" w:rsidP="00CF6E75">
      <w:pPr>
        <w:ind w:left="1980" w:hanging="1260"/>
        <w:rPr>
          <w:b/>
        </w:rPr>
      </w:pPr>
      <w:r w:rsidRPr="00FF5B22">
        <w:rPr>
          <w:b/>
        </w:rPr>
        <w:t>5.     Professionalism</w:t>
      </w:r>
    </w:p>
    <w:p w:rsidR="00CF6E75" w:rsidRPr="00FF5B22" w:rsidRDefault="00CF6E75" w:rsidP="00CF6E75">
      <w:pPr>
        <w:ind w:left="1440" w:hanging="720"/>
      </w:pPr>
      <w:r w:rsidRPr="00FF5B22">
        <w:tab/>
        <w:t>During the rotation, the resident must show:</w:t>
      </w:r>
    </w:p>
    <w:p w:rsidR="00CF6E75" w:rsidRPr="00FF5B22" w:rsidRDefault="00CF6E75" w:rsidP="00CF6E75">
      <w:pPr>
        <w:ind w:left="1980" w:hanging="540"/>
      </w:pPr>
      <w:r w:rsidRPr="00FF5B22">
        <w:t>A.</w:t>
      </w:r>
      <w:r w:rsidRPr="00FF5B22">
        <w:tab/>
        <w:t>Punctuality, a professional demeanor and reliable performance of his/her duties</w:t>
      </w:r>
    </w:p>
    <w:p w:rsidR="00CF6E75" w:rsidRPr="00FF5B22" w:rsidRDefault="00CF6E75" w:rsidP="00CF6E75">
      <w:pPr>
        <w:ind w:left="1980" w:hanging="540"/>
      </w:pPr>
      <w:r w:rsidRPr="00FF5B22">
        <w:t>B.</w:t>
      </w:r>
      <w:r w:rsidRPr="00FF5B22">
        <w:tab/>
        <w:t>Sensitivity to the special needs of patients, respect their privacy keep their medical information confidential</w:t>
      </w:r>
    </w:p>
    <w:p w:rsidR="00CF6E75" w:rsidRPr="00FF5B22" w:rsidRDefault="00CF6E75" w:rsidP="00CF6E75">
      <w:pPr>
        <w:ind w:left="1980" w:hanging="540"/>
      </w:pPr>
      <w:r w:rsidRPr="00FF5B22">
        <w:t>C.</w:t>
      </w:r>
      <w:r w:rsidRPr="00FF5B22">
        <w:tab/>
        <w:t>Appropriate dress and appearance</w:t>
      </w:r>
    </w:p>
    <w:p w:rsidR="00CF6E75" w:rsidRPr="00FF5B22" w:rsidRDefault="00CF6E75" w:rsidP="00CF6E75">
      <w:pPr>
        <w:ind w:left="1980" w:hanging="540"/>
      </w:pPr>
      <w:r w:rsidRPr="00FF5B22">
        <w:t>D.</w:t>
      </w:r>
      <w:r w:rsidRPr="00FF5B22">
        <w:tab/>
        <w:t>Appropriate response to calls from the emergency room as well as patient exchanges</w:t>
      </w:r>
    </w:p>
    <w:p w:rsidR="00CF6E75" w:rsidRPr="00FF5B22" w:rsidRDefault="00CF6E75" w:rsidP="00CF6E75"/>
    <w:p w:rsidR="00CF6E75" w:rsidRPr="00FF5B22" w:rsidRDefault="00CF6E75" w:rsidP="00CF6E75">
      <w:pPr>
        <w:rPr>
          <w:b/>
        </w:rPr>
      </w:pPr>
      <w:r w:rsidRPr="00FF5B22">
        <w:tab/>
      </w:r>
      <w:r w:rsidRPr="00FF5B22">
        <w:rPr>
          <w:b/>
        </w:rPr>
        <w:t>6.     Systems Based Practice</w:t>
      </w:r>
    </w:p>
    <w:p w:rsidR="00CF6E75" w:rsidRPr="00FF5B22" w:rsidRDefault="00CF6E75" w:rsidP="00CF6E75">
      <w:r w:rsidRPr="00FF5B22">
        <w:rPr>
          <w:b/>
        </w:rPr>
        <w:tab/>
      </w:r>
      <w:r w:rsidRPr="00FF5B22">
        <w:tab/>
        <w:t>During the rotation, the resident should:</w:t>
      </w:r>
    </w:p>
    <w:p w:rsidR="00CF6E75" w:rsidRPr="00FF5B22" w:rsidRDefault="00CF6E75" w:rsidP="00CF6E75">
      <w:pPr>
        <w:ind w:left="1980" w:hanging="540"/>
      </w:pPr>
      <w:r w:rsidRPr="00FF5B22">
        <w:t>A.</w:t>
      </w:r>
      <w:r w:rsidRPr="00FF5B22">
        <w:tab/>
        <w:t>Act as an advocate for his/her patients</w:t>
      </w:r>
    </w:p>
    <w:p w:rsidR="00CF6E75" w:rsidRPr="00FF5B22" w:rsidRDefault="00CF6E75" w:rsidP="00CF6E75">
      <w:pPr>
        <w:ind w:left="1980" w:hanging="540"/>
      </w:pPr>
      <w:r w:rsidRPr="00FF5B22">
        <w:t>B.</w:t>
      </w:r>
      <w:r w:rsidRPr="00FF5B22">
        <w:tab/>
        <w:t>Utilize levels of care (acute care, outpatient, long term acute care, nursing homes, home health care and durable equipment)</w:t>
      </w:r>
    </w:p>
    <w:p w:rsidR="00CF6E75" w:rsidRPr="00FF5B22" w:rsidRDefault="00CF6E75" w:rsidP="00CF6E75">
      <w:pPr>
        <w:ind w:left="1980" w:hanging="540"/>
      </w:pPr>
      <w:r w:rsidRPr="00FF5B22">
        <w:t>C.</w:t>
      </w:r>
      <w:r w:rsidRPr="00FF5B22">
        <w:tab/>
        <w:t>Understand the relation between the plastic surgeon in the hospital and his/her colleagues</w:t>
      </w:r>
    </w:p>
    <w:p w:rsidR="00CF6E75" w:rsidRPr="00FF5B22" w:rsidRDefault="00CF6E75" w:rsidP="00CF6E75">
      <w:pPr>
        <w:ind w:left="1980" w:hanging="540"/>
      </w:pPr>
      <w:r w:rsidRPr="00FF5B22">
        <w:lastRenderedPageBreak/>
        <w:t>D.</w:t>
      </w:r>
      <w:r w:rsidRPr="00FF5B22">
        <w:tab/>
        <w:t>Understand some of the rudiments of practice management, including billing, ICD-9 codes and CPT codes</w:t>
      </w:r>
    </w:p>
    <w:p w:rsidR="00CF6E75" w:rsidRPr="00FF5B22" w:rsidRDefault="00CF6E75" w:rsidP="00CF6E75">
      <w:pPr>
        <w:ind w:left="1980" w:hanging="540"/>
      </w:pPr>
      <w:r w:rsidRPr="00FF5B22">
        <w:t>E.</w:t>
      </w:r>
      <w:r w:rsidRPr="00FF5B22">
        <w:tab/>
        <w:t>Understand hospital safety issues:</w:t>
      </w:r>
    </w:p>
    <w:p w:rsidR="00CF6E75" w:rsidRPr="00FF5B22" w:rsidRDefault="00CF6E75" w:rsidP="00B21B8C">
      <w:pPr>
        <w:numPr>
          <w:ilvl w:val="0"/>
          <w:numId w:val="67"/>
        </w:numPr>
        <w:tabs>
          <w:tab w:val="clear" w:pos="2700"/>
        </w:tabs>
      </w:pPr>
      <w:r w:rsidRPr="00FF5B22">
        <w:t>Use of the information technology system</w:t>
      </w:r>
    </w:p>
    <w:p w:rsidR="00CF6E75" w:rsidRPr="00FF5B22" w:rsidRDefault="00CF6E75" w:rsidP="00B21B8C">
      <w:pPr>
        <w:numPr>
          <w:ilvl w:val="0"/>
          <w:numId w:val="67"/>
        </w:numPr>
      </w:pPr>
      <w:r w:rsidRPr="00FF5B22">
        <w:t>Writing legible orders and prescriptions</w:t>
      </w:r>
    </w:p>
    <w:p w:rsidR="00CF6E75" w:rsidRPr="00FF5B22" w:rsidRDefault="00CF6E75" w:rsidP="00B21B8C">
      <w:pPr>
        <w:numPr>
          <w:ilvl w:val="0"/>
          <w:numId w:val="67"/>
        </w:numPr>
      </w:pPr>
      <w:r w:rsidRPr="00FF5B22">
        <w:t>Awareness of airway problems in facial trauma</w:t>
      </w:r>
    </w:p>
    <w:p w:rsidR="00CF6E75" w:rsidRPr="00FF5B22" w:rsidRDefault="00CF6E75" w:rsidP="00B21B8C">
      <w:pPr>
        <w:numPr>
          <w:ilvl w:val="0"/>
          <w:numId w:val="67"/>
        </w:numPr>
      </w:pPr>
      <w:r w:rsidRPr="00FF5B22">
        <w:t>Awareness of airway and multiple trauma problems in burn patients</w:t>
      </w:r>
    </w:p>
    <w:p w:rsidR="00CF6E75" w:rsidRDefault="00CF6E75" w:rsidP="00CF6E75">
      <w:pPr>
        <w:ind w:firstLine="720"/>
        <w:rPr>
          <w:b/>
        </w:rPr>
      </w:pPr>
    </w:p>
    <w:p w:rsidR="00CF6E75" w:rsidRDefault="00CF6E75" w:rsidP="00CF6E75">
      <w:pPr>
        <w:ind w:firstLine="720"/>
        <w:rPr>
          <w:b/>
        </w:rPr>
      </w:pPr>
      <w:r w:rsidRPr="002B3C7A">
        <w:rPr>
          <w:b/>
        </w:rPr>
        <w:t>Evaluation of achievement of educational goals:</w:t>
      </w:r>
    </w:p>
    <w:p w:rsidR="00CF6E75" w:rsidRDefault="00CF6E75" w:rsidP="00CF6E75">
      <w:pPr>
        <w:ind w:firstLine="720"/>
      </w:pPr>
      <w:r>
        <w:tab/>
        <w:t xml:space="preserve">A. At the end of the rotation, the educational director will provide a written evaluation of </w:t>
      </w:r>
      <w:r>
        <w:tab/>
      </w:r>
      <w:r>
        <w:tab/>
      </w:r>
      <w:r>
        <w:tab/>
        <w:t>the residents’ ability to meet the goals of the rotation.  (</w:t>
      </w:r>
      <w:proofErr w:type="gramStart"/>
      <w:r>
        <w:t>see</w:t>
      </w:r>
      <w:proofErr w:type="gramEnd"/>
      <w:r>
        <w:t xml:space="preserve"> evaluation instrument)</w:t>
      </w:r>
    </w:p>
    <w:p w:rsidR="00CF6E75" w:rsidRDefault="00CF6E75" w:rsidP="00CF6E75">
      <w:pPr>
        <w:ind w:firstLine="720"/>
      </w:pPr>
      <w:r>
        <w:tab/>
        <w:t xml:space="preserve">B. The educational director will attest to the operative skills commiserate with the level </w:t>
      </w:r>
      <w:r>
        <w:tab/>
      </w:r>
      <w:r>
        <w:tab/>
      </w:r>
      <w:r>
        <w:tab/>
        <w:t>of training.</w:t>
      </w:r>
    </w:p>
    <w:p w:rsidR="00CF6E75" w:rsidRDefault="00CF6E75" w:rsidP="00CF6E75">
      <w:pPr>
        <w:ind w:firstLine="720"/>
      </w:pPr>
      <w:r>
        <w:tab/>
        <w:t>C. A 360 degree evaluation will be obtained for the semiannual evaluation.</w:t>
      </w:r>
    </w:p>
    <w:p w:rsidR="00CF6E75" w:rsidRPr="002B3C7A" w:rsidRDefault="00CF6E75" w:rsidP="00CF6E75">
      <w:pPr>
        <w:ind w:firstLine="720"/>
        <w:rPr>
          <w:i/>
          <w:u w:val="single"/>
        </w:rPr>
      </w:pPr>
      <w:r>
        <w:tab/>
        <w:t xml:space="preserve">D. The resident’s participation in conferences and oral and written quizzes will tract their </w:t>
      </w:r>
      <w:r>
        <w:tab/>
      </w:r>
      <w:r>
        <w:tab/>
      </w:r>
      <w:r>
        <w:tab/>
        <w:t>progress with the core curriculum and will be part of the semiannual evaluations.</w:t>
      </w:r>
    </w:p>
    <w:p w:rsidR="00CF6E75" w:rsidRPr="00FF5B22" w:rsidRDefault="00CF6E75" w:rsidP="00CF6E75">
      <w:pPr>
        <w:ind w:firstLine="720"/>
        <w:rPr>
          <w:b/>
          <w:i/>
          <w:u w:val="single"/>
        </w:rPr>
      </w:pPr>
    </w:p>
    <w:p w:rsidR="00CF6E75" w:rsidRDefault="00CF6E75" w:rsidP="00451F9B">
      <w:pPr>
        <w:rPr>
          <w:b/>
          <w:i/>
          <w:u w:val="single"/>
        </w:rPr>
      </w:pPr>
    </w:p>
    <w:p w:rsidR="00031D47" w:rsidRPr="00031D47" w:rsidRDefault="00031D47" w:rsidP="00031D47">
      <w:pPr>
        <w:tabs>
          <w:tab w:val="left" w:pos="720"/>
          <w:tab w:val="left" w:pos="1440"/>
          <w:tab w:val="left" w:pos="1980"/>
        </w:tabs>
        <w:rPr>
          <w:b/>
          <w:sz w:val="32"/>
          <w:szCs w:val="32"/>
        </w:rPr>
      </w:pPr>
      <w:r w:rsidRPr="00031D47">
        <w:rPr>
          <w:b/>
          <w:sz w:val="32"/>
          <w:szCs w:val="32"/>
        </w:rPr>
        <w:t>University Medical Center at New Orleans (UMCNO)</w:t>
      </w:r>
    </w:p>
    <w:p w:rsidR="00031D47" w:rsidRPr="00FF5B22" w:rsidRDefault="00031D47" w:rsidP="00031D47">
      <w:pPr>
        <w:tabs>
          <w:tab w:val="left" w:pos="720"/>
          <w:tab w:val="left" w:pos="1440"/>
          <w:tab w:val="left" w:pos="1980"/>
        </w:tabs>
        <w:rPr>
          <w:b/>
          <w:i/>
          <w:u w:val="single"/>
        </w:rPr>
      </w:pPr>
    </w:p>
    <w:p w:rsidR="00031D47" w:rsidRPr="00FF5B22" w:rsidRDefault="00031D47" w:rsidP="00031D47">
      <w:pPr>
        <w:tabs>
          <w:tab w:val="left" w:pos="720"/>
          <w:tab w:val="left" w:pos="1440"/>
          <w:tab w:val="left" w:pos="1980"/>
        </w:tabs>
        <w:rPr>
          <w:b/>
          <w:i/>
          <w:u w:val="single"/>
        </w:rPr>
      </w:pPr>
      <w:r w:rsidRPr="00FF5B22">
        <w:tab/>
      </w:r>
      <w:r w:rsidRPr="00FF5B22">
        <w:rPr>
          <w:b/>
          <w:i/>
          <w:u w:val="single"/>
        </w:rPr>
        <w:t>Rotation Goals</w:t>
      </w:r>
    </w:p>
    <w:p w:rsidR="00031D47" w:rsidRPr="00FF5B22" w:rsidRDefault="00031D47" w:rsidP="00031D47">
      <w:pPr>
        <w:tabs>
          <w:tab w:val="left" w:pos="720"/>
          <w:tab w:val="left" w:pos="1440"/>
          <w:tab w:val="left" w:pos="1980"/>
        </w:tabs>
        <w:rPr>
          <w:b/>
          <w:i/>
          <w:u w:val="single"/>
        </w:rPr>
      </w:pPr>
    </w:p>
    <w:p w:rsidR="00031D47" w:rsidRPr="00FF5B22" w:rsidRDefault="00031D47" w:rsidP="00031D47">
      <w:pPr>
        <w:tabs>
          <w:tab w:val="left" w:pos="720"/>
          <w:tab w:val="left" w:pos="1440"/>
          <w:tab w:val="left" w:pos="1980"/>
        </w:tabs>
        <w:ind w:left="720"/>
      </w:pPr>
      <w:r w:rsidRPr="00FF5B22">
        <w:t>At the end of the rotation, the resident should demonstrate the ability to care for plastic surgery patients in both the inpatient and outpatient setting.  Plastic surgery principles will be applied to solve a variety of problems, including extremity trauma, complex wounds, facial fractures, oncologic reconstruction, facial deformities, breast deformities, etc.</w:t>
      </w:r>
    </w:p>
    <w:p w:rsidR="00031D47" w:rsidRPr="00FF5B22" w:rsidRDefault="00031D47" w:rsidP="00031D47">
      <w:pPr>
        <w:tabs>
          <w:tab w:val="left" w:pos="720"/>
          <w:tab w:val="left" w:pos="1440"/>
          <w:tab w:val="left" w:pos="1980"/>
        </w:tabs>
        <w:ind w:left="720"/>
      </w:pPr>
    </w:p>
    <w:p w:rsidR="00031D47" w:rsidRPr="00FF5B22" w:rsidRDefault="00031D47" w:rsidP="00031D47">
      <w:pPr>
        <w:tabs>
          <w:tab w:val="left" w:pos="720"/>
          <w:tab w:val="left" w:pos="1440"/>
          <w:tab w:val="left" w:pos="1980"/>
        </w:tabs>
        <w:ind w:left="720"/>
      </w:pPr>
      <w:r w:rsidRPr="00FF5B22">
        <w:rPr>
          <w:b/>
          <w:i/>
          <w:u w:val="single"/>
        </w:rPr>
        <w:t>Rotation Objectives</w:t>
      </w:r>
    </w:p>
    <w:p w:rsidR="00031D47" w:rsidRPr="00FF5B22" w:rsidRDefault="00031D47" w:rsidP="00031D47">
      <w:pPr>
        <w:tabs>
          <w:tab w:val="left" w:pos="720"/>
          <w:tab w:val="left" w:pos="1440"/>
          <w:tab w:val="left" w:pos="1980"/>
        </w:tabs>
        <w:ind w:left="720"/>
      </w:pPr>
    </w:p>
    <w:p w:rsidR="00031D47" w:rsidRPr="00FF5B22" w:rsidRDefault="00031D47" w:rsidP="00031D47">
      <w:pPr>
        <w:tabs>
          <w:tab w:val="left" w:pos="720"/>
          <w:tab w:val="left" w:pos="1080"/>
          <w:tab w:val="left" w:pos="1980"/>
        </w:tabs>
        <w:ind w:left="720"/>
        <w:rPr>
          <w:b/>
        </w:rPr>
      </w:pPr>
      <w:r w:rsidRPr="00FF5B22">
        <w:rPr>
          <w:b/>
        </w:rPr>
        <w:t>1.</w:t>
      </w:r>
      <w:r w:rsidRPr="00FF5B22">
        <w:rPr>
          <w:b/>
        </w:rPr>
        <w:tab/>
        <w:t>Patient Care</w:t>
      </w:r>
    </w:p>
    <w:p w:rsidR="00031D47" w:rsidRPr="00FF5B22" w:rsidRDefault="00031D47" w:rsidP="00031D47">
      <w:pPr>
        <w:tabs>
          <w:tab w:val="left" w:pos="720"/>
          <w:tab w:val="left" w:pos="1080"/>
          <w:tab w:val="left" w:pos="1440"/>
          <w:tab w:val="left" w:pos="1980"/>
        </w:tabs>
        <w:ind w:left="720"/>
      </w:pPr>
      <w:r w:rsidRPr="00FF5B22">
        <w:rPr>
          <w:b/>
        </w:rPr>
        <w:tab/>
      </w:r>
      <w:r w:rsidRPr="00FF5B22">
        <w:tab/>
        <w:t>During the rotation, the resident must:</w:t>
      </w:r>
    </w:p>
    <w:p w:rsidR="00031D47" w:rsidRPr="00FF5B22" w:rsidRDefault="00031D47" w:rsidP="00031D47">
      <w:pPr>
        <w:tabs>
          <w:tab w:val="left" w:pos="720"/>
          <w:tab w:val="left" w:pos="1080"/>
          <w:tab w:val="left" w:pos="1440"/>
          <w:tab w:val="left" w:pos="1800"/>
        </w:tabs>
        <w:ind w:left="720"/>
      </w:pPr>
      <w:r w:rsidRPr="00FF5B22">
        <w:tab/>
      </w:r>
      <w:r w:rsidRPr="00FF5B22">
        <w:tab/>
        <w:t>A.</w:t>
      </w:r>
      <w:r w:rsidRPr="00FF5B22">
        <w:tab/>
        <w:t>Exhibit compassion and respect to all plastic surgery patients</w:t>
      </w:r>
    </w:p>
    <w:p w:rsidR="00031D47" w:rsidRPr="00FF5B22" w:rsidRDefault="00031D47" w:rsidP="00031D47">
      <w:pPr>
        <w:tabs>
          <w:tab w:val="left" w:pos="720"/>
          <w:tab w:val="left" w:pos="1080"/>
          <w:tab w:val="left" w:pos="1440"/>
          <w:tab w:val="left" w:pos="1800"/>
        </w:tabs>
        <w:ind w:left="1800" w:hanging="1080"/>
      </w:pPr>
      <w:r w:rsidRPr="00FF5B22">
        <w:tab/>
      </w:r>
      <w:r w:rsidRPr="00FF5B22">
        <w:tab/>
        <w:t>B.</w:t>
      </w:r>
      <w:r w:rsidRPr="00FF5B22">
        <w:tab/>
        <w:t>Obtain sufficient historical data and perform physical examination to formulate a treatment plan</w:t>
      </w:r>
    </w:p>
    <w:p w:rsidR="00031D47" w:rsidRPr="00FF5B22" w:rsidRDefault="00031D47" w:rsidP="00031D47">
      <w:pPr>
        <w:tabs>
          <w:tab w:val="left" w:pos="720"/>
          <w:tab w:val="left" w:pos="1080"/>
          <w:tab w:val="left" w:pos="1440"/>
          <w:tab w:val="left" w:pos="1800"/>
        </w:tabs>
        <w:ind w:left="1800" w:hanging="1080"/>
      </w:pPr>
      <w:r w:rsidRPr="00FF5B22">
        <w:tab/>
      </w:r>
      <w:r w:rsidRPr="00FF5B22">
        <w:tab/>
        <w:t>C.</w:t>
      </w:r>
      <w:r w:rsidRPr="00FF5B22">
        <w:tab/>
        <w:t>Demonstrate ability to work with a multidisciplinary team</w:t>
      </w:r>
    </w:p>
    <w:p w:rsidR="00031D47" w:rsidRPr="00FF5B22" w:rsidRDefault="00031D47" w:rsidP="00031D47">
      <w:pPr>
        <w:tabs>
          <w:tab w:val="left" w:pos="720"/>
          <w:tab w:val="left" w:pos="1080"/>
          <w:tab w:val="left" w:pos="1440"/>
          <w:tab w:val="left" w:pos="1800"/>
        </w:tabs>
        <w:ind w:left="1800" w:hanging="1080"/>
      </w:pPr>
      <w:r w:rsidRPr="00FF5B22">
        <w:tab/>
      </w:r>
      <w:r w:rsidRPr="00FF5B22">
        <w:tab/>
        <w:t>D.</w:t>
      </w:r>
      <w:r w:rsidRPr="00FF5B22">
        <w:tab/>
        <w:t>Demonstrate ability to manage postoperative complications in adults, including infections, nutrition and wound healing problems</w:t>
      </w:r>
    </w:p>
    <w:p w:rsidR="00031D47" w:rsidRPr="00FF5B22" w:rsidRDefault="00031D47" w:rsidP="00031D47">
      <w:pPr>
        <w:tabs>
          <w:tab w:val="left" w:pos="720"/>
          <w:tab w:val="left" w:pos="1080"/>
          <w:tab w:val="left" w:pos="1440"/>
          <w:tab w:val="left" w:pos="1800"/>
        </w:tabs>
        <w:ind w:left="1800" w:hanging="1080"/>
      </w:pPr>
      <w:r w:rsidRPr="00FF5B22">
        <w:tab/>
      </w:r>
      <w:r w:rsidRPr="00FF5B22">
        <w:tab/>
        <w:t>E.</w:t>
      </w:r>
      <w:r w:rsidRPr="00FF5B22">
        <w:tab/>
        <w:t>Gain operative exposure and appropriate technical skills in general plastic surgery</w:t>
      </w:r>
    </w:p>
    <w:p w:rsidR="00031D47" w:rsidRPr="00FF5B22" w:rsidRDefault="00031D47" w:rsidP="00031D47">
      <w:pPr>
        <w:tabs>
          <w:tab w:val="left" w:pos="720"/>
          <w:tab w:val="left" w:pos="1080"/>
          <w:tab w:val="left" w:pos="1440"/>
          <w:tab w:val="left" w:pos="1800"/>
        </w:tabs>
        <w:ind w:left="1800" w:hanging="1080"/>
      </w:pPr>
      <w:r w:rsidRPr="00FF5B22">
        <w:tab/>
      </w:r>
      <w:r w:rsidRPr="00FF5B22">
        <w:tab/>
        <w:t>F.</w:t>
      </w:r>
      <w:r w:rsidRPr="00FF5B22">
        <w:tab/>
        <w:t>Obtain technical knowledge of plastic surgery problems including:</w:t>
      </w:r>
    </w:p>
    <w:p w:rsidR="00031D47" w:rsidRPr="00FF5B22" w:rsidRDefault="00031D47" w:rsidP="00031D47">
      <w:pPr>
        <w:tabs>
          <w:tab w:val="left" w:pos="720"/>
          <w:tab w:val="left" w:pos="1080"/>
          <w:tab w:val="left" w:pos="1440"/>
          <w:tab w:val="left" w:pos="1800"/>
          <w:tab w:val="left" w:pos="2160"/>
          <w:tab w:val="left" w:pos="2520"/>
        </w:tabs>
        <w:ind w:left="1800" w:hanging="1080"/>
      </w:pPr>
      <w:r w:rsidRPr="00FF5B22">
        <w:tab/>
      </w:r>
      <w:r w:rsidRPr="00FF5B22">
        <w:tab/>
      </w:r>
      <w:r w:rsidRPr="00FF5B22">
        <w:tab/>
      </w:r>
      <w:r w:rsidRPr="00FF5B22">
        <w:tab/>
        <w:t>1.</w:t>
      </w:r>
      <w:r w:rsidRPr="00FF5B22">
        <w:tab/>
        <w:t>Extremity trauma</w:t>
      </w:r>
    </w:p>
    <w:p w:rsidR="00031D47" w:rsidRPr="00FF5B22" w:rsidRDefault="00031D47" w:rsidP="00031D47">
      <w:pPr>
        <w:tabs>
          <w:tab w:val="left" w:pos="720"/>
          <w:tab w:val="left" w:pos="1080"/>
          <w:tab w:val="left" w:pos="1440"/>
          <w:tab w:val="left" w:pos="1800"/>
          <w:tab w:val="left" w:pos="2160"/>
          <w:tab w:val="left" w:pos="2520"/>
        </w:tabs>
        <w:ind w:left="1800" w:hanging="1080"/>
      </w:pPr>
      <w:r w:rsidRPr="00FF5B22">
        <w:tab/>
      </w:r>
      <w:r w:rsidRPr="00FF5B22">
        <w:tab/>
      </w:r>
      <w:r w:rsidRPr="00FF5B22">
        <w:tab/>
      </w:r>
      <w:r w:rsidRPr="00FF5B22">
        <w:tab/>
        <w:t>2.</w:t>
      </w:r>
      <w:r w:rsidRPr="00FF5B22">
        <w:tab/>
        <w:t>Facial trauma</w:t>
      </w:r>
    </w:p>
    <w:p w:rsidR="00031D47" w:rsidRPr="00FF5B22" w:rsidRDefault="00031D47" w:rsidP="00031D47">
      <w:pPr>
        <w:tabs>
          <w:tab w:val="left" w:pos="720"/>
          <w:tab w:val="left" w:pos="1080"/>
          <w:tab w:val="left" w:pos="1440"/>
          <w:tab w:val="left" w:pos="1800"/>
          <w:tab w:val="left" w:pos="2160"/>
          <w:tab w:val="left" w:pos="2520"/>
        </w:tabs>
        <w:ind w:left="1800" w:hanging="1080"/>
      </w:pPr>
      <w:r w:rsidRPr="00FF5B22">
        <w:tab/>
      </w:r>
      <w:r w:rsidRPr="00FF5B22">
        <w:tab/>
      </w:r>
      <w:r w:rsidRPr="00FF5B22">
        <w:tab/>
      </w:r>
      <w:r w:rsidRPr="00FF5B22">
        <w:tab/>
        <w:t>3.</w:t>
      </w:r>
      <w:r w:rsidRPr="00FF5B22">
        <w:tab/>
        <w:t>Hand trauma</w:t>
      </w:r>
    </w:p>
    <w:p w:rsidR="00031D47" w:rsidRPr="00FF5B22" w:rsidRDefault="00031D47" w:rsidP="00031D47">
      <w:pPr>
        <w:tabs>
          <w:tab w:val="left" w:pos="720"/>
          <w:tab w:val="left" w:pos="1080"/>
          <w:tab w:val="left" w:pos="1440"/>
          <w:tab w:val="left" w:pos="1800"/>
          <w:tab w:val="left" w:pos="2160"/>
          <w:tab w:val="left" w:pos="2520"/>
        </w:tabs>
        <w:ind w:left="1800" w:hanging="1080"/>
      </w:pPr>
      <w:r w:rsidRPr="00FF5B22">
        <w:tab/>
      </w:r>
      <w:r w:rsidRPr="00FF5B22">
        <w:tab/>
      </w:r>
      <w:r w:rsidRPr="00FF5B22">
        <w:tab/>
      </w:r>
      <w:r w:rsidRPr="00FF5B22">
        <w:tab/>
        <w:t>4.</w:t>
      </w:r>
      <w:r w:rsidRPr="00FF5B22">
        <w:tab/>
        <w:t>Delayed wound healing</w:t>
      </w:r>
    </w:p>
    <w:p w:rsidR="00031D47" w:rsidRPr="00FF5B22" w:rsidRDefault="00031D47" w:rsidP="00031D47">
      <w:pPr>
        <w:tabs>
          <w:tab w:val="left" w:pos="720"/>
          <w:tab w:val="left" w:pos="1080"/>
          <w:tab w:val="left" w:pos="1440"/>
          <w:tab w:val="left" w:pos="1800"/>
          <w:tab w:val="left" w:pos="2160"/>
          <w:tab w:val="left" w:pos="2520"/>
        </w:tabs>
        <w:ind w:left="1800" w:hanging="1080"/>
      </w:pPr>
      <w:r w:rsidRPr="00FF5B22">
        <w:tab/>
      </w:r>
      <w:r w:rsidRPr="00FF5B22">
        <w:tab/>
      </w:r>
      <w:r w:rsidRPr="00FF5B22">
        <w:tab/>
      </w:r>
      <w:r w:rsidRPr="00FF5B22">
        <w:tab/>
        <w:t>5.</w:t>
      </w:r>
      <w:r w:rsidRPr="00FF5B22">
        <w:tab/>
      </w:r>
      <w:proofErr w:type="spellStart"/>
      <w:r w:rsidRPr="00FF5B22">
        <w:t>Macromastia</w:t>
      </w:r>
      <w:proofErr w:type="spellEnd"/>
    </w:p>
    <w:p w:rsidR="00031D47" w:rsidRPr="00FF5B22" w:rsidRDefault="00031D47" w:rsidP="00031D47">
      <w:pPr>
        <w:tabs>
          <w:tab w:val="left" w:pos="720"/>
          <w:tab w:val="left" w:pos="1080"/>
          <w:tab w:val="left" w:pos="1440"/>
          <w:tab w:val="left" w:pos="1800"/>
          <w:tab w:val="left" w:pos="2160"/>
          <w:tab w:val="left" w:pos="2520"/>
        </w:tabs>
        <w:ind w:left="1800" w:hanging="1080"/>
      </w:pPr>
      <w:r w:rsidRPr="00FF5B22">
        <w:tab/>
      </w:r>
      <w:r w:rsidRPr="00FF5B22">
        <w:tab/>
      </w:r>
      <w:r w:rsidRPr="00FF5B22">
        <w:tab/>
      </w:r>
      <w:r w:rsidRPr="00FF5B22">
        <w:tab/>
        <w:t>6.</w:t>
      </w:r>
      <w:r w:rsidRPr="00FF5B22">
        <w:tab/>
        <w:t>Oncologic reconstruction</w:t>
      </w:r>
    </w:p>
    <w:p w:rsidR="00031D47" w:rsidRPr="00FF5B22" w:rsidRDefault="00031D47" w:rsidP="00031D47">
      <w:pPr>
        <w:tabs>
          <w:tab w:val="left" w:pos="720"/>
          <w:tab w:val="left" w:pos="1080"/>
          <w:tab w:val="left" w:pos="1440"/>
          <w:tab w:val="left" w:pos="1800"/>
          <w:tab w:val="left" w:pos="2160"/>
          <w:tab w:val="left" w:pos="2520"/>
        </w:tabs>
        <w:ind w:left="2520" w:hanging="1800"/>
      </w:pPr>
      <w:r w:rsidRPr="00FF5B22">
        <w:lastRenderedPageBreak/>
        <w:tab/>
      </w:r>
      <w:r w:rsidRPr="00FF5B22">
        <w:tab/>
      </w:r>
      <w:r w:rsidRPr="00FF5B22">
        <w:tab/>
      </w:r>
      <w:r w:rsidRPr="00FF5B22">
        <w:tab/>
        <w:t>7.</w:t>
      </w:r>
      <w:r w:rsidRPr="00FF5B22">
        <w:tab/>
        <w:t>Gain operative experience with skin grafts, local flaps, free tissue transfer, complex wound closure</w:t>
      </w:r>
    </w:p>
    <w:p w:rsidR="00031D47" w:rsidRPr="00FF5B22" w:rsidRDefault="00031D47" w:rsidP="00031D47">
      <w:pPr>
        <w:tabs>
          <w:tab w:val="left" w:pos="720"/>
          <w:tab w:val="left" w:pos="1080"/>
          <w:tab w:val="left" w:pos="1440"/>
          <w:tab w:val="left" w:pos="1800"/>
          <w:tab w:val="left" w:pos="2160"/>
          <w:tab w:val="left" w:pos="2520"/>
        </w:tabs>
        <w:ind w:left="2520" w:hanging="1800"/>
      </w:pPr>
      <w:r w:rsidRPr="00FF5B22">
        <w:tab/>
      </w:r>
    </w:p>
    <w:p w:rsidR="00031D47" w:rsidRPr="00FF5B22" w:rsidRDefault="00031D47" w:rsidP="00031D47">
      <w:pPr>
        <w:tabs>
          <w:tab w:val="left" w:pos="720"/>
          <w:tab w:val="left" w:pos="1080"/>
          <w:tab w:val="left" w:pos="1440"/>
          <w:tab w:val="left" w:pos="1800"/>
          <w:tab w:val="left" w:pos="2160"/>
          <w:tab w:val="left" w:pos="2520"/>
        </w:tabs>
        <w:ind w:left="2520" w:hanging="1800"/>
        <w:rPr>
          <w:b/>
        </w:rPr>
      </w:pPr>
      <w:r w:rsidRPr="00FF5B22">
        <w:rPr>
          <w:b/>
        </w:rPr>
        <w:t>2.</w:t>
      </w:r>
      <w:r w:rsidRPr="00FF5B22">
        <w:rPr>
          <w:b/>
        </w:rPr>
        <w:tab/>
        <w:t>Medical Knowledge</w:t>
      </w:r>
    </w:p>
    <w:p w:rsidR="00031D47" w:rsidRPr="00FF5B22" w:rsidRDefault="00031D47" w:rsidP="00031D47">
      <w:pPr>
        <w:tabs>
          <w:tab w:val="left" w:pos="720"/>
          <w:tab w:val="left" w:pos="1080"/>
          <w:tab w:val="left" w:pos="1440"/>
          <w:tab w:val="left" w:pos="1800"/>
          <w:tab w:val="left" w:pos="2160"/>
          <w:tab w:val="left" w:pos="2520"/>
        </w:tabs>
        <w:ind w:left="2520" w:hanging="1800"/>
      </w:pPr>
      <w:r w:rsidRPr="00FF5B22">
        <w:rPr>
          <w:b/>
        </w:rPr>
        <w:tab/>
      </w:r>
      <w:r w:rsidRPr="00FF5B22">
        <w:rPr>
          <w:b/>
        </w:rPr>
        <w:tab/>
      </w:r>
      <w:r w:rsidRPr="00FF5B22">
        <w:t>During the rotation, the resident should:</w:t>
      </w:r>
    </w:p>
    <w:p w:rsidR="00031D47" w:rsidRPr="00FF5B22" w:rsidRDefault="00031D47" w:rsidP="00031D47">
      <w:pPr>
        <w:tabs>
          <w:tab w:val="left" w:pos="720"/>
          <w:tab w:val="left" w:pos="1080"/>
          <w:tab w:val="left" w:pos="1440"/>
          <w:tab w:val="left" w:pos="1800"/>
          <w:tab w:val="left" w:pos="2160"/>
        </w:tabs>
        <w:ind w:left="1800" w:hanging="1800"/>
      </w:pPr>
      <w:r w:rsidRPr="00FF5B22">
        <w:tab/>
      </w:r>
      <w:r w:rsidRPr="00FF5B22">
        <w:tab/>
      </w:r>
      <w:r w:rsidRPr="00FF5B22">
        <w:tab/>
        <w:t>A.</w:t>
      </w:r>
      <w:r w:rsidRPr="00FF5B22">
        <w:tab/>
        <w:t>Demonstrate adequate knowledge of head and neck, hand, trunk and extremity anatomy</w:t>
      </w:r>
    </w:p>
    <w:p w:rsidR="00031D47" w:rsidRPr="00FF5B22" w:rsidRDefault="00031D47" w:rsidP="00031D47">
      <w:pPr>
        <w:tabs>
          <w:tab w:val="left" w:pos="720"/>
          <w:tab w:val="left" w:pos="1080"/>
          <w:tab w:val="left" w:pos="1440"/>
          <w:tab w:val="left" w:pos="1800"/>
          <w:tab w:val="left" w:pos="2160"/>
        </w:tabs>
        <w:ind w:left="1800" w:hanging="1800"/>
      </w:pPr>
      <w:r w:rsidRPr="00FF5B22">
        <w:tab/>
      </w:r>
      <w:r w:rsidRPr="00FF5B22">
        <w:tab/>
      </w:r>
      <w:r w:rsidRPr="00FF5B22">
        <w:tab/>
        <w:t>B.</w:t>
      </w:r>
      <w:r w:rsidRPr="00FF5B22">
        <w:tab/>
        <w:t>Demonstrate sufficient knowledge of wound healing</w:t>
      </w:r>
    </w:p>
    <w:p w:rsidR="00031D47" w:rsidRPr="00FF5B22" w:rsidRDefault="00031D47" w:rsidP="00031D47">
      <w:pPr>
        <w:tabs>
          <w:tab w:val="left" w:pos="720"/>
          <w:tab w:val="left" w:pos="1080"/>
          <w:tab w:val="left" w:pos="1440"/>
          <w:tab w:val="left" w:pos="1800"/>
          <w:tab w:val="left" w:pos="2160"/>
        </w:tabs>
        <w:ind w:left="1800" w:hanging="1800"/>
      </w:pPr>
      <w:r w:rsidRPr="00FF5B22">
        <w:tab/>
      </w:r>
      <w:r w:rsidRPr="00FF5B22">
        <w:tab/>
      </w:r>
      <w:r w:rsidRPr="00FF5B22">
        <w:tab/>
        <w:t>C.</w:t>
      </w:r>
      <w:r w:rsidRPr="00FF5B22">
        <w:tab/>
        <w:t>Access an adequate fund of knowledge to treat difficult wounds such as extremity trauma, hand trauma, facial trauma and oncologic problems</w:t>
      </w:r>
    </w:p>
    <w:p w:rsidR="00031D47" w:rsidRPr="00FF5B22" w:rsidRDefault="00031D47" w:rsidP="00031D47">
      <w:pPr>
        <w:tabs>
          <w:tab w:val="left" w:pos="720"/>
          <w:tab w:val="left" w:pos="1080"/>
          <w:tab w:val="left" w:pos="1440"/>
          <w:tab w:val="left" w:pos="1800"/>
          <w:tab w:val="left" w:pos="2160"/>
        </w:tabs>
        <w:ind w:left="1800" w:hanging="1800"/>
      </w:pPr>
      <w:r w:rsidRPr="00FF5B22">
        <w:tab/>
      </w:r>
    </w:p>
    <w:p w:rsidR="00031D47" w:rsidRPr="00FF5B22" w:rsidRDefault="00031D47" w:rsidP="00031D47">
      <w:pPr>
        <w:tabs>
          <w:tab w:val="left" w:pos="720"/>
          <w:tab w:val="left" w:pos="1080"/>
          <w:tab w:val="left" w:pos="1440"/>
          <w:tab w:val="left" w:pos="1800"/>
          <w:tab w:val="left" w:pos="2160"/>
        </w:tabs>
        <w:ind w:left="1800" w:hanging="1800"/>
        <w:rPr>
          <w:b/>
        </w:rPr>
      </w:pPr>
      <w:r w:rsidRPr="00FF5B22">
        <w:tab/>
      </w:r>
      <w:r w:rsidRPr="00FF5B22">
        <w:rPr>
          <w:b/>
        </w:rPr>
        <w:t>3.</w:t>
      </w:r>
      <w:r w:rsidRPr="00FF5B22">
        <w:rPr>
          <w:b/>
        </w:rPr>
        <w:tab/>
        <w:t>Interpersonal and Communication Skills</w:t>
      </w:r>
      <w:r w:rsidRPr="00FF5B22">
        <w:rPr>
          <w:b/>
        </w:rPr>
        <w:tab/>
      </w:r>
    </w:p>
    <w:p w:rsidR="00031D47" w:rsidRPr="00FF5B22" w:rsidRDefault="00031D47" w:rsidP="00031D47">
      <w:pPr>
        <w:tabs>
          <w:tab w:val="left" w:pos="720"/>
          <w:tab w:val="left" w:pos="1080"/>
          <w:tab w:val="left" w:pos="1440"/>
          <w:tab w:val="left" w:pos="1800"/>
          <w:tab w:val="left" w:pos="2160"/>
        </w:tabs>
        <w:ind w:left="1800" w:hanging="1800"/>
      </w:pPr>
      <w:r w:rsidRPr="00FF5B22">
        <w:rPr>
          <w:b/>
        </w:rPr>
        <w:tab/>
      </w:r>
      <w:r w:rsidRPr="00FF5B22">
        <w:rPr>
          <w:b/>
        </w:rPr>
        <w:tab/>
      </w:r>
      <w:r w:rsidRPr="00FF5B22">
        <w:tab/>
        <w:t>During the rotation, the resident must demonstrate:</w:t>
      </w:r>
    </w:p>
    <w:p w:rsidR="00031D47" w:rsidRPr="00FF5B22" w:rsidRDefault="00031D47" w:rsidP="00031D47">
      <w:pPr>
        <w:tabs>
          <w:tab w:val="left" w:pos="720"/>
          <w:tab w:val="left" w:pos="1080"/>
          <w:tab w:val="left" w:pos="1440"/>
          <w:tab w:val="left" w:pos="1800"/>
          <w:tab w:val="left" w:pos="2160"/>
        </w:tabs>
        <w:ind w:left="1800" w:hanging="1800"/>
      </w:pPr>
      <w:r w:rsidRPr="00FF5B22">
        <w:tab/>
      </w:r>
      <w:r w:rsidRPr="00FF5B22">
        <w:tab/>
      </w:r>
      <w:r w:rsidRPr="00FF5B22">
        <w:tab/>
        <w:t>A.</w:t>
      </w:r>
      <w:r w:rsidRPr="00FF5B22">
        <w:tab/>
        <w:t>Appropriate communication skills with the patients and their families</w:t>
      </w:r>
    </w:p>
    <w:p w:rsidR="00031D47" w:rsidRPr="00FF5B22" w:rsidRDefault="00031D47" w:rsidP="00031D47">
      <w:pPr>
        <w:tabs>
          <w:tab w:val="left" w:pos="720"/>
          <w:tab w:val="left" w:pos="1080"/>
          <w:tab w:val="left" w:pos="1440"/>
          <w:tab w:val="left" w:pos="1800"/>
          <w:tab w:val="left" w:pos="2160"/>
        </w:tabs>
        <w:ind w:left="1800" w:hanging="1800"/>
      </w:pPr>
      <w:r w:rsidRPr="00FF5B22">
        <w:tab/>
      </w:r>
      <w:r w:rsidRPr="00FF5B22">
        <w:tab/>
      </w:r>
      <w:r w:rsidRPr="00FF5B22">
        <w:tab/>
        <w:t>B.</w:t>
      </w:r>
      <w:r w:rsidRPr="00FF5B22">
        <w:tab/>
        <w:t>Ability to discuss risks and expectations with the patient prior to surgery</w:t>
      </w:r>
    </w:p>
    <w:p w:rsidR="00031D47" w:rsidRPr="00FF5B22" w:rsidRDefault="00031D47" w:rsidP="00031D47">
      <w:pPr>
        <w:tabs>
          <w:tab w:val="left" w:pos="720"/>
          <w:tab w:val="left" w:pos="1080"/>
          <w:tab w:val="left" w:pos="1440"/>
          <w:tab w:val="left" w:pos="1800"/>
          <w:tab w:val="left" w:pos="2160"/>
        </w:tabs>
        <w:ind w:left="1800" w:hanging="1800"/>
      </w:pPr>
      <w:r w:rsidRPr="00FF5B22">
        <w:tab/>
      </w:r>
      <w:r w:rsidRPr="00FF5B22">
        <w:tab/>
      </w:r>
      <w:r w:rsidRPr="00FF5B22">
        <w:tab/>
        <w:t>C.</w:t>
      </w:r>
      <w:r w:rsidRPr="00FF5B22">
        <w:tab/>
        <w:t>Ability to communicate with colleagues on other services, office staff, nurses and OR personnel</w:t>
      </w:r>
    </w:p>
    <w:p w:rsidR="00031D47" w:rsidRPr="00FF5B22" w:rsidRDefault="00031D47" w:rsidP="00031D47">
      <w:pPr>
        <w:tabs>
          <w:tab w:val="left" w:pos="720"/>
          <w:tab w:val="left" w:pos="1080"/>
          <w:tab w:val="left" w:pos="1440"/>
          <w:tab w:val="left" w:pos="1800"/>
          <w:tab w:val="left" w:pos="2160"/>
        </w:tabs>
        <w:ind w:left="1800" w:hanging="1800"/>
      </w:pPr>
      <w:r w:rsidRPr="00FF5B22">
        <w:tab/>
      </w:r>
      <w:r w:rsidRPr="00FF5B22">
        <w:tab/>
      </w:r>
      <w:r w:rsidRPr="00FF5B22">
        <w:tab/>
        <w:t>D.</w:t>
      </w:r>
      <w:r w:rsidRPr="00FF5B22">
        <w:tab/>
        <w:t>Leadership qualities when running a busy plastic surgery service</w:t>
      </w:r>
    </w:p>
    <w:p w:rsidR="00031D47" w:rsidRPr="00FF5B22" w:rsidRDefault="00031D47" w:rsidP="00031D47">
      <w:pPr>
        <w:tabs>
          <w:tab w:val="left" w:pos="720"/>
          <w:tab w:val="left" w:pos="1080"/>
          <w:tab w:val="left" w:pos="1440"/>
          <w:tab w:val="left" w:pos="1800"/>
          <w:tab w:val="left" w:pos="2160"/>
        </w:tabs>
        <w:ind w:left="1800" w:hanging="1800"/>
      </w:pPr>
    </w:p>
    <w:p w:rsidR="00031D47" w:rsidRPr="00FF5B22" w:rsidRDefault="00031D47" w:rsidP="00031D47">
      <w:pPr>
        <w:tabs>
          <w:tab w:val="left" w:pos="720"/>
          <w:tab w:val="left" w:pos="1080"/>
          <w:tab w:val="left" w:pos="1440"/>
          <w:tab w:val="left" w:pos="1800"/>
          <w:tab w:val="left" w:pos="2160"/>
        </w:tabs>
        <w:ind w:left="1800" w:hanging="1800"/>
      </w:pPr>
    </w:p>
    <w:p w:rsidR="00031D47" w:rsidRPr="00FF5B22" w:rsidRDefault="00031D47" w:rsidP="00031D47">
      <w:pPr>
        <w:tabs>
          <w:tab w:val="left" w:pos="720"/>
          <w:tab w:val="left" w:pos="1080"/>
          <w:tab w:val="left" w:pos="1440"/>
          <w:tab w:val="left" w:pos="1800"/>
          <w:tab w:val="left" w:pos="2160"/>
        </w:tabs>
        <w:ind w:left="1800" w:hanging="1800"/>
        <w:rPr>
          <w:b/>
        </w:rPr>
      </w:pPr>
      <w:r w:rsidRPr="00FF5B22">
        <w:tab/>
      </w:r>
      <w:r w:rsidRPr="00FF5B22">
        <w:rPr>
          <w:b/>
        </w:rPr>
        <w:t>4.</w:t>
      </w:r>
      <w:r w:rsidRPr="00FF5B22">
        <w:rPr>
          <w:b/>
        </w:rPr>
        <w:tab/>
        <w:t>Professionalism</w:t>
      </w:r>
    </w:p>
    <w:p w:rsidR="00031D47" w:rsidRPr="00FF5B22" w:rsidRDefault="00031D47" w:rsidP="00031D47">
      <w:pPr>
        <w:tabs>
          <w:tab w:val="left" w:pos="720"/>
          <w:tab w:val="left" w:pos="1080"/>
          <w:tab w:val="left" w:pos="1440"/>
          <w:tab w:val="left" w:pos="1800"/>
          <w:tab w:val="left" w:pos="2160"/>
        </w:tabs>
        <w:ind w:left="1800" w:hanging="1800"/>
      </w:pPr>
      <w:r w:rsidRPr="00FF5B22">
        <w:rPr>
          <w:b/>
        </w:rPr>
        <w:tab/>
      </w:r>
      <w:r w:rsidRPr="00FF5B22">
        <w:rPr>
          <w:b/>
        </w:rPr>
        <w:tab/>
      </w:r>
      <w:r w:rsidRPr="00FF5B22">
        <w:rPr>
          <w:b/>
        </w:rPr>
        <w:tab/>
      </w:r>
      <w:r w:rsidRPr="00FF5B22">
        <w:t>During the rotation, the resident must demonstrate:</w:t>
      </w:r>
    </w:p>
    <w:p w:rsidR="00031D47" w:rsidRPr="00FF5B22" w:rsidRDefault="00031D47" w:rsidP="00031D47">
      <w:pPr>
        <w:tabs>
          <w:tab w:val="left" w:pos="720"/>
          <w:tab w:val="left" w:pos="1080"/>
          <w:tab w:val="left" w:pos="1440"/>
          <w:tab w:val="left" w:pos="1800"/>
          <w:tab w:val="left" w:pos="2160"/>
        </w:tabs>
        <w:ind w:left="1800" w:hanging="1800"/>
      </w:pPr>
      <w:r w:rsidRPr="00FF5B22">
        <w:tab/>
      </w:r>
      <w:r w:rsidRPr="00FF5B22">
        <w:tab/>
      </w:r>
      <w:r w:rsidRPr="00FF5B22">
        <w:tab/>
        <w:t>A.</w:t>
      </w:r>
      <w:r w:rsidRPr="00FF5B22">
        <w:tab/>
        <w:t>Punctuality, a professional demeanor and reliable performance of all duties</w:t>
      </w:r>
    </w:p>
    <w:p w:rsidR="00031D47" w:rsidRPr="00FF5B22" w:rsidRDefault="00031D47" w:rsidP="00031D47">
      <w:pPr>
        <w:tabs>
          <w:tab w:val="left" w:pos="720"/>
          <w:tab w:val="left" w:pos="1080"/>
          <w:tab w:val="left" w:pos="1440"/>
          <w:tab w:val="left" w:pos="1800"/>
          <w:tab w:val="left" w:pos="2160"/>
        </w:tabs>
        <w:ind w:left="1800" w:hanging="1800"/>
      </w:pPr>
      <w:r w:rsidRPr="00FF5B22">
        <w:tab/>
      </w:r>
      <w:r w:rsidRPr="00FF5B22">
        <w:tab/>
      </w:r>
      <w:r w:rsidRPr="00FF5B22">
        <w:tab/>
        <w:t>B.</w:t>
      </w:r>
      <w:r w:rsidRPr="00FF5B22">
        <w:tab/>
        <w:t>Superb attendance at clinic and procedures to which he/she is assigned</w:t>
      </w:r>
    </w:p>
    <w:p w:rsidR="00031D47" w:rsidRPr="00FF5B22" w:rsidRDefault="00031D47" w:rsidP="00031D47">
      <w:pPr>
        <w:tabs>
          <w:tab w:val="left" w:pos="720"/>
          <w:tab w:val="left" w:pos="1080"/>
          <w:tab w:val="left" w:pos="1440"/>
          <w:tab w:val="left" w:pos="1800"/>
          <w:tab w:val="left" w:pos="2160"/>
        </w:tabs>
        <w:ind w:left="1800" w:hanging="1800"/>
      </w:pPr>
      <w:r w:rsidRPr="00FF5B22">
        <w:tab/>
      </w:r>
      <w:r w:rsidRPr="00FF5B22">
        <w:tab/>
      </w:r>
      <w:r w:rsidRPr="00FF5B22">
        <w:tab/>
        <w:t>C.</w:t>
      </w:r>
      <w:r w:rsidRPr="00FF5B22">
        <w:tab/>
        <w:t>Appropriate dress and grooming</w:t>
      </w:r>
    </w:p>
    <w:p w:rsidR="00031D47" w:rsidRPr="00FF5B22" w:rsidRDefault="00031D47" w:rsidP="00031D47">
      <w:pPr>
        <w:tabs>
          <w:tab w:val="left" w:pos="720"/>
          <w:tab w:val="left" w:pos="1080"/>
          <w:tab w:val="left" w:pos="1440"/>
          <w:tab w:val="left" w:pos="1800"/>
          <w:tab w:val="left" w:pos="2160"/>
        </w:tabs>
        <w:ind w:left="1800" w:hanging="1800"/>
      </w:pPr>
      <w:r w:rsidRPr="00FF5B22">
        <w:tab/>
      </w:r>
      <w:r w:rsidRPr="00FF5B22">
        <w:tab/>
      </w:r>
      <w:r w:rsidRPr="00FF5B22">
        <w:tab/>
        <w:t>D.</w:t>
      </w:r>
      <w:r w:rsidRPr="00FF5B22">
        <w:tab/>
        <w:t>Respect to all healthcare workers (i.e. faculty, staff, residents and fellows)</w:t>
      </w:r>
    </w:p>
    <w:p w:rsidR="00031D47" w:rsidRPr="00FF5B22" w:rsidRDefault="00031D47" w:rsidP="00031D47">
      <w:pPr>
        <w:tabs>
          <w:tab w:val="left" w:pos="720"/>
          <w:tab w:val="left" w:pos="1080"/>
          <w:tab w:val="left" w:pos="1440"/>
          <w:tab w:val="left" w:pos="1800"/>
          <w:tab w:val="left" w:pos="2160"/>
        </w:tabs>
        <w:ind w:left="1800" w:hanging="1800"/>
      </w:pPr>
      <w:r w:rsidRPr="00FF5B22">
        <w:tab/>
      </w:r>
      <w:r w:rsidRPr="00FF5B22">
        <w:tab/>
      </w:r>
      <w:r w:rsidRPr="00FF5B22">
        <w:tab/>
        <w:t>E.</w:t>
      </w:r>
      <w:r w:rsidRPr="00FF5B22">
        <w:tab/>
        <w:t>Respect of the patient’s right to privacy and confidentiality</w:t>
      </w:r>
    </w:p>
    <w:p w:rsidR="00031D47" w:rsidRPr="00FF5B22" w:rsidRDefault="00031D47" w:rsidP="00031D47">
      <w:pPr>
        <w:tabs>
          <w:tab w:val="left" w:pos="720"/>
          <w:tab w:val="left" w:pos="1080"/>
          <w:tab w:val="left" w:pos="1440"/>
          <w:tab w:val="left" w:pos="1800"/>
          <w:tab w:val="left" w:pos="2160"/>
        </w:tabs>
        <w:ind w:left="1800" w:hanging="1800"/>
      </w:pPr>
    </w:p>
    <w:p w:rsidR="00031D47" w:rsidRPr="00FF5B22" w:rsidRDefault="00031D47" w:rsidP="00031D47">
      <w:pPr>
        <w:tabs>
          <w:tab w:val="left" w:pos="720"/>
          <w:tab w:val="left" w:pos="1080"/>
          <w:tab w:val="left" w:pos="1440"/>
          <w:tab w:val="left" w:pos="1800"/>
          <w:tab w:val="left" w:pos="2160"/>
        </w:tabs>
        <w:ind w:left="1800" w:hanging="1800"/>
        <w:rPr>
          <w:b/>
        </w:rPr>
      </w:pPr>
      <w:r w:rsidRPr="00FF5B22">
        <w:tab/>
      </w:r>
      <w:r w:rsidRPr="00FF5B22">
        <w:rPr>
          <w:b/>
        </w:rPr>
        <w:t>5.</w:t>
      </w:r>
      <w:r w:rsidRPr="00FF5B22">
        <w:rPr>
          <w:b/>
        </w:rPr>
        <w:tab/>
        <w:t>Practice Based Learning and Improvement</w:t>
      </w:r>
    </w:p>
    <w:p w:rsidR="00031D47" w:rsidRPr="00FF5B22" w:rsidRDefault="00031D47" w:rsidP="00031D47">
      <w:pPr>
        <w:tabs>
          <w:tab w:val="left" w:pos="720"/>
          <w:tab w:val="left" w:pos="1080"/>
          <w:tab w:val="left" w:pos="1440"/>
          <w:tab w:val="left" w:pos="1800"/>
          <w:tab w:val="left" w:pos="2160"/>
        </w:tabs>
        <w:ind w:left="1800" w:hanging="1800"/>
      </w:pPr>
      <w:r w:rsidRPr="00FF5B22">
        <w:rPr>
          <w:b/>
        </w:rPr>
        <w:tab/>
      </w:r>
      <w:r w:rsidRPr="00FF5B22">
        <w:rPr>
          <w:b/>
        </w:rPr>
        <w:tab/>
      </w:r>
      <w:r w:rsidRPr="00FF5B22">
        <w:rPr>
          <w:b/>
        </w:rPr>
        <w:tab/>
      </w:r>
      <w:r w:rsidRPr="00FF5B22">
        <w:t>During this rotation, the resident should have:</w:t>
      </w:r>
    </w:p>
    <w:p w:rsidR="00031D47" w:rsidRPr="00FF5B22" w:rsidRDefault="00031D47" w:rsidP="00031D47">
      <w:pPr>
        <w:tabs>
          <w:tab w:val="left" w:pos="720"/>
          <w:tab w:val="left" w:pos="1080"/>
          <w:tab w:val="left" w:pos="1440"/>
          <w:tab w:val="left" w:pos="1800"/>
          <w:tab w:val="left" w:pos="2160"/>
        </w:tabs>
        <w:ind w:left="1800" w:hanging="1800"/>
      </w:pPr>
      <w:r w:rsidRPr="00FF5B22">
        <w:tab/>
      </w:r>
      <w:r w:rsidRPr="00FF5B22">
        <w:tab/>
      </w:r>
      <w:r w:rsidRPr="00FF5B22">
        <w:tab/>
        <w:t>A.</w:t>
      </w:r>
      <w:r w:rsidRPr="00FF5B22">
        <w:tab/>
        <w:t>Surgical knowledge to compare treatment approaches suggested in the literature</w:t>
      </w:r>
    </w:p>
    <w:p w:rsidR="00031D47" w:rsidRPr="00FF5B22" w:rsidRDefault="00031D47" w:rsidP="00031D47">
      <w:pPr>
        <w:tabs>
          <w:tab w:val="left" w:pos="720"/>
          <w:tab w:val="left" w:pos="1080"/>
          <w:tab w:val="left" w:pos="1440"/>
          <w:tab w:val="left" w:pos="1800"/>
          <w:tab w:val="left" w:pos="2160"/>
        </w:tabs>
        <w:ind w:left="1800" w:hanging="1800"/>
      </w:pPr>
      <w:r w:rsidRPr="00FF5B22">
        <w:tab/>
      </w:r>
      <w:r w:rsidRPr="00FF5B22">
        <w:tab/>
      </w:r>
      <w:r w:rsidRPr="00FF5B22">
        <w:tab/>
        <w:t>B.</w:t>
      </w:r>
      <w:r w:rsidRPr="00FF5B22">
        <w:tab/>
        <w:t>Surgical knowledge to identify complications and formulate a plan to identify problems and correct them in the future</w:t>
      </w:r>
    </w:p>
    <w:p w:rsidR="00031D47" w:rsidRPr="00FF5B22" w:rsidRDefault="00031D47" w:rsidP="00031D47">
      <w:pPr>
        <w:tabs>
          <w:tab w:val="left" w:pos="720"/>
          <w:tab w:val="left" w:pos="1080"/>
          <w:tab w:val="left" w:pos="1440"/>
          <w:tab w:val="left" w:pos="1800"/>
          <w:tab w:val="left" w:pos="2160"/>
        </w:tabs>
        <w:ind w:left="1800" w:hanging="1800"/>
      </w:pPr>
      <w:r w:rsidRPr="00FF5B22">
        <w:tab/>
      </w:r>
      <w:r w:rsidRPr="00FF5B22">
        <w:tab/>
      </w:r>
      <w:r w:rsidRPr="00FF5B22">
        <w:tab/>
        <w:t>C.</w:t>
      </w:r>
      <w:r w:rsidRPr="00FF5B22">
        <w:tab/>
        <w:t>Ability to use digital photography to document his/her patient’s course</w:t>
      </w:r>
    </w:p>
    <w:p w:rsidR="00031D47" w:rsidRPr="00FF5B22" w:rsidRDefault="00031D47" w:rsidP="00031D47">
      <w:pPr>
        <w:tabs>
          <w:tab w:val="left" w:pos="720"/>
          <w:tab w:val="left" w:pos="1080"/>
          <w:tab w:val="left" w:pos="1440"/>
          <w:tab w:val="left" w:pos="1800"/>
          <w:tab w:val="left" w:pos="2160"/>
        </w:tabs>
        <w:ind w:left="1800" w:hanging="1800"/>
      </w:pPr>
    </w:p>
    <w:p w:rsidR="00031D47" w:rsidRPr="00FF5B22" w:rsidRDefault="00031D47" w:rsidP="00031D47">
      <w:pPr>
        <w:tabs>
          <w:tab w:val="left" w:pos="720"/>
          <w:tab w:val="left" w:pos="1080"/>
          <w:tab w:val="left" w:pos="1440"/>
          <w:tab w:val="left" w:pos="1800"/>
          <w:tab w:val="left" w:pos="2160"/>
        </w:tabs>
        <w:ind w:left="1800" w:hanging="1800"/>
        <w:rPr>
          <w:b/>
        </w:rPr>
      </w:pPr>
      <w:r w:rsidRPr="00FF5B22">
        <w:tab/>
      </w:r>
      <w:r w:rsidRPr="00FF5B22">
        <w:rPr>
          <w:b/>
        </w:rPr>
        <w:t>6.</w:t>
      </w:r>
      <w:r w:rsidRPr="00FF5B22">
        <w:tab/>
      </w:r>
      <w:r w:rsidRPr="00FF5B22">
        <w:rPr>
          <w:b/>
        </w:rPr>
        <w:t>Systems Based Practice</w:t>
      </w:r>
    </w:p>
    <w:p w:rsidR="00031D47" w:rsidRPr="00FF5B22" w:rsidRDefault="00031D47" w:rsidP="00031D47">
      <w:pPr>
        <w:tabs>
          <w:tab w:val="left" w:pos="720"/>
          <w:tab w:val="left" w:pos="1080"/>
          <w:tab w:val="left" w:pos="1440"/>
          <w:tab w:val="left" w:pos="1800"/>
          <w:tab w:val="left" w:pos="2160"/>
        </w:tabs>
        <w:ind w:left="1800" w:hanging="1800"/>
      </w:pPr>
      <w:r w:rsidRPr="00FF5B22">
        <w:rPr>
          <w:b/>
        </w:rPr>
        <w:tab/>
      </w:r>
      <w:r w:rsidRPr="00FF5B22">
        <w:rPr>
          <w:b/>
        </w:rPr>
        <w:tab/>
      </w:r>
      <w:r w:rsidRPr="00FF5B22">
        <w:tab/>
        <w:t>During the rotation, the resident must demonstrate an understanding of:</w:t>
      </w:r>
    </w:p>
    <w:p w:rsidR="00031D47" w:rsidRPr="00FF5B22" w:rsidRDefault="00031D47" w:rsidP="00031D47">
      <w:pPr>
        <w:tabs>
          <w:tab w:val="left" w:pos="720"/>
          <w:tab w:val="left" w:pos="1080"/>
          <w:tab w:val="left" w:pos="1440"/>
          <w:tab w:val="left" w:pos="1800"/>
          <w:tab w:val="left" w:pos="2160"/>
        </w:tabs>
        <w:ind w:left="1800" w:hanging="1800"/>
      </w:pPr>
      <w:r w:rsidRPr="00FF5B22">
        <w:tab/>
      </w:r>
      <w:r w:rsidRPr="00FF5B22">
        <w:tab/>
      </w:r>
      <w:r w:rsidRPr="00FF5B22">
        <w:tab/>
        <w:t>A.</w:t>
      </w:r>
      <w:r w:rsidRPr="00FF5B22">
        <w:tab/>
        <w:t>General plastic surgery principles</w:t>
      </w:r>
    </w:p>
    <w:p w:rsidR="00031D47" w:rsidRPr="00FF5B22" w:rsidRDefault="00031D47" w:rsidP="00031D47">
      <w:pPr>
        <w:tabs>
          <w:tab w:val="left" w:pos="720"/>
          <w:tab w:val="left" w:pos="1080"/>
          <w:tab w:val="left" w:pos="1440"/>
          <w:tab w:val="left" w:pos="1800"/>
          <w:tab w:val="left" w:pos="2160"/>
        </w:tabs>
        <w:ind w:left="1800" w:hanging="1800"/>
      </w:pPr>
      <w:r w:rsidRPr="00FF5B22">
        <w:tab/>
      </w:r>
      <w:r w:rsidRPr="00FF5B22">
        <w:tab/>
      </w:r>
      <w:r w:rsidRPr="00FF5B22">
        <w:tab/>
        <w:t>B.</w:t>
      </w:r>
      <w:r w:rsidRPr="00FF5B22">
        <w:tab/>
        <w:t>Teamwork with other divisions on a multidisciplinary service (emergency medicine, orthopedics, medicine, ENT, neurosurgery, trauma, etc.)</w:t>
      </w:r>
    </w:p>
    <w:p w:rsidR="00031D47" w:rsidRPr="00FF5B22" w:rsidRDefault="00031D47" w:rsidP="00031D47">
      <w:pPr>
        <w:tabs>
          <w:tab w:val="left" w:pos="720"/>
          <w:tab w:val="left" w:pos="1080"/>
          <w:tab w:val="left" w:pos="1440"/>
          <w:tab w:val="left" w:pos="1800"/>
          <w:tab w:val="left" w:pos="2160"/>
        </w:tabs>
        <w:ind w:left="1800" w:hanging="1800"/>
      </w:pPr>
    </w:p>
    <w:p w:rsidR="00031D47" w:rsidRPr="00FF5B22" w:rsidRDefault="00031D47" w:rsidP="00031D47">
      <w:pPr>
        <w:tabs>
          <w:tab w:val="left" w:pos="720"/>
          <w:tab w:val="left" w:pos="1080"/>
          <w:tab w:val="left" w:pos="1440"/>
          <w:tab w:val="left" w:pos="1800"/>
          <w:tab w:val="left" w:pos="2160"/>
        </w:tabs>
        <w:ind w:left="1800" w:hanging="1800"/>
        <w:rPr>
          <w:b/>
          <w:i/>
          <w:u w:val="thick"/>
        </w:rPr>
      </w:pPr>
      <w:r w:rsidRPr="00FF5B22">
        <w:tab/>
      </w:r>
      <w:r w:rsidRPr="00FF5B22">
        <w:rPr>
          <w:b/>
          <w:i/>
          <w:u w:val="thick"/>
        </w:rPr>
        <w:t>Resident Responsibilities</w:t>
      </w:r>
    </w:p>
    <w:p w:rsidR="00031D47" w:rsidRPr="00FF5B22" w:rsidRDefault="00031D47" w:rsidP="00031D47">
      <w:pPr>
        <w:tabs>
          <w:tab w:val="left" w:pos="720"/>
          <w:tab w:val="left" w:pos="1080"/>
          <w:tab w:val="left" w:pos="1440"/>
          <w:tab w:val="left" w:pos="1800"/>
          <w:tab w:val="left" w:pos="2160"/>
        </w:tabs>
        <w:ind w:left="1800" w:hanging="1800"/>
      </w:pPr>
      <w:r w:rsidRPr="00FF5B22">
        <w:rPr>
          <w:b/>
          <w:i/>
        </w:rPr>
        <w:tab/>
      </w:r>
      <w:r w:rsidRPr="00FF5B22">
        <w:t xml:space="preserve">Residents on this rotation are expected to be at the maximum progressive responsibility.  They </w:t>
      </w:r>
    </w:p>
    <w:p w:rsidR="00031D47" w:rsidRPr="00FF5B22" w:rsidRDefault="00031D47" w:rsidP="00031D47">
      <w:pPr>
        <w:tabs>
          <w:tab w:val="left" w:pos="720"/>
          <w:tab w:val="left" w:pos="1080"/>
          <w:tab w:val="left" w:pos="1440"/>
          <w:tab w:val="left" w:pos="1800"/>
          <w:tab w:val="left" w:pos="2160"/>
        </w:tabs>
        <w:ind w:left="1800" w:hanging="1800"/>
      </w:pPr>
      <w:r w:rsidRPr="00FF5B22">
        <w:rPr>
          <w:b/>
        </w:rPr>
        <w:tab/>
      </w:r>
      <w:r w:rsidRPr="00FF5B22">
        <w:t xml:space="preserve">Will round daily during the week on all patients on the service, see consults in the hospital and </w:t>
      </w:r>
    </w:p>
    <w:p w:rsidR="00031D47" w:rsidRPr="00FF5B22" w:rsidRDefault="00031D47" w:rsidP="00031D47">
      <w:pPr>
        <w:tabs>
          <w:tab w:val="left" w:pos="720"/>
          <w:tab w:val="left" w:pos="1080"/>
          <w:tab w:val="left" w:pos="1440"/>
          <w:tab w:val="left" w:pos="1800"/>
          <w:tab w:val="left" w:pos="2160"/>
        </w:tabs>
        <w:ind w:left="1800" w:hanging="1800"/>
      </w:pPr>
      <w:r w:rsidRPr="00FF5B22">
        <w:rPr>
          <w:b/>
        </w:rPr>
        <w:tab/>
      </w:r>
      <w:proofErr w:type="gramStart"/>
      <w:r w:rsidRPr="00FF5B22">
        <w:t>emergency</w:t>
      </w:r>
      <w:proofErr w:type="gramEnd"/>
      <w:r w:rsidRPr="00FF5B22">
        <w:t xml:space="preserve"> room and scrub on all procedures done on the service.  They are also expected to</w:t>
      </w:r>
      <w:r w:rsidRPr="00FF5B22">
        <w:tab/>
      </w:r>
    </w:p>
    <w:p w:rsidR="00031D47" w:rsidRPr="00FF5B22" w:rsidRDefault="00031D47" w:rsidP="00031D47">
      <w:pPr>
        <w:tabs>
          <w:tab w:val="left" w:pos="720"/>
          <w:tab w:val="left" w:pos="1080"/>
          <w:tab w:val="left" w:pos="1440"/>
          <w:tab w:val="left" w:pos="1800"/>
          <w:tab w:val="left" w:pos="2160"/>
        </w:tabs>
        <w:ind w:left="1800" w:hanging="1800"/>
      </w:pPr>
      <w:r w:rsidRPr="00FF5B22">
        <w:rPr>
          <w:b/>
        </w:rPr>
        <w:lastRenderedPageBreak/>
        <w:tab/>
      </w:r>
      <w:proofErr w:type="gramStart"/>
      <w:r w:rsidRPr="00FF5B22">
        <w:t>act</w:t>
      </w:r>
      <w:proofErr w:type="gramEnd"/>
      <w:r w:rsidRPr="00FF5B22">
        <w:t xml:space="preserve"> as a team leader on this service, coordinating care for patients and interfacing with other </w:t>
      </w:r>
    </w:p>
    <w:p w:rsidR="00031D47" w:rsidRPr="00FF5B22" w:rsidRDefault="00031D47" w:rsidP="00031D47">
      <w:pPr>
        <w:tabs>
          <w:tab w:val="left" w:pos="720"/>
          <w:tab w:val="left" w:pos="1080"/>
          <w:tab w:val="left" w:pos="1440"/>
          <w:tab w:val="left" w:pos="1800"/>
          <w:tab w:val="left" w:pos="2160"/>
        </w:tabs>
        <w:ind w:left="1800" w:hanging="1800"/>
      </w:pPr>
      <w:r w:rsidRPr="00FF5B22">
        <w:rPr>
          <w:b/>
        </w:rPr>
        <w:tab/>
      </w:r>
      <w:proofErr w:type="gramStart"/>
      <w:r w:rsidRPr="00FF5B22">
        <w:t>services</w:t>
      </w:r>
      <w:proofErr w:type="gramEnd"/>
      <w:r w:rsidRPr="00FF5B22">
        <w:t>.  They are also expected to teach the medical students and junior rotating residents</w:t>
      </w:r>
    </w:p>
    <w:p w:rsidR="00031D47" w:rsidRPr="00FF5B22" w:rsidRDefault="00031D47" w:rsidP="00031D47">
      <w:pPr>
        <w:tabs>
          <w:tab w:val="left" w:pos="720"/>
          <w:tab w:val="left" w:pos="1080"/>
          <w:tab w:val="left" w:pos="1440"/>
          <w:tab w:val="left" w:pos="1800"/>
          <w:tab w:val="left" w:pos="2160"/>
        </w:tabs>
        <w:ind w:left="1800" w:hanging="1800"/>
      </w:pPr>
      <w:r w:rsidRPr="00FF5B22">
        <w:rPr>
          <w:b/>
        </w:rPr>
        <w:tab/>
      </w:r>
      <w:proofErr w:type="gramStart"/>
      <w:r w:rsidRPr="00FF5B22">
        <w:t>the</w:t>
      </w:r>
      <w:proofErr w:type="gramEnd"/>
      <w:r w:rsidRPr="00FF5B22">
        <w:t xml:space="preserve"> principles of plastic surgery.  They attend the University Clinic and see all new patients </w:t>
      </w:r>
    </w:p>
    <w:p w:rsidR="00031D47" w:rsidRPr="00FF5B22" w:rsidRDefault="00031D47" w:rsidP="00031D47">
      <w:pPr>
        <w:tabs>
          <w:tab w:val="left" w:pos="720"/>
          <w:tab w:val="left" w:pos="1080"/>
          <w:tab w:val="left" w:pos="1440"/>
          <w:tab w:val="left" w:pos="1800"/>
          <w:tab w:val="left" w:pos="2160"/>
        </w:tabs>
        <w:ind w:left="1800" w:hanging="1800"/>
      </w:pPr>
      <w:r w:rsidRPr="00FF5B22">
        <w:rPr>
          <w:b/>
          <w:i/>
        </w:rPr>
        <w:tab/>
      </w:r>
      <w:proofErr w:type="gramStart"/>
      <w:r w:rsidRPr="00FF5B22">
        <w:t>in</w:t>
      </w:r>
      <w:proofErr w:type="gramEnd"/>
      <w:r w:rsidRPr="00FF5B22">
        <w:t xml:space="preserve"> the clinic.  They will formulate a plan of care and schedule the patients.  They will see all post</w:t>
      </w:r>
    </w:p>
    <w:p w:rsidR="00031D47" w:rsidRPr="00FF5B22" w:rsidRDefault="00031D47" w:rsidP="00031D47">
      <w:pPr>
        <w:tabs>
          <w:tab w:val="left" w:pos="720"/>
          <w:tab w:val="left" w:pos="1080"/>
          <w:tab w:val="left" w:pos="1440"/>
          <w:tab w:val="left" w:pos="1800"/>
          <w:tab w:val="left" w:pos="2160"/>
        </w:tabs>
        <w:ind w:left="1800" w:hanging="1800"/>
      </w:pPr>
      <w:r w:rsidRPr="00FF5B22">
        <w:rPr>
          <w:b/>
          <w:i/>
        </w:rPr>
        <w:tab/>
      </w:r>
      <w:proofErr w:type="gramStart"/>
      <w:r w:rsidRPr="00FF5B22">
        <w:t>operative</w:t>
      </w:r>
      <w:proofErr w:type="gramEnd"/>
      <w:r w:rsidRPr="00FF5B22">
        <w:t xml:space="preserve"> patients and present them to the faculty to discuss the outcome and opportunities</w:t>
      </w:r>
    </w:p>
    <w:p w:rsidR="00031D47" w:rsidRPr="00FF5B22" w:rsidRDefault="00031D47" w:rsidP="00031D47">
      <w:pPr>
        <w:tabs>
          <w:tab w:val="left" w:pos="720"/>
          <w:tab w:val="left" w:pos="1080"/>
          <w:tab w:val="left" w:pos="1440"/>
          <w:tab w:val="left" w:pos="1800"/>
          <w:tab w:val="left" w:pos="2160"/>
        </w:tabs>
        <w:ind w:left="1800" w:hanging="1800"/>
      </w:pPr>
      <w:r w:rsidRPr="00FF5B22">
        <w:tab/>
      </w:r>
      <w:proofErr w:type="gramStart"/>
      <w:r w:rsidRPr="00FF5B22">
        <w:t>for</w:t>
      </w:r>
      <w:proofErr w:type="gramEnd"/>
      <w:r w:rsidRPr="00FF5B22">
        <w:t xml:space="preserve"> improvement.  All preoperative patients of educational value are to be presented in Grand </w:t>
      </w:r>
    </w:p>
    <w:p w:rsidR="00031D47" w:rsidRPr="00FF5B22" w:rsidRDefault="00031D47" w:rsidP="00031D47">
      <w:pPr>
        <w:tabs>
          <w:tab w:val="left" w:pos="720"/>
          <w:tab w:val="left" w:pos="1080"/>
          <w:tab w:val="left" w:pos="1440"/>
          <w:tab w:val="left" w:pos="1800"/>
          <w:tab w:val="left" w:pos="2160"/>
        </w:tabs>
        <w:ind w:left="1800" w:hanging="1800"/>
      </w:pPr>
      <w:r w:rsidRPr="00FF5B22">
        <w:rPr>
          <w:b/>
          <w:i/>
        </w:rPr>
        <w:tab/>
      </w:r>
      <w:r w:rsidRPr="00FF5B22">
        <w:t>Rounds conference and all complications are to be presented at M&amp;M.  Residents are however</w:t>
      </w:r>
    </w:p>
    <w:p w:rsidR="00031D47" w:rsidRPr="00FF5B22" w:rsidRDefault="00031D47" w:rsidP="00031D47">
      <w:pPr>
        <w:tabs>
          <w:tab w:val="left" w:pos="720"/>
          <w:tab w:val="left" w:pos="1080"/>
          <w:tab w:val="left" w:pos="1440"/>
          <w:tab w:val="left" w:pos="1800"/>
          <w:tab w:val="left" w:pos="2160"/>
        </w:tabs>
        <w:ind w:left="1800" w:hanging="1800"/>
      </w:pPr>
      <w:r w:rsidRPr="00FF5B22">
        <w:tab/>
      </w:r>
      <w:proofErr w:type="gramStart"/>
      <w:r w:rsidRPr="00FF5B22">
        <w:t>always</w:t>
      </w:r>
      <w:proofErr w:type="gramEnd"/>
      <w:r w:rsidRPr="00FF5B22">
        <w:t xml:space="preserve"> under direct supervision of the faculty in the operating room, hospital and clinics.</w:t>
      </w:r>
    </w:p>
    <w:p w:rsidR="00031D47" w:rsidRPr="00FF5B22" w:rsidRDefault="00031D47" w:rsidP="00031D47">
      <w:pPr>
        <w:tabs>
          <w:tab w:val="left" w:pos="720"/>
          <w:tab w:val="left" w:pos="1080"/>
          <w:tab w:val="left" w:pos="1440"/>
          <w:tab w:val="left" w:pos="1800"/>
          <w:tab w:val="left" w:pos="2160"/>
        </w:tabs>
      </w:pPr>
      <w:r w:rsidRPr="00FF5B22">
        <w:tab/>
      </w:r>
    </w:p>
    <w:p w:rsidR="00031D47" w:rsidRPr="00FF5B22" w:rsidRDefault="00031D47" w:rsidP="00031D47">
      <w:pPr>
        <w:tabs>
          <w:tab w:val="left" w:pos="720"/>
          <w:tab w:val="left" w:pos="1080"/>
          <w:tab w:val="left" w:pos="1440"/>
          <w:tab w:val="left" w:pos="1800"/>
          <w:tab w:val="left" w:pos="2160"/>
        </w:tabs>
      </w:pPr>
      <w:r w:rsidRPr="00FF5B22">
        <w:tab/>
        <w:t xml:space="preserve">University Hospital plastic call includes hand and facial trauma.  We now take hand call one day  </w:t>
      </w:r>
    </w:p>
    <w:p w:rsidR="00031D47" w:rsidRPr="00FF5B22" w:rsidRDefault="00031D47" w:rsidP="00031D47">
      <w:pPr>
        <w:tabs>
          <w:tab w:val="left" w:pos="720"/>
          <w:tab w:val="left" w:pos="1080"/>
          <w:tab w:val="left" w:pos="1440"/>
          <w:tab w:val="left" w:pos="1800"/>
          <w:tab w:val="left" w:pos="2160"/>
        </w:tabs>
        <w:ind w:left="1800" w:hanging="1800"/>
      </w:pPr>
      <w:r w:rsidRPr="00FF5B22">
        <w:rPr>
          <w:b/>
          <w:i/>
        </w:rPr>
        <w:t xml:space="preserve"> </w:t>
      </w:r>
      <w:r w:rsidRPr="00FF5B22">
        <w:rPr>
          <w:b/>
          <w:i/>
        </w:rPr>
        <w:tab/>
      </w:r>
      <w:proofErr w:type="gramStart"/>
      <w:r w:rsidRPr="00FF5B22">
        <w:t>in</w:t>
      </w:r>
      <w:proofErr w:type="gramEnd"/>
      <w:r w:rsidRPr="00FF5B22">
        <w:t xml:space="preserve"> four and facial trauma call every other day.  Normally there is an intern or junior resident </w:t>
      </w:r>
    </w:p>
    <w:p w:rsidR="00031D47" w:rsidRPr="00FF5B22" w:rsidRDefault="00031D47" w:rsidP="00031D47">
      <w:pPr>
        <w:tabs>
          <w:tab w:val="left" w:pos="720"/>
          <w:tab w:val="left" w:pos="1080"/>
          <w:tab w:val="left" w:pos="1440"/>
          <w:tab w:val="left" w:pos="1800"/>
          <w:tab w:val="left" w:pos="2160"/>
        </w:tabs>
        <w:ind w:left="1800" w:hanging="1800"/>
      </w:pPr>
      <w:r w:rsidRPr="00FF5B22">
        <w:tab/>
      </w:r>
      <w:proofErr w:type="gramStart"/>
      <w:r w:rsidRPr="00FF5B22">
        <w:t>on</w:t>
      </w:r>
      <w:proofErr w:type="gramEnd"/>
      <w:r w:rsidRPr="00FF5B22">
        <w:t xml:space="preserve"> first call.  They do not, however, have the training necessary to manage anything other</w:t>
      </w:r>
    </w:p>
    <w:p w:rsidR="00031D47" w:rsidRPr="00FF5B22" w:rsidRDefault="00031D47" w:rsidP="00031D47">
      <w:pPr>
        <w:tabs>
          <w:tab w:val="left" w:pos="720"/>
          <w:tab w:val="left" w:pos="1080"/>
          <w:tab w:val="left" w:pos="1440"/>
          <w:tab w:val="left" w:pos="1800"/>
          <w:tab w:val="left" w:pos="2160"/>
        </w:tabs>
        <w:ind w:left="1800" w:hanging="1800"/>
      </w:pPr>
      <w:r w:rsidRPr="00FF5B22">
        <w:tab/>
      </w:r>
      <w:proofErr w:type="gramStart"/>
      <w:r w:rsidRPr="00FF5B22">
        <w:t>than</w:t>
      </w:r>
      <w:proofErr w:type="gramEnd"/>
      <w:r w:rsidRPr="00FF5B22">
        <w:t xml:space="preserve"> the most straightforward laceration.  The plastic surgery resident is expected to see</w:t>
      </w:r>
    </w:p>
    <w:p w:rsidR="00031D47" w:rsidRPr="00FF5B22" w:rsidRDefault="00031D47" w:rsidP="00031D47">
      <w:pPr>
        <w:tabs>
          <w:tab w:val="left" w:pos="720"/>
          <w:tab w:val="left" w:pos="1080"/>
          <w:tab w:val="left" w:pos="1440"/>
          <w:tab w:val="left" w:pos="1800"/>
          <w:tab w:val="left" w:pos="2160"/>
        </w:tabs>
        <w:ind w:left="1800" w:hanging="1800"/>
      </w:pPr>
      <w:r w:rsidRPr="00FF5B22">
        <w:tab/>
      </w:r>
      <w:proofErr w:type="gramStart"/>
      <w:r w:rsidRPr="00FF5B22">
        <w:t>any</w:t>
      </w:r>
      <w:proofErr w:type="gramEnd"/>
      <w:r w:rsidRPr="00FF5B22">
        <w:t xml:space="preserve"> ER consult of any significance.  During the daytime, the consult should be discussed by </w:t>
      </w:r>
    </w:p>
    <w:p w:rsidR="00031D47" w:rsidRPr="00FF5B22" w:rsidRDefault="00031D47" w:rsidP="00031D47">
      <w:pPr>
        <w:tabs>
          <w:tab w:val="left" w:pos="720"/>
          <w:tab w:val="left" w:pos="1080"/>
          <w:tab w:val="left" w:pos="1440"/>
          <w:tab w:val="left" w:pos="1800"/>
          <w:tab w:val="left" w:pos="2160"/>
        </w:tabs>
        <w:ind w:left="1800" w:hanging="1800"/>
      </w:pPr>
      <w:r w:rsidRPr="00FF5B22">
        <w:tab/>
      </w:r>
      <w:proofErr w:type="gramStart"/>
      <w:r w:rsidRPr="00FF5B22">
        <w:t>the</w:t>
      </w:r>
      <w:proofErr w:type="gramEnd"/>
      <w:r w:rsidRPr="00FF5B22">
        <w:t xml:space="preserve"> faculty member on call for that day.  At night, if there is a case that needs to go to the OR</w:t>
      </w:r>
    </w:p>
    <w:p w:rsidR="00031D47" w:rsidRPr="00FF5B22" w:rsidRDefault="00031D47" w:rsidP="00031D47">
      <w:pPr>
        <w:tabs>
          <w:tab w:val="left" w:pos="720"/>
          <w:tab w:val="left" w:pos="1080"/>
          <w:tab w:val="left" w:pos="1440"/>
          <w:tab w:val="left" w:pos="1800"/>
          <w:tab w:val="left" w:pos="2160"/>
        </w:tabs>
        <w:ind w:left="1800" w:hanging="1800"/>
      </w:pPr>
      <w:r w:rsidRPr="00FF5B22">
        <w:tab/>
        <w:t xml:space="preserve">It is mandatory to call the faculty and get instructions from them.  If there is any concern at any </w:t>
      </w:r>
    </w:p>
    <w:p w:rsidR="00031D47" w:rsidRPr="00FF5B22" w:rsidRDefault="00031D47" w:rsidP="00031D47">
      <w:pPr>
        <w:tabs>
          <w:tab w:val="left" w:pos="720"/>
          <w:tab w:val="left" w:pos="1080"/>
          <w:tab w:val="left" w:pos="1440"/>
          <w:tab w:val="left" w:pos="1800"/>
          <w:tab w:val="left" w:pos="2160"/>
        </w:tabs>
        <w:ind w:left="1800" w:hanging="1800"/>
      </w:pPr>
      <w:r w:rsidRPr="00FF5B22">
        <w:tab/>
      </w:r>
      <w:proofErr w:type="gramStart"/>
      <w:r w:rsidRPr="00FF5B22">
        <w:t>time</w:t>
      </w:r>
      <w:proofErr w:type="gramEnd"/>
      <w:r w:rsidRPr="00FF5B22">
        <w:t xml:space="preserve"> it is always best to speak with the faculty.  If the problem is not urgent, the faculty member</w:t>
      </w:r>
    </w:p>
    <w:p w:rsidR="00031D47" w:rsidRPr="00FF5B22" w:rsidRDefault="00031D47" w:rsidP="00031D47">
      <w:pPr>
        <w:tabs>
          <w:tab w:val="left" w:pos="720"/>
          <w:tab w:val="left" w:pos="1080"/>
          <w:tab w:val="left" w:pos="1440"/>
          <w:tab w:val="left" w:pos="1800"/>
          <w:tab w:val="left" w:pos="2160"/>
        </w:tabs>
        <w:ind w:left="1800" w:hanging="1800"/>
      </w:pPr>
      <w:r w:rsidRPr="00FF5B22">
        <w:tab/>
      </w:r>
      <w:proofErr w:type="gramStart"/>
      <w:r w:rsidRPr="00FF5B22">
        <w:t>should</w:t>
      </w:r>
      <w:proofErr w:type="gramEnd"/>
      <w:r w:rsidRPr="00FF5B22">
        <w:t xml:space="preserve"> be contacted the following morning so that he can see the patient.</w:t>
      </w:r>
    </w:p>
    <w:p w:rsidR="00031D47" w:rsidRPr="00FF5B22" w:rsidRDefault="00031D47" w:rsidP="00031D47">
      <w:pPr>
        <w:tabs>
          <w:tab w:val="left" w:pos="720"/>
          <w:tab w:val="left" w:pos="1080"/>
          <w:tab w:val="left" w:pos="1440"/>
          <w:tab w:val="left" w:pos="1800"/>
          <w:tab w:val="left" w:pos="2160"/>
        </w:tabs>
        <w:ind w:left="1800" w:hanging="1800"/>
      </w:pPr>
      <w:r w:rsidRPr="00FF5B22">
        <w:tab/>
        <w:t>If the resident becomes overwhelmed or fatigued, they also must call the faculty assigned.</w:t>
      </w:r>
    </w:p>
    <w:p w:rsidR="00031D47" w:rsidRPr="00FF5B22" w:rsidRDefault="00031D47" w:rsidP="00031D47">
      <w:pPr>
        <w:tabs>
          <w:tab w:val="left" w:pos="720"/>
          <w:tab w:val="left" w:pos="1080"/>
          <w:tab w:val="left" w:pos="1440"/>
          <w:tab w:val="left" w:pos="1800"/>
          <w:tab w:val="left" w:pos="2160"/>
        </w:tabs>
        <w:ind w:left="1800" w:hanging="1800"/>
      </w:pPr>
      <w:r w:rsidRPr="00FF5B22">
        <w:tab/>
      </w:r>
    </w:p>
    <w:p w:rsidR="00031D47" w:rsidRPr="00FF5B22" w:rsidRDefault="00031D47" w:rsidP="00031D47">
      <w:pPr>
        <w:tabs>
          <w:tab w:val="left" w:pos="720"/>
          <w:tab w:val="left" w:pos="1080"/>
          <w:tab w:val="left" w:pos="1440"/>
          <w:tab w:val="left" w:pos="1800"/>
          <w:tab w:val="left" w:pos="2160"/>
        </w:tabs>
        <w:ind w:left="1800" w:hanging="1800"/>
        <w:rPr>
          <w:b/>
          <w:i/>
        </w:rPr>
      </w:pPr>
      <w:r w:rsidRPr="00FF5B22">
        <w:tab/>
        <w:t>Many complex cases are now being done by the University faculty at Ochsner Baptist.</w:t>
      </w:r>
    </w:p>
    <w:p w:rsidR="00031D47" w:rsidRPr="00FF5B22" w:rsidRDefault="00031D47" w:rsidP="00031D47">
      <w:pPr>
        <w:tabs>
          <w:tab w:val="left" w:pos="720"/>
          <w:tab w:val="left" w:pos="1080"/>
          <w:tab w:val="left" w:pos="1440"/>
          <w:tab w:val="left" w:pos="1800"/>
          <w:tab w:val="left" w:pos="2160"/>
        </w:tabs>
        <w:ind w:left="1800" w:hanging="1800"/>
      </w:pPr>
      <w:r w:rsidRPr="00FF5B22">
        <w:rPr>
          <w:b/>
          <w:i/>
        </w:rPr>
        <w:tab/>
      </w:r>
      <w:r w:rsidRPr="00FF5B22">
        <w:t>The University resident, unless he has operative responsibilities at University will avail</w:t>
      </w:r>
    </w:p>
    <w:p w:rsidR="00031D47" w:rsidRPr="00FF5B22" w:rsidRDefault="00031D47" w:rsidP="00031D47">
      <w:pPr>
        <w:tabs>
          <w:tab w:val="left" w:pos="720"/>
          <w:tab w:val="left" w:pos="1080"/>
          <w:tab w:val="left" w:pos="1440"/>
          <w:tab w:val="left" w:pos="1800"/>
          <w:tab w:val="left" w:pos="2160"/>
        </w:tabs>
        <w:ind w:left="1800" w:hanging="1800"/>
      </w:pPr>
      <w:r w:rsidRPr="00FF5B22">
        <w:tab/>
      </w:r>
      <w:proofErr w:type="gramStart"/>
      <w:r w:rsidRPr="00FF5B22">
        <w:t>themselves</w:t>
      </w:r>
      <w:proofErr w:type="gramEnd"/>
      <w:r w:rsidRPr="00FF5B22">
        <w:t xml:space="preserve"> of the opportunity to scrub on those cases.  The resident will be notified by the</w:t>
      </w:r>
    </w:p>
    <w:p w:rsidR="00031D47" w:rsidRPr="00FF5B22" w:rsidRDefault="00031D47" w:rsidP="00031D47">
      <w:pPr>
        <w:tabs>
          <w:tab w:val="left" w:pos="720"/>
          <w:tab w:val="left" w:pos="1080"/>
          <w:tab w:val="left" w:pos="1440"/>
          <w:tab w:val="left" w:pos="1800"/>
          <w:tab w:val="left" w:pos="2160"/>
        </w:tabs>
        <w:ind w:left="720"/>
      </w:pPr>
      <w:proofErr w:type="gramStart"/>
      <w:r w:rsidRPr="00FF5B22">
        <w:t>faculty</w:t>
      </w:r>
      <w:proofErr w:type="gramEnd"/>
      <w:r w:rsidRPr="00FF5B22">
        <w:t xml:space="preserve"> about these cases.  The university resident will also be expected to round on those patients during the week. </w:t>
      </w:r>
    </w:p>
    <w:p w:rsidR="00031D47" w:rsidRPr="00FF5B22" w:rsidRDefault="00031D47" w:rsidP="00031D47">
      <w:pPr>
        <w:tabs>
          <w:tab w:val="left" w:pos="720"/>
          <w:tab w:val="left" w:pos="1080"/>
          <w:tab w:val="left" w:pos="1440"/>
          <w:tab w:val="left" w:pos="1800"/>
          <w:tab w:val="left" w:pos="2160"/>
        </w:tabs>
        <w:rPr>
          <w:b/>
          <w:i/>
        </w:rPr>
      </w:pPr>
    </w:p>
    <w:p w:rsidR="00CF6E75" w:rsidRDefault="00CF6E75" w:rsidP="00451F9B">
      <w:pPr>
        <w:rPr>
          <w:rFonts w:asciiTheme="minorHAnsi" w:hAnsiTheme="minorHAnsi"/>
          <w:b/>
        </w:rPr>
      </w:pPr>
    </w:p>
    <w:p w:rsidR="00031D47" w:rsidRDefault="00031D47" w:rsidP="00451F9B">
      <w:pPr>
        <w:rPr>
          <w:rFonts w:asciiTheme="minorHAnsi" w:hAnsiTheme="minorHAnsi"/>
          <w:b/>
        </w:rPr>
      </w:pPr>
    </w:p>
    <w:p w:rsidR="00031D47" w:rsidRDefault="00031D47" w:rsidP="00451F9B">
      <w:pPr>
        <w:rPr>
          <w:rFonts w:asciiTheme="minorHAnsi" w:hAnsiTheme="minorHAnsi"/>
          <w:b/>
        </w:rPr>
      </w:pPr>
    </w:p>
    <w:p w:rsidR="00CF6E75" w:rsidRDefault="00CF6E75" w:rsidP="00451F9B">
      <w:pPr>
        <w:rPr>
          <w:rFonts w:asciiTheme="minorHAnsi" w:hAnsiTheme="minorHAnsi"/>
          <w:b/>
        </w:rPr>
      </w:pPr>
    </w:p>
    <w:p w:rsidR="00CF6E75" w:rsidRDefault="00CF6E75" w:rsidP="00451F9B">
      <w:pPr>
        <w:rPr>
          <w:rFonts w:asciiTheme="minorHAnsi" w:hAnsiTheme="minorHAnsi"/>
          <w:b/>
        </w:rPr>
      </w:pPr>
    </w:p>
    <w:p w:rsidR="003A6D9F" w:rsidRDefault="003A6D9F" w:rsidP="00451F9B">
      <w:pPr>
        <w:rPr>
          <w:rFonts w:asciiTheme="minorHAnsi" w:hAnsiTheme="minorHAnsi"/>
          <w:b/>
        </w:rPr>
      </w:pPr>
    </w:p>
    <w:p w:rsidR="003A6D9F" w:rsidRDefault="003A6D9F" w:rsidP="00451F9B">
      <w:pPr>
        <w:rPr>
          <w:rFonts w:asciiTheme="minorHAnsi" w:hAnsiTheme="minorHAnsi"/>
          <w:b/>
        </w:rPr>
      </w:pPr>
    </w:p>
    <w:p w:rsidR="003A6D9F" w:rsidRDefault="003A6D9F" w:rsidP="00451F9B">
      <w:pPr>
        <w:rPr>
          <w:rFonts w:asciiTheme="minorHAnsi" w:hAnsiTheme="minorHAnsi"/>
          <w:b/>
        </w:rPr>
      </w:pPr>
    </w:p>
    <w:p w:rsidR="003A6D9F" w:rsidRDefault="003A6D9F" w:rsidP="00451F9B">
      <w:pPr>
        <w:rPr>
          <w:rFonts w:asciiTheme="minorHAnsi" w:hAnsiTheme="minorHAnsi"/>
          <w:b/>
        </w:rPr>
      </w:pPr>
    </w:p>
    <w:p w:rsidR="003A6D9F" w:rsidRDefault="003A6D9F" w:rsidP="00451F9B">
      <w:pPr>
        <w:rPr>
          <w:rFonts w:asciiTheme="minorHAnsi" w:hAnsiTheme="minorHAnsi"/>
          <w:b/>
        </w:rPr>
      </w:pPr>
    </w:p>
    <w:p w:rsidR="003A6D9F" w:rsidRDefault="003A6D9F" w:rsidP="00451F9B">
      <w:pPr>
        <w:rPr>
          <w:rFonts w:asciiTheme="minorHAnsi" w:hAnsiTheme="minorHAnsi"/>
          <w:b/>
        </w:rPr>
      </w:pPr>
    </w:p>
    <w:p w:rsidR="003A6D9F" w:rsidRDefault="003A6D9F" w:rsidP="00451F9B">
      <w:pPr>
        <w:rPr>
          <w:rFonts w:asciiTheme="minorHAnsi" w:hAnsiTheme="minorHAnsi"/>
          <w:b/>
        </w:rPr>
      </w:pPr>
    </w:p>
    <w:p w:rsidR="003A6D9F" w:rsidRDefault="003A6D9F" w:rsidP="00451F9B">
      <w:pPr>
        <w:rPr>
          <w:rFonts w:asciiTheme="minorHAnsi" w:hAnsiTheme="minorHAnsi"/>
          <w:b/>
        </w:rPr>
      </w:pPr>
    </w:p>
    <w:p w:rsidR="003A6D9F" w:rsidRDefault="003A6D9F" w:rsidP="00451F9B">
      <w:pPr>
        <w:rPr>
          <w:rFonts w:asciiTheme="minorHAnsi" w:hAnsiTheme="minorHAnsi"/>
          <w:b/>
        </w:rPr>
      </w:pPr>
    </w:p>
    <w:p w:rsidR="003A6D9F" w:rsidRDefault="003A6D9F" w:rsidP="00451F9B">
      <w:pPr>
        <w:rPr>
          <w:rFonts w:asciiTheme="minorHAnsi" w:hAnsiTheme="minorHAnsi"/>
          <w:b/>
        </w:rPr>
      </w:pPr>
    </w:p>
    <w:p w:rsidR="003A6D9F" w:rsidRDefault="003A6D9F" w:rsidP="00451F9B">
      <w:pPr>
        <w:rPr>
          <w:rFonts w:asciiTheme="minorHAnsi" w:hAnsiTheme="minorHAnsi"/>
          <w:b/>
        </w:rPr>
      </w:pPr>
    </w:p>
    <w:p w:rsidR="003A6D9F" w:rsidRDefault="003A6D9F" w:rsidP="00451F9B">
      <w:pPr>
        <w:rPr>
          <w:rFonts w:asciiTheme="minorHAnsi" w:hAnsiTheme="minorHAnsi"/>
          <w:b/>
        </w:rPr>
      </w:pPr>
    </w:p>
    <w:p w:rsidR="003A6D9F" w:rsidRDefault="003A6D9F" w:rsidP="00451F9B">
      <w:pPr>
        <w:rPr>
          <w:rFonts w:asciiTheme="minorHAnsi" w:hAnsiTheme="minorHAnsi"/>
          <w:b/>
        </w:rPr>
      </w:pPr>
    </w:p>
    <w:p w:rsidR="009A16EC" w:rsidRDefault="009A16EC" w:rsidP="00451F9B">
      <w:pPr>
        <w:rPr>
          <w:rFonts w:asciiTheme="minorHAnsi" w:hAnsiTheme="minorHAnsi"/>
          <w:b/>
        </w:rPr>
      </w:pPr>
      <w:r w:rsidRPr="009A16EC">
        <w:rPr>
          <w:rFonts w:asciiTheme="minorHAnsi" w:hAnsiTheme="minorHAnsi"/>
          <w:b/>
        </w:rPr>
        <w:lastRenderedPageBreak/>
        <w:t>Integrated:</w:t>
      </w:r>
    </w:p>
    <w:p w:rsidR="003A6D9F" w:rsidRPr="009A16EC" w:rsidRDefault="003A6D9F" w:rsidP="00451F9B">
      <w:pPr>
        <w:rPr>
          <w:rFonts w:asciiTheme="minorHAnsi" w:hAnsiTheme="minorHAnsi"/>
          <w:b/>
        </w:rPr>
      </w:pPr>
      <w:r w:rsidRPr="003A6D9F">
        <w:rPr>
          <w:noProof/>
        </w:rPr>
        <w:drawing>
          <wp:inline distT="0" distB="0" distL="0" distR="0">
            <wp:extent cx="6019673" cy="698182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9692" cy="6993445"/>
                    </a:xfrm>
                    <a:prstGeom prst="rect">
                      <a:avLst/>
                    </a:prstGeom>
                    <a:noFill/>
                    <a:ln>
                      <a:noFill/>
                    </a:ln>
                  </pic:spPr>
                </pic:pic>
              </a:graphicData>
            </a:graphic>
          </wp:inline>
        </w:drawing>
      </w:r>
    </w:p>
    <w:p w:rsidR="009A16EC" w:rsidRDefault="009A16EC" w:rsidP="009A16EC">
      <w:pPr>
        <w:jc w:val="center"/>
        <w:rPr>
          <w:rFonts w:asciiTheme="minorHAnsi" w:hAnsiTheme="minorHAnsi"/>
        </w:rPr>
      </w:pPr>
    </w:p>
    <w:p w:rsidR="009A16EC" w:rsidRDefault="009A16EC" w:rsidP="00451F9B">
      <w:pPr>
        <w:rPr>
          <w:rFonts w:asciiTheme="minorHAnsi" w:hAnsiTheme="minorHAnsi"/>
        </w:rPr>
      </w:pPr>
    </w:p>
    <w:p w:rsidR="009A16EC" w:rsidRDefault="009A16EC" w:rsidP="00451F9B">
      <w:pPr>
        <w:rPr>
          <w:rFonts w:asciiTheme="minorHAnsi" w:hAnsiTheme="minorHAnsi"/>
        </w:rPr>
      </w:pPr>
    </w:p>
    <w:p w:rsidR="003A6D9F" w:rsidRDefault="003A6D9F" w:rsidP="00451F9B">
      <w:pPr>
        <w:rPr>
          <w:rFonts w:asciiTheme="minorHAnsi" w:hAnsiTheme="minorHAnsi"/>
        </w:rPr>
      </w:pPr>
    </w:p>
    <w:p w:rsidR="00031D47" w:rsidRPr="00AB7BDF" w:rsidRDefault="00031D47" w:rsidP="00031D47">
      <w:pPr>
        <w:rPr>
          <w:rFonts w:asciiTheme="minorHAnsi" w:hAnsiTheme="minorHAnsi"/>
          <w:b/>
        </w:rPr>
      </w:pPr>
      <w:r w:rsidRPr="00AB7BDF">
        <w:rPr>
          <w:rFonts w:asciiTheme="minorHAnsi" w:hAnsiTheme="minorHAnsi"/>
          <w:b/>
        </w:rPr>
        <w:lastRenderedPageBreak/>
        <w:t>Goals and Objectives of the Integrated Residency Rotations:</w:t>
      </w:r>
    </w:p>
    <w:p w:rsidR="009A16EC" w:rsidRPr="00AB7BDF" w:rsidRDefault="009A16EC" w:rsidP="00451F9B">
      <w:pPr>
        <w:rPr>
          <w:rFonts w:asciiTheme="minorHAnsi" w:hAnsiTheme="minorHAnsi"/>
        </w:rPr>
      </w:pPr>
    </w:p>
    <w:p w:rsidR="009A16EC" w:rsidRPr="00AB7BDF" w:rsidRDefault="009A16EC" w:rsidP="00451F9B">
      <w:pPr>
        <w:rPr>
          <w:rFonts w:asciiTheme="minorHAnsi" w:hAnsiTheme="minorHAnsi"/>
        </w:rPr>
      </w:pPr>
    </w:p>
    <w:p w:rsidR="00A164C6" w:rsidRPr="00AB7BDF" w:rsidRDefault="00FD15FE" w:rsidP="00A164C6">
      <w:pPr>
        <w:tabs>
          <w:tab w:val="left" w:pos="720"/>
          <w:tab w:val="left" w:pos="1440"/>
          <w:tab w:val="left" w:pos="1980"/>
        </w:tabs>
        <w:rPr>
          <w:rFonts w:asciiTheme="minorHAnsi" w:hAnsiTheme="minorHAnsi"/>
          <w:b/>
          <w:sz w:val="28"/>
          <w:szCs w:val="40"/>
        </w:rPr>
      </w:pPr>
      <w:r w:rsidRPr="00AB7BDF">
        <w:rPr>
          <w:rFonts w:asciiTheme="minorHAnsi" w:hAnsiTheme="minorHAnsi"/>
          <w:b/>
          <w:sz w:val="28"/>
          <w:szCs w:val="40"/>
        </w:rPr>
        <w:t>Goals &amp; Obj</w:t>
      </w:r>
      <w:r w:rsidR="00A164C6" w:rsidRPr="00AB7BDF">
        <w:rPr>
          <w:rFonts w:asciiTheme="minorHAnsi" w:hAnsiTheme="minorHAnsi"/>
          <w:b/>
          <w:sz w:val="28"/>
          <w:szCs w:val="40"/>
        </w:rPr>
        <w:t>ectives at UMCNO</w:t>
      </w:r>
    </w:p>
    <w:p w:rsidR="00A164C6" w:rsidRPr="00AB7BDF" w:rsidRDefault="00A164C6" w:rsidP="00A164C6">
      <w:pPr>
        <w:tabs>
          <w:tab w:val="left" w:pos="720"/>
          <w:tab w:val="left" w:pos="1440"/>
          <w:tab w:val="left" w:pos="1980"/>
        </w:tabs>
        <w:rPr>
          <w:rFonts w:asciiTheme="minorHAnsi" w:hAnsiTheme="minorHAnsi"/>
          <w:b/>
          <w:sz w:val="28"/>
          <w:szCs w:val="40"/>
        </w:rPr>
      </w:pPr>
      <w:r w:rsidRPr="00AB7BDF">
        <w:rPr>
          <w:rFonts w:asciiTheme="minorHAnsi" w:hAnsiTheme="minorHAnsi"/>
          <w:b/>
          <w:sz w:val="28"/>
          <w:szCs w:val="40"/>
        </w:rPr>
        <w:t xml:space="preserve">Plastic Surgery </w:t>
      </w:r>
    </w:p>
    <w:p w:rsidR="00A164C6" w:rsidRPr="00AB7BDF" w:rsidRDefault="00A164C6" w:rsidP="00A164C6">
      <w:pPr>
        <w:tabs>
          <w:tab w:val="left" w:pos="720"/>
          <w:tab w:val="left" w:pos="1440"/>
          <w:tab w:val="left" w:pos="1980"/>
        </w:tabs>
        <w:rPr>
          <w:rFonts w:asciiTheme="minorHAnsi" w:hAnsiTheme="minorHAnsi"/>
          <w:b/>
          <w:sz w:val="40"/>
          <w:szCs w:val="40"/>
        </w:rPr>
      </w:pPr>
      <w:r w:rsidRPr="00AB7BDF">
        <w:rPr>
          <w:rFonts w:asciiTheme="minorHAnsi" w:hAnsiTheme="minorHAnsi"/>
          <w:b/>
          <w:sz w:val="28"/>
          <w:szCs w:val="40"/>
        </w:rPr>
        <w:t>PGY-1</w:t>
      </w:r>
    </w:p>
    <w:p w:rsidR="00A164C6" w:rsidRPr="00AB7BDF" w:rsidRDefault="00A164C6" w:rsidP="00A164C6">
      <w:pPr>
        <w:tabs>
          <w:tab w:val="left" w:pos="720"/>
          <w:tab w:val="left" w:pos="1440"/>
          <w:tab w:val="left" w:pos="1980"/>
        </w:tabs>
        <w:rPr>
          <w:rFonts w:asciiTheme="minorHAnsi" w:hAnsiTheme="minorHAnsi"/>
          <w:b/>
          <w:i/>
          <w:u w:val="single"/>
        </w:rPr>
      </w:pPr>
    </w:p>
    <w:p w:rsidR="00A164C6" w:rsidRPr="00AB7BDF" w:rsidRDefault="00A164C6" w:rsidP="00A164C6">
      <w:pPr>
        <w:tabs>
          <w:tab w:val="left" w:pos="720"/>
          <w:tab w:val="left" w:pos="1440"/>
          <w:tab w:val="left" w:pos="1980"/>
        </w:tabs>
        <w:rPr>
          <w:rFonts w:asciiTheme="minorHAnsi" w:hAnsiTheme="minorHAnsi"/>
          <w:b/>
          <w:i/>
          <w:u w:val="single"/>
        </w:rPr>
      </w:pPr>
      <w:r w:rsidRPr="00AB7BDF">
        <w:rPr>
          <w:rFonts w:asciiTheme="minorHAnsi" w:hAnsiTheme="minorHAnsi"/>
        </w:rPr>
        <w:tab/>
      </w:r>
      <w:r w:rsidRPr="00AB7BDF">
        <w:rPr>
          <w:rFonts w:asciiTheme="minorHAnsi" w:hAnsiTheme="minorHAnsi"/>
          <w:b/>
          <w:i/>
          <w:u w:val="single"/>
        </w:rPr>
        <w:t>Rotation Goals</w:t>
      </w:r>
    </w:p>
    <w:p w:rsidR="00A164C6" w:rsidRPr="00AB7BDF" w:rsidRDefault="00A164C6" w:rsidP="00A164C6">
      <w:pPr>
        <w:tabs>
          <w:tab w:val="left" w:pos="720"/>
          <w:tab w:val="left" w:pos="1440"/>
          <w:tab w:val="left" w:pos="1980"/>
        </w:tabs>
        <w:rPr>
          <w:rFonts w:asciiTheme="minorHAnsi" w:hAnsiTheme="minorHAnsi"/>
          <w:b/>
          <w:i/>
          <w:u w:val="single"/>
        </w:rPr>
      </w:pPr>
    </w:p>
    <w:p w:rsidR="00A164C6" w:rsidRPr="00AB7BDF" w:rsidRDefault="00A164C6" w:rsidP="00A164C6">
      <w:pPr>
        <w:tabs>
          <w:tab w:val="left" w:pos="720"/>
          <w:tab w:val="left" w:pos="1440"/>
          <w:tab w:val="left" w:pos="1980"/>
        </w:tabs>
        <w:ind w:left="720"/>
        <w:rPr>
          <w:rFonts w:asciiTheme="minorHAnsi" w:hAnsiTheme="minorHAnsi"/>
        </w:rPr>
      </w:pPr>
      <w:r w:rsidRPr="00AB7BDF">
        <w:rPr>
          <w:rFonts w:asciiTheme="minorHAnsi" w:hAnsiTheme="minorHAnsi"/>
        </w:rPr>
        <w:t>At the end of the rotation, the resident should be able to perform routine inpatient care for plastic surgery patients.  They are introduced to plastic surgery principles to be applied to solve a variety of problems, including emergency room consults, lacerations, minor hand trauma and other simple problems.  They will learn to write orders and start to understand evaluation of patient’s problems.</w:t>
      </w:r>
    </w:p>
    <w:p w:rsidR="00A164C6" w:rsidRPr="00AB7BDF" w:rsidRDefault="00A164C6" w:rsidP="00A164C6">
      <w:pPr>
        <w:tabs>
          <w:tab w:val="left" w:pos="720"/>
          <w:tab w:val="left" w:pos="1440"/>
          <w:tab w:val="left" w:pos="1980"/>
        </w:tabs>
        <w:ind w:left="720"/>
        <w:rPr>
          <w:rFonts w:asciiTheme="minorHAnsi" w:hAnsiTheme="minorHAnsi"/>
        </w:rPr>
      </w:pPr>
    </w:p>
    <w:p w:rsidR="00A164C6" w:rsidRPr="00AB7BDF" w:rsidRDefault="00A164C6" w:rsidP="00A164C6">
      <w:pPr>
        <w:tabs>
          <w:tab w:val="left" w:pos="720"/>
          <w:tab w:val="left" w:pos="1440"/>
          <w:tab w:val="left" w:pos="1980"/>
        </w:tabs>
        <w:ind w:left="720"/>
        <w:rPr>
          <w:rFonts w:asciiTheme="minorHAnsi" w:hAnsiTheme="minorHAnsi"/>
        </w:rPr>
      </w:pPr>
      <w:r w:rsidRPr="00AB7BDF">
        <w:rPr>
          <w:rFonts w:asciiTheme="minorHAnsi" w:hAnsiTheme="minorHAnsi"/>
          <w:b/>
          <w:i/>
          <w:u w:val="single"/>
        </w:rPr>
        <w:t>Rotation Objectives</w:t>
      </w:r>
    </w:p>
    <w:p w:rsidR="00A164C6" w:rsidRPr="00AB7BDF" w:rsidRDefault="00A164C6" w:rsidP="00A164C6">
      <w:pPr>
        <w:tabs>
          <w:tab w:val="left" w:pos="720"/>
          <w:tab w:val="left" w:pos="1440"/>
          <w:tab w:val="left" w:pos="1980"/>
        </w:tabs>
        <w:ind w:left="720"/>
        <w:rPr>
          <w:rFonts w:asciiTheme="minorHAnsi" w:hAnsiTheme="minorHAnsi"/>
        </w:rPr>
      </w:pPr>
    </w:p>
    <w:p w:rsidR="00A164C6" w:rsidRPr="00AB7BDF" w:rsidRDefault="00A164C6" w:rsidP="00A164C6">
      <w:pPr>
        <w:tabs>
          <w:tab w:val="left" w:pos="720"/>
          <w:tab w:val="left" w:pos="1080"/>
          <w:tab w:val="left" w:pos="1980"/>
        </w:tabs>
        <w:ind w:left="720"/>
        <w:rPr>
          <w:rFonts w:asciiTheme="minorHAnsi" w:hAnsiTheme="minorHAnsi"/>
          <w:b/>
        </w:rPr>
      </w:pPr>
    </w:p>
    <w:p w:rsidR="00A164C6" w:rsidRPr="00AB7BDF" w:rsidRDefault="00A164C6" w:rsidP="00A164C6">
      <w:pPr>
        <w:tabs>
          <w:tab w:val="left" w:pos="720"/>
          <w:tab w:val="left" w:pos="1080"/>
          <w:tab w:val="left" w:pos="1980"/>
        </w:tabs>
        <w:ind w:left="720"/>
        <w:rPr>
          <w:rFonts w:asciiTheme="minorHAnsi" w:hAnsiTheme="minorHAnsi"/>
          <w:b/>
        </w:rPr>
      </w:pPr>
      <w:r w:rsidRPr="00AB7BDF">
        <w:rPr>
          <w:rFonts w:asciiTheme="minorHAnsi" w:hAnsiTheme="minorHAnsi"/>
          <w:b/>
        </w:rPr>
        <w:t>A.</w:t>
      </w:r>
      <w:r w:rsidRPr="00AB7BDF">
        <w:rPr>
          <w:rFonts w:asciiTheme="minorHAnsi" w:hAnsiTheme="minorHAnsi"/>
          <w:b/>
        </w:rPr>
        <w:tab/>
        <w:t>Patient Care</w:t>
      </w:r>
    </w:p>
    <w:p w:rsidR="00A164C6" w:rsidRPr="00AB7BDF" w:rsidRDefault="00A164C6" w:rsidP="00A164C6">
      <w:pPr>
        <w:tabs>
          <w:tab w:val="left" w:pos="720"/>
          <w:tab w:val="left" w:pos="1080"/>
          <w:tab w:val="left" w:pos="1440"/>
          <w:tab w:val="left" w:pos="1980"/>
        </w:tabs>
        <w:ind w:left="720"/>
        <w:rPr>
          <w:rFonts w:asciiTheme="minorHAnsi" w:hAnsiTheme="minorHAnsi"/>
        </w:rPr>
      </w:pPr>
      <w:r w:rsidRPr="00AB7BDF">
        <w:rPr>
          <w:rFonts w:asciiTheme="minorHAnsi" w:hAnsiTheme="minorHAnsi"/>
          <w:b/>
        </w:rPr>
        <w:tab/>
      </w:r>
      <w:r w:rsidRPr="00AB7BDF">
        <w:rPr>
          <w:rFonts w:asciiTheme="minorHAnsi" w:hAnsiTheme="minorHAnsi"/>
        </w:rPr>
        <w:tab/>
        <w:t>During the rotation, the resident must:</w:t>
      </w:r>
    </w:p>
    <w:p w:rsidR="00A164C6" w:rsidRPr="00AB7BDF" w:rsidRDefault="00A164C6" w:rsidP="00A164C6">
      <w:pPr>
        <w:tabs>
          <w:tab w:val="left" w:pos="720"/>
          <w:tab w:val="left" w:pos="1080"/>
          <w:tab w:val="left" w:pos="1440"/>
          <w:tab w:val="left" w:pos="1800"/>
        </w:tabs>
        <w:ind w:left="720"/>
        <w:rPr>
          <w:rFonts w:asciiTheme="minorHAnsi" w:hAnsiTheme="minorHAnsi"/>
        </w:rPr>
      </w:pPr>
      <w:r w:rsidRPr="00AB7BDF">
        <w:rPr>
          <w:rFonts w:asciiTheme="minorHAnsi" w:hAnsiTheme="minorHAnsi"/>
        </w:rPr>
        <w:tab/>
      </w:r>
      <w:r w:rsidRPr="00AB7BDF">
        <w:rPr>
          <w:rFonts w:asciiTheme="minorHAnsi" w:hAnsiTheme="minorHAnsi"/>
        </w:rPr>
        <w:tab/>
        <w:t>1.</w:t>
      </w:r>
      <w:r w:rsidRPr="00AB7BDF">
        <w:rPr>
          <w:rFonts w:asciiTheme="minorHAnsi" w:hAnsiTheme="minorHAnsi"/>
        </w:rPr>
        <w:tab/>
        <w:t>Perform a satisfactory history and physical examination</w:t>
      </w:r>
    </w:p>
    <w:p w:rsidR="00A164C6" w:rsidRPr="00AB7BDF" w:rsidRDefault="00A164C6" w:rsidP="00A164C6">
      <w:pPr>
        <w:tabs>
          <w:tab w:val="left" w:pos="720"/>
          <w:tab w:val="left" w:pos="1080"/>
          <w:tab w:val="left" w:pos="1440"/>
          <w:tab w:val="left" w:pos="1800"/>
        </w:tabs>
        <w:ind w:left="1800" w:hanging="1080"/>
        <w:rPr>
          <w:rFonts w:asciiTheme="minorHAnsi" w:hAnsiTheme="minorHAnsi"/>
        </w:rPr>
      </w:pPr>
      <w:r w:rsidRPr="00AB7BDF">
        <w:rPr>
          <w:rFonts w:asciiTheme="minorHAnsi" w:hAnsiTheme="minorHAnsi"/>
        </w:rPr>
        <w:tab/>
      </w:r>
      <w:r w:rsidRPr="00AB7BDF">
        <w:rPr>
          <w:rFonts w:asciiTheme="minorHAnsi" w:hAnsiTheme="minorHAnsi"/>
        </w:rPr>
        <w:tab/>
        <w:t>2.</w:t>
      </w:r>
      <w:r w:rsidRPr="00AB7BDF">
        <w:rPr>
          <w:rFonts w:asciiTheme="minorHAnsi" w:hAnsiTheme="minorHAnsi"/>
        </w:rPr>
        <w:tab/>
        <w:t>Learn to decide what laboratory and radiological tests are necessary.</w:t>
      </w:r>
    </w:p>
    <w:p w:rsidR="00A164C6" w:rsidRPr="00AB7BDF" w:rsidRDefault="00A164C6" w:rsidP="00A164C6">
      <w:pPr>
        <w:tabs>
          <w:tab w:val="left" w:pos="720"/>
          <w:tab w:val="left" w:pos="1080"/>
          <w:tab w:val="left" w:pos="1440"/>
          <w:tab w:val="left" w:pos="1800"/>
        </w:tabs>
        <w:ind w:left="1800" w:hanging="1080"/>
        <w:rPr>
          <w:rFonts w:asciiTheme="minorHAnsi" w:hAnsiTheme="minorHAnsi"/>
        </w:rPr>
      </w:pPr>
      <w:r w:rsidRPr="00AB7BDF">
        <w:rPr>
          <w:rFonts w:asciiTheme="minorHAnsi" w:hAnsiTheme="minorHAnsi"/>
        </w:rPr>
        <w:tab/>
      </w:r>
      <w:r w:rsidRPr="00AB7BDF">
        <w:rPr>
          <w:rFonts w:asciiTheme="minorHAnsi" w:hAnsiTheme="minorHAnsi"/>
        </w:rPr>
        <w:tab/>
        <w:t>3.</w:t>
      </w:r>
      <w:r w:rsidRPr="00AB7BDF">
        <w:rPr>
          <w:rFonts w:asciiTheme="minorHAnsi" w:hAnsiTheme="minorHAnsi"/>
        </w:rPr>
        <w:tab/>
        <w:t>Learn to write orders for inpatient plastic surgery patients</w:t>
      </w:r>
    </w:p>
    <w:p w:rsidR="00A164C6" w:rsidRPr="00AB7BDF" w:rsidRDefault="00A164C6" w:rsidP="00A164C6">
      <w:pPr>
        <w:tabs>
          <w:tab w:val="left" w:pos="720"/>
          <w:tab w:val="left" w:pos="1080"/>
          <w:tab w:val="left" w:pos="1440"/>
          <w:tab w:val="left" w:pos="1800"/>
        </w:tabs>
        <w:ind w:left="1800" w:hanging="1080"/>
        <w:rPr>
          <w:rFonts w:asciiTheme="minorHAnsi" w:hAnsiTheme="minorHAnsi"/>
        </w:rPr>
      </w:pPr>
      <w:r w:rsidRPr="00AB7BDF">
        <w:rPr>
          <w:rFonts w:asciiTheme="minorHAnsi" w:hAnsiTheme="minorHAnsi"/>
        </w:rPr>
        <w:tab/>
      </w:r>
      <w:r w:rsidRPr="00AB7BDF">
        <w:rPr>
          <w:rFonts w:asciiTheme="minorHAnsi" w:hAnsiTheme="minorHAnsi"/>
        </w:rPr>
        <w:tab/>
        <w:t>4.</w:t>
      </w:r>
      <w:r w:rsidRPr="00AB7BDF">
        <w:rPr>
          <w:rFonts w:asciiTheme="minorHAnsi" w:hAnsiTheme="minorHAnsi"/>
        </w:rPr>
        <w:tab/>
        <w:t>Manage postoperative complications with close supervision in adults, including infections, nutrition and wound healing problems</w:t>
      </w:r>
    </w:p>
    <w:p w:rsidR="00A164C6" w:rsidRPr="00AB7BDF" w:rsidRDefault="00A164C6" w:rsidP="00A164C6">
      <w:pPr>
        <w:tabs>
          <w:tab w:val="left" w:pos="720"/>
          <w:tab w:val="left" w:pos="1080"/>
          <w:tab w:val="left" w:pos="1440"/>
          <w:tab w:val="left" w:pos="1800"/>
        </w:tabs>
        <w:ind w:left="1800" w:hanging="1080"/>
        <w:rPr>
          <w:rFonts w:asciiTheme="minorHAnsi" w:hAnsiTheme="minorHAnsi"/>
        </w:rPr>
      </w:pPr>
      <w:r w:rsidRPr="00AB7BDF">
        <w:rPr>
          <w:rFonts w:asciiTheme="minorHAnsi" w:hAnsiTheme="minorHAnsi"/>
        </w:rPr>
        <w:tab/>
      </w:r>
      <w:r w:rsidRPr="00AB7BDF">
        <w:rPr>
          <w:rFonts w:asciiTheme="minorHAnsi" w:hAnsiTheme="minorHAnsi"/>
        </w:rPr>
        <w:tab/>
        <w:t>5.</w:t>
      </w:r>
      <w:r w:rsidRPr="00AB7BDF">
        <w:rPr>
          <w:rFonts w:asciiTheme="minorHAnsi" w:hAnsiTheme="minorHAnsi"/>
        </w:rPr>
        <w:tab/>
        <w:t>Gain operative exposure and appropriate technical skills in general plastic surgery</w:t>
      </w:r>
    </w:p>
    <w:p w:rsidR="00A164C6" w:rsidRPr="00AB7BDF" w:rsidRDefault="00A164C6" w:rsidP="00A164C6">
      <w:pPr>
        <w:tabs>
          <w:tab w:val="left" w:pos="720"/>
          <w:tab w:val="left" w:pos="1080"/>
          <w:tab w:val="left" w:pos="1440"/>
          <w:tab w:val="left" w:pos="1800"/>
        </w:tabs>
        <w:ind w:left="1800" w:hanging="1080"/>
        <w:rPr>
          <w:rFonts w:asciiTheme="minorHAnsi" w:hAnsiTheme="minorHAnsi"/>
        </w:rPr>
      </w:pPr>
      <w:r w:rsidRPr="00AB7BDF">
        <w:rPr>
          <w:rFonts w:asciiTheme="minorHAnsi" w:hAnsiTheme="minorHAnsi"/>
        </w:rPr>
        <w:tab/>
      </w:r>
      <w:r w:rsidRPr="00AB7BDF">
        <w:rPr>
          <w:rFonts w:asciiTheme="minorHAnsi" w:hAnsiTheme="minorHAnsi"/>
        </w:rPr>
        <w:tab/>
        <w:t>6.</w:t>
      </w:r>
      <w:r w:rsidRPr="00AB7BDF">
        <w:rPr>
          <w:rFonts w:asciiTheme="minorHAnsi" w:hAnsiTheme="minorHAnsi"/>
        </w:rPr>
        <w:tab/>
        <w:t>Obtain technical knowledge of plastic surgery problems including:</w:t>
      </w:r>
    </w:p>
    <w:p w:rsidR="00A164C6" w:rsidRPr="00AB7BDF" w:rsidRDefault="00A164C6" w:rsidP="00A164C6">
      <w:pPr>
        <w:tabs>
          <w:tab w:val="left" w:pos="720"/>
          <w:tab w:val="left" w:pos="1080"/>
          <w:tab w:val="left" w:pos="1440"/>
          <w:tab w:val="left" w:pos="1800"/>
          <w:tab w:val="left" w:pos="2160"/>
          <w:tab w:val="left" w:pos="2520"/>
        </w:tabs>
        <w:ind w:left="1800" w:hanging="108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t>a.</w:t>
      </w:r>
      <w:r w:rsidRPr="00AB7BDF">
        <w:rPr>
          <w:rFonts w:asciiTheme="minorHAnsi" w:hAnsiTheme="minorHAnsi"/>
        </w:rPr>
        <w:tab/>
        <w:t>Suture technique</w:t>
      </w:r>
    </w:p>
    <w:p w:rsidR="00A164C6" w:rsidRPr="00AB7BDF" w:rsidRDefault="00A164C6" w:rsidP="00A164C6">
      <w:pPr>
        <w:tabs>
          <w:tab w:val="left" w:pos="720"/>
          <w:tab w:val="left" w:pos="1080"/>
          <w:tab w:val="left" w:pos="1440"/>
          <w:tab w:val="left" w:pos="1800"/>
          <w:tab w:val="left" w:pos="2160"/>
          <w:tab w:val="left" w:pos="2520"/>
        </w:tabs>
        <w:ind w:left="1800" w:hanging="108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t>b.</w:t>
      </w:r>
      <w:r w:rsidRPr="00AB7BDF">
        <w:rPr>
          <w:rFonts w:asciiTheme="minorHAnsi" w:hAnsiTheme="minorHAnsi"/>
        </w:rPr>
        <w:tab/>
        <w:t>Principles of bone fixation</w:t>
      </w:r>
    </w:p>
    <w:p w:rsidR="00A164C6" w:rsidRPr="00AB7BDF" w:rsidRDefault="00A164C6" w:rsidP="00A164C6">
      <w:pPr>
        <w:tabs>
          <w:tab w:val="left" w:pos="720"/>
          <w:tab w:val="left" w:pos="1080"/>
          <w:tab w:val="left" w:pos="1440"/>
          <w:tab w:val="left" w:pos="1800"/>
          <w:tab w:val="left" w:pos="2160"/>
          <w:tab w:val="left" w:pos="2520"/>
        </w:tabs>
        <w:ind w:left="252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t>c.</w:t>
      </w:r>
      <w:r w:rsidRPr="00AB7BDF">
        <w:rPr>
          <w:rFonts w:asciiTheme="minorHAnsi" w:hAnsiTheme="minorHAnsi"/>
        </w:rPr>
        <w:tab/>
        <w:t>Evaluation of radiological studies in fractures of the head and neck and hand.</w:t>
      </w:r>
    </w:p>
    <w:p w:rsidR="00A164C6" w:rsidRPr="00AB7BDF" w:rsidRDefault="00A164C6" w:rsidP="00A164C6">
      <w:pPr>
        <w:tabs>
          <w:tab w:val="left" w:pos="720"/>
          <w:tab w:val="left" w:pos="1080"/>
          <w:tab w:val="left" w:pos="1440"/>
          <w:tab w:val="left" w:pos="1800"/>
          <w:tab w:val="left" w:pos="2160"/>
          <w:tab w:val="left" w:pos="2520"/>
        </w:tabs>
        <w:ind w:left="1800" w:hanging="108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d</w:t>
      </w:r>
      <w:proofErr w:type="gramEnd"/>
      <w:r w:rsidRPr="00AB7BDF">
        <w:rPr>
          <w:rFonts w:asciiTheme="minorHAnsi" w:hAnsiTheme="minorHAnsi"/>
        </w:rPr>
        <w:t>.</w:t>
      </w:r>
      <w:r w:rsidRPr="00AB7BDF">
        <w:rPr>
          <w:rFonts w:asciiTheme="minorHAnsi" w:hAnsiTheme="minorHAnsi"/>
        </w:rPr>
        <w:tab/>
        <w:t>basics of wound healing</w:t>
      </w:r>
    </w:p>
    <w:p w:rsidR="00A164C6" w:rsidRPr="00AB7BDF" w:rsidRDefault="00A164C6" w:rsidP="00A164C6">
      <w:pPr>
        <w:tabs>
          <w:tab w:val="left" w:pos="720"/>
          <w:tab w:val="left" w:pos="1080"/>
          <w:tab w:val="left" w:pos="1440"/>
          <w:tab w:val="left" w:pos="1800"/>
          <w:tab w:val="left" w:pos="2160"/>
          <w:tab w:val="left" w:pos="2520"/>
        </w:tabs>
        <w:ind w:left="1800" w:hanging="108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t>e.</w:t>
      </w:r>
      <w:r w:rsidRPr="00AB7BDF">
        <w:rPr>
          <w:rFonts w:asciiTheme="minorHAnsi" w:hAnsiTheme="minorHAnsi"/>
        </w:rPr>
        <w:tab/>
        <w:t>Make rounds on patients with the senior residents</w:t>
      </w:r>
    </w:p>
    <w:p w:rsidR="00A164C6" w:rsidRPr="00AB7BDF" w:rsidRDefault="00A164C6" w:rsidP="00A164C6">
      <w:pPr>
        <w:tabs>
          <w:tab w:val="left" w:pos="720"/>
          <w:tab w:val="left" w:pos="1080"/>
          <w:tab w:val="left" w:pos="1440"/>
          <w:tab w:val="left" w:pos="1800"/>
          <w:tab w:val="left" w:pos="2160"/>
          <w:tab w:val="left" w:pos="2520"/>
        </w:tabs>
        <w:ind w:left="252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t>f.</w:t>
      </w:r>
      <w:r w:rsidRPr="00AB7BDF">
        <w:rPr>
          <w:rFonts w:asciiTheme="minorHAnsi" w:hAnsiTheme="minorHAnsi"/>
        </w:rPr>
        <w:tab/>
        <w:t>Understand the admission, transfer and discharge planning for inpatients</w:t>
      </w:r>
    </w:p>
    <w:p w:rsidR="00A164C6" w:rsidRPr="00AB7BDF" w:rsidRDefault="00A164C6" w:rsidP="00A164C6">
      <w:pPr>
        <w:tabs>
          <w:tab w:val="left" w:pos="720"/>
          <w:tab w:val="left" w:pos="1080"/>
          <w:tab w:val="left" w:pos="1440"/>
          <w:tab w:val="left" w:pos="1800"/>
          <w:tab w:val="left" w:pos="2160"/>
          <w:tab w:val="left" w:pos="2520"/>
        </w:tabs>
        <w:ind w:left="252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t>g.</w:t>
      </w:r>
      <w:r w:rsidRPr="00AB7BDF">
        <w:rPr>
          <w:rFonts w:asciiTheme="minorHAnsi" w:hAnsiTheme="minorHAnsi"/>
        </w:rPr>
        <w:tab/>
        <w:t>Gain operative experience with skin grafts, local flaps</w:t>
      </w:r>
      <w:proofErr w:type="gramStart"/>
      <w:r w:rsidRPr="00AB7BDF">
        <w:rPr>
          <w:rFonts w:asciiTheme="minorHAnsi" w:hAnsiTheme="minorHAnsi"/>
        </w:rPr>
        <w:t>,,</w:t>
      </w:r>
      <w:proofErr w:type="gramEnd"/>
      <w:r w:rsidRPr="00AB7BDF">
        <w:rPr>
          <w:rFonts w:asciiTheme="minorHAnsi" w:hAnsiTheme="minorHAnsi"/>
        </w:rPr>
        <w:t xml:space="preserve"> complex wound closure</w:t>
      </w:r>
    </w:p>
    <w:p w:rsidR="00A164C6" w:rsidRPr="00AB7BDF" w:rsidRDefault="00A164C6" w:rsidP="00A164C6">
      <w:pPr>
        <w:tabs>
          <w:tab w:val="left" w:pos="720"/>
          <w:tab w:val="left" w:pos="1080"/>
          <w:tab w:val="left" w:pos="1440"/>
          <w:tab w:val="left" w:pos="1800"/>
          <w:tab w:val="left" w:pos="2160"/>
          <w:tab w:val="left" w:pos="2520"/>
        </w:tabs>
        <w:ind w:left="2520" w:hanging="1800"/>
        <w:rPr>
          <w:rFonts w:asciiTheme="minorHAnsi" w:hAnsiTheme="minorHAnsi"/>
        </w:rPr>
      </w:pPr>
      <w:r w:rsidRPr="00AB7BDF">
        <w:rPr>
          <w:rFonts w:asciiTheme="minorHAnsi" w:hAnsiTheme="minorHAnsi"/>
        </w:rPr>
        <w:tab/>
      </w:r>
    </w:p>
    <w:p w:rsidR="00A164C6" w:rsidRPr="00AB7BDF" w:rsidRDefault="00A164C6" w:rsidP="00A164C6">
      <w:pPr>
        <w:tabs>
          <w:tab w:val="left" w:pos="720"/>
          <w:tab w:val="left" w:pos="1080"/>
          <w:tab w:val="left" w:pos="1440"/>
          <w:tab w:val="left" w:pos="1800"/>
          <w:tab w:val="left" w:pos="2160"/>
          <w:tab w:val="left" w:pos="2520"/>
        </w:tabs>
        <w:ind w:left="2520" w:hanging="1800"/>
        <w:rPr>
          <w:rFonts w:asciiTheme="minorHAnsi" w:hAnsiTheme="minorHAnsi"/>
          <w:b/>
        </w:rPr>
      </w:pPr>
      <w:r w:rsidRPr="00AB7BDF">
        <w:rPr>
          <w:rFonts w:asciiTheme="minorHAnsi" w:hAnsiTheme="minorHAnsi"/>
          <w:b/>
        </w:rPr>
        <w:t>B.</w:t>
      </w:r>
      <w:r w:rsidRPr="00AB7BDF">
        <w:rPr>
          <w:rFonts w:asciiTheme="minorHAnsi" w:hAnsiTheme="minorHAnsi"/>
          <w:b/>
        </w:rPr>
        <w:tab/>
        <w:t>Medical Knowledge</w:t>
      </w:r>
    </w:p>
    <w:p w:rsidR="00A164C6" w:rsidRPr="00AB7BDF" w:rsidRDefault="00A164C6" w:rsidP="00A164C6">
      <w:pPr>
        <w:tabs>
          <w:tab w:val="left" w:pos="720"/>
          <w:tab w:val="left" w:pos="1080"/>
          <w:tab w:val="left" w:pos="1440"/>
          <w:tab w:val="left" w:pos="1800"/>
          <w:tab w:val="left" w:pos="2160"/>
          <w:tab w:val="left" w:pos="2520"/>
        </w:tabs>
        <w:ind w:left="2520" w:hanging="1800"/>
        <w:rPr>
          <w:rFonts w:asciiTheme="minorHAnsi" w:hAnsiTheme="minorHAnsi"/>
        </w:rPr>
      </w:pPr>
      <w:r w:rsidRPr="00AB7BDF">
        <w:rPr>
          <w:rFonts w:asciiTheme="minorHAnsi" w:hAnsiTheme="minorHAnsi"/>
          <w:b/>
        </w:rPr>
        <w:tab/>
      </w:r>
      <w:r w:rsidRPr="00AB7BDF">
        <w:rPr>
          <w:rFonts w:asciiTheme="minorHAnsi" w:hAnsiTheme="minorHAnsi"/>
          <w:b/>
        </w:rPr>
        <w:tab/>
      </w:r>
      <w:r w:rsidRPr="00AB7BDF">
        <w:rPr>
          <w:rFonts w:asciiTheme="minorHAnsi" w:hAnsiTheme="minorHAnsi"/>
        </w:rPr>
        <w:t>During the rotation, the resident should:</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1.</w:t>
      </w:r>
      <w:r w:rsidRPr="00AB7BDF">
        <w:rPr>
          <w:rFonts w:asciiTheme="minorHAnsi" w:hAnsiTheme="minorHAnsi"/>
        </w:rPr>
        <w:tab/>
        <w:t>Begin to acquire knowledge of head and neck, hand, trunk and extremity anatomy</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2.</w:t>
      </w:r>
      <w:r w:rsidRPr="00AB7BDF">
        <w:rPr>
          <w:rFonts w:asciiTheme="minorHAnsi" w:hAnsiTheme="minorHAnsi"/>
        </w:rPr>
        <w:tab/>
        <w:t>Learn the commonly used medication for plastic surgery patients</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3.</w:t>
      </w:r>
      <w:r w:rsidRPr="00AB7BDF">
        <w:rPr>
          <w:rFonts w:asciiTheme="minorHAnsi" w:hAnsiTheme="minorHAnsi"/>
        </w:rPr>
        <w:tab/>
        <w:t>Begin to understand the core plastic surgery knowledge.</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lastRenderedPageBreak/>
        <w:tab/>
      </w:r>
      <w:r w:rsidRPr="00AB7BDF">
        <w:rPr>
          <w:rFonts w:asciiTheme="minorHAnsi" w:hAnsiTheme="minorHAnsi"/>
        </w:rPr>
        <w:tab/>
      </w:r>
      <w:r w:rsidRPr="00AB7BDF">
        <w:rPr>
          <w:rFonts w:asciiTheme="minorHAnsi" w:hAnsiTheme="minorHAnsi"/>
        </w:rPr>
        <w:tab/>
        <w:t>4.  Begin to understand the basic surgical principles of tissue handling and avoidance of injury to normal tissue.</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b/>
        </w:rPr>
      </w:pPr>
      <w:r w:rsidRPr="00AB7BDF">
        <w:rPr>
          <w:rFonts w:asciiTheme="minorHAnsi" w:hAnsiTheme="minorHAnsi"/>
        </w:rPr>
        <w:tab/>
      </w:r>
      <w:r w:rsidRPr="00AB7BDF">
        <w:rPr>
          <w:rFonts w:asciiTheme="minorHAnsi" w:hAnsiTheme="minorHAnsi"/>
          <w:b/>
        </w:rPr>
        <w:t>C.</w:t>
      </w:r>
      <w:r w:rsidRPr="00AB7BDF">
        <w:rPr>
          <w:rFonts w:asciiTheme="minorHAnsi" w:hAnsiTheme="minorHAnsi"/>
          <w:b/>
        </w:rPr>
        <w:tab/>
        <w:t>Interpersonal and Communication Skills</w:t>
      </w:r>
      <w:r w:rsidRPr="00AB7BDF">
        <w:rPr>
          <w:rFonts w:asciiTheme="minorHAnsi" w:hAnsiTheme="minorHAnsi"/>
          <w:b/>
        </w:rPr>
        <w:tab/>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b/>
        </w:rPr>
        <w:tab/>
      </w:r>
      <w:r w:rsidRPr="00AB7BDF">
        <w:rPr>
          <w:rFonts w:asciiTheme="minorHAnsi" w:hAnsiTheme="minorHAnsi"/>
          <w:b/>
        </w:rPr>
        <w:tab/>
      </w:r>
      <w:r w:rsidRPr="00AB7BDF">
        <w:rPr>
          <w:rFonts w:asciiTheme="minorHAnsi" w:hAnsiTheme="minorHAnsi"/>
        </w:rPr>
        <w:tab/>
        <w:t>During the rotation, the resident must demonstrate:</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1.</w:t>
      </w:r>
      <w:r w:rsidRPr="00AB7BDF">
        <w:rPr>
          <w:rFonts w:asciiTheme="minorHAnsi" w:hAnsiTheme="minorHAnsi"/>
        </w:rPr>
        <w:tab/>
        <w:t>The ability to communicate with the patients and their families</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2.</w:t>
      </w:r>
      <w:r w:rsidRPr="00AB7BDF">
        <w:rPr>
          <w:rFonts w:asciiTheme="minorHAnsi" w:hAnsiTheme="minorHAnsi"/>
        </w:rPr>
        <w:tab/>
        <w:t>Learn to discuss risks and expectations with the patient prior to surgery</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3.</w:t>
      </w:r>
      <w:r w:rsidRPr="00AB7BDF">
        <w:rPr>
          <w:rFonts w:asciiTheme="minorHAnsi" w:hAnsiTheme="minorHAnsi"/>
        </w:rPr>
        <w:tab/>
        <w:t>Ability to communicate with colleagues on other services, office staff, nurses and OR personnel</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4.</w:t>
      </w:r>
      <w:r w:rsidRPr="00AB7BDF">
        <w:rPr>
          <w:rFonts w:asciiTheme="minorHAnsi" w:hAnsiTheme="minorHAnsi"/>
        </w:rPr>
        <w:tab/>
        <w:t>Learn to write cogent notes in the medical record.</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b/>
        </w:rPr>
      </w:pPr>
      <w:r w:rsidRPr="00AB7BDF">
        <w:rPr>
          <w:rFonts w:asciiTheme="minorHAnsi" w:hAnsiTheme="minorHAnsi"/>
        </w:rPr>
        <w:tab/>
      </w:r>
      <w:r w:rsidRPr="00AB7BDF">
        <w:rPr>
          <w:rFonts w:asciiTheme="minorHAnsi" w:hAnsiTheme="minorHAnsi"/>
          <w:b/>
        </w:rPr>
        <w:t>D.</w:t>
      </w:r>
      <w:r w:rsidRPr="00AB7BDF">
        <w:rPr>
          <w:rFonts w:asciiTheme="minorHAnsi" w:hAnsiTheme="minorHAnsi"/>
          <w:b/>
        </w:rPr>
        <w:tab/>
        <w:t>Professionalism</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b/>
        </w:rPr>
        <w:tab/>
      </w:r>
      <w:r w:rsidRPr="00AB7BDF">
        <w:rPr>
          <w:rFonts w:asciiTheme="minorHAnsi" w:hAnsiTheme="minorHAnsi"/>
          <w:b/>
        </w:rPr>
        <w:tab/>
      </w:r>
      <w:r w:rsidRPr="00AB7BDF">
        <w:rPr>
          <w:rFonts w:asciiTheme="minorHAnsi" w:hAnsiTheme="minorHAnsi"/>
          <w:b/>
        </w:rPr>
        <w:tab/>
      </w:r>
      <w:r w:rsidRPr="00AB7BDF">
        <w:rPr>
          <w:rFonts w:asciiTheme="minorHAnsi" w:hAnsiTheme="minorHAnsi"/>
        </w:rPr>
        <w:t>During the rotation, the resident must demonstrate:</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1.</w:t>
      </w:r>
      <w:r w:rsidRPr="00AB7BDF">
        <w:rPr>
          <w:rFonts w:asciiTheme="minorHAnsi" w:hAnsiTheme="minorHAnsi"/>
        </w:rPr>
        <w:tab/>
        <w:t>Punctuality, a professional demeanor and reliable performance of all duties</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2.</w:t>
      </w:r>
      <w:r w:rsidRPr="00AB7BDF">
        <w:rPr>
          <w:rFonts w:asciiTheme="minorHAnsi" w:hAnsiTheme="minorHAnsi"/>
        </w:rPr>
        <w:tab/>
        <w:t>Consistent attendance at clinic and procedures to which he/she is assigned</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3.</w:t>
      </w:r>
      <w:r w:rsidRPr="00AB7BDF">
        <w:rPr>
          <w:rFonts w:asciiTheme="minorHAnsi" w:hAnsiTheme="minorHAnsi"/>
        </w:rPr>
        <w:tab/>
        <w:t>Appropriate dress and grooming</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4.</w:t>
      </w:r>
      <w:r w:rsidRPr="00AB7BDF">
        <w:rPr>
          <w:rFonts w:asciiTheme="minorHAnsi" w:hAnsiTheme="minorHAnsi"/>
        </w:rPr>
        <w:tab/>
        <w:t>Respect to all healthcare workers (i.e. faculty, staff, residents and fellows)</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5.</w:t>
      </w:r>
      <w:r w:rsidRPr="00AB7BDF">
        <w:rPr>
          <w:rFonts w:asciiTheme="minorHAnsi" w:hAnsiTheme="minorHAnsi"/>
        </w:rPr>
        <w:tab/>
        <w:t>Respect of the patient’s right to privacy and confidentiality</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b/>
        </w:rPr>
      </w:pPr>
      <w:r w:rsidRPr="00AB7BDF">
        <w:rPr>
          <w:rFonts w:asciiTheme="minorHAnsi" w:hAnsiTheme="minorHAnsi"/>
        </w:rPr>
        <w:tab/>
        <w:t>E</w:t>
      </w:r>
      <w:r w:rsidRPr="00AB7BDF">
        <w:rPr>
          <w:rFonts w:asciiTheme="minorHAnsi" w:hAnsiTheme="minorHAnsi"/>
          <w:b/>
        </w:rPr>
        <w:t>.</w:t>
      </w:r>
      <w:r w:rsidRPr="00AB7BDF">
        <w:rPr>
          <w:rFonts w:asciiTheme="minorHAnsi" w:hAnsiTheme="minorHAnsi"/>
          <w:b/>
        </w:rPr>
        <w:tab/>
        <w:t>Practice Based Learning and Improvement</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b/>
        </w:rPr>
        <w:tab/>
      </w:r>
      <w:r w:rsidRPr="00AB7BDF">
        <w:rPr>
          <w:rFonts w:asciiTheme="minorHAnsi" w:hAnsiTheme="minorHAnsi"/>
          <w:b/>
        </w:rPr>
        <w:tab/>
      </w:r>
      <w:r w:rsidRPr="00AB7BDF">
        <w:rPr>
          <w:rFonts w:asciiTheme="minorHAnsi" w:hAnsiTheme="minorHAnsi"/>
          <w:b/>
        </w:rPr>
        <w:tab/>
      </w:r>
      <w:r w:rsidRPr="00AB7BDF">
        <w:rPr>
          <w:rFonts w:asciiTheme="minorHAnsi" w:hAnsiTheme="minorHAnsi"/>
        </w:rPr>
        <w:t>During this rotation, the resident should have:</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1.</w:t>
      </w:r>
      <w:r w:rsidRPr="00AB7BDF">
        <w:rPr>
          <w:rFonts w:asciiTheme="minorHAnsi" w:hAnsiTheme="minorHAnsi"/>
        </w:rPr>
        <w:tab/>
        <w:t>Attend all laboratories as well prepared as possible</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2.</w:t>
      </w:r>
      <w:r w:rsidRPr="00AB7BDF">
        <w:rPr>
          <w:rFonts w:asciiTheme="minorHAnsi" w:hAnsiTheme="minorHAnsi"/>
        </w:rPr>
        <w:tab/>
        <w:t>Attend conferences, do the required readings and participate in the conferences</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3.</w:t>
      </w:r>
      <w:r w:rsidRPr="00AB7BDF">
        <w:rPr>
          <w:rFonts w:asciiTheme="minorHAnsi" w:hAnsiTheme="minorHAnsi"/>
        </w:rPr>
        <w:tab/>
        <w:t xml:space="preserve">Ability to use digital photography for photo documentation. </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b/>
        </w:rPr>
      </w:pPr>
      <w:r w:rsidRPr="00AB7BDF">
        <w:rPr>
          <w:rFonts w:asciiTheme="minorHAnsi" w:hAnsiTheme="minorHAnsi"/>
        </w:rPr>
        <w:tab/>
      </w:r>
      <w:r w:rsidRPr="00AB7BDF">
        <w:rPr>
          <w:rFonts w:asciiTheme="minorHAnsi" w:hAnsiTheme="minorHAnsi"/>
          <w:b/>
        </w:rPr>
        <w:t>F.</w:t>
      </w:r>
      <w:r w:rsidRPr="00AB7BDF">
        <w:rPr>
          <w:rFonts w:asciiTheme="minorHAnsi" w:hAnsiTheme="minorHAnsi"/>
        </w:rPr>
        <w:tab/>
      </w:r>
      <w:r w:rsidRPr="00AB7BDF">
        <w:rPr>
          <w:rFonts w:asciiTheme="minorHAnsi" w:hAnsiTheme="minorHAnsi"/>
          <w:b/>
        </w:rPr>
        <w:t>Systems Based Practice</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b/>
        </w:rPr>
        <w:tab/>
      </w:r>
      <w:r w:rsidRPr="00AB7BDF">
        <w:rPr>
          <w:rFonts w:asciiTheme="minorHAnsi" w:hAnsiTheme="minorHAnsi"/>
          <w:b/>
        </w:rPr>
        <w:tab/>
      </w:r>
      <w:r w:rsidRPr="00AB7BDF">
        <w:rPr>
          <w:rFonts w:asciiTheme="minorHAnsi" w:hAnsiTheme="minorHAnsi"/>
        </w:rPr>
        <w:tab/>
        <w:t>During the rotation, the resident must demonstrate a good level of understanding of:</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1.</w:t>
      </w:r>
      <w:r w:rsidRPr="00AB7BDF">
        <w:rPr>
          <w:rFonts w:asciiTheme="minorHAnsi" w:hAnsiTheme="minorHAnsi"/>
        </w:rPr>
        <w:tab/>
        <w:t>Basic plastic surgery principles</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2.</w:t>
      </w:r>
      <w:r w:rsidRPr="00AB7BDF">
        <w:rPr>
          <w:rFonts w:asciiTheme="minorHAnsi" w:hAnsiTheme="minorHAnsi"/>
        </w:rPr>
        <w:tab/>
        <w:t>Teamwork with other divisions on a multidisciplinary service (emergency)</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 xml:space="preserve">3.   </w:t>
      </w:r>
      <w:proofErr w:type="gramStart"/>
      <w:r w:rsidRPr="00AB7BDF">
        <w:rPr>
          <w:rFonts w:asciiTheme="minorHAnsi" w:hAnsiTheme="minorHAnsi"/>
        </w:rPr>
        <w:t>Become</w:t>
      </w:r>
      <w:proofErr w:type="gramEnd"/>
      <w:r w:rsidRPr="00AB7BDF">
        <w:rPr>
          <w:rFonts w:asciiTheme="minorHAnsi" w:hAnsiTheme="minorHAnsi"/>
        </w:rPr>
        <w:t xml:space="preserve"> familiar with and use computerized medical information systems.</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p>
    <w:p w:rsidR="00A164C6" w:rsidRPr="00AB7BDF" w:rsidRDefault="00A164C6" w:rsidP="00A164C6">
      <w:pPr>
        <w:rPr>
          <w:rFonts w:asciiTheme="minorHAnsi" w:hAnsiTheme="minorHAnsi"/>
          <w:b/>
          <w:sz w:val="28"/>
          <w:szCs w:val="28"/>
        </w:rPr>
      </w:pPr>
      <w:r w:rsidRPr="00AB7BDF">
        <w:rPr>
          <w:rFonts w:asciiTheme="minorHAnsi" w:hAnsiTheme="minorHAnsi"/>
          <w:b/>
          <w:sz w:val="28"/>
          <w:szCs w:val="28"/>
        </w:rPr>
        <w:t>Goals and Objectives at UMCNO:</w:t>
      </w:r>
    </w:p>
    <w:p w:rsidR="00A164C6" w:rsidRPr="00AB7BDF" w:rsidRDefault="00A164C6" w:rsidP="00A164C6">
      <w:pPr>
        <w:rPr>
          <w:rFonts w:asciiTheme="minorHAnsi" w:hAnsiTheme="minorHAnsi"/>
          <w:sz w:val="28"/>
          <w:szCs w:val="28"/>
        </w:rPr>
      </w:pPr>
      <w:r w:rsidRPr="00AB7BDF">
        <w:rPr>
          <w:rFonts w:asciiTheme="minorHAnsi" w:hAnsiTheme="minorHAnsi"/>
          <w:sz w:val="28"/>
          <w:szCs w:val="28"/>
        </w:rPr>
        <w:t>Plastic Surgery</w:t>
      </w:r>
    </w:p>
    <w:p w:rsidR="00A164C6" w:rsidRPr="00AB7BDF" w:rsidRDefault="00A164C6" w:rsidP="00A164C6">
      <w:pPr>
        <w:rPr>
          <w:rFonts w:asciiTheme="minorHAnsi" w:hAnsiTheme="minorHAnsi"/>
          <w:sz w:val="28"/>
          <w:szCs w:val="28"/>
        </w:rPr>
      </w:pPr>
      <w:r w:rsidRPr="00AB7BDF">
        <w:rPr>
          <w:rFonts w:asciiTheme="minorHAnsi" w:hAnsiTheme="minorHAnsi"/>
          <w:sz w:val="28"/>
          <w:szCs w:val="28"/>
        </w:rPr>
        <w:t xml:space="preserve"> PGY 2</w:t>
      </w:r>
    </w:p>
    <w:p w:rsidR="00A164C6" w:rsidRPr="00AB7BDF" w:rsidRDefault="00A164C6" w:rsidP="00A164C6">
      <w:pPr>
        <w:jc w:val="center"/>
        <w:rPr>
          <w:rFonts w:asciiTheme="minorHAnsi" w:hAnsiTheme="minorHAnsi"/>
          <w:sz w:val="28"/>
          <w:szCs w:val="28"/>
        </w:rPr>
      </w:pPr>
    </w:p>
    <w:p w:rsidR="00A164C6" w:rsidRPr="00AB7BDF" w:rsidRDefault="00A164C6" w:rsidP="00A164C6">
      <w:pPr>
        <w:rPr>
          <w:rFonts w:asciiTheme="minorHAnsi" w:hAnsiTheme="minorHAnsi"/>
        </w:rPr>
      </w:pPr>
      <w:r w:rsidRPr="00AB7BDF">
        <w:rPr>
          <w:rFonts w:asciiTheme="minorHAnsi" w:hAnsiTheme="minorHAnsi"/>
          <w:b/>
          <w:i/>
          <w:u w:val="single"/>
        </w:rPr>
        <w:t>Goals of the rotation:</w:t>
      </w:r>
      <w:r w:rsidRPr="00AB7BDF">
        <w:rPr>
          <w:rFonts w:asciiTheme="minorHAnsi" w:hAnsiTheme="minorHAnsi"/>
        </w:rPr>
        <w:t xml:space="preserve">  Residents in the PGY-3 &amp; PGY-4 rotation will be assigned to the University Medical Center for a Plastic Surgery Service.  Additionally they will be assigned to a critical care rotation in which they will manage seriously ill patients.  They will rotate as PGY-2 residents on general surgery, vascular surgery and neurosurgery as well as dermatology.</w:t>
      </w:r>
    </w:p>
    <w:p w:rsidR="00A164C6" w:rsidRPr="00AB7BDF" w:rsidRDefault="00A164C6" w:rsidP="00A164C6">
      <w:pPr>
        <w:rPr>
          <w:rFonts w:asciiTheme="minorHAnsi" w:hAnsiTheme="minorHAnsi"/>
        </w:rPr>
      </w:pPr>
      <w:r w:rsidRPr="00AB7BDF">
        <w:rPr>
          <w:rFonts w:asciiTheme="minorHAnsi" w:hAnsiTheme="minorHAnsi"/>
        </w:rPr>
        <w:lastRenderedPageBreak/>
        <w:t xml:space="preserve">Specifically the UMC rotation will be a rotation designed to improve their skills in basic tissue dissection, understanding of surgical anatomy and working in a clinic service. These residents will be exposed to a large experience in skin tumors, lower and upper extremity surgery and surgery of the trunk as well as a high volume of adult </w:t>
      </w:r>
      <w:proofErr w:type="spellStart"/>
      <w:r w:rsidRPr="00AB7BDF">
        <w:rPr>
          <w:rFonts w:asciiTheme="minorHAnsi" w:hAnsiTheme="minorHAnsi"/>
        </w:rPr>
        <w:t>craniomaxillofacial</w:t>
      </w:r>
      <w:proofErr w:type="spellEnd"/>
      <w:r w:rsidRPr="00AB7BDF">
        <w:rPr>
          <w:rFonts w:asciiTheme="minorHAnsi" w:hAnsiTheme="minorHAnsi"/>
        </w:rPr>
        <w:t xml:space="preserve"> trauma.  As a PGY-2 resident this service will allow for a good deal of progressive responsibility and the resident will be able to perform most straightforward cases with the faculty assisting him.  </w:t>
      </w:r>
    </w:p>
    <w:p w:rsidR="00A164C6" w:rsidRPr="00AB7BDF" w:rsidRDefault="00A164C6" w:rsidP="00A164C6">
      <w:pPr>
        <w:rPr>
          <w:rFonts w:asciiTheme="minorHAnsi" w:hAnsiTheme="minorHAnsi"/>
          <w:b/>
          <w:i/>
          <w:u w:val="single"/>
        </w:rPr>
      </w:pPr>
      <w:r w:rsidRPr="00AB7BDF">
        <w:rPr>
          <w:rFonts w:asciiTheme="minorHAnsi" w:hAnsiTheme="minorHAnsi"/>
          <w:b/>
          <w:i/>
          <w:u w:val="single"/>
        </w:rPr>
        <w:t>Rotation Objectives:</w:t>
      </w:r>
    </w:p>
    <w:p w:rsidR="00A164C6" w:rsidRPr="00AB7BDF" w:rsidRDefault="00A164C6" w:rsidP="00A164C6">
      <w:pPr>
        <w:rPr>
          <w:rFonts w:asciiTheme="minorHAnsi" w:hAnsiTheme="minorHAnsi"/>
          <w:b/>
        </w:rPr>
      </w:pPr>
      <w:r w:rsidRPr="00AB7BDF">
        <w:rPr>
          <w:rFonts w:asciiTheme="minorHAnsi" w:hAnsiTheme="minorHAnsi"/>
          <w:b/>
        </w:rPr>
        <w:t xml:space="preserve">A. Patient Care </w:t>
      </w:r>
    </w:p>
    <w:p w:rsidR="00A164C6" w:rsidRPr="00AB7BDF" w:rsidRDefault="00A164C6" w:rsidP="00A164C6">
      <w:pPr>
        <w:rPr>
          <w:rFonts w:asciiTheme="minorHAnsi" w:hAnsiTheme="minorHAnsi"/>
        </w:rPr>
      </w:pPr>
      <w:r w:rsidRPr="00AB7BDF">
        <w:rPr>
          <w:rFonts w:asciiTheme="minorHAnsi" w:hAnsiTheme="minorHAnsi"/>
        </w:rPr>
        <w:tab/>
        <w:t>1. Residents will learn:</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a.   To do specific evaluations on more complicated patients</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b.   To work out a plan of care for the patients based on their diagnosis</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 xml:space="preserve">c.   To order laboratory tests and radiological examination to support the   </w:t>
      </w:r>
      <w:r w:rsidRPr="00AB7BDF">
        <w:rPr>
          <w:rFonts w:asciiTheme="minorHAnsi" w:hAnsiTheme="minorHAnsi"/>
        </w:rPr>
        <w:tab/>
      </w:r>
      <w:r w:rsidRPr="00AB7BDF">
        <w:rPr>
          <w:rFonts w:asciiTheme="minorHAnsi" w:hAnsiTheme="minorHAnsi"/>
        </w:rPr>
        <w:tab/>
      </w:r>
      <w:r w:rsidRPr="00AB7BDF">
        <w:rPr>
          <w:rFonts w:asciiTheme="minorHAnsi" w:hAnsiTheme="minorHAnsi"/>
        </w:rPr>
        <w:tab/>
        <w:t>diagnosis</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 xml:space="preserve">d.    To schedule the patients for surgery and be certain that the patients is ready </w:t>
      </w:r>
      <w:r w:rsidRPr="00AB7BDF">
        <w:rPr>
          <w:rFonts w:asciiTheme="minorHAnsi" w:hAnsiTheme="minorHAnsi"/>
        </w:rPr>
        <w:tab/>
      </w:r>
      <w:r w:rsidRPr="00AB7BDF">
        <w:rPr>
          <w:rFonts w:asciiTheme="minorHAnsi" w:hAnsiTheme="minorHAnsi"/>
        </w:rPr>
        <w:tab/>
        <w:t>to go to the operating room.</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 xml:space="preserve">e.   To assist in complex procedures </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f.    To perform all or parts of relatively straightforward and simple procedures</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i</w:t>
      </w:r>
      <w:proofErr w:type="gramEnd"/>
      <w:r w:rsidRPr="00AB7BDF">
        <w:rPr>
          <w:rFonts w:asciiTheme="minorHAnsi" w:hAnsiTheme="minorHAnsi"/>
        </w:rPr>
        <w:t>.    skin grafts and simple flaps</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ii.   Treat hand injuries both operatively and non-operatively</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iii.   Application of splints and casts</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iv.   Placement of lines, catheters, chest tubes</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v.   Management of ventilators and life support</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vi. Learn to work in the plastic surgery clinics</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g.   To perform follow up care on his patients through discharge.</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h.   To be aware of complications and take steps to prevent or correct them</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 xml:space="preserve">i.    Learn the proper use of </w:t>
      </w:r>
      <w:proofErr w:type="spellStart"/>
      <w:r w:rsidRPr="00AB7BDF">
        <w:rPr>
          <w:rFonts w:asciiTheme="minorHAnsi" w:hAnsiTheme="minorHAnsi"/>
        </w:rPr>
        <w:t>peri</w:t>
      </w:r>
      <w:proofErr w:type="spellEnd"/>
      <w:r w:rsidRPr="00AB7BDF">
        <w:rPr>
          <w:rFonts w:asciiTheme="minorHAnsi" w:hAnsiTheme="minorHAnsi"/>
        </w:rPr>
        <w:t>-operative antibiotics and pain management.</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r>
    </w:p>
    <w:p w:rsidR="00A164C6" w:rsidRPr="00AB7BDF" w:rsidRDefault="00A164C6" w:rsidP="00A164C6">
      <w:pPr>
        <w:rPr>
          <w:rFonts w:asciiTheme="minorHAnsi" w:hAnsiTheme="minorHAnsi"/>
        </w:rPr>
      </w:pPr>
      <w:r w:rsidRPr="00AB7BDF">
        <w:rPr>
          <w:rFonts w:asciiTheme="minorHAnsi" w:hAnsiTheme="minorHAnsi"/>
          <w:b/>
        </w:rPr>
        <w:t xml:space="preserve">B. Medical Knowledge: </w:t>
      </w:r>
    </w:p>
    <w:p w:rsidR="00A164C6" w:rsidRPr="00AB7BDF" w:rsidRDefault="00A164C6" w:rsidP="00A164C6">
      <w:pPr>
        <w:rPr>
          <w:rFonts w:asciiTheme="minorHAnsi" w:hAnsiTheme="minorHAnsi"/>
        </w:rPr>
      </w:pPr>
      <w:r w:rsidRPr="00AB7BDF">
        <w:rPr>
          <w:rFonts w:asciiTheme="minorHAnsi" w:hAnsiTheme="minorHAnsi"/>
        </w:rPr>
        <w:tab/>
        <w:t>1.  The resident should</w:t>
      </w:r>
    </w:p>
    <w:p w:rsidR="00A164C6" w:rsidRPr="00AB7BDF" w:rsidRDefault="00A164C6" w:rsidP="00A164C6">
      <w:pPr>
        <w:ind w:left="720"/>
        <w:rPr>
          <w:rFonts w:asciiTheme="minorHAnsi" w:hAnsiTheme="minorHAnsi"/>
        </w:rPr>
      </w:pPr>
      <w:r w:rsidRPr="00AB7BDF">
        <w:rPr>
          <w:rFonts w:asciiTheme="minorHAnsi" w:hAnsiTheme="minorHAnsi"/>
        </w:rPr>
        <w:tab/>
      </w:r>
      <w:r w:rsidRPr="00AB7BDF">
        <w:rPr>
          <w:rFonts w:asciiTheme="minorHAnsi" w:hAnsiTheme="minorHAnsi"/>
        </w:rPr>
        <w:tab/>
        <w:t xml:space="preserve">a.   Demonstrate an investigatory and analytic thinking approach to </w:t>
      </w:r>
      <w:r w:rsidRPr="00AB7BDF">
        <w:rPr>
          <w:rFonts w:asciiTheme="minorHAnsi" w:hAnsiTheme="minorHAnsi"/>
        </w:rPr>
        <w:tab/>
      </w:r>
      <w:r w:rsidRPr="00AB7BDF">
        <w:rPr>
          <w:rFonts w:asciiTheme="minorHAnsi" w:hAnsiTheme="minorHAnsi"/>
        </w:rPr>
        <w:tab/>
      </w:r>
      <w:r w:rsidRPr="00AB7BDF">
        <w:rPr>
          <w:rFonts w:asciiTheme="minorHAnsi" w:hAnsiTheme="minorHAnsi"/>
        </w:rPr>
        <w:tab/>
        <w:t xml:space="preserve">clinical </w:t>
      </w:r>
      <w:r w:rsidRPr="00AB7BDF">
        <w:rPr>
          <w:rFonts w:asciiTheme="minorHAnsi" w:hAnsiTheme="minorHAnsi"/>
        </w:rPr>
        <w:tab/>
        <w:t>situations, learn about treatment plans</w:t>
      </w:r>
    </w:p>
    <w:p w:rsidR="00A164C6" w:rsidRPr="00AB7BDF" w:rsidRDefault="00A164C6" w:rsidP="00A164C6">
      <w:pPr>
        <w:ind w:left="720"/>
        <w:rPr>
          <w:rFonts w:asciiTheme="minorHAnsi" w:hAnsiTheme="minorHAnsi"/>
        </w:rPr>
      </w:pPr>
      <w:r w:rsidRPr="00AB7BDF">
        <w:rPr>
          <w:rFonts w:asciiTheme="minorHAnsi" w:hAnsiTheme="minorHAnsi"/>
        </w:rPr>
        <w:tab/>
      </w:r>
      <w:r w:rsidRPr="00AB7BDF">
        <w:rPr>
          <w:rFonts w:asciiTheme="minorHAnsi" w:hAnsiTheme="minorHAnsi"/>
        </w:rPr>
        <w:tab/>
        <w:t>b.   Apply basic and clinically supportive sciences to clinical situations</w:t>
      </w:r>
    </w:p>
    <w:p w:rsidR="00A164C6" w:rsidRPr="00AB7BDF" w:rsidRDefault="00A164C6" w:rsidP="00A164C6">
      <w:pPr>
        <w:ind w:left="720"/>
        <w:rPr>
          <w:rFonts w:asciiTheme="minorHAnsi" w:hAnsiTheme="minorHAnsi"/>
        </w:rPr>
      </w:pPr>
      <w:r w:rsidRPr="00AB7BDF">
        <w:rPr>
          <w:rFonts w:asciiTheme="minorHAnsi" w:hAnsiTheme="minorHAnsi"/>
        </w:rPr>
        <w:tab/>
      </w:r>
      <w:r w:rsidRPr="00AB7BDF">
        <w:rPr>
          <w:rFonts w:asciiTheme="minorHAnsi" w:hAnsiTheme="minorHAnsi"/>
        </w:rPr>
        <w:tab/>
        <w:t xml:space="preserve">c.   Know and apply knowledge to the perioperative management of the </w:t>
      </w:r>
      <w:r w:rsidRPr="00AB7BDF">
        <w:rPr>
          <w:rFonts w:asciiTheme="minorHAnsi" w:hAnsiTheme="minorHAnsi"/>
        </w:rPr>
        <w:tab/>
      </w:r>
      <w:r w:rsidRPr="00AB7BDF">
        <w:rPr>
          <w:rFonts w:asciiTheme="minorHAnsi" w:hAnsiTheme="minorHAnsi"/>
        </w:rPr>
        <w:tab/>
      </w:r>
      <w:r w:rsidRPr="00AB7BDF">
        <w:rPr>
          <w:rFonts w:asciiTheme="minorHAnsi" w:hAnsiTheme="minorHAnsi"/>
        </w:rPr>
        <w:tab/>
        <w:t>surgical patient</w:t>
      </w:r>
    </w:p>
    <w:p w:rsidR="00A164C6" w:rsidRPr="00AB7BDF" w:rsidRDefault="00A164C6" w:rsidP="00A164C6">
      <w:pPr>
        <w:ind w:left="2160"/>
        <w:rPr>
          <w:rFonts w:asciiTheme="minorHAnsi" w:hAnsiTheme="minorHAnsi"/>
        </w:rPr>
      </w:pPr>
      <w:r w:rsidRPr="00AB7BDF">
        <w:rPr>
          <w:rFonts w:asciiTheme="minorHAnsi" w:hAnsiTheme="minorHAnsi"/>
        </w:rPr>
        <w:t>d.   Demonstrate knowledge of the anatomy relevant to moderately complicated surgical procedures</w:t>
      </w:r>
    </w:p>
    <w:p w:rsidR="00A164C6" w:rsidRPr="00AB7BDF" w:rsidRDefault="00A164C6" w:rsidP="00A164C6">
      <w:pPr>
        <w:ind w:left="2160"/>
        <w:rPr>
          <w:rFonts w:asciiTheme="minorHAnsi" w:hAnsiTheme="minorHAnsi"/>
        </w:rPr>
      </w:pPr>
      <w:r w:rsidRPr="00AB7BDF">
        <w:rPr>
          <w:rFonts w:asciiTheme="minorHAnsi" w:hAnsiTheme="minorHAnsi"/>
        </w:rPr>
        <w:t>e. Become certified in ALS</w:t>
      </w:r>
    </w:p>
    <w:p w:rsidR="00A164C6" w:rsidRPr="00AB7BDF" w:rsidRDefault="00A164C6" w:rsidP="00A164C6">
      <w:pPr>
        <w:ind w:left="2160"/>
        <w:rPr>
          <w:rFonts w:asciiTheme="minorHAnsi" w:hAnsiTheme="minorHAnsi"/>
        </w:rPr>
      </w:pPr>
      <w:r w:rsidRPr="00AB7BDF">
        <w:rPr>
          <w:rFonts w:asciiTheme="minorHAnsi" w:hAnsiTheme="minorHAnsi"/>
        </w:rPr>
        <w:t>f.   Understand the various protocols for resuscitation.</w:t>
      </w:r>
    </w:p>
    <w:p w:rsidR="00A164C6" w:rsidRPr="00AB7BDF" w:rsidRDefault="00A164C6" w:rsidP="00A164C6">
      <w:pPr>
        <w:rPr>
          <w:rFonts w:asciiTheme="minorHAnsi" w:hAnsiTheme="minorHAnsi"/>
        </w:rPr>
      </w:pPr>
    </w:p>
    <w:p w:rsidR="00A164C6" w:rsidRPr="00AB7BDF" w:rsidRDefault="00A164C6" w:rsidP="00A164C6">
      <w:pPr>
        <w:rPr>
          <w:rFonts w:asciiTheme="minorHAnsi" w:hAnsiTheme="minorHAnsi"/>
        </w:rPr>
      </w:pPr>
    </w:p>
    <w:p w:rsidR="00A164C6" w:rsidRPr="00AB7BDF" w:rsidRDefault="00A164C6" w:rsidP="00A164C6">
      <w:pPr>
        <w:rPr>
          <w:rFonts w:asciiTheme="minorHAnsi" w:hAnsiTheme="minorHAnsi"/>
          <w:b/>
        </w:rPr>
      </w:pPr>
      <w:r w:rsidRPr="00AB7BDF">
        <w:rPr>
          <w:rFonts w:asciiTheme="minorHAnsi" w:hAnsiTheme="minorHAnsi"/>
          <w:b/>
        </w:rPr>
        <w:t xml:space="preserve">C. Interpersonal and Communication Skills </w:t>
      </w:r>
    </w:p>
    <w:p w:rsidR="00A164C6" w:rsidRPr="00AB7BDF" w:rsidRDefault="00A164C6" w:rsidP="00A164C6">
      <w:pPr>
        <w:rPr>
          <w:rFonts w:asciiTheme="minorHAnsi" w:hAnsiTheme="minorHAnsi"/>
        </w:rPr>
      </w:pPr>
      <w:r w:rsidRPr="00AB7BDF">
        <w:rPr>
          <w:rFonts w:asciiTheme="minorHAnsi" w:hAnsiTheme="minorHAnsi"/>
          <w:b/>
        </w:rPr>
        <w:tab/>
      </w:r>
      <w:r w:rsidRPr="00AB7BDF">
        <w:rPr>
          <w:rFonts w:asciiTheme="minorHAnsi" w:hAnsiTheme="minorHAnsi"/>
        </w:rPr>
        <w:t>1.   Working in a Hospital requires specific interpersonal skills; residents will learn:</w:t>
      </w:r>
    </w:p>
    <w:p w:rsidR="00A164C6" w:rsidRPr="00AB7BDF" w:rsidRDefault="00A164C6" w:rsidP="00A164C6">
      <w:pPr>
        <w:ind w:left="1440"/>
        <w:rPr>
          <w:rFonts w:asciiTheme="minorHAnsi" w:hAnsiTheme="minorHAnsi"/>
        </w:rPr>
      </w:pPr>
      <w:r w:rsidRPr="00AB7BDF">
        <w:rPr>
          <w:rFonts w:asciiTheme="minorHAnsi" w:hAnsiTheme="minorHAnsi"/>
        </w:rPr>
        <w:t xml:space="preserve">a.    To work effectively in an institution in which the </w:t>
      </w:r>
      <w:proofErr w:type="spellStart"/>
      <w:r w:rsidRPr="00AB7BDF">
        <w:rPr>
          <w:rFonts w:asciiTheme="minorHAnsi" w:hAnsiTheme="minorHAnsi"/>
        </w:rPr>
        <w:t>resident’s</w:t>
      </w:r>
      <w:proofErr w:type="spellEnd"/>
      <w:r w:rsidRPr="00AB7BDF">
        <w:rPr>
          <w:rFonts w:asciiTheme="minorHAnsi" w:hAnsiTheme="minorHAnsi"/>
        </w:rPr>
        <w:t xml:space="preserve"> initiative is important</w:t>
      </w:r>
    </w:p>
    <w:p w:rsidR="00A164C6" w:rsidRPr="00AB7BDF" w:rsidRDefault="00A164C6" w:rsidP="00A164C6">
      <w:pPr>
        <w:rPr>
          <w:rFonts w:asciiTheme="minorHAnsi" w:hAnsiTheme="minorHAnsi"/>
        </w:rPr>
      </w:pPr>
      <w:r w:rsidRPr="00AB7BDF">
        <w:rPr>
          <w:rFonts w:asciiTheme="minorHAnsi" w:hAnsiTheme="minorHAnsi"/>
        </w:rPr>
        <w:lastRenderedPageBreak/>
        <w:tab/>
      </w:r>
      <w:r w:rsidRPr="00AB7BDF">
        <w:rPr>
          <w:rFonts w:asciiTheme="minorHAnsi" w:hAnsiTheme="minorHAnsi"/>
        </w:rPr>
        <w:tab/>
        <w:t>b.    To deal with work rules in a way that patient care is optimized</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c.    To be an advocate for the patient</w:t>
      </w:r>
    </w:p>
    <w:p w:rsidR="00A164C6" w:rsidRPr="00AB7BDF" w:rsidRDefault="00A164C6" w:rsidP="00A164C6">
      <w:pPr>
        <w:rPr>
          <w:rFonts w:asciiTheme="minorHAnsi" w:hAnsiTheme="minorHAnsi"/>
        </w:rPr>
      </w:pPr>
      <w:r w:rsidRPr="00AB7BDF">
        <w:rPr>
          <w:rFonts w:asciiTheme="minorHAnsi" w:hAnsiTheme="minorHAnsi"/>
        </w:rPr>
        <w:tab/>
        <w:t>2.  Residents will learn to employ the Information Technology System</w:t>
      </w:r>
    </w:p>
    <w:p w:rsidR="00A164C6" w:rsidRPr="00AB7BDF" w:rsidRDefault="00A164C6" w:rsidP="00A164C6">
      <w:pPr>
        <w:rPr>
          <w:rFonts w:asciiTheme="minorHAnsi" w:hAnsiTheme="minorHAnsi"/>
        </w:rPr>
      </w:pPr>
      <w:r w:rsidRPr="00AB7BDF">
        <w:rPr>
          <w:rFonts w:asciiTheme="minorHAnsi" w:hAnsiTheme="minorHAnsi"/>
        </w:rPr>
        <w:tab/>
        <w:t>3.  Residents will write clear and concise notes on patients in clinic and on the floor</w:t>
      </w:r>
    </w:p>
    <w:p w:rsidR="00A164C6" w:rsidRPr="00AB7BDF" w:rsidRDefault="00A164C6" w:rsidP="00A164C6">
      <w:pPr>
        <w:rPr>
          <w:rFonts w:asciiTheme="minorHAnsi" w:hAnsiTheme="minorHAnsi"/>
        </w:rPr>
      </w:pPr>
      <w:r w:rsidRPr="00AB7BDF">
        <w:rPr>
          <w:rFonts w:asciiTheme="minorHAnsi" w:hAnsiTheme="minorHAnsi"/>
        </w:rPr>
        <w:tab/>
        <w:t xml:space="preserve">4.  Transition of care is critical to allow for coordinated care of patients when the </w:t>
      </w:r>
      <w:r w:rsidRPr="00AB7BDF">
        <w:rPr>
          <w:rFonts w:asciiTheme="minorHAnsi" w:hAnsiTheme="minorHAnsi"/>
        </w:rPr>
        <w:tab/>
        <w:t>resident is not on duty.  Residents will use the LSU transition process</w:t>
      </w:r>
    </w:p>
    <w:p w:rsidR="00A164C6" w:rsidRPr="00AB7BDF" w:rsidRDefault="00A164C6" w:rsidP="00A164C6">
      <w:pPr>
        <w:rPr>
          <w:rFonts w:asciiTheme="minorHAnsi" w:hAnsiTheme="minorHAnsi"/>
        </w:rPr>
      </w:pPr>
    </w:p>
    <w:p w:rsidR="00A164C6" w:rsidRPr="00AB7BDF" w:rsidRDefault="00A164C6" w:rsidP="00A164C6">
      <w:pPr>
        <w:rPr>
          <w:rFonts w:asciiTheme="minorHAnsi" w:hAnsiTheme="minorHAnsi"/>
          <w:b/>
        </w:rPr>
      </w:pPr>
    </w:p>
    <w:p w:rsidR="00A164C6" w:rsidRPr="00AB7BDF" w:rsidRDefault="00A164C6" w:rsidP="00A164C6">
      <w:pPr>
        <w:rPr>
          <w:rFonts w:asciiTheme="minorHAnsi" w:hAnsiTheme="minorHAnsi"/>
          <w:b/>
        </w:rPr>
      </w:pPr>
    </w:p>
    <w:p w:rsidR="00A164C6" w:rsidRPr="00AB7BDF" w:rsidRDefault="00A164C6" w:rsidP="00A164C6">
      <w:pPr>
        <w:rPr>
          <w:rFonts w:asciiTheme="minorHAnsi" w:hAnsiTheme="minorHAnsi"/>
          <w:b/>
        </w:rPr>
      </w:pPr>
      <w:r w:rsidRPr="00AB7BDF">
        <w:rPr>
          <w:rFonts w:asciiTheme="minorHAnsi" w:hAnsiTheme="minorHAnsi"/>
          <w:b/>
        </w:rPr>
        <w:t>D.  Professionalism</w:t>
      </w:r>
    </w:p>
    <w:p w:rsidR="00A164C6" w:rsidRPr="00AB7BDF" w:rsidRDefault="00A164C6" w:rsidP="00A164C6">
      <w:pPr>
        <w:rPr>
          <w:rFonts w:asciiTheme="minorHAnsi" w:hAnsiTheme="minorHAnsi"/>
        </w:rPr>
      </w:pPr>
      <w:r w:rsidRPr="00AB7BDF">
        <w:rPr>
          <w:rFonts w:asciiTheme="minorHAnsi" w:hAnsiTheme="minorHAnsi"/>
          <w:b/>
        </w:rPr>
        <w:tab/>
      </w:r>
      <w:r w:rsidRPr="00AB7BDF">
        <w:rPr>
          <w:rFonts w:asciiTheme="minorHAnsi" w:hAnsiTheme="minorHAnsi"/>
        </w:rPr>
        <w:t xml:space="preserve">1.  The resident will be punctual and will be at clinic prior to the time the clinics begin. </w:t>
      </w:r>
      <w:r w:rsidRPr="00AB7BDF">
        <w:rPr>
          <w:rFonts w:asciiTheme="minorHAnsi" w:hAnsiTheme="minorHAnsi"/>
        </w:rPr>
        <w:tab/>
      </w:r>
      <w:proofErr w:type="gramStart"/>
      <w:r w:rsidRPr="00AB7BDF">
        <w:rPr>
          <w:rFonts w:asciiTheme="minorHAnsi" w:hAnsiTheme="minorHAnsi"/>
        </w:rPr>
        <w:t>will</w:t>
      </w:r>
      <w:proofErr w:type="gramEnd"/>
      <w:r w:rsidRPr="00AB7BDF">
        <w:rPr>
          <w:rFonts w:asciiTheme="minorHAnsi" w:hAnsiTheme="minorHAnsi"/>
        </w:rPr>
        <w:t xml:space="preserve"> attend Plastic Surgery Clinic)</w:t>
      </w:r>
    </w:p>
    <w:p w:rsidR="00A164C6" w:rsidRPr="00AB7BDF" w:rsidRDefault="00A164C6" w:rsidP="00A164C6">
      <w:pPr>
        <w:rPr>
          <w:rFonts w:asciiTheme="minorHAnsi" w:hAnsiTheme="minorHAnsi"/>
        </w:rPr>
      </w:pPr>
      <w:r w:rsidRPr="00AB7BDF">
        <w:rPr>
          <w:rFonts w:asciiTheme="minorHAnsi" w:hAnsiTheme="minorHAnsi"/>
        </w:rPr>
        <w:tab/>
        <w:t xml:space="preserve">2.  Professional dress and grooming is expected </w:t>
      </w:r>
    </w:p>
    <w:p w:rsidR="00A164C6" w:rsidRPr="00AB7BDF" w:rsidRDefault="00A164C6" w:rsidP="00A164C6">
      <w:pPr>
        <w:rPr>
          <w:rFonts w:asciiTheme="minorHAnsi" w:hAnsiTheme="minorHAnsi"/>
        </w:rPr>
      </w:pPr>
      <w:r w:rsidRPr="00AB7BDF">
        <w:rPr>
          <w:rFonts w:asciiTheme="minorHAnsi" w:hAnsiTheme="minorHAnsi"/>
        </w:rPr>
        <w:tab/>
        <w:t xml:space="preserve">3.  Residents will respect the privacy of the patients and guard their data </w:t>
      </w:r>
    </w:p>
    <w:p w:rsidR="00A164C6" w:rsidRPr="00AB7BDF" w:rsidRDefault="00A164C6" w:rsidP="00A164C6">
      <w:pPr>
        <w:rPr>
          <w:rFonts w:asciiTheme="minorHAnsi" w:hAnsiTheme="minorHAnsi"/>
        </w:rPr>
      </w:pPr>
      <w:r w:rsidRPr="00AB7BDF">
        <w:rPr>
          <w:rFonts w:asciiTheme="minorHAnsi" w:hAnsiTheme="minorHAnsi"/>
        </w:rPr>
        <w:tab/>
        <w:t xml:space="preserve">4.  All consults in the hospital will be answered promptly.  The PGY-2 resident will inform </w:t>
      </w:r>
      <w:r w:rsidRPr="00AB7BDF">
        <w:rPr>
          <w:rFonts w:asciiTheme="minorHAnsi" w:hAnsiTheme="minorHAnsi"/>
        </w:rPr>
        <w:tab/>
        <w:t xml:space="preserve">the senior resident of all new consults or admissions. </w:t>
      </w:r>
    </w:p>
    <w:p w:rsidR="00A164C6" w:rsidRPr="00AB7BDF" w:rsidRDefault="00A164C6" w:rsidP="00A164C6">
      <w:pPr>
        <w:rPr>
          <w:rFonts w:asciiTheme="minorHAnsi" w:hAnsiTheme="minorHAnsi"/>
        </w:rPr>
      </w:pPr>
    </w:p>
    <w:p w:rsidR="00A164C6" w:rsidRPr="00AB7BDF" w:rsidRDefault="00A164C6" w:rsidP="00A164C6">
      <w:pPr>
        <w:rPr>
          <w:rFonts w:asciiTheme="minorHAnsi" w:hAnsiTheme="minorHAnsi"/>
          <w:b/>
        </w:rPr>
      </w:pPr>
      <w:r w:rsidRPr="00AB7BDF">
        <w:rPr>
          <w:rFonts w:asciiTheme="minorHAnsi" w:hAnsiTheme="minorHAnsi"/>
          <w:b/>
        </w:rPr>
        <w:t>E.  Practice Based Learning and Improvement</w:t>
      </w:r>
    </w:p>
    <w:p w:rsidR="00A164C6" w:rsidRPr="00AB7BDF" w:rsidRDefault="00A164C6" w:rsidP="00A164C6">
      <w:pPr>
        <w:ind w:left="720"/>
        <w:rPr>
          <w:rFonts w:asciiTheme="minorHAnsi" w:hAnsiTheme="minorHAnsi"/>
        </w:rPr>
      </w:pPr>
      <w:r w:rsidRPr="00AB7BDF">
        <w:rPr>
          <w:rFonts w:asciiTheme="minorHAnsi" w:hAnsiTheme="minorHAnsi"/>
        </w:rPr>
        <w:t xml:space="preserve">1.  Residents will attend M&amp;M conferences and all other plastic surgery conferences that the rotation services will allow. </w:t>
      </w:r>
    </w:p>
    <w:p w:rsidR="00A164C6" w:rsidRPr="00AB7BDF" w:rsidRDefault="00A164C6" w:rsidP="00A164C6">
      <w:pPr>
        <w:rPr>
          <w:rFonts w:asciiTheme="minorHAnsi" w:hAnsiTheme="minorHAnsi"/>
        </w:rPr>
      </w:pPr>
      <w:r w:rsidRPr="00AB7BDF">
        <w:rPr>
          <w:rFonts w:asciiTheme="minorHAnsi" w:hAnsiTheme="minorHAnsi"/>
        </w:rPr>
        <w:tab/>
        <w:t xml:space="preserve">2.  The rotation will be lengthy enough for residents to be able to follow their </w:t>
      </w:r>
      <w:r w:rsidRPr="00AB7BDF">
        <w:rPr>
          <w:rFonts w:asciiTheme="minorHAnsi" w:hAnsiTheme="minorHAnsi"/>
        </w:rPr>
        <w:tab/>
        <w:t>patients through a continuum of care so that they can see how patients do.</w:t>
      </w:r>
    </w:p>
    <w:p w:rsidR="00A164C6" w:rsidRPr="00AB7BDF" w:rsidRDefault="00A164C6" w:rsidP="00A164C6">
      <w:pPr>
        <w:ind w:left="720"/>
        <w:rPr>
          <w:rFonts w:asciiTheme="minorHAnsi" w:hAnsiTheme="minorHAnsi"/>
        </w:rPr>
      </w:pPr>
      <w:r w:rsidRPr="00AB7BDF">
        <w:rPr>
          <w:rFonts w:asciiTheme="minorHAnsi" w:hAnsiTheme="minorHAnsi"/>
        </w:rPr>
        <w:t>3.  The Residents will photo-document a case within the rules of the institution and will guard the confidentiality of the photos.</w:t>
      </w:r>
    </w:p>
    <w:p w:rsidR="00A164C6" w:rsidRPr="00AB7BDF" w:rsidRDefault="00A164C6" w:rsidP="00A164C6">
      <w:pPr>
        <w:rPr>
          <w:rFonts w:asciiTheme="minorHAnsi" w:hAnsiTheme="minorHAnsi"/>
          <w:b/>
        </w:rPr>
      </w:pPr>
    </w:p>
    <w:p w:rsidR="00A164C6" w:rsidRPr="00AB7BDF" w:rsidRDefault="00A164C6" w:rsidP="00A164C6">
      <w:pPr>
        <w:rPr>
          <w:rFonts w:asciiTheme="minorHAnsi" w:hAnsiTheme="minorHAnsi"/>
          <w:b/>
        </w:rPr>
      </w:pPr>
      <w:r w:rsidRPr="00AB7BDF">
        <w:rPr>
          <w:rFonts w:asciiTheme="minorHAnsi" w:hAnsiTheme="minorHAnsi"/>
          <w:b/>
        </w:rPr>
        <w:t>F. System Based Practice</w:t>
      </w:r>
    </w:p>
    <w:p w:rsidR="00A164C6" w:rsidRPr="00AB7BDF" w:rsidRDefault="00A164C6" w:rsidP="00A164C6">
      <w:pPr>
        <w:rPr>
          <w:rFonts w:asciiTheme="minorHAnsi" w:hAnsiTheme="minorHAnsi"/>
        </w:rPr>
      </w:pPr>
      <w:r w:rsidRPr="00AB7BDF">
        <w:rPr>
          <w:rFonts w:asciiTheme="minorHAnsi" w:hAnsiTheme="minorHAnsi"/>
          <w:b/>
        </w:rPr>
        <w:tab/>
      </w:r>
      <w:r w:rsidRPr="00AB7BDF">
        <w:rPr>
          <w:rFonts w:asciiTheme="minorHAnsi" w:hAnsiTheme="minorHAnsi"/>
        </w:rPr>
        <w:t>1.  Residents will learn:</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 xml:space="preserve">a.    How the inter-hospital referral system works and how to accept and transfer </w:t>
      </w:r>
      <w:r w:rsidRPr="00AB7BDF">
        <w:rPr>
          <w:rFonts w:asciiTheme="minorHAnsi" w:hAnsiTheme="minorHAnsi"/>
        </w:rPr>
        <w:tab/>
      </w:r>
      <w:r w:rsidRPr="00AB7BDF">
        <w:rPr>
          <w:rFonts w:asciiTheme="minorHAnsi" w:hAnsiTheme="minorHAnsi"/>
        </w:rPr>
        <w:tab/>
      </w:r>
      <w:r w:rsidRPr="00AB7BDF">
        <w:rPr>
          <w:rFonts w:asciiTheme="minorHAnsi" w:hAnsiTheme="minorHAnsi"/>
        </w:rPr>
        <w:tab/>
        <w:t>patients.</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b.   To access the various parts of the system in the care of VA patients.</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i.   Physical therapy and occupational therapy</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ii.   Home health services</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iii</w:t>
      </w:r>
      <w:proofErr w:type="gramStart"/>
      <w:r w:rsidRPr="00AB7BDF">
        <w:rPr>
          <w:rFonts w:asciiTheme="minorHAnsi" w:hAnsiTheme="minorHAnsi"/>
        </w:rPr>
        <w:t>.  Participate</w:t>
      </w:r>
      <w:proofErr w:type="gramEnd"/>
      <w:r w:rsidRPr="00AB7BDF">
        <w:rPr>
          <w:rFonts w:asciiTheme="minorHAnsi" w:hAnsiTheme="minorHAnsi"/>
        </w:rPr>
        <w:t xml:space="preserve"> in discharge planning.</w:t>
      </w:r>
    </w:p>
    <w:p w:rsidR="00A164C6" w:rsidRPr="00AB7BDF" w:rsidRDefault="00A164C6" w:rsidP="00A164C6">
      <w:pPr>
        <w:rPr>
          <w:rFonts w:asciiTheme="minorHAnsi" w:hAnsiTheme="minorHAnsi"/>
        </w:rPr>
      </w:pP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p>
    <w:p w:rsidR="00A164C6" w:rsidRPr="00AB7BDF" w:rsidRDefault="00A164C6" w:rsidP="00A164C6">
      <w:pPr>
        <w:rPr>
          <w:rFonts w:asciiTheme="minorHAnsi" w:hAnsiTheme="minorHAnsi"/>
          <w:b/>
          <w:sz w:val="28"/>
          <w:szCs w:val="28"/>
        </w:rPr>
      </w:pPr>
      <w:r w:rsidRPr="00AB7BDF">
        <w:rPr>
          <w:rFonts w:asciiTheme="minorHAnsi" w:hAnsiTheme="minorHAnsi"/>
          <w:b/>
          <w:sz w:val="28"/>
          <w:szCs w:val="28"/>
        </w:rPr>
        <w:t>Goals and Objectives at UMCNO:</w:t>
      </w:r>
    </w:p>
    <w:p w:rsidR="00A164C6" w:rsidRPr="00AB7BDF" w:rsidRDefault="00A164C6" w:rsidP="00A164C6">
      <w:pPr>
        <w:rPr>
          <w:rFonts w:asciiTheme="minorHAnsi" w:hAnsiTheme="minorHAnsi"/>
          <w:sz w:val="28"/>
          <w:szCs w:val="28"/>
        </w:rPr>
      </w:pPr>
      <w:r w:rsidRPr="00AB7BDF">
        <w:rPr>
          <w:rFonts w:asciiTheme="minorHAnsi" w:hAnsiTheme="minorHAnsi"/>
          <w:sz w:val="28"/>
          <w:szCs w:val="28"/>
        </w:rPr>
        <w:t xml:space="preserve">Plastic Surgery </w:t>
      </w:r>
    </w:p>
    <w:p w:rsidR="00A164C6" w:rsidRPr="00AB7BDF" w:rsidRDefault="00A164C6" w:rsidP="00A164C6">
      <w:pPr>
        <w:rPr>
          <w:rFonts w:asciiTheme="minorHAnsi" w:hAnsiTheme="minorHAnsi"/>
          <w:sz w:val="28"/>
          <w:szCs w:val="28"/>
        </w:rPr>
      </w:pPr>
      <w:r w:rsidRPr="00AB7BDF">
        <w:rPr>
          <w:rFonts w:asciiTheme="minorHAnsi" w:hAnsiTheme="minorHAnsi"/>
          <w:sz w:val="28"/>
          <w:szCs w:val="28"/>
        </w:rPr>
        <w:t>PGY-3</w:t>
      </w:r>
    </w:p>
    <w:p w:rsidR="00A164C6" w:rsidRPr="00AB7BDF" w:rsidRDefault="00A164C6" w:rsidP="00A164C6">
      <w:pPr>
        <w:jc w:val="center"/>
        <w:rPr>
          <w:rFonts w:asciiTheme="minorHAnsi" w:hAnsiTheme="minorHAnsi"/>
          <w:sz w:val="28"/>
          <w:szCs w:val="28"/>
        </w:rPr>
      </w:pPr>
    </w:p>
    <w:p w:rsidR="00A164C6" w:rsidRPr="00AB7BDF" w:rsidRDefault="00A164C6" w:rsidP="00A164C6">
      <w:pPr>
        <w:rPr>
          <w:rFonts w:asciiTheme="minorHAnsi" w:hAnsiTheme="minorHAnsi"/>
        </w:rPr>
      </w:pPr>
      <w:r w:rsidRPr="00AB7BDF">
        <w:rPr>
          <w:rFonts w:asciiTheme="minorHAnsi" w:hAnsiTheme="minorHAnsi"/>
          <w:b/>
          <w:i/>
          <w:u w:val="single"/>
        </w:rPr>
        <w:lastRenderedPageBreak/>
        <w:t>Goals of the rotation:</w:t>
      </w:r>
      <w:r w:rsidRPr="00AB7BDF">
        <w:rPr>
          <w:rFonts w:asciiTheme="minorHAnsi" w:hAnsiTheme="minorHAnsi"/>
        </w:rPr>
        <w:t xml:space="preserve">  Residents in the PGY3 year will rotate through the Veteran’s Administration Hospital.  They will be responsible for administering a plastic surgical service under close supervision.  There will be no higher level plastic surgery residents on this service.  This will be a rotation designed to improve their skills in tissue dissection, understanding of surgical anatomy and beginning to develop skills in complex plastic surgical problems. These residents will be exposed to skin tumors, lower and upper extremity surgery and surgery of the trunk.   </w:t>
      </w:r>
    </w:p>
    <w:p w:rsidR="00A164C6" w:rsidRPr="00AB7BDF" w:rsidRDefault="00A164C6" w:rsidP="00A164C6">
      <w:pPr>
        <w:rPr>
          <w:rFonts w:asciiTheme="minorHAnsi" w:hAnsiTheme="minorHAnsi"/>
          <w:b/>
          <w:i/>
          <w:u w:val="single"/>
        </w:rPr>
      </w:pPr>
      <w:r w:rsidRPr="00AB7BDF">
        <w:rPr>
          <w:rFonts w:asciiTheme="minorHAnsi" w:hAnsiTheme="minorHAnsi"/>
          <w:b/>
          <w:i/>
          <w:u w:val="single"/>
        </w:rPr>
        <w:t>Rotation Objectives:</w:t>
      </w:r>
    </w:p>
    <w:p w:rsidR="00A164C6" w:rsidRPr="00AB7BDF" w:rsidRDefault="00A164C6" w:rsidP="00A164C6">
      <w:pPr>
        <w:rPr>
          <w:rFonts w:asciiTheme="minorHAnsi" w:hAnsiTheme="minorHAnsi"/>
          <w:b/>
        </w:rPr>
      </w:pPr>
      <w:r w:rsidRPr="00AB7BDF">
        <w:rPr>
          <w:rFonts w:asciiTheme="minorHAnsi" w:hAnsiTheme="minorHAnsi"/>
          <w:b/>
        </w:rPr>
        <w:t xml:space="preserve">A. Patient Care </w:t>
      </w:r>
    </w:p>
    <w:p w:rsidR="00A164C6" w:rsidRPr="00AB7BDF" w:rsidRDefault="00A164C6" w:rsidP="00A164C6">
      <w:pPr>
        <w:rPr>
          <w:rFonts w:asciiTheme="minorHAnsi" w:hAnsiTheme="minorHAnsi"/>
        </w:rPr>
      </w:pPr>
      <w:r w:rsidRPr="00AB7BDF">
        <w:rPr>
          <w:rFonts w:asciiTheme="minorHAnsi" w:hAnsiTheme="minorHAnsi"/>
        </w:rPr>
        <w:tab/>
        <w:t xml:space="preserve">1. Residents will </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a.   Admit and work up all patients admitted to the VA service</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b.   Submit a plan of care to the faculty</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c</w:t>
      </w:r>
      <w:proofErr w:type="gramEnd"/>
      <w:r w:rsidRPr="00AB7BDF">
        <w:rPr>
          <w:rFonts w:asciiTheme="minorHAnsi" w:hAnsiTheme="minorHAnsi"/>
        </w:rPr>
        <w:t xml:space="preserve">.   Be certain that the patient has completed all of the required workup prior to </w:t>
      </w:r>
      <w:r w:rsidRPr="00AB7BDF">
        <w:rPr>
          <w:rFonts w:asciiTheme="minorHAnsi" w:hAnsiTheme="minorHAnsi"/>
        </w:rPr>
        <w:tab/>
      </w:r>
      <w:r w:rsidRPr="00AB7BDF">
        <w:rPr>
          <w:rFonts w:asciiTheme="minorHAnsi" w:hAnsiTheme="minorHAnsi"/>
        </w:rPr>
        <w:tab/>
      </w:r>
      <w:r w:rsidRPr="00AB7BDF">
        <w:rPr>
          <w:rFonts w:asciiTheme="minorHAnsi" w:hAnsiTheme="minorHAnsi"/>
        </w:rPr>
        <w:tab/>
        <w:t>surgery</w:t>
      </w:r>
    </w:p>
    <w:p w:rsidR="00A164C6" w:rsidRPr="00AB7BDF" w:rsidRDefault="00A164C6" w:rsidP="00A164C6">
      <w:pPr>
        <w:ind w:left="1440"/>
        <w:rPr>
          <w:rFonts w:asciiTheme="minorHAnsi" w:hAnsiTheme="minorHAnsi"/>
        </w:rPr>
      </w:pPr>
      <w:r w:rsidRPr="00AB7BDF">
        <w:rPr>
          <w:rFonts w:asciiTheme="minorHAnsi" w:hAnsiTheme="minorHAnsi"/>
        </w:rPr>
        <w:t>d.   Perform all surgery with the faculty performing as much of the case as their preparation and abilities allow.</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e</w:t>
      </w:r>
      <w:proofErr w:type="gramEnd"/>
      <w:r w:rsidRPr="00AB7BDF">
        <w:rPr>
          <w:rFonts w:asciiTheme="minorHAnsi" w:hAnsiTheme="minorHAnsi"/>
        </w:rPr>
        <w:t xml:space="preserve">.   Be responsible for postoperative care, including prophylaxis against DVT, </w:t>
      </w:r>
      <w:r w:rsidRPr="00AB7BDF">
        <w:rPr>
          <w:rFonts w:asciiTheme="minorHAnsi" w:hAnsiTheme="minorHAnsi"/>
        </w:rPr>
        <w:tab/>
      </w:r>
      <w:r w:rsidRPr="00AB7BDF">
        <w:rPr>
          <w:rFonts w:asciiTheme="minorHAnsi" w:hAnsiTheme="minorHAnsi"/>
        </w:rPr>
        <w:tab/>
      </w:r>
      <w:r w:rsidRPr="00AB7BDF">
        <w:rPr>
          <w:rFonts w:asciiTheme="minorHAnsi" w:hAnsiTheme="minorHAnsi"/>
        </w:rPr>
        <w:tab/>
        <w:t>pressure sores and other problems</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f.   Run the VA Plastic Surgery clinic with the faculty</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e.   Answer consults to the plastic surgery service in the hospital</w:t>
      </w:r>
    </w:p>
    <w:p w:rsidR="00A164C6" w:rsidRPr="00AB7BDF" w:rsidRDefault="00A164C6" w:rsidP="00A164C6">
      <w:pPr>
        <w:rPr>
          <w:rFonts w:asciiTheme="minorHAnsi" w:hAnsiTheme="minorHAnsi"/>
        </w:rPr>
      </w:pPr>
      <w:r w:rsidRPr="00AB7BDF">
        <w:rPr>
          <w:rFonts w:asciiTheme="minorHAnsi" w:hAnsiTheme="minorHAnsi"/>
        </w:rPr>
        <w:tab/>
      </w:r>
    </w:p>
    <w:p w:rsidR="00A164C6" w:rsidRPr="00AB7BDF" w:rsidRDefault="00A164C6" w:rsidP="00A164C6">
      <w:pPr>
        <w:rPr>
          <w:rFonts w:asciiTheme="minorHAnsi" w:hAnsiTheme="minorHAnsi"/>
          <w:b/>
        </w:rPr>
      </w:pPr>
      <w:r w:rsidRPr="00AB7BDF">
        <w:rPr>
          <w:rFonts w:asciiTheme="minorHAnsi" w:hAnsiTheme="minorHAnsi"/>
          <w:b/>
        </w:rPr>
        <w:t xml:space="preserve">B. Medical Knowledge: </w:t>
      </w:r>
    </w:p>
    <w:p w:rsidR="00A164C6" w:rsidRPr="00AB7BDF" w:rsidRDefault="00A164C6" w:rsidP="00A164C6">
      <w:pPr>
        <w:rPr>
          <w:rFonts w:asciiTheme="minorHAnsi" w:hAnsiTheme="minorHAnsi"/>
        </w:rPr>
      </w:pPr>
      <w:r w:rsidRPr="00AB7BDF">
        <w:rPr>
          <w:rFonts w:asciiTheme="minorHAnsi" w:hAnsiTheme="minorHAnsi"/>
        </w:rPr>
        <w:tab/>
        <w:t xml:space="preserve">1. The resident must be competent to diagnose most problems presented to </w:t>
      </w:r>
      <w:r w:rsidRPr="00AB7BDF">
        <w:rPr>
          <w:rFonts w:asciiTheme="minorHAnsi" w:hAnsiTheme="minorHAnsi"/>
        </w:rPr>
        <w:tab/>
      </w:r>
      <w:r w:rsidRPr="00AB7BDF">
        <w:rPr>
          <w:rFonts w:asciiTheme="minorHAnsi" w:hAnsiTheme="minorHAnsi"/>
        </w:rPr>
        <w:tab/>
      </w:r>
      <w:r w:rsidRPr="00AB7BDF">
        <w:rPr>
          <w:rFonts w:asciiTheme="minorHAnsi" w:hAnsiTheme="minorHAnsi"/>
        </w:rPr>
        <w:tab/>
        <w:t xml:space="preserve">them in the clinic or on the wards.  They will have had several rotations prior to </w:t>
      </w:r>
      <w:r w:rsidRPr="00AB7BDF">
        <w:rPr>
          <w:rFonts w:asciiTheme="minorHAnsi" w:hAnsiTheme="minorHAnsi"/>
        </w:rPr>
        <w:tab/>
      </w:r>
      <w:r w:rsidRPr="00AB7BDF">
        <w:rPr>
          <w:rFonts w:asciiTheme="minorHAnsi" w:hAnsiTheme="minorHAnsi"/>
        </w:rPr>
        <w:tab/>
      </w:r>
      <w:r w:rsidRPr="00AB7BDF">
        <w:rPr>
          <w:rFonts w:asciiTheme="minorHAnsi" w:hAnsiTheme="minorHAnsi"/>
        </w:rPr>
        <w:tab/>
        <w:t xml:space="preserve">this specific rotation during which they experienced a variety of plastic surgery </w:t>
      </w:r>
      <w:r w:rsidRPr="00AB7BDF">
        <w:rPr>
          <w:rFonts w:asciiTheme="minorHAnsi" w:hAnsiTheme="minorHAnsi"/>
        </w:rPr>
        <w:tab/>
      </w:r>
      <w:r w:rsidRPr="00AB7BDF">
        <w:rPr>
          <w:rFonts w:asciiTheme="minorHAnsi" w:hAnsiTheme="minorHAnsi"/>
        </w:rPr>
        <w:tab/>
      </w:r>
      <w:r w:rsidRPr="00AB7BDF">
        <w:rPr>
          <w:rFonts w:asciiTheme="minorHAnsi" w:hAnsiTheme="minorHAnsi"/>
        </w:rPr>
        <w:tab/>
        <w:t>problems.</w:t>
      </w:r>
    </w:p>
    <w:p w:rsidR="00A164C6" w:rsidRPr="00AB7BDF" w:rsidRDefault="00A164C6" w:rsidP="00A164C6">
      <w:pPr>
        <w:rPr>
          <w:rFonts w:asciiTheme="minorHAnsi" w:hAnsiTheme="minorHAnsi"/>
        </w:rPr>
      </w:pPr>
      <w:r w:rsidRPr="00AB7BDF">
        <w:rPr>
          <w:rFonts w:asciiTheme="minorHAnsi" w:hAnsiTheme="minorHAnsi"/>
        </w:rPr>
        <w:tab/>
        <w:t xml:space="preserve">2. The resident must know the surgical anatomy of the procedures that he is </w:t>
      </w:r>
      <w:r w:rsidRPr="00AB7BDF">
        <w:rPr>
          <w:rFonts w:asciiTheme="minorHAnsi" w:hAnsiTheme="minorHAnsi"/>
        </w:rPr>
        <w:tab/>
      </w:r>
      <w:r w:rsidRPr="00AB7BDF">
        <w:rPr>
          <w:rFonts w:asciiTheme="minorHAnsi" w:hAnsiTheme="minorHAnsi"/>
        </w:rPr>
        <w:tab/>
      </w:r>
      <w:r w:rsidRPr="00AB7BDF">
        <w:rPr>
          <w:rFonts w:asciiTheme="minorHAnsi" w:hAnsiTheme="minorHAnsi"/>
        </w:rPr>
        <w:tab/>
        <w:t>likely to encounter.</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a.   Surgical anatomy of the hand and upper extremities</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b.   Surgical anatomy of the trunk and breasts</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c.   Surgical anatomy of the lower extremities</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d.   Basic microsurgical skills</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e.   Anatomy and planning of flaps and grafts</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f.    Treatment and diagnosis of skin malignancies</w:t>
      </w:r>
    </w:p>
    <w:p w:rsidR="00A164C6" w:rsidRPr="00AB7BDF" w:rsidRDefault="00A164C6" w:rsidP="00A164C6">
      <w:pPr>
        <w:rPr>
          <w:rFonts w:asciiTheme="minorHAnsi" w:hAnsiTheme="minorHAnsi"/>
        </w:rPr>
      </w:pPr>
    </w:p>
    <w:p w:rsidR="00A164C6" w:rsidRPr="00AB7BDF" w:rsidRDefault="00A164C6" w:rsidP="00A164C6">
      <w:pPr>
        <w:rPr>
          <w:rFonts w:asciiTheme="minorHAnsi" w:hAnsiTheme="minorHAnsi"/>
          <w:b/>
        </w:rPr>
      </w:pPr>
      <w:r w:rsidRPr="00AB7BDF">
        <w:rPr>
          <w:rFonts w:asciiTheme="minorHAnsi" w:hAnsiTheme="minorHAnsi"/>
          <w:b/>
        </w:rPr>
        <w:t xml:space="preserve">C. Interpersonal and Communication Skills </w:t>
      </w:r>
    </w:p>
    <w:p w:rsidR="00A164C6" w:rsidRPr="00AB7BDF" w:rsidRDefault="00A164C6" w:rsidP="00A164C6">
      <w:pPr>
        <w:rPr>
          <w:rFonts w:asciiTheme="minorHAnsi" w:hAnsiTheme="minorHAnsi"/>
        </w:rPr>
      </w:pPr>
      <w:r w:rsidRPr="00AB7BDF">
        <w:rPr>
          <w:rFonts w:asciiTheme="minorHAnsi" w:hAnsiTheme="minorHAnsi"/>
          <w:b/>
        </w:rPr>
        <w:tab/>
      </w:r>
      <w:r w:rsidRPr="00AB7BDF">
        <w:rPr>
          <w:rFonts w:asciiTheme="minorHAnsi" w:hAnsiTheme="minorHAnsi"/>
        </w:rPr>
        <w:t>1.   Working in a VA Hospital requires specific interpersonal skills; residents will learn:</w:t>
      </w:r>
    </w:p>
    <w:p w:rsidR="00A164C6" w:rsidRPr="00AB7BDF" w:rsidRDefault="00A164C6" w:rsidP="00A164C6">
      <w:pPr>
        <w:rPr>
          <w:rFonts w:asciiTheme="minorHAnsi" w:hAnsiTheme="minorHAnsi"/>
        </w:rPr>
      </w:pPr>
      <w:r w:rsidRPr="00AB7BDF">
        <w:rPr>
          <w:rFonts w:asciiTheme="minorHAnsi" w:hAnsiTheme="minorHAnsi"/>
        </w:rPr>
        <w:tab/>
        <w:t xml:space="preserve">      </w:t>
      </w:r>
      <w:r w:rsidRPr="00AB7BDF">
        <w:rPr>
          <w:rFonts w:asciiTheme="minorHAnsi" w:hAnsiTheme="minorHAnsi"/>
        </w:rPr>
        <w:tab/>
        <w:t>a.    To work effectively in an institution which is bureaucratic.</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b.    To deal with work rules in a way that patient care is optimized</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c.    To be an advocate for the patient</w:t>
      </w:r>
    </w:p>
    <w:p w:rsidR="00A164C6" w:rsidRPr="00AB7BDF" w:rsidRDefault="00A164C6" w:rsidP="00A164C6">
      <w:pPr>
        <w:rPr>
          <w:rFonts w:asciiTheme="minorHAnsi" w:hAnsiTheme="minorHAnsi"/>
        </w:rPr>
      </w:pPr>
      <w:r w:rsidRPr="00AB7BDF">
        <w:rPr>
          <w:rFonts w:asciiTheme="minorHAnsi" w:hAnsiTheme="minorHAnsi"/>
        </w:rPr>
        <w:tab/>
        <w:t>2.  Residents will learn to employ the Information Technology System</w:t>
      </w:r>
    </w:p>
    <w:p w:rsidR="00A164C6" w:rsidRPr="00AB7BDF" w:rsidRDefault="00A164C6" w:rsidP="00A164C6">
      <w:pPr>
        <w:rPr>
          <w:rFonts w:asciiTheme="minorHAnsi" w:hAnsiTheme="minorHAnsi"/>
        </w:rPr>
      </w:pPr>
      <w:r w:rsidRPr="00AB7BDF">
        <w:rPr>
          <w:rFonts w:asciiTheme="minorHAnsi" w:hAnsiTheme="minorHAnsi"/>
        </w:rPr>
        <w:tab/>
        <w:t>3.  Residents will write clear and concise notes on patients in clinic and on the floor</w:t>
      </w:r>
    </w:p>
    <w:p w:rsidR="00A164C6" w:rsidRPr="00AB7BDF" w:rsidRDefault="00A164C6" w:rsidP="00A164C6">
      <w:pPr>
        <w:rPr>
          <w:rFonts w:asciiTheme="minorHAnsi" w:hAnsiTheme="minorHAnsi"/>
        </w:rPr>
      </w:pPr>
      <w:r w:rsidRPr="00AB7BDF">
        <w:rPr>
          <w:rFonts w:asciiTheme="minorHAnsi" w:hAnsiTheme="minorHAnsi"/>
        </w:rPr>
        <w:tab/>
        <w:t xml:space="preserve">4.  Transition of care is critical to allow for coordinated care of patients when the </w:t>
      </w:r>
      <w:r w:rsidRPr="00AB7BDF">
        <w:rPr>
          <w:rFonts w:asciiTheme="minorHAnsi" w:hAnsiTheme="minorHAnsi"/>
        </w:rPr>
        <w:tab/>
        <w:t>resident is not on duty.  Residents will use the LSU transition process</w:t>
      </w:r>
    </w:p>
    <w:p w:rsidR="00A164C6" w:rsidRPr="00AB7BDF" w:rsidRDefault="00A164C6" w:rsidP="00A164C6">
      <w:pPr>
        <w:rPr>
          <w:rFonts w:asciiTheme="minorHAnsi" w:hAnsiTheme="minorHAnsi"/>
        </w:rPr>
      </w:pPr>
    </w:p>
    <w:p w:rsidR="00A164C6" w:rsidRPr="00AB7BDF" w:rsidRDefault="00A164C6" w:rsidP="00A164C6">
      <w:pPr>
        <w:rPr>
          <w:rFonts w:asciiTheme="minorHAnsi" w:hAnsiTheme="minorHAnsi"/>
          <w:b/>
        </w:rPr>
      </w:pPr>
      <w:r w:rsidRPr="00AB7BDF">
        <w:rPr>
          <w:rFonts w:asciiTheme="minorHAnsi" w:hAnsiTheme="minorHAnsi"/>
          <w:b/>
        </w:rPr>
        <w:t>D.  Professionalism</w:t>
      </w:r>
    </w:p>
    <w:p w:rsidR="00A164C6" w:rsidRPr="00AB7BDF" w:rsidRDefault="00A164C6" w:rsidP="00A164C6">
      <w:pPr>
        <w:rPr>
          <w:rFonts w:asciiTheme="minorHAnsi" w:hAnsiTheme="minorHAnsi"/>
        </w:rPr>
      </w:pPr>
      <w:r w:rsidRPr="00AB7BDF">
        <w:rPr>
          <w:rFonts w:asciiTheme="minorHAnsi" w:hAnsiTheme="minorHAnsi"/>
          <w:b/>
        </w:rPr>
        <w:tab/>
      </w:r>
      <w:r w:rsidRPr="00AB7BDF">
        <w:rPr>
          <w:rFonts w:asciiTheme="minorHAnsi" w:hAnsiTheme="minorHAnsi"/>
        </w:rPr>
        <w:t xml:space="preserve">1.  The resident will be punctual and will be at clinic prior to the time the clinics begin. </w:t>
      </w:r>
      <w:r w:rsidRPr="00AB7BDF">
        <w:rPr>
          <w:rFonts w:asciiTheme="minorHAnsi" w:hAnsiTheme="minorHAnsi"/>
        </w:rPr>
        <w:tab/>
      </w:r>
    </w:p>
    <w:p w:rsidR="00A164C6" w:rsidRPr="00AB7BDF" w:rsidRDefault="00A164C6" w:rsidP="00A164C6">
      <w:pPr>
        <w:rPr>
          <w:rFonts w:asciiTheme="minorHAnsi" w:hAnsiTheme="minorHAnsi"/>
        </w:rPr>
      </w:pPr>
      <w:r w:rsidRPr="00AB7BDF">
        <w:rPr>
          <w:rFonts w:asciiTheme="minorHAnsi" w:hAnsiTheme="minorHAnsi"/>
        </w:rPr>
        <w:tab/>
        <w:t xml:space="preserve">2.  Professional dress and grooming is expected </w:t>
      </w:r>
    </w:p>
    <w:p w:rsidR="00A164C6" w:rsidRPr="00AB7BDF" w:rsidRDefault="00A164C6" w:rsidP="00A164C6">
      <w:pPr>
        <w:rPr>
          <w:rFonts w:asciiTheme="minorHAnsi" w:hAnsiTheme="minorHAnsi"/>
        </w:rPr>
      </w:pPr>
      <w:r w:rsidRPr="00AB7BDF">
        <w:rPr>
          <w:rFonts w:asciiTheme="minorHAnsi" w:hAnsiTheme="minorHAnsi"/>
        </w:rPr>
        <w:tab/>
        <w:t xml:space="preserve">3.  Residents will respect the privacy of the patients and guard their data </w:t>
      </w:r>
    </w:p>
    <w:p w:rsidR="00A164C6" w:rsidRPr="00AB7BDF" w:rsidRDefault="00A164C6" w:rsidP="00A164C6">
      <w:pPr>
        <w:rPr>
          <w:rFonts w:asciiTheme="minorHAnsi" w:hAnsiTheme="minorHAnsi"/>
        </w:rPr>
      </w:pPr>
      <w:r w:rsidRPr="00AB7BDF">
        <w:rPr>
          <w:rFonts w:asciiTheme="minorHAnsi" w:hAnsiTheme="minorHAnsi"/>
        </w:rPr>
        <w:tab/>
        <w:t xml:space="preserve">4.  All consults in the hospital will be answered promptly.  The PGY-3 resident will inform </w:t>
      </w:r>
      <w:r w:rsidRPr="00AB7BDF">
        <w:rPr>
          <w:rFonts w:asciiTheme="minorHAnsi" w:hAnsiTheme="minorHAnsi"/>
        </w:rPr>
        <w:tab/>
        <w:t xml:space="preserve">the staff of all new consults or admissions. </w:t>
      </w:r>
    </w:p>
    <w:p w:rsidR="00A164C6" w:rsidRPr="00AB7BDF" w:rsidRDefault="00A164C6" w:rsidP="00A164C6">
      <w:pPr>
        <w:rPr>
          <w:rFonts w:asciiTheme="minorHAnsi" w:hAnsiTheme="minorHAnsi"/>
        </w:rPr>
      </w:pPr>
    </w:p>
    <w:p w:rsidR="00A164C6" w:rsidRPr="00AB7BDF" w:rsidRDefault="00A164C6" w:rsidP="00A164C6">
      <w:pPr>
        <w:rPr>
          <w:rFonts w:asciiTheme="minorHAnsi" w:hAnsiTheme="minorHAnsi"/>
          <w:b/>
        </w:rPr>
      </w:pPr>
      <w:r w:rsidRPr="00AB7BDF">
        <w:rPr>
          <w:rFonts w:asciiTheme="minorHAnsi" w:hAnsiTheme="minorHAnsi"/>
          <w:b/>
        </w:rPr>
        <w:t>E.  Practice Based Learning and Improvement</w:t>
      </w:r>
    </w:p>
    <w:p w:rsidR="00A164C6" w:rsidRPr="00AB7BDF" w:rsidRDefault="00A164C6" w:rsidP="00A164C6">
      <w:pPr>
        <w:rPr>
          <w:rFonts w:asciiTheme="minorHAnsi" w:hAnsiTheme="minorHAnsi"/>
        </w:rPr>
      </w:pPr>
      <w:r w:rsidRPr="00AB7BDF">
        <w:rPr>
          <w:rFonts w:asciiTheme="minorHAnsi" w:hAnsiTheme="minorHAnsi"/>
          <w:b/>
        </w:rPr>
        <w:tab/>
      </w:r>
      <w:r w:rsidRPr="00AB7BDF">
        <w:rPr>
          <w:rFonts w:asciiTheme="minorHAnsi" w:hAnsiTheme="minorHAnsi"/>
        </w:rPr>
        <w:t xml:space="preserve">1.  Residents will attend all conferences </w:t>
      </w:r>
    </w:p>
    <w:p w:rsidR="00A164C6" w:rsidRPr="00AB7BDF" w:rsidRDefault="00A164C6" w:rsidP="00A164C6">
      <w:pPr>
        <w:rPr>
          <w:rFonts w:asciiTheme="minorHAnsi" w:hAnsiTheme="minorHAnsi"/>
        </w:rPr>
      </w:pPr>
      <w:r w:rsidRPr="00AB7BDF">
        <w:rPr>
          <w:rFonts w:asciiTheme="minorHAnsi" w:hAnsiTheme="minorHAnsi"/>
        </w:rPr>
        <w:tab/>
        <w:t xml:space="preserve">2.  The rotation will be lengthy enough for residents to be able to follow their </w:t>
      </w:r>
      <w:r w:rsidRPr="00AB7BDF">
        <w:rPr>
          <w:rFonts w:asciiTheme="minorHAnsi" w:hAnsiTheme="minorHAnsi"/>
        </w:rPr>
        <w:tab/>
        <w:t>patients through a continuum of care so that they can see how patients progress.</w:t>
      </w:r>
    </w:p>
    <w:p w:rsidR="00A164C6" w:rsidRPr="00AB7BDF" w:rsidRDefault="00A164C6" w:rsidP="00A164C6">
      <w:pPr>
        <w:ind w:left="720"/>
        <w:rPr>
          <w:rFonts w:asciiTheme="minorHAnsi" w:hAnsiTheme="minorHAnsi"/>
        </w:rPr>
      </w:pPr>
      <w:r w:rsidRPr="00AB7BDF">
        <w:rPr>
          <w:rFonts w:asciiTheme="minorHAnsi" w:hAnsiTheme="minorHAnsi"/>
        </w:rPr>
        <w:t>3.  The Residents will photo-document a case within the rules of the institution and will guard the confidentiality of the photos.</w:t>
      </w:r>
    </w:p>
    <w:p w:rsidR="00A164C6" w:rsidRPr="00AB7BDF" w:rsidRDefault="00A164C6" w:rsidP="00A164C6">
      <w:pPr>
        <w:rPr>
          <w:rFonts w:asciiTheme="minorHAnsi" w:hAnsiTheme="minorHAnsi"/>
          <w:b/>
        </w:rPr>
      </w:pPr>
    </w:p>
    <w:p w:rsidR="00A164C6" w:rsidRPr="00AB7BDF" w:rsidRDefault="00A164C6" w:rsidP="00A164C6">
      <w:pPr>
        <w:rPr>
          <w:rFonts w:asciiTheme="minorHAnsi" w:hAnsiTheme="minorHAnsi"/>
          <w:b/>
        </w:rPr>
      </w:pPr>
      <w:r w:rsidRPr="00AB7BDF">
        <w:rPr>
          <w:rFonts w:asciiTheme="minorHAnsi" w:hAnsiTheme="minorHAnsi"/>
          <w:b/>
        </w:rPr>
        <w:t>F. System Based Practice</w:t>
      </w:r>
    </w:p>
    <w:p w:rsidR="00A164C6" w:rsidRPr="00AB7BDF" w:rsidRDefault="00A164C6" w:rsidP="00A164C6">
      <w:pPr>
        <w:rPr>
          <w:rFonts w:asciiTheme="minorHAnsi" w:hAnsiTheme="minorHAnsi"/>
        </w:rPr>
      </w:pPr>
      <w:r w:rsidRPr="00AB7BDF">
        <w:rPr>
          <w:rFonts w:asciiTheme="minorHAnsi" w:hAnsiTheme="minorHAnsi"/>
          <w:b/>
        </w:rPr>
        <w:tab/>
      </w:r>
      <w:r w:rsidRPr="00AB7BDF">
        <w:rPr>
          <w:rFonts w:asciiTheme="minorHAnsi" w:hAnsiTheme="minorHAnsi"/>
        </w:rPr>
        <w:t>1.  Residents will learn:</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 xml:space="preserve">a.    How the inter-hospital referral system works and how to accept and transfer </w:t>
      </w:r>
      <w:r w:rsidRPr="00AB7BDF">
        <w:rPr>
          <w:rFonts w:asciiTheme="minorHAnsi" w:hAnsiTheme="minorHAnsi"/>
        </w:rPr>
        <w:tab/>
      </w:r>
      <w:r w:rsidRPr="00AB7BDF">
        <w:rPr>
          <w:rFonts w:asciiTheme="minorHAnsi" w:hAnsiTheme="minorHAnsi"/>
        </w:rPr>
        <w:tab/>
      </w:r>
      <w:r w:rsidRPr="00AB7BDF">
        <w:rPr>
          <w:rFonts w:asciiTheme="minorHAnsi" w:hAnsiTheme="minorHAnsi"/>
        </w:rPr>
        <w:tab/>
        <w:t>patients.</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b.   To access the various parts of the system in the care of VA patients.</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i.   Physical therapy and occupational therapy</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ii.   Home health services</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iii.   Discharge planning</w:t>
      </w:r>
    </w:p>
    <w:p w:rsidR="000E54FC" w:rsidRPr="00AB7BDF" w:rsidRDefault="000E54FC" w:rsidP="000E54FC">
      <w:pPr>
        <w:rPr>
          <w:rFonts w:asciiTheme="minorHAnsi" w:hAnsiTheme="minorHAnsi"/>
        </w:rPr>
      </w:pPr>
    </w:p>
    <w:p w:rsidR="00A164C6" w:rsidRPr="00AB7BDF" w:rsidRDefault="00A164C6" w:rsidP="00A164C6">
      <w:pPr>
        <w:rPr>
          <w:rFonts w:asciiTheme="minorHAnsi" w:hAnsiTheme="minorHAnsi"/>
          <w:b/>
          <w:sz w:val="28"/>
          <w:szCs w:val="28"/>
        </w:rPr>
      </w:pPr>
      <w:r w:rsidRPr="00AB7BDF">
        <w:rPr>
          <w:rFonts w:asciiTheme="minorHAnsi" w:hAnsiTheme="minorHAnsi"/>
          <w:b/>
          <w:sz w:val="28"/>
          <w:szCs w:val="28"/>
        </w:rPr>
        <w:t>Goals and Objectives for Plastic Surgery PGY-4:</w:t>
      </w:r>
    </w:p>
    <w:p w:rsidR="00A164C6" w:rsidRPr="00AB7BDF" w:rsidRDefault="00A164C6" w:rsidP="00A164C6">
      <w:pPr>
        <w:rPr>
          <w:rFonts w:asciiTheme="minorHAnsi" w:hAnsiTheme="minorHAnsi"/>
        </w:rPr>
      </w:pPr>
      <w:r w:rsidRPr="00AB7BDF">
        <w:rPr>
          <w:rFonts w:asciiTheme="minorHAnsi" w:hAnsiTheme="minorHAnsi"/>
        </w:rPr>
        <w:t>The PGY four year builds on the experience gained by the earlier years.  The rotations are at Our Lady of the Lake and Touro Hospital</w:t>
      </w:r>
    </w:p>
    <w:p w:rsidR="00A164C6" w:rsidRPr="00AB7BDF" w:rsidRDefault="00A164C6" w:rsidP="00A164C6">
      <w:pPr>
        <w:jc w:val="center"/>
        <w:rPr>
          <w:rFonts w:asciiTheme="minorHAnsi" w:hAnsiTheme="minorHAnsi"/>
          <w:sz w:val="28"/>
          <w:szCs w:val="28"/>
        </w:rPr>
      </w:pPr>
    </w:p>
    <w:p w:rsidR="00A164C6" w:rsidRPr="00AB7BDF" w:rsidRDefault="00A164C6" w:rsidP="00A164C6">
      <w:pPr>
        <w:rPr>
          <w:rFonts w:asciiTheme="minorHAnsi" w:hAnsiTheme="minorHAnsi"/>
        </w:rPr>
      </w:pPr>
      <w:r w:rsidRPr="00AB7BDF">
        <w:rPr>
          <w:rFonts w:asciiTheme="minorHAnsi" w:hAnsiTheme="minorHAnsi"/>
          <w:b/>
          <w:i/>
          <w:u w:val="single"/>
        </w:rPr>
        <w:t>Goals of the rotation:</w:t>
      </w:r>
      <w:r w:rsidRPr="00AB7BDF">
        <w:rPr>
          <w:rFonts w:asciiTheme="minorHAnsi" w:hAnsiTheme="minorHAnsi"/>
        </w:rPr>
        <w:t xml:space="preserve">  Residents in the PGY-4 rotation will be assigned to the Touro and Our Lady of the Lake hospital for a Plastic Surgery Service.</w:t>
      </w:r>
    </w:p>
    <w:p w:rsidR="00A164C6" w:rsidRPr="00AB7BDF" w:rsidRDefault="00A164C6" w:rsidP="00A164C6">
      <w:pPr>
        <w:rPr>
          <w:rFonts w:asciiTheme="minorHAnsi" w:hAnsiTheme="minorHAnsi"/>
        </w:rPr>
      </w:pPr>
      <w:r w:rsidRPr="00AB7BDF">
        <w:rPr>
          <w:rFonts w:asciiTheme="minorHAnsi" w:hAnsiTheme="minorHAnsi"/>
        </w:rPr>
        <w:t xml:space="preserve">This will be a rotation designed to improve their skills in tissue dissection, gaining competence of surgical anatomy and working in a clinic service.  PGY-4 resident on this service will allow for a good deal of progressive responsibility and the resident will be able to perform most of the cases with the faculty assisting him.  </w:t>
      </w:r>
    </w:p>
    <w:p w:rsidR="00A164C6" w:rsidRPr="00AB7BDF" w:rsidRDefault="00A164C6" w:rsidP="00A164C6">
      <w:pPr>
        <w:rPr>
          <w:rFonts w:asciiTheme="minorHAnsi" w:hAnsiTheme="minorHAnsi"/>
          <w:b/>
          <w:i/>
          <w:u w:val="single"/>
        </w:rPr>
      </w:pPr>
      <w:r w:rsidRPr="00AB7BDF">
        <w:rPr>
          <w:rFonts w:asciiTheme="minorHAnsi" w:hAnsiTheme="minorHAnsi"/>
          <w:b/>
          <w:i/>
          <w:u w:val="single"/>
        </w:rPr>
        <w:t>Rotation Objectives:</w:t>
      </w:r>
    </w:p>
    <w:p w:rsidR="00A164C6" w:rsidRPr="00AB7BDF" w:rsidRDefault="00A164C6" w:rsidP="00A164C6">
      <w:pPr>
        <w:rPr>
          <w:rFonts w:asciiTheme="minorHAnsi" w:hAnsiTheme="minorHAnsi"/>
          <w:b/>
        </w:rPr>
      </w:pPr>
      <w:r w:rsidRPr="00AB7BDF">
        <w:rPr>
          <w:rFonts w:asciiTheme="minorHAnsi" w:hAnsiTheme="minorHAnsi"/>
          <w:b/>
        </w:rPr>
        <w:t xml:space="preserve">A. Patient Care </w:t>
      </w:r>
    </w:p>
    <w:p w:rsidR="00A164C6" w:rsidRPr="00AB7BDF" w:rsidRDefault="00A164C6" w:rsidP="00A164C6">
      <w:pPr>
        <w:rPr>
          <w:rFonts w:asciiTheme="minorHAnsi" w:hAnsiTheme="minorHAnsi"/>
        </w:rPr>
      </w:pPr>
      <w:r w:rsidRPr="00AB7BDF">
        <w:rPr>
          <w:rFonts w:asciiTheme="minorHAnsi" w:hAnsiTheme="minorHAnsi"/>
        </w:rPr>
        <w:tab/>
        <w:t xml:space="preserve">1. Residents will </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a.   Admit and work up all patients admitted to the service</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b.   Submit a plan of care to the faculty</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c</w:t>
      </w:r>
      <w:proofErr w:type="gramEnd"/>
      <w:r w:rsidRPr="00AB7BDF">
        <w:rPr>
          <w:rFonts w:asciiTheme="minorHAnsi" w:hAnsiTheme="minorHAnsi"/>
        </w:rPr>
        <w:t xml:space="preserve">.   Be certain that the patient has completed all of the required workup prior to </w:t>
      </w:r>
      <w:r w:rsidRPr="00AB7BDF">
        <w:rPr>
          <w:rFonts w:asciiTheme="minorHAnsi" w:hAnsiTheme="minorHAnsi"/>
        </w:rPr>
        <w:tab/>
      </w:r>
      <w:r w:rsidRPr="00AB7BDF">
        <w:rPr>
          <w:rFonts w:asciiTheme="minorHAnsi" w:hAnsiTheme="minorHAnsi"/>
        </w:rPr>
        <w:tab/>
      </w:r>
      <w:r w:rsidRPr="00AB7BDF">
        <w:rPr>
          <w:rFonts w:asciiTheme="minorHAnsi" w:hAnsiTheme="minorHAnsi"/>
        </w:rPr>
        <w:tab/>
        <w:t>surgery</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d.   Perform all surgery with the faculty and do as much as their skills allow.</w:t>
      </w:r>
    </w:p>
    <w:p w:rsidR="00A164C6" w:rsidRPr="00AB7BDF" w:rsidRDefault="00A164C6" w:rsidP="00A164C6">
      <w:pPr>
        <w:rPr>
          <w:rFonts w:asciiTheme="minorHAnsi" w:hAnsiTheme="minorHAnsi"/>
        </w:rPr>
      </w:pPr>
      <w:r w:rsidRPr="00AB7BDF">
        <w:rPr>
          <w:rFonts w:asciiTheme="minorHAnsi" w:hAnsiTheme="minorHAnsi"/>
        </w:rPr>
        <w:lastRenderedPageBreak/>
        <w:tab/>
      </w:r>
      <w:r w:rsidRPr="00AB7BDF">
        <w:rPr>
          <w:rFonts w:asciiTheme="minorHAnsi" w:hAnsiTheme="minorHAnsi"/>
        </w:rPr>
        <w:tab/>
      </w:r>
      <w:proofErr w:type="gramStart"/>
      <w:r w:rsidRPr="00AB7BDF">
        <w:rPr>
          <w:rFonts w:asciiTheme="minorHAnsi" w:hAnsiTheme="minorHAnsi"/>
        </w:rPr>
        <w:t>e</w:t>
      </w:r>
      <w:proofErr w:type="gramEnd"/>
      <w:r w:rsidRPr="00AB7BDF">
        <w:rPr>
          <w:rFonts w:asciiTheme="minorHAnsi" w:hAnsiTheme="minorHAnsi"/>
        </w:rPr>
        <w:t xml:space="preserve">.   Be responsible for postoperative care, including prophylaxis against DVT, </w:t>
      </w:r>
      <w:r w:rsidRPr="00AB7BDF">
        <w:rPr>
          <w:rFonts w:asciiTheme="minorHAnsi" w:hAnsiTheme="minorHAnsi"/>
        </w:rPr>
        <w:tab/>
      </w:r>
      <w:r w:rsidRPr="00AB7BDF">
        <w:rPr>
          <w:rFonts w:asciiTheme="minorHAnsi" w:hAnsiTheme="minorHAnsi"/>
        </w:rPr>
        <w:tab/>
      </w:r>
      <w:r w:rsidRPr="00AB7BDF">
        <w:rPr>
          <w:rFonts w:asciiTheme="minorHAnsi" w:hAnsiTheme="minorHAnsi"/>
        </w:rPr>
        <w:tab/>
        <w:t>pressure sores and other problems</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f.   Run the Plastic Surgery clinic with the faculty</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e.   Answer consults to the plastic surgery service in the hospital</w:t>
      </w:r>
    </w:p>
    <w:p w:rsidR="00A164C6" w:rsidRPr="00AB7BDF" w:rsidRDefault="00A164C6" w:rsidP="00A164C6">
      <w:pPr>
        <w:rPr>
          <w:rFonts w:asciiTheme="minorHAnsi" w:hAnsiTheme="minorHAnsi"/>
        </w:rPr>
      </w:pPr>
      <w:r w:rsidRPr="00AB7BDF">
        <w:rPr>
          <w:rFonts w:asciiTheme="minorHAnsi" w:hAnsiTheme="minorHAnsi"/>
        </w:rPr>
        <w:tab/>
      </w:r>
    </w:p>
    <w:p w:rsidR="00A164C6" w:rsidRPr="00AB7BDF" w:rsidRDefault="00A164C6" w:rsidP="00A164C6">
      <w:pPr>
        <w:rPr>
          <w:rFonts w:asciiTheme="minorHAnsi" w:hAnsiTheme="minorHAnsi"/>
          <w:b/>
        </w:rPr>
      </w:pPr>
      <w:r w:rsidRPr="00AB7BDF">
        <w:rPr>
          <w:rFonts w:asciiTheme="minorHAnsi" w:hAnsiTheme="minorHAnsi"/>
          <w:b/>
        </w:rPr>
        <w:t xml:space="preserve">B. Medical Knowledge: </w:t>
      </w:r>
    </w:p>
    <w:p w:rsidR="00A164C6" w:rsidRPr="00AB7BDF" w:rsidRDefault="00A164C6" w:rsidP="00A164C6">
      <w:pPr>
        <w:rPr>
          <w:rFonts w:asciiTheme="minorHAnsi" w:hAnsiTheme="minorHAnsi"/>
        </w:rPr>
      </w:pPr>
      <w:r w:rsidRPr="00AB7BDF">
        <w:rPr>
          <w:rFonts w:asciiTheme="minorHAnsi" w:hAnsiTheme="minorHAnsi"/>
        </w:rPr>
        <w:tab/>
        <w:t xml:space="preserve">1. The resident must be competent to diagnose most problems presented to </w:t>
      </w:r>
      <w:r w:rsidRPr="00AB7BDF">
        <w:rPr>
          <w:rFonts w:asciiTheme="minorHAnsi" w:hAnsiTheme="minorHAnsi"/>
        </w:rPr>
        <w:tab/>
      </w:r>
      <w:r w:rsidRPr="00AB7BDF">
        <w:rPr>
          <w:rFonts w:asciiTheme="minorHAnsi" w:hAnsiTheme="minorHAnsi"/>
        </w:rPr>
        <w:tab/>
      </w:r>
      <w:r w:rsidRPr="00AB7BDF">
        <w:rPr>
          <w:rFonts w:asciiTheme="minorHAnsi" w:hAnsiTheme="minorHAnsi"/>
        </w:rPr>
        <w:tab/>
        <w:t xml:space="preserve">them in the clinic or on the wards.  They will have had several rotations prior to </w:t>
      </w:r>
      <w:r w:rsidRPr="00AB7BDF">
        <w:rPr>
          <w:rFonts w:asciiTheme="minorHAnsi" w:hAnsiTheme="minorHAnsi"/>
        </w:rPr>
        <w:tab/>
      </w:r>
      <w:r w:rsidRPr="00AB7BDF">
        <w:rPr>
          <w:rFonts w:asciiTheme="minorHAnsi" w:hAnsiTheme="minorHAnsi"/>
        </w:rPr>
        <w:tab/>
      </w:r>
      <w:r w:rsidRPr="00AB7BDF">
        <w:rPr>
          <w:rFonts w:asciiTheme="minorHAnsi" w:hAnsiTheme="minorHAnsi"/>
        </w:rPr>
        <w:tab/>
        <w:t xml:space="preserve">this specific rotation during which they experienced a variety of plastic surgery </w:t>
      </w:r>
      <w:r w:rsidRPr="00AB7BDF">
        <w:rPr>
          <w:rFonts w:asciiTheme="minorHAnsi" w:hAnsiTheme="minorHAnsi"/>
        </w:rPr>
        <w:tab/>
      </w:r>
      <w:r w:rsidRPr="00AB7BDF">
        <w:rPr>
          <w:rFonts w:asciiTheme="minorHAnsi" w:hAnsiTheme="minorHAnsi"/>
        </w:rPr>
        <w:tab/>
      </w:r>
      <w:r w:rsidRPr="00AB7BDF">
        <w:rPr>
          <w:rFonts w:asciiTheme="minorHAnsi" w:hAnsiTheme="minorHAnsi"/>
        </w:rPr>
        <w:tab/>
        <w:t>problems and should be increasing familiar with them.</w:t>
      </w:r>
    </w:p>
    <w:p w:rsidR="00A164C6" w:rsidRPr="00AB7BDF" w:rsidRDefault="00A164C6" w:rsidP="00A164C6">
      <w:pPr>
        <w:rPr>
          <w:rFonts w:asciiTheme="minorHAnsi" w:hAnsiTheme="minorHAnsi"/>
        </w:rPr>
      </w:pPr>
      <w:r w:rsidRPr="00AB7BDF">
        <w:rPr>
          <w:rFonts w:asciiTheme="minorHAnsi" w:hAnsiTheme="minorHAnsi"/>
        </w:rPr>
        <w:tab/>
        <w:t xml:space="preserve">2. The resident must know the detailed surgical anatomy of the procedures that he is </w:t>
      </w:r>
      <w:r w:rsidRPr="00AB7BDF">
        <w:rPr>
          <w:rFonts w:asciiTheme="minorHAnsi" w:hAnsiTheme="minorHAnsi"/>
        </w:rPr>
        <w:tab/>
      </w:r>
      <w:r w:rsidRPr="00AB7BDF">
        <w:rPr>
          <w:rFonts w:asciiTheme="minorHAnsi" w:hAnsiTheme="minorHAnsi"/>
        </w:rPr>
        <w:tab/>
      </w:r>
      <w:r w:rsidRPr="00AB7BDF">
        <w:rPr>
          <w:rFonts w:asciiTheme="minorHAnsi" w:hAnsiTheme="minorHAnsi"/>
        </w:rPr>
        <w:tab/>
        <w:t>likely to encounter.</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a.  Surgical</w:t>
      </w:r>
      <w:proofErr w:type="gramEnd"/>
      <w:r w:rsidRPr="00AB7BDF">
        <w:rPr>
          <w:rFonts w:asciiTheme="minorHAnsi" w:hAnsiTheme="minorHAnsi"/>
        </w:rPr>
        <w:t xml:space="preserve"> anatomy of the hand and upper extremities</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b. Surgical anatomy of the head and neck</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c.  Surgical</w:t>
      </w:r>
      <w:proofErr w:type="gramEnd"/>
      <w:r w:rsidRPr="00AB7BDF">
        <w:rPr>
          <w:rFonts w:asciiTheme="minorHAnsi" w:hAnsiTheme="minorHAnsi"/>
        </w:rPr>
        <w:t xml:space="preserve"> anatomy of the trunk and breasts</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d.  Surgical</w:t>
      </w:r>
      <w:proofErr w:type="gramEnd"/>
      <w:r w:rsidRPr="00AB7BDF">
        <w:rPr>
          <w:rFonts w:asciiTheme="minorHAnsi" w:hAnsiTheme="minorHAnsi"/>
        </w:rPr>
        <w:t xml:space="preserve"> anatomy of the lower extremities</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e.  Basic</w:t>
      </w:r>
      <w:proofErr w:type="gramEnd"/>
      <w:r w:rsidRPr="00AB7BDF">
        <w:rPr>
          <w:rFonts w:asciiTheme="minorHAnsi" w:hAnsiTheme="minorHAnsi"/>
        </w:rPr>
        <w:t xml:space="preserve"> microsurgical skills</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f.  Anatomy</w:t>
      </w:r>
      <w:proofErr w:type="gramEnd"/>
      <w:r w:rsidRPr="00AB7BDF">
        <w:rPr>
          <w:rFonts w:asciiTheme="minorHAnsi" w:hAnsiTheme="minorHAnsi"/>
        </w:rPr>
        <w:t xml:space="preserve"> and planning of flaps and grafts</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g.  Treatment</w:t>
      </w:r>
      <w:proofErr w:type="gramEnd"/>
      <w:r w:rsidRPr="00AB7BDF">
        <w:rPr>
          <w:rFonts w:asciiTheme="minorHAnsi" w:hAnsiTheme="minorHAnsi"/>
        </w:rPr>
        <w:t xml:space="preserve"> and diagnosis of skin malignancies</w:t>
      </w:r>
    </w:p>
    <w:p w:rsidR="00A164C6" w:rsidRPr="00AB7BDF" w:rsidRDefault="00A164C6" w:rsidP="00A164C6">
      <w:pPr>
        <w:rPr>
          <w:rFonts w:asciiTheme="minorHAnsi" w:hAnsiTheme="minorHAnsi"/>
        </w:rPr>
      </w:pPr>
    </w:p>
    <w:p w:rsidR="00A164C6" w:rsidRPr="00AB7BDF" w:rsidRDefault="00A164C6" w:rsidP="00A164C6">
      <w:pPr>
        <w:rPr>
          <w:rFonts w:asciiTheme="minorHAnsi" w:hAnsiTheme="minorHAnsi"/>
          <w:b/>
        </w:rPr>
      </w:pPr>
      <w:r w:rsidRPr="00AB7BDF">
        <w:rPr>
          <w:rFonts w:asciiTheme="minorHAnsi" w:hAnsiTheme="minorHAnsi"/>
          <w:b/>
        </w:rPr>
        <w:t xml:space="preserve">C. Interpersonal and Communication Skills </w:t>
      </w:r>
    </w:p>
    <w:p w:rsidR="00A164C6" w:rsidRPr="00AB7BDF" w:rsidRDefault="00A164C6" w:rsidP="00A164C6">
      <w:pPr>
        <w:rPr>
          <w:rFonts w:asciiTheme="minorHAnsi" w:hAnsiTheme="minorHAnsi"/>
        </w:rPr>
      </w:pPr>
      <w:r w:rsidRPr="00AB7BDF">
        <w:rPr>
          <w:rFonts w:asciiTheme="minorHAnsi" w:hAnsiTheme="minorHAnsi"/>
          <w:b/>
        </w:rPr>
        <w:tab/>
      </w:r>
      <w:r w:rsidRPr="00AB7BDF">
        <w:rPr>
          <w:rFonts w:asciiTheme="minorHAnsi" w:hAnsiTheme="minorHAnsi"/>
        </w:rPr>
        <w:t>1.   Working in a General Medical Hospital requires specific interpersonal skills; residents will learn:</w:t>
      </w:r>
    </w:p>
    <w:p w:rsidR="00A164C6" w:rsidRPr="00AB7BDF" w:rsidRDefault="00A164C6" w:rsidP="00A164C6">
      <w:pPr>
        <w:rPr>
          <w:rFonts w:asciiTheme="minorHAnsi" w:hAnsiTheme="minorHAnsi"/>
        </w:rPr>
      </w:pPr>
      <w:r w:rsidRPr="00AB7BDF">
        <w:rPr>
          <w:rFonts w:asciiTheme="minorHAnsi" w:hAnsiTheme="minorHAnsi"/>
        </w:rPr>
        <w:tab/>
        <w:t xml:space="preserve">      </w:t>
      </w:r>
      <w:r w:rsidRPr="00AB7BDF">
        <w:rPr>
          <w:rFonts w:asciiTheme="minorHAnsi" w:hAnsiTheme="minorHAnsi"/>
        </w:rPr>
        <w:tab/>
        <w:t>a.    To work effectively in an institution which is heavily bureaucratic.</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b.    To deal with work rules in a way that patient care is optimized</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c.    To be an advocate for the patient</w:t>
      </w:r>
    </w:p>
    <w:p w:rsidR="00A164C6" w:rsidRPr="00AB7BDF" w:rsidRDefault="00A164C6" w:rsidP="00A164C6">
      <w:pPr>
        <w:rPr>
          <w:rFonts w:asciiTheme="minorHAnsi" w:hAnsiTheme="minorHAnsi"/>
        </w:rPr>
      </w:pPr>
      <w:r w:rsidRPr="00AB7BDF">
        <w:rPr>
          <w:rFonts w:asciiTheme="minorHAnsi" w:hAnsiTheme="minorHAnsi"/>
        </w:rPr>
        <w:tab/>
        <w:t>2.  Residents will learn to employ the Information Technology System</w:t>
      </w:r>
    </w:p>
    <w:p w:rsidR="00A164C6" w:rsidRPr="00AB7BDF" w:rsidRDefault="00A164C6" w:rsidP="00A164C6">
      <w:pPr>
        <w:rPr>
          <w:rFonts w:asciiTheme="minorHAnsi" w:hAnsiTheme="minorHAnsi"/>
        </w:rPr>
      </w:pPr>
      <w:r w:rsidRPr="00AB7BDF">
        <w:rPr>
          <w:rFonts w:asciiTheme="minorHAnsi" w:hAnsiTheme="minorHAnsi"/>
        </w:rPr>
        <w:tab/>
        <w:t>3.  Residents will write clear and concise notes on patients in clinic and on the floor</w:t>
      </w:r>
    </w:p>
    <w:p w:rsidR="00A164C6" w:rsidRPr="00AB7BDF" w:rsidRDefault="00A164C6" w:rsidP="00A164C6">
      <w:pPr>
        <w:rPr>
          <w:rFonts w:asciiTheme="minorHAnsi" w:hAnsiTheme="minorHAnsi"/>
        </w:rPr>
      </w:pPr>
      <w:r w:rsidRPr="00AB7BDF">
        <w:rPr>
          <w:rFonts w:asciiTheme="minorHAnsi" w:hAnsiTheme="minorHAnsi"/>
        </w:rPr>
        <w:tab/>
        <w:t xml:space="preserve">4.  Transition of care is critical to allow for coordinated care of patients when the </w:t>
      </w:r>
      <w:r w:rsidRPr="00AB7BDF">
        <w:rPr>
          <w:rFonts w:asciiTheme="minorHAnsi" w:hAnsiTheme="minorHAnsi"/>
        </w:rPr>
        <w:tab/>
        <w:t>resident is not on duty.  Residents will use the LSU transition process</w:t>
      </w:r>
    </w:p>
    <w:p w:rsidR="00A164C6" w:rsidRPr="00AB7BDF" w:rsidRDefault="00A164C6" w:rsidP="00A164C6">
      <w:pPr>
        <w:rPr>
          <w:rFonts w:asciiTheme="minorHAnsi" w:hAnsiTheme="minorHAnsi"/>
        </w:rPr>
      </w:pPr>
    </w:p>
    <w:p w:rsidR="00A164C6" w:rsidRPr="00AB7BDF" w:rsidRDefault="00A164C6" w:rsidP="00A164C6">
      <w:pPr>
        <w:rPr>
          <w:rFonts w:asciiTheme="minorHAnsi" w:hAnsiTheme="minorHAnsi"/>
          <w:b/>
        </w:rPr>
      </w:pPr>
      <w:r w:rsidRPr="00AB7BDF">
        <w:rPr>
          <w:rFonts w:asciiTheme="minorHAnsi" w:hAnsiTheme="minorHAnsi"/>
          <w:b/>
        </w:rPr>
        <w:t>D.  Professionalism</w:t>
      </w:r>
    </w:p>
    <w:p w:rsidR="00A164C6" w:rsidRPr="00AB7BDF" w:rsidRDefault="00A164C6" w:rsidP="00A164C6">
      <w:pPr>
        <w:rPr>
          <w:rFonts w:asciiTheme="minorHAnsi" w:hAnsiTheme="minorHAnsi"/>
        </w:rPr>
      </w:pPr>
      <w:r w:rsidRPr="00AB7BDF">
        <w:rPr>
          <w:rFonts w:asciiTheme="minorHAnsi" w:hAnsiTheme="minorHAnsi"/>
          <w:b/>
        </w:rPr>
        <w:tab/>
      </w:r>
      <w:r w:rsidRPr="00AB7BDF">
        <w:rPr>
          <w:rFonts w:asciiTheme="minorHAnsi" w:hAnsiTheme="minorHAnsi"/>
        </w:rPr>
        <w:t xml:space="preserve">1.  The resident will be punctual and will be at clinic prior to the time the clinics begin. </w:t>
      </w:r>
      <w:r w:rsidRPr="00AB7BDF">
        <w:rPr>
          <w:rFonts w:asciiTheme="minorHAnsi" w:hAnsiTheme="minorHAnsi"/>
        </w:rPr>
        <w:tab/>
        <w:t>(PGY-4 will attend Plastic Surgery Clinic)</w:t>
      </w:r>
    </w:p>
    <w:p w:rsidR="00A164C6" w:rsidRPr="00AB7BDF" w:rsidRDefault="00A164C6" w:rsidP="00A164C6">
      <w:pPr>
        <w:rPr>
          <w:rFonts w:asciiTheme="minorHAnsi" w:hAnsiTheme="minorHAnsi"/>
        </w:rPr>
      </w:pPr>
      <w:r w:rsidRPr="00AB7BDF">
        <w:rPr>
          <w:rFonts w:asciiTheme="minorHAnsi" w:hAnsiTheme="minorHAnsi"/>
        </w:rPr>
        <w:tab/>
        <w:t xml:space="preserve">2.  Professional dress and grooming is expected </w:t>
      </w:r>
    </w:p>
    <w:p w:rsidR="00A164C6" w:rsidRPr="00AB7BDF" w:rsidRDefault="00A164C6" w:rsidP="00A164C6">
      <w:pPr>
        <w:rPr>
          <w:rFonts w:asciiTheme="minorHAnsi" w:hAnsiTheme="minorHAnsi"/>
        </w:rPr>
      </w:pPr>
      <w:r w:rsidRPr="00AB7BDF">
        <w:rPr>
          <w:rFonts w:asciiTheme="minorHAnsi" w:hAnsiTheme="minorHAnsi"/>
        </w:rPr>
        <w:tab/>
        <w:t xml:space="preserve">3.  Residents will respect the privacy of the patients and guard their data </w:t>
      </w:r>
    </w:p>
    <w:p w:rsidR="00A164C6" w:rsidRPr="00AB7BDF" w:rsidRDefault="00A164C6" w:rsidP="00A164C6">
      <w:pPr>
        <w:rPr>
          <w:rFonts w:asciiTheme="minorHAnsi" w:hAnsiTheme="minorHAnsi"/>
        </w:rPr>
      </w:pPr>
      <w:r w:rsidRPr="00AB7BDF">
        <w:rPr>
          <w:rFonts w:asciiTheme="minorHAnsi" w:hAnsiTheme="minorHAnsi"/>
        </w:rPr>
        <w:tab/>
        <w:t xml:space="preserve">4.  All consults in the hospital will be answered promptly.  The PGY-4 resident will inform </w:t>
      </w:r>
      <w:r w:rsidRPr="00AB7BDF">
        <w:rPr>
          <w:rFonts w:asciiTheme="minorHAnsi" w:hAnsiTheme="minorHAnsi"/>
        </w:rPr>
        <w:tab/>
        <w:t>the staff of all new consults or admissions.</w:t>
      </w:r>
    </w:p>
    <w:p w:rsidR="00A164C6" w:rsidRPr="00AB7BDF" w:rsidRDefault="00A164C6" w:rsidP="00A164C6">
      <w:pPr>
        <w:rPr>
          <w:rFonts w:asciiTheme="minorHAnsi" w:hAnsiTheme="minorHAnsi"/>
        </w:rPr>
      </w:pPr>
    </w:p>
    <w:p w:rsidR="00A164C6" w:rsidRPr="00AB7BDF" w:rsidRDefault="00A164C6" w:rsidP="00A164C6">
      <w:pPr>
        <w:rPr>
          <w:rFonts w:asciiTheme="minorHAnsi" w:hAnsiTheme="minorHAnsi"/>
          <w:b/>
        </w:rPr>
      </w:pPr>
      <w:r w:rsidRPr="00AB7BDF">
        <w:rPr>
          <w:rFonts w:asciiTheme="minorHAnsi" w:hAnsiTheme="minorHAnsi"/>
          <w:b/>
        </w:rPr>
        <w:t>E.  Practice Based Learning and Improvement</w:t>
      </w:r>
    </w:p>
    <w:p w:rsidR="00A164C6" w:rsidRPr="00AB7BDF" w:rsidRDefault="00A164C6" w:rsidP="00A164C6">
      <w:pPr>
        <w:rPr>
          <w:rFonts w:asciiTheme="minorHAnsi" w:hAnsiTheme="minorHAnsi"/>
        </w:rPr>
      </w:pPr>
      <w:r w:rsidRPr="00AB7BDF">
        <w:rPr>
          <w:rFonts w:asciiTheme="minorHAnsi" w:hAnsiTheme="minorHAnsi"/>
          <w:b/>
        </w:rPr>
        <w:tab/>
      </w:r>
      <w:r w:rsidRPr="00AB7BDF">
        <w:rPr>
          <w:rFonts w:asciiTheme="minorHAnsi" w:hAnsiTheme="minorHAnsi"/>
        </w:rPr>
        <w:t xml:space="preserve">1.  Residents will attend all teaching conferences </w:t>
      </w:r>
    </w:p>
    <w:p w:rsidR="00A164C6" w:rsidRPr="00AB7BDF" w:rsidRDefault="00A164C6" w:rsidP="00A164C6">
      <w:pPr>
        <w:rPr>
          <w:rFonts w:asciiTheme="minorHAnsi" w:hAnsiTheme="minorHAnsi"/>
        </w:rPr>
      </w:pPr>
      <w:r w:rsidRPr="00AB7BDF">
        <w:rPr>
          <w:rFonts w:asciiTheme="minorHAnsi" w:hAnsiTheme="minorHAnsi"/>
        </w:rPr>
        <w:tab/>
        <w:t xml:space="preserve">2.  The rotation will be lengthy enough for residents to be able to follow their </w:t>
      </w:r>
      <w:r w:rsidRPr="00AB7BDF">
        <w:rPr>
          <w:rFonts w:asciiTheme="minorHAnsi" w:hAnsiTheme="minorHAnsi"/>
        </w:rPr>
        <w:tab/>
        <w:t>patients through a continuum of care so that they can see how patients do.</w:t>
      </w:r>
    </w:p>
    <w:p w:rsidR="00A164C6" w:rsidRPr="00AB7BDF" w:rsidRDefault="00A164C6" w:rsidP="00A164C6">
      <w:pPr>
        <w:ind w:left="720"/>
        <w:rPr>
          <w:rFonts w:asciiTheme="minorHAnsi" w:hAnsiTheme="minorHAnsi"/>
        </w:rPr>
      </w:pPr>
      <w:r w:rsidRPr="00AB7BDF">
        <w:rPr>
          <w:rFonts w:asciiTheme="minorHAnsi" w:hAnsiTheme="minorHAnsi"/>
        </w:rPr>
        <w:lastRenderedPageBreak/>
        <w:t>3.  The Residents will photo-document a case within the rules of the institution and will guard the confidentiality of the photos.</w:t>
      </w:r>
    </w:p>
    <w:p w:rsidR="00A164C6" w:rsidRPr="00AB7BDF" w:rsidRDefault="00A164C6" w:rsidP="00A164C6">
      <w:pPr>
        <w:rPr>
          <w:rFonts w:asciiTheme="minorHAnsi" w:hAnsiTheme="minorHAnsi"/>
          <w:b/>
        </w:rPr>
      </w:pPr>
    </w:p>
    <w:p w:rsidR="00A164C6" w:rsidRPr="00AB7BDF" w:rsidRDefault="00A164C6" w:rsidP="00A164C6">
      <w:pPr>
        <w:rPr>
          <w:rFonts w:asciiTheme="minorHAnsi" w:hAnsiTheme="minorHAnsi"/>
          <w:b/>
        </w:rPr>
      </w:pPr>
      <w:r w:rsidRPr="00AB7BDF">
        <w:rPr>
          <w:rFonts w:asciiTheme="minorHAnsi" w:hAnsiTheme="minorHAnsi"/>
          <w:b/>
        </w:rPr>
        <w:t>F. System Based Practice</w:t>
      </w:r>
    </w:p>
    <w:p w:rsidR="00A164C6" w:rsidRPr="00AB7BDF" w:rsidRDefault="00A164C6" w:rsidP="00A164C6">
      <w:pPr>
        <w:rPr>
          <w:rFonts w:asciiTheme="minorHAnsi" w:hAnsiTheme="minorHAnsi"/>
        </w:rPr>
      </w:pPr>
      <w:r w:rsidRPr="00AB7BDF">
        <w:rPr>
          <w:rFonts w:asciiTheme="minorHAnsi" w:hAnsiTheme="minorHAnsi"/>
          <w:b/>
        </w:rPr>
        <w:tab/>
      </w:r>
      <w:r w:rsidRPr="00AB7BDF">
        <w:rPr>
          <w:rFonts w:asciiTheme="minorHAnsi" w:hAnsiTheme="minorHAnsi"/>
        </w:rPr>
        <w:t>1.  Residents will learn:</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 xml:space="preserve">a.    How the inter-hospital referral system works and how to accept and transfer </w:t>
      </w:r>
      <w:r w:rsidRPr="00AB7BDF">
        <w:rPr>
          <w:rFonts w:asciiTheme="minorHAnsi" w:hAnsiTheme="minorHAnsi"/>
        </w:rPr>
        <w:tab/>
      </w:r>
      <w:r w:rsidRPr="00AB7BDF">
        <w:rPr>
          <w:rFonts w:asciiTheme="minorHAnsi" w:hAnsiTheme="minorHAnsi"/>
        </w:rPr>
        <w:tab/>
      </w:r>
      <w:r w:rsidRPr="00AB7BDF">
        <w:rPr>
          <w:rFonts w:asciiTheme="minorHAnsi" w:hAnsiTheme="minorHAnsi"/>
        </w:rPr>
        <w:tab/>
        <w:t>patients.</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t>b.   To access the various parts of the system in the care of VA patients.</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i.   Physical therapy and occupational therapy</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ii.   Home health services</w:t>
      </w:r>
    </w:p>
    <w:p w:rsidR="00A164C6" w:rsidRPr="00AB7BDF" w:rsidRDefault="00A164C6" w:rsidP="00A164C6">
      <w:pPr>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iii.   Discharge planning</w:t>
      </w:r>
    </w:p>
    <w:p w:rsidR="00A164C6" w:rsidRPr="00AB7BDF" w:rsidRDefault="00A164C6" w:rsidP="000E54FC">
      <w:pPr>
        <w:rPr>
          <w:rFonts w:asciiTheme="minorHAnsi" w:hAnsiTheme="minorHAnsi"/>
        </w:rPr>
      </w:pPr>
    </w:p>
    <w:p w:rsidR="00A164C6" w:rsidRPr="00AB7BDF" w:rsidRDefault="00A164C6" w:rsidP="00A164C6">
      <w:pPr>
        <w:tabs>
          <w:tab w:val="left" w:pos="720"/>
          <w:tab w:val="left" w:pos="1440"/>
          <w:tab w:val="left" w:pos="1980"/>
        </w:tabs>
        <w:rPr>
          <w:rFonts w:asciiTheme="minorHAnsi" w:hAnsiTheme="minorHAnsi"/>
          <w:b/>
          <w:sz w:val="28"/>
          <w:szCs w:val="40"/>
        </w:rPr>
      </w:pPr>
    </w:p>
    <w:p w:rsidR="00A164C6" w:rsidRPr="00AB7BDF" w:rsidRDefault="00A164C6" w:rsidP="00A164C6">
      <w:pPr>
        <w:tabs>
          <w:tab w:val="left" w:pos="720"/>
          <w:tab w:val="left" w:pos="1440"/>
          <w:tab w:val="left" w:pos="1980"/>
        </w:tabs>
        <w:rPr>
          <w:rFonts w:asciiTheme="minorHAnsi" w:hAnsiTheme="minorHAnsi"/>
          <w:b/>
          <w:sz w:val="28"/>
          <w:szCs w:val="40"/>
        </w:rPr>
      </w:pPr>
    </w:p>
    <w:p w:rsidR="00A164C6" w:rsidRPr="00AB7BDF" w:rsidRDefault="00A164C6" w:rsidP="00A164C6">
      <w:pPr>
        <w:tabs>
          <w:tab w:val="left" w:pos="720"/>
          <w:tab w:val="left" w:pos="1440"/>
          <w:tab w:val="left" w:pos="1980"/>
        </w:tabs>
        <w:rPr>
          <w:rFonts w:asciiTheme="minorHAnsi" w:hAnsiTheme="minorHAnsi"/>
          <w:b/>
          <w:sz w:val="28"/>
          <w:szCs w:val="40"/>
        </w:rPr>
      </w:pPr>
    </w:p>
    <w:p w:rsidR="00A164C6" w:rsidRPr="00AB7BDF" w:rsidRDefault="00A164C6" w:rsidP="00A164C6">
      <w:pPr>
        <w:tabs>
          <w:tab w:val="left" w:pos="720"/>
          <w:tab w:val="left" w:pos="1440"/>
          <w:tab w:val="left" w:pos="1980"/>
        </w:tabs>
        <w:rPr>
          <w:rFonts w:asciiTheme="minorHAnsi" w:hAnsiTheme="minorHAnsi"/>
          <w:b/>
          <w:sz w:val="28"/>
          <w:szCs w:val="40"/>
        </w:rPr>
      </w:pPr>
    </w:p>
    <w:p w:rsidR="00A164C6" w:rsidRPr="00AB7BDF" w:rsidRDefault="00A164C6" w:rsidP="00A164C6">
      <w:pPr>
        <w:tabs>
          <w:tab w:val="left" w:pos="720"/>
          <w:tab w:val="left" w:pos="1440"/>
          <w:tab w:val="left" w:pos="1980"/>
        </w:tabs>
        <w:rPr>
          <w:rFonts w:asciiTheme="minorHAnsi" w:hAnsiTheme="minorHAnsi"/>
          <w:b/>
          <w:sz w:val="28"/>
          <w:szCs w:val="40"/>
        </w:rPr>
      </w:pPr>
    </w:p>
    <w:p w:rsidR="00A164C6" w:rsidRPr="00AB7BDF" w:rsidRDefault="00A164C6" w:rsidP="00A164C6">
      <w:pPr>
        <w:tabs>
          <w:tab w:val="left" w:pos="720"/>
          <w:tab w:val="left" w:pos="1440"/>
          <w:tab w:val="left" w:pos="1980"/>
        </w:tabs>
        <w:rPr>
          <w:rFonts w:asciiTheme="minorHAnsi" w:hAnsiTheme="minorHAnsi"/>
          <w:b/>
          <w:sz w:val="28"/>
          <w:szCs w:val="40"/>
        </w:rPr>
      </w:pPr>
    </w:p>
    <w:p w:rsidR="00A164C6" w:rsidRPr="00AB7BDF" w:rsidRDefault="00A164C6" w:rsidP="00A164C6">
      <w:pPr>
        <w:tabs>
          <w:tab w:val="left" w:pos="720"/>
          <w:tab w:val="left" w:pos="1440"/>
          <w:tab w:val="left" w:pos="1980"/>
        </w:tabs>
        <w:rPr>
          <w:rFonts w:asciiTheme="minorHAnsi" w:hAnsiTheme="minorHAnsi"/>
          <w:b/>
          <w:sz w:val="28"/>
          <w:szCs w:val="40"/>
        </w:rPr>
      </w:pPr>
    </w:p>
    <w:p w:rsidR="00A164C6" w:rsidRPr="00AB7BDF" w:rsidRDefault="00A164C6" w:rsidP="00A164C6">
      <w:pPr>
        <w:tabs>
          <w:tab w:val="left" w:pos="720"/>
          <w:tab w:val="left" w:pos="1440"/>
          <w:tab w:val="left" w:pos="1980"/>
        </w:tabs>
        <w:rPr>
          <w:rFonts w:asciiTheme="minorHAnsi" w:hAnsiTheme="minorHAnsi"/>
          <w:b/>
          <w:sz w:val="28"/>
          <w:szCs w:val="40"/>
        </w:rPr>
      </w:pPr>
      <w:r w:rsidRPr="00AB7BDF">
        <w:rPr>
          <w:rFonts w:asciiTheme="minorHAnsi" w:hAnsiTheme="minorHAnsi"/>
          <w:b/>
          <w:sz w:val="28"/>
          <w:szCs w:val="40"/>
        </w:rPr>
        <w:t>Interim LSU Public Hospital Rotation: Goals and Objectives</w:t>
      </w:r>
    </w:p>
    <w:p w:rsidR="00A164C6" w:rsidRPr="00AB7BDF" w:rsidRDefault="00A164C6" w:rsidP="00A164C6">
      <w:pPr>
        <w:tabs>
          <w:tab w:val="left" w:pos="720"/>
          <w:tab w:val="left" w:pos="1440"/>
          <w:tab w:val="left" w:pos="1980"/>
        </w:tabs>
        <w:rPr>
          <w:rFonts w:asciiTheme="minorHAnsi" w:hAnsiTheme="minorHAnsi"/>
          <w:b/>
          <w:sz w:val="40"/>
          <w:szCs w:val="40"/>
        </w:rPr>
      </w:pPr>
      <w:r w:rsidRPr="00AB7BDF">
        <w:rPr>
          <w:rFonts w:asciiTheme="minorHAnsi" w:hAnsiTheme="minorHAnsi"/>
          <w:b/>
          <w:sz w:val="28"/>
          <w:szCs w:val="40"/>
        </w:rPr>
        <w:t>Plastic Surgery PGY-5</w:t>
      </w:r>
    </w:p>
    <w:p w:rsidR="00A164C6" w:rsidRPr="00AB7BDF" w:rsidRDefault="00A164C6" w:rsidP="00A164C6">
      <w:pPr>
        <w:tabs>
          <w:tab w:val="left" w:pos="720"/>
          <w:tab w:val="left" w:pos="1440"/>
          <w:tab w:val="left" w:pos="1980"/>
        </w:tabs>
        <w:rPr>
          <w:rFonts w:asciiTheme="minorHAnsi" w:hAnsiTheme="minorHAnsi"/>
          <w:b/>
          <w:i/>
          <w:u w:val="single"/>
        </w:rPr>
      </w:pPr>
    </w:p>
    <w:p w:rsidR="00A164C6" w:rsidRPr="00AB7BDF" w:rsidRDefault="00A164C6" w:rsidP="00A164C6">
      <w:pPr>
        <w:tabs>
          <w:tab w:val="left" w:pos="720"/>
          <w:tab w:val="left" w:pos="1440"/>
          <w:tab w:val="left" w:pos="1980"/>
        </w:tabs>
        <w:rPr>
          <w:rFonts w:asciiTheme="minorHAnsi" w:hAnsiTheme="minorHAnsi"/>
          <w:b/>
          <w:i/>
          <w:u w:val="single"/>
        </w:rPr>
      </w:pPr>
      <w:r w:rsidRPr="00AB7BDF">
        <w:rPr>
          <w:rFonts w:asciiTheme="minorHAnsi" w:hAnsiTheme="minorHAnsi"/>
        </w:rPr>
        <w:tab/>
      </w:r>
      <w:r w:rsidRPr="00AB7BDF">
        <w:rPr>
          <w:rFonts w:asciiTheme="minorHAnsi" w:hAnsiTheme="minorHAnsi"/>
          <w:b/>
          <w:i/>
          <w:u w:val="single"/>
        </w:rPr>
        <w:t>Rotation Goals</w:t>
      </w:r>
    </w:p>
    <w:p w:rsidR="00A164C6" w:rsidRPr="00AB7BDF" w:rsidRDefault="00A164C6" w:rsidP="00A164C6">
      <w:pPr>
        <w:tabs>
          <w:tab w:val="left" w:pos="720"/>
          <w:tab w:val="left" w:pos="1440"/>
          <w:tab w:val="left" w:pos="1980"/>
        </w:tabs>
        <w:rPr>
          <w:rFonts w:asciiTheme="minorHAnsi" w:hAnsiTheme="minorHAnsi"/>
          <w:b/>
          <w:i/>
          <w:u w:val="single"/>
        </w:rPr>
      </w:pPr>
    </w:p>
    <w:p w:rsidR="00A164C6" w:rsidRPr="00AB7BDF" w:rsidRDefault="00A164C6" w:rsidP="00A164C6">
      <w:pPr>
        <w:tabs>
          <w:tab w:val="left" w:pos="720"/>
          <w:tab w:val="left" w:pos="1440"/>
          <w:tab w:val="left" w:pos="1980"/>
        </w:tabs>
        <w:ind w:left="720"/>
        <w:rPr>
          <w:rFonts w:asciiTheme="minorHAnsi" w:hAnsiTheme="minorHAnsi"/>
        </w:rPr>
      </w:pPr>
      <w:r w:rsidRPr="00AB7BDF">
        <w:rPr>
          <w:rFonts w:asciiTheme="minorHAnsi" w:hAnsiTheme="minorHAnsi"/>
        </w:rPr>
        <w:t xml:space="preserve">The PGY-5 year is completely plastic surgery rotations.  The residents will rotate at the Children’s Hospital for three months each.  They will rotate at the Ochsner Baptist Hospital for 6 months and at University Medical Center for three months.  The Children’s rotation is craniofacial, cleft lip and palate and pediatric plastic surgery.  The educational director is a fellowship trained craniofacial surgeon.  The Ochsner Baptist rotation is primarily for breast reconstruction and </w:t>
      </w:r>
      <w:proofErr w:type="spellStart"/>
      <w:r w:rsidRPr="00AB7BDF">
        <w:rPr>
          <w:rFonts w:asciiTheme="minorHAnsi" w:hAnsiTheme="minorHAnsi"/>
        </w:rPr>
        <w:t>cranio</w:t>
      </w:r>
      <w:proofErr w:type="spellEnd"/>
      <w:r w:rsidRPr="00AB7BDF">
        <w:rPr>
          <w:rFonts w:asciiTheme="minorHAnsi" w:hAnsiTheme="minorHAnsi"/>
        </w:rPr>
        <w:t>-maxillofacial (adult) trauma.  While at the University Medical Center, the residents are junior residents preparing for their senior rotation the following year.</w:t>
      </w:r>
    </w:p>
    <w:p w:rsidR="00A164C6" w:rsidRPr="00AB7BDF" w:rsidRDefault="00A164C6" w:rsidP="00A164C6">
      <w:pPr>
        <w:tabs>
          <w:tab w:val="left" w:pos="720"/>
          <w:tab w:val="left" w:pos="1440"/>
          <w:tab w:val="left" w:pos="1980"/>
        </w:tabs>
        <w:ind w:left="720"/>
        <w:rPr>
          <w:rFonts w:asciiTheme="minorHAnsi" w:hAnsiTheme="minorHAnsi"/>
        </w:rPr>
      </w:pPr>
      <w:r w:rsidRPr="00AB7BDF">
        <w:rPr>
          <w:rFonts w:asciiTheme="minorHAnsi" w:hAnsiTheme="minorHAnsi"/>
          <w:b/>
          <w:i/>
          <w:u w:val="single"/>
        </w:rPr>
        <w:t>Rotation Objectives</w:t>
      </w:r>
    </w:p>
    <w:p w:rsidR="00A164C6" w:rsidRPr="00AB7BDF" w:rsidRDefault="00A164C6" w:rsidP="00A164C6">
      <w:pPr>
        <w:tabs>
          <w:tab w:val="left" w:pos="720"/>
          <w:tab w:val="left" w:pos="1440"/>
          <w:tab w:val="left" w:pos="1980"/>
        </w:tabs>
        <w:ind w:left="720"/>
        <w:rPr>
          <w:rFonts w:asciiTheme="minorHAnsi" w:hAnsiTheme="minorHAnsi"/>
        </w:rPr>
      </w:pPr>
    </w:p>
    <w:p w:rsidR="00A164C6" w:rsidRPr="00AB7BDF" w:rsidRDefault="00A164C6" w:rsidP="00A164C6">
      <w:pPr>
        <w:tabs>
          <w:tab w:val="left" w:pos="720"/>
          <w:tab w:val="left" w:pos="1080"/>
          <w:tab w:val="left" w:pos="1980"/>
        </w:tabs>
        <w:ind w:left="720"/>
        <w:rPr>
          <w:rFonts w:asciiTheme="minorHAnsi" w:hAnsiTheme="minorHAnsi"/>
          <w:b/>
        </w:rPr>
      </w:pPr>
    </w:p>
    <w:p w:rsidR="00A164C6" w:rsidRPr="00AB7BDF" w:rsidRDefault="00A164C6" w:rsidP="00A164C6">
      <w:pPr>
        <w:tabs>
          <w:tab w:val="left" w:pos="720"/>
          <w:tab w:val="left" w:pos="1080"/>
          <w:tab w:val="left" w:pos="1980"/>
        </w:tabs>
        <w:ind w:left="720"/>
        <w:rPr>
          <w:rFonts w:asciiTheme="minorHAnsi" w:hAnsiTheme="minorHAnsi"/>
          <w:b/>
        </w:rPr>
      </w:pPr>
      <w:r w:rsidRPr="00AB7BDF">
        <w:rPr>
          <w:rFonts w:asciiTheme="minorHAnsi" w:hAnsiTheme="minorHAnsi"/>
          <w:b/>
        </w:rPr>
        <w:t>A.</w:t>
      </w:r>
      <w:r w:rsidRPr="00AB7BDF">
        <w:rPr>
          <w:rFonts w:asciiTheme="minorHAnsi" w:hAnsiTheme="minorHAnsi"/>
          <w:b/>
        </w:rPr>
        <w:tab/>
        <w:t>Patient Care</w:t>
      </w:r>
    </w:p>
    <w:p w:rsidR="00A164C6" w:rsidRPr="00AB7BDF" w:rsidRDefault="00A164C6" w:rsidP="00A164C6">
      <w:pPr>
        <w:tabs>
          <w:tab w:val="left" w:pos="720"/>
          <w:tab w:val="left" w:pos="1080"/>
          <w:tab w:val="left" w:pos="1440"/>
          <w:tab w:val="left" w:pos="1980"/>
        </w:tabs>
        <w:ind w:left="720"/>
        <w:rPr>
          <w:rFonts w:asciiTheme="minorHAnsi" w:hAnsiTheme="minorHAnsi"/>
        </w:rPr>
      </w:pPr>
      <w:r w:rsidRPr="00AB7BDF">
        <w:rPr>
          <w:rFonts w:asciiTheme="minorHAnsi" w:hAnsiTheme="minorHAnsi"/>
          <w:b/>
        </w:rPr>
        <w:tab/>
      </w:r>
      <w:r w:rsidRPr="00AB7BDF">
        <w:rPr>
          <w:rFonts w:asciiTheme="minorHAnsi" w:hAnsiTheme="minorHAnsi"/>
        </w:rPr>
        <w:tab/>
        <w:t>During the rotation, the resident must:</w:t>
      </w:r>
    </w:p>
    <w:p w:rsidR="00A164C6" w:rsidRPr="00AB7BDF" w:rsidRDefault="00A164C6" w:rsidP="00ED2412">
      <w:pPr>
        <w:pStyle w:val="ListParagraph"/>
        <w:numPr>
          <w:ilvl w:val="0"/>
          <w:numId w:val="80"/>
        </w:numPr>
        <w:tabs>
          <w:tab w:val="left" w:pos="720"/>
          <w:tab w:val="left" w:pos="1080"/>
          <w:tab w:val="left" w:pos="1440"/>
          <w:tab w:val="left" w:pos="1800"/>
        </w:tabs>
        <w:spacing w:after="0" w:line="240" w:lineRule="auto"/>
        <w:rPr>
          <w:rFonts w:asciiTheme="minorHAnsi" w:hAnsiTheme="minorHAnsi"/>
        </w:rPr>
      </w:pPr>
      <w:r w:rsidRPr="00AB7BDF">
        <w:rPr>
          <w:rFonts w:asciiTheme="minorHAnsi" w:hAnsiTheme="minorHAnsi"/>
        </w:rPr>
        <w:t>Learn to evaluate pediatric patients for cleft lip and craniofacial surgery</w:t>
      </w:r>
    </w:p>
    <w:p w:rsidR="00A164C6" w:rsidRPr="00AB7BDF" w:rsidRDefault="00A164C6" w:rsidP="00A164C6">
      <w:pPr>
        <w:tabs>
          <w:tab w:val="left" w:pos="720"/>
          <w:tab w:val="left" w:pos="1080"/>
          <w:tab w:val="left" w:pos="1440"/>
          <w:tab w:val="left" w:pos="1800"/>
        </w:tabs>
        <w:ind w:left="1800" w:hanging="1080"/>
        <w:rPr>
          <w:rFonts w:asciiTheme="minorHAnsi" w:hAnsiTheme="minorHAnsi"/>
        </w:rPr>
      </w:pPr>
      <w:r w:rsidRPr="00AB7BDF">
        <w:rPr>
          <w:rFonts w:asciiTheme="minorHAnsi" w:hAnsiTheme="minorHAnsi"/>
        </w:rPr>
        <w:tab/>
      </w:r>
      <w:r w:rsidRPr="00AB7BDF">
        <w:rPr>
          <w:rFonts w:asciiTheme="minorHAnsi" w:hAnsiTheme="minorHAnsi"/>
        </w:rPr>
        <w:tab/>
        <w:t>2.</w:t>
      </w:r>
      <w:r w:rsidRPr="00AB7BDF">
        <w:rPr>
          <w:rFonts w:asciiTheme="minorHAnsi" w:hAnsiTheme="minorHAnsi"/>
        </w:rPr>
        <w:tab/>
        <w:t xml:space="preserve">Learn the appropriate procedures for </w:t>
      </w:r>
      <w:proofErr w:type="spellStart"/>
      <w:r w:rsidRPr="00AB7BDF">
        <w:rPr>
          <w:rFonts w:asciiTheme="minorHAnsi" w:hAnsiTheme="minorHAnsi"/>
        </w:rPr>
        <w:t>cranio</w:t>
      </w:r>
      <w:proofErr w:type="spellEnd"/>
      <w:r w:rsidRPr="00AB7BDF">
        <w:rPr>
          <w:rFonts w:asciiTheme="minorHAnsi" w:hAnsiTheme="minorHAnsi"/>
        </w:rPr>
        <w:t>-synostosis, both syndromic and non-syndromic.</w:t>
      </w:r>
    </w:p>
    <w:p w:rsidR="00A164C6" w:rsidRPr="00AB7BDF" w:rsidRDefault="00A164C6" w:rsidP="00A164C6">
      <w:pPr>
        <w:tabs>
          <w:tab w:val="left" w:pos="720"/>
          <w:tab w:val="left" w:pos="1080"/>
          <w:tab w:val="left" w:pos="1440"/>
          <w:tab w:val="left" w:pos="1800"/>
        </w:tabs>
        <w:ind w:left="1800" w:hanging="1080"/>
        <w:rPr>
          <w:rFonts w:asciiTheme="minorHAnsi" w:hAnsiTheme="minorHAnsi"/>
        </w:rPr>
      </w:pPr>
      <w:r w:rsidRPr="00AB7BDF">
        <w:rPr>
          <w:rFonts w:asciiTheme="minorHAnsi" w:hAnsiTheme="minorHAnsi"/>
        </w:rPr>
        <w:tab/>
      </w:r>
      <w:r w:rsidRPr="00AB7BDF">
        <w:rPr>
          <w:rFonts w:asciiTheme="minorHAnsi" w:hAnsiTheme="minorHAnsi"/>
        </w:rPr>
        <w:tab/>
        <w:t>3.</w:t>
      </w:r>
      <w:r w:rsidRPr="00AB7BDF">
        <w:rPr>
          <w:rFonts w:asciiTheme="minorHAnsi" w:hAnsiTheme="minorHAnsi"/>
        </w:rPr>
        <w:tab/>
        <w:t>Learn to prescribe medications in the pediatric population</w:t>
      </w:r>
    </w:p>
    <w:p w:rsidR="00A164C6" w:rsidRPr="00AB7BDF" w:rsidRDefault="00A164C6" w:rsidP="00A164C6">
      <w:pPr>
        <w:tabs>
          <w:tab w:val="left" w:pos="720"/>
          <w:tab w:val="left" w:pos="1080"/>
          <w:tab w:val="left" w:pos="1440"/>
          <w:tab w:val="left" w:pos="1800"/>
        </w:tabs>
        <w:ind w:left="1800" w:hanging="1080"/>
        <w:rPr>
          <w:rFonts w:asciiTheme="minorHAnsi" w:hAnsiTheme="minorHAnsi"/>
        </w:rPr>
      </w:pPr>
      <w:r w:rsidRPr="00AB7BDF">
        <w:rPr>
          <w:rFonts w:asciiTheme="minorHAnsi" w:hAnsiTheme="minorHAnsi"/>
        </w:rPr>
        <w:tab/>
      </w:r>
      <w:r w:rsidRPr="00AB7BDF">
        <w:rPr>
          <w:rFonts w:asciiTheme="minorHAnsi" w:hAnsiTheme="minorHAnsi"/>
        </w:rPr>
        <w:tab/>
        <w:t>4.</w:t>
      </w:r>
      <w:r w:rsidRPr="00AB7BDF">
        <w:rPr>
          <w:rFonts w:asciiTheme="minorHAnsi" w:hAnsiTheme="minorHAnsi"/>
        </w:rPr>
        <w:tab/>
        <w:t>Learn the appropriate treatment for pediatric facial fractures</w:t>
      </w:r>
    </w:p>
    <w:p w:rsidR="00A164C6" w:rsidRPr="00AB7BDF" w:rsidRDefault="00A164C6" w:rsidP="00A164C6">
      <w:pPr>
        <w:tabs>
          <w:tab w:val="left" w:pos="720"/>
          <w:tab w:val="left" w:pos="1080"/>
          <w:tab w:val="left" w:pos="1440"/>
          <w:tab w:val="left" w:pos="1800"/>
        </w:tabs>
        <w:ind w:left="1800" w:hanging="1080"/>
        <w:rPr>
          <w:rFonts w:asciiTheme="minorHAnsi" w:hAnsiTheme="minorHAnsi"/>
        </w:rPr>
      </w:pPr>
      <w:r w:rsidRPr="00AB7BDF">
        <w:rPr>
          <w:rFonts w:asciiTheme="minorHAnsi" w:hAnsiTheme="minorHAnsi"/>
        </w:rPr>
        <w:lastRenderedPageBreak/>
        <w:tab/>
      </w:r>
      <w:r w:rsidRPr="00AB7BDF">
        <w:rPr>
          <w:rFonts w:asciiTheme="minorHAnsi" w:hAnsiTheme="minorHAnsi"/>
        </w:rPr>
        <w:tab/>
        <w:t>5.</w:t>
      </w:r>
      <w:r w:rsidRPr="00AB7BDF">
        <w:rPr>
          <w:rFonts w:asciiTheme="minorHAnsi" w:hAnsiTheme="minorHAnsi"/>
        </w:rPr>
        <w:tab/>
      </w:r>
      <w:proofErr w:type="gramStart"/>
      <w:r w:rsidRPr="00AB7BDF">
        <w:rPr>
          <w:rFonts w:asciiTheme="minorHAnsi" w:hAnsiTheme="minorHAnsi"/>
        </w:rPr>
        <w:t>Be</w:t>
      </w:r>
      <w:proofErr w:type="gramEnd"/>
      <w:r w:rsidRPr="00AB7BDF">
        <w:rPr>
          <w:rFonts w:asciiTheme="minorHAnsi" w:hAnsiTheme="minorHAnsi"/>
        </w:rPr>
        <w:t xml:space="preserve"> able to perform microvascular anastomosis and harvest free flaps with increasing level of responsibility</w:t>
      </w:r>
    </w:p>
    <w:p w:rsidR="00A164C6" w:rsidRPr="00AB7BDF" w:rsidRDefault="00A164C6" w:rsidP="00A164C6">
      <w:pPr>
        <w:tabs>
          <w:tab w:val="left" w:pos="720"/>
          <w:tab w:val="left" w:pos="1080"/>
          <w:tab w:val="left" w:pos="1440"/>
          <w:tab w:val="left" w:pos="1800"/>
        </w:tabs>
        <w:ind w:left="1800" w:hanging="1080"/>
        <w:rPr>
          <w:rFonts w:asciiTheme="minorHAnsi" w:hAnsiTheme="minorHAnsi"/>
        </w:rPr>
      </w:pPr>
      <w:r w:rsidRPr="00AB7BDF">
        <w:rPr>
          <w:rFonts w:asciiTheme="minorHAnsi" w:hAnsiTheme="minorHAnsi"/>
        </w:rPr>
        <w:tab/>
      </w:r>
      <w:r w:rsidRPr="00AB7BDF">
        <w:rPr>
          <w:rFonts w:asciiTheme="minorHAnsi" w:hAnsiTheme="minorHAnsi"/>
        </w:rPr>
        <w:tab/>
        <w:t>6.</w:t>
      </w:r>
      <w:r w:rsidRPr="00AB7BDF">
        <w:rPr>
          <w:rFonts w:asciiTheme="minorHAnsi" w:hAnsiTheme="minorHAnsi"/>
        </w:rPr>
        <w:tab/>
        <w:t>Improve technical performance in increasingly difficult cases.</w:t>
      </w:r>
    </w:p>
    <w:p w:rsidR="00A164C6" w:rsidRPr="00AB7BDF" w:rsidRDefault="00A164C6" w:rsidP="00A164C6">
      <w:pPr>
        <w:tabs>
          <w:tab w:val="left" w:pos="720"/>
          <w:tab w:val="left" w:pos="1080"/>
          <w:tab w:val="left" w:pos="1440"/>
          <w:tab w:val="left" w:pos="1800"/>
          <w:tab w:val="left" w:pos="2160"/>
          <w:tab w:val="left" w:pos="2520"/>
        </w:tabs>
        <w:ind w:left="1800" w:hanging="1080"/>
        <w:rPr>
          <w:rFonts w:asciiTheme="minorHAnsi" w:hAnsiTheme="minorHAnsi"/>
        </w:rPr>
      </w:pPr>
      <w:r w:rsidRPr="00AB7BDF">
        <w:rPr>
          <w:rFonts w:asciiTheme="minorHAnsi" w:hAnsiTheme="minorHAnsi"/>
        </w:rPr>
        <w:tab/>
      </w:r>
      <w:r w:rsidRPr="00AB7BDF">
        <w:rPr>
          <w:rFonts w:asciiTheme="minorHAnsi" w:hAnsiTheme="minorHAnsi"/>
        </w:rPr>
        <w:tab/>
        <w:t>7.   Understand and learn how to plan and execute major maxillofacial reconstruction</w:t>
      </w:r>
    </w:p>
    <w:p w:rsidR="00A164C6" w:rsidRPr="00AB7BDF" w:rsidRDefault="00A164C6" w:rsidP="00A164C6">
      <w:pPr>
        <w:tabs>
          <w:tab w:val="left" w:pos="720"/>
          <w:tab w:val="left" w:pos="1080"/>
          <w:tab w:val="left" w:pos="1440"/>
          <w:tab w:val="left" w:pos="1800"/>
          <w:tab w:val="left" w:pos="2160"/>
          <w:tab w:val="left" w:pos="2520"/>
        </w:tabs>
        <w:ind w:left="1800" w:hanging="1080"/>
        <w:rPr>
          <w:rFonts w:asciiTheme="minorHAnsi" w:hAnsiTheme="minorHAnsi"/>
        </w:rPr>
      </w:pPr>
      <w:r w:rsidRPr="00AB7BDF">
        <w:rPr>
          <w:rFonts w:asciiTheme="minorHAnsi" w:hAnsiTheme="minorHAnsi"/>
        </w:rPr>
        <w:tab/>
        <w:t xml:space="preserve">      8.  Develop skills in breast reconstruction, including autologous and non-autologous reconstruction</w:t>
      </w:r>
    </w:p>
    <w:p w:rsidR="00A164C6" w:rsidRPr="00AB7BDF" w:rsidRDefault="00A164C6" w:rsidP="00A164C6">
      <w:pPr>
        <w:tabs>
          <w:tab w:val="left" w:pos="720"/>
          <w:tab w:val="left" w:pos="1080"/>
          <w:tab w:val="left" w:pos="1440"/>
          <w:tab w:val="left" w:pos="1800"/>
          <w:tab w:val="left" w:pos="2160"/>
          <w:tab w:val="left" w:pos="2520"/>
        </w:tabs>
        <w:ind w:left="2520" w:hanging="1800"/>
        <w:rPr>
          <w:rFonts w:asciiTheme="minorHAnsi" w:hAnsiTheme="minorHAnsi"/>
        </w:rPr>
      </w:pPr>
      <w:r w:rsidRPr="00AB7BDF">
        <w:rPr>
          <w:rFonts w:asciiTheme="minorHAnsi" w:hAnsiTheme="minorHAnsi"/>
        </w:rPr>
        <w:tab/>
      </w:r>
    </w:p>
    <w:p w:rsidR="00A164C6" w:rsidRPr="00AB7BDF" w:rsidRDefault="00A164C6" w:rsidP="00A164C6">
      <w:pPr>
        <w:tabs>
          <w:tab w:val="left" w:pos="720"/>
          <w:tab w:val="left" w:pos="1080"/>
          <w:tab w:val="left" w:pos="1440"/>
          <w:tab w:val="left" w:pos="1800"/>
          <w:tab w:val="left" w:pos="2160"/>
          <w:tab w:val="left" w:pos="2520"/>
        </w:tabs>
        <w:ind w:left="2520" w:hanging="1800"/>
        <w:rPr>
          <w:rFonts w:asciiTheme="minorHAnsi" w:hAnsiTheme="minorHAnsi"/>
          <w:b/>
        </w:rPr>
      </w:pPr>
      <w:r w:rsidRPr="00AB7BDF">
        <w:rPr>
          <w:rFonts w:asciiTheme="minorHAnsi" w:hAnsiTheme="minorHAnsi"/>
          <w:b/>
        </w:rPr>
        <w:t>B.</w:t>
      </w:r>
      <w:r w:rsidRPr="00AB7BDF">
        <w:rPr>
          <w:rFonts w:asciiTheme="minorHAnsi" w:hAnsiTheme="minorHAnsi"/>
          <w:b/>
        </w:rPr>
        <w:tab/>
        <w:t>Medical Knowledge</w:t>
      </w:r>
    </w:p>
    <w:p w:rsidR="00A164C6" w:rsidRPr="00AB7BDF" w:rsidRDefault="00A164C6" w:rsidP="00A164C6">
      <w:pPr>
        <w:tabs>
          <w:tab w:val="left" w:pos="720"/>
          <w:tab w:val="left" w:pos="1080"/>
          <w:tab w:val="left" w:pos="1440"/>
          <w:tab w:val="left" w:pos="1800"/>
          <w:tab w:val="left" w:pos="2160"/>
          <w:tab w:val="left" w:pos="2520"/>
        </w:tabs>
        <w:ind w:left="2520" w:hanging="1800"/>
        <w:rPr>
          <w:rFonts w:asciiTheme="minorHAnsi" w:hAnsiTheme="minorHAnsi"/>
        </w:rPr>
      </w:pPr>
      <w:r w:rsidRPr="00AB7BDF">
        <w:rPr>
          <w:rFonts w:asciiTheme="minorHAnsi" w:hAnsiTheme="minorHAnsi"/>
          <w:b/>
        </w:rPr>
        <w:tab/>
      </w:r>
      <w:r w:rsidRPr="00AB7BDF">
        <w:rPr>
          <w:rFonts w:asciiTheme="minorHAnsi" w:hAnsiTheme="minorHAnsi"/>
          <w:b/>
        </w:rPr>
        <w:tab/>
      </w:r>
      <w:r w:rsidRPr="00AB7BDF">
        <w:rPr>
          <w:rFonts w:asciiTheme="minorHAnsi" w:hAnsiTheme="minorHAnsi"/>
        </w:rPr>
        <w:t>During the rotation, the resident should:</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1.</w:t>
      </w:r>
      <w:r w:rsidRPr="00AB7BDF">
        <w:rPr>
          <w:rFonts w:asciiTheme="minorHAnsi" w:hAnsiTheme="minorHAnsi"/>
        </w:rPr>
        <w:tab/>
        <w:t xml:space="preserve">Demonstrate adequate knowledge of the genetics of </w:t>
      </w:r>
      <w:proofErr w:type="spellStart"/>
      <w:r w:rsidRPr="00AB7BDF">
        <w:rPr>
          <w:rFonts w:asciiTheme="minorHAnsi" w:hAnsiTheme="minorHAnsi"/>
        </w:rPr>
        <w:t>cranio</w:t>
      </w:r>
      <w:proofErr w:type="spellEnd"/>
      <w:r w:rsidRPr="00AB7BDF">
        <w:rPr>
          <w:rFonts w:asciiTheme="minorHAnsi" w:hAnsiTheme="minorHAnsi"/>
        </w:rPr>
        <w:t>-facial anomalies</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2.</w:t>
      </w:r>
      <w:r w:rsidRPr="00AB7BDF">
        <w:rPr>
          <w:rFonts w:asciiTheme="minorHAnsi" w:hAnsiTheme="minorHAnsi"/>
        </w:rPr>
        <w:tab/>
        <w:t xml:space="preserve">Demonstrate sufficient of surgical options in </w:t>
      </w:r>
      <w:proofErr w:type="spellStart"/>
      <w:r w:rsidRPr="00AB7BDF">
        <w:rPr>
          <w:rFonts w:asciiTheme="minorHAnsi" w:hAnsiTheme="minorHAnsi"/>
        </w:rPr>
        <w:t>craniomaxillofacial</w:t>
      </w:r>
      <w:proofErr w:type="spellEnd"/>
      <w:r w:rsidRPr="00AB7BDF">
        <w:rPr>
          <w:rFonts w:asciiTheme="minorHAnsi" w:hAnsiTheme="minorHAnsi"/>
        </w:rPr>
        <w:t xml:space="preserve"> reconstruction</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3.</w:t>
      </w:r>
      <w:r w:rsidRPr="00AB7BDF">
        <w:rPr>
          <w:rFonts w:asciiTheme="minorHAnsi" w:hAnsiTheme="minorHAnsi"/>
        </w:rPr>
        <w:tab/>
      </w:r>
      <w:proofErr w:type="gramStart"/>
      <w:r w:rsidRPr="00AB7BDF">
        <w:rPr>
          <w:rFonts w:asciiTheme="minorHAnsi" w:hAnsiTheme="minorHAnsi"/>
        </w:rPr>
        <w:t>Be</w:t>
      </w:r>
      <w:proofErr w:type="gramEnd"/>
      <w:r w:rsidRPr="00AB7BDF">
        <w:rPr>
          <w:rFonts w:asciiTheme="minorHAnsi" w:hAnsiTheme="minorHAnsi"/>
        </w:rPr>
        <w:t xml:space="preserve"> aware of the current literature dealing with cleft lip, craniofacial anomalies and </w:t>
      </w:r>
      <w:proofErr w:type="spellStart"/>
      <w:r w:rsidRPr="00AB7BDF">
        <w:rPr>
          <w:rFonts w:asciiTheme="minorHAnsi" w:hAnsiTheme="minorHAnsi"/>
        </w:rPr>
        <w:t>cranio</w:t>
      </w:r>
      <w:proofErr w:type="spellEnd"/>
      <w:r w:rsidRPr="00AB7BDF">
        <w:rPr>
          <w:rFonts w:asciiTheme="minorHAnsi" w:hAnsiTheme="minorHAnsi"/>
        </w:rPr>
        <w:t>-maxillofacial reconstruction.</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4.  Develop knowledge of vascular anomalies and the treatment.</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b/>
        </w:rPr>
      </w:pPr>
      <w:r w:rsidRPr="00AB7BDF">
        <w:rPr>
          <w:rFonts w:asciiTheme="minorHAnsi" w:hAnsiTheme="minorHAnsi"/>
        </w:rPr>
        <w:tab/>
      </w:r>
      <w:r w:rsidRPr="00AB7BDF">
        <w:rPr>
          <w:rFonts w:asciiTheme="minorHAnsi" w:hAnsiTheme="minorHAnsi"/>
          <w:b/>
        </w:rPr>
        <w:t>C.</w:t>
      </w:r>
      <w:r w:rsidRPr="00AB7BDF">
        <w:rPr>
          <w:rFonts w:asciiTheme="minorHAnsi" w:hAnsiTheme="minorHAnsi"/>
          <w:b/>
        </w:rPr>
        <w:tab/>
        <w:t>Interpersonal and Communication Skills</w:t>
      </w:r>
      <w:r w:rsidRPr="00AB7BDF">
        <w:rPr>
          <w:rFonts w:asciiTheme="minorHAnsi" w:hAnsiTheme="minorHAnsi"/>
          <w:b/>
        </w:rPr>
        <w:tab/>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b/>
        </w:rPr>
        <w:tab/>
      </w:r>
      <w:r w:rsidRPr="00AB7BDF">
        <w:rPr>
          <w:rFonts w:asciiTheme="minorHAnsi" w:hAnsiTheme="minorHAnsi"/>
          <w:b/>
        </w:rPr>
        <w:tab/>
      </w:r>
      <w:r w:rsidRPr="00AB7BDF">
        <w:rPr>
          <w:rFonts w:asciiTheme="minorHAnsi" w:hAnsiTheme="minorHAnsi"/>
        </w:rPr>
        <w:tab/>
        <w:t>During the rotation, the resident must demonstrate:</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1.</w:t>
      </w:r>
      <w:r w:rsidRPr="00AB7BDF">
        <w:rPr>
          <w:rFonts w:asciiTheme="minorHAnsi" w:hAnsiTheme="minorHAnsi"/>
        </w:rPr>
        <w:tab/>
        <w:t>Appropriate communication skills with the patients and their parents</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2.</w:t>
      </w:r>
      <w:r w:rsidRPr="00AB7BDF">
        <w:rPr>
          <w:rFonts w:asciiTheme="minorHAnsi" w:hAnsiTheme="minorHAnsi"/>
        </w:rPr>
        <w:tab/>
        <w:t>Ability to discuss risks and expectations with the patient prior to surgery</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3.</w:t>
      </w:r>
      <w:r w:rsidRPr="00AB7BDF">
        <w:rPr>
          <w:rFonts w:asciiTheme="minorHAnsi" w:hAnsiTheme="minorHAnsi"/>
        </w:rPr>
        <w:tab/>
        <w:t>Ability to communicate with colleagues on other services, office staff, nurses and OR personnel</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4.</w:t>
      </w:r>
      <w:r w:rsidRPr="00AB7BDF">
        <w:rPr>
          <w:rFonts w:asciiTheme="minorHAnsi" w:hAnsiTheme="minorHAnsi"/>
        </w:rPr>
        <w:tab/>
        <w:t xml:space="preserve">Leadership qualities when running a </w:t>
      </w:r>
      <w:proofErr w:type="spellStart"/>
      <w:r w:rsidRPr="00AB7BDF">
        <w:rPr>
          <w:rFonts w:asciiTheme="minorHAnsi" w:hAnsiTheme="minorHAnsi"/>
        </w:rPr>
        <w:t>a</w:t>
      </w:r>
      <w:proofErr w:type="spellEnd"/>
      <w:r w:rsidRPr="00AB7BDF">
        <w:rPr>
          <w:rFonts w:asciiTheme="minorHAnsi" w:hAnsiTheme="minorHAnsi"/>
        </w:rPr>
        <w:t xml:space="preserve"> craniofacial team</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b/>
        </w:rPr>
      </w:pPr>
      <w:r w:rsidRPr="00AB7BDF">
        <w:rPr>
          <w:rFonts w:asciiTheme="minorHAnsi" w:hAnsiTheme="minorHAnsi"/>
        </w:rPr>
        <w:tab/>
      </w:r>
      <w:r w:rsidRPr="00AB7BDF">
        <w:rPr>
          <w:rFonts w:asciiTheme="minorHAnsi" w:hAnsiTheme="minorHAnsi"/>
          <w:b/>
        </w:rPr>
        <w:t>D.</w:t>
      </w:r>
      <w:r w:rsidRPr="00AB7BDF">
        <w:rPr>
          <w:rFonts w:asciiTheme="minorHAnsi" w:hAnsiTheme="minorHAnsi"/>
          <w:b/>
        </w:rPr>
        <w:tab/>
        <w:t>Professionalism</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b/>
        </w:rPr>
        <w:tab/>
      </w:r>
      <w:r w:rsidRPr="00AB7BDF">
        <w:rPr>
          <w:rFonts w:asciiTheme="minorHAnsi" w:hAnsiTheme="minorHAnsi"/>
          <w:b/>
        </w:rPr>
        <w:tab/>
      </w:r>
      <w:r w:rsidRPr="00AB7BDF">
        <w:rPr>
          <w:rFonts w:asciiTheme="minorHAnsi" w:hAnsiTheme="minorHAnsi"/>
          <w:b/>
        </w:rPr>
        <w:tab/>
      </w:r>
      <w:r w:rsidRPr="00AB7BDF">
        <w:rPr>
          <w:rFonts w:asciiTheme="minorHAnsi" w:hAnsiTheme="minorHAnsi"/>
        </w:rPr>
        <w:t>During the rotation, the resident must demonstrate:</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1.</w:t>
      </w:r>
      <w:r w:rsidRPr="00AB7BDF">
        <w:rPr>
          <w:rFonts w:asciiTheme="minorHAnsi" w:hAnsiTheme="minorHAnsi"/>
        </w:rPr>
        <w:tab/>
        <w:t>Punctuality, a professional demeanor and reliable performance of all duties</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2.</w:t>
      </w:r>
      <w:r w:rsidRPr="00AB7BDF">
        <w:rPr>
          <w:rFonts w:asciiTheme="minorHAnsi" w:hAnsiTheme="minorHAnsi"/>
        </w:rPr>
        <w:tab/>
        <w:t>Attend all clinic and procedures to which he/she is assigned</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3.</w:t>
      </w:r>
      <w:r w:rsidRPr="00AB7BDF">
        <w:rPr>
          <w:rFonts w:asciiTheme="minorHAnsi" w:hAnsiTheme="minorHAnsi"/>
        </w:rPr>
        <w:tab/>
        <w:t>Appropriate dress and grooming</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4.</w:t>
      </w:r>
      <w:r w:rsidRPr="00AB7BDF">
        <w:rPr>
          <w:rFonts w:asciiTheme="minorHAnsi" w:hAnsiTheme="minorHAnsi"/>
        </w:rPr>
        <w:tab/>
        <w:t>Respect to all healthcare workers (i.e. faculty, staff, residents and fellows)</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5.</w:t>
      </w:r>
      <w:r w:rsidRPr="00AB7BDF">
        <w:rPr>
          <w:rFonts w:asciiTheme="minorHAnsi" w:hAnsiTheme="minorHAnsi"/>
        </w:rPr>
        <w:tab/>
        <w:t>Respect of the patient’s right to privacy and confidentiality</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b/>
        </w:rPr>
      </w:pPr>
      <w:r w:rsidRPr="00AB7BDF">
        <w:rPr>
          <w:rFonts w:asciiTheme="minorHAnsi" w:hAnsiTheme="minorHAnsi"/>
        </w:rPr>
        <w:tab/>
        <w:t>E</w:t>
      </w:r>
      <w:r w:rsidRPr="00AB7BDF">
        <w:rPr>
          <w:rFonts w:asciiTheme="minorHAnsi" w:hAnsiTheme="minorHAnsi"/>
          <w:b/>
        </w:rPr>
        <w:t>.</w:t>
      </w:r>
      <w:r w:rsidRPr="00AB7BDF">
        <w:rPr>
          <w:rFonts w:asciiTheme="minorHAnsi" w:hAnsiTheme="minorHAnsi"/>
          <w:b/>
        </w:rPr>
        <w:tab/>
        <w:t>Practice Based Learning and Improvement</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b/>
        </w:rPr>
        <w:tab/>
      </w:r>
      <w:r w:rsidRPr="00AB7BDF">
        <w:rPr>
          <w:rFonts w:asciiTheme="minorHAnsi" w:hAnsiTheme="minorHAnsi"/>
          <w:b/>
        </w:rPr>
        <w:tab/>
      </w:r>
      <w:r w:rsidRPr="00AB7BDF">
        <w:rPr>
          <w:rFonts w:asciiTheme="minorHAnsi" w:hAnsiTheme="minorHAnsi"/>
          <w:b/>
        </w:rPr>
        <w:tab/>
      </w:r>
      <w:r w:rsidRPr="00AB7BDF">
        <w:rPr>
          <w:rFonts w:asciiTheme="minorHAnsi" w:hAnsiTheme="minorHAnsi"/>
        </w:rPr>
        <w:t>During this rotation, the resident should have:</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1.</w:t>
      </w:r>
      <w:r w:rsidRPr="00AB7BDF">
        <w:rPr>
          <w:rFonts w:asciiTheme="minorHAnsi" w:hAnsiTheme="minorHAnsi"/>
        </w:rPr>
        <w:tab/>
        <w:t>Surgical knowledge to compare treatment approaches suggested in the literature</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2.</w:t>
      </w:r>
      <w:r w:rsidRPr="00AB7BDF">
        <w:rPr>
          <w:rFonts w:asciiTheme="minorHAnsi" w:hAnsiTheme="minorHAnsi"/>
        </w:rPr>
        <w:tab/>
        <w:t>Surgical knowledge to identify complications and formulate a plan to identify problems and correct them in the future</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3.</w:t>
      </w:r>
      <w:r w:rsidRPr="00AB7BDF">
        <w:rPr>
          <w:rFonts w:asciiTheme="minorHAnsi" w:hAnsiTheme="minorHAnsi"/>
        </w:rPr>
        <w:tab/>
        <w:t>Ability to use digital photography to document his/her patient’s course</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b/>
        </w:rPr>
      </w:pPr>
      <w:r w:rsidRPr="00AB7BDF">
        <w:rPr>
          <w:rFonts w:asciiTheme="minorHAnsi" w:hAnsiTheme="minorHAnsi"/>
        </w:rPr>
        <w:tab/>
      </w:r>
      <w:r w:rsidRPr="00AB7BDF">
        <w:rPr>
          <w:rFonts w:asciiTheme="minorHAnsi" w:hAnsiTheme="minorHAnsi"/>
          <w:b/>
        </w:rPr>
        <w:t>F.</w:t>
      </w:r>
      <w:r w:rsidRPr="00AB7BDF">
        <w:rPr>
          <w:rFonts w:asciiTheme="minorHAnsi" w:hAnsiTheme="minorHAnsi"/>
        </w:rPr>
        <w:tab/>
      </w:r>
      <w:r w:rsidRPr="00AB7BDF">
        <w:rPr>
          <w:rFonts w:asciiTheme="minorHAnsi" w:hAnsiTheme="minorHAnsi"/>
          <w:b/>
        </w:rPr>
        <w:t>Systems Based Practice</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b/>
        </w:rPr>
        <w:tab/>
      </w:r>
      <w:r w:rsidRPr="00AB7BDF">
        <w:rPr>
          <w:rFonts w:asciiTheme="minorHAnsi" w:hAnsiTheme="minorHAnsi"/>
          <w:b/>
        </w:rPr>
        <w:tab/>
      </w:r>
      <w:r w:rsidRPr="00AB7BDF">
        <w:rPr>
          <w:rFonts w:asciiTheme="minorHAnsi" w:hAnsiTheme="minorHAnsi"/>
        </w:rPr>
        <w:tab/>
        <w:t>During the rotation, the resident must demonstrate an understanding of:</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1.</w:t>
      </w:r>
      <w:r w:rsidRPr="00AB7BDF">
        <w:rPr>
          <w:rFonts w:asciiTheme="minorHAnsi" w:hAnsiTheme="minorHAnsi"/>
        </w:rPr>
        <w:tab/>
        <w:t>Become familiar with the various electronic medical records at these hospitals</w:t>
      </w:r>
    </w:p>
    <w:p w:rsidR="00A164C6" w:rsidRPr="00AB7BDF" w:rsidRDefault="00A164C6" w:rsidP="00A164C6">
      <w:pPr>
        <w:ind w:left="1440" w:hanging="1440"/>
        <w:rPr>
          <w:rFonts w:asciiTheme="minorHAnsi" w:hAnsiTheme="minorHAnsi"/>
        </w:rPr>
      </w:pPr>
      <w:r w:rsidRPr="00AB7BDF">
        <w:rPr>
          <w:rFonts w:asciiTheme="minorHAnsi" w:hAnsiTheme="minorHAnsi"/>
        </w:rPr>
        <w:lastRenderedPageBreak/>
        <w:tab/>
        <w:t>2.</w:t>
      </w:r>
      <w:r w:rsidRPr="00AB7BDF">
        <w:rPr>
          <w:rFonts w:asciiTheme="minorHAnsi" w:hAnsiTheme="minorHAnsi"/>
        </w:rPr>
        <w:tab/>
        <w:t>Teamwork with other divisions on a multidisciplinary service such as the cleft palate team.</w:t>
      </w:r>
    </w:p>
    <w:p w:rsidR="00A164C6" w:rsidRPr="00AB7BDF" w:rsidRDefault="00A164C6" w:rsidP="00A164C6">
      <w:pPr>
        <w:ind w:left="1440" w:hanging="1440"/>
        <w:rPr>
          <w:rFonts w:asciiTheme="minorHAnsi" w:hAnsiTheme="minorHAnsi"/>
        </w:rPr>
      </w:pPr>
    </w:p>
    <w:p w:rsidR="00A164C6" w:rsidRPr="00AB7BDF" w:rsidRDefault="00A164C6" w:rsidP="00A164C6">
      <w:pPr>
        <w:ind w:left="1440" w:hanging="1440"/>
        <w:rPr>
          <w:rFonts w:asciiTheme="minorHAnsi" w:hAnsiTheme="minorHAnsi"/>
        </w:rPr>
      </w:pPr>
    </w:p>
    <w:p w:rsidR="00A164C6" w:rsidRPr="00AB7BDF" w:rsidRDefault="00A164C6" w:rsidP="00A164C6">
      <w:pPr>
        <w:tabs>
          <w:tab w:val="left" w:pos="720"/>
          <w:tab w:val="left" w:pos="1440"/>
          <w:tab w:val="left" w:pos="1980"/>
        </w:tabs>
        <w:rPr>
          <w:rFonts w:asciiTheme="minorHAnsi" w:hAnsiTheme="minorHAnsi"/>
          <w:b/>
          <w:sz w:val="28"/>
          <w:szCs w:val="40"/>
        </w:rPr>
      </w:pPr>
      <w:r w:rsidRPr="00AB7BDF">
        <w:rPr>
          <w:rFonts w:asciiTheme="minorHAnsi" w:hAnsiTheme="minorHAnsi"/>
          <w:b/>
          <w:sz w:val="28"/>
          <w:szCs w:val="40"/>
        </w:rPr>
        <w:t>Advanced Reconstruction at UMCNO</w:t>
      </w:r>
    </w:p>
    <w:p w:rsidR="00A164C6" w:rsidRPr="00AB7BDF" w:rsidRDefault="00A164C6" w:rsidP="00A164C6">
      <w:pPr>
        <w:tabs>
          <w:tab w:val="left" w:pos="720"/>
          <w:tab w:val="left" w:pos="1440"/>
          <w:tab w:val="left" w:pos="1980"/>
        </w:tabs>
        <w:rPr>
          <w:rFonts w:asciiTheme="minorHAnsi" w:hAnsiTheme="minorHAnsi"/>
          <w:b/>
          <w:sz w:val="28"/>
          <w:szCs w:val="40"/>
        </w:rPr>
      </w:pPr>
      <w:r w:rsidRPr="00AB7BDF">
        <w:rPr>
          <w:rFonts w:asciiTheme="minorHAnsi" w:hAnsiTheme="minorHAnsi"/>
          <w:b/>
          <w:sz w:val="28"/>
          <w:szCs w:val="40"/>
        </w:rPr>
        <w:t>Goals and Objectives</w:t>
      </w:r>
    </w:p>
    <w:p w:rsidR="00A164C6" w:rsidRPr="00AB7BDF" w:rsidRDefault="00A164C6" w:rsidP="00A164C6">
      <w:pPr>
        <w:tabs>
          <w:tab w:val="left" w:pos="720"/>
          <w:tab w:val="left" w:pos="1440"/>
          <w:tab w:val="left" w:pos="1980"/>
        </w:tabs>
        <w:rPr>
          <w:rFonts w:asciiTheme="minorHAnsi" w:hAnsiTheme="minorHAnsi"/>
          <w:b/>
          <w:sz w:val="40"/>
          <w:szCs w:val="40"/>
        </w:rPr>
      </w:pPr>
      <w:r w:rsidRPr="00AB7BDF">
        <w:rPr>
          <w:rFonts w:asciiTheme="minorHAnsi" w:hAnsiTheme="minorHAnsi"/>
          <w:b/>
          <w:sz w:val="28"/>
          <w:szCs w:val="40"/>
        </w:rPr>
        <w:t>PGY-6</w:t>
      </w:r>
    </w:p>
    <w:p w:rsidR="00A164C6" w:rsidRPr="00AB7BDF" w:rsidRDefault="00A164C6" w:rsidP="00A164C6">
      <w:pPr>
        <w:tabs>
          <w:tab w:val="left" w:pos="720"/>
          <w:tab w:val="left" w:pos="1440"/>
          <w:tab w:val="left" w:pos="1980"/>
        </w:tabs>
        <w:rPr>
          <w:rFonts w:asciiTheme="minorHAnsi" w:hAnsiTheme="minorHAnsi"/>
          <w:b/>
          <w:i/>
          <w:u w:val="single"/>
        </w:rPr>
      </w:pPr>
    </w:p>
    <w:p w:rsidR="00A164C6" w:rsidRPr="00AB7BDF" w:rsidRDefault="00A164C6" w:rsidP="00A164C6">
      <w:pPr>
        <w:tabs>
          <w:tab w:val="left" w:pos="720"/>
          <w:tab w:val="left" w:pos="1440"/>
          <w:tab w:val="left" w:pos="1980"/>
        </w:tabs>
        <w:rPr>
          <w:rFonts w:asciiTheme="minorHAnsi" w:hAnsiTheme="minorHAnsi"/>
          <w:b/>
          <w:i/>
          <w:u w:val="single"/>
        </w:rPr>
      </w:pPr>
      <w:r w:rsidRPr="00AB7BDF">
        <w:rPr>
          <w:rFonts w:asciiTheme="minorHAnsi" w:hAnsiTheme="minorHAnsi"/>
        </w:rPr>
        <w:tab/>
      </w:r>
      <w:r w:rsidRPr="00AB7BDF">
        <w:rPr>
          <w:rFonts w:asciiTheme="minorHAnsi" w:hAnsiTheme="minorHAnsi"/>
          <w:b/>
          <w:i/>
          <w:u w:val="single"/>
        </w:rPr>
        <w:t>Rotation Goals</w:t>
      </w:r>
    </w:p>
    <w:p w:rsidR="00A164C6" w:rsidRPr="00AB7BDF" w:rsidRDefault="00A164C6" w:rsidP="00A164C6">
      <w:pPr>
        <w:tabs>
          <w:tab w:val="left" w:pos="720"/>
          <w:tab w:val="left" w:pos="1440"/>
          <w:tab w:val="left" w:pos="1980"/>
        </w:tabs>
        <w:rPr>
          <w:rFonts w:asciiTheme="minorHAnsi" w:hAnsiTheme="minorHAnsi"/>
          <w:b/>
          <w:i/>
          <w:u w:val="single"/>
        </w:rPr>
      </w:pPr>
    </w:p>
    <w:p w:rsidR="00A164C6" w:rsidRPr="00AB7BDF" w:rsidRDefault="00A164C6" w:rsidP="00A164C6">
      <w:pPr>
        <w:tabs>
          <w:tab w:val="left" w:pos="720"/>
          <w:tab w:val="left" w:pos="1440"/>
          <w:tab w:val="left" w:pos="1980"/>
        </w:tabs>
        <w:ind w:left="720"/>
        <w:rPr>
          <w:rFonts w:asciiTheme="minorHAnsi" w:hAnsiTheme="minorHAnsi"/>
        </w:rPr>
      </w:pPr>
      <w:r w:rsidRPr="00AB7BDF">
        <w:rPr>
          <w:rFonts w:asciiTheme="minorHAnsi" w:hAnsiTheme="minorHAnsi"/>
        </w:rPr>
        <w:t xml:space="preserve">At the end of the rotation, the resident is expected to demonstrate a level of competence which will enable them to practice without supervision. </w:t>
      </w:r>
    </w:p>
    <w:p w:rsidR="00A164C6" w:rsidRPr="00AB7BDF" w:rsidRDefault="00A164C6" w:rsidP="00A164C6">
      <w:pPr>
        <w:tabs>
          <w:tab w:val="left" w:pos="720"/>
          <w:tab w:val="left" w:pos="1440"/>
          <w:tab w:val="left" w:pos="1980"/>
        </w:tabs>
        <w:ind w:left="720"/>
        <w:rPr>
          <w:rFonts w:asciiTheme="minorHAnsi" w:hAnsiTheme="minorHAnsi"/>
        </w:rPr>
      </w:pPr>
    </w:p>
    <w:p w:rsidR="00A164C6" w:rsidRPr="00AB7BDF" w:rsidRDefault="00A164C6" w:rsidP="00A164C6">
      <w:pPr>
        <w:tabs>
          <w:tab w:val="left" w:pos="720"/>
          <w:tab w:val="left" w:pos="1440"/>
          <w:tab w:val="left" w:pos="1980"/>
        </w:tabs>
        <w:ind w:left="720"/>
        <w:rPr>
          <w:rFonts w:asciiTheme="minorHAnsi" w:hAnsiTheme="minorHAnsi"/>
        </w:rPr>
      </w:pPr>
      <w:r w:rsidRPr="00AB7BDF">
        <w:rPr>
          <w:rFonts w:asciiTheme="minorHAnsi" w:hAnsiTheme="minorHAnsi"/>
          <w:b/>
          <w:i/>
          <w:u w:val="single"/>
        </w:rPr>
        <w:t>Rotation Objectives</w:t>
      </w:r>
    </w:p>
    <w:p w:rsidR="00A164C6" w:rsidRPr="00AB7BDF" w:rsidRDefault="00A164C6" w:rsidP="00A164C6">
      <w:pPr>
        <w:tabs>
          <w:tab w:val="left" w:pos="720"/>
          <w:tab w:val="left" w:pos="1440"/>
          <w:tab w:val="left" w:pos="1980"/>
        </w:tabs>
        <w:ind w:left="720"/>
        <w:rPr>
          <w:rFonts w:asciiTheme="minorHAnsi" w:hAnsiTheme="minorHAnsi"/>
        </w:rPr>
      </w:pPr>
    </w:p>
    <w:p w:rsidR="00A164C6" w:rsidRPr="00AB7BDF" w:rsidRDefault="00A164C6" w:rsidP="00A164C6">
      <w:pPr>
        <w:tabs>
          <w:tab w:val="left" w:pos="720"/>
          <w:tab w:val="left" w:pos="1080"/>
          <w:tab w:val="left" w:pos="1980"/>
        </w:tabs>
        <w:ind w:left="720"/>
        <w:rPr>
          <w:rFonts w:asciiTheme="minorHAnsi" w:hAnsiTheme="minorHAnsi"/>
          <w:b/>
        </w:rPr>
      </w:pPr>
    </w:p>
    <w:p w:rsidR="00A164C6" w:rsidRPr="00AB7BDF" w:rsidRDefault="00A164C6" w:rsidP="00A164C6">
      <w:pPr>
        <w:tabs>
          <w:tab w:val="left" w:pos="720"/>
          <w:tab w:val="left" w:pos="1080"/>
          <w:tab w:val="left" w:pos="1980"/>
        </w:tabs>
        <w:ind w:left="720"/>
        <w:rPr>
          <w:rFonts w:asciiTheme="minorHAnsi" w:hAnsiTheme="minorHAnsi"/>
          <w:b/>
        </w:rPr>
      </w:pPr>
      <w:r w:rsidRPr="00AB7BDF">
        <w:rPr>
          <w:rFonts w:asciiTheme="minorHAnsi" w:hAnsiTheme="minorHAnsi"/>
          <w:b/>
        </w:rPr>
        <w:t>A.</w:t>
      </w:r>
      <w:r w:rsidRPr="00AB7BDF">
        <w:rPr>
          <w:rFonts w:asciiTheme="minorHAnsi" w:hAnsiTheme="minorHAnsi"/>
          <w:b/>
        </w:rPr>
        <w:tab/>
        <w:t>Patient Care</w:t>
      </w:r>
    </w:p>
    <w:p w:rsidR="00A164C6" w:rsidRPr="00AB7BDF" w:rsidRDefault="00A164C6" w:rsidP="00A164C6">
      <w:pPr>
        <w:tabs>
          <w:tab w:val="left" w:pos="720"/>
          <w:tab w:val="left" w:pos="1080"/>
          <w:tab w:val="left" w:pos="1440"/>
          <w:tab w:val="left" w:pos="1980"/>
        </w:tabs>
        <w:ind w:left="720"/>
        <w:rPr>
          <w:rFonts w:asciiTheme="minorHAnsi" w:hAnsiTheme="minorHAnsi"/>
        </w:rPr>
      </w:pPr>
      <w:r w:rsidRPr="00AB7BDF">
        <w:rPr>
          <w:rFonts w:asciiTheme="minorHAnsi" w:hAnsiTheme="minorHAnsi"/>
          <w:b/>
        </w:rPr>
        <w:tab/>
      </w:r>
      <w:r w:rsidRPr="00AB7BDF">
        <w:rPr>
          <w:rFonts w:asciiTheme="minorHAnsi" w:hAnsiTheme="minorHAnsi"/>
        </w:rPr>
        <w:tab/>
        <w:t>During the rotation, the resident must:</w:t>
      </w:r>
    </w:p>
    <w:p w:rsidR="00A164C6" w:rsidRPr="00AB7BDF" w:rsidRDefault="00A164C6" w:rsidP="00ED2412">
      <w:pPr>
        <w:pStyle w:val="ListParagraph"/>
        <w:numPr>
          <w:ilvl w:val="0"/>
          <w:numId w:val="81"/>
        </w:numPr>
        <w:tabs>
          <w:tab w:val="left" w:pos="720"/>
          <w:tab w:val="left" w:pos="1080"/>
          <w:tab w:val="left" w:pos="1440"/>
          <w:tab w:val="left" w:pos="1800"/>
        </w:tabs>
        <w:spacing w:after="0" w:line="240" w:lineRule="auto"/>
        <w:rPr>
          <w:rFonts w:asciiTheme="minorHAnsi" w:hAnsiTheme="minorHAnsi"/>
        </w:rPr>
      </w:pPr>
      <w:r w:rsidRPr="00AB7BDF">
        <w:rPr>
          <w:rFonts w:asciiTheme="minorHAnsi" w:hAnsiTheme="minorHAnsi"/>
        </w:rPr>
        <w:t>Be able to independently examine patients, identify problems and undertake plan of care development.</w:t>
      </w:r>
    </w:p>
    <w:p w:rsidR="00A164C6" w:rsidRPr="00AB7BDF" w:rsidRDefault="00A164C6" w:rsidP="00ED2412">
      <w:pPr>
        <w:pStyle w:val="ListParagraph"/>
        <w:numPr>
          <w:ilvl w:val="0"/>
          <w:numId w:val="81"/>
        </w:numPr>
        <w:tabs>
          <w:tab w:val="left" w:pos="720"/>
          <w:tab w:val="left" w:pos="1080"/>
          <w:tab w:val="left" w:pos="1440"/>
          <w:tab w:val="left" w:pos="1800"/>
        </w:tabs>
        <w:spacing w:after="0" w:line="240" w:lineRule="auto"/>
        <w:rPr>
          <w:rFonts w:asciiTheme="minorHAnsi" w:hAnsiTheme="minorHAnsi"/>
        </w:rPr>
      </w:pPr>
      <w:r w:rsidRPr="00AB7BDF">
        <w:rPr>
          <w:rFonts w:asciiTheme="minorHAnsi" w:hAnsiTheme="minorHAnsi"/>
        </w:rPr>
        <w:t>Order diagnostic tests in a clear and economical way.</w:t>
      </w:r>
    </w:p>
    <w:p w:rsidR="00A164C6" w:rsidRPr="00AB7BDF" w:rsidRDefault="00A164C6" w:rsidP="00A164C6">
      <w:pPr>
        <w:tabs>
          <w:tab w:val="left" w:pos="720"/>
          <w:tab w:val="left" w:pos="1080"/>
          <w:tab w:val="left" w:pos="1440"/>
          <w:tab w:val="left" w:pos="1800"/>
        </w:tabs>
        <w:ind w:left="1800" w:hanging="360"/>
        <w:rPr>
          <w:rFonts w:asciiTheme="minorHAnsi" w:hAnsiTheme="minorHAnsi"/>
        </w:rPr>
      </w:pPr>
      <w:r w:rsidRPr="00AB7BDF">
        <w:rPr>
          <w:rFonts w:asciiTheme="minorHAnsi" w:hAnsiTheme="minorHAnsi"/>
        </w:rPr>
        <w:t xml:space="preserve">3. </w:t>
      </w:r>
      <w:r w:rsidRPr="00AB7BDF">
        <w:rPr>
          <w:rFonts w:asciiTheme="minorHAnsi" w:hAnsiTheme="minorHAnsi"/>
        </w:rPr>
        <w:tab/>
        <w:t xml:space="preserve">be able </w:t>
      </w:r>
      <w:proofErr w:type="gramStart"/>
      <w:r w:rsidRPr="00AB7BDF">
        <w:rPr>
          <w:rFonts w:asciiTheme="minorHAnsi" w:hAnsiTheme="minorHAnsi"/>
        </w:rPr>
        <w:t>to  schedule</w:t>
      </w:r>
      <w:proofErr w:type="gramEnd"/>
      <w:r w:rsidRPr="00AB7BDF">
        <w:rPr>
          <w:rFonts w:asciiTheme="minorHAnsi" w:hAnsiTheme="minorHAnsi"/>
        </w:rPr>
        <w:t xml:space="preserve"> cases and arrange for insurance approval prior to each case</w:t>
      </w:r>
    </w:p>
    <w:p w:rsidR="00A164C6" w:rsidRPr="00AB7BDF" w:rsidRDefault="00A164C6" w:rsidP="00A164C6">
      <w:pPr>
        <w:tabs>
          <w:tab w:val="left" w:pos="720"/>
          <w:tab w:val="left" w:pos="1080"/>
          <w:tab w:val="left" w:pos="1440"/>
          <w:tab w:val="left" w:pos="1800"/>
        </w:tabs>
        <w:ind w:left="1800" w:hanging="1080"/>
        <w:rPr>
          <w:rFonts w:asciiTheme="minorHAnsi" w:hAnsiTheme="minorHAnsi"/>
        </w:rPr>
      </w:pPr>
      <w:r w:rsidRPr="00AB7BDF">
        <w:rPr>
          <w:rFonts w:asciiTheme="minorHAnsi" w:hAnsiTheme="minorHAnsi"/>
        </w:rPr>
        <w:tab/>
      </w:r>
      <w:r w:rsidRPr="00AB7BDF">
        <w:rPr>
          <w:rFonts w:asciiTheme="minorHAnsi" w:hAnsiTheme="minorHAnsi"/>
        </w:rPr>
        <w:tab/>
        <w:t>4.</w:t>
      </w:r>
      <w:r w:rsidRPr="00AB7BDF">
        <w:rPr>
          <w:rFonts w:asciiTheme="minorHAnsi" w:hAnsiTheme="minorHAnsi"/>
        </w:rPr>
        <w:tab/>
        <w:t>Demonstrate ability provide leadership in a multidisciplinary team</w:t>
      </w:r>
    </w:p>
    <w:p w:rsidR="00A164C6" w:rsidRPr="00AB7BDF" w:rsidRDefault="00A164C6" w:rsidP="00A164C6">
      <w:pPr>
        <w:tabs>
          <w:tab w:val="left" w:pos="720"/>
          <w:tab w:val="left" w:pos="1080"/>
          <w:tab w:val="left" w:pos="1440"/>
          <w:tab w:val="left" w:pos="1800"/>
        </w:tabs>
        <w:ind w:left="1800" w:hanging="1080"/>
        <w:rPr>
          <w:rFonts w:asciiTheme="minorHAnsi" w:hAnsiTheme="minorHAnsi"/>
        </w:rPr>
      </w:pPr>
      <w:r w:rsidRPr="00AB7BDF">
        <w:rPr>
          <w:rFonts w:asciiTheme="minorHAnsi" w:hAnsiTheme="minorHAnsi"/>
        </w:rPr>
        <w:tab/>
      </w:r>
      <w:r w:rsidRPr="00AB7BDF">
        <w:rPr>
          <w:rFonts w:asciiTheme="minorHAnsi" w:hAnsiTheme="minorHAnsi"/>
        </w:rPr>
        <w:tab/>
        <w:t>5.</w:t>
      </w:r>
      <w:r w:rsidRPr="00AB7BDF">
        <w:rPr>
          <w:rFonts w:asciiTheme="minorHAnsi" w:hAnsiTheme="minorHAnsi"/>
        </w:rPr>
        <w:tab/>
        <w:t>Demonstrate ability to recognize and manage postoperative complications in adults, including infections, nutrition and wound healing problems</w:t>
      </w:r>
    </w:p>
    <w:p w:rsidR="00A164C6" w:rsidRPr="00AB7BDF" w:rsidRDefault="00A164C6" w:rsidP="00A164C6">
      <w:pPr>
        <w:tabs>
          <w:tab w:val="left" w:pos="720"/>
          <w:tab w:val="left" w:pos="1080"/>
          <w:tab w:val="left" w:pos="1440"/>
          <w:tab w:val="left" w:pos="1800"/>
        </w:tabs>
        <w:ind w:left="1800" w:hanging="1080"/>
        <w:rPr>
          <w:rFonts w:asciiTheme="minorHAnsi" w:hAnsiTheme="minorHAnsi"/>
        </w:rPr>
      </w:pPr>
      <w:r w:rsidRPr="00AB7BDF">
        <w:rPr>
          <w:rFonts w:asciiTheme="minorHAnsi" w:hAnsiTheme="minorHAnsi"/>
        </w:rPr>
        <w:tab/>
      </w:r>
      <w:r w:rsidRPr="00AB7BDF">
        <w:rPr>
          <w:rFonts w:asciiTheme="minorHAnsi" w:hAnsiTheme="minorHAnsi"/>
        </w:rPr>
        <w:tab/>
        <w:t>6.   Perform entre procedures with minimal assistance</w:t>
      </w:r>
    </w:p>
    <w:p w:rsidR="00A164C6" w:rsidRPr="00AB7BDF" w:rsidRDefault="00A164C6" w:rsidP="00A164C6">
      <w:pPr>
        <w:tabs>
          <w:tab w:val="left" w:pos="720"/>
          <w:tab w:val="left" w:pos="1080"/>
          <w:tab w:val="left" w:pos="1440"/>
          <w:tab w:val="left" w:pos="1800"/>
        </w:tabs>
        <w:ind w:left="1800" w:hanging="1080"/>
        <w:rPr>
          <w:rFonts w:asciiTheme="minorHAnsi" w:hAnsiTheme="minorHAnsi"/>
        </w:rPr>
      </w:pPr>
      <w:r w:rsidRPr="00AB7BDF">
        <w:rPr>
          <w:rFonts w:asciiTheme="minorHAnsi" w:hAnsiTheme="minorHAnsi"/>
        </w:rPr>
        <w:tab/>
      </w:r>
      <w:r w:rsidRPr="00AB7BDF">
        <w:rPr>
          <w:rFonts w:asciiTheme="minorHAnsi" w:hAnsiTheme="minorHAnsi"/>
        </w:rPr>
        <w:tab/>
        <w:t>7.</w:t>
      </w:r>
      <w:r w:rsidRPr="00AB7BDF">
        <w:rPr>
          <w:rFonts w:asciiTheme="minorHAnsi" w:hAnsiTheme="minorHAnsi"/>
        </w:rPr>
        <w:tab/>
      </w:r>
      <w:proofErr w:type="gramStart"/>
      <w:r w:rsidRPr="00AB7BDF">
        <w:rPr>
          <w:rFonts w:asciiTheme="minorHAnsi" w:hAnsiTheme="minorHAnsi"/>
        </w:rPr>
        <w:t>Be</w:t>
      </w:r>
      <w:proofErr w:type="gramEnd"/>
      <w:r w:rsidRPr="00AB7BDF">
        <w:rPr>
          <w:rFonts w:asciiTheme="minorHAnsi" w:hAnsiTheme="minorHAnsi"/>
        </w:rPr>
        <w:t xml:space="preserve"> competent to operate successfully on all of the following categories:</w:t>
      </w:r>
    </w:p>
    <w:p w:rsidR="00A164C6" w:rsidRPr="00AB7BDF" w:rsidRDefault="00A164C6" w:rsidP="00A164C6">
      <w:pPr>
        <w:tabs>
          <w:tab w:val="left" w:pos="720"/>
          <w:tab w:val="left" w:pos="1080"/>
          <w:tab w:val="left" w:pos="1440"/>
          <w:tab w:val="left" w:pos="1800"/>
          <w:tab w:val="left" w:pos="2160"/>
          <w:tab w:val="left" w:pos="2520"/>
        </w:tabs>
        <w:ind w:left="1800" w:hanging="108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t>a.</w:t>
      </w:r>
      <w:r w:rsidRPr="00AB7BDF">
        <w:rPr>
          <w:rFonts w:asciiTheme="minorHAnsi" w:hAnsiTheme="minorHAnsi"/>
        </w:rPr>
        <w:tab/>
        <w:t>Extremity trauma</w:t>
      </w:r>
    </w:p>
    <w:p w:rsidR="00A164C6" w:rsidRPr="00AB7BDF" w:rsidRDefault="00A164C6" w:rsidP="00A164C6">
      <w:pPr>
        <w:tabs>
          <w:tab w:val="left" w:pos="720"/>
          <w:tab w:val="left" w:pos="1080"/>
          <w:tab w:val="left" w:pos="1440"/>
          <w:tab w:val="left" w:pos="1800"/>
          <w:tab w:val="left" w:pos="2160"/>
          <w:tab w:val="left" w:pos="2520"/>
        </w:tabs>
        <w:ind w:left="1800" w:hanging="108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t>b.</w:t>
      </w:r>
      <w:r w:rsidRPr="00AB7BDF">
        <w:rPr>
          <w:rFonts w:asciiTheme="minorHAnsi" w:hAnsiTheme="minorHAnsi"/>
        </w:rPr>
        <w:tab/>
        <w:t>Facial trauma</w:t>
      </w:r>
    </w:p>
    <w:p w:rsidR="00A164C6" w:rsidRPr="00AB7BDF" w:rsidRDefault="00A164C6" w:rsidP="00A164C6">
      <w:pPr>
        <w:tabs>
          <w:tab w:val="left" w:pos="720"/>
          <w:tab w:val="left" w:pos="1080"/>
          <w:tab w:val="left" w:pos="1440"/>
          <w:tab w:val="left" w:pos="1800"/>
          <w:tab w:val="left" w:pos="2160"/>
          <w:tab w:val="left" w:pos="2520"/>
        </w:tabs>
        <w:ind w:left="1800" w:hanging="108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t>c.</w:t>
      </w:r>
      <w:r w:rsidRPr="00AB7BDF">
        <w:rPr>
          <w:rFonts w:asciiTheme="minorHAnsi" w:hAnsiTheme="minorHAnsi"/>
        </w:rPr>
        <w:tab/>
        <w:t>Hand trauma</w:t>
      </w:r>
    </w:p>
    <w:p w:rsidR="00A164C6" w:rsidRPr="00AB7BDF" w:rsidRDefault="00A164C6" w:rsidP="00A164C6">
      <w:pPr>
        <w:tabs>
          <w:tab w:val="left" w:pos="720"/>
          <w:tab w:val="left" w:pos="1080"/>
          <w:tab w:val="left" w:pos="1440"/>
          <w:tab w:val="left" w:pos="1800"/>
          <w:tab w:val="left" w:pos="2160"/>
          <w:tab w:val="left" w:pos="2520"/>
        </w:tabs>
        <w:ind w:left="1800" w:hanging="108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t>d.</w:t>
      </w:r>
      <w:r w:rsidRPr="00AB7BDF">
        <w:rPr>
          <w:rFonts w:asciiTheme="minorHAnsi" w:hAnsiTheme="minorHAnsi"/>
        </w:rPr>
        <w:tab/>
        <w:t>Delayed wound healing</w:t>
      </w:r>
    </w:p>
    <w:p w:rsidR="00A164C6" w:rsidRPr="00AB7BDF" w:rsidRDefault="00A164C6" w:rsidP="00A164C6">
      <w:pPr>
        <w:tabs>
          <w:tab w:val="left" w:pos="720"/>
          <w:tab w:val="left" w:pos="1080"/>
          <w:tab w:val="left" w:pos="1440"/>
          <w:tab w:val="left" w:pos="1800"/>
          <w:tab w:val="left" w:pos="2160"/>
          <w:tab w:val="left" w:pos="2520"/>
        </w:tabs>
        <w:ind w:left="1800" w:hanging="108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t>e.</w:t>
      </w:r>
      <w:r w:rsidRPr="00AB7BDF">
        <w:rPr>
          <w:rFonts w:asciiTheme="minorHAnsi" w:hAnsiTheme="minorHAnsi"/>
        </w:rPr>
        <w:tab/>
      </w:r>
      <w:proofErr w:type="spellStart"/>
      <w:r w:rsidRPr="00AB7BDF">
        <w:rPr>
          <w:rFonts w:asciiTheme="minorHAnsi" w:hAnsiTheme="minorHAnsi"/>
        </w:rPr>
        <w:t>Macromastia</w:t>
      </w:r>
      <w:proofErr w:type="spellEnd"/>
    </w:p>
    <w:p w:rsidR="00A164C6" w:rsidRPr="00AB7BDF" w:rsidRDefault="00A164C6" w:rsidP="00A164C6">
      <w:pPr>
        <w:tabs>
          <w:tab w:val="left" w:pos="720"/>
          <w:tab w:val="left" w:pos="1080"/>
          <w:tab w:val="left" w:pos="1440"/>
          <w:tab w:val="left" w:pos="1800"/>
          <w:tab w:val="left" w:pos="2160"/>
          <w:tab w:val="left" w:pos="2520"/>
        </w:tabs>
        <w:ind w:left="1800" w:hanging="108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t>f.</w:t>
      </w:r>
      <w:r w:rsidRPr="00AB7BDF">
        <w:rPr>
          <w:rFonts w:asciiTheme="minorHAnsi" w:hAnsiTheme="minorHAnsi"/>
        </w:rPr>
        <w:tab/>
        <w:t>Oncologic reconstruction of the breast and head and neck</w:t>
      </w:r>
    </w:p>
    <w:p w:rsidR="00A164C6" w:rsidRPr="00AB7BDF" w:rsidRDefault="00A164C6" w:rsidP="00A164C6">
      <w:pPr>
        <w:tabs>
          <w:tab w:val="left" w:pos="720"/>
          <w:tab w:val="left" w:pos="1080"/>
          <w:tab w:val="left" w:pos="1440"/>
          <w:tab w:val="left" w:pos="1800"/>
          <w:tab w:val="left" w:pos="2160"/>
          <w:tab w:val="left" w:pos="2520"/>
        </w:tabs>
        <w:ind w:left="252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t>g.</w:t>
      </w:r>
      <w:r w:rsidRPr="00AB7BDF">
        <w:rPr>
          <w:rFonts w:asciiTheme="minorHAnsi" w:hAnsiTheme="minorHAnsi"/>
        </w:rPr>
        <w:tab/>
        <w:t>Free tissue transfers</w:t>
      </w:r>
    </w:p>
    <w:p w:rsidR="00A164C6" w:rsidRPr="00AB7BDF" w:rsidRDefault="00A164C6" w:rsidP="00A164C6">
      <w:pPr>
        <w:tabs>
          <w:tab w:val="left" w:pos="720"/>
          <w:tab w:val="left" w:pos="1080"/>
          <w:tab w:val="left" w:pos="1440"/>
          <w:tab w:val="left" w:pos="1800"/>
          <w:tab w:val="left" w:pos="2160"/>
          <w:tab w:val="left" w:pos="2520"/>
        </w:tabs>
        <w:ind w:left="2520" w:hanging="1800"/>
        <w:rPr>
          <w:rFonts w:asciiTheme="minorHAnsi" w:hAnsiTheme="minorHAnsi"/>
        </w:rPr>
      </w:pPr>
      <w:r w:rsidRPr="00AB7BDF">
        <w:rPr>
          <w:rFonts w:asciiTheme="minorHAnsi" w:hAnsiTheme="minorHAnsi"/>
        </w:rPr>
        <w:tab/>
      </w:r>
    </w:p>
    <w:p w:rsidR="00A164C6" w:rsidRPr="00AB7BDF" w:rsidRDefault="00A164C6" w:rsidP="00A164C6">
      <w:pPr>
        <w:tabs>
          <w:tab w:val="left" w:pos="720"/>
          <w:tab w:val="left" w:pos="1080"/>
          <w:tab w:val="left" w:pos="1440"/>
          <w:tab w:val="left" w:pos="1800"/>
          <w:tab w:val="left" w:pos="2160"/>
          <w:tab w:val="left" w:pos="2520"/>
        </w:tabs>
        <w:ind w:left="2520" w:hanging="1800"/>
        <w:rPr>
          <w:rFonts w:asciiTheme="minorHAnsi" w:hAnsiTheme="minorHAnsi"/>
          <w:b/>
        </w:rPr>
      </w:pPr>
      <w:r w:rsidRPr="00AB7BDF">
        <w:rPr>
          <w:rFonts w:asciiTheme="minorHAnsi" w:hAnsiTheme="minorHAnsi"/>
          <w:b/>
        </w:rPr>
        <w:t>B.</w:t>
      </w:r>
      <w:r w:rsidRPr="00AB7BDF">
        <w:rPr>
          <w:rFonts w:asciiTheme="minorHAnsi" w:hAnsiTheme="minorHAnsi"/>
          <w:b/>
        </w:rPr>
        <w:tab/>
        <w:t>Medical Knowledge</w:t>
      </w:r>
    </w:p>
    <w:p w:rsidR="00A164C6" w:rsidRPr="00AB7BDF" w:rsidRDefault="00A164C6" w:rsidP="00A164C6">
      <w:pPr>
        <w:tabs>
          <w:tab w:val="left" w:pos="720"/>
          <w:tab w:val="left" w:pos="1080"/>
          <w:tab w:val="left" w:pos="1440"/>
          <w:tab w:val="left" w:pos="1800"/>
          <w:tab w:val="left" w:pos="2160"/>
          <w:tab w:val="left" w:pos="2520"/>
        </w:tabs>
        <w:ind w:left="2520" w:hanging="1800"/>
        <w:rPr>
          <w:rFonts w:asciiTheme="minorHAnsi" w:hAnsiTheme="minorHAnsi"/>
        </w:rPr>
      </w:pPr>
      <w:r w:rsidRPr="00AB7BDF">
        <w:rPr>
          <w:rFonts w:asciiTheme="minorHAnsi" w:hAnsiTheme="minorHAnsi"/>
          <w:b/>
        </w:rPr>
        <w:tab/>
      </w:r>
      <w:r w:rsidRPr="00AB7BDF">
        <w:rPr>
          <w:rFonts w:asciiTheme="minorHAnsi" w:hAnsiTheme="minorHAnsi"/>
          <w:b/>
        </w:rPr>
        <w:tab/>
      </w:r>
      <w:r w:rsidRPr="00AB7BDF">
        <w:rPr>
          <w:rFonts w:asciiTheme="minorHAnsi" w:hAnsiTheme="minorHAnsi"/>
        </w:rPr>
        <w:t>During the rotation, the resident should:</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1.</w:t>
      </w:r>
      <w:r w:rsidRPr="00AB7BDF">
        <w:rPr>
          <w:rFonts w:asciiTheme="minorHAnsi" w:hAnsiTheme="minorHAnsi"/>
        </w:rPr>
        <w:tab/>
      </w:r>
      <w:proofErr w:type="gramStart"/>
      <w:r w:rsidRPr="00AB7BDF">
        <w:rPr>
          <w:rFonts w:asciiTheme="minorHAnsi" w:hAnsiTheme="minorHAnsi"/>
        </w:rPr>
        <w:t>Be</w:t>
      </w:r>
      <w:proofErr w:type="gramEnd"/>
      <w:r w:rsidRPr="00AB7BDF">
        <w:rPr>
          <w:rFonts w:asciiTheme="minorHAnsi" w:hAnsiTheme="minorHAnsi"/>
        </w:rPr>
        <w:t xml:space="preserve"> able to show a clear understanding of the core curriculum which they have been exposed to for 6 years.</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2.</w:t>
      </w:r>
      <w:r w:rsidRPr="00AB7BDF">
        <w:rPr>
          <w:rFonts w:asciiTheme="minorHAnsi" w:hAnsiTheme="minorHAnsi"/>
        </w:rPr>
        <w:tab/>
        <w:t>Demonstrate adequate knowledge of the literature</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3.</w:t>
      </w:r>
      <w:r w:rsidRPr="00AB7BDF">
        <w:rPr>
          <w:rFonts w:asciiTheme="minorHAnsi" w:hAnsiTheme="minorHAnsi"/>
        </w:rPr>
        <w:tab/>
        <w:t>Have sound judgement and a commitment to lifetime learning</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b/>
        </w:rPr>
      </w:pPr>
      <w:r w:rsidRPr="00AB7BDF">
        <w:rPr>
          <w:rFonts w:asciiTheme="minorHAnsi" w:hAnsiTheme="minorHAnsi"/>
        </w:rPr>
        <w:lastRenderedPageBreak/>
        <w:tab/>
      </w:r>
      <w:r w:rsidRPr="00AB7BDF">
        <w:rPr>
          <w:rFonts w:asciiTheme="minorHAnsi" w:hAnsiTheme="minorHAnsi"/>
          <w:b/>
        </w:rPr>
        <w:t>C.</w:t>
      </w:r>
      <w:r w:rsidRPr="00AB7BDF">
        <w:rPr>
          <w:rFonts w:asciiTheme="minorHAnsi" w:hAnsiTheme="minorHAnsi"/>
          <w:b/>
        </w:rPr>
        <w:tab/>
        <w:t>Interpersonal and Communication Skills</w:t>
      </w:r>
      <w:r w:rsidRPr="00AB7BDF">
        <w:rPr>
          <w:rFonts w:asciiTheme="minorHAnsi" w:hAnsiTheme="minorHAnsi"/>
          <w:b/>
        </w:rPr>
        <w:tab/>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b/>
        </w:rPr>
        <w:tab/>
      </w:r>
      <w:r w:rsidRPr="00AB7BDF">
        <w:rPr>
          <w:rFonts w:asciiTheme="minorHAnsi" w:hAnsiTheme="minorHAnsi"/>
          <w:b/>
        </w:rPr>
        <w:tab/>
      </w:r>
      <w:r w:rsidRPr="00AB7BDF">
        <w:rPr>
          <w:rFonts w:asciiTheme="minorHAnsi" w:hAnsiTheme="minorHAnsi"/>
        </w:rPr>
        <w:tab/>
        <w:t>During the rotation, the resident must demonstrate:</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1.</w:t>
      </w:r>
      <w:r w:rsidRPr="00AB7BDF">
        <w:rPr>
          <w:rFonts w:asciiTheme="minorHAnsi" w:hAnsiTheme="minorHAnsi"/>
        </w:rPr>
        <w:tab/>
        <w:t>Appropriate communication skills with the patients and their families</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2.</w:t>
      </w:r>
      <w:r w:rsidRPr="00AB7BDF">
        <w:rPr>
          <w:rFonts w:asciiTheme="minorHAnsi" w:hAnsiTheme="minorHAnsi"/>
        </w:rPr>
        <w:tab/>
        <w:t>Ability to and understanding of informed consent.</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3.</w:t>
      </w:r>
      <w:r w:rsidRPr="00AB7BDF">
        <w:rPr>
          <w:rFonts w:asciiTheme="minorHAnsi" w:hAnsiTheme="minorHAnsi"/>
        </w:rPr>
        <w:tab/>
        <w:t>Ability to communicate with colleagues on other services, office staff, nurses and OR personnel</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4.</w:t>
      </w:r>
      <w:r w:rsidRPr="00AB7BDF">
        <w:rPr>
          <w:rFonts w:asciiTheme="minorHAnsi" w:hAnsiTheme="minorHAnsi"/>
        </w:rPr>
        <w:tab/>
        <w:t>Leadership qualities when running a busy plastic surgery service</w:t>
      </w:r>
    </w:p>
    <w:p w:rsidR="00A164C6" w:rsidRPr="00AB7BDF" w:rsidRDefault="00A164C6" w:rsidP="00A164C6">
      <w:pPr>
        <w:tabs>
          <w:tab w:val="left" w:pos="720"/>
          <w:tab w:val="left" w:pos="1080"/>
          <w:tab w:val="left" w:pos="1440"/>
          <w:tab w:val="left" w:pos="1800"/>
          <w:tab w:val="left" w:pos="2160"/>
        </w:tabs>
        <w:rPr>
          <w:rFonts w:asciiTheme="minorHAnsi" w:hAnsiTheme="minorHAnsi"/>
        </w:rPr>
      </w:pP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b/>
        </w:rPr>
      </w:pPr>
      <w:r w:rsidRPr="00AB7BDF">
        <w:rPr>
          <w:rFonts w:asciiTheme="minorHAnsi" w:hAnsiTheme="minorHAnsi"/>
        </w:rPr>
        <w:tab/>
      </w:r>
      <w:r w:rsidRPr="00AB7BDF">
        <w:rPr>
          <w:rFonts w:asciiTheme="minorHAnsi" w:hAnsiTheme="minorHAnsi"/>
          <w:b/>
        </w:rPr>
        <w:t>D.</w:t>
      </w:r>
      <w:r w:rsidRPr="00AB7BDF">
        <w:rPr>
          <w:rFonts w:asciiTheme="minorHAnsi" w:hAnsiTheme="minorHAnsi"/>
          <w:b/>
        </w:rPr>
        <w:tab/>
        <w:t>Professionalism</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b/>
        </w:rPr>
        <w:tab/>
      </w:r>
      <w:r w:rsidRPr="00AB7BDF">
        <w:rPr>
          <w:rFonts w:asciiTheme="minorHAnsi" w:hAnsiTheme="minorHAnsi"/>
          <w:b/>
        </w:rPr>
        <w:tab/>
      </w:r>
      <w:r w:rsidRPr="00AB7BDF">
        <w:rPr>
          <w:rFonts w:asciiTheme="minorHAnsi" w:hAnsiTheme="minorHAnsi"/>
          <w:b/>
        </w:rPr>
        <w:tab/>
      </w:r>
      <w:r w:rsidRPr="00AB7BDF">
        <w:rPr>
          <w:rFonts w:asciiTheme="minorHAnsi" w:hAnsiTheme="minorHAnsi"/>
        </w:rPr>
        <w:t>During the rotation, the resident must demonstrate:</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1.</w:t>
      </w:r>
      <w:r w:rsidRPr="00AB7BDF">
        <w:rPr>
          <w:rFonts w:asciiTheme="minorHAnsi" w:hAnsiTheme="minorHAnsi"/>
        </w:rPr>
        <w:tab/>
        <w:t>Punctuality, a professional demeanor as an example to the junior residents</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2.</w:t>
      </w:r>
      <w:r w:rsidRPr="00AB7BDF">
        <w:rPr>
          <w:rFonts w:asciiTheme="minorHAnsi" w:hAnsiTheme="minorHAnsi"/>
        </w:rPr>
        <w:tab/>
        <w:t>Superb attendance at clinic and procedures to which he/she is assigned</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3.</w:t>
      </w:r>
      <w:r w:rsidRPr="00AB7BDF">
        <w:rPr>
          <w:rFonts w:asciiTheme="minorHAnsi" w:hAnsiTheme="minorHAnsi"/>
        </w:rPr>
        <w:tab/>
        <w:t>Appropriate dress and grooming</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4.</w:t>
      </w:r>
      <w:r w:rsidRPr="00AB7BDF">
        <w:rPr>
          <w:rFonts w:asciiTheme="minorHAnsi" w:hAnsiTheme="minorHAnsi"/>
        </w:rPr>
        <w:tab/>
        <w:t>Respect to all healthcare workers (i.e. faculty, staff, residents and fellows)</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5.</w:t>
      </w:r>
      <w:r w:rsidRPr="00AB7BDF">
        <w:rPr>
          <w:rFonts w:asciiTheme="minorHAnsi" w:hAnsiTheme="minorHAnsi"/>
        </w:rPr>
        <w:tab/>
        <w:t>Respect of the patient’s right to privacy and confidentiality</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b/>
        </w:rPr>
      </w:pPr>
      <w:r w:rsidRPr="00AB7BDF">
        <w:rPr>
          <w:rFonts w:asciiTheme="minorHAnsi" w:hAnsiTheme="minorHAnsi"/>
        </w:rPr>
        <w:tab/>
        <w:t>E</w:t>
      </w:r>
      <w:r w:rsidRPr="00AB7BDF">
        <w:rPr>
          <w:rFonts w:asciiTheme="minorHAnsi" w:hAnsiTheme="minorHAnsi"/>
          <w:b/>
        </w:rPr>
        <w:t>.</w:t>
      </w:r>
      <w:r w:rsidRPr="00AB7BDF">
        <w:rPr>
          <w:rFonts w:asciiTheme="minorHAnsi" w:hAnsiTheme="minorHAnsi"/>
          <w:b/>
        </w:rPr>
        <w:tab/>
        <w:t>Practice Based Learning and Improvement</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b/>
        </w:rPr>
        <w:tab/>
      </w:r>
      <w:r w:rsidRPr="00AB7BDF">
        <w:rPr>
          <w:rFonts w:asciiTheme="minorHAnsi" w:hAnsiTheme="minorHAnsi"/>
          <w:b/>
        </w:rPr>
        <w:tab/>
      </w:r>
      <w:r w:rsidRPr="00AB7BDF">
        <w:rPr>
          <w:rFonts w:asciiTheme="minorHAnsi" w:hAnsiTheme="minorHAnsi"/>
          <w:b/>
        </w:rPr>
        <w:tab/>
      </w:r>
      <w:r w:rsidRPr="00AB7BDF">
        <w:rPr>
          <w:rFonts w:asciiTheme="minorHAnsi" w:hAnsiTheme="minorHAnsi"/>
        </w:rPr>
        <w:t>During this rotation, the resident should have:</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1.</w:t>
      </w:r>
      <w:r w:rsidRPr="00AB7BDF">
        <w:rPr>
          <w:rFonts w:asciiTheme="minorHAnsi" w:hAnsiTheme="minorHAnsi"/>
        </w:rPr>
        <w:tab/>
        <w:t>Surgical knowledge to compare treatment approaches suggested in the literature</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2.</w:t>
      </w:r>
      <w:r w:rsidRPr="00AB7BDF">
        <w:rPr>
          <w:rFonts w:asciiTheme="minorHAnsi" w:hAnsiTheme="minorHAnsi"/>
        </w:rPr>
        <w:tab/>
        <w:t>Surgical knowledge to identify complications and formulate a plan to identify problems and correct them in the future</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3.</w:t>
      </w:r>
      <w:r w:rsidRPr="00AB7BDF">
        <w:rPr>
          <w:rFonts w:asciiTheme="minorHAnsi" w:hAnsiTheme="minorHAnsi"/>
        </w:rPr>
        <w:tab/>
        <w:t>Ability to use digital photography to document his/her patient’s course</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4.</w:t>
      </w:r>
      <w:r w:rsidRPr="00AB7BDF">
        <w:rPr>
          <w:rFonts w:asciiTheme="minorHAnsi" w:hAnsiTheme="minorHAnsi"/>
        </w:rPr>
        <w:tab/>
      </w:r>
      <w:proofErr w:type="gramStart"/>
      <w:r w:rsidRPr="00AB7BDF">
        <w:rPr>
          <w:rFonts w:asciiTheme="minorHAnsi" w:hAnsiTheme="minorHAnsi"/>
        </w:rPr>
        <w:t>be</w:t>
      </w:r>
      <w:proofErr w:type="gramEnd"/>
      <w:r w:rsidRPr="00AB7BDF">
        <w:rPr>
          <w:rFonts w:asciiTheme="minorHAnsi" w:hAnsiTheme="minorHAnsi"/>
        </w:rPr>
        <w:t xml:space="preserve"> committed to lifetime learning</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b/>
        </w:rPr>
      </w:pPr>
      <w:r w:rsidRPr="00AB7BDF">
        <w:rPr>
          <w:rFonts w:asciiTheme="minorHAnsi" w:hAnsiTheme="minorHAnsi"/>
        </w:rPr>
        <w:tab/>
      </w:r>
      <w:r w:rsidRPr="00AB7BDF">
        <w:rPr>
          <w:rFonts w:asciiTheme="minorHAnsi" w:hAnsiTheme="minorHAnsi"/>
          <w:b/>
        </w:rPr>
        <w:t>F.</w:t>
      </w:r>
      <w:r w:rsidRPr="00AB7BDF">
        <w:rPr>
          <w:rFonts w:asciiTheme="minorHAnsi" w:hAnsiTheme="minorHAnsi"/>
        </w:rPr>
        <w:tab/>
      </w:r>
      <w:r w:rsidRPr="00AB7BDF">
        <w:rPr>
          <w:rFonts w:asciiTheme="minorHAnsi" w:hAnsiTheme="minorHAnsi"/>
          <w:b/>
        </w:rPr>
        <w:t>Systems Based Practice</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b/>
        </w:rPr>
        <w:tab/>
      </w:r>
      <w:r w:rsidRPr="00AB7BDF">
        <w:rPr>
          <w:rFonts w:asciiTheme="minorHAnsi" w:hAnsiTheme="minorHAnsi"/>
          <w:b/>
        </w:rPr>
        <w:tab/>
      </w:r>
      <w:r w:rsidRPr="00AB7BDF">
        <w:rPr>
          <w:rFonts w:asciiTheme="minorHAnsi" w:hAnsiTheme="minorHAnsi"/>
        </w:rPr>
        <w:tab/>
        <w:t>During the rotation, the resident must demonstrate an understanding of:</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1.</w:t>
      </w:r>
      <w:r w:rsidRPr="00AB7BDF">
        <w:rPr>
          <w:rFonts w:asciiTheme="minorHAnsi" w:hAnsiTheme="minorHAnsi"/>
        </w:rPr>
        <w:tab/>
        <w:t>General plastic surgery principles</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2.</w:t>
      </w:r>
      <w:r w:rsidRPr="00AB7BDF">
        <w:rPr>
          <w:rFonts w:asciiTheme="minorHAnsi" w:hAnsiTheme="minorHAnsi"/>
        </w:rPr>
        <w:tab/>
        <w:t>Teamwork with other divisions on a multidisciplinary service (emergency)</w:t>
      </w:r>
    </w:p>
    <w:p w:rsidR="00A164C6" w:rsidRPr="00AB7BDF" w:rsidRDefault="00A164C6" w:rsidP="00A164C6">
      <w:pPr>
        <w:tabs>
          <w:tab w:val="left" w:pos="720"/>
          <w:tab w:val="left" w:pos="1080"/>
          <w:tab w:val="left" w:pos="1440"/>
          <w:tab w:val="left" w:pos="1800"/>
          <w:tab w:val="left" w:pos="2160"/>
        </w:tabs>
        <w:ind w:left="1800" w:hanging="180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 xml:space="preserve">3. </w:t>
      </w:r>
      <w:r w:rsidRPr="00AB7BDF">
        <w:rPr>
          <w:rFonts w:asciiTheme="minorHAnsi" w:hAnsiTheme="minorHAnsi"/>
        </w:rPr>
        <w:tab/>
        <w:t>Ability to manage patients both in the hospital and to utilize alternative levels of care.</w:t>
      </w:r>
    </w:p>
    <w:p w:rsidR="00A164C6" w:rsidRPr="00AB7BDF" w:rsidRDefault="00A164C6" w:rsidP="00A164C6">
      <w:pPr>
        <w:ind w:left="1440" w:hanging="1440"/>
        <w:rPr>
          <w:rFonts w:asciiTheme="minorHAnsi" w:hAnsiTheme="minorHAnsi"/>
        </w:rPr>
      </w:pPr>
    </w:p>
    <w:p w:rsidR="006838D3" w:rsidRPr="00AB7BDF" w:rsidRDefault="006838D3" w:rsidP="006838D3">
      <w:pPr>
        <w:rPr>
          <w:rFonts w:asciiTheme="minorHAnsi" w:hAnsiTheme="minorHAnsi"/>
          <w:b/>
          <w:sz w:val="28"/>
        </w:rPr>
      </w:pPr>
      <w:r w:rsidRPr="00AB7BDF">
        <w:rPr>
          <w:rFonts w:asciiTheme="minorHAnsi" w:hAnsiTheme="minorHAnsi"/>
          <w:b/>
          <w:sz w:val="28"/>
        </w:rPr>
        <w:t>Trauma at UMCNO</w:t>
      </w:r>
    </w:p>
    <w:p w:rsidR="006838D3" w:rsidRPr="00AB7BDF" w:rsidRDefault="006838D3" w:rsidP="006838D3">
      <w:pPr>
        <w:rPr>
          <w:rFonts w:asciiTheme="minorHAnsi" w:hAnsiTheme="minorHAnsi"/>
          <w:sz w:val="28"/>
        </w:rPr>
      </w:pPr>
      <w:r w:rsidRPr="00AB7BDF">
        <w:rPr>
          <w:rFonts w:asciiTheme="minorHAnsi" w:hAnsiTheme="minorHAnsi"/>
          <w:sz w:val="28"/>
        </w:rPr>
        <w:t>Goals and Objectives</w:t>
      </w:r>
    </w:p>
    <w:p w:rsidR="006838D3" w:rsidRPr="00AB7BDF" w:rsidRDefault="006838D3" w:rsidP="006838D3">
      <w:pPr>
        <w:rPr>
          <w:rFonts w:asciiTheme="minorHAnsi" w:hAnsiTheme="minorHAnsi"/>
          <w:sz w:val="28"/>
        </w:rPr>
      </w:pPr>
      <w:r w:rsidRPr="00AB7BDF">
        <w:rPr>
          <w:rFonts w:asciiTheme="minorHAnsi" w:hAnsiTheme="minorHAnsi"/>
          <w:sz w:val="28"/>
        </w:rPr>
        <w:t>PGY-1</w:t>
      </w:r>
    </w:p>
    <w:p w:rsidR="006838D3" w:rsidRPr="00AB7BDF" w:rsidRDefault="006838D3" w:rsidP="006838D3">
      <w:pPr>
        <w:rPr>
          <w:rFonts w:asciiTheme="minorHAnsi" w:hAnsiTheme="minorHAnsi"/>
          <w:b/>
          <w:i/>
          <w:u w:val="single"/>
        </w:rPr>
      </w:pPr>
      <w:r w:rsidRPr="00AB7BDF">
        <w:rPr>
          <w:rFonts w:asciiTheme="minorHAnsi" w:hAnsiTheme="minorHAnsi"/>
          <w:b/>
          <w:i/>
          <w:u w:val="single"/>
        </w:rPr>
        <w:t>Rotation Goals:</w:t>
      </w:r>
    </w:p>
    <w:p w:rsidR="006838D3" w:rsidRPr="00AB7BDF" w:rsidRDefault="006838D3" w:rsidP="006838D3">
      <w:pPr>
        <w:rPr>
          <w:rFonts w:asciiTheme="minorHAnsi" w:hAnsiTheme="minorHAnsi"/>
        </w:rPr>
      </w:pPr>
      <w:r w:rsidRPr="00AB7BDF">
        <w:rPr>
          <w:rFonts w:asciiTheme="minorHAnsi" w:hAnsiTheme="minorHAnsi"/>
        </w:rPr>
        <w:t>Plastic Surgeons frequently are called upon to treat patient with multisystem trauma.  This rotation should equip the resident with experience to be able to evaluate and treat patients admitted to a level one trauma unit.    This would enable them to be competent to evaluate and treat these patients facial and extremity trauma.</w:t>
      </w:r>
    </w:p>
    <w:p w:rsidR="006838D3" w:rsidRPr="00AB7BDF" w:rsidRDefault="006838D3" w:rsidP="006838D3">
      <w:pPr>
        <w:rPr>
          <w:rFonts w:asciiTheme="minorHAnsi" w:hAnsiTheme="minorHAnsi"/>
          <w:b/>
          <w:i/>
          <w:u w:val="single"/>
        </w:rPr>
      </w:pPr>
      <w:r w:rsidRPr="00AB7BDF">
        <w:rPr>
          <w:rFonts w:asciiTheme="minorHAnsi" w:hAnsiTheme="minorHAnsi"/>
          <w:b/>
          <w:i/>
          <w:u w:val="single"/>
        </w:rPr>
        <w:t>Rotational Objectives:</w:t>
      </w:r>
    </w:p>
    <w:p w:rsidR="006838D3" w:rsidRPr="00AB7BDF" w:rsidRDefault="006838D3" w:rsidP="006838D3">
      <w:pPr>
        <w:pStyle w:val="ListParagraph"/>
        <w:numPr>
          <w:ilvl w:val="0"/>
          <w:numId w:val="70"/>
        </w:numPr>
        <w:rPr>
          <w:rFonts w:asciiTheme="minorHAnsi" w:hAnsiTheme="minorHAnsi"/>
          <w:b/>
          <w:sz w:val="24"/>
          <w:szCs w:val="24"/>
        </w:rPr>
      </w:pPr>
      <w:r w:rsidRPr="00AB7BDF">
        <w:rPr>
          <w:rFonts w:asciiTheme="minorHAnsi" w:hAnsiTheme="minorHAnsi"/>
          <w:b/>
          <w:sz w:val="24"/>
          <w:szCs w:val="24"/>
        </w:rPr>
        <w:t xml:space="preserve"> Patient Care</w:t>
      </w:r>
    </w:p>
    <w:p w:rsidR="006838D3" w:rsidRPr="00AB7BDF" w:rsidRDefault="006838D3" w:rsidP="006838D3">
      <w:pPr>
        <w:pStyle w:val="ListParagraph"/>
        <w:numPr>
          <w:ilvl w:val="0"/>
          <w:numId w:val="69"/>
        </w:numPr>
        <w:rPr>
          <w:rFonts w:asciiTheme="minorHAnsi" w:hAnsiTheme="minorHAnsi"/>
          <w:sz w:val="24"/>
          <w:szCs w:val="24"/>
        </w:rPr>
      </w:pPr>
      <w:r w:rsidRPr="00AB7BDF">
        <w:rPr>
          <w:rFonts w:asciiTheme="minorHAnsi" w:hAnsiTheme="minorHAnsi"/>
          <w:sz w:val="24"/>
          <w:szCs w:val="24"/>
        </w:rPr>
        <w:t xml:space="preserve"> Initial evaluation of trauma patients</w:t>
      </w:r>
    </w:p>
    <w:p w:rsidR="006838D3" w:rsidRPr="00AB7BDF" w:rsidRDefault="006838D3" w:rsidP="006838D3">
      <w:pPr>
        <w:pStyle w:val="ListParagraph"/>
        <w:numPr>
          <w:ilvl w:val="1"/>
          <w:numId w:val="69"/>
        </w:numPr>
        <w:rPr>
          <w:rFonts w:asciiTheme="minorHAnsi" w:hAnsiTheme="minorHAnsi"/>
          <w:sz w:val="24"/>
          <w:szCs w:val="24"/>
        </w:rPr>
      </w:pPr>
      <w:r w:rsidRPr="00AB7BDF">
        <w:rPr>
          <w:rFonts w:asciiTheme="minorHAnsi" w:hAnsiTheme="minorHAnsi"/>
          <w:sz w:val="24"/>
          <w:szCs w:val="24"/>
        </w:rPr>
        <w:lastRenderedPageBreak/>
        <w:t>Neurological injuries of the brain</w:t>
      </w:r>
    </w:p>
    <w:p w:rsidR="006838D3" w:rsidRPr="00AB7BDF" w:rsidRDefault="006838D3" w:rsidP="006838D3">
      <w:pPr>
        <w:pStyle w:val="ListParagraph"/>
        <w:numPr>
          <w:ilvl w:val="2"/>
          <w:numId w:val="69"/>
        </w:numPr>
        <w:rPr>
          <w:rFonts w:asciiTheme="minorHAnsi" w:hAnsiTheme="minorHAnsi"/>
          <w:sz w:val="24"/>
          <w:szCs w:val="24"/>
        </w:rPr>
      </w:pPr>
      <w:r w:rsidRPr="00AB7BDF">
        <w:rPr>
          <w:rFonts w:asciiTheme="minorHAnsi" w:hAnsiTheme="minorHAnsi"/>
          <w:sz w:val="24"/>
          <w:szCs w:val="24"/>
        </w:rPr>
        <w:t>Focused examination of cranial nerves</w:t>
      </w:r>
    </w:p>
    <w:p w:rsidR="006838D3" w:rsidRPr="00AB7BDF" w:rsidRDefault="006838D3" w:rsidP="006838D3">
      <w:pPr>
        <w:pStyle w:val="ListParagraph"/>
        <w:numPr>
          <w:ilvl w:val="2"/>
          <w:numId w:val="69"/>
        </w:numPr>
        <w:rPr>
          <w:rFonts w:asciiTheme="minorHAnsi" w:hAnsiTheme="minorHAnsi"/>
          <w:sz w:val="24"/>
          <w:szCs w:val="24"/>
        </w:rPr>
      </w:pPr>
      <w:r w:rsidRPr="00AB7BDF">
        <w:rPr>
          <w:rFonts w:asciiTheme="minorHAnsi" w:hAnsiTheme="minorHAnsi"/>
          <w:sz w:val="24"/>
          <w:szCs w:val="24"/>
        </w:rPr>
        <w:t>Focus examination of spinal and peripheral nerves</w:t>
      </w:r>
    </w:p>
    <w:p w:rsidR="006838D3" w:rsidRPr="00AB7BDF" w:rsidRDefault="006838D3" w:rsidP="006838D3">
      <w:pPr>
        <w:pStyle w:val="ListParagraph"/>
        <w:numPr>
          <w:ilvl w:val="2"/>
          <w:numId w:val="69"/>
        </w:numPr>
        <w:rPr>
          <w:rFonts w:asciiTheme="minorHAnsi" w:hAnsiTheme="minorHAnsi"/>
          <w:sz w:val="24"/>
          <w:szCs w:val="24"/>
        </w:rPr>
      </w:pPr>
      <w:r w:rsidRPr="00AB7BDF">
        <w:rPr>
          <w:rFonts w:asciiTheme="minorHAnsi" w:hAnsiTheme="minorHAnsi"/>
          <w:sz w:val="24"/>
          <w:szCs w:val="24"/>
        </w:rPr>
        <w:t>Evaluation of corneal and pupil reflexes</w:t>
      </w:r>
    </w:p>
    <w:p w:rsidR="006838D3" w:rsidRPr="00AB7BDF" w:rsidRDefault="006838D3" w:rsidP="006838D3">
      <w:pPr>
        <w:pStyle w:val="ListParagraph"/>
        <w:numPr>
          <w:ilvl w:val="2"/>
          <w:numId w:val="69"/>
        </w:numPr>
        <w:rPr>
          <w:rFonts w:asciiTheme="minorHAnsi" w:hAnsiTheme="minorHAnsi"/>
          <w:sz w:val="24"/>
          <w:szCs w:val="24"/>
        </w:rPr>
      </w:pPr>
      <w:r w:rsidRPr="00AB7BDF">
        <w:rPr>
          <w:rFonts w:asciiTheme="minorHAnsi" w:hAnsiTheme="minorHAnsi"/>
          <w:sz w:val="24"/>
          <w:szCs w:val="24"/>
        </w:rPr>
        <w:t>Evaluation of respiratory drive and ability to swallow</w:t>
      </w:r>
    </w:p>
    <w:p w:rsidR="006838D3" w:rsidRPr="00AB7BDF" w:rsidRDefault="006838D3" w:rsidP="006838D3">
      <w:pPr>
        <w:pStyle w:val="ListParagraph"/>
        <w:numPr>
          <w:ilvl w:val="1"/>
          <w:numId w:val="69"/>
        </w:numPr>
        <w:rPr>
          <w:rFonts w:asciiTheme="minorHAnsi" w:hAnsiTheme="minorHAnsi"/>
          <w:sz w:val="24"/>
          <w:szCs w:val="24"/>
        </w:rPr>
      </w:pPr>
      <w:r w:rsidRPr="00AB7BDF">
        <w:rPr>
          <w:rFonts w:asciiTheme="minorHAnsi" w:hAnsiTheme="minorHAnsi"/>
          <w:sz w:val="24"/>
          <w:szCs w:val="24"/>
        </w:rPr>
        <w:t>Injury to the craniofacial skeleton</w:t>
      </w:r>
    </w:p>
    <w:p w:rsidR="006838D3" w:rsidRPr="00AB7BDF" w:rsidRDefault="006838D3" w:rsidP="006838D3">
      <w:pPr>
        <w:pStyle w:val="ListParagraph"/>
        <w:numPr>
          <w:ilvl w:val="2"/>
          <w:numId w:val="69"/>
        </w:numPr>
        <w:rPr>
          <w:rFonts w:asciiTheme="minorHAnsi" w:hAnsiTheme="minorHAnsi"/>
          <w:sz w:val="24"/>
          <w:szCs w:val="24"/>
        </w:rPr>
      </w:pPr>
      <w:r w:rsidRPr="00AB7BDF">
        <w:rPr>
          <w:rFonts w:asciiTheme="minorHAnsi" w:hAnsiTheme="minorHAnsi"/>
          <w:sz w:val="24"/>
          <w:szCs w:val="24"/>
        </w:rPr>
        <w:t>Evaluation of extra-ocular motion function</w:t>
      </w:r>
    </w:p>
    <w:p w:rsidR="006838D3" w:rsidRPr="00AB7BDF" w:rsidRDefault="006838D3" w:rsidP="006838D3">
      <w:pPr>
        <w:pStyle w:val="ListParagraph"/>
        <w:numPr>
          <w:ilvl w:val="2"/>
          <w:numId w:val="69"/>
        </w:numPr>
        <w:rPr>
          <w:rFonts w:asciiTheme="minorHAnsi" w:hAnsiTheme="minorHAnsi"/>
          <w:sz w:val="24"/>
          <w:szCs w:val="24"/>
        </w:rPr>
      </w:pPr>
      <w:r w:rsidRPr="00AB7BDF">
        <w:rPr>
          <w:rFonts w:asciiTheme="minorHAnsi" w:hAnsiTheme="minorHAnsi"/>
          <w:sz w:val="24"/>
          <w:szCs w:val="24"/>
        </w:rPr>
        <w:t>Evaluation  of injury to lids, cornea, globe</w:t>
      </w:r>
    </w:p>
    <w:p w:rsidR="006838D3" w:rsidRPr="00AB7BDF" w:rsidRDefault="006838D3" w:rsidP="006838D3">
      <w:pPr>
        <w:pStyle w:val="ListParagraph"/>
        <w:numPr>
          <w:ilvl w:val="2"/>
          <w:numId w:val="69"/>
        </w:numPr>
        <w:rPr>
          <w:rFonts w:asciiTheme="minorHAnsi" w:hAnsiTheme="minorHAnsi"/>
          <w:sz w:val="24"/>
          <w:szCs w:val="24"/>
        </w:rPr>
      </w:pPr>
      <w:r w:rsidRPr="00AB7BDF">
        <w:rPr>
          <w:rFonts w:asciiTheme="minorHAnsi" w:hAnsiTheme="minorHAnsi"/>
          <w:sz w:val="24"/>
          <w:szCs w:val="24"/>
        </w:rPr>
        <w:t>Physical examination of intra and extra oral skeletal stability</w:t>
      </w:r>
    </w:p>
    <w:p w:rsidR="006838D3" w:rsidRPr="00AB7BDF" w:rsidRDefault="006838D3" w:rsidP="006838D3">
      <w:pPr>
        <w:pStyle w:val="ListParagraph"/>
        <w:numPr>
          <w:ilvl w:val="2"/>
          <w:numId w:val="69"/>
        </w:numPr>
        <w:rPr>
          <w:rFonts w:asciiTheme="minorHAnsi" w:hAnsiTheme="minorHAnsi"/>
          <w:sz w:val="24"/>
          <w:szCs w:val="24"/>
        </w:rPr>
      </w:pPr>
      <w:r w:rsidRPr="00AB7BDF">
        <w:rPr>
          <w:rFonts w:asciiTheme="minorHAnsi" w:hAnsiTheme="minorHAnsi"/>
          <w:sz w:val="24"/>
          <w:szCs w:val="24"/>
        </w:rPr>
        <w:t>Interpretation of radiological examinations in craniofacial trauma</w:t>
      </w:r>
    </w:p>
    <w:p w:rsidR="006838D3" w:rsidRPr="00AB7BDF" w:rsidRDefault="006838D3" w:rsidP="006838D3">
      <w:pPr>
        <w:pStyle w:val="ListParagraph"/>
        <w:numPr>
          <w:ilvl w:val="1"/>
          <w:numId w:val="69"/>
        </w:numPr>
        <w:rPr>
          <w:rFonts w:asciiTheme="minorHAnsi" w:hAnsiTheme="minorHAnsi"/>
          <w:sz w:val="24"/>
          <w:szCs w:val="24"/>
        </w:rPr>
      </w:pPr>
      <w:r w:rsidRPr="00AB7BDF">
        <w:rPr>
          <w:rFonts w:asciiTheme="minorHAnsi" w:hAnsiTheme="minorHAnsi"/>
          <w:sz w:val="24"/>
          <w:szCs w:val="24"/>
        </w:rPr>
        <w:t>Injury to the airway</w:t>
      </w:r>
    </w:p>
    <w:p w:rsidR="006838D3" w:rsidRPr="00AB7BDF" w:rsidRDefault="006838D3" w:rsidP="006838D3">
      <w:pPr>
        <w:pStyle w:val="ListParagraph"/>
        <w:numPr>
          <w:ilvl w:val="2"/>
          <w:numId w:val="69"/>
        </w:numPr>
        <w:rPr>
          <w:rFonts w:asciiTheme="minorHAnsi" w:hAnsiTheme="minorHAnsi"/>
          <w:sz w:val="24"/>
          <w:szCs w:val="24"/>
        </w:rPr>
      </w:pPr>
      <w:r w:rsidRPr="00AB7BDF">
        <w:rPr>
          <w:rFonts w:asciiTheme="minorHAnsi" w:hAnsiTheme="minorHAnsi"/>
          <w:sz w:val="24"/>
          <w:szCs w:val="24"/>
        </w:rPr>
        <w:t>Evaluation of obstruction of the upper airway</w:t>
      </w:r>
    </w:p>
    <w:p w:rsidR="006838D3" w:rsidRPr="00AB7BDF" w:rsidRDefault="006838D3" w:rsidP="006838D3">
      <w:pPr>
        <w:pStyle w:val="ListParagraph"/>
        <w:numPr>
          <w:ilvl w:val="2"/>
          <w:numId w:val="69"/>
        </w:numPr>
        <w:rPr>
          <w:rFonts w:asciiTheme="minorHAnsi" w:hAnsiTheme="minorHAnsi"/>
          <w:sz w:val="24"/>
          <w:szCs w:val="24"/>
        </w:rPr>
      </w:pPr>
      <w:r w:rsidRPr="00AB7BDF">
        <w:rPr>
          <w:rFonts w:asciiTheme="minorHAnsi" w:hAnsiTheme="minorHAnsi"/>
          <w:sz w:val="24"/>
          <w:szCs w:val="24"/>
        </w:rPr>
        <w:t>Emergent intubation and airway control</w:t>
      </w:r>
    </w:p>
    <w:p w:rsidR="006838D3" w:rsidRPr="00AB7BDF" w:rsidRDefault="006838D3" w:rsidP="006838D3">
      <w:pPr>
        <w:pStyle w:val="ListParagraph"/>
        <w:numPr>
          <w:ilvl w:val="2"/>
          <w:numId w:val="69"/>
        </w:numPr>
        <w:rPr>
          <w:rFonts w:asciiTheme="minorHAnsi" w:hAnsiTheme="minorHAnsi"/>
          <w:sz w:val="24"/>
          <w:szCs w:val="24"/>
        </w:rPr>
      </w:pPr>
      <w:r w:rsidRPr="00AB7BDF">
        <w:rPr>
          <w:rFonts w:asciiTheme="minorHAnsi" w:hAnsiTheme="minorHAnsi"/>
          <w:sz w:val="24"/>
          <w:szCs w:val="24"/>
        </w:rPr>
        <w:t>Tracheotomy</w:t>
      </w:r>
    </w:p>
    <w:p w:rsidR="006838D3" w:rsidRPr="00AB7BDF" w:rsidRDefault="006838D3" w:rsidP="006838D3">
      <w:pPr>
        <w:pStyle w:val="ListParagraph"/>
        <w:numPr>
          <w:ilvl w:val="1"/>
          <w:numId w:val="69"/>
        </w:numPr>
        <w:rPr>
          <w:rFonts w:asciiTheme="minorHAnsi" w:hAnsiTheme="minorHAnsi"/>
          <w:sz w:val="24"/>
          <w:szCs w:val="24"/>
        </w:rPr>
      </w:pPr>
      <w:r w:rsidRPr="00AB7BDF">
        <w:rPr>
          <w:rFonts w:asciiTheme="minorHAnsi" w:hAnsiTheme="minorHAnsi"/>
          <w:sz w:val="24"/>
          <w:szCs w:val="24"/>
        </w:rPr>
        <w:t>Chest and lung trauma</w:t>
      </w:r>
    </w:p>
    <w:p w:rsidR="006838D3" w:rsidRPr="00AB7BDF" w:rsidRDefault="006838D3" w:rsidP="006838D3">
      <w:pPr>
        <w:pStyle w:val="ListParagraph"/>
        <w:numPr>
          <w:ilvl w:val="2"/>
          <w:numId w:val="69"/>
        </w:numPr>
        <w:rPr>
          <w:rFonts w:asciiTheme="minorHAnsi" w:hAnsiTheme="minorHAnsi"/>
          <w:sz w:val="24"/>
          <w:szCs w:val="24"/>
        </w:rPr>
      </w:pPr>
      <w:r w:rsidRPr="00AB7BDF">
        <w:rPr>
          <w:rFonts w:asciiTheme="minorHAnsi" w:hAnsiTheme="minorHAnsi"/>
          <w:sz w:val="24"/>
          <w:szCs w:val="24"/>
        </w:rPr>
        <w:t>Evaluation of chest wall motion</w:t>
      </w:r>
    </w:p>
    <w:p w:rsidR="006838D3" w:rsidRPr="00AB7BDF" w:rsidRDefault="006838D3" w:rsidP="006838D3">
      <w:pPr>
        <w:pStyle w:val="ListParagraph"/>
        <w:numPr>
          <w:ilvl w:val="2"/>
          <w:numId w:val="69"/>
        </w:numPr>
        <w:rPr>
          <w:rFonts w:asciiTheme="minorHAnsi" w:hAnsiTheme="minorHAnsi"/>
          <w:sz w:val="24"/>
          <w:szCs w:val="24"/>
        </w:rPr>
      </w:pPr>
      <w:r w:rsidRPr="00AB7BDF">
        <w:rPr>
          <w:rFonts w:asciiTheme="minorHAnsi" w:hAnsiTheme="minorHAnsi"/>
          <w:sz w:val="24"/>
          <w:szCs w:val="24"/>
        </w:rPr>
        <w:t xml:space="preserve">Auscultation and percussion </w:t>
      </w:r>
    </w:p>
    <w:p w:rsidR="006838D3" w:rsidRPr="00AB7BDF" w:rsidRDefault="006838D3" w:rsidP="006838D3">
      <w:pPr>
        <w:pStyle w:val="ListParagraph"/>
        <w:numPr>
          <w:ilvl w:val="2"/>
          <w:numId w:val="69"/>
        </w:numPr>
        <w:rPr>
          <w:rFonts w:asciiTheme="minorHAnsi" w:hAnsiTheme="minorHAnsi"/>
          <w:sz w:val="24"/>
          <w:szCs w:val="24"/>
        </w:rPr>
      </w:pPr>
      <w:r w:rsidRPr="00AB7BDF">
        <w:rPr>
          <w:rFonts w:asciiTheme="minorHAnsi" w:hAnsiTheme="minorHAnsi"/>
          <w:sz w:val="24"/>
          <w:szCs w:val="24"/>
        </w:rPr>
        <w:t>Interpretation of radiological examination of the chest</w:t>
      </w:r>
    </w:p>
    <w:p w:rsidR="006838D3" w:rsidRPr="00AB7BDF" w:rsidRDefault="006838D3" w:rsidP="006838D3">
      <w:pPr>
        <w:pStyle w:val="ListParagraph"/>
        <w:numPr>
          <w:ilvl w:val="2"/>
          <w:numId w:val="69"/>
        </w:numPr>
        <w:rPr>
          <w:rFonts w:asciiTheme="minorHAnsi" w:hAnsiTheme="minorHAnsi"/>
          <w:sz w:val="24"/>
          <w:szCs w:val="24"/>
        </w:rPr>
      </w:pPr>
      <w:r w:rsidRPr="00AB7BDF">
        <w:rPr>
          <w:rFonts w:asciiTheme="minorHAnsi" w:hAnsiTheme="minorHAnsi"/>
          <w:sz w:val="24"/>
          <w:szCs w:val="24"/>
        </w:rPr>
        <w:t xml:space="preserve">Treatment of </w:t>
      </w:r>
      <w:proofErr w:type="spellStart"/>
      <w:r w:rsidRPr="00AB7BDF">
        <w:rPr>
          <w:rFonts w:asciiTheme="minorHAnsi" w:hAnsiTheme="minorHAnsi"/>
          <w:sz w:val="24"/>
          <w:szCs w:val="24"/>
        </w:rPr>
        <w:t>hemo</w:t>
      </w:r>
      <w:proofErr w:type="spellEnd"/>
      <w:r w:rsidRPr="00AB7BDF">
        <w:rPr>
          <w:rFonts w:asciiTheme="minorHAnsi" w:hAnsiTheme="minorHAnsi"/>
          <w:sz w:val="24"/>
          <w:szCs w:val="24"/>
        </w:rPr>
        <w:t>-</w:t>
      </w:r>
      <w:proofErr w:type="spellStart"/>
      <w:r w:rsidRPr="00AB7BDF">
        <w:rPr>
          <w:rFonts w:asciiTheme="minorHAnsi" w:hAnsiTheme="minorHAnsi"/>
          <w:sz w:val="24"/>
          <w:szCs w:val="24"/>
        </w:rPr>
        <w:t>pneumo</w:t>
      </w:r>
      <w:proofErr w:type="spellEnd"/>
      <w:r w:rsidRPr="00AB7BDF">
        <w:rPr>
          <w:rFonts w:asciiTheme="minorHAnsi" w:hAnsiTheme="minorHAnsi"/>
          <w:sz w:val="24"/>
          <w:szCs w:val="24"/>
        </w:rPr>
        <w:t>-thorax</w:t>
      </w:r>
    </w:p>
    <w:p w:rsidR="006838D3" w:rsidRPr="00AB7BDF" w:rsidRDefault="006838D3" w:rsidP="006838D3">
      <w:pPr>
        <w:pStyle w:val="ListParagraph"/>
        <w:numPr>
          <w:ilvl w:val="3"/>
          <w:numId w:val="69"/>
        </w:numPr>
        <w:rPr>
          <w:rFonts w:asciiTheme="minorHAnsi" w:hAnsiTheme="minorHAnsi"/>
          <w:sz w:val="24"/>
          <w:szCs w:val="24"/>
        </w:rPr>
      </w:pPr>
      <w:r w:rsidRPr="00AB7BDF">
        <w:rPr>
          <w:rFonts w:asciiTheme="minorHAnsi" w:hAnsiTheme="minorHAnsi"/>
          <w:sz w:val="24"/>
          <w:szCs w:val="24"/>
        </w:rPr>
        <w:t>Insertion of chest tube</w:t>
      </w:r>
    </w:p>
    <w:p w:rsidR="006838D3" w:rsidRPr="00AB7BDF" w:rsidRDefault="006838D3" w:rsidP="006838D3">
      <w:pPr>
        <w:pStyle w:val="ListParagraph"/>
        <w:numPr>
          <w:ilvl w:val="3"/>
          <w:numId w:val="69"/>
        </w:numPr>
        <w:rPr>
          <w:rFonts w:asciiTheme="minorHAnsi" w:hAnsiTheme="minorHAnsi"/>
          <w:sz w:val="24"/>
          <w:szCs w:val="24"/>
        </w:rPr>
      </w:pPr>
      <w:r w:rsidRPr="00AB7BDF">
        <w:rPr>
          <w:rFonts w:asciiTheme="minorHAnsi" w:hAnsiTheme="minorHAnsi"/>
          <w:sz w:val="24"/>
          <w:szCs w:val="24"/>
        </w:rPr>
        <w:t>Management and removal of chest tube</w:t>
      </w:r>
    </w:p>
    <w:p w:rsidR="006838D3" w:rsidRPr="00AB7BDF" w:rsidRDefault="006838D3" w:rsidP="006838D3">
      <w:pPr>
        <w:pStyle w:val="ListParagraph"/>
        <w:numPr>
          <w:ilvl w:val="1"/>
          <w:numId w:val="69"/>
        </w:numPr>
        <w:rPr>
          <w:rFonts w:asciiTheme="minorHAnsi" w:hAnsiTheme="minorHAnsi"/>
          <w:sz w:val="24"/>
          <w:szCs w:val="24"/>
        </w:rPr>
      </w:pPr>
      <w:r w:rsidRPr="00AB7BDF">
        <w:rPr>
          <w:rFonts w:asciiTheme="minorHAnsi" w:hAnsiTheme="minorHAnsi"/>
          <w:sz w:val="24"/>
          <w:szCs w:val="24"/>
        </w:rPr>
        <w:t>Injuries of the abdomen</w:t>
      </w:r>
    </w:p>
    <w:p w:rsidR="006838D3" w:rsidRPr="00AB7BDF" w:rsidRDefault="006838D3" w:rsidP="006838D3">
      <w:pPr>
        <w:pStyle w:val="ListParagraph"/>
        <w:numPr>
          <w:ilvl w:val="2"/>
          <w:numId w:val="69"/>
        </w:numPr>
        <w:rPr>
          <w:rFonts w:asciiTheme="minorHAnsi" w:hAnsiTheme="minorHAnsi"/>
          <w:sz w:val="24"/>
          <w:szCs w:val="24"/>
        </w:rPr>
      </w:pPr>
      <w:r w:rsidRPr="00AB7BDF">
        <w:rPr>
          <w:rFonts w:asciiTheme="minorHAnsi" w:hAnsiTheme="minorHAnsi"/>
          <w:sz w:val="24"/>
          <w:szCs w:val="24"/>
        </w:rPr>
        <w:t>Physical examination of the abdomen in non-penetrating trauma</w:t>
      </w:r>
    </w:p>
    <w:p w:rsidR="006838D3" w:rsidRPr="00AB7BDF" w:rsidRDefault="006838D3" w:rsidP="006838D3">
      <w:pPr>
        <w:pStyle w:val="ListParagraph"/>
        <w:numPr>
          <w:ilvl w:val="2"/>
          <w:numId w:val="69"/>
        </w:numPr>
        <w:rPr>
          <w:rFonts w:asciiTheme="minorHAnsi" w:hAnsiTheme="minorHAnsi"/>
          <w:sz w:val="24"/>
          <w:szCs w:val="24"/>
        </w:rPr>
      </w:pPr>
      <w:r w:rsidRPr="00AB7BDF">
        <w:rPr>
          <w:rFonts w:asciiTheme="minorHAnsi" w:hAnsiTheme="minorHAnsi"/>
          <w:sz w:val="24"/>
          <w:szCs w:val="24"/>
        </w:rPr>
        <w:t>Evaluation of penetrating trauma</w:t>
      </w:r>
    </w:p>
    <w:p w:rsidR="006838D3" w:rsidRPr="00AB7BDF" w:rsidRDefault="006838D3" w:rsidP="006838D3">
      <w:pPr>
        <w:pStyle w:val="ListParagraph"/>
        <w:numPr>
          <w:ilvl w:val="2"/>
          <w:numId w:val="69"/>
        </w:numPr>
        <w:rPr>
          <w:rFonts w:asciiTheme="minorHAnsi" w:hAnsiTheme="minorHAnsi"/>
          <w:sz w:val="24"/>
          <w:szCs w:val="24"/>
        </w:rPr>
      </w:pPr>
      <w:r w:rsidRPr="00AB7BDF">
        <w:rPr>
          <w:rFonts w:asciiTheme="minorHAnsi" w:hAnsiTheme="minorHAnsi"/>
          <w:sz w:val="24"/>
          <w:szCs w:val="24"/>
        </w:rPr>
        <w:t xml:space="preserve">Emergency </w:t>
      </w:r>
      <w:proofErr w:type="spellStart"/>
      <w:r w:rsidRPr="00AB7BDF">
        <w:rPr>
          <w:rFonts w:asciiTheme="minorHAnsi" w:hAnsiTheme="minorHAnsi"/>
          <w:sz w:val="24"/>
          <w:szCs w:val="24"/>
        </w:rPr>
        <w:t>Laporotomy</w:t>
      </w:r>
      <w:proofErr w:type="spellEnd"/>
    </w:p>
    <w:p w:rsidR="006838D3" w:rsidRPr="00AB7BDF" w:rsidRDefault="006838D3" w:rsidP="006838D3">
      <w:pPr>
        <w:pStyle w:val="ListParagraph"/>
        <w:numPr>
          <w:ilvl w:val="2"/>
          <w:numId w:val="69"/>
        </w:numPr>
        <w:rPr>
          <w:rFonts w:asciiTheme="minorHAnsi" w:hAnsiTheme="minorHAnsi"/>
          <w:sz w:val="24"/>
          <w:szCs w:val="24"/>
        </w:rPr>
      </w:pPr>
      <w:r w:rsidRPr="00AB7BDF">
        <w:rPr>
          <w:rFonts w:asciiTheme="minorHAnsi" w:hAnsiTheme="minorHAnsi"/>
          <w:sz w:val="24"/>
          <w:szCs w:val="24"/>
        </w:rPr>
        <w:t>Interpretation of radiological examination of the abdomen</w:t>
      </w:r>
    </w:p>
    <w:p w:rsidR="006838D3" w:rsidRPr="00AB7BDF" w:rsidRDefault="006838D3" w:rsidP="006838D3">
      <w:pPr>
        <w:pStyle w:val="ListParagraph"/>
        <w:numPr>
          <w:ilvl w:val="1"/>
          <w:numId w:val="69"/>
        </w:numPr>
        <w:rPr>
          <w:rFonts w:asciiTheme="minorHAnsi" w:hAnsiTheme="minorHAnsi"/>
          <w:sz w:val="24"/>
          <w:szCs w:val="24"/>
        </w:rPr>
      </w:pPr>
      <w:r w:rsidRPr="00AB7BDF">
        <w:rPr>
          <w:rFonts w:asciiTheme="minorHAnsi" w:hAnsiTheme="minorHAnsi"/>
          <w:sz w:val="24"/>
          <w:szCs w:val="24"/>
        </w:rPr>
        <w:t>Injuries of the upper and lower extremities</w:t>
      </w:r>
    </w:p>
    <w:p w:rsidR="006838D3" w:rsidRPr="00AB7BDF" w:rsidRDefault="006838D3" w:rsidP="006838D3">
      <w:pPr>
        <w:pStyle w:val="ListParagraph"/>
        <w:numPr>
          <w:ilvl w:val="2"/>
          <w:numId w:val="69"/>
        </w:numPr>
        <w:rPr>
          <w:rFonts w:asciiTheme="minorHAnsi" w:hAnsiTheme="minorHAnsi"/>
          <w:sz w:val="24"/>
          <w:szCs w:val="24"/>
        </w:rPr>
      </w:pPr>
      <w:r w:rsidRPr="00AB7BDF">
        <w:rPr>
          <w:rFonts w:asciiTheme="minorHAnsi" w:hAnsiTheme="minorHAnsi"/>
          <w:sz w:val="24"/>
          <w:szCs w:val="24"/>
        </w:rPr>
        <w:t>Examination of range of motion of the extremities</w:t>
      </w:r>
    </w:p>
    <w:p w:rsidR="006838D3" w:rsidRPr="00AB7BDF" w:rsidRDefault="006838D3" w:rsidP="006838D3">
      <w:pPr>
        <w:pStyle w:val="ListParagraph"/>
        <w:numPr>
          <w:ilvl w:val="2"/>
          <w:numId w:val="69"/>
        </w:numPr>
        <w:rPr>
          <w:rFonts w:asciiTheme="minorHAnsi" w:hAnsiTheme="minorHAnsi"/>
          <w:sz w:val="24"/>
          <w:szCs w:val="24"/>
        </w:rPr>
      </w:pPr>
      <w:r w:rsidRPr="00AB7BDF">
        <w:rPr>
          <w:rFonts w:asciiTheme="minorHAnsi" w:hAnsiTheme="minorHAnsi"/>
          <w:sz w:val="24"/>
          <w:szCs w:val="24"/>
        </w:rPr>
        <w:t>Examination of neuro-circulatory condition of the extremities</w:t>
      </w:r>
    </w:p>
    <w:p w:rsidR="006838D3" w:rsidRPr="00AB7BDF" w:rsidRDefault="006838D3" w:rsidP="006838D3">
      <w:pPr>
        <w:pStyle w:val="ListParagraph"/>
        <w:numPr>
          <w:ilvl w:val="2"/>
          <w:numId w:val="69"/>
        </w:numPr>
        <w:rPr>
          <w:rFonts w:asciiTheme="minorHAnsi" w:hAnsiTheme="minorHAnsi"/>
          <w:sz w:val="24"/>
          <w:szCs w:val="24"/>
        </w:rPr>
      </w:pPr>
      <w:r w:rsidRPr="00AB7BDF">
        <w:rPr>
          <w:rFonts w:asciiTheme="minorHAnsi" w:hAnsiTheme="minorHAnsi"/>
          <w:sz w:val="24"/>
          <w:szCs w:val="24"/>
        </w:rPr>
        <w:t>Diagnosis and treatment of Compartment syndromes</w:t>
      </w:r>
    </w:p>
    <w:p w:rsidR="006838D3" w:rsidRPr="00AB7BDF" w:rsidRDefault="006838D3" w:rsidP="006838D3">
      <w:pPr>
        <w:pStyle w:val="ListParagraph"/>
        <w:numPr>
          <w:ilvl w:val="3"/>
          <w:numId w:val="69"/>
        </w:numPr>
        <w:rPr>
          <w:rFonts w:asciiTheme="minorHAnsi" w:hAnsiTheme="minorHAnsi"/>
          <w:sz w:val="24"/>
          <w:szCs w:val="24"/>
        </w:rPr>
      </w:pPr>
      <w:r w:rsidRPr="00AB7BDF">
        <w:rPr>
          <w:rFonts w:asciiTheme="minorHAnsi" w:hAnsiTheme="minorHAnsi"/>
          <w:sz w:val="24"/>
          <w:szCs w:val="24"/>
        </w:rPr>
        <w:t>Fasciotomy of the upper and lower extremity</w:t>
      </w:r>
    </w:p>
    <w:p w:rsidR="006838D3" w:rsidRPr="00AB7BDF" w:rsidRDefault="006838D3" w:rsidP="006838D3">
      <w:pPr>
        <w:pStyle w:val="ListParagraph"/>
        <w:numPr>
          <w:ilvl w:val="2"/>
          <w:numId w:val="69"/>
        </w:numPr>
        <w:rPr>
          <w:rFonts w:asciiTheme="minorHAnsi" w:hAnsiTheme="minorHAnsi"/>
          <w:sz w:val="24"/>
          <w:szCs w:val="24"/>
        </w:rPr>
      </w:pPr>
      <w:r w:rsidRPr="00AB7BDF">
        <w:rPr>
          <w:rFonts w:asciiTheme="minorHAnsi" w:hAnsiTheme="minorHAnsi"/>
          <w:sz w:val="24"/>
          <w:szCs w:val="24"/>
        </w:rPr>
        <w:t>Evaluation of radiological examinations of the extremities</w:t>
      </w:r>
    </w:p>
    <w:p w:rsidR="006838D3" w:rsidRPr="00AB7BDF" w:rsidRDefault="006838D3" w:rsidP="006838D3">
      <w:pPr>
        <w:ind w:left="1440"/>
        <w:rPr>
          <w:rFonts w:asciiTheme="minorHAnsi" w:hAnsiTheme="minorHAnsi"/>
        </w:rPr>
      </w:pPr>
      <w:proofErr w:type="gramStart"/>
      <w:r w:rsidRPr="00AB7BDF">
        <w:rPr>
          <w:rFonts w:asciiTheme="minorHAnsi" w:hAnsiTheme="minorHAnsi"/>
        </w:rPr>
        <w:t>g.  Management</w:t>
      </w:r>
      <w:proofErr w:type="gramEnd"/>
      <w:r w:rsidRPr="00AB7BDF">
        <w:rPr>
          <w:rFonts w:asciiTheme="minorHAnsi" w:hAnsiTheme="minorHAnsi"/>
        </w:rPr>
        <w:t xml:space="preserve"> of penetrating and </w:t>
      </w:r>
      <w:proofErr w:type="spellStart"/>
      <w:r w:rsidRPr="00AB7BDF">
        <w:rPr>
          <w:rFonts w:asciiTheme="minorHAnsi" w:hAnsiTheme="minorHAnsi"/>
        </w:rPr>
        <w:t>non penetrating</w:t>
      </w:r>
      <w:proofErr w:type="spellEnd"/>
      <w:r w:rsidRPr="00AB7BDF">
        <w:rPr>
          <w:rFonts w:asciiTheme="minorHAnsi" w:hAnsiTheme="minorHAnsi"/>
        </w:rPr>
        <w:t xml:space="preserve"> injuries to the neck</w:t>
      </w:r>
    </w:p>
    <w:p w:rsidR="006838D3" w:rsidRPr="00AB7BDF" w:rsidRDefault="006838D3" w:rsidP="006838D3">
      <w:pPr>
        <w:ind w:left="1440"/>
        <w:rPr>
          <w:rFonts w:asciiTheme="minorHAnsi" w:hAnsiTheme="minorHAnsi"/>
        </w:rPr>
      </w:pPr>
      <w:r w:rsidRPr="00AB7BDF">
        <w:rPr>
          <w:rFonts w:asciiTheme="minorHAnsi" w:hAnsiTheme="minorHAnsi"/>
        </w:rPr>
        <w:t>h. Burns</w:t>
      </w:r>
    </w:p>
    <w:p w:rsidR="006838D3" w:rsidRPr="00AB7BDF" w:rsidRDefault="006838D3" w:rsidP="006838D3">
      <w:pPr>
        <w:pStyle w:val="ListParagraph"/>
        <w:numPr>
          <w:ilvl w:val="2"/>
          <w:numId w:val="69"/>
        </w:numPr>
        <w:rPr>
          <w:rFonts w:asciiTheme="minorHAnsi" w:hAnsiTheme="minorHAnsi"/>
          <w:sz w:val="24"/>
          <w:szCs w:val="24"/>
        </w:rPr>
      </w:pPr>
      <w:r w:rsidRPr="00AB7BDF">
        <w:rPr>
          <w:rFonts w:asciiTheme="minorHAnsi" w:hAnsiTheme="minorHAnsi"/>
          <w:sz w:val="24"/>
          <w:szCs w:val="24"/>
        </w:rPr>
        <w:t>Emergency Burn treatment</w:t>
      </w:r>
    </w:p>
    <w:p w:rsidR="006838D3" w:rsidRPr="00AB7BDF" w:rsidRDefault="006838D3" w:rsidP="006838D3">
      <w:pPr>
        <w:pStyle w:val="ListParagraph"/>
        <w:numPr>
          <w:ilvl w:val="3"/>
          <w:numId w:val="69"/>
        </w:numPr>
        <w:rPr>
          <w:rFonts w:asciiTheme="minorHAnsi" w:hAnsiTheme="minorHAnsi"/>
          <w:sz w:val="24"/>
          <w:szCs w:val="24"/>
        </w:rPr>
      </w:pPr>
      <w:r w:rsidRPr="00AB7BDF">
        <w:rPr>
          <w:rFonts w:asciiTheme="minorHAnsi" w:hAnsiTheme="minorHAnsi"/>
          <w:sz w:val="24"/>
          <w:szCs w:val="24"/>
        </w:rPr>
        <w:t>Airway management in acute burns</w:t>
      </w:r>
    </w:p>
    <w:p w:rsidR="006838D3" w:rsidRPr="00AB7BDF" w:rsidRDefault="006838D3" w:rsidP="006838D3">
      <w:pPr>
        <w:pStyle w:val="ListParagraph"/>
        <w:numPr>
          <w:ilvl w:val="3"/>
          <w:numId w:val="69"/>
        </w:numPr>
        <w:rPr>
          <w:rFonts w:asciiTheme="minorHAnsi" w:hAnsiTheme="minorHAnsi"/>
          <w:sz w:val="24"/>
          <w:szCs w:val="24"/>
        </w:rPr>
      </w:pPr>
      <w:r w:rsidRPr="00AB7BDF">
        <w:rPr>
          <w:rFonts w:asciiTheme="minorHAnsi" w:hAnsiTheme="minorHAnsi"/>
          <w:sz w:val="24"/>
          <w:szCs w:val="24"/>
        </w:rPr>
        <w:t>Fluid resuscitation in acute burns.</w:t>
      </w:r>
    </w:p>
    <w:p w:rsidR="006838D3" w:rsidRPr="00AB7BDF" w:rsidRDefault="006838D3" w:rsidP="006838D3">
      <w:pPr>
        <w:pStyle w:val="ListParagraph"/>
        <w:numPr>
          <w:ilvl w:val="3"/>
          <w:numId w:val="69"/>
        </w:numPr>
        <w:rPr>
          <w:rFonts w:asciiTheme="minorHAnsi" w:hAnsiTheme="minorHAnsi"/>
          <w:sz w:val="24"/>
          <w:szCs w:val="24"/>
        </w:rPr>
      </w:pPr>
      <w:proofErr w:type="spellStart"/>
      <w:r w:rsidRPr="00AB7BDF">
        <w:rPr>
          <w:rFonts w:asciiTheme="minorHAnsi" w:hAnsiTheme="minorHAnsi"/>
          <w:sz w:val="24"/>
          <w:szCs w:val="24"/>
        </w:rPr>
        <w:lastRenderedPageBreak/>
        <w:t>Escharotomy</w:t>
      </w:r>
      <w:proofErr w:type="spellEnd"/>
    </w:p>
    <w:p w:rsidR="006838D3" w:rsidRPr="00AB7BDF" w:rsidRDefault="006838D3" w:rsidP="006838D3">
      <w:pPr>
        <w:pStyle w:val="ListParagraph"/>
        <w:numPr>
          <w:ilvl w:val="3"/>
          <w:numId w:val="69"/>
        </w:numPr>
        <w:rPr>
          <w:rFonts w:asciiTheme="minorHAnsi" w:hAnsiTheme="minorHAnsi"/>
          <w:sz w:val="24"/>
          <w:szCs w:val="24"/>
        </w:rPr>
      </w:pPr>
      <w:r w:rsidRPr="00AB7BDF">
        <w:rPr>
          <w:rFonts w:asciiTheme="minorHAnsi" w:hAnsiTheme="minorHAnsi"/>
          <w:sz w:val="24"/>
          <w:szCs w:val="24"/>
        </w:rPr>
        <w:t>Evaluation of electrical burns and fasciotomy</w:t>
      </w:r>
    </w:p>
    <w:p w:rsidR="006838D3" w:rsidRPr="00AB7BDF" w:rsidRDefault="006838D3" w:rsidP="006838D3">
      <w:pPr>
        <w:ind w:left="1440"/>
        <w:rPr>
          <w:rFonts w:asciiTheme="minorHAnsi" w:hAnsiTheme="minorHAnsi"/>
        </w:rPr>
      </w:pPr>
      <w:r w:rsidRPr="00AB7BDF">
        <w:rPr>
          <w:rFonts w:asciiTheme="minorHAnsi" w:hAnsiTheme="minorHAnsi"/>
        </w:rPr>
        <w:t>i. Envenomation treatment</w:t>
      </w:r>
    </w:p>
    <w:p w:rsidR="006838D3" w:rsidRPr="00AB7BDF" w:rsidRDefault="006838D3" w:rsidP="006838D3">
      <w:pPr>
        <w:rPr>
          <w:rFonts w:asciiTheme="minorHAnsi" w:hAnsiTheme="minorHAnsi"/>
        </w:rPr>
      </w:pPr>
    </w:p>
    <w:p w:rsidR="006838D3" w:rsidRPr="00AB7BDF" w:rsidRDefault="006838D3" w:rsidP="006838D3">
      <w:pPr>
        <w:rPr>
          <w:rFonts w:asciiTheme="minorHAnsi" w:hAnsiTheme="minorHAnsi"/>
          <w:b/>
        </w:rPr>
      </w:pPr>
      <w:r w:rsidRPr="00AB7BDF">
        <w:rPr>
          <w:rFonts w:asciiTheme="minorHAnsi" w:hAnsiTheme="minorHAnsi"/>
          <w:b/>
        </w:rPr>
        <w:t>B. Medical Knowledge</w:t>
      </w:r>
    </w:p>
    <w:p w:rsidR="006838D3" w:rsidRPr="00AB7BDF" w:rsidRDefault="006838D3" w:rsidP="006838D3">
      <w:pPr>
        <w:ind w:left="720"/>
        <w:rPr>
          <w:rFonts w:asciiTheme="minorHAnsi" w:hAnsiTheme="minorHAnsi"/>
        </w:rPr>
      </w:pPr>
      <w:r w:rsidRPr="00AB7BDF">
        <w:rPr>
          <w:rFonts w:asciiTheme="minorHAnsi" w:hAnsiTheme="minorHAnsi"/>
        </w:rPr>
        <w:t>1.  The resident will know the function of the cranial and spinal nerves</w:t>
      </w:r>
    </w:p>
    <w:p w:rsidR="006838D3" w:rsidRPr="00AB7BDF" w:rsidRDefault="006838D3" w:rsidP="006838D3">
      <w:pPr>
        <w:ind w:left="720"/>
        <w:rPr>
          <w:rFonts w:asciiTheme="minorHAnsi" w:hAnsiTheme="minorHAnsi"/>
        </w:rPr>
      </w:pPr>
      <w:r w:rsidRPr="00AB7BDF">
        <w:rPr>
          <w:rFonts w:asciiTheme="minorHAnsi" w:hAnsiTheme="minorHAnsi"/>
        </w:rPr>
        <w:t>2. The anatomy of the facial bones and mandible will be studied</w:t>
      </w:r>
    </w:p>
    <w:p w:rsidR="006838D3" w:rsidRPr="00AB7BDF" w:rsidRDefault="006838D3" w:rsidP="006838D3">
      <w:pPr>
        <w:ind w:left="720"/>
        <w:rPr>
          <w:rFonts w:asciiTheme="minorHAnsi" w:hAnsiTheme="minorHAnsi"/>
        </w:rPr>
      </w:pPr>
      <w:r w:rsidRPr="00AB7BDF">
        <w:rPr>
          <w:rFonts w:asciiTheme="minorHAnsi" w:hAnsiTheme="minorHAnsi"/>
        </w:rPr>
        <w:t>3.  The resident will become familiar with the anatomy of the neck and upper respiratory system and the recommended management of injuries to these structures.</w:t>
      </w:r>
    </w:p>
    <w:p w:rsidR="006838D3" w:rsidRPr="00AB7BDF" w:rsidRDefault="006838D3" w:rsidP="006838D3">
      <w:pPr>
        <w:ind w:left="720"/>
        <w:rPr>
          <w:rFonts w:asciiTheme="minorHAnsi" w:hAnsiTheme="minorHAnsi"/>
        </w:rPr>
      </w:pPr>
      <w:r w:rsidRPr="00AB7BDF">
        <w:rPr>
          <w:rFonts w:asciiTheme="minorHAnsi" w:hAnsiTheme="minorHAnsi"/>
        </w:rPr>
        <w:t>4. The resident will attend conferences dealing the bowel, liver, kidney and spleen and the best practices for dealing with the injuries.</w:t>
      </w:r>
    </w:p>
    <w:p w:rsidR="006838D3" w:rsidRPr="00AB7BDF" w:rsidRDefault="006838D3" w:rsidP="006838D3">
      <w:pPr>
        <w:ind w:left="720"/>
        <w:rPr>
          <w:rFonts w:asciiTheme="minorHAnsi" w:hAnsiTheme="minorHAnsi"/>
        </w:rPr>
      </w:pPr>
      <w:r w:rsidRPr="00AB7BDF">
        <w:rPr>
          <w:rFonts w:asciiTheme="minorHAnsi" w:hAnsiTheme="minorHAnsi"/>
        </w:rPr>
        <w:t xml:space="preserve">5. The resident will study the vascular and </w:t>
      </w:r>
      <w:proofErr w:type="spellStart"/>
      <w:r w:rsidRPr="00AB7BDF">
        <w:rPr>
          <w:rFonts w:asciiTheme="minorHAnsi" w:hAnsiTheme="minorHAnsi"/>
        </w:rPr>
        <w:t>neuroantatomy</w:t>
      </w:r>
      <w:proofErr w:type="spellEnd"/>
      <w:r w:rsidRPr="00AB7BDF">
        <w:rPr>
          <w:rFonts w:asciiTheme="minorHAnsi" w:hAnsiTheme="minorHAnsi"/>
        </w:rPr>
        <w:t xml:space="preserve"> of the upper and lower extremities and the recommended methods of treatment of injuries to these structures.</w:t>
      </w:r>
    </w:p>
    <w:p w:rsidR="006838D3" w:rsidRPr="00AB7BDF" w:rsidRDefault="006838D3" w:rsidP="006838D3">
      <w:pPr>
        <w:ind w:left="720"/>
        <w:rPr>
          <w:rFonts w:asciiTheme="minorHAnsi" w:hAnsiTheme="minorHAnsi"/>
        </w:rPr>
      </w:pPr>
      <w:r w:rsidRPr="00AB7BDF">
        <w:rPr>
          <w:rFonts w:asciiTheme="minorHAnsi" w:hAnsiTheme="minorHAnsi"/>
        </w:rPr>
        <w:t>6.  The resident will study the pathophysiology of thermal and electrical burns.  He will understand burn resuscitation and management of fluids and electrolytes.  He will be familiar with the avoidance of burn wound sepsis.</w:t>
      </w:r>
    </w:p>
    <w:p w:rsidR="006838D3" w:rsidRPr="00AB7BDF" w:rsidRDefault="006838D3" w:rsidP="006838D3">
      <w:pPr>
        <w:ind w:left="720"/>
        <w:rPr>
          <w:rFonts w:asciiTheme="minorHAnsi" w:hAnsiTheme="minorHAnsi"/>
        </w:rPr>
      </w:pPr>
      <w:r w:rsidRPr="00AB7BDF">
        <w:rPr>
          <w:rFonts w:asciiTheme="minorHAnsi" w:hAnsiTheme="minorHAnsi"/>
        </w:rPr>
        <w:t>7.  The resident will know about bites and envenomation toxins and their recommended treatment.</w:t>
      </w:r>
    </w:p>
    <w:p w:rsidR="006838D3" w:rsidRPr="00AB7BDF" w:rsidRDefault="006838D3" w:rsidP="006838D3">
      <w:pPr>
        <w:rPr>
          <w:rFonts w:asciiTheme="minorHAnsi" w:hAnsiTheme="minorHAnsi"/>
          <w:b/>
        </w:rPr>
      </w:pPr>
      <w:r w:rsidRPr="00AB7BDF">
        <w:rPr>
          <w:rFonts w:asciiTheme="minorHAnsi" w:hAnsiTheme="minorHAnsi"/>
          <w:b/>
        </w:rPr>
        <w:t>C.  Interpersonal and Communication Skills</w:t>
      </w:r>
    </w:p>
    <w:p w:rsidR="006838D3" w:rsidRPr="00AB7BDF" w:rsidRDefault="006838D3" w:rsidP="006838D3">
      <w:pPr>
        <w:ind w:left="720"/>
        <w:rPr>
          <w:rFonts w:asciiTheme="minorHAnsi" w:hAnsiTheme="minorHAnsi"/>
        </w:rPr>
      </w:pPr>
      <w:r w:rsidRPr="00AB7BDF">
        <w:rPr>
          <w:rFonts w:asciiTheme="minorHAnsi" w:hAnsiTheme="minorHAnsi"/>
        </w:rPr>
        <w:t>1.  In the trauma setting, communication between team members is critical and the resident will learn to communicate with team members, patients and families.</w:t>
      </w:r>
    </w:p>
    <w:p w:rsidR="006838D3" w:rsidRPr="00AB7BDF" w:rsidRDefault="006838D3" w:rsidP="006838D3">
      <w:pPr>
        <w:ind w:left="720"/>
        <w:rPr>
          <w:rFonts w:asciiTheme="minorHAnsi" w:hAnsiTheme="minorHAnsi"/>
        </w:rPr>
      </w:pPr>
      <w:r w:rsidRPr="00AB7BDF">
        <w:rPr>
          <w:rFonts w:asciiTheme="minorHAnsi" w:hAnsiTheme="minorHAnsi"/>
        </w:rPr>
        <w:t>2.  The resident will be sensitive to patients who are unable to communicate in English.  He will be aware of the resources for interpreters and how to use them to communicate with his patients.</w:t>
      </w:r>
    </w:p>
    <w:p w:rsidR="006838D3" w:rsidRPr="00AB7BDF" w:rsidRDefault="006838D3" w:rsidP="006838D3">
      <w:pPr>
        <w:ind w:left="720"/>
        <w:rPr>
          <w:rFonts w:asciiTheme="minorHAnsi" w:hAnsiTheme="minorHAnsi"/>
        </w:rPr>
      </w:pPr>
      <w:r w:rsidRPr="00AB7BDF">
        <w:rPr>
          <w:rFonts w:asciiTheme="minorHAnsi" w:hAnsiTheme="minorHAnsi"/>
        </w:rPr>
        <w:t>3.  The resident will write cogent and informative notes</w:t>
      </w:r>
    </w:p>
    <w:p w:rsidR="006838D3" w:rsidRPr="00AB7BDF" w:rsidRDefault="006838D3" w:rsidP="006838D3">
      <w:pPr>
        <w:ind w:left="720"/>
        <w:rPr>
          <w:rFonts w:asciiTheme="minorHAnsi" w:hAnsiTheme="minorHAnsi"/>
        </w:rPr>
      </w:pPr>
      <w:r w:rsidRPr="00AB7BDF">
        <w:rPr>
          <w:rFonts w:asciiTheme="minorHAnsi" w:hAnsiTheme="minorHAnsi"/>
        </w:rPr>
        <w:t>4.  The resident will answer pages promptly</w:t>
      </w:r>
    </w:p>
    <w:p w:rsidR="006838D3" w:rsidRPr="00AB7BDF" w:rsidRDefault="006838D3" w:rsidP="006838D3">
      <w:pPr>
        <w:ind w:left="720"/>
        <w:rPr>
          <w:rFonts w:asciiTheme="minorHAnsi" w:hAnsiTheme="minorHAnsi"/>
        </w:rPr>
      </w:pPr>
      <w:r w:rsidRPr="00AB7BDF">
        <w:rPr>
          <w:rFonts w:asciiTheme="minorHAnsi" w:hAnsiTheme="minorHAnsi"/>
        </w:rPr>
        <w:t>5.  The resident will adhere to sound transition policies</w:t>
      </w:r>
    </w:p>
    <w:p w:rsidR="006838D3" w:rsidRPr="00AB7BDF" w:rsidRDefault="006838D3" w:rsidP="006838D3">
      <w:pPr>
        <w:rPr>
          <w:rFonts w:asciiTheme="minorHAnsi" w:hAnsiTheme="minorHAnsi"/>
          <w:b/>
        </w:rPr>
      </w:pPr>
      <w:r w:rsidRPr="00AB7BDF">
        <w:rPr>
          <w:rFonts w:asciiTheme="minorHAnsi" w:hAnsiTheme="minorHAnsi"/>
          <w:b/>
        </w:rPr>
        <w:t>D. Professionalism</w:t>
      </w:r>
    </w:p>
    <w:p w:rsidR="006838D3" w:rsidRPr="00AB7BDF" w:rsidRDefault="006838D3" w:rsidP="006838D3">
      <w:pPr>
        <w:rPr>
          <w:rFonts w:asciiTheme="minorHAnsi" w:hAnsiTheme="minorHAnsi"/>
        </w:rPr>
      </w:pPr>
      <w:r w:rsidRPr="00AB7BDF">
        <w:rPr>
          <w:rFonts w:asciiTheme="minorHAnsi" w:hAnsiTheme="minorHAnsi"/>
        </w:rPr>
        <w:tab/>
        <w:t>1.  Courtesy and professional conduct will occur when answering consults to the ER.</w:t>
      </w:r>
    </w:p>
    <w:p w:rsidR="006838D3" w:rsidRPr="00AB7BDF" w:rsidRDefault="006838D3" w:rsidP="006838D3">
      <w:pPr>
        <w:rPr>
          <w:rFonts w:asciiTheme="minorHAnsi" w:hAnsiTheme="minorHAnsi"/>
        </w:rPr>
      </w:pPr>
      <w:r w:rsidRPr="00AB7BDF">
        <w:rPr>
          <w:rFonts w:asciiTheme="minorHAnsi" w:hAnsiTheme="minorHAnsi"/>
        </w:rPr>
        <w:tab/>
        <w:t>2.   The resident will be immediately available as per trauma protocol</w:t>
      </w:r>
    </w:p>
    <w:p w:rsidR="006838D3" w:rsidRPr="00AB7BDF" w:rsidRDefault="006838D3" w:rsidP="006838D3">
      <w:pPr>
        <w:rPr>
          <w:rFonts w:asciiTheme="minorHAnsi" w:hAnsiTheme="minorHAnsi"/>
        </w:rPr>
      </w:pPr>
      <w:r w:rsidRPr="00AB7BDF">
        <w:rPr>
          <w:rFonts w:asciiTheme="minorHAnsi" w:hAnsiTheme="minorHAnsi"/>
        </w:rPr>
        <w:tab/>
        <w:t>3.   Communication with the family will be achieved even with difficult or hostile families</w:t>
      </w:r>
    </w:p>
    <w:p w:rsidR="006838D3" w:rsidRPr="00AB7BDF" w:rsidRDefault="006838D3" w:rsidP="006838D3">
      <w:pPr>
        <w:ind w:left="720"/>
        <w:rPr>
          <w:rFonts w:asciiTheme="minorHAnsi" w:hAnsiTheme="minorHAnsi"/>
        </w:rPr>
      </w:pPr>
      <w:r w:rsidRPr="00AB7BDF">
        <w:rPr>
          <w:rFonts w:asciiTheme="minorHAnsi" w:hAnsiTheme="minorHAnsi"/>
        </w:rPr>
        <w:t>4.  The resident will become aware of fatigue, its recognition and the proper response to it. The resident will be provided with a faculty member to contact if fatigue is an issue.</w:t>
      </w:r>
    </w:p>
    <w:p w:rsidR="006838D3" w:rsidRPr="00AB7BDF" w:rsidRDefault="006838D3" w:rsidP="006838D3">
      <w:pPr>
        <w:rPr>
          <w:rFonts w:asciiTheme="minorHAnsi" w:hAnsiTheme="minorHAnsi"/>
          <w:b/>
        </w:rPr>
      </w:pPr>
      <w:r w:rsidRPr="00AB7BDF">
        <w:rPr>
          <w:rFonts w:asciiTheme="minorHAnsi" w:hAnsiTheme="minorHAnsi"/>
          <w:b/>
        </w:rPr>
        <w:t>E. Practice Based Improvement</w:t>
      </w:r>
    </w:p>
    <w:p w:rsidR="006838D3" w:rsidRPr="00AB7BDF" w:rsidRDefault="006838D3" w:rsidP="006838D3">
      <w:pPr>
        <w:ind w:firstLine="720"/>
        <w:rPr>
          <w:rFonts w:asciiTheme="minorHAnsi" w:hAnsiTheme="minorHAnsi"/>
        </w:rPr>
      </w:pPr>
      <w:r w:rsidRPr="00AB7BDF">
        <w:rPr>
          <w:rFonts w:asciiTheme="minorHAnsi" w:hAnsiTheme="minorHAnsi"/>
        </w:rPr>
        <w:t>1.  The resident will become familiar with trauma protocols and best practices</w:t>
      </w:r>
    </w:p>
    <w:p w:rsidR="006838D3" w:rsidRPr="00AB7BDF" w:rsidRDefault="006838D3" w:rsidP="006838D3">
      <w:pPr>
        <w:ind w:firstLine="720"/>
        <w:rPr>
          <w:rFonts w:asciiTheme="minorHAnsi" w:hAnsiTheme="minorHAnsi"/>
        </w:rPr>
      </w:pPr>
      <w:r w:rsidRPr="00AB7BDF">
        <w:rPr>
          <w:rFonts w:asciiTheme="minorHAnsi" w:hAnsiTheme="minorHAnsi"/>
        </w:rPr>
        <w:t>2.  The resident will participate in all trauma conferences and rounds</w:t>
      </w:r>
    </w:p>
    <w:p w:rsidR="006838D3" w:rsidRPr="00AB7BDF" w:rsidRDefault="006838D3" w:rsidP="006838D3">
      <w:pPr>
        <w:ind w:left="720"/>
        <w:rPr>
          <w:rFonts w:asciiTheme="minorHAnsi" w:hAnsiTheme="minorHAnsi"/>
        </w:rPr>
      </w:pPr>
      <w:r w:rsidRPr="00AB7BDF">
        <w:rPr>
          <w:rFonts w:asciiTheme="minorHAnsi" w:hAnsiTheme="minorHAnsi"/>
        </w:rPr>
        <w:t>3.  The resident will participate in Morbidity and Mortality conference and present any patients that he has cared for.</w:t>
      </w:r>
    </w:p>
    <w:p w:rsidR="006838D3" w:rsidRPr="00AB7BDF" w:rsidRDefault="006838D3" w:rsidP="006838D3">
      <w:pPr>
        <w:ind w:left="720"/>
        <w:rPr>
          <w:rFonts w:asciiTheme="minorHAnsi" w:hAnsiTheme="minorHAnsi"/>
        </w:rPr>
      </w:pPr>
      <w:r w:rsidRPr="00AB7BDF">
        <w:rPr>
          <w:rFonts w:asciiTheme="minorHAnsi" w:hAnsiTheme="minorHAnsi"/>
        </w:rPr>
        <w:t>4.  The resident will complete any required readings as assigned to him during the rotation</w:t>
      </w:r>
    </w:p>
    <w:p w:rsidR="006838D3" w:rsidRPr="00AB7BDF" w:rsidRDefault="006838D3" w:rsidP="006838D3">
      <w:pPr>
        <w:rPr>
          <w:rFonts w:asciiTheme="minorHAnsi" w:hAnsiTheme="minorHAnsi"/>
        </w:rPr>
      </w:pPr>
    </w:p>
    <w:p w:rsidR="006838D3" w:rsidRPr="00AB7BDF" w:rsidRDefault="006838D3" w:rsidP="006838D3">
      <w:pPr>
        <w:rPr>
          <w:rFonts w:asciiTheme="minorHAnsi" w:hAnsiTheme="minorHAnsi"/>
          <w:b/>
        </w:rPr>
      </w:pPr>
      <w:r w:rsidRPr="00AB7BDF">
        <w:rPr>
          <w:rFonts w:asciiTheme="minorHAnsi" w:hAnsiTheme="minorHAnsi"/>
          <w:b/>
        </w:rPr>
        <w:t>F. System Wide Care</w:t>
      </w:r>
    </w:p>
    <w:p w:rsidR="006838D3" w:rsidRPr="00AB7BDF" w:rsidRDefault="006838D3" w:rsidP="006838D3">
      <w:pPr>
        <w:ind w:left="720"/>
        <w:rPr>
          <w:rFonts w:asciiTheme="minorHAnsi" w:hAnsiTheme="minorHAnsi"/>
        </w:rPr>
      </w:pPr>
      <w:r w:rsidRPr="00AB7BDF">
        <w:rPr>
          <w:rFonts w:asciiTheme="minorHAnsi" w:hAnsiTheme="minorHAnsi"/>
        </w:rPr>
        <w:lastRenderedPageBreak/>
        <w:t>1.  The resident will understand the continuum of care from the Emergency Medical Services to the Emergency Department, consultation and assumption of care of the patient.</w:t>
      </w:r>
    </w:p>
    <w:p w:rsidR="006838D3" w:rsidRPr="00AB7BDF" w:rsidRDefault="006838D3" w:rsidP="006838D3">
      <w:pPr>
        <w:ind w:left="720"/>
        <w:rPr>
          <w:rFonts w:asciiTheme="minorHAnsi" w:hAnsiTheme="minorHAnsi"/>
        </w:rPr>
      </w:pPr>
      <w:r w:rsidRPr="00AB7BDF">
        <w:rPr>
          <w:rFonts w:asciiTheme="minorHAnsi" w:hAnsiTheme="minorHAnsi"/>
        </w:rPr>
        <w:t>2.  The resident will understand the necessity of teamwork in trauma care.  He will be especially exposed to working with a large number of surgeons, consultants, therapists and others who are involved in the trauma care program.</w:t>
      </w:r>
    </w:p>
    <w:p w:rsidR="000E54FC" w:rsidRPr="00AB7BDF" w:rsidRDefault="006838D3" w:rsidP="006838D3">
      <w:pPr>
        <w:rPr>
          <w:rFonts w:asciiTheme="minorHAnsi" w:hAnsiTheme="minorHAnsi"/>
        </w:rPr>
      </w:pPr>
      <w:r w:rsidRPr="00AB7BDF">
        <w:rPr>
          <w:rFonts w:asciiTheme="minorHAnsi" w:hAnsiTheme="minorHAnsi"/>
        </w:rPr>
        <w:t>3.  The resident will undertake to teach medical students who are on the service and incorporate them in the care of his patients</w:t>
      </w:r>
    </w:p>
    <w:p w:rsidR="000E54FC" w:rsidRPr="00AB7BDF" w:rsidRDefault="000E54FC" w:rsidP="000E54FC">
      <w:pPr>
        <w:rPr>
          <w:rFonts w:asciiTheme="minorHAnsi" w:hAnsiTheme="minorHAnsi"/>
        </w:rPr>
      </w:pPr>
    </w:p>
    <w:p w:rsidR="00107E63" w:rsidRPr="00AB7BDF" w:rsidRDefault="00107E63" w:rsidP="00451F9B">
      <w:pPr>
        <w:rPr>
          <w:rFonts w:asciiTheme="minorHAnsi" w:hAnsiTheme="minorHAnsi"/>
        </w:rPr>
      </w:pPr>
    </w:p>
    <w:p w:rsidR="006838D3" w:rsidRPr="00AB7BDF" w:rsidRDefault="006838D3" w:rsidP="00451F9B">
      <w:pPr>
        <w:rPr>
          <w:rFonts w:asciiTheme="minorHAnsi" w:hAnsiTheme="minorHAnsi"/>
        </w:rPr>
      </w:pPr>
    </w:p>
    <w:p w:rsidR="006838D3" w:rsidRPr="00AB7BDF" w:rsidRDefault="006838D3" w:rsidP="006838D3">
      <w:pPr>
        <w:rPr>
          <w:rFonts w:asciiTheme="minorHAnsi" w:hAnsiTheme="minorHAnsi"/>
          <w:b/>
          <w:sz w:val="28"/>
        </w:rPr>
      </w:pPr>
      <w:r w:rsidRPr="00AB7BDF">
        <w:rPr>
          <w:rFonts w:asciiTheme="minorHAnsi" w:hAnsiTheme="minorHAnsi"/>
          <w:b/>
          <w:sz w:val="28"/>
        </w:rPr>
        <w:t>Orthopedics:  Goals and Objectives</w:t>
      </w:r>
    </w:p>
    <w:p w:rsidR="006838D3" w:rsidRPr="00AB7BDF" w:rsidRDefault="006838D3" w:rsidP="006838D3">
      <w:pPr>
        <w:rPr>
          <w:rFonts w:asciiTheme="minorHAnsi" w:hAnsiTheme="minorHAnsi"/>
          <w:b/>
          <w:sz w:val="28"/>
        </w:rPr>
      </w:pPr>
      <w:r w:rsidRPr="00AB7BDF">
        <w:rPr>
          <w:rFonts w:asciiTheme="minorHAnsi" w:hAnsiTheme="minorHAnsi"/>
          <w:b/>
          <w:sz w:val="28"/>
        </w:rPr>
        <w:t>PGY-1</w:t>
      </w:r>
    </w:p>
    <w:p w:rsidR="006838D3" w:rsidRPr="00AB7BDF" w:rsidRDefault="006838D3" w:rsidP="006838D3">
      <w:pPr>
        <w:rPr>
          <w:rFonts w:asciiTheme="minorHAnsi" w:hAnsiTheme="minorHAnsi"/>
        </w:rPr>
      </w:pPr>
    </w:p>
    <w:p w:rsidR="006838D3" w:rsidRPr="00AB7BDF" w:rsidRDefault="006838D3" w:rsidP="006838D3">
      <w:pPr>
        <w:rPr>
          <w:rFonts w:asciiTheme="minorHAnsi" w:hAnsiTheme="minorHAnsi"/>
        </w:rPr>
      </w:pPr>
      <w:r w:rsidRPr="00AB7BDF">
        <w:rPr>
          <w:rFonts w:asciiTheme="minorHAnsi" w:hAnsiTheme="minorHAnsi"/>
          <w:b/>
          <w:i/>
          <w:u w:val="single"/>
        </w:rPr>
        <w:t>Rotation Goals:</w:t>
      </w:r>
      <w:r w:rsidRPr="00AB7BDF">
        <w:rPr>
          <w:rFonts w:asciiTheme="minorHAnsi" w:hAnsiTheme="minorHAnsi"/>
        </w:rPr>
        <w:t xml:space="preserve">  Plastic Surgeons are frequently involved in treatment of fractures, especially in the hand and the head and neck.  It is important to be familiar with fracture healing, reduction and internal fixation.  It is also important to be able to apply properly fitting splints and casts.  Additionally Plastic Surgeons frequently work as a team with orthopedics in lower extremity trauma.</w:t>
      </w:r>
    </w:p>
    <w:p w:rsidR="006838D3" w:rsidRPr="00AB7BDF" w:rsidRDefault="006838D3" w:rsidP="006838D3">
      <w:pPr>
        <w:rPr>
          <w:rFonts w:asciiTheme="minorHAnsi" w:hAnsiTheme="minorHAnsi"/>
          <w:b/>
          <w:i/>
          <w:u w:val="single"/>
        </w:rPr>
      </w:pPr>
      <w:r w:rsidRPr="00AB7BDF">
        <w:rPr>
          <w:rFonts w:asciiTheme="minorHAnsi" w:hAnsiTheme="minorHAnsi"/>
          <w:b/>
          <w:i/>
          <w:u w:val="single"/>
        </w:rPr>
        <w:t xml:space="preserve">Rotation Objectives: </w:t>
      </w:r>
    </w:p>
    <w:p w:rsidR="006838D3" w:rsidRPr="00AB7BDF" w:rsidRDefault="006838D3" w:rsidP="006838D3">
      <w:pPr>
        <w:rPr>
          <w:rFonts w:asciiTheme="minorHAnsi" w:hAnsiTheme="minorHAnsi"/>
          <w:b/>
        </w:rPr>
      </w:pPr>
      <w:r w:rsidRPr="00AB7BDF">
        <w:rPr>
          <w:rFonts w:asciiTheme="minorHAnsi" w:hAnsiTheme="minorHAnsi"/>
          <w:b/>
        </w:rPr>
        <w:t>A. Patient Care</w:t>
      </w:r>
    </w:p>
    <w:p w:rsidR="006838D3" w:rsidRPr="00AB7BDF" w:rsidRDefault="006838D3" w:rsidP="006838D3">
      <w:pPr>
        <w:rPr>
          <w:rFonts w:asciiTheme="minorHAnsi" w:hAnsiTheme="minorHAnsi"/>
        </w:rPr>
      </w:pPr>
      <w:r w:rsidRPr="00AB7BDF">
        <w:rPr>
          <w:rFonts w:asciiTheme="minorHAnsi" w:hAnsiTheme="minorHAnsi"/>
        </w:rPr>
        <w:tab/>
        <w:t>1. The plastic surgery resident will learn to take a focused history of orthopedic patients</w:t>
      </w:r>
    </w:p>
    <w:p w:rsidR="006838D3" w:rsidRPr="00AB7BDF" w:rsidRDefault="006838D3" w:rsidP="006838D3">
      <w:pPr>
        <w:rPr>
          <w:rFonts w:asciiTheme="minorHAnsi" w:hAnsiTheme="minorHAnsi"/>
        </w:rPr>
      </w:pPr>
      <w:r w:rsidRPr="00AB7BDF">
        <w:rPr>
          <w:rFonts w:asciiTheme="minorHAnsi" w:hAnsiTheme="minorHAnsi"/>
        </w:rPr>
        <w:tab/>
        <w:t>2. Examination of patients with extremity trauma will be learned.</w:t>
      </w:r>
    </w:p>
    <w:p w:rsidR="006838D3" w:rsidRPr="00AB7BDF" w:rsidRDefault="006838D3" w:rsidP="006838D3">
      <w:pPr>
        <w:rPr>
          <w:rFonts w:asciiTheme="minorHAnsi" w:hAnsiTheme="minorHAnsi"/>
        </w:rPr>
      </w:pPr>
      <w:r w:rsidRPr="00AB7BDF">
        <w:rPr>
          <w:rFonts w:asciiTheme="minorHAnsi" w:hAnsiTheme="minorHAnsi"/>
        </w:rPr>
        <w:tab/>
        <w:t xml:space="preserve">3. The plastic surgery resident will learn about principles of open reduction and internal </w:t>
      </w:r>
      <w:r w:rsidRPr="00AB7BDF">
        <w:rPr>
          <w:rFonts w:asciiTheme="minorHAnsi" w:hAnsiTheme="minorHAnsi"/>
        </w:rPr>
        <w:tab/>
        <w:t>fixation of fractures.</w:t>
      </w:r>
    </w:p>
    <w:p w:rsidR="006838D3" w:rsidRPr="00AB7BDF" w:rsidRDefault="006838D3" w:rsidP="006838D3">
      <w:pPr>
        <w:rPr>
          <w:rFonts w:asciiTheme="minorHAnsi" w:hAnsiTheme="minorHAnsi"/>
        </w:rPr>
      </w:pPr>
      <w:r w:rsidRPr="00AB7BDF">
        <w:rPr>
          <w:rFonts w:asciiTheme="minorHAnsi" w:hAnsiTheme="minorHAnsi"/>
        </w:rPr>
        <w:tab/>
        <w:t>4. The resident will learn to apply casts and splints to the upper and lower extremity.</w:t>
      </w:r>
    </w:p>
    <w:p w:rsidR="006838D3" w:rsidRPr="00AB7BDF" w:rsidRDefault="006838D3" w:rsidP="006838D3">
      <w:pPr>
        <w:rPr>
          <w:rFonts w:asciiTheme="minorHAnsi" w:hAnsiTheme="minorHAnsi"/>
        </w:rPr>
      </w:pPr>
      <w:r w:rsidRPr="00AB7BDF">
        <w:rPr>
          <w:rFonts w:asciiTheme="minorHAnsi" w:hAnsiTheme="minorHAnsi"/>
        </w:rPr>
        <w:tab/>
        <w:t xml:space="preserve">5. The resident will become familiar with radiography in the diagnosis of fractures and </w:t>
      </w:r>
      <w:r w:rsidRPr="00AB7BDF">
        <w:rPr>
          <w:rFonts w:asciiTheme="minorHAnsi" w:hAnsiTheme="minorHAnsi"/>
        </w:rPr>
        <w:tab/>
        <w:t>major orthopedic trauma</w:t>
      </w:r>
    </w:p>
    <w:p w:rsidR="006838D3" w:rsidRPr="00AB7BDF" w:rsidRDefault="006838D3" w:rsidP="006838D3">
      <w:pPr>
        <w:rPr>
          <w:rFonts w:asciiTheme="minorHAnsi" w:hAnsiTheme="minorHAnsi"/>
        </w:rPr>
      </w:pPr>
      <w:r w:rsidRPr="00AB7BDF">
        <w:rPr>
          <w:rFonts w:asciiTheme="minorHAnsi" w:hAnsiTheme="minorHAnsi"/>
          <w:b/>
        </w:rPr>
        <w:t>B. Medical Knowledge</w:t>
      </w:r>
    </w:p>
    <w:p w:rsidR="006838D3" w:rsidRPr="00AB7BDF" w:rsidRDefault="006838D3" w:rsidP="006838D3">
      <w:pPr>
        <w:rPr>
          <w:rFonts w:asciiTheme="minorHAnsi" w:hAnsiTheme="minorHAnsi"/>
        </w:rPr>
      </w:pPr>
      <w:r w:rsidRPr="00AB7BDF">
        <w:rPr>
          <w:rFonts w:asciiTheme="minorHAnsi" w:hAnsiTheme="minorHAnsi"/>
        </w:rPr>
        <w:tab/>
        <w:t>1. The resident will understand the principles of bone healing</w:t>
      </w:r>
    </w:p>
    <w:p w:rsidR="006838D3" w:rsidRPr="00AB7BDF" w:rsidRDefault="006838D3" w:rsidP="006838D3">
      <w:pPr>
        <w:rPr>
          <w:rFonts w:asciiTheme="minorHAnsi" w:hAnsiTheme="minorHAnsi"/>
        </w:rPr>
      </w:pPr>
      <w:r w:rsidRPr="00AB7BDF">
        <w:rPr>
          <w:rFonts w:asciiTheme="minorHAnsi" w:hAnsiTheme="minorHAnsi"/>
        </w:rPr>
        <w:tab/>
        <w:t xml:space="preserve">2. The resident will become familiar with the anatomy of the upper and lower </w:t>
      </w:r>
      <w:r w:rsidRPr="00AB7BDF">
        <w:rPr>
          <w:rFonts w:asciiTheme="minorHAnsi" w:hAnsiTheme="minorHAnsi"/>
        </w:rPr>
        <w:tab/>
        <w:t>extremities</w:t>
      </w:r>
    </w:p>
    <w:p w:rsidR="006838D3" w:rsidRPr="00AB7BDF" w:rsidRDefault="006838D3" w:rsidP="006838D3">
      <w:pPr>
        <w:rPr>
          <w:rFonts w:asciiTheme="minorHAnsi" w:hAnsiTheme="minorHAnsi"/>
        </w:rPr>
      </w:pPr>
      <w:r w:rsidRPr="00AB7BDF">
        <w:rPr>
          <w:rFonts w:asciiTheme="minorHAnsi" w:hAnsiTheme="minorHAnsi"/>
        </w:rPr>
        <w:tab/>
        <w:t>3. The resident will understand how to apply internal and external fixation devices.</w:t>
      </w:r>
    </w:p>
    <w:p w:rsidR="006838D3" w:rsidRPr="00AB7BDF" w:rsidRDefault="006838D3" w:rsidP="006838D3">
      <w:pPr>
        <w:rPr>
          <w:rFonts w:asciiTheme="minorHAnsi" w:hAnsiTheme="minorHAnsi"/>
        </w:rPr>
      </w:pPr>
      <w:r w:rsidRPr="00AB7BDF">
        <w:rPr>
          <w:rFonts w:asciiTheme="minorHAnsi" w:hAnsiTheme="minorHAnsi"/>
        </w:rPr>
        <w:tab/>
        <w:t xml:space="preserve">4. The resident will understand the classification of </w:t>
      </w:r>
      <w:proofErr w:type="spellStart"/>
      <w:r w:rsidRPr="00AB7BDF">
        <w:rPr>
          <w:rFonts w:asciiTheme="minorHAnsi" w:hAnsiTheme="minorHAnsi"/>
        </w:rPr>
        <w:t>tibial</w:t>
      </w:r>
      <w:proofErr w:type="spellEnd"/>
      <w:r w:rsidRPr="00AB7BDF">
        <w:rPr>
          <w:rFonts w:asciiTheme="minorHAnsi" w:hAnsiTheme="minorHAnsi"/>
        </w:rPr>
        <w:t xml:space="preserve"> fractures</w:t>
      </w:r>
    </w:p>
    <w:p w:rsidR="006838D3" w:rsidRPr="00AB7BDF" w:rsidRDefault="006838D3" w:rsidP="006838D3">
      <w:pPr>
        <w:rPr>
          <w:rFonts w:asciiTheme="minorHAnsi" w:hAnsiTheme="minorHAnsi"/>
        </w:rPr>
      </w:pPr>
      <w:r w:rsidRPr="00AB7BDF">
        <w:rPr>
          <w:rFonts w:asciiTheme="minorHAnsi" w:hAnsiTheme="minorHAnsi"/>
        </w:rPr>
        <w:tab/>
        <w:t xml:space="preserve">5. The resident will learn about dislocation and reduction. </w:t>
      </w:r>
    </w:p>
    <w:p w:rsidR="006838D3" w:rsidRPr="00AB7BDF" w:rsidRDefault="006838D3" w:rsidP="006838D3">
      <w:pPr>
        <w:rPr>
          <w:rFonts w:asciiTheme="minorHAnsi" w:hAnsiTheme="minorHAnsi"/>
          <w:b/>
        </w:rPr>
      </w:pPr>
      <w:r w:rsidRPr="00AB7BDF">
        <w:rPr>
          <w:rFonts w:asciiTheme="minorHAnsi" w:hAnsiTheme="minorHAnsi"/>
          <w:b/>
        </w:rPr>
        <w:t>C. Interpersonal and Communication Skills</w:t>
      </w:r>
    </w:p>
    <w:p w:rsidR="006838D3" w:rsidRPr="00AB7BDF" w:rsidRDefault="006838D3" w:rsidP="006838D3">
      <w:pPr>
        <w:rPr>
          <w:rFonts w:asciiTheme="minorHAnsi" w:hAnsiTheme="minorHAnsi"/>
        </w:rPr>
      </w:pPr>
      <w:r w:rsidRPr="00AB7BDF">
        <w:rPr>
          <w:rFonts w:asciiTheme="minorHAnsi" w:hAnsiTheme="minorHAnsi"/>
        </w:rPr>
        <w:tab/>
        <w:t xml:space="preserve">1.  The plastic surgery resident will understand the syntax and language of bony </w:t>
      </w:r>
      <w:r w:rsidRPr="00AB7BDF">
        <w:rPr>
          <w:rFonts w:asciiTheme="minorHAnsi" w:hAnsiTheme="minorHAnsi"/>
        </w:rPr>
        <w:tab/>
        <w:t xml:space="preserve">anatomy, injury and repair and will be better able to communicate with orthopedic </w:t>
      </w:r>
      <w:r w:rsidRPr="00AB7BDF">
        <w:rPr>
          <w:rFonts w:asciiTheme="minorHAnsi" w:hAnsiTheme="minorHAnsi"/>
        </w:rPr>
        <w:tab/>
        <w:t>colleagues.</w:t>
      </w:r>
    </w:p>
    <w:p w:rsidR="006838D3" w:rsidRPr="00AB7BDF" w:rsidRDefault="006838D3" w:rsidP="006838D3">
      <w:pPr>
        <w:rPr>
          <w:rFonts w:asciiTheme="minorHAnsi" w:hAnsiTheme="minorHAnsi"/>
        </w:rPr>
      </w:pPr>
      <w:r w:rsidRPr="00AB7BDF">
        <w:rPr>
          <w:rFonts w:asciiTheme="minorHAnsi" w:hAnsiTheme="minorHAnsi"/>
        </w:rPr>
        <w:tab/>
        <w:t xml:space="preserve">2.  The resident will attend clinics and learn to work with </w:t>
      </w:r>
      <w:proofErr w:type="gramStart"/>
      <w:r w:rsidRPr="00AB7BDF">
        <w:rPr>
          <w:rFonts w:asciiTheme="minorHAnsi" w:hAnsiTheme="minorHAnsi"/>
        </w:rPr>
        <w:t>a communicate</w:t>
      </w:r>
      <w:proofErr w:type="gramEnd"/>
      <w:r w:rsidRPr="00AB7BDF">
        <w:rPr>
          <w:rFonts w:asciiTheme="minorHAnsi" w:hAnsiTheme="minorHAnsi"/>
        </w:rPr>
        <w:t xml:space="preserve"> with cast </w:t>
      </w:r>
      <w:r w:rsidRPr="00AB7BDF">
        <w:rPr>
          <w:rFonts w:asciiTheme="minorHAnsi" w:hAnsiTheme="minorHAnsi"/>
        </w:rPr>
        <w:tab/>
        <w:t>therapists, occupational and physical therapists.</w:t>
      </w:r>
    </w:p>
    <w:p w:rsidR="006838D3" w:rsidRPr="00AB7BDF" w:rsidRDefault="006838D3" w:rsidP="006838D3">
      <w:pPr>
        <w:rPr>
          <w:rFonts w:asciiTheme="minorHAnsi" w:hAnsiTheme="minorHAnsi"/>
        </w:rPr>
      </w:pPr>
      <w:r w:rsidRPr="00AB7BDF">
        <w:rPr>
          <w:rFonts w:asciiTheme="minorHAnsi" w:hAnsiTheme="minorHAnsi"/>
        </w:rPr>
        <w:tab/>
        <w:t xml:space="preserve">3.  The residents will understand the critical nature of radiographs when dealing with all </w:t>
      </w:r>
      <w:r w:rsidRPr="00AB7BDF">
        <w:rPr>
          <w:rFonts w:asciiTheme="minorHAnsi" w:hAnsiTheme="minorHAnsi"/>
        </w:rPr>
        <w:tab/>
        <w:t>extremity trauma and disease.</w:t>
      </w:r>
    </w:p>
    <w:p w:rsidR="006838D3" w:rsidRPr="00AB7BDF" w:rsidRDefault="006838D3" w:rsidP="006838D3">
      <w:pPr>
        <w:rPr>
          <w:rFonts w:asciiTheme="minorHAnsi" w:hAnsiTheme="minorHAnsi"/>
        </w:rPr>
      </w:pPr>
      <w:r w:rsidRPr="00AB7BDF">
        <w:rPr>
          <w:rFonts w:asciiTheme="minorHAnsi" w:hAnsiTheme="minorHAnsi"/>
        </w:rPr>
        <w:tab/>
        <w:t>4.  The resident will write clear and concise notes on patients on the service</w:t>
      </w:r>
    </w:p>
    <w:p w:rsidR="006838D3" w:rsidRPr="00AB7BDF" w:rsidRDefault="006838D3" w:rsidP="006838D3">
      <w:pPr>
        <w:rPr>
          <w:rFonts w:asciiTheme="minorHAnsi" w:hAnsiTheme="minorHAnsi"/>
          <w:b/>
        </w:rPr>
      </w:pPr>
      <w:r w:rsidRPr="00AB7BDF">
        <w:rPr>
          <w:rFonts w:asciiTheme="minorHAnsi" w:hAnsiTheme="minorHAnsi"/>
          <w:b/>
        </w:rPr>
        <w:t>D. Professionalism</w:t>
      </w:r>
    </w:p>
    <w:p w:rsidR="006838D3" w:rsidRPr="00AB7BDF" w:rsidRDefault="006838D3" w:rsidP="006838D3">
      <w:pPr>
        <w:rPr>
          <w:rFonts w:asciiTheme="minorHAnsi" w:hAnsiTheme="minorHAnsi"/>
        </w:rPr>
      </w:pPr>
      <w:r w:rsidRPr="00AB7BDF">
        <w:rPr>
          <w:rFonts w:asciiTheme="minorHAnsi" w:hAnsiTheme="minorHAnsi"/>
          <w:b/>
        </w:rPr>
        <w:tab/>
      </w:r>
      <w:r w:rsidRPr="00AB7BDF">
        <w:rPr>
          <w:rFonts w:asciiTheme="minorHAnsi" w:hAnsiTheme="minorHAnsi"/>
        </w:rPr>
        <w:t>1.  The resident will lean to deal compassionately with patients with orthopedic injuries</w:t>
      </w:r>
    </w:p>
    <w:p w:rsidR="006838D3" w:rsidRPr="00AB7BDF" w:rsidRDefault="006838D3" w:rsidP="006838D3">
      <w:pPr>
        <w:rPr>
          <w:rFonts w:asciiTheme="minorHAnsi" w:hAnsiTheme="minorHAnsi"/>
        </w:rPr>
      </w:pPr>
      <w:r w:rsidRPr="00AB7BDF">
        <w:rPr>
          <w:rFonts w:asciiTheme="minorHAnsi" w:hAnsiTheme="minorHAnsi"/>
        </w:rPr>
        <w:lastRenderedPageBreak/>
        <w:tab/>
        <w:t xml:space="preserve">2.  Patient who have language problems will be given special attention and the use of </w:t>
      </w:r>
      <w:r w:rsidRPr="00AB7BDF">
        <w:rPr>
          <w:rFonts w:asciiTheme="minorHAnsi" w:hAnsiTheme="minorHAnsi"/>
        </w:rPr>
        <w:tab/>
        <w:t>interpreters will be critical.</w:t>
      </w:r>
    </w:p>
    <w:p w:rsidR="006838D3" w:rsidRPr="00AB7BDF" w:rsidRDefault="006838D3" w:rsidP="006838D3">
      <w:pPr>
        <w:rPr>
          <w:rFonts w:asciiTheme="minorHAnsi" w:hAnsiTheme="minorHAnsi"/>
        </w:rPr>
      </w:pPr>
      <w:r w:rsidRPr="00AB7BDF">
        <w:rPr>
          <w:rFonts w:asciiTheme="minorHAnsi" w:hAnsiTheme="minorHAnsi"/>
        </w:rPr>
        <w:tab/>
        <w:t>3.  The resident will learn the value of adequate documentation with transition</w:t>
      </w:r>
    </w:p>
    <w:p w:rsidR="006838D3" w:rsidRPr="00AB7BDF" w:rsidRDefault="006838D3" w:rsidP="006838D3">
      <w:pPr>
        <w:rPr>
          <w:rFonts w:asciiTheme="minorHAnsi" w:hAnsiTheme="minorHAnsi"/>
          <w:b/>
        </w:rPr>
      </w:pPr>
      <w:r w:rsidRPr="00AB7BDF">
        <w:rPr>
          <w:rFonts w:asciiTheme="minorHAnsi" w:hAnsiTheme="minorHAnsi"/>
          <w:b/>
        </w:rPr>
        <w:t>E.  Practice Based Improvement</w:t>
      </w:r>
    </w:p>
    <w:p w:rsidR="006838D3" w:rsidRPr="00AB7BDF" w:rsidRDefault="006838D3" w:rsidP="006838D3">
      <w:pPr>
        <w:rPr>
          <w:rFonts w:asciiTheme="minorHAnsi" w:hAnsiTheme="minorHAnsi"/>
        </w:rPr>
      </w:pPr>
      <w:r w:rsidRPr="00AB7BDF">
        <w:rPr>
          <w:rFonts w:asciiTheme="minorHAnsi" w:hAnsiTheme="minorHAnsi"/>
        </w:rPr>
        <w:tab/>
        <w:t>1. The resident will complete the assigned readings during the course of the rotation</w:t>
      </w:r>
    </w:p>
    <w:p w:rsidR="006838D3" w:rsidRPr="00AB7BDF" w:rsidRDefault="006838D3" w:rsidP="006838D3">
      <w:pPr>
        <w:ind w:left="720" w:hanging="720"/>
        <w:rPr>
          <w:rFonts w:asciiTheme="minorHAnsi" w:hAnsiTheme="minorHAnsi"/>
        </w:rPr>
      </w:pPr>
      <w:r w:rsidRPr="00AB7BDF">
        <w:rPr>
          <w:rFonts w:asciiTheme="minorHAnsi" w:hAnsiTheme="minorHAnsi"/>
        </w:rPr>
        <w:tab/>
        <w:t xml:space="preserve">2. The resident will attend clinics and follow the patients with whom he has been </w:t>
      </w:r>
      <w:r w:rsidRPr="00AB7BDF">
        <w:rPr>
          <w:rFonts w:asciiTheme="minorHAnsi" w:hAnsiTheme="minorHAnsi"/>
        </w:rPr>
        <w:tab/>
        <w:t>involved to determine what their outcomes are.</w:t>
      </w:r>
    </w:p>
    <w:p w:rsidR="006838D3" w:rsidRPr="00AB7BDF" w:rsidRDefault="006838D3" w:rsidP="006838D3">
      <w:pPr>
        <w:rPr>
          <w:rFonts w:asciiTheme="minorHAnsi" w:hAnsiTheme="minorHAnsi"/>
        </w:rPr>
      </w:pPr>
      <w:r w:rsidRPr="00AB7BDF">
        <w:rPr>
          <w:rFonts w:asciiTheme="minorHAnsi" w:hAnsiTheme="minorHAnsi"/>
        </w:rPr>
        <w:tab/>
        <w:t>3. The resident will understand the protocols for orthopedic trauma and best practices</w:t>
      </w:r>
    </w:p>
    <w:p w:rsidR="000E54FC" w:rsidRPr="00AB7BDF" w:rsidRDefault="000E54FC" w:rsidP="00451F9B">
      <w:pPr>
        <w:rPr>
          <w:rFonts w:asciiTheme="minorHAnsi" w:hAnsiTheme="minorHAnsi"/>
        </w:rPr>
      </w:pPr>
    </w:p>
    <w:p w:rsidR="000D133A" w:rsidRPr="00AB7BDF" w:rsidRDefault="000D133A" w:rsidP="00451F9B">
      <w:pPr>
        <w:rPr>
          <w:rFonts w:asciiTheme="minorHAnsi" w:hAnsiTheme="minorHAnsi"/>
        </w:rPr>
      </w:pPr>
    </w:p>
    <w:p w:rsidR="000D133A" w:rsidRPr="00AB7BDF" w:rsidRDefault="000D133A" w:rsidP="00451F9B">
      <w:pPr>
        <w:rPr>
          <w:rFonts w:asciiTheme="minorHAnsi" w:hAnsiTheme="minorHAnsi"/>
        </w:rPr>
      </w:pPr>
    </w:p>
    <w:p w:rsidR="006838D3" w:rsidRPr="00AB7BDF" w:rsidRDefault="006838D3" w:rsidP="006838D3">
      <w:pPr>
        <w:rPr>
          <w:rFonts w:asciiTheme="minorHAnsi" w:hAnsiTheme="minorHAnsi"/>
          <w:sz w:val="28"/>
        </w:rPr>
      </w:pPr>
      <w:r w:rsidRPr="00AB7BDF">
        <w:rPr>
          <w:rFonts w:asciiTheme="minorHAnsi" w:hAnsiTheme="minorHAnsi"/>
          <w:b/>
          <w:sz w:val="28"/>
        </w:rPr>
        <w:t>Emergency Medicine</w:t>
      </w:r>
      <w:r w:rsidRPr="00AB7BDF">
        <w:rPr>
          <w:rFonts w:asciiTheme="minorHAnsi" w:hAnsiTheme="minorHAnsi"/>
          <w:sz w:val="28"/>
        </w:rPr>
        <w:t>:  Goals and Objectives</w:t>
      </w:r>
    </w:p>
    <w:p w:rsidR="006838D3" w:rsidRPr="00AB7BDF" w:rsidRDefault="006838D3" w:rsidP="006838D3">
      <w:pPr>
        <w:rPr>
          <w:rFonts w:asciiTheme="minorHAnsi" w:hAnsiTheme="minorHAnsi"/>
          <w:sz w:val="28"/>
        </w:rPr>
      </w:pPr>
      <w:r w:rsidRPr="00AB7BDF">
        <w:rPr>
          <w:rFonts w:asciiTheme="minorHAnsi" w:hAnsiTheme="minorHAnsi"/>
          <w:sz w:val="28"/>
        </w:rPr>
        <w:t>Plastic Surgery PGY-1</w:t>
      </w:r>
    </w:p>
    <w:p w:rsidR="006838D3" w:rsidRPr="00AB7BDF" w:rsidRDefault="006838D3" w:rsidP="006838D3">
      <w:pPr>
        <w:rPr>
          <w:rFonts w:asciiTheme="minorHAnsi" w:hAnsiTheme="minorHAnsi"/>
        </w:rPr>
      </w:pPr>
      <w:r w:rsidRPr="00AB7BDF">
        <w:rPr>
          <w:rFonts w:asciiTheme="minorHAnsi" w:hAnsiTheme="minorHAnsi"/>
          <w:b/>
          <w:i/>
          <w:u w:val="single"/>
        </w:rPr>
        <w:t>Rotation Goals:</w:t>
      </w:r>
      <w:r w:rsidRPr="00AB7BDF">
        <w:rPr>
          <w:rFonts w:asciiTheme="minorHAnsi" w:hAnsiTheme="minorHAnsi"/>
        </w:rPr>
        <w:t xml:space="preserve"> Plastic surgeons in many institutions serve the emergency room patients.  They should understand how an emergency unit operates and how patients are triaged.  They should manage simple injuries and be able to evaluate patients presenting to the emergency room.  At the end of the rotation, the resident should be able to triage patients, evaluate patients with trauma or medical conditions, understand basic medications used in the emergency room and perform surgical procedures commonly done in the emergency unit.</w:t>
      </w:r>
    </w:p>
    <w:p w:rsidR="006838D3" w:rsidRPr="00AB7BDF" w:rsidRDefault="006838D3" w:rsidP="006838D3">
      <w:pPr>
        <w:rPr>
          <w:rFonts w:asciiTheme="minorHAnsi" w:hAnsiTheme="minorHAnsi"/>
        </w:rPr>
      </w:pPr>
    </w:p>
    <w:p w:rsidR="006838D3" w:rsidRPr="00AB7BDF" w:rsidRDefault="006838D3" w:rsidP="006838D3">
      <w:pPr>
        <w:rPr>
          <w:rFonts w:asciiTheme="minorHAnsi" w:hAnsiTheme="minorHAnsi"/>
          <w:b/>
          <w:i/>
          <w:u w:val="single"/>
        </w:rPr>
      </w:pPr>
      <w:r w:rsidRPr="00AB7BDF">
        <w:rPr>
          <w:rFonts w:asciiTheme="minorHAnsi" w:hAnsiTheme="minorHAnsi"/>
          <w:b/>
          <w:i/>
          <w:u w:val="single"/>
        </w:rPr>
        <w:t>Rotation Objectives:</w:t>
      </w:r>
    </w:p>
    <w:p w:rsidR="006838D3" w:rsidRPr="00AB7BDF" w:rsidRDefault="006838D3" w:rsidP="006838D3">
      <w:pPr>
        <w:rPr>
          <w:rFonts w:asciiTheme="minorHAnsi" w:hAnsiTheme="minorHAnsi"/>
          <w:b/>
        </w:rPr>
      </w:pPr>
      <w:r w:rsidRPr="00AB7BDF">
        <w:rPr>
          <w:rFonts w:asciiTheme="minorHAnsi" w:hAnsiTheme="minorHAnsi"/>
        </w:rPr>
        <w:t xml:space="preserve">A.  </w:t>
      </w:r>
      <w:r w:rsidRPr="00AB7BDF">
        <w:rPr>
          <w:rFonts w:asciiTheme="minorHAnsi" w:hAnsiTheme="minorHAnsi"/>
          <w:b/>
        </w:rPr>
        <w:t>Patient Care</w:t>
      </w:r>
    </w:p>
    <w:p w:rsidR="006838D3" w:rsidRPr="00AB7BDF" w:rsidRDefault="006838D3" w:rsidP="006838D3">
      <w:pPr>
        <w:pStyle w:val="ListParagraph"/>
        <w:numPr>
          <w:ilvl w:val="0"/>
          <w:numId w:val="71"/>
        </w:numPr>
        <w:rPr>
          <w:rFonts w:asciiTheme="minorHAnsi" w:hAnsiTheme="minorHAnsi"/>
        </w:rPr>
      </w:pPr>
      <w:r w:rsidRPr="00AB7BDF">
        <w:rPr>
          <w:rFonts w:asciiTheme="minorHAnsi" w:hAnsiTheme="minorHAnsi"/>
        </w:rPr>
        <w:t>Evaluation of the acutely traumatized patient</w:t>
      </w:r>
    </w:p>
    <w:p w:rsidR="006838D3" w:rsidRPr="00AB7BDF" w:rsidRDefault="006838D3" w:rsidP="006838D3">
      <w:pPr>
        <w:pStyle w:val="ListParagraph"/>
        <w:numPr>
          <w:ilvl w:val="1"/>
          <w:numId w:val="71"/>
        </w:numPr>
        <w:rPr>
          <w:rFonts w:asciiTheme="minorHAnsi" w:hAnsiTheme="minorHAnsi"/>
        </w:rPr>
      </w:pPr>
      <w:r w:rsidRPr="00AB7BDF">
        <w:rPr>
          <w:rFonts w:asciiTheme="minorHAnsi" w:hAnsiTheme="minorHAnsi"/>
        </w:rPr>
        <w:t>Airway management</w:t>
      </w:r>
    </w:p>
    <w:p w:rsidR="006838D3" w:rsidRPr="00AB7BDF" w:rsidRDefault="006838D3" w:rsidP="006838D3">
      <w:pPr>
        <w:pStyle w:val="ListParagraph"/>
        <w:numPr>
          <w:ilvl w:val="2"/>
          <w:numId w:val="71"/>
        </w:numPr>
        <w:rPr>
          <w:rFonts w:asciiTheme="minorHAnsi" w:hAnsiTheme="minorHAnsi"/>
        </w:rPr>
      </w:pPr>
      <w:r w:rsidRPr="00AB7BDF">
        <w:rPr>
          <w:rFonts w:asciiTheme="minorHAnsi" w:hAnsiTheme="minorHAnsi"/>
        </w:rPr>
        <w:t>Evaluation of patency of airway</w:t>
      </w:r>
    </w:p>
    <w:p w:rsidR="006838D3" w:rsidRPr="00AB7BDF" w:rsidRDefault="006838D3" w:rsidP="006838D3">
      <w:pPr>
        <w:pStyle w:val="ListParagraph"/>
        <w:numPr>
          <w:ilvl w:val="2"/>
          <w:numId w:val="71"/>
        </w:numPr>
        <w:rPr>
          <w:rFonts w:asciiTheme="minorHAnsi" w:hAnsiTheme="minorHAnsi"/>
        </w:rPr>
      </w:pPr>
      <w:r w:rsidRPr="00AB7BDF">
        <w:rPr>
          <w:rFonts w:asciiTheme="minorHAnsi" w:hAnsiTheme="minorHAnsi"/>
        </w:rPr>
        <w:t>Intubation</w:t>
      </w:r>
    </w:p>
    <w:p w:rsidR="006838D3" w:rsidRPr="00AB7BDF" w:rsidRDefault="006838D3" w:rsidP="006838D3">
      <w:pPr>
        <w:pStyle w:val="ListParagraph"/>
        <w:numPr>
          <w:ilvl w:val="2"/>
          <w:numId w:val="71"/>
        </w:numPr>
        <w:rPr>
          <w:rFonts w:asciiTheme="minorHAnsi" w:hAnsiTheme="minorHAnsi"/>
        </w:rPr>
      </w:pPr>
      <w:r w:rsidRPr="00AB7BDF">
        <w:rPr>
          <w:rFonts w:asciiTheme="minorHAnsi" w:hAnsiTheme="minorHAnsi"/>
        </w:rPr>
        <w:t>Primary Ventilator management</w:t>
      </w:r>
    </w:p>
    <w:p w:rsidR="006838D3" w:rsidRPr="00AB7BDF" w:rsidRDefault="006838D3" w:rsidP="006838D3">
      <w:pPr>
        <w:pStyle w:val="ListParagraph"/>
        <w:numPr>
          <w:ilvl w:val="2"/>
          <w:numId w:val="71"/>
        </w:numPr>
        <w:rPr>
          <w:rFonts w:asciiTheme="minorHAnsi" w:hAnsiTheme="minorHAnsi"/>
        </w:rPr>
      </w:pPr>
      <w:r w:rsidRPr="00AB7BDF">
        <w:rPr>
          <w:rFonts w:asciiTheme="minorHAnsi" w:hAnsiTheme="minorHAnsi"/>
        </w:rPr>
        <w:t>Integrity of chest wall and diagnosis of pneumothorax</w:t>
      </w:r>
    </w:p>
    <w:p w:rsidR="006838D3" w:rsidRPr="00AB7BDF" w:rsidRDefault="006838D3" w:rsidP="006838D3">
      <w:pPr>
        <w:pStyle w:val="ListParagraph"/>
        <w:numPr>
          <w:ilvl w:val="1"/>
          <w:numId w:val="71"/>
        </w:numPr>
        <w:rPr>
          <w:rFonts w:asciiTheme="minorHAnsi" w:hAnsiTheme="minorHAnsi"/>
        </w:rPr>
      </w:pPr>
      <w:r w:rsidRPr="00AB7BDF">
        <w:rPr>
          <w:rFonts w:asciiTheme="minorHAnsi" w:hAnsiTheme="minorHAnsi"/>
        </w:rPr>
        <w:t xml:space="preserve">     Control of bleeding</w:t>
      </w:r>
    </w:p>
    <w:p w:rsidR="006838D3" w:rsidRPr="00AB7BDF" w:rsidRDefault="006838D3" w:rsidP="006838D3">
      <w:pPr>
        <w:pStyle w:val="ListParagraph"/>
        <w:numPr>
          <w:ilvl w:val="2"/>
          <w:numId w:val="71"/>
        </w:numPr>
        <w:rPr>
          <w:rFonts w:asciiTheme="minorHAnsi" w:hAnsiTheme="minorHAnsi"/>
        </w:rPr>
      </w:pPr>
      <w:r w:rsidRPr="00AB7BDF">
        <w:rPr>
          <w:rFonts w:asciiTheme="minorHAnsi" w:hAnsiTheme="minorHAnsi"/>
        </w:rPr>
        <w:t>Use of direct pressure</w:t>
      </w:r>
    </w:p>
    <w:p w:rsidR="006838D3" w:rsidRPr="00AB7BDF" w:rsidRDefault="006838D3" w:rsidP="006838D3">
      <w:pPr>
        <w:pStyle w:val="ListParagraph"/>
        <w:numPr>
          <w:ilvl w:val="2"/>
          <w:numId w:val="71"/>
        </w:numPr>
        <w:rPr>
          <w:rFonts w:asciiTheme="minorHAnsi" w:hAnsiTheme="minorHAnsi"/>
        </w:rPr>
      </w:pPr>
      <w:r w:rsidRPr="00AB7BDF">
        <w:rPr>
          <w:rFonts w:asciiTheme="minorHAnsi" w:hAnsiTheme="minorHAnsi"/>
        </w:rPr>
        <w:t>ER procedures to reduce hemorrhage</w:t>
      </w:r>
    </w:p>
    <w:p w:rsidR="006838D3" w:rsidRPr="00AB7BDF" w:rsidRDefault="006838D3" w:rsidP="006838D3">
      <w:pPr>
        <w:pStyle w:val="ListParagraph"/>
        <w:numPr>
          <w:ilvl w:val="2"/>
          <w:numId w:val="71"/>
        </w:numPr>
        <w:rPr>
          <w:rFonts w:asciiTheme="minorHAnsi" w:hAnsiTheme="minorHAnsi"/>
        </w:rPr>
      </w:pPr>
      <w:r w:rsidRPr="00AB7BDF">
        <w:rPr>
          <w:rFonts w:asciiTheme="minorHAnsi" w:hAnsiTheme="minorHAnsi"/>
        </w:rPr>
        <w:t>Diagnosis of acute abdominal injuries</w:t>
      </w:r>
    </w:p>
    <w:p w:rsidR="006838D3" w:rsidRPr="00AB7BDF" w:rsidRDefault="006838D3" w:rsidP="006838D3">
      <w:pPr>
        <w:pStyle w:val="ListParagraph"/>
        <w:numPr>
          <w:ilvl w:val="1"/>
          <w:numId w:val="71"/>
        </w:numPr>
        <w:rPr>
          <w:rFonts w:asciiTheme="minorHAnsi" w:hAnsiTheme="minorHAnsi"/>
        </w:rPr>
      </w:pPr>
      <w:r w:rsidRPr="00AB7BDF">
        <w:rPr>
          <w:rFonts w:asciiTheme="minorHAnsi" w:hAnsiTheme="minorHAnsi"/>
        </w:rPr>
        <w:t>Maintaining Circulation</w:t>
      </w:r>
    </w:p>
    <w:p w:rsidR="006838D3" w:rsidRPr="00AB7BDF" w:rsidRDefault="006838D3" w:rsidP="006838D3">
      <w:pPr>
        <w:pStyle w:val="ListParagraph"/>
        <w:numPr>
          <w:ilvl w:val="2"/>
          <w:numId w:val="71"/>
        </w:numPr>
        <w:rPr>
          <w:rFonts w:asciiTheme="minorHAnsi" w:hAnsiTheme="minorHAnsi"/>
        </w:rPr>
      </w:pPr>
      <w:r w:rsidRPr="00AB7BDF">
        <w:rPr>
          <w:rFonts w:asciiTheme="minorHAnsi" w:hAnsiTheme="minorHAnsi"/>
        </w:rPr>
        <w:t>Insertion of peripheral and central lines</w:t>
      </w:r>
    </w:p>
    <w:p w:rsidR="006838D3" w:rsidRPr="00AB7BDF" w:rsidRDefault="006838D3" w:rsidP="006838D3">
      <w:pPr>
        <w:pStyle w:val="ListParagraph"/>
        <w:numPr>
          <w:ilvl w:val="2"/>
          <w:numId w:val="71"/>
        </w:numPr>
        <w:rPr>
          <w:rFonts w:asciiTheme="minorHAnsi" w:hAnsiTheme="minorHAnsi"/>
        </w:rPr>
      </w:pPr>
      <w:r w:rsidRPr="00AB7BDF">
        <w:rPr>
          <w:rFonts w:asciiTheme="minorHAnsi" w:hAnsiTheme="minorHAnsi"/>
        </w:rPr>
        <w:t>Understanding resuscitation with crystalloids</w:t>
      </w:r>
    </w:p>
    <w:p w:rsidR="006838D3" w:rsidRPr="00AB7BDF" w:rsidRDefault="006838D3" w:rsidP="006838D3">
      <w:pPr>
        <w:pStyle w:val="ListParagraph"/>
        <w:numPr>
          <w:ilvl w:val="2"/>
          <w:numId w:val="71"/>
        </w:numPr>
        <w:rPr>
          <w:rFonts w:asciiTheme="minorHAnsi" w:hAnsiTheme="minorHAnsi"/>
        </w:rPr>
      </w:pPr>
      <w:r w:rsidRPr="00AB7BDF">
        <w:rPr>
          <w:rFonts w:asciiTheme="minorHAnsi" w:hAnsiTheme="minorHAnsi"/>
        </w:rPr>
        <w:t>Monitoring of urine output</w:t>
      </w:r>
    </w:p>
    <w:p w:rsidR="006838D3" w:rsidRPr="00AB7BDF" w:rsidRDefault="006838D3" w:rsidP="006838D3">
      <w:pPr>
        <w:pStyle w:val="ListParagraph"/>
        <w:numPr>
          <w:ilvl w:val="2"/>
          <w:numId w:val="71"/>
        </w:numPr>
        <w:rPr>
          <w:rFonts w:asciiTheme="minorHAnsi" w:hAnsiTheme="minorHAnsi"/>
        </w:rPr>
      </w:pPr>
      <w:r w:rsidRPr="00AB7BDF">
        <w:rPr>
          <w:rFonts w:asciiTheme="minorHAnsi" w:hAnsiTheme="minorHAnsi"/>
        </w:rPr>
        <w:t>Insertion of urinary catheters</w:t>
      </w:r>
    </w:p>
    <w:p w:rsidR="006838D3" w:rsidRPr="00AB7BDF" w:rsidRDefault="006838D3" w:rsidP="006838D3">
      <w:pPr>
        <w:pStyle w:val="ListParagraph"/>
        <w:numPr>
          <w:ilvl w:val="0"/>
          <w:numId w:val="71"/>
        </w:numPr>
        <w:rPr>
          <w:rFonts w:asciiTheme="minorHAnsi" w:hAnsiTheme="minorHAnsi"/>
        </w:rPr>
      </w:pPr>
      <w:r w:rsidRPr="00AB7BDF">
        <w:rPr>
          <w:rFonts w:asciiTheme="minorHAnsi" w:hAnsiTheme="minorHAnsi"/>
        </w:rPr>
        <w:t xml:space="preserve">Diagnosis of the acute abdomen in </w:t>
      </w:r>
      <w:proofErr w:type="spellStart"/>
      <w:r w:rsidRPr="00AB7BDF">
        <w:rPr>
          <w:rFonts w:asciiTheme="minorHAnsi" w:hAnsiTheme="minorHAnsi"/>
        </w:rPr>
        <w:t>non trauma</w:t>
      </w:r>
      <w:proofErr w:type="spellEnd"/>
      <w:r w:rsidRPr="00AB7BDF">
        <w:rPr>
          <w:rFonts w:asciiTheme="minorHAnsi" w:hAnsiTheme="minorHAnsi"/>
        </w:rPr>
        <w:t xml:space="preserve"> patients</w:t>
      </w:r>
    </w:p>
    <w:p w:rsidR="006838D3" w:rsidRPr="00AB7BDF" w:rsidRDefault="006838D3" w:rsidP="006838D3">
      <w:pPr>
        <w:pStyle w:val="ListParagraph"/>
        <w:numPr>
          <w:ilvl w:val="1"/>
          <w:numId w:val="71"/>
        </w:numPr>
        <w:rPr>
          <w:rFonts w:asciiTheme="minorHAnsi" w:hAnsiTheme="minorHAnsi"/>
        </w:rPr>
      </w:pPr>
      <w:r w:rsidRPr="00AB7BDF">
        <w:rPr>
          <w:rFonts w:asciiTheme="minorHAnsi" w:hAnsiTheme="minorHAnsi"/>
        </w:rPr>
        <w:t>Physical Examination of the abdomen</w:t>
      </w:r>
    </w:p>
    <w:p w:rsidR="006838D3" w:rsidRPr="00AB7BDF" w:rsidRDefault="006838D3" w:rsidP="006838D3">
      <w:pPr>
        <w:pStyle w:val="ListParagraph"/>
        <w:numPr>
          <w:ilvl w:val="1"/>
          <w:numId w:val="71"/>
        </w:numPr>
        <w:rPr>
          <w:rFonts w:asciiTheme="minorHAnsi" w:hAnsiTheme="minorHAnsi"/>
        </w:rPr>
      </w:pPr>
      <w:r w:rsidRPr="00AB7BDF">
        <w:rPr>
          <w:rFonts w:asciiTheme="minorHAnsi" w:hAnsiTheme="minorHAnsi"/>
        </w:rPr>
        <w:t>Evaluation of ancillary lab and radiological examination</w:t>
      </w:r>
    </w:p>
    <w:p w:rsidR="006838D3" w:rsidRPr="00AB7BDF" w:rsidRDefault="006838D3" w:rsidP="006838D3">
      <w:pPr>
        <w:pStyle w:val="ListParagraph"/>
        <w:numPr>
          <w:ilvl w:val="0"/>
          <w:numId w:val="71"/>
        </w:numPr>
        <w:rPr>
          <w:rFonts w:asciiTheme="minorHAnsi" w:hAnsiTheme="minorHAnsi"/>
        </w:rPr>
      </w:pPr>
      <w:r w:rsidRPr="00AB7BDF">
        <w:rPr>
          <w:rFonts w:asciiTheme="minorHAnsi" w:hAnsiTheme="minorHAnsi"/>
        </w:rPr>
        <w:t>Diagnosis and treatment of sepsis</w:t>
      </w:r>
    </w:p>
    <w:p w:rsidR="006838D3" w:rsidRPr="00AB7BDF" w:rsidRDefault="006838D3" w:rsidP="006838D3">
      <w:pPr>
        <w:pStyle w:val="ListParagraph"/>
        <w:numPr>
          <w:ilvl w:val="1"/>
          <w:numId w:val="71"/>
        </w:numPr>
        <w:rPr>
          <w:rFonts w:asciiTheme="minorHAnsi" w:hAnsiTheme="minorHAnsi"/>
        </w:rPr>
      </w:pPr>
      <w:r w:rsidRPr="00AB7BDF">
        <w:rPr>
          <w:rFonts w:asciiTheme="minorHAnsi" w:hAnsiTheme="minorHAnsi"/>
        </w:rPr>
        <w:lastRenderedPageBreak/>
        <w:t>Understanding the signs and symptoms of sepsis</w:t>
      </w:r>
    </w:p>
    <w:p w:rsidR="006838D3" w:rsidRPr="00AB7BDF" w:rsidRDefault="006838D3" w:rsidP="006838D3">
      <w:pPr>
        <w:pStyle w:val="ListParagraph"/>
        <w:numPr>
          <w:ilvl w:val="1"/>
          <w:numId w:val="71"/>
        </w:numPr>
        <w:rPr>
          <w:rFonts w:asciiTheme="minorHAnsi" w:hAnsiTheme="minorHAnsi"/>
        </w:rPr>
      </w:pPr>
      <w:r w:rsidRPr="00AB7BDF">
        <w:rPr>
          <w:rFonts w:asciiTheme="minorHAnsi" w:hAnsiTheme="minorHAnsi"/>
        </w:rPr>
        <w:t>Understanding the process of determining the source of the sepsis</w:t>
      </w:r>
    </w:p>
    <w:p w:rsidR="006838D3" w:rsidRPr="00AB7BDF" w:rsidRDefault="006838D3" w:rsidP="006838D3">
      <w:pPr>
        <w:pStyle w:val="ListParagraph"/>
        <w:numPr>
          <w:ilvl w:val="1"/>
          <w:numId w:val="71"/>
        </w:numPr>
        <w:rPr>
          <w:rFonts w:asciiTheme="minorHAnsi" w:hAnsiTheme="minorHAnsi"/>
        </w:rPr>
      </w:pPr>
      <w:r w:rsidRPr="00AB7BDF">
        <w:rPr>
          <w:rFonts w:asciiTheme="minorHAnsi" w:hAnsiTheme="minorHAnsi"/>
        </w:rPr>
        <w:t>Initiating effective treatment</w:t>
      </w:r>
    </w:p>
    <w:p w:rsidR="006838D3" w:rsidRPr="00AB7BDF" w:rsidRDefault="006838D3" w:rsidP="006838D3">
      <w:pPr>
        <w:pStyle w:val="ListParagraph"/>
        <w:numPr>
          <w:ilvl w:val="0"/>
          <w:numId w:val="71"/>
        </w:numPr>
        <w:rPr>
          <w:rFonts w:asciiTheme="minorHAnsi" w:hAnsiTheme="minorHAnsi"/>
        </w:rPr>
      </w:pPr>
      <w:r w:rsidRPr="00AB7BDF">
        <w:rPr>
          <w:rFonts w:asciiTheme="minorHAnsi" w:hAnsiTheme="minorHAnsi"/>
        </w:rPr>
        <w:t>Diagnosis and treatment of Neurological injuries and diseases</w:t>
      </w:r>
    </w:p>
    <w:p w:rsidR="006838D3" w:rsidRPr="00AB7BDF" w:rsidRDefault="006838D3" w:rsidP="006838D3">
      <w:pPr>
        <w:pStyle w:val="ListParagraph"/>
        <w:numPr>
          <w:ilvl w:val="1"/>
          <w:numId w:val="71"/>
        </w:numPr>
        <w:rPr>
          <w:rFonts w:asciiTheme="minorHAnsi" w:hAnsiTheme="minorHAnsi"/>
        </w:rPr>
      </w:pPr>
      <w:r w:rsidRPr="00AB7BDF">
        <w:rPr>
          <w:rFonts w:asciiTheme="minorHAnsi" w:hAnsiTheme="minorHAnsi"/>
        </w:rPr>
        <w:t>Application of the Glasgow coma scale in acute injuries</w:t>
      </w:r>
    </w:p>
    <w:p w:rsidR="006838D3" w:rsidRPr="00AB7BDF" w:rsidRDefault="006838D3" w:rsidP="006838D3">
      <w:pPr>
        <w:pStyle w:val="ListParagraph"/>
        <w:numPr>
          <w:ilvl w:val="1"/>
          <w:numId w:val="71"/>
        </w:numPr>
        <w:rPr>
          <w:rFonts w:asciiTheme="minorHAnsi" w:hAnsiTheme="minorHAnsi"/>
        </w:rPr>
      </w:pPr>
      <w:r w:rsidRPr="00AB7BDF">
        <w:rPr>
          <w:rFonts w:asciiTheme="minorHAnsi" w:hAnsiTheme="minorHAnsi"/>
        </w:rPr>
        <w:t>Performing a neurological examination</w:t>
      </w:r>
    </w:p>
    <w:p w:rsidR="006838D3" w:rsidRPr="00AB7BDF" w:rsidRDefault="006838D3" w:rsidP="006838D3">
      <w:pPr>
        <w:pStyle w:val="ListParagraph"/>
        <w:numPr>
          <w:ilvl w:val="1"/>
          <w:numId w:val="71"/>
        </w:numPr>
        <w:rPr>
          <w:rFonts w:asciiTheme="minorHAnsi" w:hAnsiTheme="minorHAnsi"/>
        </w:rPr>
      </w:pPr>
      <w:r w:rsidRPr="00AB7BDF">
        <w:rPr>
          <w:rFonts w:asciiTheme="minorHAnsi" w:hAnsiTheme="minorHAnsi"/>
        </w:rPr>
        <w:t>Understanding radiologic examinations</w:t>
      </w:r>
    </w:p>
    <w:p w:rsidR="006838D3" w:rsidRPr="00AB7BDF" w:rsidRDefault="006838D3" w:rsidP="006838D3">
      <w:pPr>
        <w:pStyle w:val="ListParagraph"/>
        <w:numPr>
          <w:ilvl w:val="0"/>
          <w:numId w:val="71"/>
        </w:numPr>
        <w:rPr>
          <w:rFonts w:asciiTheme="minorHAnsi" w:hAnsiTheme="minorHAnsi"/>
        </w:rPr>
      </w:pPr>
      <w:r w:rsidRPr="00AB7BDF">
        <w:rPr>
          <w:rFonts w:asciiTheme="minorHAnsi" w:hAnsiTheme="minorHAnsi"/>
        </w:rPr>
        <w:t>Suturing techniques in the ER</w:t>
      </w:r>
    </w:p>
    <w:p w:rsidR="006838D3" w:rsidRPr="00AB7BDF" w:rsidRDefault="006838D3" w:rsidP="006838D3">
      <w:pPr>
        <w:pStyle w:val="ListParagraph"/>
        <w:numPr>
          <w:ilvl w:val="1"/>
          <w:numId w:val="71"/>
        </w:numPr>
        <w:rPr>
          <w:rFonts w:asciiTheme="minorHAnsi" w:hAnsiTheme="minorHAnsi"/>
        </w:rPr>
      </w:pPr>
      <w:r w:rsidRPr="00AB7BDF">
        <w:rPr>
          <w:rFonts w:asciiTheme="minorHAnsi" w:hAnsiTheme="minorHAnsi"/>
        </w:rPr>
        <w:t>Evaluation and cleaning of the wound</w:t>
      </w:r>
    </w:p>
    <w:p w:rsidR="006838D3" w:rsidRPr="00AB7BDF" w:rsidRDefault="006838D3" w:rsidP="006838D3">
      <w:pPr>
        <w:pStyle w:val="ListParagraph"/>
        <w:numPr>
          <w:ilvl w:val="1"/>
          <w:numId w:val="71"/>
        </w:numPr>
        <w:rPr>
          <w:rFonts w:asciiTheme="minorHAnsi" w:hAnsiTheme="minorHAnsi"/>
        </w:rPr>
      </w:pPr>
      <w:r w:rsidRPr="00AB7BDF">
        <w:rPr>
          <w:rFonts w:asciiTheme="minorHAnsi" w:hAnsiTheme="minorHAnsi"/>
        </w:rPr>
        <w:t>Determining if deep structures are involved</w:t>
      </w:r>
    </w:p>
    <w:p w:rsidR="006838D3" w:rsidRPr="00AB7BDF" w:rsidRDefault="006838D3" w:rsidP="006838D3">
      <w:pPr>
        <w:pStyle w:val="ListParagraph"/>
        <w:numPr>
          <w:ilvl w:val="1"/>
          <w:numId w:val="71"/>
        </w:numPr>
        <w:rPr>
          <w:rFonts w:asciiTheme="minorHAnsi" w:hAnsiTheme="minorHAnsi"/>
        </w:rPr>
      </w:pPr>
      <w:r w:rsidRPr="00AB7BDF">
        <w:rPr>
          <w:rFonts w:asciiTheme="minorHAnsi" w:hAnsiTheme="minorHAnsi"/>
        </w:rPr>
        <w:t>Simple skin repair techniques</w:t>
      </w:r>
    </w:p>
    <w:p w:rsidR="006838D3" w:rsidRPr="00AB7BDF" w:rsidRDefault="006838D3" w:rsidP="006838D3">
      <w:pPr>
        <w:pStyle w:val="ListParagraph"/>
        <w:numPr>
          <w:ilvl w:val="1"/>
          <w:numId w:val="71"/>
        </w:numPr>
        <w:rPr>
          <w:rFonts w:asciiTheme="minorHAnsi" w:hAnsiTheme="minorHAnsi"/>
        </w:rPr>
      </w:pPr>
      <w:r w:rsidRPr="00AB7BDF">
        <w:rPr>
          <w:rFonts w:asciiTheme="minorHAnsi" w:hAnsiTheme="minorHAnsi"/>
        </w:rPr>
        <w:t xml:space="preserve">When to obtain consultation </w:t>
      </w:r>
    </w:p>
    <w:p w:rsidR="006838D3" w:rsidRPr="00AB7BDF" w:rsidRDefault="006838D3" w:rsidP="006838D3">
      <w:pPr>
        <w:pStyle w:val="ListParagraph"/>
        <w:numPr>
          <w:ilvl w:val="0"/>
          <w:numId w:val="71"/>
        </w:numPr>
        <w:rPr>
          <w:rFonts w:asciiTheme="minorHAnsi" w:hAnsiTheme="minorHAnsi"/>
        </w:rPr>
      </w:pPr>
      <w:r w:rsidRPr="00AB7BDF">
        <w:rPr>
          <w:rFonts w:asciiTheme="minorHAnsi" w:hAnsiTheme="minorHAnsi"/>
        </w:rPr>
        <w:t>Evaluation and treatment of hand injuries</w:t>
      </w:r>
    </w:p>
    <w:p w:rsidR="006838D3" w:rsidRPr="00AB7BDF" w:rsidRDefault="006838D3" w:rsidP="006838D3">
      <w:pPr>
        <w:pStyle w:val="ListParagraph"/>
        <w:numPr>
          <w:ilvl w:val="1"/>
          <w:numId w:val="71"/>
        </w:numPr>
        <w:rPr>
          <w:rFonts w:asciiTheme="minorHAnsi" w:hAnsiTheme="minorHAnsi"/>
        </w:rPr>
      </w:pPr>
      <w:r w:rsidRPr="00AB7BDF">
        <w:rPr>
          <w:rFonts w:asciiTheme="minorHAnsi" w:hAnsiTheme="minorHAnsi"/>
        </w:rPr>
        <w:t>Learning examination of the hand</w:t>
      </w:r>
    </w:p>
    <w:p w:rsidR="006838D3" w:rsidRPr="00AB7BDF" w:rsidRDefault="006838D3" w:rsidP="006838D3">
      <w:pPr>
        <w:pStyle w:val="ListParagraph"/>
        <w:numPr>
          <w:ilvl w:val="2"/>
          <w:numId w:val="71"/>
        </w:numPr>
        <w:rPr>
          <w:rFonts w:asciiTheme="minorHAnsi" w:hAnsiTheme="minorHAnsi"/>
        </w:rPr>
      </w:pPr>
      <w:r w:rsidRPr="00AB7BDF">
        <w:rPr>
          <w:rFonts w:asciiTheme="minorHAnsi" w:hAnsiTheme="minorHAnsi"/>
        </w:rPr>
        <w:t>Tendon and muscle</w:t>
      </w:r>
    </w:p>
    <w:p w:rsidR="006838D3" w:rsidRPr="00AB7BDF" w:rsidRDefault="006838D3" w:rsidP="006838D3">
      <w:pPr>
        <w:pStyle w:val="ListParagraph"/>
        <w:numPr>
          <w:ilvl w:val="2"/>
          <w:numId w:val="71"/>
        </w:numPr>
        <w:rPr>
          <w:rFonts w:asciiTheme="minorHAnsi" w:hAnsiTheme="minorHAnsi"/>
        </w:rPr>
      </w:pPr>
      <w:r w:rsidRPr="00AB7BDF">
        <w:rPr>
          <w:rFonts w:asciiTheme="minorHAnsi" w:hAnsiTheme="minorHAnsi"/>
        </w:rPr>
        <w:t>Nerves</w:t>
      </w:r>
    </w:p>
    <w:p w:rsidR="006838D3" w:rsidRPr="00AB7BDF" w:rsidRDefault="006838D3" w:rsidP="006838D3">
      <w:pPr>
        <w:pStyle w:val="ListParagraph"/>
        <w:numPr>
          <w:ilvl w:val="2"/>
          <w:numId w:val="71"/>
        </w:numPr>
        <w:rPr>
          <w:rFonts w:asciiTheme="minorHAnsi" w:hAnsiTheme="minorHAnsi"/>
        </w:rPr>
      </w:pPr>
      <w:r w:rsidRPr="00AB7BDF">
        <w:rPr>
          <w:rFonts w:asciiTheme="minorHAnsi" w:hAnsiTheme="minorHAnsi"/>
        </w:rPr>
        <w:t>Diagnosing fractures of the hand and wrist</w:t>
      </w:r>
    </w:p>
    <w:p w:rsidR="006838D3" w:rsidRPr="00AB7BDF" w:rsidRDefault="006838D3" w:rsidP="006838D3">
      <w:pPr>
        <w:pStyle w:val="ListParagraph"/>
        <w:numPr>
          <w:ilvl w:val="2"/>
          <w:numId w:val="71"/>
        </w:numPr>
        <w:rPr>
          <w:rFonts w:asciiTheme="minorHAnsi" w:hAnsiTheme="minorHAnsi"/>
        </w:rPr>
      </w:pPr>
      <w:r w:rsidRPr="00AB7BDF">
        <w:rPr>
          <w:rFonts w:asciiTheme="minorHAnsi" w:hAnsiTheme="minorHAnsi"/>
        </w:rPr>
        <w:t>Interpreting radiological examination of the hands</w:t>
      </w:r>
    </w:p>
    <w:p w:rsidR="006838D3" w:rsidRPr="00AB7BDF" w:rsidRDefault="006838D3" w:rsidP="006838D3">
      <w:pPr>
        <w:pStyle w:val="ListParagraph"/>
        <w:ind w:left="1800"/>
        <w:rPr>
          <w:rFonts w:asciiTheme="minorHAnsi" w:hAnsiTheme="minorHAnsi"/>
        </w:rPr>
      </w:pPr>
    </w:p>
    <w:p w:rsidR="006838D3" w:rsidRPr="00AB7BDF" w:rsidRDefault="006838D3" w:rsidP="006838D3">
      <w:pPr>
        <w:pStyle w:val="ListParagraph"/>
        <w:numPr>
          <w:ilvl w:val="0"/>
          <w:numId w:val="71"/>
        </w:numPr>
        <w:rPr>
          <w:rFonts w:asciiTheme="minorHAnsi" w:hAnsiTheme="minorHAnsi"/>
        </w:rPr>
      </w:pPr>
      <w:r w:rsidRPr="00AB7BDF">
        <w:rPr>
          <w:rFonts w:asciiTheme="minorHAnsi" w:hAnsiTheme="minorHAnsi"/>
        </w:rPr>
        <w:t>Evaluation and treatment of facial injuries</w:t>
      </w:r>
    </w:p>
    <w:p w:rsidR="006838D3" w:rsidRPr="00AB7BDF" w:rsidRDefault="006838D3" w:rsidP="006838D3">
      <w:pPr>
        <w:pStyle w:val="ListParagraph"/>
        <w:numPr>
          <w:ilvl w:val="1"/>
          <w:numId w:val="71"/>
        </w:numPr>
        <w:rPr>
          <w:rFonts w:asciiTheme="minorHAnsi" w:hAnsiTheme="minorHAnsi"/>
        </w:rPr>
      </w:pPr>
      <w:r w:rsidRPr="00AB7BDF">
        <w:rPr>
          <w:rFonts w:asciiTheme="minorHAnsi" w:hAnsiTheme="minorHAnsi"/>
        </w:rPr>
        <w:t>Evaluation for facial fractures</w:t>
      </w:r>
    </w:p>
    <w:p w:rsidR="006838D3" w:rsidRPr="00AB7BDF" w:rsidRDefault="006838D3" w:rsidP="006838D3">
      <w:pPr>
        <w:pStyle w:val="ListParagraph"/>
        <w:numPr>
          <w:ilvl w:val="1"/>
          <w:numId w:val="71"/>
        </w:numPr>
        <w:rPr>
          <w:rFonts w:asciiTheme="minorHAnsi" w:hAnsiTheme="minorHAnsi"/>
        </w:rPr>
      </w:pPr>
      <w:r w:rsidRPr="00AB7BDF">
        <w:rPr>
          <w:rFonts w:asciiTheme="minorHAnsi" w:hAnsiTheme="minorHAnsi"/>
        </w:rPr>
        <w:t>Evaluation for involvement of deeper structure injuries</w:t>
      </w:r>
    </w:p>
    <w:p w:rsidR="006838D3" w:rsidRPr="00AB7BDF" w:rsidRDefault="006838D3" w:rsidP="006838D3">
      <w:pPr>
        <w:pStyle w:val="ListParagraph"/>
        <w:numPr>
          <w:ilvl w:val="1"/>
          <w:numId w:val="71"/>
        </w:numPr>
        <w:rPr>
          <w:rFonts w:asciiTheme="minorHAnsi" w:hAnsiTheme="minorHAnsi"/>
        </w:rPr>
      </w:pPr>
      <w:r w:rsidRPr="00AB7BDF">
        <w:rPr>
          <w:rFonts w:asciiTheme="minorHAnsi" w:hAnsiTheme="minorHAnsi"/>
        </w:rPr>
        <w:t xml:space="preserve">Evaluation for soft tissue injuries to the </w:t>
      </w:r>
      <w:proofErr w:type="spellStart"/>
      <w:r w:rsidRPr="00AB7BDF">
        <w:rPr>
          <w:rFonts w:asciiTheme="minorHAnsi" w:hAnsiTheme="minorHAnsi"/>
        </w:rPr>
        <w:t>peri</w:t>
      </w:r>
      <w:proofErr w:type="spellEnd"/>
      <w:r w:rsidRPr="00AB7BDF">
        <w:rPr>
          <w:rFonts w:asciiTheme="minorHAnsi" w:hAnsiTheme="minorHAnsi"/>
        </w:rPr>
        <w:t>-orbital structures</w:t>
      </w:r>
    </w:p>
    <w:p w:rsidR="006838D3" w:rsidRPr="00AB7BDF" w:rsidRDefault="006838D3" w:rsidP="006838D3">
      <w:pPr>
        <w:pStyle w:val="ListParagraph"/>
        <w:numPr>
          <w:ilvl w:val="0"/>
          <w:numId w:val="71"/>
        </w:numPr>
        <w:rPr>
          <w:rFonts w:asciiTheme="minorHAnsi" w:hAnsiTheme="minorHAnsi"/>
        </w:rPr>
      </w:pPr>
      <w:r w:rsidRPr="00AB7BDF">
        <w:rPr>
          <w:rFonts w:asciiTheme="minorHAnsi" w:hAnsiTheme="minorHAnsi"/>
        </w:rPr>
        <w:t>Understanding and treating allergic reaction</w:t>
      </w:r>
    </w:p>
    <w:p w:rsidR="006838D3" w:rsidRPr="00AB7BDF" w:rsidRDefault="006838D3" w:rsidP="006838D3">
      <w:pPr>
        <w:pStyle w:val="ListParagraph"/>
        <w:numPr>
          <w:ilvl w:val="0"/>
          <w:numId w:val="71"/>
        </w:numPr>
        <w:rPr>
          <w:rFonts w:asciiTheme="minorHAnsi" w:hAnsiTheme="minorHAnsi"/>
        </w:rPr>
      </w:pPr>
      <w:r w:rsidRPr="00AB7BDF">
        <w:rPr>
          <w:rFonts w:asciiTheme="minorHAnsi" w:hAnsiTheme="minorHAnsi"/>
        </w:rPr>
        <w:t>Evaluation of patients who have acute respiratory distress</w:t>
      </w:r>
    </w:p>
    <w:p w:rsidR="006838D3" w:rsidRPr="00AB7BDF" w:rsidRDefault="006838D3" w:rsidP="006838D3">
      <w:pPr>
        <w:pStyle w:val="ListParagraph"/>
        <w:numPr>
          <w:ilvl w:val="1"/>
          <w:numId w:val="71"/>
        </w:numPr>
        <w:rPr>
          <w:rFonts w:asciiTheme="minorHAnsi" w:hAnsiTheme="minorHAnsi"/>
        </w:rPr>
      </w:pPr>
      <w:r w:rsidRPr="00AB7BDF">
        <w:rPr>
          <w:rFonts w:asciiTheme="minorHAnsi" w:hAnsiTheme="minorHAnsi"/>
        </w:rPr>
        <w:t>Understanding monitors and blood gasses</w:t>
      </w:r>
    </w:p>
    <w:p w:rsidR="006838D3" w:rsidRPr="00AB7BDF" w:rsidRDefault="006838D3" w:rsidP="006838D3">
      <w:pPr>
        <w:pStyle w:val="ListParagraph"/>
        <w:numPr>
          <w:ilvl w:val="1"/>
          <w:numId w:val="71"/>
        </w:numPr>
        <w:rPr>
          <w:rFonts w:asciiTheme="minorHAnsi" w:hAnsiTheme="minorHAnsi"/>
        </w:rPr>
      </w:pPr>
      <w:r w:rsidRPr="00AB7BDF">
        <w:rPr>
          <w:rFonts w:asciiTheme="minorHAnsi" w:hAnsiTheme="minorHAnsi"/>
        </w:rPr>
        <w:t>Determining when ventilator support is indicated</w:t>
      </w:r>
    </w:p>
    <w:p w:rsidR="006838D3" w:rsidRPr="00AB7BDF" w:rsidRDefault="006838D3" w:rsidP="006838D3">
      <w:pPr>
        <w:pStyle w:val="ListParagraph"/>
        <w:numPr>
          <w:ilvl w:val="1"/>
          <w:numId w:val="71"/>
        </w:numPr>
        <w:rPr>
          <w:rFonts w:asciiTheme="minorHAnsi" w:hAnsiTheme="minorHAnsi"/>
        </w:rPr>
      </w:pPr>
      <w:r w:rsidRPr="00AB7BDF">
        <w:rPr>
          <w:rFonts w:asciiTheme="minorHAnsi" w:hAnsiTheme="minorHAnsi"/>
        </w:rPr>
        <w:t>Becoming familiar with commonly used respiratory drugs and therapy</w:t>
      </w:r>
    </w:p>
    <w:p w:rsidR="006838D3" w:rsidRPr="00AB7BDF" w:rsidRDefault="006838D3" w:rsidP="006838D3">
      <w:pPr>
        <w:pStyle w:val="ListParagraph"/>
        <w:numPr>
          <w:ilvl w:val="1"/>
          <w:numId w:val="71"/>
        </w:numPr>
        <w:rPr>
          <w:rFonts w:asciiTheme="minorHAnsi" w:hAnsiTheme="minorHAnsi"/>
        </w:rPr>
      </w:pPr>
      <w:r w:rsidRPr="00AB7BDF">
        <w:rPr>
          <w:rFonts w:asciiTheme="minorHAnsi" w:hAnsiTheme="minorHAnsi"/>
        </w:rPr>
        <w:t>Interpretation of radiological evaluations</w:t>
      </w:r>
    </w:p>
    <w:p w:rsidR="006838D3" w:rsidRPr="00AB7BDF" w:rsidRDefault="006838D3" w:rsidP="006838D3">
      <w:pPr>
        <w:pStyle w:val="ListParagraph"/>
        <w:numPr>
          <w:ilvl w:val="0"/>
          <w:numId w:val="71"/>
        </w:numPr>
        <w:rPr>
          <w:rFonts w:asciiTheme="minorHAnsi" w:hAnsiTheme="minorHAnsi"/>
        </w:rPr>
      </w:pPr>
      <w:r w:rsidRPr="00AB7BDF">
        <w:rPr>
          <w:rFonts w:asciiTheme="minorHAnsi" w:hAnsiTheme="minorHAnsi"/>
        </w:rPr>
        <w:t>Evaluation of patients with chest pain and arrhythmias</w:t>
      </w:r>
    </w:p>
    <w:p w:rsidR="006838D3" w:rsidRPr="00AB7BDF" w:rsidRDefault="006838D3" w:rsidP="006838D3">
      <w:pPr>
        <w:pStyle w:val="ListParagraph"/>
        <w:numPr>
          <w:ilvl w:val="1"/>
          <w:numId w:val="71"/>
        </w:numPr>
        <w:rPr>
          <w:rFonts w:asciiTheme="minorHAnsi" w:hAnsiTheme="minorHAnsi"/>
        </w:rPr>
      </w:pPr>
      <w:r w:rsidRPr="00AB7BDF">
        <w:rPr>
          <w:rFonts w:asciiTheme="minorHAnsi" w:hAnsiTheme="minorHAnsi"/>
        </w:rPr>
        <w:t>Conducting a code</w:t>
      </w:r>
    </w:p>
    <w:p w:rsidR="006838D3" w:rsidRPr="00AB7BDF" w:rsidRDefault="006838D3" w:rsidP="006838D3">
      <w:pPr>
        <w:pStyle w:val="ListParagraph"/>
        <w:numPr>
          <w:ilvl w:val="2"/>
          <w:numId w:val="71"/>
        </w:numPr>
        <w:rPr>
          <w:rFonts w:asciiTheme="minorHAnsi" w:hAnsiTheme="minorHAnsi"/>
        </w:rPr>
      </w:pPr>
      <w:r w:rsidRPr="00AB7BDF">
        <w:rPr>
          <w:rFonts w:asciiTheme="minorHAnsi" w:hAnsiTheme="minorHAnsi"/>
        </w:rPr>
        <w:t>ACLS guidelines</w:t>
      </w:r>
    </w:p>
    <w:p w:rsidR="006838D3" w:rsidRPr="00AB7BDF" w:rsidRDefault="006838D3" w:rsidP="006838D3">
      <w:pPr>
        <w:pStyle w:val="ListParagraph"/>
        <w:numPr>
          <w:ilvl w:val="2"/>
          <w:numId w:val="71"/>
        </w:numPr>
        <w:rPr>
          <w:rFonts w:asciiTheme="minorHAnsi" w:hAnsiTheme="minorHAnsi"/>
        </w:rPr>
      </w:pPr>
      <w:r w:rsidRPr="00AB7BDF">
        <w:rPr>
          <w:rFonts w:asciiTheme="minorHAnsi" w:hAnsiTheme="minorHAnsi"/>
        </w:rPr>
        <w:t>Medications used during codes</w:t>
      </w:r>
    </w:p>
    <w:p w:rsidR="006838D3" w:rsidRPr="00AB7BDF" w:rsidRDefault="006838D3" w:rsidP="006838D3">
      <w:pPr>
        <w:pStyle w:val="ListParagraph"/>
        <w:numPr>
          <w:ilvl w:val="2"/>
          <w:numId w:val="71"/>
        </w:numPr>
        <w:rPr>
          <w:rFonts w:asciiTheme="minorHAnsi" w:hAnsiTheme="minorHAnsi"/>
        </w:rPr>
      </w:pPr>
      <w:r w:rsidRPr="00AB7BDF">
        <w:rPr>
          <w:rFonts w:asciiTheme="minorHAnsi" w:hAnsiTheme="minorHAnsi"/>
        </w:rPr>
        <w:t xml:space="preserve">Use of Defibrillators and </w:t>
      </w:r>
      <w:proofErr w:type="spellStart"/>
      <w:r w:rsidRPr="00AB7BDF">
        <w:rPr>
          <w:rFonts w:asciiTheme="minorHAnsi" w:hAnsiTheme="minorHAnsi"/>
        </w:rPr>
        <w:t>anti arrhythmic</w:t>
      </w:r>
      <w:proofErr w:type="spellEnd"/>
      <w:r w:rsidRPr="00AB7BDF">
        <w:rPr>
          <w:rFonts w:asciiTheme="minorHAnsi" w:hAnsiTheme="minorHAnsi"/>
        </w:rPr>
        <w:t xml:space="preserve"> drugs</w:t>
      </w:r>
    </w:p>
    <w:p w:rsidR="006838D3" w:rsidRPr="00AB7BDF" w:rsidRDefault="006838D3" w:rsidP="006838D3">
      <w:pPr>
        <w:pStyle w:val="ListParagraph"/>
        <w:numPr>
          <w:ilvl w:val="1"/>
          <w:numId w:val="71"/>
        </w:numPr>
        <w:rPr>
          <w:rFonts w:asciiTheme="minorHAnsi" w:hAnsiTheme="minorHAnsi"/>
        </w:rPr>
      </w:pPr>
      <w:r w:rsidRPr="00AB7BDF">
        <w:rPr>
          <w:rFonts w:asciiTheme="minorHAnsi" w:hAnsiTheme="minorHAnsi"/>
        </w:rPr>
        <w:t xml:space="preserve">Evaluating chest pain </w:t>
      </w:r>
    </w:p>
    <w:p w:rsidR="006838D3" w:rsidRPr="00AB7BDF" w:rsidRDefault="006838D3" w:rsidP="006838D3">
      <w:pPr>
        <w:pStyle w:val="ListParagraph"/>
        <w:numPr>
          <w:ilvl w:val="2"/>
          <w:numId w:val="71"/>
        </w:numPr>
        <w:rPr>
          <w:rFonts w:asciiTheme="minorHAnsi" w:hAnsiTheme="minorHAnsi"/>
        </w:rPr>
      </w:pPr>
      <w:r w:rsidRPr="00AB7BDF">
        <w:rPr>
          <w:rFonts w:asciiTheme="minorHAnsi" w:hAnsiTheme="minorHAnsi"/>
        </w:rPr>
        <w:t>Interpreting the EKG in the ER</w:t>
      </w:r>
    </w:p>
    <w:p w:rsidR="006838D3" w:rsidRPr="00AB7BDF" w:rsidRDefault="006838D3" w:rsidP="006838D3">
      <w:pPr>
        <w:pStyle w:val="ListParagraph"/>
        <w:numPr>
          <w:ilvl w:val="2"/>
          <w:numId w:val="71"/>
        </w:numPr>
        <w:rPr>
          <w:rFonts w:asciiTheme="minorHAnsi" w:hAnsiTheme="minorHAnsi"/>
        </w:rPr>
      </w:pPr>
      <w:r w:rsidRPr="00AB7BDF">
        <w:rPr>
          <w:rFonts w:asciiTheme="minorHAnsi" w:hAnsiTheme="minorHAnsi"/>
        </w:rPr>
        <w:t>Understanding Blood Gasses and their implication in cardio-respiratory disease.</w:t>
      </w:r>
    </w:p>
    <w:p w:rsidR="006838D3" w:rsidRPr="00AB7BDF" w:rsidRDefault="006838D3" w:rsidP="006838D3">
      <w:pPr>
        <w:pStyle w:val="ListParagraph"/>
        <w:numPr>
          <w:ilvl w:val="1"/>
          <w:numId w:val="71"/>
        </w:numPr>
        <w:rPr>
          <w:rFonts w:asciiTheme="minorHAnsi" w:hAnsiTheme="minorHAnsi"/>
        </w:rPr>
      </w:pPr>
      <w:r w:rsidRPr="00AB7BDF">
        <w:rPr>
          <w:rFonts w:asciiTheme="minorHAnsi" w:hAnsiTheme="minorHAnsi"/>
        </w:rPr>
        <w:t>Understanding common cardiac medications</w:t>
      </w:r>
    </w:p>
    <w:p w:rsidR="006838D3" w:rsidRPr="00AB7BDF" w:rsidRDefault="006838D3" w:rsidP="006838D3">
      <w:pPr>
        <w:rPr>
          <w:rFonts w:asciiTheme="minorHAnsi" w:hAnsiTheme="minorHAnsi"/>
        </w:rPr>
      </w:pPr>
      <w:r w:rsidRPr="00AB7BDF">
        <w:rPr>
          <w:rFonts w:asciiTheme="minorHAnsi" w:hAnsiTheme="minorHAnsi"/>
          <w:b/>
        </w:rPr>
        <w:t>B. Medical Knowledge</w:t>
      </w:r>
      <w:r w:rsidRPr="00AB7BDF">
        <w:rPr>
          <w:rFonts w:asciiTheme="minorHAnsi" w:hAnsiTheme="minorHAnsi"/>
        </w:rPr>
        <w:t xml:space="preserve"> </w:t>
      </w:r>
    </w:p>
    <w:p w:rsidR="006838D3" w:rsidRPr="00AB7BDF" w:rsidRDefault="006838D3" w:rsidP="006838D3">
      <w:pPr>
        <w:pStyle w:val="ListParagraph"/>
        <w:numPr>
          <w:ilvl w:val="0"/>
          <w:numId w:val="72"/>
        </w:numPr>
        <w:rPr>
          <w:rFonts w:asciiTheme="minorHAnsi" w:hAnsiTheme="minorHAnsi"/>
        </w:rPr>
      </w:pPr>
      <w:r w:rsidRPr="00AB7BDF">
        <w:rPr>
          <w:rFonts w:asciiTheme="minorHAnsi" w:hAnsiTheme="minorHAnsi"/>
        </w:rPr>
        <w:t>The anatomy and physiology of the upper airway, trachea and lungs</w:t>
      </w:r>
    </w:p>
    <w:p w:rsidR="006838D3" w:rsidRPr="00AB7BDF" w:rsidRDefault="006838D3" w:rsidP="006838D3">
      <w:pPr>
        <w:pStyle w:val="ListParagraph"/>
        <w:numPr>
          <w:ilvl w:val="0"/>
          <w:numId w:val="72"/>
        </w:numPr>
        <w:rPr>
          <w:rFonts w:asciiTheme="minorHAnsi" w:hAnsiTheme="minorHAnsi"/>
        </w:rPr>
      </w:pPr>
      <w:r w:rsidRPr="00AB7BDF">
        <w:rPr>
          <w:rFonts w:asciiTheme="minorHAnsi" w:hAnsiTheme="minorHAnsi"/>
        </w:rPr>
        <w:lastRenderedPageBreak/>
        <w:t>The anatomy of the hand, including nerves, bones  and tendons</w:t>
      </w:r>
    </w:p>
    <w:p w:rsidR="006838D3" w:rsidRPr="00AB7BDF" w:rsidRDefault="006838D3" w:rsidP="006838D3">
      <w:pPr>
        <w:pStyle w:val="ListParagraph"/>
        <w:numPr>
          <w:ilvl w:val="0"/>
          <w:numId w:val="72"/>
        </w:numPr>
        <w:rPr>
          <w:rFonts w:asciiTheme="minorHAnsi" w:hAnsiTheme="minorHAnsi"/>
        </w:rPr>
      </w:pPr>
      <w:r w:rsidRPr="00AB7BDF">
        <w:rPr>
          <w:rFonts w:asciiTheme="minorHAnsi" w:hAnsiTheme="minorHAnsi"/>
        </w:rPr>
        <w:t>The physical and radiological anatomy of the face, including facial bones</w:t>
      </w:r>
    </w:p>
    <w:p w:rsidR="006838D3" w:rsidRPr="00AB7BDF" w:rsidRDefault="006838D3" w:rsidP="006838D3">
      <w:pPr>
        <w:pStyle w:val="ListParagraph"/>
        <w:numPr>
          <w:ilvl w:val="0"/>
          <w:numId w:val="72"/>
        </w:numPr>
        <w:rPr>
          <w:rFonts w:asciiTheme="minorHAnsi" w:hAnsiTheme="minorHAnsi"/>
        </w:rPr>
      </w:pPr>
      <w:r w:rsidRPr="00AB7BDF">
        <w:rPr>
          <w:rFonts w:asciiTheme="minorHAnsi" w:hAnsiTheme="minorHAnsi"/>
        </w:rPr>
        <w:t>The doses, indication and contra-indication of commonly used drugs in the emergency room</w:t>
      </w:r>
    </w:p>
    <w:p w:rsidR="006838D3" w:rsidRPr="00AB7BDF" w:rsidRDefault="006838D3" w:rsidP="006838D3">
      <w:pPr>
        <w:pStyle w:val="ListParagraph"/>
        <w:numPr>
          <w:ilvl w:val="0"/>
          <w:numId w:val="72"/>
        </w:numPr>
        <w:rPr>
          <w:rFonts w:asciiTheme="minorHAnsi" w:hAnsiTheme="minorHAnsi"/>
        </w:rPr>
      </w:pPr>
      <w:r w:rsidRPr="00AB7BDF">
        <w:rPr>
          <w:rFonts w:asciiTheme="minorHAnsi" w:hAnsiTheme="minorHAnsi"/>
        </w:rPr>
        <w:t>Knowledge of the central and peripheral nervous system, how anatomy can reveal the site of dysfunction.</w:t>
      </w:r>
    </w:p>
    <w:p w:rsidR="006838D3" w:rsidRPr="00AB7BDF" w:rsidRDefault="006838D3" w:rsidP="006838D3">
      <w:pPr>
        <w:rPr>
          <w:rFonts w:asciiTheme="minorHAnsi" w:hAnsiTheme="minorHAnsi"/>
          <w:b/>
        </w:rPr>
      </w:pPr>
      <w:r w:rsidRPr="00AB7BDF">
        <w:rPr>
          <w:rFonts w:asciiTheme="minorHAnsi" w:hAnsiTheme="minorHAnsi"/>
          <w:b/>
        </w:rPr>
        <w:t>C.   Interpersonal and Communication Skills</w:t>
      </w:r>
    </w:p>
    <w:p w:rsidR="006838D3" w:rsidRPr="00AB7BDF" w:rsidRDefault="006838D3" w:rsidP="006838D3">
      <w:pPr>
        <w:pStyle w:val="ListParagraph"/>
        <w:numPr>
          <w:ilvl w:val="0"/>
          <w:numId w:val="76"/>
        </w:numPr>
        <w:rPr>
          <w:rFonts w:asciiTheme="minorHAnsi" w:hAnsiTheme="minorHAnsi"/>
        </w:rPr>
      </w:pPr>
      <w:r w:rsidRPr="00AB7BDF">
        <w:rPr>
          <w:rFonts w:asciiTheme="minorHAnsi" w:hAnsiTheme="minorHAnsi"/>
        </w:rPr>
        <w:t>The resident will become sensitive to patients who have no ability to communicate in English</w:t>
      </w:r>
    </w:p>
    <w:p w:rsidR="006838D3" w:rsidRPr="00AB7BDF" w:rsidRDefault="006838D3" w:rsidP="006838D3">
      <w:pPr>
        <w:pStyle w:val="ListParagraph"/>
        <w:numPr>
          <w:ilvl w:val="0"/>
          <w:numId w:val="76"/>
        </w:numPr>
        <w:rPr>
          <w:rFonts w:asciiTheme="minorHAnsi" w:hAnsiTheme="minorHAnsi"/>
        </w:rPr>
      </w:pPr>
      <w:r w:rsidRPr="00AB7BDF">
        <w:rPr>
          <w:rFonts w:asciiTheme="minorHAnsi" w:hAnsiTheme="minorHAnsi"/>
        </w:rPr>
        <w:t>The resident will understand how to use interpreters</w:t>
      </w:r>
    </w:p>
    <w:p w:rsidR="006838D3" w:rsidRPr="00AB7BDF" w:rsidRDefault="006838D3" w:rsidP="006838D3">
      <w:pPr>
        <w:pStyle w:val="ListParagraph"/>
        <w:numPr>
          <w:ilvl w:val="0"/>
          <w:numId w:val="76"/>
        </w:numPr>
        <w:rPr>
          <w:rFonts w:asciiTheme="minorHAnsi" w:hAnsiTheme="minorHAnsi"/>
        </w:rPr>
      </w:pPr>
      <w:r w:rsidRPr="00AB7BDF">
        <w:rPr>
          <w:rFonts w:asciiTheme="minorHAnsi" w:hAnsiTheme="minorHAnsi"/>
        </w:rPr>
        <w:t>The resident will learn to compassionately communicate with families</w:t>
      </w:r>
    </w:p>
    <w:p w:rsidR="006838D3" w:rsidRPr="00AB7BDF" w:rsidRDefault="006838D3" w:rsidP="006838D3">
      <w:pPr>
        <w:pStyle w:val="ListParagraph"/>
        <w:numPr>
          <w:ilvl w:val="0"/>
          <w:numId w:val="76"/>
        </w:numPr>
        <w:rPr>
          <w:rFonts w:asciiTheme="minorHAnsi" w:hAnsiTheme="minorHAnsi"/>
        </w:rPr>
      </w:pPr>
      <w:r w:rsidRPr="00AB7BDF">
        <w:rPr>
          <w:rFonts w:asciiTheme="minorHAnsi" w:hAnsiTheme="minorHAnsi"/>
        </w:rPr>
        <w:t>The resident will learn effective transition of care when patients leave his care.</w:t>
      </w:r>
    </w:p>
    <w:p w:rsidR="006838D3" w:rsidRPr="00AB7BDF" w:rsidRDefault="006838D3" w:rsidP="006838D3">
      <w:pPr>
        <w:rPr>
          <w:rFonts w:asciiTheme="minorHAnsi" w:hAnsiTheme="minorHAnsi"/>
          <w:b/>
        </w:rPr>
      </w:pPr>
      <w:r w:rsidRPr="00AB7BDF">
        <w:rPr>
          <w:rFonts w:asciiTheme="minorHAnsi" w:hAnsiTheme="minorHAnsi"/>
          <w:b/>
        </w:rPr>
        <w:t>D.  Professionalism</w:t>
      </w:r>
    </w:p>
    <w:p w:rsidR="006838D3" w:rsidRPr="00AB7BDF" w:rsidRDefault="006838D3" w:rsidP="006838D3">
      <w:pPr>
        <w:pStyle w:val="ListParagraph"/>
        <w:numPr>
          <w:ilvl w:val="0"/>
          <w:numId w:val="73"/>
        </w:numPr>
        <w:rPr>
          <w:rFonts w:asciiTheme="minorHAnsi" w:hAnsiTheme="minorHAnsi"/>
        </w:rPr>
      </w:pPr>
      <w:r w:rsidRPr="00AB7BDF">
        <w:rPr>
          <w:rFonts w:asciiTheme="minorHAnsi" w:hAnsiTheme="minorHAnsi"/>
        </w:rPr>
        <w:t>Work as a team member with other physicians, nurses and other persons on the team</w:t>
      </w:r>
    </w:p>
    <w:p w:rsidR="006838D3" w:rsidRPr="00AB7BDF" w:rsidRDefault="006838D3" w:rsidP="006838D3">
      <w:pPr>
        <w:pStyle w:val="ListParagraph"/>
        <w:numPr>
          <w:ilvl w:val="0"/>
          <w:numId w:val="73"/>
        </w:numPr>
        <w:rPr>
          <w:rFonts w:asciiTheme="minorHAnsi" w:hAnsiTheme="minorHAnsi"/>
        </w:rPr>
      </w:pPr>
      <w:r w:rsidRPr="00AB7BDF">
        <w:rPr>
          <w:rFonts w:asciiTheme="minorHAnsi" w:hAnsiTheme="minorHAnsi"/>
        </w:rPr>
        <w:t>Deal with disruptive or hostile patients</w:t>
      </w:r>
    </w:p>
    <w:p w:rsidR="006838D3" w:rsidRPr="00AB7BDF" w:rsidRDefault="006838D3" w:rsidP="006838D3">
      <w:pPr>
        <w:pStyle w:val="ListParagraph"/>
        <w:numPr>
          <w:ilvl w:val="0"/>
          <w:numId w:val="73"/>
        </w:numPr>
        <w:rPr>
          <w:rFonts w:asciiTheme="minorHAnsi" w:hAnsiTheme="minorHAnsi"/>
        </w:rPr>
      </w:pPr>
      <w:r w:rsidRPr="00AB7BDF">
        <w:rPr>
          <w:rFonts w:asciiTheme="minorHAnsi" w:hAnsiTheme="minorHAnsi"/>
        </w:rPr>
        <w:t>Work constructively with family members</w:t>
      </w:r>
    </w:p>
    <w:p w:rsidR="006838D3" w:rsidRPr="00AB7BDF" w:rsidRDefault="006838D3" w:rsidP="006838D3">
      <w:pPr>
        <w:pStyle w:val="ListParagraph"/>
        <w:numPr>
          <w:ilvl w:val="0"/>
          <w:numId w:val="73"/>
        </w:numPr>
        <w:rPr>
          <w:rFonts w:asciiTheme="minorHAnsi" w:hAnsiTheme="minorHAnsi"/>
        </w:rPr>
      </w:pPr>
      <w:r w:rsidRPr="00AB7BDF">
        <w:rPr>
          <w:rFonts w:asciiTheme="minorHAnsi" w:hAnsiTheme="minorHAnsi"/>
        </w:rPr>
        <w:t>Place the patient’s needs first and foremost.</w:t>
      </w:r>
    </w:p>
    <w:p w:rsidR="006838D3" w:rsidRPr="00AB7BDF" w:rsidRDefault="006838D3" w:rsidP="006838D3">
      <w:pPr>
        <w:rPr>
          <w:rFonts w:asciiTheme="minorHAnsi" w:hAnsiTheme="minorHAnsi"/>
        </w:rPr>
      </w:pPr>
      <w:r w:rsidRPr="00AB7BDF">
        <w:rPr>
          <w:rFonts w:asciiTheme="minorHAnsi" w:hAnsiTheme="minorHAnsi"/>
          <w:b/>
        </w:rPr>
        <w:t>E.  Practice Based Improvement</w:t>
      </w:r>
    </w:p>
    <w:p w:rsidR="006838D3" w:rsidRPr="00AB7BDF" w:rsidRDefault="006838D3" w:rsidP="006838D3">
      <w:pPr>
        <w:pStyle w:val="ListParagraph"/>
        <w:numPr>
          <w:ilvl w:val="0"/>
          <w:numId w:val="74"/>
        </w:numPr>
        <w:rPr>
          <w:rFonts w:asciiTheme="minorHAnsi" w:hAnsiTheme="minorHAnsi"/>
        </w:rPr>
      </w:pPr>
      <w:r w:rsidRPr="00AB7BDF">
        <w:rPr>
          <w:rFonts w:asciiTheme="minorHAnsi" w:hAnsiTheme="minorHAnsi"/>
        </w:rPr>
        <w:t>The resident will be exposed to emergency room  protocols</w:t>
      </w:r>
    </w:p>
    <w:p w:rsidR="006838D3" w:rsidRPr="00AB7BDF" w:rsidRDefault="006838D3" w:rsidP="006838D3">
      <w:pPr>
        <w:pStyle w:val="ListParagraph"/>
        <w:numPr>
          <w:ilvl w:val="0"/>
          <w:numId w:val="74"/>
        </w:numPr>
        <w:rPr>
          <w:rFonts w:asciiTheme="minorHAnsi" w:hAnsiTheme="minorHAnsi"/>
        </w:rPr>
      </w:pPr>
      <w:r w:rsidRPr="00AB7BDF">
        <w:rPr>
          <w:rFonts w:asciiTheme="minorHAnsi" w:hAnsiTheme="minorHAnsi"/>
        </w:rPr>
        <w:t>The resident will attend group meetings and PI meetings held by ER personnel during the rotation.</w:t>
      </w:r>
    </w:p>
    <w:p w:rsidR="006838D3" w:rsidRPr="00AB7BDF" w:rsidRDefault="006838D3" w:rsidP="006838D3">
      <w:pPr>
        <w:pStyle w:val="ListParagraph"/>
        <w:numPr>
          <w:ilvl w:val="0"/>
          <w:numId w:val="74"/>
        </w:numPr>
        <w:rPr>
          <w:rFonts w:asciiTheme="minorHAnsi" w:hAnsiTheme="minorHAnsi"/>
        </w:rPr>
      </w:pPr>
      <w:r w:rsidRPr="00AB7BDF">
        <w:rPr>
          <w:rFonts w:asciiTheme="minorHAnsi" w:hAnsiTheme="minorHAnsi"/>
        </w:rPr>
        <w:t>The resident will be present when consultants see patients and learn how to improve primary care of the patient.</w:t>
      </w:r>
    </w:p>
    <w:p w:rsidR="006838D3" w:rsidRPr="00AB7BDF" w:rsidRDefault="006838D3" w:rsidP="006838D3">
      <w:pPr>
        <w:pStyle w:val="ListParagraph"/>
        <w:numPr>
          <w:ilvl w:val="1"/>
          <w:numId w:val="74"/>
        </w:numPr>
        <w:rPr>
          <w:rFonts w:asciiTheme="minorHAnsi" w:hAnsiTheme="minorHAnsi"/>
        </w:rPr>
      </w:pPr>
      <w:r w:rsidRPr="00AB7BDF">
        <w:rPr>
          <w:rFonts w:asciiTheme="minorHAnsi" w:hAnsiTheme="minorHAnsi"/>
        </w:rPr>
        <w:t>They will become aware of any errors made in initial diagnosis</w:t>
      </w:r>
    </w:p>
    <w:p w:rsidR="006838D3" w:rsidRPr="00AB7BDF" w:rsidRDefault="006838D3" w:rsidP="006838D3">
      <w:pPr>
        <w:pStyle w:val="ListParagraph"/>
        <w:numPr>
          <w:ilvl w:val="1"/>
          <w:numId w:val="74"/>
        </w:numPr>
        <w:rPr>
          <w:rFonts w:asciiTheme="minorHAnsi" w:hAnsiTheme="minorHAnsi"/>
        </w:rPr>
      </w:pPr>
      <w:r w:rsidRPr="00AB7BDF">
        <w:rPr>
          <w:rFonts w:asciiTheme="minorHAnsi" w:hAnsiTheme="minorHAnsi"/>
        </w:rPr>
        <w:t>They will be exposed to a higher level of training and experience</w:t>
      </w:r>
    </w:p>
    <w:p w:rsidR="006838D3" w:rsidRPr="00AB7BDF" w:rsidRDefault="006838D3" w:rsidP="006838D3">
      <w:pPr>
        <w:rPr>
          <w:rFonts w:asciiTheme="minorHAnsi" w:hAnsiTheme="minorHAnsi"/>
        </w:rPr>
      </w:pPr>
      <w:r w:rsidRPr="00AB7BDF">
        <w:rPr>
          <w:rFonts w:asciiTheme="minorHAnsi" w:hAnsiTheme="minorHAnsi"/>
          <w:b/>
        </w:rPr>
        <w:t>F.  System Based Practice</w:t>
      </w:r>
      <w:r w:rsidRPr="00AB7BDF">
        <w:rPr>
          <w:rFonts w:asciiTheme="minorHAnsi" w:hAnsiTheme="minorHAnsi"/>
        </w:rPr>
        <w:t xml:space="preserve">  </w:t>
      </w:r>
    </w:p>
    <w:p w:rsidR="006838D3" w:rsidRPr="00AB7BDF" w:rsidRDefault="006838D3" w:rsidP="006838D3">
      <w:pPr>
        <w:pStyle w:val="ListParagraph"/>
        <w:numPr>
          <w:ilvl w:val="0"/>
          <w:numId w:val="75"/>
        </w:numPr>
        <w:rPr>
          <w:rFonts w:asciiTheme="minorHAnsi" w:hAnsiTheme="minorHAnsi"/>
        </w:rPr>
      </w:pPr>
      <w:r w:rsidRPr="00AB7BDF">
        <w:rPr>
          <w:rFonts w:asciiTheme="minorHAnsi" w:hAnsiTheme="minorHAnsi"/>
        </w:rPr>
        <w:t>Emergency Medical Services protocol</w:t>
      </w:r>
    </w:p>
    <w:p w:rsidR="006838D3" w:rsidRPr="00AB7BDF" w:rsidRDefault="006838D3" w:rsidP="006838D3">
      <w:pPr>
        <w:pStyle w:val="ListParagraph"/>
        <w:numPr>
          <w:ilvl w:val="0"/>
          <w:numId w:val="75"/>
        </w:numPr>
        <w:rPr>
          <w:rFonts w:asciiTheme="minorHAnsi" w:hAnsiTheme="minorHAnsi"/>
        </w:rPr>
      </w:pPr>
      <w:r w:rsidRPr="00AB7BDF">
        <w:rPr>
          <w:rFonts w:asciiTheme="minorHAnsi" w:hAnsiTheme="minorHAnsi"/>
        </w:rPr>
        <w:t>How the ER physicians triage patients</w:t>
      </w:r>
    </w:p>
    <w:p w:rsidR="006838D3" w:rsidRPr="00AB7BDF" w:rsidRDefault="006838D3" w:rsidP="006838D3">
      <w:pPr>
        <w:pStyle w:val="ListParagraph"/>
        <w:numPr>
          <w:ilvl w:val="0"/>
          <w:numId w:val="75"/>
        </w:numPr>
        <w:rPr>
          <w:rFonts w:asciiTheme="minorHAnsi" w:hAnsiTheme="minorHAnsi"/>
        </w:rPr>
      </w:pPr>
      <w:r w:rsidRPr="00AB7BDF">
        <w:rPr>
          <w:rFonts w:asciiTheme="minorHAnsi" w:hAnsiTheme="minorHAnsi"/>
        </w:rPr>
        <w:t>How to use consultants effectively</w:t>
      </w:r>
    </w:p>
    <w:p w:rsidR="006838D3" w:rsidRPr="00AB7BDF" w:rsidRDefault="006838D3" w:rsidP="006838D3">
      <w:pPr>
        <w:pStyle w:val="ListParagraph"/>
        <w:numPr>
          <w:ilvl w:val="0"/>
          <w:numId w:val="75"/>
        </w:numPr>
        <w:rPr>
          <w:rFonts w:asciiTheme="minorHAnsi" w:hAnsiTheme="minorHAnsi"/>
        </w:rPr>
      </w:pPr>
      <w:r w:rsidRPr="00AB7BDF">
        <w:rPr>
          <w:rFonts w:asciiTheme="minorHAnsi" w:hAnsiTheme="minorHAnsi"/>
        </w:rPr>
        <w:t>Seamless care from the street to the ICU or surgery</w:t>
      </w:r>
    </w:p>
    <w:p w:rsidR="000D133A" w:rsidRPr="00AB7BDF" w:rsidRDefault="000D133A" w:rsidP="00451F9B">
      <w:pPr>
        <w:rPr>
          <w:rFonts w:asciiTheme="minorHAnsi" w:hAnsiTheme="minorHAnsi"/>
        </w:rPr>
      </w:pPr>
    </w:p>
    <w:p w:rsidR="006838D3" w:rsidRPr="00AB7BDF" w:rsidRDefault="006838D3" w:rsidP="00451F9B">
      <w:pPr>
        <w:rPr>
          <w:rFonts w:asciiTheme="minorHAnsi" w:hAnsiTheme="minorHAnsi"/>
        </w:rPr>
      </w:pPr>
    </w:p>
    <w:p w:rsidR="006838D3" w:rsidRPr="00AB7BDF" w:rsidRDefault="006838D3" w:rsidP="00451F9B">
      <w:pPr>
        <w:rPr>
          <w:rFonts w:asciiTheme="minorHAnsi" w:hAnsiTheme="minorHAnsi"/>
        </w:rPr>
      </w:pPr>
    </w:p>
    <w:p w:rsidR="006838D3" w:rsidRPr="00AB7BDF" w:rsidRDefault="006838D3" w:rsidP="00451F9B">
      <w:pPr>
        <w:rPr>
          <w:rFonts w:asciiTheme="minorHAnsi" w:hAnsiTheme="minorHAnsi"/>
        </w:rPr>
      </w:pPr>
    </w:p>
    <w:p w:rsidR="006838D3" w:rsidRPr="00AB7BDF" w:rsidRDefault="006838D3" w:rsidP="00451F9B">
      <w:pPr>
        <w:rPr>
          <w:rFonts w:asciiTheme="minorHAnsi" w:hAnsiTheme="minorHAnsi"/>
        </w:rPr>
      </w:pPr>
    </w:p>
    <w:p w:rsidR="006838D3" w:rsidRPr="00AB7BDF" w:rsidRDefault="006838D3" w:rsidP="006838D3">
      <w:pPr>
        <w:rPr>
          <w:rFonts w:asciiTheme="minorHAnsi" w:hAnsiTheme="minorHAnsi"/>
          <w:b/>
          <w:sz w:val="28"/>
          <w:szCs w:val="28"/>
        </w:rPr>
      </w:pPr>
      <w:r w:rsidRPr="00AB7BDF">
        <w:rPr>
          <w:rFonts w:asciiTheme="minorHAnsi" w:hAnsiTheme="minorHAnsi"/>
          <w:b/>
          <w:sz w:val="28"/>
          <w:szCs w:val="28"/>
        </w:rPr>
        <w:t>Goals and Objectives for General Surgery at UMCNO</w:t>
      </w:r>
    </w:p>
    <w:p w:rsidR="006838D3" w:rsidRPr="00AB7BDF" w:rsidRDefault="006838D3" w:rsidP="006838D3">
      <w:pPr>
        <w:rPr>
          <w:rFonts w:asciiTheme="minorHAnsi" w:hAnsiTheme="minorHAnsi"/>
          <w:sz w:val="28"/>
          <w:szCs w:val="28"/>
        </w:rPr>
      </w:pPr>
      <w:r w:rsidRPr="00AB7BDF">
        <w:rPr>
          <w:rFonts w:asciiTheme="minorHAnsi" w:hAnsiTheme="minorHAnsi"/>
          <w:sz w:val="28"/>
          <w:szCs w:val="28"/>
        </w:rPr>
        <w:t xml:space="preserve">Plastic Surgery </w:t>
      </w:r>
    </w:p>
    <w:p w:rsidR="006838D3" w:rsidRPr="00AB7BDF" w:rsidRDefault="006838D3" w:rsidP="006838D3">
      <w:pPr>
        <w:rPr>
          <w:rFonts w:asciiTheme="minorHAnsi" w:hAnsiTheme="minorHAnsi"/>
          <w:sz w:val="28"/>
          <w:szCs w:val="28"/>
        </w:rPr>
      </w:pPr>
      <w:r w:rsidRPr="00AB7BDF">
        <w:rPr>
          <w:rFonts w:asciiTheme="minorHAnsi" w:hAnsiTheme="minorHAnsi"/>
          <w:sz w:val="28"/>
          <w:szCs w:val="28"/>
        </w:rPr>
        <w:t>PGY-1</w:t>
      </w:r>
    </w:p>
    <w:p w:rsidR="006838D3" w:rsidRPr="00AB7BDF" w:rsidRDefault="006838D3" w:rsidP="006838D3">
      <w:pPr>
        <w:rPr>
          <w:rFonts w:asciiTheme="minorHAnsi" w:hAnsiTheme="minorHAnsi"/>
          <w:sz w:val="28"/>
          <w:szCs w:val="28"/>
        </w:rPr>
      </w:pPr>
    </w:p>
    <w:p w:rsidR="006838D3" w:rsidRPr="00AB7BDF" w:rsidRDefault="006838D3" w:rsidP="006838D3">
      <w:pPr>
        <w:rPr>
          <w:rFonts w:asciiTheme="minorHAnsi" w:hAnsiTheme="minorHAnsi"/>
        </w:rPr>
      </w:pPr>
    </w:p>
    <w:p w:rsidR="006838D3" w:rsidRPr="00AB7BDF" w:rsidRDefault="006838D3" w:rsidP="006838D3">
      <w:pPr>
        <w:rPr>
          <w:rFonts w:asciiTheme="minorHAnsi" w:hAnsiTheme="minorHAnsi"/>
          <w:b/>
          <w:i/>
          <w:u w:val="single"/>
        </w:rPr>
      </w:pPr>
      <w:r w:rsidRPr="00AB7BDF">
        <w:rPr>
          <w:rFonts w:asciiTheme="minorHAnsi" w:hAnsiTheme="minorHAnsi"/>
          <w:b/>
          <w:i/>
          <w:u w:val="single"/>
        </w:rPr>
        <w:lastRenderedPageBreak/>
        <w:t>Rotation Goals:</w:t>
      </w:r>
    </w:p>
    <w:p w:rsidR="006838D3" w:rsidRPr="00AB7BDF" w:rsidRDefault="006838D3" w:rsidP="006838D3">
      <w:pPr>
        <w:rPr>
          <w:rFonts w:asciiTheme="minorHAnsi" w:hAnsiTheme="minorHAnsi"/>
        </w:rPr>
      </w:pPr>
    </w:p>
    <w:p w:rsidR="006838D3" w:rsidRPr="00AB7BDF" w:rsidRDefault="006838D3" w:rsidP="006838D3">
      <w:pPr>
        <w:rPr>
          <w:rFonts w:asciiTheme="minorHAnsi" w:hAnsiTheme="minorHAnsi"/>
        </w:rPr>
      </w:pPr>
      <w:r w:rsidRPr="00AB7BDF">
        <w:rPr>
          <w:rFonts w:asciiTheme="minorHAnsi" w:hAnsiTheme="minorHAnsi"/>
        </w:rPr>
        <w:t>Residents starting as PGY1 residents will need to have progressive responsibility in surgical skills through the PGY-3 level.  These skills include: care of surgical patients, medical knowledge of the anatomy and pharmacology of surgical care, dissecting techniques and avoidance of untoward events.  These basic skills will be required as they transition into the full plastic surgery curriculum.  Following their general surgery rotations the residents will be expected to have sound judgment in the care of surgical patients and will the operative skills that will be sufficient for them to transition to the technical demands of plastic surgery.</w:t>
      </w:r>
    </w:p>
    <w:p w:rsidR="006838D3" w:rsidRPr="00AB7BDF" w:rsidRDefault="006838D3" w:rsidP="006838D3">
      <w:pPr>
        <w:rPr>
          <w:rFonts w:asciiTheme="minorHAnsi" w:hAnsiTheme="minorHAnsi"/>
        </w:rPr>
      </w:pPr>
    </w:p>
    <w:p w:rsidR="006838D3" w:rsidRPr="00AB7BDF" w:rsidRDefault="006838D3" w:rsidP="006838D3">
      <w:pPr>
        <w:rPr>
          <w:rFonts w:asciiTheme="minorHAnsi" w:hAnsiTheme="minorHAnsi"/>
          <w:b/>
          <w:i/>
          <w:u w:val="single"/>
        </w:rPr>
      </w:pPr>
      <w:r w:rsidRPr="00AB7BDF">
        <w:rPr>
          <w:rFonts w:asciiTheme="minorHAnsi" w:hAnsiTheme="minorHAnsi"/>
          <w:b/>
          <w:i/>
          <w:u w:val="single"/>
        </w:rPr>
        <w:t>Rotation Objectives:</w:t>
      </w:r>
    </w:p>
    <w:p w:rsidR="006838D3" w:rsidRPr="00AB7BDF" w:rsidRDefault="006838D3" w:rsidP="006838D3">
      <w:pPr>
        <w:rPr>
          <w:rFonts w:asciiTheme="minorHAnsi" w:hAnsiTheme="minorHAnsi"/>
        </w:rPr>
      </w:pPr>
    </w:p>
    <w:p w:rsidR="006838D3" w:rsidRPr="00AB7BDF" w:rsidRDefault="006838D3" w:rsidP="006838D3">
      <w:pPr>
        <w:rPr>
          <w:rFonts w:asciiTheme="minorHAnsi" w:hAnsiTheme="minorHAnsi"/>
          <w:b/>
        </w:rPr>
      </w:pPr>
      <w:r w:rsidRPr="00AB7BDF">
        <w:rPr>
          <w:rFonts w:asciiTheme="minorHAnsi" w:hAnsiTheme="minorHAnsi"/>
          <w:b/>
        </w:rPr>
        <w:t xml:space="preserve">A. Patient Care </w:t>
      </w:r>
    </w:p>
    <w:p w:rsidR="006838D3" w:rsidRPr="00AB7BDF" w:rsidRDefault="006838D3" w:rsidP="006838D3">
      <w:pPr>
        <w:numPr>
          <w:ilvl w:val="0"/>
          <w:numId w:val="68"/>
        </w:numPr>
        <w:rPr>
          <w:rFonts w:asciiTheme="minorHAnsi" w:hAnsiTheme="minorHAnsi"/>
        </w:rPr>
      </w:pPr>
      <w:r w:rsidRPr="00AB7BDF">
        <w:rPr>
          <w:rFonts w:asciiTheme="minorHAnsi" w:hAnsiTheme="minorHAnsi"/>
        </w:rPr>
        <w:t>Residents should be able to do comprehensive history and physical examination on new patients in the hospital and clinics.</w:t>
      </w:r>
    </w:p>
    <w:p w:rsidR="006838D3" w:rsidRPr="00AB7BDF" w:rsidRDefault="006838D3" w:rsidP="006838D3">
      <w:pPr>
        <w:numPr>
          <w:ilvl w:val="0"/>
          <w:numId w:val="68"/>
        </w:numPr>
        <w:rPr>
          <w:rFonts w:asciiTheme="minorHAnsi" w:hAnsiTheme="minorHAnsi"/>
        </w:rPr>
      </w:pPr>
      <w:r w:rsidRPr="00AB7BDF">
        <w:rPr>
          <w:rFonts w:asciiTheme="minorHAnsi" w:hAnsiTheme="minorHAnsi"/>
        </w:rPr>
        <w:t>They should be able to formulate a workup, with necessary supporting laboratory and radiologic studies.</w:t>
      </w:r>
    </w:p>
    <w:p w:rsidR="006838D3" w:rsidRPr="00AB7BDF" w:rsidRDefault="006838D3" w:rsidP="006838D3">
      <w:pPr>
        <w:numPr>
          <w:ilvl w:val="0"/>
          <w:numId w:val="68"/>
        </w:numPr>
        <w:rPr>
          <w:rFonts w:asciiTheme="minorHAnsi" w:hAnsiTheme="minorHAnsi"/>
        </w:rPr>
      </w:pPr>
      <w:r w:rsidRPr="00AB7BDF">
        <w:rPr>
          <w:rFonts w:asciiTheme="minorHAnsi" w:hAnsiTheme="minorHAnsi"/>
        </w:rPr>
        <w:t>By the PGY-2 level they should be able to formulate a treatment plan which is appropriate to the diagnosis.</w:t>
      </w:r>
    </w:p>
    <w:p w:rsidR="006838D3" w:rsidRPr="00AB7BDF" w:rsidRDefault="006838D3" w:rsidP="006838D3">
      <w:pPr>
        <w:numPr>
          <w:ilvl w:val="0"/>
          <w:numId w:val="68"/>
        </w:numPr>
        <w:rPr>
          <w:rFonts w:asciiTheme="minorHAnsi" w:hAnsiTheme="minorHAnsi"/>
        </w:rPr>
      </w:pPr>
      <w:r w:rsidRPr="00AB7BDF">
        <w:rPr>
          <w:rFonts w:asciiTheme="minorHAnsi" w:hAnsiTheme="minorHAnsi"/>
        </w:rPr>
        <w:t>They should be able to write appropriate orders for treatment protocols</w:t>
      </w:r>
    </w:p>
    <w:p w:rsidR="006838D3" w:rsidRPr="00AB7BDF" w:rsidRDefault="006838D3" w:rsidP="006838D3">
      <w:pPr>
        <w:numPr>
          <w:ilvl w:val="1"/>
          <w:numId w:val="68"/>
        </w:numPr>
        <w:rPr>
          <w:rFonts w:asciiTheme="minorHAnsi" w:hAnsiTheme="minorHAnsi"/>
        </w:rPr>
      </w:pPr>
      <w:r w:rsidRPr="00AB7BDF">
        <w:rPr>
          <w:rFonts w:asciiTheme="minorHAnsi" w:hAnsiTheme="minorHAnsi"/>
        </w:rPr>
        <w:t>Antibiotics</w:t>
      </w:r>
    </w:p>
    <w:p w:rsidR="006838D3" w:rsidRPr="00AB7BDF" w:rsidRDefault="006838D3" w:rsidP="006838D3">
      <w:pPr>
        <w:numPr>
          <w:ilvl w:val="1"/>
          <w:numId w:val="68"/>
        </w:numPr>
        <w:rPr>
          <w:rFonts w:asciiTheme="minorHAnsi" w:hAnsiTheme="minorHAnsi"/>
        </w:rPr>
      </w:pPr>
      <w:r w:rsidRPr="00AB7BDF">
        <w:rPr>
          <w:rFonts w:asciiTheme="minorHAnsi" w:hAnsiTheme="minorHAnsi"/>
        </w:rPr>
        <w:t>DVT prophylaxis</w:t>
      </w:r>
    </w:p>
    <w:p w:rsidR="006838D3" w:rsidRPr="00AB7BDF" w:rsidRDefault="006838D3" w:rsidP="006838D3">
      <w:pPr>
        <w:numPr>
          <w:ilvl w:val="1"/>
          <w:numId w:val="68"/>
        </w:numPr>
        <w:rPr>
          <w:rFonts w:asciiTheme="minorHAnsi" w:hAnsiTheme="minorHAnsi"/>
        </w:rPr>
      </w:pPr>
      <w:r w:rsidRPr="00AB7BDF">
        <w:rPr>
          <w:rFonts w:asciiTheme="minorHAnsi" w:hAnsiTheme="minorHAnsi"/>
        </w:rPr>
        <w:t>Pain management</w:t>
      </w:r>
    </w:p>
    <w:p w:rsidR="006838D3" w:rsidRPr="00AB7BDF" w:rsidRDefault="006838D3" w:rsidP="006838D3">
      <w:pPr>
        <w:numPr>
          <w:ilvl w:val="1"/>
          <w:numId w:val="68"/>
        </w:numPr>
        <w:rPr>
          <w:rFonts w:asciiTheme="minorHAnsi" w:hAnsiTheme="minorHAnsi"/>
        </w:rPr>
      </w:pPr>
      <w:r w:rsidRPr="00AB7BDF">
        <w:rPr>
          <w:rFonts w:asciiTheme="minorHAnsi" w:hAnsiTheme="minorHAnsi"/>
        </w:rPr>
        <w:t>Respiratory treatments</w:t>
      </w:r>
    </w:p>
    <w:p w:rsidR="006838D3" w:rsidRPr="00AB7BDF" w:rsidRDefault="006838D3" w:rsidP="006838D3">
      <w:pPr>
        <w:numPr>
          <w:ilvl w:val="1"/>
          <w:numId w:val="68"/>
        </w:numPr>
        <w:rPr>
          <w:rFonts w:asciiTheme="minorHAnsi" w:hAnsiTheme="minorHAnsi"/>
        </w:rPr>
      </w:pPr>
      <w:r w:rsidRPr="00AB7BDF">
        <w:rPr>
          <w:rFonts w:asciiTheme="minorHAnsi" w:hAnsiTheme="minorHAnsi"/>
        </w:rPr>
        <w:t>Cardiovascular disease</w:t>
      </w:r>
    </w:p>
    <w:p w:rsidR="006838D3" w:rsidRPr="00AB7BDF" w:rsidRDefault="006838D3" w:rsidP="006838D3">
      <w:pPr>
        <w:numPr>
          <w:ilvl w:val="1"/>
          <w:numId w:val="68"/>
        </w:numPr>
        <w:rPr>
          <w:rFonts w:asciiTheme="minorHAnsi" w:hAnsiTheme="minorHAnsi"/>
        </w:rPr>
      </w:pPr>
      <w:r w:rsidRPr="00AB7BDF">
        <w:rPr>
          <w:rFonts w:asciiTheme="minorHAnsi" w:hAnsiTheme="minorHAnsi"/>
        </w:rPr>
        <w:t>Diabetes</w:t>
      </w:r>
    </w:p>
    <w:p w:rsidR="006838D3" w:rsidRPr="00AB7BDF" w:rsidRDefault="006838D3" w:rsidP="006838D3">
      <w:pPr>
        <w:numPr>
          <w:ilvl w:val="1"/>
          <w:numId w:val="68"/>
        </w:numPr>
        <w:rPr>
          <w:rFonts w:asciiTheme="minorHAnsi" w:hAnsiTheme="minorHAnsi"/>
        </w:rPr>
      </w:pPr>
      <w:r w:rsidRPr="00AB7BDF">
        <w:rPr>
          <w:rFonts w:asciiTheme="minorHAnsi" w:hAnsiTheme="minorHAnsi"/>
        </w:rPr>
        <w:t>Diet and nutrition</w:t>
      </w:r>
    </w:p>
    <w:p w:rsidR="006838D3" w:rsidRPr="00AB7BDF" w:rsidRDefault="006838D3" w:rsidP="006838D3">
      <w:pPr>
        <w:numPr>
          <w:ilvl w:val="1"/>
          <w:numId w:val="68"/>
        </w:numPr>
        <w:rPr>
          <w:rFonts w:asciiTheme="minorHAnsi" w:hAnsiTheme="minorHAnsi"/>
        </w:rPr>
      </w:pPr>
      <w:r w:rsidRPr="00AB7BDF">
        <w:rPr>
          <w:rFonts w:asciiTheme="minorHAnsi" w:hAnsiTheme="minorHAnsi"/>
        </w:rPr>
        <w:t>Coagulation and hyper coagulation</w:t>
      </w:r>
    </w:p>
    <w:p w:rsidR="006838D3" w:rsidRPr="00AB7BDF" w:rsidRDefault="006838D3" w:rsidP="006838D3">
      <w:pPr>
        <w:ind w:firstLine="720"/>
        <w:rPr>
          <w:rFonts w:asciiTheme="minorHAnsi" w:hAnsiTheme="minorHAnsi"/>
        </w:rPr>
      </w:pPr>
      <w:r w:rsidRPr="00AB7BDF">
        <w:rPr>
          <w:rFonts w:asciiTheme="minorHAnsi" w:hAnsiTheme="minorHAnsi"/>
        </w:rPr>
        <w:t>5.   Procedures:</w:t>
      </w:r>
    </w:p>
    <w:p w:rsidR="006838D3" w:rsidRPr="00AB7BDF" w:rsidRDefault="006838D3" w:rsidP="006838D3">
      <w:pPr>
        <w:ind w:left="720"/>
        <w:rPr>
          <w:rFonts w:asciiTheme="minorHAnsi" w:hAnsiTheme="minorHAnsi"/>
        </w:rPr>
      </w:pPr>
      <w:r w:rsidRPr="00AB7BDF">
        <w:rPr>
          <w:rFonts w:asciiTheme="minorHAnsi" w:hAnsiTheme="minorHAnsi"/>
        </w:rPr>
        <w:t xml:space="preserve"> </w:t>
      </w:r>
      <w:r w:rsidRPr="00AB7BDF">
        <w:rPr>
          <w:rFonts w:asciiTheme="minorHAnsi" w:hAnsiTheme="minorHAnsi"/>
        </w:rPr>
        <w:tab/>
        <w:t>a.   Central line placement (PGY-1)</w:t>
      </w:r>
    </w:p>
    <w:p w:rsidR="006838D3" w:rsidRPr="00AB7BDF" w:rsidRDefault="006838D3" w:rsidP="006838D3">
      <w:pPr>
        <w:ind w:left="720"/>
        <w:rPr>
          <w:rFonts w:asciiTheme="minorHAnsi" w:hAnsiTheme="minorHAnsi"/>
        </w:rPr>
      </w:pPr>
      <w:r w:rsidRPr="00AB7BDF">
        <w:rPr>
          <w:rFonts w:asciiTheme="minorHAnsi" w:hAnsiTheme="minorHAnsi"/>
        </w:rPr>
        <w:tab/>
        <w:t>b.   Wound care, VAC dressings (PGY-1)</w:t>
      </w:r>
    </w:p>
    <w:p w:rsidR="006838D3" w:rsidRPr="00AB7BDF" w:rsidRDefault="006838D3" w:rsidP="006838D3">
      <w:pPr>
        <w:ind w:left="720"/>
        <w:rPr>
          <w:rFonts w:asciiTheme="minorHAnsi" w:hAnsiTheme="minorHAnsi"/>
        </w:rPr>
      </w:pPr>
      <w:r w:rsidRPr="00AB7BDF">
        <w:rPr>
          <w:rFonts w:asciiTheme="minorHAnsi" w:hAnsiTheme="minorHAnsi"/>
        </w:rPr>
        <w:tab/>
        <w:t>c.   Simple and complex wound repair (PGY-1 and PGY-2)</w:t>
      </w:r>
    </w:p>
    <w:p w:rsidR="006838D3" w:rsidRPr="00AB7BDF" w:rsidRDefault="006838D3" w:rsidP="006838D3">
      <w:pPr>
        <w:ind w:left="720"/>
        <w:rPr>
          <w:rFonts w:asciiTheme="minorHAnsi" w:hAnsiTheme="minorHAnsi"/>
        </w:rPr>
      </w:pPr>
      <w:r w:rsidRPr="00AB7BDF">
        <w:rPr>
          <w:rFonts w:asciiTheme="minorHAnsi" w:hAnsiTheme="minorHAnsi"/>
        </w:rPr>
        <w:tab/>
        <w:t xml:space="preserve">d.   Handle soft tissue </w:t>
      </w:r>
      <w:proofErr w:type="spellStart"/>
      <w:r w:rsidRPr="00AB7BDF">
        <w:rPr>
          <w:rFonts w:asciiTheme="minorHAnsi" w:hAnsiTheme="minorHAnsi"/>
        </w:rPr>
        <w:t>atraumatically</w:t>
      </w:r>
      <w:proofErr w:type="spellEnd"/>
      <w:r w:rsidRPr="00AB7BDF">
        <w:rPr>
          <w:rFonts w:asciiTheme="minorHAnsi" w:hAnsiTheme="minorHAnsi"/>
        </w:rPr>
        <w:t xml:space="preserve"> (PGY-1)</w:t>
      </w:r>
    </w:p>
    <w:p w:rsidR="006838D3" w:rsidRPr="00AB7BDF" w:rsidRDefault="006838D3" w:rsidP="006838D3">
      <w:pPr>
        <w:ind w:left="720"/>
        <w:rPr>
          <w:rFonts w:asciiTheme="minorHAnsi" w:hAnsiTheme="minorHAnsi"/>
        </w:rPr>
      </w:pPr>
      <w:r w:rsidRPr="00AB7BDF">
        <w:rPr>
          <w:rFonts w:asciiTheme="minorHAnsi" w:hAnsiTheme="minorHAnsi"/>
        </w:rPr>
        <w:tab/>
        <w:t>e.   Chest tube placement (PGY-2)</w:t>
      </w:r>
    </w:p>
    <w:p w:rsidR="006838D3" w:rsidRPr="00AB7BDF" w:rsidRDefault="006838D3" w:rsidP="006838D3">
      <w:pPr>
        <w:ind w:left="720"/>
        <w:rPr>
          <w:rFonts w:asciiTheme="minorHAnsi" w:hAnsiTheme="minorHAnsi"/>
        </w:rPr>
      </w:pPr>
      <w:r w:rsidRPr="00AB7BDF">
        <w:rPr>
          <w:rFonts w:asciiTheme="minorHAnsi" w:hAnsiTheme="minorHAnsi"/>
        </w:rPr>
        <w:tab/>
        <w:t>f.   Hernia, appendectomy, minor surgery procedures (PGY-2)</w:t>
      </w:r>
    </w:p>
    <w:p w:rsidR="006838D3" w:rsidRPr="00AB7BDF" w:rsidRDefault="006838D3" w:rsidP="006838D3">
      <w:pPr>
        <w:ind w:left="720"/>
        <w:rPr>
          <w:rFonts w:asciiTheme="minorHAnsi" w:hAnsiTheme="minorHAnsi"/>
        </w:rPr>
      </w:pPr>
      <w:r w:rsidRPr="00AB7BDF">
        <w:rPr>
          <w:rFonts w:asciiTheme="minorHAnsi" w:hAnsiTheme="minorHAnsi"/>
        </w:rPr>
        <w:tab/>
      </w:r>
      <w:proofErr w:type="gramStart"/>
      <w:r w:rsidRPr="00AB7BDF">
        <w:rPr>
          <w:rFonts w:asciiTheme="minorHAnsi" w:hAnsiTheme="minorHAnsi"/>
        </w:rPr>
        <w:t>g.  Scrub</w:t>
      </w:r>
      <w:proofErr w:type="gramEnd"/>
      <w:r w:rsidRPr="00AB7BDF">
        <w:rPr>
          <w:rFonts w:asciiTheme="minorHAnsi" w:hAnsiTheme="minorHAnsi"/>
        </w:rPr>
        <w:t xml:space="preserve"> and assist on major abdominal and chest procedures</w:t>
      </w:r>
    </w:p>
    <w:p w:rsidR="006838D3" w:rsidRPr="00AB7BDF" w:rsidRDefault="006838D3" w:rsidP="006838D3">
      <w:pPr>
        <w:ind w:left="720"/>
        <w:rPr>
          <w:rFonts w:asciiTheme="minorHAnsi" w:hAnsiTheme="minorHAnsi"/>
        </w:rPr>
      </w:pPr>
      <w:r w:rsidRPr="00AB7BDF">
        <w:rPr>
          <w:rFonts w:asciiTheme="minorHAnsi" w:hAnsiTheme="minorHAnsi"/>
        </w:rPr>
        <w:t>6.   Residents should be competent to run a code</w:t>
      </w:r>
    </w:p>
    <w:p w:rsidR="006838D3" w:rsidRPr="00AB7BDF" w:rsidRDefault="006838D3" w:rsidP="006838D3">
      <w:pPr>
        <w:rPr>
          <w:rFonts w:asciiTheme="minorHAnsi" w:hAnsiTheme="minorHAnsi"/>
          <w:b/>
        </w:rPr>
      </w:pPr>
    </w:p>
    <w:p w:rsidR="006838D3" w:rsidRPr="00AB7BDF" w:rsidRDefault="006838D3" w:rsidP="006838D3">
      <w:pPr>
        <w:rPr>
          <w:rFonts w:asciiTheme="minorHAnsi" w:hAnsiTheme="minorHAnsi"/>
          <w:b/>
        </w:rPr>
      </w:pPr>
      <w:r w:rsidRPr="00AB7BDF">
        <w:rPr>
          <w:rFonts w:asciiTheme="minorHAnsi" w:hAnsiTheme="minorHAnsi"/>
          <w:b/>
        </w:rPr>
        <w:t>B. Medical Knowledge</w:t>
      </w:r>
    </w:p>
    <w:p w:rsidR="006838D3" w:rsidRPr="00AB7BDF" w:rsidRDefault="006838D3" w:rsidP="006838D3">
      <w:pPr>
        <w:ind w:left="720"/>
        <w:rPr>
          <w:rFonts w:asciiTheme="minorHAnsi" w:hAnsiTheme="minorHAnsi"/>
        </w:rPr>
      </w:pPr>
      <w:r w:rsidRPr="00AB7BDF">
        <w:rPr>
          <w:rFonts w:asciiTheme="minorHAnsi" w:hAnsiTheme="minorHAnsi"/>
        </w:rPr>
        <w:t>1.  Residents should know the dosage, indications and contraindications of commonly prescribed medications. (PGY 1 and 2)</w:t>
      </w:r>
    </w:p>
    <w:p w:rsidR="006838D3" w:rsidRPr="00AB7BDF" w:rsidRDefault="006838D3" w:rsidP="006838D3">
      <w:pPr>
        <w:ind w:left="720"/>
        <w:rPr>
          <w:rFonts w:asciiTheme="minorHAnsi" w:hAnsiTheme="minorHAnsi"/>
        </w:rPr>
      </w:pPr>
      <w:r w:rsidRPr="00AB7BDF">
        <w:rPr>
          <w:rFonts w:asciiTheme="minorHAnsi" w:hAnsiTheme="minorHAnsi"/>
        </w:rPr>
        <w:tab/>
        <w:t>a.   Pain medication</w:t>
      </w:r>
    </w:p>
    <w:p w:rsidR="006838D3" w:rsidRPr="00AB7BDF" w:rsidRDefault="006838D3" w:rsidP="006838D3">
      <w:pPr>
        <w:ind w:left="720"/>
        <w:rPr>
          <w:rFonts w:asciiTheme="minorHAnsi" w:hAnsiTheme="minorHAnsi"/>
        </w:rPr>
      </w:pPr>
      <w:r w:rsidRPr="00AB7BDF">
        <w:rPr>
          <w:rFonts w:asciiTheme="minorHAnsi" w:hAnsiTheme="minorHAnsi"/>
        </w:rPr>
        <w:tab/>
        <w:t>b.   Antibiotics</w:t>
      </w:r>
    </w:p>
    <w:p w:rsidR="006838D3" w:rsidRPr="00AB7BDF" w:rsidRDefault="006838D3" w:rsidP="006838D3">
      <w:pPr>
        <w:ind w:left="720"/>
        <w:rPr>
          <w:rFonts w:asciiTheme="minorHAnsi" w:hAnsiTheme="minorHAnsi"/>
        </w:rPr>
      </w:pPr>
      <w:r w:rsidRPr="00AB7BDF">
        <w:rPr>
          <w:rFonts w:asciiTheme="minorHAnsi" w:hAnsiTheme="minorHAnsi"/>
        </w:rPr>
        <w:lastRenderedPageBreak/>
        <w:tab/>
        <w:t>c.   Diabetic medications</w:t>
      </w:r>
    </w:p>
    <w:p w:rsidR="006838D3" w:rsidRPr="00AB7BDF" w:rsidRDefault="006838D3" w:rsidP="006838D3">
      <w:pPr>
        <w:ind w:left="720"/>
        <w:rPr>
          <w:rFonts w:asciiTheme="minorHAnsi" w:hAnsiTheme="minorHAnsi"/>
        </w:rPr>
      </w:pPr>
      <w:r w:rsidRPr="00AB7BDF">
        <w:rPr>
          <w:rFonts w:asciiTheme="minorHAnsi" w:hAnsiTheme="minorHAnsi"/>
        </w:rPr>
        <w:tab/>
        <w:t>d.   Medications for treatment of respiratory insufficiency</w:t>
      </w:r>
    </w:p>
    <w:p w:rsidR="006838D3" w:rsidRPr="00AB7BDF" w:rsidRDefault="006838D3" w:rsidP="006838D3">
      <w:pPr>
        <w:ind w:left="720"/>
        <w:rPr>
          <w:rFonts w:asciiTheme="minorHAnsi" w:hAnsiTheme="minorHAnsi"/>
        </w:rPr>
      </w:pPr>
      <w:r w:rsidRPr="00AB7BDF">
        <w:rPr>
          <w:rFonts w:asciiTheme="minorHAnsi" w:hAnsiTheme="minorHAnsi"/>
        </w:rPr>
        <w:tab/>
        <w:t>e.   Major types of cardiovascular treatment</w:t>
      </w:r>
    </w:p>
    <w:p w:rsidR="006838D3" w:rsidRPr="00AB7BDF" w:rsidRDefault="006838D3" w:rsidP="006838D3">
      <w:pPr>
        <w:ind w:left="720"/>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i</w:t>
      </w:r>
      <w:proofErr w:type="gramEnd"/>
      <w:r w:rsidRPr="00AB7BDF">
        <w:rPr>
          <w:rFonts w:asciiTheme="minorHAnsi" w:hAnsiTheme="minorHAnsi"/>
        </w:rPr>
        <w:t>. hypertension</w:t>
      </w:r>
    </w:p>
    <w:p w:rsidR="006838D3" w:rsidRPr="00AB7BDF" w:rsidRDefault="006838D3" w:rsidP="006838D3">
      <w:pPr>
        <w:ind w:left="720"/>
        <w:rPr>
          <w:rFonts w:asciiTheme="minorHAnsi" w:hAnsiTheme="minorHAnsi"/>
        </w:rPr>
      </w:pPr>
      <w:r w:rsidRPr="00AB7BDF">
        <w:rPr>
          <w:rFonts w:asciiTheme="minorHAnsi" w:hAnsiTheme="minorHAnsi"/>
        </w:rPr>
        <w:tab/>
      </w:r>
      <w:r w:rsidRPr="00AB7BDF">
        <w:rPr>
          <w:rFonts w:asciiTheme="minorHAnsi" w:hAnsiTheme="minorHAnsi"/>
        </w:rPr>
        <w:tab/>
        <w:t xml:space="preserve">ii. </w:t>
      </w:r>
      <w:proofErr w:type="gramStart"/>
      <w:r w:rsidRPr="00AB7BDF">
        <w:rPr>
          <w:rFonts w:asciiTheme="minorHAnsi" w:hAnsiTheme="minorHAnsi"/>
        </w:rPr>
        <w:t>cardiac</w:t>
      </w:r>
      <w:proofErr w:type="gramEnd"/>
      <w:r w:rsidRPr="00AB7BDF">
        <w:rPr>
          <w:rFonts w:asciiTheme="minorHAnsi" w:hAnsiTheme="minorHAnsi"/>
        </w:rPr>
        <w:t xml:space="preserve"> insufficiency</w:t>
      </w:r>
    </w:p>
    <w:p w:rsidR="006838D3" w:rsidRPr="00AB7BDF" w:rsidRDefault="006838D3" w:rsidP="006838D3">
      <w:pPr>
        <w:ind w:left="720"/>
        <w:rPr>
          <w:rFonts w:asciiTheme="minorHAnsi" w:hAnsiTheme="minorHAnsi"/>
        </w:rPr>
      </w:pPr>
      <w:r w:rsidRPr="00AB7BDF">
        <w:rPr>
          <w:rFonts w:asciiTheme="minorHAnsi" w:hAnsiTheme="minorHAnsi"/>
        </w:rPr>
        <w:tab/>
      </w:r>
      <w:r w:rsidRPr="00AB7BDF">
        <w:rPr>
          <w:rFonts w:asciiTheme="minorHAnsi" w:hAnsiTheme="minorHAnsi"/>
        </w:rPr>
        <w:tab/>
        <w:t>iii. Cardiovascular disease</w:t>
      </w:r>
    </w:p>
    <w:p w:rsidR="006838D3" w:rsidRPr="00AB7BDF" w:rsidRDefault="006838D3" w:rsidP="006838D3">
      <w:pPr>
        <w:ind w:left="720"/>
        <w:rPr>
          <w:rFonts w:asciiTheme="minorHAnsi" w:hAnsiTheme="minorHAnsi"/>
        </w:rPr>
      </w:pPr>
      <w:r w:rsidRPr="00AB7BDF">
        <w:rPr>
          <w:rFonts w:asciiTheme="minorHAnsi" w:hAnsiTheme="minorHAnsi"/>
        </w:rPr>
        <w:tab/>
      </w:r>
      <w:r w:rsidRPr="00AB7BDF">
        <w:rPr>
          <w:rFonts w:asciiTheme="minorHAnsi" w:hAnsiTheme="minorHAnsi"/>
        </w:rPr>
        <w:tab/>
        <w:t>iv. Anti-hypertensives</w:t>
      </w:r>
    </w:p>
    <w:p w:rsidR="006838D3" w:rsidRPr="00AB7BDF" w:rsidRDefault="006838D3" w:rsidP="006838D3">
      <w:pPr>
        <w:ind w:left="720"/>
        <w:rPr>
          <w:rFonts w:asciiTheme="minorHAnsi" w:hAnsiTheme="minorHAnsi"/>
        </w:rPr>
      </w:pPr>
      <w:r w:rsidRPr="00AB7BDF">
        <w:rPr>
          <w:rFonts w:asciiTheme="minorHAnsi" w:hAnsiTheme="minorHAnsi"/>
        </w:rPr>
        <w:tab/>
        <w:t>f.   Drugs used in resuscitation</w:t>
      </w:r>
    </w:p>
    <w:p w:rsidR="006838D3" w:rsidRPr="00AB7BDF" w:rsidRDefault="006838D3" w:rsidP="006838D3">
      <w:pPr>
        <w:ind w:left="720"/>
        <w:rPr>
          <w:rFonts w:asciiTheme="minorHAnsi" w:hAnsiTheme="minorHAnsi"/>
        </w:rPr>
      </w:pPr>
      <w:r w:rsidRPr="00AB7BDF">
        <w:rPr>
          <w:rFonts w:asciiTheme="minorHAnsi" w:hAnsiTheme="minorHAnsi"/>
        </w:rPr>
        <w:tab/>
        <w:t>g.   Drugs used in codes</w:t>
      </w:r>
    </w:p>
    <w:p w:rsidR="006838D3" w:rsidRPr="00AB7BDF" w:rsidRDefault="006838D3" w:rsidP="006838D3">
      <w:pPr>
        <w:ind w:left="720"/>
        <w:rPr>
          <w:rFonts w:asciiTheme="minorHAnsi" w:hAnsiTheme="minorHAnsi"/>
        </w:rPr>
      </w:pPr>
      <w:r w:rsidRPr="00AB7BDF">
        <w:rPr>
          <w:rFonts w:asciiTheme="minorHAnsi" w:hAnsiTheme="minorHAnsi"/>
        </w:rPr>
        <w:tab/>
        <w:t>h.   Drugs used in wound healing</w:t>
      </w:r>
    </w:p>
    <w:p w:rsidR="006838D3" w:rsidRPr="00AB7BDF" w:rsidRDefault="006838D3" w:rsidP="006838D3">
      <w:pPr>
        <w:ind w:left="720"/>
        <w:rPr>
          <w:rFonts w:asciiTheme="minorHAnsi" w:hAnsiTheme="minorHAnsi"/>
        </w:rPr>
      </w:pPr>
      <w:r w:rsidRPr="00AB7BDF">
        <w:rPr>
          <w:rFonts w:asciiTheme="minorHAnsi" w:hAnsiTheme="minorHAnsi"/>
        </w:rPr>
        <w:tab/>
        <w:t>i.    Anticoagulants</w:t>
      </w:r>
    </w:p>
    <w:p w:rsidR="006838D3" w:rsidRPr="00AB7BDF" w:rsidRDefault="006838D3" w:rsidP="006838D3">
      <w:pPr>
        <w:ind w:left="720"/>
        <w:rPr>
          <w:rFonts w:asciiTheme="minorHAnsi" w:hAnsiTheme="minorHAnsi"/>
        </w:rPr>
      </w:pPr>
      <w:r w:rsidRPr="00AB7BDF">
        <w:rPr>
          <w:rFonts w:asciiTheme="minorHAnsi" w:hAnsiTheme="minorHAnsi"/>
        </w:rPr>
        <w:t>2.  Residents should develop knowledge of surgical anatomy</w:t>
      </w:r>
    </w:p>
    <w:p w:rsidR="006838D3" w:rsidRPr="00AB7BDF" w:rsidRDefault="006838D3" w:rsidP="006838D3">
      <w:pPr>
        <w:ind w:left="720"/>
        <w:rPr>
          <w:rFonts w:asciiTheme="minorHAnsi" w:hAnsiTheme="minorHAnsi"/>
        </w:rPr>
      </w:pPr>
      <w:r w:rsidRPr="00AB7BDF">
        <w:rPr>
          <w:rFonts w:asciiTheme="minorHAnsi" w:hAnsiTheme="minorHAnsi"/>
        </w:rPr>
        <w:tab/>
      </w:r>
      <w:proofErr w:type="gramStart"/>
      <w:r w:rsidRPr="00AB7BDF">
        <w:rPr>
          <w:rFonts w:asciiTheme="minorHAnsi" w:hAnsiTheme="minorHAnsi"/>
        </w:rPr>
        <w:t>a</w:t>
      </w:r>
      <w:proofErr w:type="gramEnd"/>
      <w:r w:rsidRPr="00AB7BDF">
        <w:rPr>
          <w:rFonts w:asciiTheme="minorHAnsi" w:hAnsiTheme="minorHAnsi"/>
        </w:rPr>
        <w:t>. abdomen and viscera</w:t>
      </w:r>
    </w:p>
    <w:p w:rsidR="006838D3" w:rsidRPr="00AB7BDF" w:rsidRDefault="006838D3" w:rsidP="006838D3">
      <w:pPr>
        <w:ind w:left="720"/>
        <w:rPr>
          <w:rFonts w:asciiTheme="minorHAnsi" w:hAnsiTheme="minorHAnsi"/>
        </w:rPr>
      </w:pPr>
      <w:r w:rsidRPr="00AB7BDF">
        <w:rPr>
          <w:rFonts w:asciiTheme="minorHAnsi" w:hAnsiTheme="minorHAnsi"/>
        </w:rPr>
        <w:tab/>
      </w:r>
      <w:proofErr w:type="gramStart"/>
      <w:r w:rsidRPr="00AB7BDF">
        <w:rPr>
          <w:rFonts w:asciiTheme="minorHAnsi" w:hAnsiTheme="minorHAnsi"/>
        </w:rPr>
        <w:t>b</w:t>
      </w:r>
      <w:proofErr w:type="gramEnd"/>
      <w:r w:rsidRPr="00AB7BDF">
        <w:rPr>
          <w:rFonts w:asciiTheme="minorHAnsi" w:hAnsiTheme="minorHAnsi"/>
        </w:rPr>
        <w:t>. chest, lungs and heart</w:t>
      </w:r>
    </w:p>
    <w:p w:rsidR="006838D3" w:rsidRPr="00AB7BDF" w:rsidRDefault="006838D3" w:rsidP="006838D3">
      <w:pPr>
        <w:rPr>
          <w:rFonts w:asciiTheme="minorHAnsi" w:hAnsiTheme="minorHAnsi"/>
        </w:rPr>
      </w:pPr>
      <w:r w:rsidRPr="00AB7BDF">
        <w:rPr>
          <w:rFonts w:asciiTheme="minorHAnsi" w:hAnsiTheme="minorHAnsi"/>
        </w:rPr>
        <w:tab/>
        <w:t xml:space="preserve">3.  Demonstrate investigatory and analytic thinking approach to clinical        </w:t>
      </w:r>
      <w:r w:rsidRPr="00AB7BDF">
        <w:rPr>
          <w:rFonts w:asciiTheme="minorHAnsi" w:hAnsiTheme="minorHAnsi"/>
        </w:rPr>
        <w:tab/>
        <w:t xml:space="preserve">   </w:t>
      </w:r>
      <w:r w:rsidRPr="00AB7BDF">
        <w:rPr>
          <w:rFonts w:asciiTheme="minorHAnsi" w:hAnsiTheme="minorHAnsi"/>
        </w:rPr>
        <w:tab/>
      </w:r>
      <w:r w:rsidRPr="00AB7BDF">
        <w:rPr>
          <w:rFonts w:asciiTheme="minorHAnsi" w:hAnsiTheme="minorHAnsi"/>
        </w:rPr>
        <w:tab/>
        <w:t>situations</w:t>
      </w:r>
    </w:p>
    <w:p w:rsidR="006838D3" w:rsidRPr="00AB7BDF" w:rsidRDefault="006838D3" w:rsidP="006838D3">
      <w:pPr>
        <w:ind w:left="720"/>
        <w:rPr>
          <w:rFonts w:asciiTheme="minorHAnsi" w:hAnsiTheme="minorHAnsi"/>
        </w:rPr>
      </w:pPr>
      <w:r w:rsidRPr="00AB7BDF">
        <w:rPr>
          <w:rFonts w:asciiTheme="minorHAnsi" w:hAnsiTheme="minorHAnsi"/>
        </w:rPr>
        <w:t>4. Know and apply basic science in the treatment of surgical patients</w:t>
      </w:r>
    </w:p>
    <w:p w:rsidR="006838D3" w:rsidRPr="00AB7BDF" w:rsidRDefault="006838D3" w:rsidP="006838D3">
      <w:pPr>
        <w:ind w:left="720"/>
        <w:rPr>
          <w:rFonts w:asciiTheme="minorHAnsi" w:hAnsiTheme="minorHAnsi"/>
        </w:rPr>
      </w:pPr>
    </w:p>
    <w:p w:rsidR="006838D3" w:rsidRPr="00AB7BDF" w:rsidRDefault="006838D3" w:rsidP="006838D3">
      <w:pPr>
        <w:rPr>
          <w:rFonts w:asciiTheme="minorHAnsi" w:hAnsiTheme="minorHAnsi"/>
          <w:b/>
        </w:rPr>
      </w:pPr>
      <w:r w:rsidRPr="00AB7BDF">
        <w:rPr>
          <w:rFonts w:asciiTheme="minorHAnsi" w:hAnsiTheme="minorHAnsi"/>
          <w:b/>
        </w:rPr>
        <w:t xml:space="preserve">C. Interpersonal and Communication Skills: </w:t>
      </w:r>
    </w:p>
    <w:p w:rsidR="006838D3" w:rsidRPr="00AB7BDF" w:rsidRDefault="006838D3" w:rsidP="006838D3">
      <w:pPr>
        <w:ind w:left="720"/>
        <w:rPr>
          <w:rFonts w:asciiTheme="minorHAnsi" w:hAnsiTheme="minorHAnsi"/>
        </w:rPr>
      </w:pPr>
      <w:r w:rsidRPr="00AB7BDF">
        <w:rPr>
          <w:rFonts w:asciiTheme="minorHAnsi" w:hAnsiTheme="minorHAnsi"/>
        </w:rPr>
        <w:t>1.  Relationships with patients are critical.  Residents will develop a sound, ethical and therapeutic relationship with their patients.</w:t>
      </w:r>
    </w:p>
    <w:p w:rsidR="006838D3" w:rsidRPr="00AB7BDF" w:rsidRDefault="006838D3" w:rsidP="006838D3">
      <w:pPr>
        <w:ind w:left="720"/>
        <w:rPr>
          <w:rFonts w:asciiTheme="minorHAnsi" w:hAnsiTheme="minorHAnsi"/>
        </w:rPr>
      </w:pPr>
      <w:r w:rsidRPr="00AB7BDF">
        <w:rPr>
          <w:rFonts w:asciiTheme="minorHAnsi" w:hAnsiTheme="minorHAnsi"/>
        </w:rPr>
        <w:t>2.  Post-discharge planning will be thorough and made clear to patients</w:t>
      </w:r>
    </w:p>
    <w:p w:rsidR="006838D3" w:rsidRPr="00AB7BDF" w:rsidRDefault="006838D3" w:rsidP="006838D3">
      <w:pPr>
        <w:ind w:left="720"/>
        <w:rPr>
          <w:rFonts w:asciiTheme="minorHAnsi" w:hAnsiTheme="minorHAnsi"/>
        </w:rPr>
      </w:pPr>
      <w:r w:rsidRPr="00AB7BDF">
        <w:rPr>
          <w:rFonts w:asciiTheme="minorHAnsi" w:hAnsiTheme="minorHAnsi"/>
        </w:rPr>
        <w:t>3.  Residents will become good listeners and use listening skills to acquire                         pertinent information in order to make therapeutic decisions.</w:t>
      </w:r>
    </w:p>
    <w:p w:rsidR="006838D3" w:rsidRPr="00AB7BDF" w:rsidRDefault="006838D3" w:rsidP="006838D3">
      <w:pPr>
        <w:ind w:left="720"/>
        <w:rPr>
          <w:rFonts w:asciiTheme="minorHAnsi" w:hAnsiTheme="minorHAnsi"/>
        </w:rPr>
      </w:pPr>
      <w:r w:rsidRPr="00AB7BDF">
        <w:rPr>
          <w:rFonts w:asciiTheme="minorHAnsi" w:hAnsiTheme="minorHAnsi"/>
        </w:rPr>
        <w:t>4.  Residents will write clear notes which state the problems are the plans</w:t>
      </w:r>
    </w:p>
    <w:p w:rsidR="006838D3" w:rsidRPr="00AB7BDF" w:rsidRDefault="006838D3" w:rsidP="006838D3">
      <w:pPr>
        <w:ind w:left="720"/>
        <w:rPr>
          <w:rFonts w:asciiTheme="minorHAnsi" w:hAnsiTheme="minorHAnsi"/>
        </w:rPr>
      </w:pPr>
      <w:r w:rsidRPr="00AB7BDF">
        <w:rPr>
          <w:rFonts w:asciiTheme="minorHAnsi" w:hAnsiTheme="minorHAnsi"/>
        </w:rPr>
        <w:t>5.  Residents will respond promptly to pages from everyone on the team.</w:t>
      </w:r>
    </w:p>
    <w:p w:rsidR="006838D3" w:rsidRPr="00AB7BDF" w:rsidRDefault="006838D3" w:rsidP="006838D3">
      <w:pPr>
        <w:rPr>
          <w:rFonts w:asciiTheme="minorHAnsi" w:hAnsiTheme="minorHAnsi"/>
        </w:rPr>
      </w:pPr>
    </w:p>
    <w:p w:rsidR="006838D3" w:rsidRPr="00AB7BDF" w:rsidRDefault="006838D3" w:rsidP="006838D3">
      <w:pPr>
        <w:rPr>
          <w:rFonts w:asciiTheme="minorHAnsi" w:hAnsiTheme="minorHAnsi"/>
          <w:b/>
        </w:rPr>
      </w:pPr>
      <w:r w:rsidRPr="00AB7BDF">
        <w:rPr>
          <w:rFonts w:asciiTheme="minorHAnsi" w:hAnsiTheme="minorHAnsi"/>
          <w:b/>
        </w:rPr>
        <w:t xml:space="preserve">D. Professionalism: </w:t>
      </w:r>
    </w:p>
    <w:p w:rsidR="006838D3" w:rsidRPr="00AB7BDF" w:rsidRDefault="006838D3" w:rsidP="006838D3">
      <w:pPr>
        <w:ind w:left="720"/>
        <w:rPr>
          <w:rFonts w:asciiTheme="minorHAnsi" w:hAnsiTheme="minorHAnsi"/>
        </w:rPr>
      </w:pPr>
      <w:r w:rsidRPr="00AB7BDF">
        <w:rPr>
          <w:rFonts w:asciiTheme="minorHAnsi" w:hAnsiTheme="minorHAnsi"/>
        </w:rPr>
        <w:t>1.  They will demonstrate respect, compassion and integrity to meet the needs of their patients.</w:t>
      </w:r>
    </w:p>
    <w:p w:rsidR="006838D3" w:rsidRPr="00AB7BDF" w:rsidRDefault="006838D3" w:rsidP="006838D3">
      <w:pPr>
        <w:ind w:left="720"/>
        <w:rPr>
          <w:rFonts w:asciiTheme="minorHAnsi" w:hAnsiTheme="minorHAnsi"/>
        </w:rPr>
      </w:pPr>
      <w:r w:rsidRPr="00AB7BDF">
        <w:rPr>
          <w:rFonts w:asciiTheme="minorHAnsi" w:hAnsiTheme="minorHAnsi"/>
        </w:rPr>
        <w:t>2.  They will be accountable; will attempt to use resources wisely.</w:t>
      </w:r>
    </w:p>
    <w:p w:rsidR="006838D3" w:rsidRPr="00AB7BDF" w:rsidRDefault="006838D3" w:rsidP="006838D3">
      <w:pPr>
        <w:ind w:left="720"/>
        <w:rPr>
          <w:rFonts w:asciiTheme="minorHAnsi" w:hAnsiTheme="minorHAnsi"/>
        </w:rPr>
      </w:pPr>
      <w:r w:rsidRPr="00AB7BDF">
        <w:rPr>
          <w:rFonts w:asciiTheme="minorHAnsi" w:hAnsiTheme="minorHAnsi"/>
        </w:rPr>
        <w:t>3.  They will maintain confidentiality and guard their patient’s privacy</w:t>
      </w:r>
    </w:p>
    <w:p w:rsidR="006838D3" w:rsidRPr="00AB7BDF" w:rsidRDefault="006838D3" w:rsidP="006838D3">
      <w:pPr>
        <w:ind w:left="720"/>
        <w:rPr>
          <w:rFonts w:asciiTheme="minorHAnsi" w:hAnsiTheme="minorHAnsi"/>
        </w:rPr>
      </w:pPr>
      <w:r w:rsidRPr="00AB7BDF">
        <w:rPr>
          <w:rFonts w:asciiTheme="minorHAnsi" w:hAnsiTheme="minorHAnsi"/>
        </w:rPr>
        <w:t>4.  They will have clear transitions of care.</w:t>
      </w:r>
    </w:p>
    <w:p w:rsidR="006838D3" w:rsidRPr="00AB7BDF" w:rsidRDefault="006838D3" w:rsidP="006838D3">
      <w:pPr>
        <w:ind w:left="720"/>
        <w:rPr>
          <w:rFonts w:asciiTheme="minorHAnsi" w:hAnsiTheme="minorHAnsi"/>
        </w:rPr>
      </w:pPr>
      <w:r w:rsidRPr="00AB7BDF">
        <w:rPr>
          <w:rFonts w:asciiTheme="minorHAnsi" w:hAnsiTheme="minorHAnsi"/>
        </w:rPr>
        <w:t xml:space="preserve">5.   They will demonstrate sensitivity and responsiveness to patient’s culture,        age, gender and disability.  </w:t>
      </w:r>
    </w:p>
    <w:p w:rsidR="006838D3" w:rsidRPr="00AB7BDF" w:rsidRDefault="006838D3" w:rsidP="006838D3">
      <w:pPr>
        <w:ind w:left="720"/>
        <w:rPr>
          <w:rFonts w:asciiTheme="minorHAnsi" w:hAnsiTheme="minorHAnsi"/>
        </w:rPr>
      </w:pPr>
      <w:r w:rsidRPr="00AB7BDF">
        <w:rPr>
          <w:rFonts w:asciiTheme="minorHAnsi" w:hAnsiTheme="minorHAnsi"/>
        </w:rPr>
        <w:t>6.   They will be sensitive to language problems and use interpreters as needed.</w:t>
      </w:r>
    </w:p>
    <w:p w:rsidR="006838D3" w:rsidRPr="00AB7BDF" w:rsidRDefault="006838D3" w:rsidP="006838D3">
      <w:pPr>
        <w:ind w:left="720"/>
        <w:rPr>
          <w:rFonts w:asciiTheme="minorHAnsi" w:hAnsiTheme="minorHAnsi"/>
        </w:rPr>
      </w:pPr>
      <w:r w:rsidRPr="00AB7BDF">
        <w:rPr>
          <w:rFonts w:asciiTheme="minorHAnsi" w:hAnsiTheme="minorHAnsi"/>
        </w:rPr>
        <w:t>7. The resident will be aware of fatigue steps to take when fatigue is recognized.</w:t>
      </w:r>
    </w:p>
    <w:p w:rsidR="006838D3" w:rsidRPr="00AB7BDF" w:rsidRDefault="006838D3" w:rsidP="006838D3">
      <w:pPr>
        <w:rPr>
          <w:rFonts w:asciiTheme="minorHAnsi" w:hAnsiTheme="minorHAnsi"/>
        </w:rPr>
      </w:pPr>
    </w:p>
    <w:p w:rsidR="006838D3" w:rsidRPr="00AB7BDF" w:rsidRDefault="006838D3" w:rsidP="006838D3">
      <w:pPr>
        <w:rPr>
          <w:rFonts w:asciiTheme="minorHAnsi" w:hAnsiTheme="minorHAnsi"/>
        </w:rPr>
      </w:pPr>
    </w:p>
    <w:p w:rsidR="006838D3" w:rsidRPr="00AB7BDF" w:rsidRDefault="006838D3" w:rsidP="006838D3">
      <w:pPr>
        <w:rPr>
          <w:rFonts w:asciiTheme="minorHAnsi" w:hAnsiTheme="minorHAnsi"/>
        </w:rPr>
      </w:pPr>
      <w:r w:rsidRPr="00AB7BDF">
        <w:rPr>
          <w:rFonts w:asciiTheme="minorHAnsi" w:hAnsiTheme="minorHAnsi"/>
          <w:b/>
        </w:rPr>
        <w:t>E. Practice Based Learning and improvement</w:t>
      </w:r>
    </w:p>
    <w:p w:rsidR="006838D3" w:rsidRPr="00AB7BDF" w:rsidRDefault="006838D3" w:rsidP="006838D3">
      <w:pPr>
        <w:ind w:left="720"/>
        <w:rPr>
          <w:rFonts w:asciiTheme="minorHAnsi" w:hAnsiTheme="minorHAnsi"/>
        </w:rPr>
      </w:pPr>
      <w:r w:rsidRPr="00AB7BDF">
        <w:rPr>
          <w:rFonts w:asciiTheme="minorHAnsi" w:hAnsiTheme="minorHAnsi"/>
        </w:rPr>
        <w:t xml:space="preserve">1. The resident will begin to use systematic methodology for analyzing patient outcomes.  </w:t>
      </w:r>
    </w:p>
    <w:p w:rsidR="006838D3" w:rsidRPr="00AB7BDF" w:rsidRDefault="006838D3" w:rsidP="006838D3">
      <w:pPr>
        <w:ind w:left="720"/>
        <w:rPr>
          <w:rFonts w:asciiTheme="minorHAnsi" w:hAnsiTheme="minorHAnsi"/>
        </w:rPr>
      </w:pPr>
      <w:r w:rsidRPr="00AB7BDF">
        <w:rPr>
          <w:rFonts w:asciiTheme="minorHAnsi" w:hAnsiTheme="minorHAnsi"/>
        </w:rPr>
        <w:t>2. The resident will access information from the literature frequently to select best practices management for his patients.</w:t>
      </w:r>
    </w:p>
    <w:p w:rsidR="006838D3" w:rsidRPr="00AB7BDF" w:rsidRDefault="006838D3" w:rsidP="006838D3">
      <w:pPr>
        <w:ind w:left="720"/>
        <w:rPr>
          <w:rFonts w:asciiTheme="minorHAnsi" w:hAnsiTheme="minorHAnsi"/>
        </w:rPr>
      </w:pPr>
      <w:r w:rsidRPr="00AB7BDF">
        <w:rPr>
          <w:rFonts w:asciiTheme="minorHAnsi" w:hAnsiTheme="minorHAnsi"/>
        </w:rPr>
        <w:t>3. The residents will participate in medical education for medical students on the rotation.</w:t>
      </w:r>
    </w:p>
    <w:p w:rsidR="006838D3" w:rsidRPr="00AB7BDF" w:rsidRDefault="006838D3" w:rsidP="006838D3">
      <w:pPr>
        <w:rPr>
          <w:rFonts w:asciiTheme="minorHAnsi" w:hAnsiTheme="minorHAnsi"/>
        </w:rPr>
      </w:pPr>
    </w:p>
    <w:p w:rsidR="006838D3" w:rsidRPr="00AB7BDF" w:rsidRDefault="006838D3" w:rsidP="006838D3">
      <w:pPr>
        <w:rPr>
          <w:rFonts w:asciiTheme="minorHAnsi" w:hAnsiTheme="minorHAnsi"/>
        </w:rPr>
      </w:pPr>
      <w:r w:rsidRPr="00AB7BDF">
        <w:rPr>
          <w:rFonts w:asciiTheme="minorHAnsi" w:hAnsiTheme="minorHAnsi"/>
          <w:b/>
        </w:rPr>
        <w:t>F. Systems-Based Practice</w:t>
      </w:r>
    </w:p>
    <w:p w:rsidR="006838D3" w:rsidRPr="00AB7BDF" w:rsidRDefault="006838D3" w:rsidP="006838D3">
      <w:pPr>
        <w:ind w:left="720"/>
        <w:rPr>
          <w:rFonts w:asciiTheme="minorHAnsi" w:hAnsiTheme="minorHAnsi"/>
        </w:rPr>
      </w:pPr>
      <w:r w:rsidRPr="00AB7BDF">
        <w:rPr>
          <w:rFonts w:asciiTheme="minorHAnsi" w:hAnsiTheme="minorHAnsi"/>
        </w:rPr>
        <w:t>1. The resident should demonstrate the ability to enlist other members in the spectrum of patient support when caring for his patients.  This includes social service, therapists, durable medical equipment, home health services and others.</w:t>
      </w:r>
    </w:p>
    <w:p w:rsidR="006838D3" w:rsidRPr="00AB7BDF" w:rsidRDefault="006838D3" w:rsidP="006838D3">
      <w:pPr>
        <w:ind w:left="720"/>
        <w:rPr>
          <w:rFonts w:asciiTheme="minorHAnsi" w:hAnsiTheme="minorHAnsi"/>
        </w:rPr>
      </w:pPr>
      <w:r w:rsidRPr="00AB7BDF">
        <w:rPr>
          <w:rFonts w:asciiTheme="minorHAnsi" w:hAnsiTheme="minorHAnsi"/>
        </w:rPr>
        <w:t>2. The resident will consult other physicians when the patient requires input.</w:t>
      </w:r>
    </w:p>
    <w:p w:rsidR="006838D3" w:rsidRPr="00AB7BDF" w:rsidRDefault="006838D3" w:rsidP="006838D3">
      <w:pPr>
        <w:ind w:left="720"/>
        <w:rPr>
          <w:rFonts w:asciiTheme="minorHAnsi" w:hAnsiTheme="minorHAnsi"/>
        </w:rPr>
      </w:pPr>
      <w:r w:rsidRPr="00AB7BDF">
        <w:rPr>
          <w:rFonts w:asciiTheme="minorHAnsi" w:hAnsiTheme="minorHAnsi"/>
        </w:rPr>
        <w:t>3. The resident will understand that surgical practice is not isolated and that it is part of a large system of health care.</w:t>
      </w:r>
    </w:p>
    <w:p w:rsidR="006838D3" w:rsidRPr="00AB7BDF" w:rsidRDefault="006838D3" w:rsidP="00451F9B">
      <w:pPr>
        <w:rPr>
          <w:rFonts w:asciiTheme="minorHAnsi" w:hAnsiTheme="minorHAnsi"/>
        </w:rPr>
      </w:pPr>
    </w:p>
    <w:p w:rsidR="000D133A" w:rsidRPr="00AB7BDF" w:rsidRDefault="000D133A" w:rsidP="00451F9B">
      <w:pPr>
        <w:rPr>
          <w:rFonts w:asciiTheme="minorHAnsi" w:hAnsiTheme="minorHAnsi"/>
        </w:rPr>
      </w:pPr>
    </w:p>
    <w:p w:rsidR="000D133A" w:rsidRPr="00AB7BDF" w:rsidRDefault="000D133A" w:rsidP="00451F9B">
      <w:pPr>
        <w:rPr>
          <w:rFonts w:asciiTheme="minorHAnsi" w:hAnsiTheme="minorHAnsi"/>
        </w:rPr>
      </w:pPr>
    </w:p>
    <w:p w:rsidR="006838D3" w:rsidRPr="00AB7BDF" w:rsidRDefault="006838D3" w:rsidP="006838D3">
      <w:pPr>
        <w:rPr>
          <w:rFonts w:asciiTheme="minorHAnsi" w:hAnsiTheme="minorHAnsi"/>
          <w:b/>
          <w:sz w:val="28"/>
          <w:szCs w:val="40"/>
        </w:rPr>
      </w:pPr>
      <w:r w:rsidRPr="00AB7BDF">
        <w:rPr>
          <w:rFonts w:asciiTheme="minorHAnsi" w:hAnsiTheme="minorHAnsi"/>
          <w:b/>
          <w:sz w:val="28"/>
          <w:szCs w:val="40"/>
        </w:rPr>
        <w:t>Dermatology Rotation: Goals and Objectives</w:t>
      </w:r>
    </w:p>
    <w:p w:rsidR="006838D3" w:rsidRPr="00AB7BDF" w:rsidRDefault="006838D3" w:rsidP="006838D3">
      <w:pPr>
        <w:rPr>
          <w:rFonts w:asciiTheme="minorHAnsi" w:hAnsiTheme="minorHAnsi"/>
          <w:b/>
          <w:sz w:val="28"/>
          <w:szCs w:val="40"/>
        </w:rPr>
      </w:pPr>
      <w:r w:rsidRPr="00AB7BDF">
        <w:rPr>
          <w:rFonts w:asciiTheme="minorHAnsi" w:hAnsiTheme="minorHAnsi"/>
          <w:b/>
          <w:sz w:val="28"/>
          <w:szCs w:val="40"/>
        </w:rPr>
        <w:t>Plastic Surgery PGY-1</w:t>
      </w:r>
    </w:p>
    <w:p w:rsidR="006838D3" w:rsidRPr="00AB7BDF" w:rsidRDefault="006838D3" w:rsidP="006838D3">
      <w:pPr>
        <w:jc w:val="center"/>
        <w:rPr>
          <w:rFonts w:asciiTheme="minorHAnsi" w:hAnsiTheme="minorHAnsi"/>
        </w:rPr>
      </w:pPr>
    </w:p>
    <w:p w:rsidR="006838D3" w:rsidRPr="00AB7BDF" w:rsidRDefault="006838D3" w:rsidP="006838D3">
      <w:pPr>
        <w:rPr>
          <w:rFonts w:asciiTheme="minorHAnsi" w:hAnsiTheme="minorHAnsi"/>
          <w:b/>
          <w:i/>
          <w:u w:val="single"/>
        </w:rPr>
      </w:pPr>
      <w:r w:rsidRPr="00AB7BDF">
        <w:rPr>
          <w:rFonts w:asciiTheme="minorHAnsi" w:hAnsiTheme="minorHAnsi"/>
          <w:b/>
          <w:i/>
          <w:u w:val="single"/>
        </w:rPr>
        <w:t xml:space="preserve">Rotation Goals: </w:t>
      </w:r>
    </w:p>
    <w:p w:rsidR="006838D3" w:rsidRPr="00AB7BDF" w:rsidRDefault="006838D3" w:rsidP="006838D3">
      <w:pPr>
        <w:rPr>
          <w:rFonts w:asciiTheme="minorHAnsi" w:hAnsiTheme="minorHAnsi"/>
          <w:b/>
          <w:i/>
          <w:u w:val="single"/>
        </w:rPr>
      </w:pPr>
    </w:p>
    <w:p w:rsidR="006838D3" w:rsidRPr="00AB7BDF" w:rsidRDefault="006838D3" w:rsidP="006838D3">
      <w:pPr>
        <w:rPr>
          <w:rFonts w:asciiTheme="minorHAnsi" w:hAnsiTheme="minorHAnsi"/>
        </w:rPr>
      </w:pPr>
      <w:r w:rsidRPr="00AB7BDF">
        <w:rPr>
          <w:rFonts w:asciiTheme="minorHAnsi" w:hAnsiTheme="minorHAnsi"/>
        </w:rPr>
        <w:t xml:space="preserve">Plastic surgeons treat patients with cutaneous lesions on a regular basis.  There is very little in the prerequisite training programs that prepare them for the diagnosis and treatment of surface lesions and conditions of the skin.  Residents should be able to diagnose straightforward skin lesions and differentiate benign and malignant lesions.  They should understand the use of cryotherapy and electro-desiccation and curettage. </w:t>
      </w:r>
    </w:p>
    <w:p w:rsidR="006838D3" w:rsidRPr="00AB7BDF" w:rsidRDefault="006838D3" w:rsidP="006838D3">
      <w:pPr>
        <w:rPr>
          <w:rFonts w:asciiTheme="minorHAnsi" w:hAnsiTheme="minorHAnsi"/>
        </w:rPr>
      </w:pPr>
    </w:p>
    <w:p w:rsidR="006838D3" w:rsidRPr="00AB7BDF" w:rsidRDefault="006838D3" w:rsidP="006838D3">
      <w:pPr>
        <w:rPr>
          <w:rFonts w:asciiTheme="minorHAnsi" w:hAnsiTheme="minorHAnsi"/>
          <w:b/>
          <w:i/>
          <w:u w:val="single"/>
        </w:rPr>
      </w:pPr>
      <w:r w:rsidRPr="00AB7BDF">
        <w:rPr>
          <w:rFonts w:asciiTheme="minorHAnsi" w:hAnsiTheme="minorHAnsi"/>
          <w:b/>
          <w:i/>
          <w:u w:val="single"/>
        </w:rPr>
        <w:t>Rotation Objectives:</w:t>
      </w:r>
    </w:p>
    <w:p w:rsidR="006838D3" w:rsidRPr="00AB7BDF" w:rsidRDefault="006838D3" w:rsidP="006838D3">
      <w:pPr>
        <w:rPr>
          <w:rFonts w:asciiTheme="minorHAnsi" w:hAnsiTheme="minorHAnsi"/>
        </w:rPr>
      </w:pPr>
    </w:p>
    <w:p w:rsidR="006838D3" w:rsidRPr="00AB7BDF" w:rsidRDefault="006838D3" w:rsidP="006838D3">
      <w:pPr>
        <w:pStyle w:val="ListParagraph"/>
        <w:numPr>
          <w:ilvl w:val="0"/>
          <w:numId w:val="28"/>
        </w:numPr>
        <w:rPr>
          <w:rFonts w:asciiTheme="minorHAnsi" w:hAnsiTheme="minorHAnsi"/>
          <w:b/>
        </w:rPr>
      </w:pPr>
      <w:r w:rsidRPr="00AB7BDF">
        <w:rPr>
          <w:rFonts w:asciiTheme="minorHAnsi" w:hAnsiTheme="minorHAnsi"/>
          <w:b/>
        </w:rPr>
        <w:t xml:space="preserve"> Patient Care</w:t>
      </w:r>
    </w:p>
    <w:p w:rsidR="006838D3" w:rsidRPr="00AB7BDF" w:rsidRDefault="006838D3" w:rsidP="006838D3">
      <w:pPr>
        <w:pStyle w:val="ListParagraph"/>
        <w:numPr>
          <w:ilvl w:val="0"/>
          <w:numId w:val="30"/>
        </w:numPr>
        <w:rPr>
          <w:rFonts w:asciiTheme="minorHAnsi" w:hAnsiTheme="minorHAnsi"/>
        </w:rPr>
      </w:pPr>
      <w:r w:rsidRPr="00AB7BDF">
        <w:rPr>
          <w:rFonts w:asciiTheme="minorHAnsi" w:hAnsiTheme="minorHAnsi"/>
        </w:rPr>
        <w:t>Recognition and outpatient therapy of benign lesions and lesions of  uncertain behavior</w:t>
      </w:r>
    </w:p>
    <w:p w:rsidR="006838D3" w:rsidRPr="00AB7BDF" w:rsidRDefault="006838D3" w:rsidP="006838D3">
      <w:pPr>
        <w:pStyle w:val="ListParagraph"/>
        <w:numPr>
          <w:ilvl w:val="1"/>
          <w:numId w:val="30"/>
        </w:numPr>
        <w:rPr>
          <w:rFonts w:asciiTheme="minorHAnsi" w:hAnsiTheme="minorHAnsi"/>
        </w:rPr>
      </w:pPr>
      <w:r w:rsidRPr="00AB7BDF">
        <w:rPr>
          <w:rFonts w:asciiTheme="minorHAnsi" w:hAnsiTheme="minorHAnsi"/>
        </w:rPr>
        <w:t>Topical medications</w:t>
      </w:r>
    </w:p>
    <w:p w:rsidR="006838D3" w:rsidRPr="00AB7BDF" w:rsidRDefault="006838D3" w:rsidP="006838D3">
      <w:pPr>
        <w:pStyle w:val="ListParagraph"/>
        <w:numPr>
          <w:ilvl w:val="1"/>
          <w:numId w:val="30"/>
        </w:numPr>
        <w:rPr>
          <w:rFonts w:asciiTheme="minorHAnsi" w:hAnsiTheme="minorHAnsi"/>
        </w:rPr>
      </w:pPr>
      <w:r w:rsidRPr="00AB7BDF">
        <w:rPr>
          <w:rFonts w:asciiTheme="minorHAnsi" w:hAnsiTheme="minorHAnsi"/>
        </w:rPr>
        <w:t>Shaving, biopsy techniques</w:t>
      </w:r>
    </w:p>
    <w:p w:rsidR="006838D3" w:rsidRPr="00AB7BDF" w:rsidRDefault="006838D3" w:rsidP="006838D3">
      <w:pPr>
        <w:pStyle w:val="ListParagraph"/>
        <w:numPr>
          <w:ilvl w:val="1"/>
          <w:numId w:val="30"/>
        </w:numPr>
        <w:rPr>
          <w:rFonts w:asciiTheme="minorHAnsi" w:hAnsiTheme="minorHAnsi"/>
        </w:rPr>
      </w:pPr>
      <w:r w:rsidRPr="00AB7BDF">
        <w:rPr>
          <w:rFonts w:asciiTheme="minorHAnsi" w:hAnsiTheme="minorHAnsi"/>
        </w:rPr>
        <w:t>The use of lasers</w:t>
      </w:r>
    </w:p>
    <w:p w:rsidR="006838D3" w:rsidRPr="00AB7BDF" w:rsidRDefault="006838D3" w:rsidP="006838D3">
      <w:pPr>
        <w:pStyle w:val="ListParagraph"/>
        <w:numPr>
          <w:ilvl w:val="0"/>
          <w:numId w:val="30"/>
        </w:numPr>
        <w:rPr>
          <w:rFonts w:asciiTheme="minorHAnsi" w:hAnsiTheme="minorHAnsi"/>
        </w:rPr>
      </w:pPr>
      <w:r w:rsidRPr="00AB7BDF">
        <w:rPr>
          <w:rFonts w:asciiTheme="minorHAnsi" w:hAnsiTheme="minorHAnsi"/>
        </w:rPr>
        <w:t>The procedures utilized for malignant lesions</w:t>
      </w:r>
    </w:p>
    <w:p w:rsidR="006838D3" w:rsidRPr="00AB7BDF" w:rsidRDefault="006838D3" w:rsidP="006838D3">
      <w:pPr>
        <w:pStyle w:val="ListParagraph"/>
        <w:numPr>
          <w:ilvl w:val="1"/>
          <w:numId w:val="30"/>
        </w:numPr>
        <w:rPr>
          <w:rFonts w:asciiTheme="minorHAnsi" w:hAnsiTheme="minorHAnsi"/>
        </w:rPr>
      </w:pPr>
      <w:r w:rsidRPr="00AB7BDF">
        <w:rPr>
          <w:rFonts w:asciiTheme="minorHAnsi" w:hAnsiTheme="minorHAnsi"/>
        </w:rPr>
        <w:t>Appropriate use of biopsy vs. excision</w:t>
      </w:r>
    </w:p>
    <w:p w:rsidR="006838D3" w:rsidRPr="00AB7BDF" w:rsidRDefault="006838D3" w:rsidP="006838D3">
      <w:pPr>
        <w:pStyle w:val="ListParagraph"/>
        <w:numPr>
          <w:ilvl w:val="1"/>
          <w:numId w:val="30"/>
        </w:numPr>
        <w:rPr>
          <w:rFonts w:asciiTheme="minorHAnsi" w:hAnsiTheme="minorHAnsi"/>
        </w:rPr>
      </w:pPr>
      <w:r w:rsidRPr="00AB7BDF">
        <w:rPr>
          <w:rFonts w:asciiTheme="minorHAnsi" w:hAnsiTheme="minorHAnsi"/>
        </w:rPr>
        <w:t>Electrodessication and curettage.</w:t>
      </w:r>
    </w:p>
    <w:p w:rsidR="006838D3" w:rsidRPr="00AB7BDF" w:rsidRDefault="006838D3" w:rsidP="006838D3">
      <w:pPr>
        <w:pStyle w:val="ListParagraph"/>
        <w:numPr>
          <w:ilvl w:val="1"/>
          <w:numId w:val="30"/>
        </w:numPr>
        <w:rPr>
          <w:rFonts w:asciiTheme="minorHAnsi" w:hAnsiTheme="minorHAnsi"/>
        </w:rPr>
      </w:pPr>
      <w:r w:rsidRPr="00AB7BDF">
        <w:rPr>
          <w:rFonts w:asciiTheme="minorHAnsi" w:hAnsiTheme="minorHAnsi"/>
        </w:rPr>
        <w:t>Cryotherapy</w:t>
      </w:r>
    </w:p>
    <w:p w:rsidR="006838D3" w:rsidRPr="00AB7BDF" w:rsidRDefault="006838D3" w:rsidP="006838D3">
      <w:pPr>
        <w:pStyle w:val="ListParagraph"/>
        <w:numPr>
          <w:ilvl w:val="1"/>
          <w:numId w:val="30"/>
        </w:numPr>
        <w:rPr>
          <w:rFonts w:asciiTheme="minorHAnsi" w:hAnsiTheme="minorHAnsi"/>
        </w:rPr>
      </w:pPr>
      <w:r w:rsidRPr="00AB7BDF">
        <w:rPr>
          <w:rFonts w:asciiTheme="minorHAnsi" w:hAnsiTheme="minorHAnsi"/>
        </w:rPr>
        <w:t>Excision and closure techniques used in dermatology</w:t>
      </w:r>
    </w:p>
    <w:p w:rsidR="006838D3" w:rsidRPr="00AB7BDF" w:rsidRDefault="006838D3" w:rsidP="006838D3">
      <w:pPr>
        <w:pStyle w:val="ListParagraph"/>
        <w:numPr>
          <w:ilvl w:val="1"/>
          <w:numId w:val="30"/>
        </w:numPr>
        <w:rPr>
          <w:rFonts w:asciiTheme="minorHAnsi" w:hAnsiTheme="minorHAnsi"/>
        </w:rPr>
      </w:pPr>
      <w:r w:rsidRPr="00AB7BDF">
        <w:rPr>
          <w:rFonts w:asciiTheme="minorHAnsi" w:hAnsiTheme="minorHAnsi"/>
        </w:rPr>
        <w:t>The MOH principle in malignant cutaneous disease.</w:t>
      </w:r>
    </w:p>
    <w:p w:rsidR="006838D3" w:rsidRPr="00AB7BDF" w:rsidRDefault="006838D3" w:rsidP="006838D3">
      <w:pPr>
        <w:pStyle w:val="ListParagraph"/>
        <w:numPr>
          <w:ilvl w:val="0"/>
          <w:numId w:val="30"/>
        </w:numPr>
        <w:rPr>
          <w:rFonts w:asciiTheme="minorHAnsi" w:hAnsiTheme="minorHAnsi"/>
        </w:rPr>
      </w:pPr>
      <w:r w:rsidRPr="00AB7BDF">
        <w:rPr>
          <w:rFonts w:asciiTheme="minorHAnsi" w:hAnsiTheme="minorHAnsi"/>
        </w:rPr>
        <w:t>The physical examination of dermatologic lesions and how to differentiate between benign and malignant disease.</w:t>
      </w:r>
    </w:p>
    <w:p w:rsidR="006838D3" w:rsidRPr="00AB7BDF" w:rsidRDefault="006838D3" w:rsidP="006838D3">
      <w:pPr>
        <w:pStyle w:val="ListParagraph"/>
        <w:rPr>
          <w:rFonts w:asciiTheme="minorHAnsi" w:hAnsiTheme="minorHAnsi"/>
        </w:rPr>
      </w:pPr>
    </w:p>
    <w:p w:rsidR="006838D3" w:rsidRPr="00AB7BDF" w:rsidRDefault="006838D3" w:rsidP="006838D3">
      <w:pPr>
        <w:pStyle w:val="ListParagraph"/>
        <w:numPr>
          <w:ilvl w:val="0"/>
          <w:numId w:val="28"/>
        </w:numPr>
        <w:rPr>
          <w:rFonts w:asciiTheme="minorHAnsi" w:hAnsiTheme="minorHAnsi"/>
          <w:b/>
        </w:rPr>
      </w:pPr>
      <w:r w:rsidRPr="00AB7BDF">
        <w:rPr>
          <w:rFonts w:asciiTheme="minorHAnsi" w:hAnsiTheme="minorHAnsi"/>
          <w:b/>
        </w:rPr>
        <w:t>Medical Knowledge</w:t>
      </w:r>
    </w:p>
    <w:p w:rsidR="006838D3" w:rsidRPr="00AB7BDF" w:rsidRDefault="006838D3" w:rsidP="006838D3">
      <w:pPr>
        <w:pStyle w:val="ListParagraph"/>
        <w:numPr>
          <w:ilvl w:val="0"/>
          <w:numId w:val="29"/>
        </w:numPr>
        <w:rPr>
          <w:rFonts w:asciiTheme="minorHAnsi" w:hAnsiTheme="minorHAnsi"/>
        </w:rPr>
      </w:pPr>
      <w:r w:rsidRPr="00AB7BDF">
        <w:rPr>
          <w:rFonts w:asciiTheme="minorHAnsi" w:hAnsiTheme="minorHAnsi"/>
        </w:rPr>
        <w:t>To be familiar with the physical characteristics supporting diagnosis by physical examination of the lesion.</w:t>
      </w:r>
    </w:p>
    <w:p w:rsidR="006838D3" w:rsidRPr="00AB7BDF" w:rsidRDefault="006838D3" w:rsidP="006838D3">
      <w:pPr>
        <w:pStyle w:val="ListParagraph"/>
        <w:numPr>
          <w:ilvl w:val="0"/>
          <w:numId w:val="29"/>
        </w:numPr>
        <w:rPr>
          <w:rFonts w:asciiTheme="minorHAnsi" w:hAnsiTheme="minorHAnsi"/>
        </w:rPr>
      </w:pPr>
      <w:r w:rsidRPr="00AB7BDF">
        <w:rPr>
          <w:rFonts w:asciiTheme="minorHAnsi" w:hAnsiTheme="minorHAnsi"/>
        </w:rPr>
        <w:lastRenderedPageBreak/>
        <w:t>Understand lesions of unknown behavior and premalignant lesions.</w:t>
      </w:r>
    </w:p>
    <w:p w:rsidR="006838D3" w:rsidRPr="00AB7BDF" w:rsidRDefault="006838D3" w:rsidP="006838D3">
      <w:pPr>
        <w:pStyle w:val="ListParagraph"/>
        <w:numPr>
          <w:ilvl w:val="0"/>
          <w:numId w:val="29"/>
        </w:numPr>
        <w:rPr>
          <w:rFonts w:asciiTheme="minorHAnsi" w:hAnsiTheme="minorHAnsi"/>
        </w:rPr>
      </w:pPr>
      <w:r w:rsidRPr="00AB7BDF">
        <w:rPr>
          <w:rFonts w:asciiTheme="minorHAnsi" w:hAnsiTheme="minorHAnsi"/>
        </w:rPr>
        <w:t>The resident will be exposed to and learn to clinical course of the most common malignancies.</w:t>
      </w:r>
    </w:p>
    <w:p w:rsidR="006838D3" w:rsidRPr="00AB7BDF" w:rsidRDefault="006838D3" w:rsidP="006838D3">
      <w:pPr>
        <w:pStyle w:val="ListParagraph"/>
        <w:numPr>
          <w:ilvl w:val="0"/>
          <w:numId w:val="29"/>
        </w:numPr>
        <w:rPr>
          <w:rFonts w:asciiTheme="minorHAnsi" w:hAnsiTheme="minorHAnsi"/>
        </w:rPr>
      </w:pPr>
      <w:r w:rsidRPr="00AB7BDF">
        <w:rPr>
          <w:rFonts w:asciiTheme="minorHAnsi" w:hAnsiTheme="minorHAnsi"/>
        </w:rPr>
        <w:t>The resident will be exposed to the more common familial syndromes which result in malignant change later in life.</w:t>
      </w:r>
    </w:p>
    <w:p w:rsidR="006838D3" w:rsidRPr="00AB7BDF" w:rsidRDefault="006838D3" w:rsidP="006838D3">
      <w:pPr>
        <w:pStyle w:val="ListParagraph"/>
        <w:rPr>
          <w:rFonts w:asciiTheme="minorHAnsi" w:hAnsiTheme="minorHAnsi"/>
        </w:rPr>
      </w:pPr>
    </w:p>
    <w:p w:rsidR="006838D3" w:rsidRPr="00AB7BDF" w:rsidRDefault="006838D3" w:rsidP="006838D3">
      <w:pPr>
        <w:pStyle w:val="ListParagraph"/>
        <w:numPr>
          <w:ilvl w:val="0"/>
          <w:numId w:val="28"/>
        </w:numPr>
        <w:rPr>
          <w:rFonts w:asciiTheme="minorHAnsi" w:hAnsiTheme="minorHAnsi"/>
          <w:b/>
        </w:rPr>
      </w:pPr>
      <w:r w:rsidRPr="00AB7BDF">
        <w:rPr>
          <w:rFonts w:asciiTheme="minorHAnsi" w:hAnsiTheme="minorHAnsi"/>
          <w:b/>
        </w:rPr>
        <w:t>Communication and Interpersonal Skills</w:t>
      </w:r>
    </w:p>
    <w:p w:rsidR="006838D3" w:rsidRPr="00AB7BDF" w:rsidRDefault="006838D3" w:rsidP="006838D3">
      <w:pPr>
        <w:pStyle w:val="ListParagraph"/>
        <w:rPr>
          <w:rFonts w:asciiTheme="minorHAnsi" w:hAnsiTheme="minorHAnsi"/>
        </w:rPr>
      </w:pPr>
      <w:r w:rsidRPr="00AB7BDF">
        <w:rPr>
          <w:rFonts w:asciiTheme="minorHAnsi" w:hAnsiTheme="minorHAnsi"/>
        </w:rPr>
        <w:t>a.    Learn how the dermatologist is able to see patients efficiently and in high volume</w:t>
      </w:r>
    </w:p>
    <w:p w:rsidR="006838D3" w:rsidRPr="00AB7BDF" w:rsidRDefault="006838D3" w:rsidP="006838D3">
      <w:pPr>
        <w:pStyle w:val="ListParagraph"/>
        <w:rPr>
          <w:rFonts w:asciiTheme="minorHAnsi" w:hAnsiTheme="minorHAnsi"/>
        </w:rPr>
      </w:pPr>
      <w:r w:rsidRPr="00AB7BDF">
        <w:rPr>
          <w:rFonts w:asciiTheme="minorHAnsi" w:hAnsiTheme="minorHAnsi"/>
        </w:rPr>
        <w:t>b.    Learn how the dermatologist gives patients advice about the avoidance of risks for skin cancer</w:t>
      </w:r>
    </w:p>
    <w:p w:rsidR="006838D3" w:rsidRPr="00AB7BDF" w:rsidRDefault="006838D3" w:rsidP="006838D3">
      <w:pPr>
        <w:pStyle w:val="ListParagraph"/>
        <w:rPr>
          <w:rFonts w:asciiTheme="minorHAnsi" w:hAnsiTheme="minorHAnsi"/>
        </w:rPr>
      </w:pPr>
    </w:p>
    <w:p w:rsidR="006838D3" w:rsidRPr="00AB7BDF" w:rsidRDefault="006838D3" w:rsidP="006838D3">
      <w:pPr>
        <w:pStyle w:val="ListParagraph"/>
        <w:numPr>
          <w:ilvl w:val="0"/>
          <w:numId w:val="28"/>
        </w:numPr>
        <w:rPr>
          <w:rFonts w:asciiTheme="minorHAnsi" w:hAnsiTheme="minorHAnsi"/>
          <w:b/>
        </w:rPr>
      </w:pPr>
      <w:r w:rsidRPr="00AB7BDF">
        <w:rPr>
          <w:rFonts w:asciiTheme="minorHAnsi" w:hAnsiTheme="minorHAnsi"/>
          <w:b/>
        </w:rPr>
        <w:t>Professionalism</w:t>
      </w:r>
    </w:p>
    <w:p w:rsidR="006838D3" w:rsidRPr="00AB7BDF" w:rsidRDefault="006838D3" w:rsidP="006838D3">
      <w:pPr>
        <w:pStyle w:val="ListParagraph"/>
        <w:rPr>
          <w:rFonts w:asciiTheme="minorHAnsi" w:hAnsiTheme="minorHAnsi"/>
        </w:rPr>
      </w:pPr>
      <w:r w:rsidRPr="00AB7BDF">
        <w:rPr>
          <w:rFonts w:asciiTheme="minorHAnsi" w:hAnsiTheme="minorHAnsi"/>
        </w:rPr>
        <w:t>a.    Attending clinics as scheduled</w:t>
      </w:r>
    </w:p>
    <w:p w:rsidR="006838D3" w:rsidRPr="00AB7BDF" w:rsidRDefault="006838D3" w:rsidP="006838D3">
      <w:pPr>
        <w:pStyle w:val="ListParagraph"/>
        <w:rPr>
          <w:rFonts w:asciiTheme="minorHAnsi" w:hAnsiTheme="minorHAnsi"/>
        </w:rPr>
      </w:pPr>
      <w:r w:rsidRPr="00AB7BDF">
        <w:rPr>
          <w:rFonts w:asciiTheme="minorHAnsi" w:hAnsiTheme="minorHAnsi"/>
        </w:rPr>
        <w:t>b.    Professional appearance while in the clinics</w:t>
      </w:r>
    </w:p>
    <w:p w:rsidR="006838D3" w:rsidRPr="00AB7BDF" w:rsidRDefault="006838D3" w:rsidP="006838D3">
      <w:pPr>
        <w:pStyle w:val="ListParagraph"/>
        <w:rPr>
          <w:rFonts w:asciiTheme="minorHAnsi" w:hAnsiTheme="minorHAnsi"/>
        </w:rPr>
      </w:pPr>
      <w:r w:rsidRPr="00AB7BDF">
        <w:rPr>
          <w:rFonts w:asciiTheme="minorHAnsi" w:hAnsiTheme="minorHAnsi"/>
        </w:rPr>
        <w:t>c.    Respecting the privacy and protecting the integrity of patient records.</w:t>
      </w:r>
    </w:p>
    <w:p w:rsidR="006838D3" w:rsidRPr="00AB7BDF" w:rsidRDefault="006838D3" w:rsidP="006838D3">
      <w:pPr>
        <w:pStyle w:val="ListParagraph"/>
        <w:rPr>
          <w:rFonts w:asciiTheme="minorHAnsi" w:hAnsiTheme="minorHAnsi"/>
        </w:rPr>
      </w:pPr>
    </w:p>
    <w:p w:rsidR="006838D3" w:rsidRPr="00AB7BDF" w:rsidRDefault="006838D3" w:rsidP="006838D3">
      <w:pPr>
        <w:pStyle w:val="ListParagraph"/>
        <w:numPr>
          <w:ilvl w:val="0"/>
          <w:numId w:val="28"/>
        </w:numPr>
        <w:rPr>
          <w:rFonts w:asciiTheme="minorHAnsi" w:hAnsiTheme="minorHAnsi"/>
          <w:b/>
        </w:rPr>
      </w:pPr>
      <w:r w:rsidRPr="00AB7BDF">
        <w:rPr>
          <w:rFonts w:asciiTheme="minorHAnsi" w:hAnsiTheme="minorHAnsi"/>
          <w:b/>
        </w:rPr>
        <w:t>System Wide Health Care</w:t>
      </w:r>
    </w:p>
    <w:p w:rsidR="006838D3" w:rsidRPr="00AB7BDF" w:rsidRDefault="006838D3" w:rsidP="006838D3">
      <w:pPr>
        <w:pStyle w:val="ListParagraph"/>
        <w:rPr>
          <w:rFonts w:asciiTheme="minorHAnsi" w:hAnsiTheme="minorHAnsi"/>
        </w:rPr>
      </w:pPr>
      <w:r w:rsidRPr="00AB7BDF">
        <w:rPr>
          <w:rFonts w:asciiTheme="minorHAnsi" w:hAnsiTheme="minorHAnsi"/>
        </w:rPr>
        <w:t>a.   Understand prevention of skin lesions by actinic damage</w:t>
      </w:r>
    </w:p>
    <w:p w:rsidR="006838D3" w:rsidRPr="00AB7BDF" w:rsidRDefault="006838D3" w:rsidP="006838D3">
      <w:pPr>
        <w:pStyle w:val="ListParagraph"/>
        <w:rPr>
          <w:rFonts w:asciiTheme="minorHAnsi" w:hAnsiTheme="minorHAnsi"/>
        </w:rPr>
      </w:pPr>
      <w:r w:rsidRPr="00AB7BDF">
        <w:rPr>
          <w:rFonts w:asciiTheme="minorHAnsi" w:hAnsiTheme="minorHAnsi"/>
        </w:rPr>
        <w:t>b.   Counseling patients in sunscreens and sun protection</w:t>
      </w:r>
    </w:p>
    <w:p w:rsidR="006838D3" w:rsidRPr="00AB7BDF" w:rsidRDefault="006838D3" w:rsidP="006838D3">
      <w:pPr>
        <w:pStyle w:val="ListParagraph"/>
        <w:rPr>
          <w:rFonts w:asciiTheme="minorHAnsi" w:hAnsiTheme="minorHAnsi"/>
        </w:rPr>
      </w:pPr>
      <w:r w:rsidRPr="00AB7BDF">
        <w:rPr>
          <w:rFonts w:asciiTheme="minorHAnsi" w:hAnsiTheme="minorHAnsi"/>
        </w:rPr>
        <w:t>c.   Understanding the relationship between dermatology and plastic surgery and how patients can benefit from that relationship.</w:t>
      </w:r>
    </w:p>
    <w:p w:rsidR="000D133A" w:rsidRPr="00AB7BDF" w:rsidRDefault="000D133A" w:rsidP="00451F9B">
      <w:pPr>
        <w:rPr>
          <w:rFonts w:asciiTheme="minorHAnsi" w:hAnsiTheme="minorHAnsi"/>
        </w:rPr>
      </w:pPr>
    </w:p>
    <w:p w:rsidR="006838D3" w:rsidRPr="00AB7BDF" w:rsidRDefault="006838D3" w:rsidP="006838D3">
      <w:pPr>
        <w:rPr>
          <w:rFonts w:asciiTheme="minorHAnsi" w:hAnsiTheme="minorHAnsi"/>
          <w:b/>
          <w:sz w:val="32"/>
          <w:szCs w:val="32"/>
        </w:rPr>
      </w:pPr>
      <w:r w:rsidRPr="00AB7BDF">
        <w:rPr>
          <w:rFonts w:asciiTheme="minorHAnsi" w:hAnsiTheme="minorHAnsi"/>
          <w:b/>
          <w:sz w:val="32"/>
          <w:szCs w:val="32"/>
        </w:rPr>
        <w:t xml:space="preserve">Neurosurgery rotation: Goals and Objectives  </w:t>
      </w:r>
      <w:r w:rsidRPr="00AB7BDF">
        <w:rPr>
          <w:rFonts w:asciiTheme="minorHAnsi" w:hAnsiTheme="minorHAnsi"/>
          <w:b/>
          <w:sz w:val="32"/>
          <w:szCs w:val="32"/>
        </w:rPr>
        <w:tab/>
      </w:r>
      <w:r w:rsidRPr="00AB7BDF">
        <w:rPr>
          <w:rFonts w:asciiTheme="minorHAnsi" w:hAnsiTheme="minorHAnsi"/>
          <w:b/>
          <w:sz w:val="32"/>
          <w:szCs w:val="32"/>
        </w:rPr>
        <w:tab/>
      </w:r>
      <w:r w:rsidRPr="00AB7BDF">
        <w:rPr>
          <w:rFonts w:asciiTheme="minorHAnsi" w:hAnsiTheme="minorHAnsi"/>
          <w:b/>
          <w:sz w:val="32"/>
          <w:szCs w:val="32"/>
        </w:rPr>
        <w:tab/>
      </w:r>
      <w:r w:rsidRPr="00AB7BDF">
        <w:rPr>
          <w:rFonts w:asciiTheme="minorHAnsi" w:hAnsiTheme="minorHAnsi"/>
          <w:b/>
          <w:sz w:val="32"/>
          <w:szCs w:val="32"/>
        </w:rPr>
        <w:tab/>
        <w:t xml:space="preserve"> </w:t>
      </w:r>
    </w:p>
    <w:p w:rsidR="006838D3" w:rsidRPr="00AB7BDF" w:rsidRDefault="006838D3" w:rsidP="006838D3">
      <w:pPr>
        <w:rPr>
          <w:rFonts w:asciiTheme="minorHAnsi" w:hAnsiTheme="minorHAnsi"/>
          <w:b/>
          <w:sz w:val="32"/>
          <w:szCs w:val="32"/>
        </w:rPr>
      </w:pPr>
      <w:r w:rsidRPr="00AB7BDF">
        <w:rPr>
          <w:rFonts w:asciiTheme="minorHAnsi" w:hAnsiTheme="minorHAnsi"/>
          <w:b/>
          <w:sz w:val="32"/>
          <w:szCs w:val="32"/>
        </w:rPr>
        <w:t>PGY2</w:t>
      </w:r>
    </w:p>
    <w:p w:rsidR="006838D3" w:rsidRPr="00AB7BDF" w:rsidRDefault="006838D3" w:rsidP="006838D3">
      <w:pPr>
        <w:rPr>
          <w:rFonts w:asciiTheme="minorHAnsi" w:hAnsiTheme="minorHAnsi"/>
        </w:rPr>
      </w:pPr>
      <w:r w:rsidRPr="00AB7BDF">
        <w:rPr>
          <w:rFonts w:asciiTheme="minorHAnsi" w:hAnsiTheme="minorHAnsi"/>
          <w:b/>
          <w:i/>
          <w:u w:val="single"/>
        </w:rPr>
        <w:t>Rotation Goals:</w:t>
      </w:r>
      <w:r w:rsidRPr="00AB7BDF">
        <w:rPr>
          <w:rFonts w:asciiTheme="minorHAnsi" w:hAnsiTheme="minorHAnsi"/>
        </w:rPr>
        <w:t xml:space="preserve">  Plastic Surgeons are frequently called upon to treat patients with </w:t>
      </w:r>
      <w:proofErr w:type="spellStart"/>
      <w:r w:rsidRPr="00AB7BDF">
        <w:rPr>
          <w:rFonts w:asciiTheme="minorHAnsi" w:hAnsiTheme="minorHAnsi"/>
        </w:rPr>
        <w:t>Craniomaxillofacial</w:t>
      </w:r>
      <w:proofErr w:type="spellEnd"/>
      <w:r w:rsidRPr="00AB7BDF">
        <w:rPr>
          <w:rFonts w:asciiTheme="minorHAnsi" w:hAnsiTheme="minorHAnsi"/>
        </w:rPr>
        <w:t xml:space="preserve"> trauma.  They normally do so in concert with neurosurgeons, so experience on a neurosurgical service should provide insight into how the neurosurgeons treat head trauma.  The rotation will take place at MCLANO, which is a level one trauma center.  They should leave the rotation with the ability to classify neurosurgical trauma, the emergency procedures required and the issues that may complicate repair of facial fractures.</w:t>
      </w:r>
    </w:p>
    <w:p w:rsidR="006838D3" w:rsidRPr="00AB7BDF" w:rsidRDefault="006838D3" w:rsidP="006838D3">
      <w:pPr>
        <w:rPr>
          <w:rFonts w:asciiTheme="minorHAnsi" w:hAnsiTheme="minorHAnsi"/>
          <w:b/>
          <w:i/>
          <w:u w:val="single"/>
        </w:rPr>
      </w:pPr>
      <w:r w:rsidRPr="00AB7BDF">
        <w:rPr>
          <w:rFonts w:asciiTheme="minorHAnsi" w:hAnsiTheme="minorHAnsi"/>
          <w:b/>
          <w:i/>
          <w:u w:val="single"/>
        </w:rPr>
        <w:t>Rotation Objectives:</w:t>
      </w:r>
    </w:p>
    <w:p w:rsidR="006838D3" w:rsidRPr="00AB7BDF" w:rsidRDefault="006838D3" w:rsidP="006838D3">
      <w:pPr>
        <w:rPr>
          <w:rFonts w:asciiTheme="minorHAnsi" w:hAnsiTheme="minorHAnsi"/>
          <w:b/>
        </w:rPr>
      </w:pPr>
      <w:r w:rsidRPr="00AB7BDF">
        <w:rPr>
          <w:rFonts w:asciiTheme="minorHAnsi" w:hAnsiTheme="minorHAnsi"/>
          <w:b/>
        </w:rPr>
        <w:t>A. Patient Care</w:t>
      </w:r>
    </w:p>
    <w:p w:rsidR="006838D3" w:rsidRPr="00AB7BDF" w:rsidRDefault="006838D3" w:rsidP="006838D3">
      <w:pPr>
        <w:rPr>
          <w:rFonts w:asciiTheme="minorHAnsi" w:hAnsiTheme="minorHAnsi"/>
        </w:rPr>
      </w:pPr>
      <w:r w:rsidRPr="00AB7BDF">
        <w:rPr>
          <w:rFonts w:asciiTheme="minorHAnsi" w:hAnsiTheme="minorHAnsi"/>
        </w:rPr>
        <w:tab/>
        <w:t>1.  Residents will learn how to evaluate patients with head trauma</w:t>
      </w:r>
    </w:p>
    <w:p w:rsidR="006838D3" w:rsidRPr="00AB7BDF" w:rsidRDefault="006838D3" w:rsidP="006838D3">
      <w:pPr>
        <w:rPr>
          <w:rFonts w:asciiTheme="minorHAnsi" w:hAnsiTheme="minorHAnsi"/>
        </w:rPr>
      </w:pPr>
      <w:r w:rsidRPr="00AB7BDF">
        <w:rPr>
          <w:rFonts w:asciiTheme="minorHAnsi" w:hAnsiTheme="minorHAnsi"/>
        </w:rPr>
        <w:tab/>
        <w:t>2.  They will become familiar with the coma and head trauma classification</w:t>
      </w:r>
    </w:p>
    <w:p w:rsidR="006838D3" w:rsidRPr="00AB7BDF" w:rsidRDefault="006838D3" w:rsidP="006838D3">
      <w:pPr>
        <w:rPr>
          <w:rFonts w:asciiTheme="minorHAnsi" w:hAnsiTheme="minorHAnsi"/>
        </w:rPr>
      </w:pPr>
      <w:r w:rsidRPr="00AB7BDF">
        <w:rPr>
          <w:rFonts w:asciiTheme="minorHAnsi" w:hAnsiTheme="minorHAnsi"/>
        </w:rPr>
        <w:tab/>
        <w:t>3.  They will understand how to determine if surgical intervention is needed</w:t>
      </w:r>
    </w:p>
    <w:p w:rsidR="006838D3" w:rsidRPr="00AB7BDF" w:rsidRDefault="006838D3" w:rsidP="006838D3">
      <w:pPr>
        <w:rPr>
          <w:rFonts w:asciiTheme="minorHAnsi" w:hAnsiTheme="minorHAnsi"/>
        </w:rPr>
      </w:pPr>
      <w:r w:rsidRPr="00AB7BDF">
        <w:rPr>
          <w:rFonts w:asciiTheme="minorHAnsi" w:hAnsiTheme="minorHAnsi"/>
        </w:rPr>
        <w:tab/>
        <w:t>4.  They will learn how to monitor patients with severe head trauma</w:t>
      </w:r>
    </w:p>
    <w:p w:rsidR="006838D3" w:rsidRPr="00AB7BDF" w:rsidRDefault="006838D3" w:rsidP="006838D3">
      <w:pPr>
        <w:rPr>
          <w:rFonts w:asciiTheme="minorHAnsi" w:hAnsiTheme="minorHAnsi"/>
        </w:rPr>
      </w:pPr>
      <w:r w:rsidRPr="00AB7BDF">
        <w:rPr>
          <w:rFonts w:asciiTheme="minorHAnsi" w:hAnsiTheme="minorHAnsi"/>
        </w:rPr>
        <w:tab/>
        <w:t>5.  They will be exposed to surgery required for treatment of head trauma</w:t>
      </w:r>
    </w:p>
    <w:p w:rsidR="006838D3" w:rsidRPr="00AB7BDF" w:rsidRDefault="006838D3" w:rsidP="006838D3">
      <w:pPr>
        <w:rPr>
          <w:rFonts w:asciiTheme="minorHAnsi" w:hAnsiTheme="minorHAnsi"/>
          <w:b/>
        </w:rPr>
      </w:pPr>
      <w:r w:rsidRPr="00AB7BDF">
        <w:rPr>
          <w:rFonts w:asciiTheme="minorHAnsi" w:hAnsiTheme="minorHAnsi"/>
          <w:b/>
        </w:rPr>
        <w:t>B. Medical Knowledge</w:t>
      </w:r>
    </w:p>
    <w:p w:rsidR="006838D3" w:rsidRPr="00AB7BDF" w:rsidRDefault="006838D3" w:rsidP="006838D3">
      <w:pPr>
        <w:rPr>
          <w:rFonts w:asciiTheme="minorHAnsi" w:hAnsiTheme="minorHAnsi"/>
        </w:rPr>
      </w:pPr>
      <w:r w:rsidRPr="00AB7BDF">
        <w:rPr>
          <w:rFonts w:asciiTheme="minorHAnsi" w:hAnsiTheme="minorHAnsi"/>
        </w:rPr>
        <w:tab/>
        <w:t>1.  They will become familiar with the anatomy of the skull</w:t>
      </w:r>
    </w:p>
    <w:p w:rsidR="006838D3" w:rsidRPr="00AB7BDF" w:rsidRDefault="006838D3" w:rsidP="006838D3">
      <w:pPr>
        <w:rPr>
          <w:rFonts w:asciiTheme="minorHAnsi" w:hAnsiTheme="minorHAnsi"/>
        </w:rPr>
      </w:pPr>
      <w:r w:rsidRPr="00AB7BDF">
        <w:rPr>
          <w:rFonts w:asciiTheme="minorHAnsi" w:hAnsiTheme="minorHAnsi"/>
        </w:rPr>
        <w:tab/>
        <w:t>2.  They will learn how to interpret radiologic examinations of the skull</w:t>
      </w:r>
    </w:p>
    <w:p w:rsidR="006838D3" w:rsidRPr="00AB7BDF" w:rsidRDefault="006838D3" w:rsidP="006838D3">
      <w:pPr>
        <w:rPr>
          <w:rFonts w:asciiTheme="minorHAnsi" w:hAnsiTheme="minorHAnsi"/>
        </w:rPr>
      </w:pPr>
      <w:r w:rsidRPr="00AB7BDF">
        <w:rPr>
          <w:rFonts w:asciiTheme="minorHAnsi" w:hAnsiTheme="minorHAnsi"/>
        </w:rPr>
        <w:tab/>
        <w:t xml:space="preserve">3.  They will learn about spinal fluid leak, subdural and epidural hematomas and their </w:t>
      </w:r>
      <w:r w:rsidRPr="00AB7BDF">
        <w:rPr>
          <w:rFonts w:asciiTheme="minorHAnsi" w:hAnsiTheme="minorHAnsi"/>
        </w:rPr>
        <w:tab/>
        <w:t>treatment.</w:t>
      </w:r>
    </w:p>
    <w:p w:rsidR="006838D3" w:rsidRPr="00AB7BDF" w:rsidRDefault="006838D3" w:rsidP="006838D3">
      <w:pPr>
        <w:rPr>
          <w:rFonts w:asciiTheme="minorHAnsi" w:hAnsiTheme="minorHAnsi"/>
          <w:b/>
        </w:rPr>
      </w:pPr>
      <w:r w:rsidRPr="00AB7BDF">
        <w:rPr>
          <w:rFonts w:asciiTheme="minorHAnsi" w:hAnsiTheme="minorHAnsi"/>
          <w:b/>
        </w:rPr>
        <w:lastRenderedPageBreak/>
        <w:t>C. Interpersonal and Communication Skills</w:t>
      </w:r>
    </w:p>
    <w:p w:rsidR="006838D3" w:rsidRPr="00AB7BDF" w:rsidRDefault="006838D3" w:rsidP="006838D3">
      <w:pPr>
        <w:rPr>
          <w:rFonts w:asciiTheme="minorHAnsi" w:hAnsiTheme="minorHAnsi"/>
        </w:rPr>
      </w:pPr>
      <w:r w:rsidRPr="00AB7BDF">
        <w:rPr>
          <w:rFonts w:asciiTheme="minorHAnsi" w:hAnsiTheme="minorHAnsi"/>
        </w:rPr>
        <w:tab/>
        <w:t>1.  They will be a part of the neurosurgical team</w:t>
      </w:r>
    </w:p>
    <w:p w:rsidR="006838D3" w:rsidRPr="00AB7BDF" w:rsidRDefault="006838D3" w:rsidP="006838D3">
      <w:pPr>
        <w:rPr>
          <w:rFonts w:asciiTheme="minorHAnsi" w:hAnsiTheme="minorHAnsi"/>
        </w:rPr>
      </w:pPr>
      <w:r w:rsidRPr="00AB7BDF">
        <w:rPr>
          <w:rFonts w:asciiTheme="minorHAnsi" w:hAnsiTheme="minorHAnsi"/>
        </w:rPr>
        <w:tab/>
        <w:t xml:space="preserve">2.  They will learn to write cogent notes which document the care of their patients on </w:t>
      </w:r>
      <w:r w:rsidRPr="00AB7BDF">
        <w:rPr>
          <w:rFonts w:asciiTheme="minorHAnsi" w:hAnsiTheme="minorHAnsi"/>
        </w:rPr>
        <w:tab/>
        <w:t>neurosurgery.</w:t>
      </w:r>
    </w:p>
    <w:p w:rsidR="006838D3" w:rsidRPr="00AB7BDF" w:rsidRDefault="006838D3" w:rsidP="006838D3">
      <w:pPr>
        <w:rPr>
          <w:rFonts w:asciiTheme="minorHAnsi" w:hAnsiTheme="minorHAnsi"/>
        </w:rPr>
      </w:pPr>
      <w:r w:rsidRPr="00AB7BDF">
        <w:rPr>
          <w:rFonts w:asciiTheme="minorHAnsi" w:hAnsiTheme="minorHAnsi"/>
        </w:rPr>
        <w:tab/>
        <w:t xml:space="preserve">3.  They will learn how cooperation between the neurosurgery and plastic surgery </w:t>
      </w:r>
      <w:r w:rsidRPr="00AB7BDF">
        <w:rPr>
          <w:rFonts w:asciiTheme="minorHAnsi" w:hAnsiTheme="minorHAnsi"/>
        </w:rPr>
        <w:tab/>
        <w:t>services benefit patient progress.</w:t>
      </w:r>
    </w:p>
    <w:p w:rsidR="006838D3" w:rsidRPr="00AB7BDF" w:rsidRDefault="006838D3" w:rsidP="006838D3">
      <w:pPr>
        <w:rPr>
          <w:rFonts w:asciiTheme="minorHAnsi" w:hAnsiTheme="minorHAnsi"/>
        </w:rPr>
      </w:pPr>
      <w:r w:rsidRPr="00AB7BDF">
        <w:rPr>
          <w:rFonts w:asciiTheme="minorHAnsi" w:hAnsiTheme="minorHAnsi"/>
        </w:rPr>
        <w:tab/>
        <w:t xml:space="preserve">4.  They will communicate changes in the </w:t>
      </w:r>
      <w:proofErr w:type="gramStart"/>
      <w:r w:rsidRPr="00AB7BDF">
        <w:rPr>
          <w:rFonts w:asciiTheme="minorHAnsi" w:hAnsiTheme="minorHAnsi"/>
        </w:rPr>
        <w:t>patients</w:t>
      </w:r>
      <w:proofErr w:type="gramEnd"/>
      <w:r w:rsidRPr="00AB7BDF">
        <w:rPr>
          <w:rFonts w:asciiTheme="minorHAnsi" w:hAnsiTheme="minorHAnsi"/>
        </w:rPr>
        <w:t xml:space="preserve"> neurological status to senior residents </w:t>
      </w:r>
      <w:r w:rsidRPr="00AB7BDF">
        <w:rPr>
          <w:rFonts w:asciiTheme="minorHAnsi" w:hAnsiTheme="minorHAnsi"/>
        </w:rPr>
        <w:tab/>
        <w:t>promptly and accurately.</w:t>
      </w:r>
    </w:p>
    <w:p w:rsidR="006838D3" w:rsidRPr="00AB7BDF" w:rsidRDefault="006838D3" w:rsidP="006838D3">
      <w:pPr>
        <w:rPr>
          <w:rFonts w:asciiTheme="minorHAnsi" w:hAnsiTheme="minorHAnsi"/>
          <w:b/>
        </w:rPr>
      </w:pPr>
      <w:r w:rsidRPr="00AB7BDF">
        <w:rPr>
          <w:rFonts w:asciiTheme="minorHAnsi" w:hAnsiTheme="minorHAnsi"/>
          <w:b/>
        </w:rPr>
        <w:t>D. Professionalism</w:t>
      </w:r>
    </w:p>
    <w:p w:rsidR="006838D3" w:rsidRPr="00AB7BDF" w:rsidRDefault="006838D3" w:rsidP="006838D3">
      <w:pPr>
        <w:rPr>
          <w:rFonts w:asciiTheme="minorHAnsi" w:hAnsiTheme="minorHAnsi"/>
        </w:rPr>
      </w:pPr>
      <w:r w:rsidRPr="00AB7BDF">
        <w:rPr>
          <w:rFonts w:asciiTheme="minorHAnsi" w:hAnsiTheme="minorHAnsi"/>
        </w:rPr>
        <w:tab/>
        <w:t xml:space="preserve">1.  They will answer all pages promptly </w:t>
      </w:r>
    </w:p>
    <w:p w:rsidR="006838D3" w:rsidRPr="00AB7BDF" w:rsidRDefault="006838D3" w:rsidP="006838D3">
      <w:pPr>
        <w:ind w:left="720" w:hanging="720"/>
        <w:rPr>
          <w:rFonts w:asciiTheme="minorHAnsi" w:hAnsiTheme="minorHAnsi"/>
        </w:rPr>
      </w:pPr>
      <w:r w:rsidRPr="00AB7BDF">
        <w:rPr>
          <w:rFonts w:asciiTheme="minorHAnsi" w:hAnsiTheme="minorHAnsi"/>
        </w:rPr>
        <w:tab/>
        <w:t>2.  They will be sensitive to patient special needs, especially language problems and family support.</w:t>
      </w:r>
    </w:p>
    <w:p w:rsidR="006838D3" w:rsidRPr="00AB7BDF" w:rsidRDefault="006838D3" w:rsidP="006838D3">
      <w:pPr>
        <w:ind w:left="720"/>
        <w:rPr>
          <w:rFonts w:asciiTheme="minorHAnsi" w:hAnsiTheme="minorHAnsi"/>
        </w:rPr>
      </w:pPr>
      <w:r w:rsidRPr="00AB7BDF">
        <w:rPr>
          <w:rFonts w:asciiTheme="minorHAnsi" w:hAnsiTheme="minorHAnsi"/>
        </w:rPr>
        <w:t>3.  They will be careful to relay information about the patient only to those who are eligible to receive it.</w:t>
      </w:r>
    </w:p>
    <w:p w:rsidR="006838D3" w:rsidRPr="00AB7BDF" w:rsidRDefault="006838D3" w:rsidP="006838D3">
      <w:pPr>
        <w:rPr>
          <w:rFonts w:asciiTheme="minorHAnsi" w:hAnsiTheme="minorHAnsi"/>
          <w:b/>
        </w:rPr>
      </w:pPr>
      <w:r w:rsidRPr="00AB7BDF">
        <w:rPr>
          <w:rFonts w:asciiTheme="minorHAnsi" w:hAnsiTheme="minorHAnsi"/>
          <w:b/>
        </w:rPr>
        <w:t>E. Practice Based Learning and Improvement</w:t>
      </w:r>
    </w:p>
    <w:p w:rsidR="006838D3" w:rsidRPr="00AB7BDF" w:rsidRDefault="006838D3" w:rsidP="006838D3">
      <w:pPr>
        <w:rPr>
          <w:rFonts w:asciiTheme="minorHAnsi" w:hAnsiTheme="minorHAnsi"/>
        </w:rPr>
      </w:pPr>
      <w:r w:rsidRPr="00AB7BDF">
        <w:rPr>
          <w:rFonts w:asciiTheme="minorHAnsi" w:hAnsiTheme="minorHAnsi"/>
        </w:rPr>
        <w:tab/>
        <w:t>1.  They will be exposed to best practices in head trauma management</w:t>
      </w:r>
    </w:p>
    <w:p w:rsidR="006838D3" w:rsidRPr="00AB7BDF" w:rsidRDefault="006838D3" w:rsidP="006838D3">
      <w:pPr>
        <w:rPr>
          <w:rFonts w:asciiTheme="minorHAnsi" w:hAnsiTheme="minorHAnsi"/>
        </w:rPr>
      </w:pPr>
      <w:r w:rsidRPr="00AB7BDF">
        <w:rPr>
          <w:rFonts w:asciiTheme="minorHAnsi" w:hAnsiTheme="minorHAnsi"/>
        </w:rPr>
        <w:tab/>
        <w:t>2.  They will attend neurosurgery conferences while on the service</w:t>
      </w:r>
    </w:p>
    <w:p w:rsidR="006838D3" w:rsidRPr="00AB7BDF" w:rsidRDefault="006838D3" w:rsidP="006838D3">
      <w:pPr>
        <w:rPr>
          <w:rFonts w:asciiTheme="minorHAnsi" w:hAnsiTheme="minorHAnsi"/>
          <w:b/>
        </w:rPr>
      </w:pPr>
      <w:r w:rsidRPr="00AB7BDF">
        <w:rPr>
          <w:rFonts w:asciiTheme="minorHAnsi" w:hAnsiTheme="minorHAnsi"/>
          <w:b/>
        </w:rPr>
        <w:t>F. System Based Care</w:t>
      </w:r>
    </w:p>
    <w:p w:rsidR="006838D3" w:rsidRPr="00AB7BDF" w:rsidRDefault="006838D3" w:rsidP="006838D3">
      <w:pPr>
        <w:rPr>
          <w:rFonts w:asciiTheme="minorHAnsi" w:hAnsiTheme="minorHAnsi"/>
        </w:rPr>
      </w:pPr>
      <w:r w:rsidRPr="00AB7BDF">
        <w:rPr>
          <w:rFonts w:asciiTheme="minorHAnsi" w:hAnsiTheme="minorHAnsi"/>
        </w:rPr>
        <w:tab/>
        <w:t>1.  They will learn how neurosurgery integrates into a level one trauma center</w:t>
      </w:r>
    </w:p>
    <w:p w:rsidR="006838D3" w:rsidRPr="00AB7BDF" w:rsidRDefault="006838D3" w:rsidP="006838D3">
      <w:pPr>
        <w:ind w:left="720" w:hanging="720"/>
        <w:rPr>
          <w:rFonts w:asciiTheme="minorHAnsi" w:hAnsiTheme="minorHAnsi"/>
        </w:rPr>
      </w:pPr>
      <w:r w:rsidRPr="00AB7BDF">
        <w:rPr>
          <w:rFonts w:asciiTheme="minorHAnsi" w:hAnsiTheme="minorHAnsi"/>
        </w:rPr>
        <w:tab/>
        <w:t xml:space="preserve">2.  They will learn about the team management of these patients between </w:t>
      </w:r>
      <w:r w:rsidRPr="00AB7BDF">
        <w:rPr>
          <w:rFonts w:asciiTheme="minorHAnsi" w:hAnsiTheme="minorHAnsi"/>
        </w:rPr>
        <w:tab/>
        <w:t>neurosurgery, ophthalmology, and plastic surgery.</w:t>
      </w:r>
    </w:p>
    <w:p w:rsidR="006838D3" w:rsidRPr="00AB7BDF" w:rsidRDefault="006838D3" w:rsidP="006838D3">
      <w:pPr>
        <w:ind w:left="720"/>
        <w:rPr>
          <w:rFonts w:asciiTheme="minorHAnsi" w:hAnsiTheme="minorHAnsi"/>
        </w:rPr>
      </w:pPr>
      <w:r w:rsidRPr="00AB7BDF">
        <w:rPr>
          <w:rFonts w:asciiTheme="minorHAnsi" w:hAnsiTheme="minorHAnsi"/>
        </w:rPr>
        <w:t>3.  They will work with social workers and physical therapist to learn how they can be helpful in treatment of these complex patients.</w:t>
      </w:r>
    </w:p>
    <w:p w:rsidR="006838D3" w:rsidRPr="00AB7BDF" w:rsidRDefault="006838D3" w:rsidP="00451F9B">
      <w:pPr>
        <w:rPr>
          <w:rFonts w:asciiTheme="minorHAnsi" w:hAnsiTheme="minorHAnsi"/>
        </w:rPr>
      </w:pPr>
    </w:p>
    <w:p w:rsidR="006838D3" w:rsidRPr="00AB7BDF" w:rsidRDefault="006838D3" w:rsidP="00451F9B">
      <w:pPr>
        <w:rPr>
          <w:rFonts w:asciiTheme="minorHAnsi" w:hAnsiTheme="minorHAnsi"/>
        </w:rPr>
      </w:pPr>
    </w:p>
    <w:p w:rsidR="006838D3" w:rsidRPr="00AB7BDF" w:rsidRDefault="006838D3" w:rsidP="006838D3">
      <w:pPr>
        <w:rPr>
          <w:rFonts w:asciiTheme="minorHAnsi" w:hAnsiTheme="minorHAnsi"/>
          <w:b/>
          <w:sz w:val="28"/>
        </w:rPr>
      </w:pPr>
      <w:r w:rsidRPr="00AB7BDF">
        <w:rPr>
          <w:rFonts w:asciiTheme="minorHAnsi" w:hAnsiTheme="minorHAnsi"/>
          <w:b/>
          <w:sz w:val="28"/>
        </w:rPr>
        <w:t>Critical Care at UMCNO</w:t>
      </w:r>
    </w:p>
    <w:p w:rsidR="006838D3" w:rsidRPr="00AB7BDF" w:rsidRDefault="006838D3" w:rsidP="006838D3">
      <w:pPr>
        <w:rPr>
          <w:rFonts w:asciiTheme="minorHAnsi" w:hAnsiTheme="minorHAnsi"/>
          <w:sz w:val="28"/>
        </w:rPr>
      </w:pPr>
      <w:r w:rsidRPr="00AB7BDF">
        <w:rPr>
          <w:rFonts w:asciiTheme="minorHAnsi" w:hAnsiTheme="minorHAnsi"/>
          <w:sz w:val="28"/>
        </w:rPr>
        <w:t>Goals and Objectives</w:t>
      </w:r>
    </w:p>
    <w:p w:rsidR="006838D3" w:rsidRPr="00AB7BDF" w:rsidRDefault="006838D3" w:rsidP="006838D3">
      <w:pPr>
        <w:rPr>
          <w:rFonts w:asciiTheme="minorHAnsi" w:hAnsiTheme="minorHAnsi"/>
          <w:sz w:val="28"/>
        </w:rPr>
      </w:pPr>
      <w:r w:rsidRPr="00AB7BDF">
        <w:rPr>
          <w:rFonts w:asciiTheme="minorHAnsi" w:hAnsiTheme="minorHAnsi"/>
          <w:sz w:val="28"/>
        </w:rPr>
        <w:t>PGY-2</w:t>
      </w:r>
    </w:p>
    <w:p w:rsidR="006838D3" w:rsidRPr="00AB7BDF" w:rsidRDefault="006838D3" w:rsidP="006838D3">
      <w:pPr>
        <w:rPr>
          <w:rFonts w:asciiTheme="minorHAnsi" w:hAnsiTheme="minorHAnsi"/>
          <w:b/>
          <w:i/>
          <w:u w:val="single"/>
        </w:rPr>
      </w:pPr>
      <w:r w:rsidRPr="00AB7BDF">
        <w:rPr>
          <w:rFonts w:asciiTheme="minorHAnsi" w:hAnsiTheme="minorHAnsi"/>
          <w:b/>
          <w:i/>
          <w:u w:val="single"/>
        </w:rPr>
        <w:t>Rotation Goals:</w:t>
      </w:r>
    </w:p>
    <w:p w:rsidR="006838D3" w:rsidRPr="00AB7BDF" w:rsidRDefault="006838D3" w:rsidP="006838D3">
      <w:pPr>
        <w:rPr>
          <w:rFonts w:asciiTheme="minorHAnsi" w:hAnsiTheme="minorHAnsi"/>
        </w:rPr>
      </w:pPr>
      <w:r w:rsidRPr="00AB7BDF">
        <w:rPr>
          <w:rFonts w:asciiTheme="minorHAnsi" w:hAnsiTheme="minorHAnsi"/>
        </w:rPr>
        <w:t xml:space="preserve">Plastic Surgeons frequently are called upon to treat patient with multisystem trauma in the critical care setting.  This rotation should equip the resident with experience to be able to evaluate and treat patients admitted to a level one trauma unit.  </w:t>
      </w:r>
    </w:p>
    <w:p w:rsidR="006838D3" w:rsidRPr="00AB7BDF" w:rsidRDefault="006838D3" w:rsidP="006838D3">
      <w:pPr>
        <w:rPr>
          <w:rFonts w:asciiTheme="minorHAnsi" w:hAnsiTheme="minorHAnsi"/>
          <w:b/>
          <w:i/>
          <w:u w:val="single"/>
        </w:rPr>
      </w:pPr>
      <w:r w:rsidRPr="00AB7BDF">
        <w:rPr>
          <w:rFonts w:asciiTheme="minorHAnsi" w:hAnsiTheme="minorHAnsi"/>
          <w:b/>
          <w:i/>
          <w:u w:val="single"/>
        </w:rPr>
        <w:t>Rotational Objectives:</w:t>
      </w:r>
    </w:p>
    <w:p w:rsidR="006838D3" w:rsidRPr="00AB7BDF" w:rsidRDefault="006838D3" w:rsidP="006838D3">
      <w:pPr>
        <w:pStyle w:val="ListParagraph"/>
        <w:numPr>
          <w:ilvl w:val="0"/>
          <w:numId w:val="70"/>
        </w:numPr>
        <w:rPr>
          <w:rFonts w:asciiTheme="minorHAnsi" w:hAnsiTheme="minorHAnsi"/>
          <w:b/>
          <w:sz w:val="24"/>
          <w:szCs w:val="24"/>
        </w:rPr>
      </w:pPr>
      <w:r w:rsidRPr="00AB7BDF">
        <w:rPr>
          <w:rFonts w:asciiTheme="minorHAnsi" w:hAnsiTheme="minorHAnsi"/>
          <w:b/>
          <w:sz w:val="24"/>
          <w:szCs w:val="24"/>
        </w:rPr>
        <w:t xml:space="preserve"> Patient Care</w:t>
      </w:r>
    </w:p>
    <w:p w:rsidR="006838D3" w:rsidRPr="00AB7BDF" w:rsidRDefault="006838D3" w:rsidP="006838D3">
      <w:pPr>
        <w:pStyle w:val="ListParagraph"/>
        <w:numPr>
          <w:ilvl w:val="0"/>
          <w:numId w:val="69"/>
        </w:numPr>
        <w:spacing w:after="0" w:line="240" w:lineRule="auto"/>
        <w:rPr>
          <w:rFonts w:asciiTheme="minorHAnsi" w:hAnsiTheme="minorHAnsi"/>
          <w:sz w:val="24"/>
          <w:szCs w:val="24"/>
        </w:rPr>
      </w:pPr>
      <w:r w:rsidRPr="00AB7BDF">
        <w:rPr>
          <w:rFonts w:asciiTheme="minorHAnsi" w:hAnsiTheme="minorHAnsi"/>
          <w:sz w:val="24"/>
          <w:szCs w:val="24"/>
        </w:rPr>
        <w:t xml:space="preserve"> Initial evaluation of trauma patients admitted to the critical care area</w:t>
      </w:r>
    </w:p>
    <w:p w:rsidR="006838D3" w:rsidRPr="00AB7BDF" w:rsidRDefault="006838D3" w:rsidP="006838D3">
      <w:pPr>
        <w:pStyle w:val="ListParagraph"/>
        <w:numPr>
          <w:ilvl w:val="1"/>
          <w:numId w:val="69"/>
        </w:numPr>
        <w:spacing w:after="0" w:line="240" w:lineRule="auto"/>
        <w:rPr>
          <w:rFonts w:asciiTheme="minorHAnsi" w:hAnsiTheme="minorHAnsi"/>
          <w:sz w:val="24"/>
          <w:szCs w:val="24"/>
        </w:rPr>
      </w:pPr>
      <w:r w:rsidRPr="00AB7BDF">
        <w:rPr>
          <w:rFonts w:asciiTheme="minorHAnsi" w:hAnsiTheme="minorHAnsi"/>
          <w:sz w:val="24"/>
          <w:szCs w:val="24"/>
        </w:rPr>
        <w:t>Review admitting order to ensure appropriateness</w:t>
      </w:r>
    </w:p>
    <w:p w:rsidR="006838D3" w:rsidRPr="00AB7BDF" w:rsidRDefault="006838D3" w:rsidP="006838D3">
      <w:pPr>
        <w:pStyle w:val="ListParagraph"/>
        <w:numPr>
          <w:ilvl w:val="1"/>
          <w:numId w:val="69"/>
        </w:numPr>
        <w:spacing w:after="0" w:line="240" w:lineRule="auto"/>
        <w:rPr>
          <w:rFonts w:asciiTheme="minorHAnsi" w:hAnsiTheme="minorHAnsi"/>
          <w:sz w:val="24"/>
          <w:szCs w:val="24"/>
        </w:rPr>
      </w:pPr>
      <w:r w:rsidRPr="00AB7BDF">
        <w:rPr>
          <w:rFonts w:asciiTheme="minorHAnsi" w:hAnsiTheme="minorHAnsi"/>
          <w:sz w:val="24"/>
          <w:szCs w:val="24"/>
        </w:rPr>
        <w:t>Appropriately apply the principles of Basic Cardiac Life Support (BLS), Advanced Cardiac Life Support (ACLS) and Advanced Trauma Life Support (ATLS) to the critically ill and injured surgical critical care patient</w:t>
      </w:r>
    </w:p>
    <w:p w:rsidR="006838D3" w:rsidRPr="00AB7BDF" w:rsidRDefault="006838D3" w:rsidP="006838D3">
      <w:pPr>
        <w:pStyle w:val="ListParagraph"/>
        <w:numPr>
          <w:ilvl w:val="1"/>
          <w:numId w:val="69"/>
        </w:numPr>
        <w:spacing w:after="0" w:line="240" w:lineRule="auto"/>
        <w:rPr>
          <w:rFonts w:asciiTheme="minorHAnsi" w:hAnsiTheme="minorHAnsi"/>
          <w:sz w:val="24"/>
          <w:szCs w:val="24"/>
        </w:rPr>
      </w:pPr>
      <w:r w:rsidRPr="00AB7BDF">
        <w:rPr>
          <w:rFonts w:asciiTheme="minorHAnsi" w:hAnsiTheme="minorHAnsi"/>
          <w:sz w:val="24"/>
          <w:szCs w:val="24"/>
        </w:rPr>
        <w:t>Actively direct the resuscitation of patients in shock</w:t>
      </w:r>
    </w:p>
    <w:p w:rsidR="006838D3" w:rsidRPr="00AB7BDF" w:rsidRDefault="006838D3" w:rsidP="006838D3">
      <w:pPr>
        <w:pStyle w:val="ListParagraph"/>
        <w:numPr>
          <w:ilvl w:val="1"/>
          <w:numId w:val="69"/>
        </w:numPr>
        <w:spacing w:after="0" w:line="240" w:lineRule="auto"/>
        <w:rPr>
          <w:rFonts w:asciiTheme="minorHAnsi" w:hAnsiTheme="minorHAnsi"/>
          <w:sz w:val="24"/>
          <w:szCs w:val="24"/>
        </w:rPr>
      </w:pPr>
      <w:r w:rsidRPr="00AB7BDF">
        <w:rPr>
          <w:rFonts w:asciiTheme="minorHAnsi" w:hAnsiTheme="minorHAnsi"/>
          <w:sz w:val="24"/>
          <w:szCs w:val="24"/>
        </w:rPr>
        <w:t>Neurological injuries of the brain</w:t>
      </w:r>
    </w:p>
    <w:p w:rsidR="006838D3" w:rsidRPr="00AB7BDF" w:rsidRDefault="006838D3" w:rsidP="006838D3">
      <w:pPr>
        <w:pStyle w:val="ListParagraph"/>
        <w:numPr>
          <w:ilvl w:val="2"/>
          <w:numId w:val="69"/>
        </w:numPr>
        <w:spacing w:after="0" w:line="240" w:lineRule="auto"/>
        <w:rPr>
          <w:rFonts w:asciiTheme="minorHAnsi" w:hAnsiTheme="minorHAnsi"/>
          <w:sz w:val="24"/>
          <w:szCs w:val="24"/>
        </w:rPr>
      </w:pPr>
      <w:r w:rsidRPr="00AB7BDF">
        <w:rPr>
          <w:rFonts w:asciiTheme="minorHAnsi" w:hAnsiTheme="minorHAnsi"/>
          <w:sz w:val="24"/>
          <w:szCs w:val="24"/>
        </w:rPr>
        <w:t>Focused evaluation of cranial nerves</w:t>
      </w:r>
    </w:p>
    <w:p w:rsidR="006838D3" w:rsidRPr="00AB7BDF" w:rsidRDefault="006838D3" w:rsidP="006838D3">
      <w:pPr>
        <w:pStyle w:val="ListParagraph"/>
        <w:numPr>
          <w:ilvl w:val="2"/>
          <w:numId w:val="69"/>
        </w:numPr>
        <w:spacing w:after="0" w:line="240" w:lineRule="auto"/>
        <w:rPr>
          <w:rFonts w:asciiTheme="minorHAnsi" w:hAnsiTheme="minorHAnsi"/>
          <w:sz w:val="24"/>
          <w:szCs w:val="24"/>
        </w:rPr>
      </w:pPr>
      <w:r w:rsidRPr="00AB7BDF">
        <w:rPr>
          <w:rFonts w:asciiTheme="minorHAnsi" w:hAnsiTheme="minorHAnsi"/>
          <w:sz w:val="24"/>
          <w:szCs w:val="24"/>
        </w:rPr>
        <w:lastRenderedPageBreak/>
        <w:t>Focus examination of spinal and peripheral nerves</w:t>
      </w:r>
    </w:p>
    <w:p w:rsidR="006838D3" w:rsidRPr="00AB7BDF" w:rsidRDefault="006838D3" w:rsidP="006838D3">
      <w:pPr>
        <w:pStyle w:val="ListParagraph"/>
        <w:numPr>
          <w:ilvl w:val="2"/>
          <w:numId w:val="69"/>
        </w:numPr>
        <w:spacing w:after="0" w:line="240" w:lineRule="auto"/>
        <w:rPr>
          <w:rFonts w:asciiTheme="minorHAnsi" w:hAnsiTheme="minorHAnsi"/>
          <w:sz w:val="24"/>
          <w:szCs w:val="24"/>
        </w:rPr>
      </w:pPr>
      <w:r w:rsidRPr="00AB7BDF">
        <w:rPr>
          <w:rFonts w:asciiTheme="minorHAnsi" w:hAnsiTheme="minorHAnsi"/>
          <w:sz w:val="24"/>
          <w:szCs w:val="24"/>
        </w:rPr>
        <w:t>Evaluation of corneal and pupil reflexes for evident of ocular trauma</w:t>
      </w:r>
    </w:p>
    <w:p w:rsidR="006838D3" w:rsidRPr="00AB7BDF" w:rsidRDefault="006838D3" w:rsidP="006838D3">
      <w:pPr>
        <w:pStyle w:val="ListParagraph"/>
        <w:numPr>
          <w:ilvl w:val="2"/>
          <w:numId w:val="69"/>
        </w:numPr>
        <w:spacing w:after="0" w:line="240" w:lineRule="auto"/>
        <w:rPr>
          <w:rFonts w:asciiTheme="minorHAnsi" w:hAnsiTheme="minorHAnsi"/>
          <w:sz w:val="24"/>
          <w:szCs w:val="24"/>
        </w:rPr>
      </w:pPr>
      <w:r w:rsidRPr="00AB7BDF">
        <w:rPr>
          <w:rFonts w:asciiTheme="minorHAnsi" w:hAnsiTheme="minorHAnsi"/>
          <w:sz w:val="24"/>
          <w:szCs w:val="24"/>
        </w:rPr>
        <w:t>Evaluation of respiratory drive and ability to swallow</w:t>
      </w:r>
    </w:p>
    <w:p w:rsidR="006838D3" w:rsidRPr="00AB7BDF" w:rsidRDefault="006838D3" w:rsidP="006838D3">
      <w:pPr>
        <w:pStyle w:val="ListParagraph"/>
        <w:numPr>
          <w:ilvl w:val="1"/>
          <w:numId w:val="69"/>
        </w:numPr>
        <w:spacing w:after="0" w:line="240" w:lineRule="auto"/>
        <w:rPr>
          <w:rFonts w:asciiTheme="minorHAnsi" w:hAnsiTheme="minorHAnsi"/>
          <w:sz w:val="24"/>
          <w:szCs w:val="24"/>
        </w:rPr>
      </w:pPr>
      <w:r w:rsidRPr="00AB7BDF">
        <w:rPr>
          <w:rFonts w:asciiTheme="minorHAnsi" w:hAnsiTheme="minorHAnsi"/>
          <w:sz w:val="24"/>
          <w:szCs w:val="24"/>
        </w:rPr>
        <w:t>Injury to the craniofacial skeleton</w:t>
      </w:r>
    </w:p>
    <w:p w:rsidR="006838D3" w:rsidRPr="00AB7BDF" w:rsidRDefault="006838D3" w:rsidP="006838D3">
      <w:pPr>
        <w:pStyle w:val="ListParagraph"/>
        <w:numPr>
          <w:ilvl w:val="2"/>
          <w:numId w:val="69"/>
        </w:numPr>
        <w:spacing w:after="0" w:line="240" w:lineRule="auto"/>
        <w:rPr>
          <w:rFonts w:asciiTheme="minorHAnsi" w:hAnsiTheme="minorHAnsi"/>
          <w:sz w:val="24"/>
          <w:szCs w:val="24"/>
        </w:rPr>
      </w:pPr>
      <w:r w:rsidRPr="00AB7BDF">
        <w:rPr>
          <w:rFonts w:asciiTheme="minorHAnsi" w:hAnsiTheme="minorHAnsi"/>
          <w:sz w:val="24"/>
          <w:szCs w:val="24"/>
        </w:rPr>
        <w:t>Evaluation  of injury to lids, cornea, globe</w:t>
      </w:r>
    </w:p>
    <w:p w:rsidR="006838D3" w:rsidRPr="00AB7BDF" w:rsidRDefault="006838D3" w:rsidP="006838D3">
      <w:pPr>
        <w:pStyle w:val="ListParagraph"/>
        <w:numPr>
          <w:ilvl w:val="2"/>
          <w:numId w:val="69"/>
        </w:numPr>
        <w:spacing w:after="0" w:line="240" w:lineRule="auto"/>
        <w:rPr>
          <w:rFonts w:asciiTheme="minorHAnsi" w:hAnsiTheme="minorHAnsi"/>
          <w:sz w:val="24"/>
          <w:szCs w:val="24"/>
        </w:rPr>
      </w:pPr>
      <w:r w:rsidRPr="00AB7BDF">
        <w:rPr>
          <w:rFonts w:asciiTheme="minorHAnsi" w:hAnsiTheme="minorHAnsi"/>
          <w:sz w:val="24"/>
          <w:szCs w:val="24"/>
        </w:rPr>
        <w:t>Physical examination of intra and extra oral skeletal stability</w:t>
      </w:r>
    </w:p>
    <w:p w:rsidR="006838D3" w:rsidRPr="00AB7BDF" w:rsidRDefault="006838D3" w:rsidP="006838D3">
      <w:pPr>
        <w:pStyle w:val="ListParagraph"/>
        <w:numPr>
          <w:ilvl w:val="2"/>
          <w:numId w:val="69"/>
        </w:numPr>
        <w:spacing w:after="0" w:line="240" w:lineRule="auto"/>
        <w:rPr>
          <w:rFonts w:asciiTheme="minorHAnsi" w:hAnsiTheme="minorHAnsi"/>
          <w:sz w:val="24"/>
          <w:szCs w:val="24"/>
        </w:rPr>
      </w:pPr>
      <w:r w:rsidRPr="00AB7BDF">
        <w:rPr>
          <w:rFonts w:asciiTheme="minorHAnsi" w:hAnsiTheme="minorHAnsi"/>
          <w:sz w:val="24"/>
          <w:szCs w:val="24"/>
        </w:rPr>
        <w:t>Interpretation of radiological examinations in craniofacial trauma</w:t>
      </w:r>
    </w:p>
    <w:p w:rsidR="006838D3" w:rsidRPr="00AB7BDF" w:rsidRDefault="006838D3" w:rsidP="006838D3">
      <w:pPr>
        <w:pStyle w:val="ListParagraph"/>
        <w:numPr>
          <w:ilvl w:val="1"/>
          <w:numId w:val="69"/>
        </w:numPr>
        <w:spacing w:after="0" w:line="240" w:lineRule="auto"/>
        <w:rPr>
          <w:rFonts w:asciiTheme="minorHAnsi" w:hAnsiTheme="minorHAnsi"/>
          <w:sz w:val="24"/>
          <w:szCs w:val="24"/>
        </w:rPr>
      </w:pPr>
      <w:r w:rsidRPr="00AB7BDF">
        <w:rPr>
          <w:rFonts w:asciiTheme="minorHAnsi" w:hAnsiTheme="minorHAnsi"/>
          <w:sz w:val="24"/>
          <w:szCs w:val="24"/>
        </w:rPr>
        <w:t>Injury to the airway</w:t>
      </w:r>
    </w:p>
    <w:p w:rsidR="006838D3" w:rsidRPr="00AB7BDF" w:rsidRDefault="006838D3" w:rsidP="006838D3">
      <w:pPr>
        <w:pStyle w:val="ListParagraph"/>
        <w:numPr>
          <w:ilvl w:val="2"/>
          <w:numId w:val="69"/>
        </w:numPr>
        <w:spacing w:after="0" w:line="240" w:lineRule="auto"/>
        <w:rPr>
          <w:rFonts w:asciiTheme="minorHAnsi" w:hAnsiTheme="minorHAnsi"/>
          <w:sz w:val="24"/>
          <w:szCs w:val="24"/>
        </w:rPr>
      </w:pPr>
      <w:r w:rsidRPr="00AB7BDF">
        <w:rPr>
          <w:rFonts w:asciiTheme="minorHAnsi" w:hAnsiTheme="minorHAnsi"/>
          <w:sz w:val="24"/>
          <w:szCs w:val="24"/>
        </w:rPr>
        <w:t>Evaluation of adequacy of the upper airway</w:t>
      </w:r>
    </w:p>
    <w:p w:rsidR="006838D3" w:rsidRPr="00AB7BDF" w:rsidRDefault="006838D3" w:rsidP="006838D3">
      <w:pPr>
        <w:pStyle w:val="ListParagraph"/>
        <w:numPr>
          <w:ilvl w:val="2"/>
          <w:numId w:val="69"/>
        </w:numPr>
        <w:spacing w:after="0" w:line="240" w:lineRule="auto"/>
        <w:rPr>
          <w:rFonts w:asciiTheme="minorHAnsi" w:hAnsiTheme="minorHAnsi"/>
          <w:sz w:val="24"/>
          <w:szCs w:val="24"/>
        </w:rPr>
      </w:pPr>
      <w:r w:rsidRPr="00AB7BDF">
        <w:rPr>
          <w:rFonts w:asciiTheme="minorHAnsi" w:hAnsiTheme="minorHAnsi"/>
          <w:sz w:val="24"/>
          <w:szCs w:val="24"/>
        </w:rPr>
        <w:t>Emergent intubation and airway control</w:t>
      </w:r>
    </w:p>
    <w:p w:rsidR="006838D3" w:rsidRPr="00AB7BDF" w:rsidRDefault="006838D3" w:rsidP="006838D3">
      <w:pPr>
        <w:pStyle w:val="ListParagraph"/>
        <w:numPr>
          <w:ilvl w:val="2"/>
          <w:numId w:val="69"/>
        </w:numPr>
        <w:spacing w:after="0" w:line="240" w:lineRule="auto"/>
        <w:rPr>
          <w:rFonts w:asciiTheme="minorHAnsi" w:hAnsiTheme="minorHAnsi"/>
          <w:sz w:val="24"/>
          <w:szCs w:val="24"/>
        </w:rPr>
      </w:pPr>
      <w:r w:rsidRPr="00AB7BDF">
        <w:rPr>
          <w:rFonts w:asciiTheme="minorHAnsi" w:hAnsiTheme="minorHAnsi"/>
          <w:sz w:val="24"/>
          <w:szCs w:val="24"/>
        </w:rPr>
        <w:t>Tracheotomy</w:t>
      </w:r>
    </w:p>
    <w:p w:rsidR="006838D3" w:rsidRPr="00AB7BDF" w:rsidRDefault="006838D3" w:rsidP="006838D3">
      <w:pPr>
        <w:pStyle w:val="ListParagraph"/>
        <w:numPr>
          <w:ilvl w:val="1"/>
          <w:numId w:val="69"/>
        </w:numPr>
        <w:spacing w:after="0" w:line="240" w:lineRule="auto"/>
        <w:rPr>
          <w:rFonts w:asciiTheme="minorHAnsi" w:hAnsiTheme="minorHAnsi"/>
          <w:sz w:val="24"/>
          <w:szCs w:val="24"/>
        </w:rPr>
      </w:pPr>
      <w:r w:rsidRPr="00AB7BDF">
        <w:rPr>
          <w:rFonts w:asciiTheme="minorHAnsi" w:hAnsiTheme="minorHAnsi"/>
          <w:sz w:val="24"/>
          <w:szCs w:val="24"/>
        </w:rPr>
        <w:t>Chest and lung trauma</w:t>
      </w:r>
    </w:p>
    <w:p w:rsidR="006838D3" w:rsidRPr="00AB7BDF" w:rsidRDefault="006838D3" w:rsidP="006838D3">
      <w:pPr>
        <w:pStyle w:val="ListParagraph"/>
        <w:numPr>
          <w:ilvl w:val="2"/>
          <w:numId w:val="69"/>
        </w:numPr>
        <w:spacing w:after="0" w:line="240" w:lineRule="auto"/>
        <w:rPr>
          <w:rFonts w:asciiTheme="minorHAnsi" w:hAnsiTheme="minorHAnsi"/>
          <w:sz w:val="24"/>
          <w:szCs w:val="24"/>
        </w:rPr>
      </w:pPr>
      <w:r w:rsidRPr="00AB7BDF">
        <w:rPr>
          <w:rFonts w:asciiTheme="minorHAnsi" w:hAnsiTheme="minorHAnsi"/>
          <w:sz w:val="24"/>
          <w:szCs w:val="24"/>
        </w:rPr>
        <w:t>Evaluation of chest wall motion</w:t>
      </w:r>
    </w:p>
    <w:p w:rsidR="006838D3" w:rsidRPr="00AB7BDF" w:rsidRDefault="006838D3" w:rsidP="006838D3">
      <w:pPr>
        <w:pStyle w:val="ListParagraph"/>
        <w:numPr>
          <w:ilvl w:val="2"/>
          <w:numId w:val="69"/>
        </w:numPr>
        <w:spacing w:after="0" w:line="240" w:lineRule="auto"/>
        <w:rPr>
          <w:rFonts w:asciiTheme="minorHAnsi" w:hAnsiTheme="minorHAnsi"/>
          <w:sz w:val="24"/>
          <w:szCs w:val="24"/>
        </w:rPr>
      </w:pPr>
      <w:r w:rsidRPr="00AB7BDF">
        <w:rPr>
          <w:rFonts w:asciiTheme="minorHAnsi" w:hAnsiTheme="minorHAnsi"/>
          <w:sz w:val="24"/>
          <w:szCs w:val="24"/>
        </w:rPr>
        <w:t xml:space="preserve">Auscultation and percussion </w:t>
      </w:r>
    </w:p>
    <w:p w:rsidR="006838D3" w:rsidRPr="00AB7BDF" w:rsidRDefault="006838D3" w:rsidP="006838D3">
      <w:pPr>
        <w:pStyle w:val="ListParagraph"/>
        <w:numPr>
          <w:ilvl w:val="2"/>
          <w:numId w:val="69"/>
        </w:numPr>
        <w:spacing w:after="0" w:line="240" w:lineRule="auto"/>
        <w:rPr>
          <w:rFonts w:asciiTheme="minorHAnsi" w:hAnsiTheme="minorHAnsi"/>
          <w:sz w:val="24"/>
          <w:szCs w:val="24"/>
        </w:rPr>
      </w:pPr>
      <w:r w:rsidRPr="00AB7BDF">
        <w:rPr>
          <w:rFonts w:asciiTheme="minorHAnsi" w:hAnsiTheme="minorHAnsi"/>
          <w:sz w:val="24"/>
          <w:szCs w:val="24"/>
        </w:rPr>
        <w:t>Interpretation of radiological examination of the chest</w:t>
      </w:r>
    </w:p>
    <w:p w:rsidR="006838D3" w:rsidRPr="00AB7BDF" w:rsidRDefault="006838D3" w:rsidP="006838D3">
      <w:pPr>
        <w:pStyle w:val="ListParagraph"/>
        <w:numPr>
          <w:ilvl w:val="2"/>
          <w:numId w:val="69"/>
        </w:numPr>
        <w:spacing w:after="0" w:line="240" w:lineRule="auto"/>
        <w:rPr>
          <w:rFonts w:asciiTheme="minorHAnsi" w:hAnsiTheme="minorHAnsi"/>
          <w:sz w:val="24"/>
          <w:szCs w:val="24"/>
        </w:rPr>
      </w:pPr>
      <w:r w:rsidRPr="00AB7BDF">
        <w:rPr>
          <w:rFonts w:asciiTheme="minorHAnsi" w:hAnsiTheme="minorHAnsi"/>
          <w:sz w:val="24"/>
          <w:szCs w:val="24"/>
        </w:rPr>
        <w:t xml:space="preserve">Treatment of </w:t>
      </w:r>
      <w:proofErr w:type="spellStart"/>
      <w:r w:rsidRPr="00AB7BDF">
        <w:rPr>
          <w:rFonts w:asciiTheme="minorHAnsi" w:hAnsiTheme="minorHAnsi"/>
          <w:sz w:val="24"/>
          <w:szCs w:val="24"/>
        </w:rPr>
        <w:t>hemo</w:t>
      </w:r>
      <w:proofErr w:type="spellEnd"/>
      <w:r w:rsidRPr="00AB7BDF">
        <w:rPr>
          <w:rFonts w:asciiTheme="minorHAnsi" w:hAnsiTheme="minorHAnsi"/>
          <w:sz w:val="24"/>
          <w:szCs w:val="24"/>
        </w:rPr>
        <w:t>-</w:t>
      </w:r>
      <w:proofErr w:type="spellStart"/>
      <w:r w:rsidRPr="00AB7BDF">
        <w:rPr>
          <w:rFonts w:asciiTheme="minorHAnsi" w:hAnsiTheme="minorHAnsi"/>
          <w:sz w:val="24"/>
          <w:szCs w:val="24"/>
        </w:rPr>
        <w:t>pneumo</w:t>
      </w:r>
      <w:proofErr w:type="spellEnd"/>
      <w:r w:rsidRPr="00AB7BDF">
        <w:rPr>
          <w:rFonts w:asciiTheme="minorHAnsi" w:hAnsiTheme="minorHAnsi"/>
          <w:sz w:val="24"/>
          <w:szCs w:val="24"/>
        </w:rPr>
        <w:t>-thorax</w:t>
      </w:r>
    </w:p>
    <w:p w:rsidR="006838D3" w:rsidRPr="00AB7BDF" w:rsidRDefault="006838D3" w:rsidP="006838D3">
      <w:pPr>
        <w:pStyle w:val="ListParagraph"/>
        <w:numPr>
          <w:ilvl w:val="3"/>
          <w:numId w:val="69"/>
        </w:numPr>
        <w:spacing w:after="0" w:line="240" w:lineRule="auto"/>
        <w:rPr>
          <w:rFonts w:asciiTheme="minorHAnsi" w:hAnsiTheme="minorHAnsi"/>
          <w:sz w:val="24"/>
          <w:szCs w:val="24"/>
        </w:rPr>
      </w:pPr>
      <w:r w:rsidRPr="00AB7BDF">
        <w:rPr>
          <w:rFonts w:asciiTheme="minorHAnsi" w:hAnsiTheme="minorHAnsi"/>
          <w:sz w:val="24"/>
          <w:szCs w:val="24"/>
        </w:rPr>
        <w:t>Insertion of chest tube</w:t>
      </w:r>
    </w:p>
    <w:p w:rsidR="006838D3" w:rsidRPr="00AB7BDF" w:rsidRDefault="006838D3" w:rsidP="006838D3">
      <w:pPr>
        <w:pStyle w:val="ListParagraph"/>
        <w:numPr>
          <w:ilvl w:val="3"/>
          <w:numId w:val="69"/>
        </w:numPr>
        <w:spacing w:after="0" w:line="240" w:lineRule="auto"/>
        <w:rPr>
          <w:rFonts w:asciiTheme="minorHAnsi" w:hAnsiTheme="minorHAnsi"/>
          <w:sz w:val="24"/>
          <w:szCs w:val="24"/>
        </w:rPr>
      </w:pPr>
      <w:r w:rsidRPr="00AB7BDF">
        <w:rPr>
          <w:rFonts w:asciiTheme="minorHAnsi" w:hAnsiTheme="minorHAnsi"/>
          <w:sz w:val="24"/>
          <w:szCs w:val="24"/>
        </w:rPr>
        <w:t>Management and removal of chest tube</w:t>
      </w:r>
    </w:p>
    <w:p w:rsidR="006838D3" w:rsidRPr="00AB7BDF" w:rsidRDefault="006838D3" w:rsidP="006838D3">
      <w:pPr>
        <w:pStyle w:val="ListParagraph"/>
        <w:numPr>
          <w:ilvl w:val="1"/>
          <w:numId w:val="69"/>
        </w:numPr>
        <w:spacing w:after="0" w:line="240" w:lineRule="auto"/>
        <w:rPr>
          <w:rFonts w:asciiTheme="minorHAnsi" w:hAnsiTheme="minorHAnsi"/>
          <w:sz w:val="24"/>
          <w:szCs w:val="24"/>
        </w:rPr>
      </w:pPr>
      <w:r w:rsidRPr="00AB7BDF">
        <w:rPr>
          <w:rFonts w:asciiTheme="minorHAnsi" w:hAnsiTheme="minorHAnsi"/>
          <w:sz w:val="24"/>
          <w:szCs w:val="24"/>
        </w:rPr>
        <w:t>Injuries of the abdomen</w:t>
      </w:r>
    </w:p>
    <w:p w:rsidR="006838D3" w:rsidRPr="00AB7BDF" w:rsidRDefault="006838D3" w:rsidP="006838D3">
      <w:pPr>
        <w:pStyle w:val="ListParagraph"/>
        <w:numPr>
          <w:ilvl w:val="2"/>
          <w:numId w:val="69"/>
        </w:numPr>
        <w:spacing w:after="0" w:line="240" w:lineRule="auto"/>
        <w:rPr>
          <w:rFonts w:asciiTheme="minorHAnsi" w:hAnsiTheme="minorHAnsi"/>
          <w:sz w:val="24"/>
          <w:szCs w:val="24"/>
        </w:rPr>
      </w:pPr>
      <w:r w:rsidRPr="00AB7BDF">
        <w:rPr>
          <w:rFonts w:asciiTheme="minorHAnsi" w:hAnsiTheme="minorHAnsi"/>
          <w:sz w:val="24"/>
          <w:szCs w:val="24"/>
        </w:rPr>
        <w:t>Physical examination of the abdomen in non-penetrating trauma</w:t>
      </w:r>
    </w:p>
    <w:p w:rsidR="006838D3" w:rsidRPr="00AB7BDF" w:rsidRDefault="006838D3" w:rsidP="006838D3">
      <w:pPr>
        <w:pStyle w:val="ListParagraph"/>
        <w:numPr>
          <w:ilvl w:val="2"/>
          <w:numId w:val="69"/>
        </w:numPr>
        <w:spacing w:after="0" w:line="240" w:lineRule="auto"/>
        <w:rPr>
          <w:rFonts w:asciiTheme="minorHAnsi" w:hAnsiTheme="minorHAnsi"/>
          <w:sz w:val="24"/>
          <w:szCs w:val="24"/>
        </w:rPr>
      </w:pPr>
      <w:r w:rsidRPr="00AB7BDF">
        <w:rPr>
          <w:rFonts w:asciiTheme="minorHAnsi" w:hAnsiTheme="minorHAnsi"/>
          <w:sz w:val="24"/>
          <w:szCs w:val="24"/>
        </w:rPr>
        <w:t xml:space="preserve">Emergency </w:t>
      </w:r>
      <w:proofErr w:type="spellStart"/>
      <w:r w:rsidRPr="00AB7BDF">
        <w:rPr>
          <w:rFonts w:asciiTheme="minorHAnsi" w:hAnsiTheme="minorHAnsi"/>
          <w:sz w:val="24"/>
          <w:szCs w:val="24"/>
        </w:rPr>
        <w:t>Laporotomy</w:t>
      </w:r>
      <w:proofErr w:type="spellEnd"/>
    </w:p>
    <w:p w:rsidR="006838D3" w:rsidRPr="00AB7BDF" w:rsidRDefault="006838D3" w:rsidP="006838D3">
      <w:pPr>
        <w:pStyle w:val="ListParagraph"/>
        <w:numPr>
          <w:ilvl w:val="2"/>
          <w:numId w:val="69"/>
        </w:numPr>
        <w:spacing w:after="0" w:line="240" w:lineRule="auto"/>
        <w:rPr>
          <w:rFonts w:asciiTheme="minorHAnsi" w:hAnsiTheme="minorHAnsi"/>
          <w:sz w:val="24"/>
          <w:szCs w:val="24"/>
        </w:rPr>
      </w:pPr>
      <w:r w:rsidRPr="00AB7BDF">
        <w:rPr>
          <w:rFonts w:asciiTheme="minorHAnsi" w:hAnsiTheme="minorHAnsi"/>
          <w:sz w:val="24"/>
          <w:szCs w:val="24"/>
        </w:rPr>
        <w:t>Interpretation of radiological examination of the abdomen</w:t>
      </w:r>
    </w:p>
    <w:p w:rsidR="006838D3" w:rsidRPr="00AB7BDF" w:rsidRDefault="006838D3" w:rsidP="006838D3">
      <w:pPr>
        <w:pStyle w:val="ListParagraph"/>
        <w:numPr>
          <w:ilvl w:val="2"/>
          <w:numId w:val="69"/>
        </w:numPr>
        <w:spacing w:after="0" w:line="240" w:lineRule="auto"/>
        <w:rPr>
          <w:rFonts w:asciiTheme="minorHAnsi" w:hAnsiTheme="minorHAnsi"/>
          <w:sz w:val="24"/>
          <w:szCs w:val="24"/>
        </w:rPr>
      </w:pPr>
      <w:r w:rsidRPr="00AB7BDF">
        <w:rPr>
          <w:rFonts w:asciiTheme="minorHAnsi" w:hAnsiTheme="minorHAnsi"/>
          <w:sz w:val="24"/>
          <w:szCs w:val="24"/>
        </w:rPr>
        <w:t>Management of tracheal support</w:t>
      </w:r>
    </w:p>
    <w:p w:rsidR="006838D3" w:rsidRPr="00AB7BDF" w:rsidRDefault="006838D3" w:rsidP="006838D3">
      <w:pPr>
        <w:pStyle w:val="ListParagraph"/>
        <w:numPr>
          <w:ilvl w:val="1"/>
          <w:numId w:val="69"/>
        </w:numPr>
        <w:spacing w:after="0" w:line="240" w:lineRule="auto"/>
        <w:rPr>
          <w:rFonts w:asciiTheme="minorHAnsi" w:hAnsiTheme="minorHAnsi"/>
          <w:sz w:val="24"/>
          <w:szCs w:val="24"/>
        </w:rPr>
      </w:pPr>
      <w:r w:rsidRPr="00AB7BDF">
        <w:rPr>
          <w:rFonts w:asciiTheme="minorHAnsi" w:hAnsiTheme="minorHAnsi"/>
          <w:sz w:val="24"/>
          <w:szCs w:val="24"/>
        </w:rPr>
        <w:t>Injuries of the upper and lower extremities</w:t>
      </w:r>
    </w:p>
    <w:p w:rsidR="006838D3" w:rsidRPr="00AB7BDF" w:rsidRDefault="006838D3" w:rsidP="006838D3">
      <w:pPr>
        <w:pStyle w:val="ListParagraph"/>
        <w:numPr>
          <w:ilvl w:val="2"/>
          <w:numId w:val="69"/>
        </w:numPr>
        <w:spacing w:after="0" w:line="240" w:lineRule="auto"/>
        <w:rPr>
          <w:rFonts w:asciiTheme="minorHAnsi" w:hAnsiTheme="minorHAnsi"/>
          <w:sz w:val="24"/>
          <w:szCs w:val="24"/>
        </w:rPr>
      </w:pPr>
      <w:r w:rsidRPr="00AB7BDF">
        <w:rPr>
          <w:rFonts w:asciiTheme="minorHAnsi" w:hAnsiTheme="minorHAnsi"/>
          <w:sz w:val="24"/>
          <w:szCs w:val="24"/>
        </w:rPr>
        <w:t>Examination of range of motion of the extremities</w:t>
      </w:r>
    </w:p>
    <w:p w:rsidR="006838D3" w:rsidRPr="00AB7BDF" w:rsidRDefault="006838D3" w:rsidP="006838D3">
      <w:pPr>
        <w:pStyle w:val="ListParagraph"/>
        <w:numPr>
          <w:ilvl w:val="2"/>
          <w:numId w:val="69"/>
        </w:numPr>
        <w:spacing w:after="0" w:line="240" w:lineRule="auto"/>
        <w:rPr>
          <w:rFonts w:asciiTheme="minorHAnsi" w:hAnsiTheme="minorHAnsi"/>
          <w:sz w:val="24"/>
          <w:szCs w:val="24"/>
        </w:rPr>
      </w:pPr>
      <w:r w:rsidRPr="00AB7BDF">
        <w:rPr>
          <w:rFonts w:asciiTheme="minorHAnsi" w:hAnsiTheme="minorHAnsi"/>
          <w:sz w:val="24"/>
          <w:szCs w:val="24"/>
        </w:rPr>
        <w:t>Examination of neuro-circulatory condition of the extremities</w:t>
      </w:r>
    </w:p>
    <w:p w:rsidR="006838D3" w:rsidRPr="00AB7BDF" w:rsidRDefault="006838D3" w:rsidP="006838D3">
      <w:pPr>
        <w:pStyle w:val="ListParagraph"/>
        <w:numPr>
          <w:ilvl w:val="2"/>
          <w:numId w:val="69"/>
        </w:numPr>
        <w:spacing w:after="0" w:line="240" w:lineRule="auto"/>
        <w:rPr>
          <w:rFonts w:asciiTheme="minorHAnsi" w:hAnsiTheme="minorHAnsi"/>
          <w:sz w:val="24"/>
          <w:szCs w:val="24"/>
        </w:rPr>
      </w:pPr>
      <w:r w:rsidRPr="00AB7BDF">
        <w:rPr>
          <w:rFonts w:asciiTheme="minorHAnsi" w:hAnsiTheme="minorHAnsi"/>
          <w:sz w:val="24"/>
          <w:szCs w:val="24"/>
        </w:rPr>
        <w:t>Diagnosis and treatment of Compartment syndromes</w:t>
      </w:r>
    </w:p>
    <w:p w:rsidR="006838D3" w:rsidRPr="00AB7BDF" w:rsidRDefault="006838D3" w:rsidP="006838D3">
      <w:pPr>
        <w:pStyle w:val="ListParagraph"/>
        <w:numPr>
          <w:ilvl w:val="3"/>
          <w:numId w:val="69"/>
        </w:numPr>
        <w:spacing w:after="0" w:line="240" w:lineRule="auto"/>
        <w:rPr>
          <w:rFonts w:asciiTheme="minorHAnsi" w:hAnsiTheme="minorHAnsi"/>
          <w:sz w:val="24"/>
          <w:szCs w:val="24"/>
        </w:rPr>
      </w:pPr>
      <w:r w:rsidRPr="00AB7BDF">
        <w:rPr>
          <w:rFonts w:asciiTheme="minorHAnsi" w:hAnsiTheme="minorHAnsi"/>
          <w:sz w:val="24"/>
          <w:szCs w:val="24"/>
        </w:rPr>
        <w:t>Fasciotomy of the upper and lower extremity</w:t>
      </w:r>
    </w:p>
    <w:p w:rsidR="006838D3" w:rsidRPr="00AB7BDF" w:rsidRDefault="006838D3" w:rsidP="006838D3">
      <w:pPr>
        <w:pStyle w:val="ListParagraph"/>
        <w:numPr>
          <w:ilvl w:val="2"/>
          <w:numId w:val="69"/>
        </w:numPr>
        <w:spacing w:after="0" w:line="240" w:lineRule="auto"/>
        <w:rPr>
          <w:rFonts w:asciiTheme="minorHAnsi" w:hAnsiTheme="minorHAnsi"/>
          <w:sz w:val="24"/>
          <w:szCs w:val="24"/>
        </w:rPr>
      </w:pPr>
      <w:r w:rsidRPr="00AB7BDF">
        <w:rPr>
          <w:rFonts w:asciiTheme="minorHAnsi" w:hAnsiTheme="minorHAnsi"/>
          <w:sz w:val="24"/>
          <w:szCs w:val="24"/>
        </w:rPr>
        <w:t>Evaluation of radiological examinations of the extremities</w:t>
      </w:r>
    </w:p>
    <w:p w:rsidR="006838D3" w:rsidRPr="00AB7BDF" w:rsidRDefault="006838D3" w:rsidP="006838D3">
      <w:pPr>
        <w:ind w:left="1440"/>
        <w:rPr>
          <w:rFonts w:asciiTheme="minorHAnsi" w:hAnsiTheme="minorHAnsi"/>
        </w:rPr>
      </w:pPr>
      <w:r w:rsidRPr="00AB7BDF">
        <w:rPr>
          <w:rFonts w:asciiTheme="minorHAnsi" w:hAnsiTheme="minorHAnsi"/>
        </w:rPr>
        <w:t xml:space="preserve">j. Management of penetrating and </w:t>
      </w:r>
      <w:proofErr w:type="spellStart"/>
      <w:r w:rsidRPr="00AB7BDF">
        <w:rPr>
          <w:rFonts w:asciiTheme="minorHAnsi" w:hAnsiTheme="minorHAnsi"/>
        </w:rPr>
        <w:t>non penetrating</w:t>
      </w:r>
      <w:proofErr w:type="spellEnd"/>
      <w:r w:rsidRPr="00AB7BDF">
        <w:rPr>
          <w:rFonts w:asciiTheme="minorHAnsi" w:hAnsiTheme="minorHAnsi"/>
        </w:rPr>
        <w:t xml:space="preserve"> injuries to the neck</w:t>
      </w:r>
    </w:p>
    <w:p w:rsidR="006838D3" w:rsidRPr="00AB7BDF" w:rsidRDefault="006838D3" w:rsidP="006838D3">
      <w:pPr>
        <w:ind w:left="1440"/>
        <w:rPr>
          <w:rFonts w:asciiTheme="minorHAnsi" w:hAnsiTheme="minorHAnsi"/>
        </w:rPr>
      </w:pPr>
      <w:r w:rsidRPr="00AB7BDF">
        <w:rPr>
          <w:rFonts w:asciiTheme="minorHAnsi" w:hAnsiTheme="minorHAnsi"/>
        </w:rPr>
        <w:t>k. Burns</w:t>
      </w:r>
    </w:p>
    <w:p w:rsidR="006838D3" w:rsidRPr="00AB7BDF" w:rsidRDefault="006838D3" w:rsidP="006838D3">
      <w:pPr>
        <w:pStyle w:val="ListParagraph"/>
        <w:numPr>
          <w:ilvl w:val="2"/>
          <w:numId w:val="69"/>
        </w:numPr>
        <w:spacing w:after="0" w:line="240" w:lineRule="auto"/>
        <w:rPr>
          <w:rFonts w:asciiTheme="minorHAnsi" w:hAnsiTheme="minorHAnsi"/>
          <w:sz w:val="24"/>
          <w:szCs w:val="24"/>
        </w:rPr>
      </w:pPr>
      <w:r w:rsidRPr="00AB7BDF">
        <w:rPr>
          <w:rFonts w:asciiTheme="minorHAnsi" w:hAnsiTheme="minorHAnsi"/>
          <w:sz w:val="24"/>
          <w:szCs w:val="24"/>
        </w:rPr>
        <w:t>Emergency Burn treatment</w:t>
      </w:r>
    </w:p>
    <w:p w:rsidR="006838D3" w:rsidRPr="00AB7BDF" w:rsidRDefault="006838D3" w:rsidP="006838D3">
      <w:pPr>
        <w:pStyle w:val="ListParagraph"/>
        <w:numPr>
          <w:ilvl w:val="3"/>
          <w:numId w:val="69"/>
        </w:numPr>
        <w:spacing w:after="0" w:line="240" w:lineRule="auto"/>
        <w:rPr>
          <w:rFonts w:asciiTheme="minorHAnsi" w:hAnsiTheme="minorHAnsi"/>
          <w:sz w:val="24"/>
          <w:szCs w:val="24"/>
        </w:rPr>
      </w:pPr>
      <w:r w:rsidRPr="00AB7BDF">
        <w:rPr>
          <w:rFonts w:asciiTheme="minorHAnsi" w:hAnsiTheme="minorHAnsi"/>
          <w:sz w:val="24"/>
          <w:szCs w:val="24"/>
        </w:rPr>
        <w:t>Airway management in acute burns</w:t>
      </w:r>
    </w:p>
    <w:p w:rsidR="006838D3" w:rsidRPr="00AB7BDF" w:rsidRDefault="006838D3" w:rsidP="006838D3">
      <w:pPr>
        <w:pStyle w:val="ListParagraph"/>
        <w:numPr>
          <w:ilvl w:val="3"/>
          <w:numId w:val="69"/>
        </w:numPr>
        <w:spacing w:after="0" w:line="240" w:lineRule="auto"/>
        <w:rPr>
          <w:rFonts w:asciiTheme="minorHAnsi" w:hAnsiTheme="minorHAnsi"/>
          <w:sz w:val="24"/>
          <w:szCs w:val="24"/>
        </w:rPr>
      </w:pPr>
      <w:r w:rsidRPr="00AB7BDF">
        <w:rPr>
          <w:rFonts w:asciiTheme="minorHAnsi" w:hAnsiTheme="minorHAnsi"/>
          <w:sz w:val="24"/>
          <w:szCs w:val="24"/>
        </w:rPr>
        <w:t>Fluid resuscitation in acute burns.</w:t>
      </w:r>
    </w:p>
    <w:p w:rsidR="006838D3" w:rsidRPr="00AB7BDF" w:rsidRDefault="006838D3" w:rsidP="006838D3">
      <w:pPr>
        <w:pStyle w:val="ListParagraph"/>
        <w:numPr>
          <w:ilvl w:val="3"/>
          <w:numId w:val="69"/>
        </w:numPr>
        <w:spacing w:after="0" w:line="240" w:lineRule="auto"/>
        <w:rPr>
          <w:rFonts w:asciiTheme="minorHAnsi" w:hAnsiTheme="minorHAnsi"/>
          <w:sz w:val="24"/>
          <w:szCs w:val="24"/>
        </w:rPr>
      </w:pPr>
      <w:proofErr w:type="spellStart"/>
      <w:r w:rsidRPr="00AB7BDF">
        <w:rPr>
          <w:rFonts w:asciiTheme="minorHAnsi" w:hAnsiTheme="minorHAnsi"/>
          <w:sz w:val="24"/>
          <w:szCs w:val="24"/>
        </w:rPr>
        <w:t>Escharotomy</w:t>
      </w:r>
      <w:proofErr w:type="spellEnd"/>
    </w:p>
    <w:p w:rsidR="006838D3" w:rsidRPr="00AB7BDF" w:rsidRDefault="006838D3" w:rsidP="006838D3">
      <w:pPr>
        <w:pStyle w:val="ListParagraph"/>
        <w:numPr>
          <w:ilvl w:val="3"/>
          <w:numId w:val="69"/>
        </w:numPr>
        <w:spacing w:after="0" w:line="240" w:lineRule="auto"/>
        <w:rPr>
          <w:rFonts w:asciiTheme="minorHAnsi" w:hAnsiTheme="minorHAnsi"/>
          <w:sz w:val="24"/>
          <w:szCs w:val="24"/>
        </w:rPr>
      </w:pPr>
      <w:r w:rsidRPr="00AB7BDF">
        <w:rPr>
          <w:rFonts w:asciiTheme="minorHAnsi" w:hAnsiTheme="minorHAnsi"/>
          <w:sz w:val="24"/>
          <w:szCs w:val="24"/>
        </w:rPr>
        <w:t>Evaluation of electrical burns and fasciotomy</w:t>
      </w:r>
    </w:p>
    <w:p w:rsidR="006838D3" w:rsidRPr="00AB7BDF" w:rsidRDefault="006838D3" w:rsidP="006838D3">
      <w:pPr>
        <w:ind w:left="720" w:firstLine="720"/>
        <w:rPr>
          <w:rFonts w:asciiTheme="minorHAnsi" w:hAnsiTheme="minorHAnsi"/>
        </w:rPr>
      </w:pPr>
      <w:r w:rsidRPr="00AB7BDF">
        <w:rPr>
          <w:rFonts w:asciiTheme="minorHAnsi" w:hAnsiTheme="minorHAnsi"/>
        </w:rPr>
        <w:t>l. Envenomation treatment</w:t>
      </w:r>
    </w:p>
    <w:p w:rsidR="006838D3" w:rsidRPr="00AB7BDF" w:rsidRDefault="006838D3" w:rsidP="006838D3">
      <w:pPr>
        <w:ind w:left="720" w:firstLine="720"/>
        <w:rPr>
          <w:rFonts w:asciiTheme="minorHAnsi" w:hAnsiTheme="minorHAnsi"/>
        </w:rPr>
      </w:pPr>
      <w:r w:rsidRPr="00AB7BDF">
        <w:rPr>
          <w:rFonts w:asciiTheme="minorHAnsi" w:hAnsiTheme="minorHAnsi"/>
        </w:rPr>
        <w:t>m. Master common Critical Care procedures, including:</w:t>
      </w:r>
    </w:p>
    <w:p w:rsidR="006838D3" w:rsidRPr="00AB7BDF" w:rsidRDefault="006838D3" w:rsidP="006838D3">
      <w:pPr>
        <w:ind w:left="720" w:firstLine="720"/>
        <w:rPr>
          <w:rFonts w:asciiTheme="minorHAnsi" w:hAnsiTheme="minorHAnsi"/>
        </w:rPr>
      </w:pPr>
      <w:r w:rsidRPr="00AB7BDF">
        <w:rPr>
          <w:rFonts w:asciiTheme="minorHAnsi" w:hAnsiTheme="minorHAnsi"/>
        </w:rPr>
        <w:tab/>
        <w:t>1. Arterial and venipuncture</w:t>
      </w:r>
    </w:p>
    <w:p w:rsidR="006838D3" w:rsidRPr="00AB7BDF" w:rsidRDefault="006838D3" w:rsidP="006838D3">
      <w:pPr>
        <w:ind w:left="720" w:firstLine="720"/>
        <w:rPr>
          <w:rFonts w:asciiTheme="minorHAnsi" w:hAnsiTheme="minorHAnsi"/>
        </w:rPr>
      </w:pPr>
      <w:r w:rsidRPr="00AB7BDF">
        <w:rPr>
          <w:rFonts w:asciiTheme="minorHAnsi" w:hAnsiTheme="minorHAnsi"/>
        </w:rPr>
        <w:tab/>
        <w:t>2. Insertion of central venous line</w:t>
      </w:r>
    </w:p>
    <w:p w:rsidR="006838D3" w:rsidRPr="00AB7BDF" w:rsidRDefault="006838D3" w:rsidP="006838D3">
      <w:pPr>
        <w:ind w:left="720" w:firstLine="720"/>
        <w:rPr>
          <w:rFonts w:asciiTheme="minorHAnsi" w:hAnsiTheme="minorHAnsi"/>
        </w:rPr>
      </w:pPr>
      <w:r w:rsidRPr="00AB7BDF">
        <w:rPr>
          <w:rFonts w:asciiTheme="minorHAnsi" w:hAnsiTheme="minorHAnsi"/>
        </w:rPr>
        <w:tab/>
        <w:t xml:space="preserve">3. Tube </w:t>
      </w:r>
      <w:proofErr w:type="spellStart"/>
      <w:r w:rsidRPr="00AB7BDF">
        <w:rPr>
          <w:rFonts w:asciiTheme="minorHAnsi" w:hAnsiTheme="minorHAnsi"/>
        </w:rPr>
        <w:t>thoracostomy</w:t>
      </w:r>
      <w:proofErr w:type="spellEnd"/>
    </w:p>
    <w:p w:rsidR="006838D3" w:rsidRPr="00AB7BDF" w:rsidRDefault="006838D3" w:rsidP="006838D3">
      <w:pPr>
        <w:ind w:left="2160"/>
        <w:rPr>
          <w:rFonts w:asciiTheme="minorHAnsi" w:hAnsiTheme="minorHAnsi"/>
        </w:rPr>
      </w:pPr>
      <w:r w:rsidRPr="00AB7BDF">
        <w:rPr>
          <w:rFonts w:asciiTheme="minorHAnsi" w:hAnsiTheme="minorHAnsi"/>
        </w:rPr>
        <w:t>4. Placement of pulmonary artery catheter with appropriate interpretation of the catheter readings</w:t>
      </w:r>
    </w:p>
    <w:p w:rsidR="006838D3" w:rsidRPr="00AB7BDF" w:rsidRDefault="006838D3" w:rsidP="006838D3">
      <w:pPr>
        <w:ind w:left="2160"/>
        <w:rPr>
          <w:rFonts w:asciiTheme="minorHAnsi" w:hAnsiTheme="minorHAnsi"/>
        </w:rPr>
      </w:pPr>
      <w:r w:rsidRPr="00AB7BDF">
        <w:rPr>
          <w:rFonts w:asciiTheme="minorHAnsi" w:hAnsiTheme="minorHAnsi"/>
        </w:rPr>
        <w:lastRenderedPageBreak/>
        <w:t>5. Intubation</w:t>
      </w:r>
    </w:p>
    <w:p w:rsidR="006838D3" w:rsidRPr="00AB7BDF" w:rsidRDefault="006838D3" w:rsidP="006838D3">
      <w:pPr>
        <w:ind w:left="2160"/>
        <w:rPr>
          <w:rFonts w:asciiTheme="minorHAnsi" w:hAnsiTheme="minorHAnsi"/>
        </w:rPr>
      </w:pPr>
    </w:p>
    <w:p w:rsidR="006838D3" w:rsidRPr="00AB7BDF" w:rsidRDefault="006838D3" w:rsidP="006838D3">
      <w:pPr>
        <w:rPr>
          <w:rFonts w:asciiTheme="minorHAnsi" w:hAnsiTheme="minorHAnsi"/>
          <w:b/>
        </w:rPr>
      </w:pPr>
      <w:r w:rsidRPr="00AB7BDF">
        <w:rPr>
          <w:rFonts w:asciiTheme="minorHAnsi" w:hAnsiTheme="minorHAnsi"/>
          <w:b/>
        </w:rPr>
        <w:t>B. Medical Knowledge</w:t>
      </w:r>
    </w:p>
    <w:p w:rsidR="006838D3" w:rsidRPr="00AB7BDF" w:rsidRDefault="006838D3" w:rsidP="006838D3">
      <w:pPr>
        <w:ind w:left="720"/>
        <w:rPr>
          <w:rFonts w:asciiTheme="minorHAnsi" w:hAnsiTheme="minorHAnsi"/>
        </w:rPr>
      </w:pPr>
      <w:r w:rsidRPr="00AB7BDF">
        <w:rPr>
          <w:rFonts w:asciiTheme="minorHAnsi" w:hAnsiTheme="minorHAnsi"/>
        </w:rPr>
        <w:t>1.  The resident will know the function of the cranial and spinal nerves</w:t>
      </w:r>
    </w:p>
    <w:p w:rsidR="006838D3" w:rsidRPr="00AB7BDF" w:rsidRDefault="006838D3" w:rsidP="006838D3">
      <w:pPr>
        <w:ind w:left="720"/>
        <w:rPr>
          <w:rFonts w:asciiTheme="minorHAnsi" w:hAnsiTheme="minorHAnsi"/>
        </w:rPr>
      </w:pPr>
      <w:r w:rsidRPr="00AB7BDF">
        <w:rPr>
          <w:rFonts w:asciiTheme="minorHAnsi" w:hAnsiTheme="minorHAnsi"/>
        </w:rPr>
        <w:t>2. The anatomy of the facial bones and mandible will be studied</w:t>
      </w:r>
    </w:p>
    <w:p w:rsidR="006838D3" w:rsidRPr="00AB7BDF" w:rsidRDefault="006838D3" w:rsidP="006838D3">
      <w:pPr>
        <w:ind w:left="720"/>
        <w:rPr>
          <w:rFonts w:asciiTheme="minorHAnsi" w:hAnsiTheme="minorHAnsi"/>
        </w:rPr>
      </w:pPr>
      <w:r w:rsidRPr="00AB7BDF">
        <w:rPr>
          <w:rFonts w:asciiTheme="minorHAnsi" w:hAnsiTheme="minorHAnsi"/>
        </w:rPr>
        <w:t>3.  The resident will become familiar with the anatomy of the neck and upper respiratory system and the recommended management of injuries to these structures.</w:t>
      </w:r>
    </w:p>
    <w:p w:rsidR="006838D3" w:rsidRPr="00AB7BDF" w:rsidRDefault="006838D3" w:rsidP="006838D3">
      <w:pPr>
        <w:ind w:left="720"/>
        <w:rPr>
          <w:rFonts w:asciiTheme="minorHAnsi" w:hAnsiTheme="minorHAnsi"/>
        </w:rPr>
      </w:pPr>
      <w:r w:rsidRPr="00AB7BDF">
        <w:rPr>
          <w:rFonts w:asciiTheme="minorHAnsi" w:hAnsiTheme="minorHAnsi"/>
        </w:rPr>
        <w:t>4. The resident will read about injuries to the bowel, liver, kidney and spleen and the best practices for dealing with the injuries.</w:t>
      </w:r>
    </w:p>
    <w:p w:rsidR="006838D3" w:rsidRPr="00AB7BDF" w:rsidRDefault="006838D3" w:rsidP="006838D3">
      <w:pPr>
        <w:ind w:left="720"/>
        <w:rPr>
          <w:rFonts w:asciiTheme="minorHAnsi" w:hAnsiTheme="minorHAnsi"/>
        </w:rPr>
      </w:pPr>
      <w:r w:rsidRPr="00AB7BDF">
        <w:rPr>
          <w:rFonts w:asciiTheme="minorHAnsi" w:hAnsiTheme="minorHAnsi"/>
        </w:rPr>
        <w:t xml:space="preserve">5. The resident will study the vascular and </w:t>
      </w:r>
      <w:proofErr w:type="spellStart"/>
      <w:r w:rsidRPr="00AB7BDF">
        <w:rPr>
          <w:rFonts w:asciiTheme="minorHAnsi" w:hAnsiTheme="minorHAnsi"/>
        </w:rPr>
        <w:t>neuroantatomy</w:t>
      </w:r>
      <w:proofErr w:type="spellEnd"/>
      <w:r w:rsidRPr="00AB7BDF">
        <w:rPr>
          <w:rFonts w:asciiTheme="minorHAnsi" w:hAnsiTheme="minorHAnsi"/>
        </w:rPr>
        <w:t xml:space="preserve"> of the upper and lower extremities and the recommended methods of treatment of injuries to these structures.</w:t>
      </w:r>
    </w:p>
    <w:p w:rsidR="006838D3" w:rsidRPr="00AB7BDF" w:rsidRDefault="006838D3" w:rsidP="006838D3">
      <w:pPr>
        <w:ind w:left="720"/>
        <w:rPr>
          <w:rFonts w:asciiTheme="minorHAnsi" w:hAnsiTheme="minorHAnsi"/>
        </w:rPr>
      </w:pPr>
      <w:r w:rsidRPr="00AB7BDF">
        <w:rPr>
          <w:rFonts w:asciiTheme="minorHAnsi" w:hAnsiTheme="minorHAnsi"/>
        </w:rPr>
        <w:t>6.  The resident will study the pathophysiology of thermal and electrical burns.  He will understand burn resuscitation and management of fluids and electrolytes.  He will be familiar with the avoidance of burn wound sepsis.</w:t>
      </w:r>
    </w:p>
    <w:p w:rsidR="006838D3" w:rsidRPr="00AB7BDF" w:rsidRDefault="006838D3" w:rsidP="006838D3">
      <w:pPr>
        <w:ind w:left="720"/>
        <w:rPr>
          <w:rFonts w:asciiTheme="minorHAnsi" w:hAnsiTheme="minorHAnsi"/>
        </w:rPr>
      </w:pPr>
      <w:r w:rsidRPr="00AB7BDF">
        <w:rPr>
          <w:rFonts w:asciiTheme="minorHAnsi" w:hAnsiTheme="minorHAnsi"/>
        </w:rPr>
        <w:t>7.  The resident will know about bites and envenomation toxins and their recommended treatment.</w:t>
      </w:r>
    </w:p>
    <w:p w:rsidR="006838D3" w:rsidRPr="00AB7BDF" w:rsidRDefault="006838D3" w:rsidP="006838D3">
      <w:pPr>
        <w:ind w:left="720"/>
        <w:rPr>
          <w:rFonts w:asciiTheme="minorHAnsi" w:hAnsiTheme="minorHAnsi"/>
        </w:rPr>
      </w:pPr>
    </w:p>
    <w:p w:rsidR="006838D3" w:rsidRPr="00AB7BDF" w:rsidRDefault="006838D3" w:rsidP="006838D3">
      <w:pPr>
        <w:rPr>
          <w:rFonts w:asciiTheme="minorHAnsi" w:hAnsiTheme="minorHAnsi"/>
          <w:b/>
        </w:rPr>
      </w:pPr>
      <w:r w:rsidRPr="00AB7BDF">
        <w:rPr>
          <w:rFonts w:asciiTheme="minorHAnsi" w:hAnsiTheme="minorHAnsi"/>
          <w:b/>
        </w:rPr>
        <w:t>C.  Interpersonal and Communication Skills</w:t>
      </w:r>
    </w:p>
    <w:p w:rsidR="006838D3" w:rsidRPr="00AB7BDF" w:rsidRDefault="006838D3" w:rsidP="006838D3">
      <w:pPr>
        <w:ind w:left="720"/>
        <w:rPr>
          <w:rFonts w:asciiTheme="minorHAnsi" w:hAnsiTheme="minorHAnsi"/>
        </w:rPr>
      </w:pPr>
      <w:r w:rsidRPr="00AB7BDF">
        <w:rPr>
          <w:rFonts w:asciiTheme="minorHAnsi" w:hAnsiTheme="minorHAnsi"/>
        </w:rPr>
        <w:t>1.  In the trauma setting, communication between team members is critical and the resident will learn to communicate with team members, patients and families.</w:t>
      </w:r>
    </w:p>
    <w:p w:rsidR="006838D3" w:rsidRPr="00AB7BDF" w:rsidRDefault="006838D3" w:rsidP="006838D3">
      <w:pPr>
        <w:ind w:left="720"/>
        <w:rPr>
          <w:rFonts w:asciiTheme="minorHAnsi" w:hAnsiTheme="minorHAnsi"/>
        </w:rPr>
      </w:pPr>
      <w:r w:rsidRPr="00AB7BDF">
        <w:rPr>
          <w:rFonts w:asciiTheme="minorHAnsi" w:hAnsiTheme="minorHAnsi"/>
        </w:rPr>
        <w:t>2.  The resident will be sensitive to patients who are unable to communicate in English.  He will be aware of the resources for interpreters and how to use them to communicate with his patients.</w:t>
      </w:r>
    </w:p>
    <w:p w:rsidR="006838D3" w:rsidRPr="00AB7BDF" w:rsidRDefault="006838D3" w:rsidP="006838D3">
      <w:pPr>
        <w:ind w:left="720"/>
        <w:rPr>
          <w:rFonts w:asciiTheme="minorHAnsi" w:hAnsiTheme="minorHAnsi"/>
        </w:rPr>
      </w:pPr>
      <w:r w:rsidRPr="00AB7BDF">
        <w:rPr>
          <w:rFonts w:asciiTheme="minorHAnsi" w:hAnsiTheme="minorHAnsi"/>
        </w:rPr>
        <w:t>3.  The resident will write cogent and informative notes</w:t>
      </w:r>
    </w:p>
    <w:p w:rsidR="006838D3" w:rsidRPr="00AB7BDF" w:rsidRDefault="006838D3" w:rsidP="006838D3">
      <w:pPr>
        <w:ind w:left="720"/>
        <w:rPr>
          <w:rFonts w:asciiTheme="minorHAnsi" w:hAnsiTheme="minorHAnsi"/>
        </w:rPr>
      </w:pPr>
      <w:r w:rsidRPr="00AB7BDF">
        <w:rPr>
          <w:rFonts w:asciiTheme="minorHAnsi" w:hAnsiTheme="minorHAnsi"/>
        </w:rPr>
        <w:t>4.  The resident will answer pages promptly</w:t>
      </w:r>
    </w:p>
    <w:p w:rsidR="006838D3" w:rsidRPr="00AB7BDF" w:rsidRDefault="006838D3" w:rsidP="006838D3">
      <w:pPr>
        <w:ind w:left="720"/>
        <w:rPr>
          <w:rFonts w:asciiTheme="minorHAnsi" w:hAnsiTheme="minorHAnsi"/>
        </w:rPr>
      </w:pPr>
      <w:r w:rsidRPr="00AB7BDF">
        <w:rPr>
          <w:rFonts w:asciiTheme="minorHAnsi" w:hAnsiTheme="minorHAnsi"/>
        </w:rPr>
        <w:t>5.  The resident will adhere to sound transition policies</w:t>
      </w:r>
    </w:p>
    <w:p w:rsidR="006838D3" w:rsidRPr="00AB7BDF" w:rsidRDefault="006838D3" w:rsidP="006838D3">
      <w:pPr>
        <w:rPr>
          <w:rFonts w:asciiTheme="minorHAnsi" w:hAnsiTheme="minorHAnsi"/>
        </w:rPr>
      </w:pPr>
    </w:p>
    <w:p w:rsidR="006838D3" w:rsidRPr="00AB7BDF" w:rsidRDefault="006838D3" w:rsidP="006838D3">
      <w:pPr>
        <w:rPr>
          <w:rFonts w:asciiTheme="minorHAnsi" w:hAnsiTheme="minorHAnsi"/>
          <w:b/>
        </w:rPr>
      </w:pPr>
      <w:r w:rsidRPr="00AB7BDF">
        <w:rPr>
          <w:rFonts w:asciiTheme="minorHAnsi" w:hAnsiTheme="minorHAnsi"/>
          <w:b/>
        </w:rPr>
        <w:t>D. Professionalism</w:t>
      </w:r>
    </w:p>
    <w:p w:rsidR="006838D3" w:rsidRPr="00AB7BDF" w:rsidRDefault="006838D3" w:rsidP="006838D3">
      <w:pPr>
        <w:rPr>
          <w:rFonts w:asciiTheme="minorHAnsi" w:hAnsiTheme="minorHAnsi"/>
        </w:rPr>
      </w:pPr>
      <w:r w:rsidRPr="00AB7BDF">
        <w:rPr>
          <w:rFonts w:asciiTheme="minorHAnsi" w:hAnsiTheme="minorHAnsi"/>
        </w:rPr>
        <w:tab/>
        <w:t>1.  Courtesy and professional conduct will occur when answering consults to the ER.</w:t>
      </w:r>
    </w:p>
    <w:p w:rsidR="006838D3" w:rsidRPr="00AB7BDF" w:rsidRDefault="006838D3" w:rsidP="006838D3">
      <w:pPr>
        <w:rPr>
          <w:rFonts w:asciiTheme="minorHAnsi" w:hAnsiTheme="minorHAnsi"/>
        </w:rPr>
      </w:pPr>
      <w:r w:rsidRPr="00AB7BDF">
        <w:rPr>
          <w:rFonts w:asciiTheme="minorHAnsi" w:hAnsiTheme="minorHAnsi"/>
        </w:rPr>
        <w:tab/>
        <w:t>2.   The resident will be immediately available as per trauma protocol</w:t>
      </w:r>
    </w:p>
    <w:p w:rsidR="006838D3" w:rsidRPr="00AB7BDF" w:rsidRDefault="006838D3" w:rsidP="006838D3">
      <w:pPr>
        <w:rPr>
          <w:rFonts w:asciiTheme="minorHAnsi" w:hAnsiTheme="minorHAnsi"/>
        </w:rPr>
      </w:pPr>
      <w:r w:rsidRPr="00AB7BDF">
        <w:rPr>
          <w:rFonts w:asciiTheme="minorHAnsi" w:hAnsiTheme="minorHAnsi"/>
        </w:rPr>
        <w:tab/>
        <w:t>3.   Communication with the family will be achieved even with difficult or hostile families</w:t>
      </w:r>
    </w:p>
    <w:p w:rsidR="006838D3" w:rsidRPr="00AB7BDF" w:rsidRDefault="006838D3" w:rsidP="006838D3">
      <w:pPr>
        <w:ind w:left="720"/>
        <w:rPr>
          <w:rFonts w:asciiTheme="minorHAnsi" w:hAnsiTheme="minorHAnsi"/>
        </w:rPr>
      </w:pPr>
      <w:r w:rsidRPr="00AB7BDF">
        <w:rPr>
          <w:rFonts w:asciiTheme="minorHAnsi" w:hAnsiTheme="minorHAnsi"/>
        </w:rPr>
        <w:t xml:space="preserve">4.  The resident will become aware of fatigue, its recognition and the proper response to it. </w:t>
      </w:r>
    </w:p>
    <w:p w:rsidR="006838D3" w:rsidRPr="00AB7BDF" w:rsidRDefault="006838D3" w:rsidP="006838D3">
      <w:pPr>
        <w:rPr>
          <w:rFonts w:asciiTheme="minorHAnsi" w:hAnsiTheme="minorHAnsi"/>
        </w:rPr>
      </w:pPr>
    </w:p>
    <w:p w:rsidR="006838D3" w:rsidRPr="00AB7BDF" w:rsidRDefault="006838D3" w:rsidP="006838D3">
      <w:pPr>
        <w:rPr>
          <w:rFonts w:asciiTheme="minorHAnsi" w:hAnsiTheme="minorHAnsi"/>
          <w:b/>
        </w:rPr>
      </w:pPr>
      <w:r w:rsidRPr="00AB7BDF">
        <w:rPr>
          <w:rFonts w:asciiTheme="minorHAnsi" w:hAnsiTheme="minorHAnsi"/>
          <w:b/>
        </w:rPr>
        <w:t>E. Practice Based Improvement</w:t>
      </w:r>
    </w:p>
    <w:p w:rsidR="006838D3" w:rsidRPr="00AB7BDF" w:rsidRDefault="006838D3" w:rsidP="006838D3">
      <w:pPr>
        <w:ind w:firstLine="720"/>
        <w:rPr>
          <w:rFonts w:asciiTheme="minorHAnsi" w:hAnsiTheme="minorHAnsi"/>
        </w:rPr>
      </w:pPr>
      <w:r w:rsidRPr="00AB7BDF">
        <w:rPr>
          <w:rFonts w:asciiTheme="minorHAnsi" w:hAnsiTheme="minorHAnsi"/>
        </w:rPr>
        <w:t>1.  The resident will become familiar with trauma protocols and best practices</w:t>
      </w:r>
    </w:p>
    <w:p w:rsidR="006838D3" w:rsidRPr="00AB7BDF" w:rsidRDefault="006838D3" w:rsidP="006838D3">
      <w:pPr>
        <w:ind w:firstLine="720"/>
        <w:rPr>
          <w:rFonts w:asciiTheme="minorHAnsi" w:hAnsiTheme="minorHAnsi"/>
        </w:rPr>
      </w:pPr>
      <w:r w:rsidRPr="00AB7BDF">
        <w:rPr>
          <w:rFonts w:asciiTheme="minorHAnsi" w:hAnsiTheme="minorHAnsi"/>
        </w:rPr>
        <w:t>2.  The resident will participate in all trauma conferences and rounds</w:t>
      </w:r>
    </w:p>
    <w:p w:rsidR="006838D3" w:rsidRPr="00AB7BDF" w:rsidRDefault="006838D3" w:rsidP="006838D3">
      <w:pPr>
        <w:ind w:left="720"/>
        <w:rPr>
          <w:rFonts w:asciiTheme="minorHAnsi" w:hAnsiTheme="minorHAnsi"/>
        </w:rPr>
      </w:pPr>
      <w:r w:rsidRPr="00AB7BDF">
        <w:rPr>
          <w:rFonts w:asciiTheme="minorHAnsi" w:hAnsiTheme="minorHAnsi"/>
        </w:rPr>
        <w:t>3.  The resident will participate in Morbidity and Mortality conference and present any patients that he has cared for.</w:t>
      </w:r>
    </w:p>
    <w:p w:rsidR="006838D3" w:rsidRPr="00AB7BDF" w:rsidRDefault="006838D3" w:rsidP="006838D3">
      <w:pPr>
        <w:ind w:left="720"/>
        <w:rPr>
          <w:rFonts w:asciiTheme="minorHAnsi" w:hAnsiTheme="minorHAnsi"/>
        </w:rPr>
      </w:pPr>
      <w:r w:rsidRPr="00AB7BDF">
        <w:rPr>
          <w:rFonts w:asciiTheme="minorHAnsi" w:hAnsiTheme="minorHAnsi"/>
        </w:rPr>
        <w:t>4.  The resident will complete any required readings as assigned to him during the rotation</w:t>
      </w:r>
    </w:p>
    <w:p w:rsidR="006838D3" w:rsidRPr="00AB7BDF" w:rsidRDefault="006838D3" w:rsidP="006838D3">
      <w:pPr>
        <w:rPr>
          <w:rFonts w:asciiTheme="minorHAnsi" w:hAnsiTheme="minorHAnsi"/>
          <w:b/>
        </w:rPr>
      </w:pPr>
    </w:p>
    <w:p w:rsidR="006838D3" w:rsidRPr="00AB7BDF" w:rsidRDefault="006838D3" w:rsidP="006838D3">
      <w:pPr>
        <w:rPr>
          <w:rFonts w:asciiTheme="minorHAnsi" w:hAnsiTheme="minorHAnsi"/>
          <w:b/>
        </w:rPr>
      </w:pPr>
      <w:r w:rsidRPr="00AB7BDF">
        <w:rPr>
          <w:rFonts w:asciiTheme="minorHAnsi" w:hAnsiTheme="minorHAnsi"/>
          <w:b/>
        </w:rPr>
        <w:t>F. System Wide Care</w:t>
      </w:r>
    </w:p>
    <w:p w:rsidR="006838D3" w:rsidRPr="00AB7BDF" w:rsidRDefault="006838D3" w:rsidP="006838D3">
      <w:pPr>
        <w:ind w:left="720"/>
        <w:rPr>
          <w:rFonts w:asciiTheme="minorHAnsi" w:hAnsiTheme="minorHAnsi"/>
        </w:rPr>
      </w:pPr>
      <w:r w:rsidRPr="00AB7BDF">
        <w:rPr>
          <w:rFonts w:asciiTheme="minorHAnsi" w:hAnsiTheme="minorHAnsi"/>
        </w:rPr>
        <w:t>1.  The resident will understand the continuum of care from the Emergency Medical Services to the Emergency Department, consultation and assumption of care of the patient.</w:t>
      </w:r>
    </w:p>
    <w:p w:rsidR="006838D3" w:rsidRPr="00AB7BDF" w:rsidRDefault="006838D3" w:rsidP="006838D3">
      <w:pPr>
        <w:ind w:left="720"/>
        <w:rPr>
          <w:rFonts w:asciiTheme="minorHAnsi" w:hAnsiTheme="minorHAnsi"/>
        </w:rPr>
      </w:pPr>
      <w:r w:rsidRPr="00AB7BDF">
        <w:rPr>
          <w:rFonts w:asciiTheme="minorHAnsi" w:hAnsiTheme="minorHAnsi"/>
        </w:rPr>
        <w:lastRenderedPageBreak/>
        <w:t>2.  The resident will understand the necessity of teamwork in trauma care.  He will be especially exposed to working with a large number of surgeons, consultants, therapists and others who are involved in the trauma care program.</w:t>
      </w:r>
    </w:p>
    <w:p w:rsidR="006838D3" w:rsidRPr="00AB7BDF" w:rsidRDefault="006838D3" w:rsidP="006838D3">
      <w:pPr>
        <w:ind w:left="720"/>
        <w:rPr>
          <w:rFonts w:asciiTheme="minorHAnsi" w:hAnsiTheme="minorHAnsi"/>
        </w:rPr>
      </w:pPr>
      <w:r w:rsidRPr="00AB7BDF">
        <w:rPr>
          <w:rFonts w:asciiTheme="minorHAnsi" w:hAnsiTheme="minorHAnsi"/>
        </w:rPr>
        <w:t>3.  The resident will undertake to teach medical students who are on the service and incorporate them in the care of his patients.</w:t>
      </w:r>
    </w:p>
    <w:p w:rsidR="000D133A" w:rsidRPr="00AB7BDF" w:rsidRDefault="000D133A" w:rsidP="00451F9B">
      <w:pPr>
        <w:rPr>
          <w:rFonts w:asciiTheme="minorHAnsi" w:hAnsiTheme="minorHAnsi"/>
        </w:rPr>
      </w:pPr>
    </w:p>
    <w:p w:rsidR="000D133A" w:rsidRPr="00AB7BDF" w:rsidRDefault="000D133A" w:rsidP="00451F9B">
      <w:pPr>
        <w:rPr>
          <w:rFonts w:asciiTheme="minorHAnsi" w:hAnsiTheme="minorHAnsi"/>
        </w:rPr>
      </w:pPr>
    </w:p>
    <w:p w:rsidR="000D133A" w:rsidRPr="00AB7BDF" w:rsidRDefault="000D133A" w:rsidP="00451F9B">
      <w:pPr>
        <w:rPr>
          <w:rFonts w:asciiTheme="minorHAnsi" w:hAnsiTheme="minorHAnsi"/>
        </w:rPr>
      </w:pPr>
    </w:p>
    <w:p w:rsidR="006838D3" w:rsidRPr="00AB7BDF" w:rsidRDefault="006838D3" w:rsidP="006838D3">
      <w:pPr>
        <w:rPr>
          <w:rFonts w:asciiTheme="minorHAnsi" w:hAnsiTheme="minorHAnsi"/>
          <w:b/>
          <w:sz w:val="28"/>
          <w:szCs w:val="28"/>
        </w:rPr>
      </w:pPr>
      <w:r w:rsidRPr="00AB7BDF">
        <w:rPr>
          <w:rFonts w:asciiTheme="minorHAnsi" w:hAnsiTheme="minorHAnsi"/>
          <w:b/>
          <w:sz w:val="28"/>
          <w:szCs w:val="28"/>
        </w:rPr>
        <w:t>Goals and Objectives for General Surgery</w:t>
      </w:r>
    </w:p>
    <w:p w:rsidR="006838D3" w:rsidRPr="00AB7BDF" w:rsidRDefault="006838D3" w:rsidP="006838D3">
      <w:pPr>
        <w:rPr>
          <w:rFonts w:asciiTheme="minorHAnsi" w:hAnsiTheme="minorHAnsi"/>
          <w:sz w:val="28"/>
          <w:szCs w:val="28"/>
        </w:rPr>
      </w:pPr>
      <w:r w:rsidRPr="00AB7BDF">
        <w:rPr>
          <w:rFonts w:asciiTheme="minorHAnsi" w:hAnsiTheme="minorHAnsi"/>
          <w:sz w:val="28"/>
          <w:szCs w:val="28"/>
        </w:rPr>
        <w:t xml:space="preserve">Plastic Surgery PGY2 </w:t>
      </w:r>
    </w:p>
    <w:p w:rsidR="006838D3" w:rsidRPr="00AB7BDF" w:rsidRDefault="006838D3" w:rsidP="006838D3">
      <w:pPr>
        <w:rPr>
          <w:rFonts w:asciiTheme="minorHAnsi" w:hAnsiTheme="minorHAnsi"/>
        </w:rPr>
      </w:pPr>
    </w:p>
    <w:p w:rsidR="006838D3" w:rsidRPr="00AB7BDF" w:rsidRDefault="006838D3" w:rsidP="006838D3">
      <w:pPr>
        <w:rPr>
          <w:rFonts w:asciiTheme="minorHAnsi" w:hAnsiTheme="minorHAnsi"/>
          <w:b/>
          <w:i/>
          <w:u w:val="single"/>
        </w:rPr>
      </w:pPr>
      <w:r w:rsidRPr="00AB7BDF">
        <w:rPr>
          <w:rFonts w:asciiTheme="minorHAnsi" w:hAnsiTheme="minorHAnsi"/>
          <w:b/>
          <w:i/>
          <w:u w:val="single"/>
        </w:rPr>
        <w:t>Rotation Goals:</w:t>
      </w:r>
    </w:p>
    <w:p w:rsidR="006838D3" w:rsidRPr="00AB7BDF" w:rsidRDefault="006838D3" w:rsidP="006838D3">
      <w:pPr>
        <w:rPr>
          <w:rFonts w:asciiTheme="minorHAnsi" w:hAnsiTheme="minorHAnsi"/>
        </w:rPr>
      </w:pPr>
    </w:p>
    <w:p w:rsidR="006838D3" w:rsidRPr="00AB7BDF" w:rsidRDefault="006838D3" w:rsidP="006838D3">
      <w:pPr>
        <w:rPr>
          <w:rFonts w:asciiTheme="minorHAnsi" w:hAnsiTheme="minorHAnsi"/>
        </w:rPr>
      </w:pPr>
      <w:r w:rsidRPr="00AB7BDF">
        <w:rPr>
          <w:rFonts w:asciiTheme="minorHAnsi" w:hAnsiTheme="minorHAnsi"/>
        </w:rPr>
        <w:t>Residents starting as PGY1 residents will need to have progressive responsibility in surgical skills through the PGY-3 level.  These skills include: care of surgical patients, medical knowledge of the anatomy and pharmacology of surgical care, dissecting techniques and avoidance of untoward events.  These basic skills will be required as they transition into the full plastic surgery curriculum.  Following their general surgery rotations the residents will be expected to have sound judgment in the care of surgical patients and will the operative skills that will be sufficient for them to transition to the technical demands of plastic surgery.</w:t>
      </w:r>
    </w:p>
    <w:p w:rsidR="006838D3" w:rsidRPr="00AB7BDF" w:rsidRDefault="006838D3" w:rsidP="006838D3">
      <w:pPr>
        <w:rPr>
          <w:rFonts w:asciiTheme="minorHAnsi" w:hAnsiTheme="minorHAnsi"/>
        </w:rPr>
      </w:pPr>
    </w:p>
    <w:p w:rsidR="006838D3" w:rsidRPr="00AB7BDF" w:rsidRDefault="006838D3" w:rsidP="006838D3">
      <w:pPr>
        <w:rPr>
          <w:rFonts w:asciiTheme="minorHAnsi" w:hAnsiTheme="minorHAnsi"/>
          <w:b/>
          <w:i/>
          <w:u w:val="single"/>
        </w:rPr>
      </w:pPr>
      <w:r w:rsidRPr="00AB7BDF">
        <w:rPr>
          <w:rFonts w:asciiTheme="minorHAnsi" w:hAnsiTheme="minorHAnsi"/>
          <w:b/>
          <w:i/>
          <w:u w:val="single"/>
        </w:rPr>
        <w:t>Rotation Objectives:</w:t>
      </w:r>
    </w:p>
    <w:p w:rsidR="006838D3" w:rsidRPr="00AB7BDF" w:rsidRDefault="006838D3" w:rsidP="006838D3">
      <w:pPr>
        <w:rPr>
          <w:rFonts w:asciiTheme="minorHAnsi" w:hAnsiTheme="minorHAnsi"/>
        </w:rPr>
      </w:pPr>
    </w:p>
    <w:p w:rsidR="006838D3" w:rsidRPr="00AB7BDF" w:rsidRDefault="006838D3" w:rsidP="006838D3">
      <w:pPr>
        <w:rPr>
          <w:rFonts w:asciiTheme="minorHAnsi" w:hAnsiTheme="minorHAnsi"/>
          <w:b/>
        </w:rPr>
      </w:pPr>
      <w:r w:rsidRPr="00AB7BDF">
        <w:rPr>
          <w:rFonts w:asciiTheme="minorHAnsi" w:hAnsiTheme="minorHAnsi"/>
          <w:b/>
        </w:rPr>
        <w:t xml:space="preserve">A. Patient Care </w:t>
      </w:r>
    </w:p>
    <w:p w:rsidR="006838D3" w:rsidRPr="00AB7BDF" w:rsidRDefault="006838D3" w:rsidP="00ED2412">
      <w:pPr>
        <w:numPr>
          <w:ilvl w:val="0"/>
          <w:numId w:val="82"/>
        </w:numPr>
        <w:rPr>
          <w:rFonts w:asciiTheme="minorHAnsi" w:hAnsiTheme="minorHAnsi"/>
        </w:rPr>
      </w:pPr>
      <w:r w:rsidRPr="00AB7BDF">
        <w:rPr>
          <w:rFonts w:asciiTheme="minorHAnsi" w:hAnsiTheme="minorHAnsi"/>
        </w:rPr>
        <w:t>Residents should be able to do comprehensive history and physical examination on new patients in the hospital and clinics.</w:t>
      </w:r>
    </w:p>
    <w:p w:rsidR="006838D3" w:rsidRPr="00AB7BDF" w:rsidRDefault="006838D3" w:rsidP="00ED2412">
      <w:pPr>
        <w:numPr>
          <w:ilvl w:val="0"/>
          <w:numId w:val="82"/>
        </w:numPr>
        <w:rPr>
          <w:rFonts w:asciiTheme="minorHAnsi" w:hAnsiTheme="minorHAnsi"/>
        </w:rPr>
      </w:pPr>
      <w:r w:rsidRPr="00AB7BDF">
        <w:rPr>
          <w:rFonts w:asciiTheme="minorHAnsi" w:hAnsiTheme="minorHAnsi"/>
        </w:rPr>
        <w:t>They should be able to formulate a workup, with necessary supporting laboratory and radiologic studies.</w:t>
      </w:r>
    </w:p>
    <w:p w:rsidR="006838D3" w:rsidRPr="00AB7BDF" w:rsidRDefault="006838D3" w:rsidP="00ED2412">
      <w:pPr>
        <w:numPr>
          <w:ilvl w:val="0"/>
          <w:numId w:val="82"/>
        </w:numPr>
        <w:rPr>
          <w:rFonts w:asciiTheme="minorHAnsi" w:hAnsiTheme="minorHAnsi"/>
        </w:rPr>
      </w:pPr>
      <w:r w:rsidRPr="00AB7BDF">
        <w:rPr>
          <w:rFonts w:asciiTheme="minorHAnsi" w:hAnsiTheme="minorHAnsi"/>
        </w:rPr>
        <w:t>By the PGY-2 level they should be able to formulate a treatment plan which is appropriate to the diagnosis.</w:t>
      </w:r>
    </w:p>
    <w:p w:rsidR="006838D3" w:rsidRPr="00AB7BDF" w:rsidRDefault="006838D3" w:rsidP="00ED2412">
      <w:pPr>
        <w:numPr>
          <w:ilvl w:val="0"/>
          <w:numId w:val="82"/>
        </w:numPr>
        <w:rPr>
          <w:rFonts w:asciiTheme="minorHAnsi" w:hAnsiTheme="minorHAnsi"/>
        </w:rPr>
      </w:pPr>
      <w:r w:rsidRPr="00AB7BDF">
        <w:rPr>
          <w:rFonts w:asciiTheme="minorHAnsi" w:hAnsiTheme="minorHAnsi"/>
        </w:rPr>
        <w:t>They should be able to write appropriate orders for treatment protocols</w:t>
      </w:r>
    </w:p>
    <w:p w:rsidR="006838D3" w:rsidRPr="00AB7BDF" w:rsidRDefault="006838D3" w:rsidP="00ED2412">
      <w:pPr>
        <w:numPr>
          <w:ilvl w:val="1"/>
          <w:numId w:val="82"/>
        </w:numPr>
        <w:rPr>
          <w:rFonts w:asciiTheme="minorHAnsi" w:hAnsiTheme="minorHAnsi"/>
        </w:rPr>
      </w:pPr>
      <w:r w:rsidRPr="00AB7BDF">
        <w:rPr>
          <w:rFonts w:asciiTheme="minorHAnsi" w:hAnsiTheme="minorHAnsi"/>
        </w:rPr>
        <w:t>Antibiotics</w:t>
      </w:r>
    </w:p>
    <w:p w:rsidR="006838D3" w:rsidRPr="00AB7BDF" w:rsidRDefault="006838D3" w:rsidP="00ED2412">
      <w:pPr>
        <w:numPr>
          <w:ilvl w:val="1"/>
          <w:numId w:val="82"/>
        </w:numPr>
        <w:rPr>
          <w:rFonts w:asciiTheme="minorHAnsi" w:hAnsiTheme="minorHAnsi"/>
        </w:rPr>
      </w:pPr>
      <w:r w:rsidRPr="00AB7BDF">
        <w:rPr>
          <w:rFonts w:asciiTheme="minorHAnsi" w:hAnsiTheme="minorHAnsi"/>
        </w:rPr>
        <w:t>DVT prophylaxis</w:t>
      </w:r>
    </w:p>
    <w:p w:rsidR="006838D3" w:rsidRPr="00AB7BDF" w:rsidRDefault="006838D3" w:rsidP="00ED2412">
      <w:pPr>
        <w:numPr>
          <w:ilvl w:val="1"/>
          <w:numId w:val="82"/>
        </w:numPr>
        <w:rPr>
          <w:rFonts w:asciiTheme="minorHAnsi" w:hAnsiTheme="minorHAnsi"/>
        </w:rPr>
      </w:pPr>
      <w:r w:rsidRPr="00AB7BDF">
        <w:rPr>
          <w:rFonts w:asciiTheme="minorHAnsi" w:hAnsiTheme="minorHAnsi"/>
        </w:rPr>
        <w:t>Pain management</w:t>
      </w:r>
    </w:p>
    <w:p w:rsidR="006838D3" w:rsidRPr="00AB7BDF" w:rsidRDefault="006838D3" w:rsidP="00ED2412">
      <w:pPr>
        <w:numPr>
          <w:ilvl w:val="1"/>
          <w:numId w:val="82"/>
        </w:numPr>
        <w:rPr>
          <w:rFonts w:asciiTheme="minorHAnsi" w:hAnsiTheme="minorHAnsi"/>
        </w:rPr>
      </w:pPr>
      <w:r w:rsidRPr="00AB7BDF">
        <w:rPr>
          <w:rFonts w:asciiTheme="minorHAnsi" w:hAnsiTheme="minorHAnsi"/>
        </w:rPr>
        <w:t>Respiratory treatments</w:t>
      </w:r>
    </w:p>
    <w:p w:rsidR="006838D3" w:rsidRPr="00AB7BDF" w:rsidRDefault="006838D3" w:rsidP="00ED2412">
      <w:pPr>
        <w:numPr>
          <w:ilvl w:val="1"/>
          <w:numId w:val="82"/>
        </w:numPr>
        <w:rPr>
          <w:rFonts w:asciiTheme="minorHAnsi" w:hAnsiTheme="minorHAnsi"/>
        </w:rPr>
      </w:pPr>
      <w:r w:rsidRPr="00AB7BDF">
        <w:rPr>
          <w:rFonts w:asciiTheme="minorHAnsi" w:hAnsiTheme="minorHAnsi"/>
        </w:rPr>
        <w:t>Cardiovascular disease</w:t>
      </w:r>
    </w:p>
    <w:p w:rsidR="006838D3" w:rsidRPr="00AB7BDF" w:rsidRDefault="006838D3" w:rsidP="00ED2412">
      <w:pPr>
        <w:numPr>
          <w:ilvl w:val="1"/>
          <w:numId w:val="82"/>
        </w:numPr>
        <w:rPr>
          <w:rFonts w:asciiTheme="minorHAnsi" w:hAnsiTheme="minorHAnsi"/>
        </w:rPr>
      </w:pPr>
      <w:r w:rsidRPr="00AB7BDF">
        <w:rPr>
          <w:rFonts w:asciiTheme="minorHAnsi" w:hAnsiTheme="minorHAnsi"/>
        </w:rPr>
        <w:t>Diabetes</w:t>
      </w:r>
    </w:p>
    <w:p w:rsidR="006838D3" w:rsidRPr="00AB7BDF" w:rsidRDefault="006838D3" w:rsidP="00ED2412">
      <w:pPr>
        <w:numPr>
          <w:ilvl w:val="1"/>
          <w:numId w:val="82"/>
        </w:numPr>
        <w:rPr>
          <w:rFonts w:asciiTheme="minorHAnsi" w:hAnsiTheme="minorHAnsi"/>
        </w:rPr>
      </w:pPr>
      <w:r w:rsidRPr="00AB7BDF">
        <w:rPr>
          <w:rFonts w:asciiTheme="minorHAnsi" w:hAnsiTheme="minorHAnsi"/>
        </w:rPr>
        <w:t>Diet and nutrition</w:t>
      </w:r>
    </w:p>
    <w:p w:rsidR="006838D3" w:rsidRPr="00AB7BDF" w:rsidRDefault="006838D3" w:rsidP="00ED2412">
      <w:pPr>
        <w:numPr>
          <w:ilvl w:val="1"/>
          <w:numId w:val="82"/>
        </w:numPr>
        <w:rPr>
          <w:rFonts w:asciiTheme="minorHAnsi" w:hAnsiTheme="minorHAnsi"/>
        </w:rPr>
      </w:pPr>
      <w:r w:rsidRPr="00AB7BDF">
        <w:rPr>
          <w:rFonts w:asciiTheme="minorHAnsi" w:hAnsiTheme="minorHAnsi"/>
        </w:rPr>
        <w:t>Coagulation and hyper coagulation</w:t>
      </w:r>
    </w:p>
    <w:p w:rsidR="006838D3" w:rsidRPr="00AB7BDF" w:rsidRDefault="006838D3" w:rsidP="006838D3">
      <w:pPr>
        <w:ind w:firstLine="720"/>
        <w:rPr>
          <w:rFonts w:asciiTheme="minorHAnsi" w:hAnsiTheme="minorHAnsi"/>
        </w:rPr>
      </w:pPr>
      <w:r w:rsidRPr="00AB7BDF">
        <w:rPr>
          <w:rFonts w:asciiTheme="minorHAnsi" w:hAnsiTheme="minorHAnsi"/>
        </w:rPr>
        <w:t>5.   Procedures:</w:t>
      </w:r>
    </w:p>
    <w:p w:rsidR="006838D3" w:rsidRPr="00AB7BDF" w:rsidRDefault="006838D3" w:rsidP="006838D3">
      <w:pPr>
        <w:ind w:left="720"/>
        <w:rPr>
          <w:rFonts w:asciiTheme="minorHAnsi" w:hAnsiTheme="minorHAnsi"/>
        </w:rPr>
      </w:pPr>
      <w:r w:rsidRPr="00AB7BDF">
        <w:rPr>
          <w:rFonts w:asciiTheme="minorHAnsi" w:hAnsiTheme="minorHAnsi"/>
        </w:rPr>
        <w:t xml:space="preserve"> </w:t>
      </w:r>
      <w:r w:rsidRPr="00AB7BDF">
        <w:rPr>
          <w:rFonts w:asciiTheme="minorHAnsi" w:hAnsiTheme="minorHAnsi"/>
        </w:rPr>
        <w:tab/>
        <w:t>a.   Central line placement (PGY-1)</w:t>
      </w:r>
    </w:p>
    <w:p w:rsidR="006838D3" w:rsidRPr="00AB7BDF" w:rsidRDefault="006838D3" w:rsidP="006838D3">
      <w:pPr>
        <w:ind w:left="720"/>
        <w:rPr>
          <w:rFonts w:asciiTheme="minorHAnsi" w:hAnsiTheme="minorHAnsi"/>
        </w:rPr>
      </w:pPr>
      <w:r w:rsidRPr="00AB7BDF">
        <w:rPr>
          <w:rFonts w:asciiTheme="minorHAnsi" w:hAnsiTheme="minorHAnsi"/>
        </w:rPr>
        <w:tab/>
        <w:t>b.   Wound care, VAC dressings (PGY-1)</w:t>
      </w:r>
    </w:p>
    <w:p w:rsidR="006838D3" w:rsidRPr="00AB7BDF" w:rsidRDefault="006838D3" w:rsidP="006838D3">
      <w:pPr>
        <w:ind w:left="720"/>
        <w:rPr>
          <w:rFonts w:asciiTheme="minorHAnsi" w:hAnsiTheme="minorHAnsi"/>
        </w:rPr>
      </w:pPr>
      <w:r w:rsidRPr="00AB7BDF">
        <w:rPr>
          <w:rFonts w:asciiTheme="minorHAnsi" w:hAnsiTheme="minorHAnsi"/>
        </w:rPr>
        <w:lastRenderedPageBreak/>
        <w:tab/>
        <w:t>c.   Simple and complex wound repair (PGY-1 and PGY-2)</w:t>
      </w:r>
    </w:p>
    <w:p w:rsidR="006838D3" w:rsidRPr="00AB7BDF" w:rsidRDefault="006838D3" w:rsidP="006838D3">
      <w:pPr>
        <w:ind w:left="720"/>
        <w:rPr>
          <w:rFonts w:asciiTheme="minorHAnsi" w:hAnsiTheme="minorHAnsi"/>
        </w:rPr>
      </w:pPr>
      <w:r w:rsidRPr="00AB7BDF">
        <w:rPr>
          <w:rFonts w:asciiTheme="minorHAnsi" w:hAnsiTheme="minorHAnsi"/>
        </w:rPr>
        <w:tab/>
        <w:t xml:space="preserve">d.   Handle soft tissue </w:t>
      </w:r>
      <w:proofErr w:type="spellStart"/>
      <w:r w:rsidRPr="00AB7BDF">
        <w:rPr>
          <w:rFonts w:asciiTheme="minorHAnsi" w:hAnsiTheme="minorHAnsi"/>
        </w:rPr>
        <w:t>atraumatically</w:t>
      </w:r>
      <w:proofErr w:type="spellEnd"/>
      <w:r w:rsidRPr="00AB7BDF">
        <w:rPr>
          <w:rFonts w:asciiTheme="minorHAnsi" w:hAnsiTheme="minorHAnsi"/>
        </w:rPr>
        <w:t xml:space="preserve"> (PGY-1)</w:t>
      </w:r>
    </w:p>
    <w:p w:rsidR="006838D3" w:rsidRPr="00AB7BDF" w:rsidRDefault="006838D3" w:rsidP="006838D3">
      <w:pPr>
        <w:ind w:left="720"/>
        <w:rPr>
          <w:rFonts w:asciiTheme="minorHAnsi" w:hAnsiTheme="minorHAnsi"/>
        </w:rPr>
      </w:pPr>
      <w:r w:rsidRPr="00AB7BDF">
        <w:rPr>
          <w:rFonts w:asciiTheme="minorHAnsi" w:hAnsiTheme="minorHAnsi"/>
        </w:rPr>
        <w:tab/>
        <w:t>e.   Chest tube placement (PGY-2)</w:t>
      </w:r>
    </w:p>
    <w:p w:rsidR="006838D3" w:rsidRPr="00AB7BDF" w:rsidRDefault="006838D3" w:rsidP="006838D3">
      <w:pPr>
        <w:ind w:left="720"/>
        <w:rPr>
          <w:rFonts w:asciiTheme="minorHAnsi" w:hAnsiTheme="minorHAnsi"/>
        </w:rPr>
      </w:pPr>
      <w:r w:rsidRPr="00AB7BDF">
        <w:rPr>
          <w:rFonts w:asciiTheme="minorHAnsi" w:hAnsiTheme="minorHAnsi"/>
        </w:rPr>
        <w:tab/>
        <w:t>f.   Hernia, appendectomy, minor surgery procedures (PGY-2)</w:t>
      </w:r>
    </w:p>
    <w:p w:rsidR="006838D3" w:rsidRPr="00AB7BDF" w:rsidRDefault="006838D3" w:rsidP="006838D3">
      <w:pPr>
        <w:ind w:left="720"/>
        <w:rPr>
          <w:rFonts w:asciiTheme="minorHAnsi" w:hAnsiTheme="minorHAnsi"/>
        </w:rPr>
      </w:pPr>
      <w:r w:rsidRPr="00AB7BDF">
        <w:rPr>
          <w:rFonts w:asciiTheme="minorHAnsi" w:hAnsiTheme="minorHAnsi"/>
        </w:rPr>
        <w:tab/>
      </w:r>
      <w:proofErr w:type="gramStart"/>
      <w:r w:rsidRPr="00AB7BDF">
        <w:rPr>
          <w:rFonts w:asciiTheme="minorHAnsi" w:hAnsiTheme="minorHAnsi"/>
        </w:rPr>
        <w:t>g.  Scrub</w:t>
      </w:r>
      <w:proofErr w:type="gramEnd"/>
      <w:r w:rsidRPr="00AB7BDF">
        <w:rPr>
          <w:rFonts w:asciiTheme="minorHAnsi" w:hAnsiTheme="minorHAnsi"/>
        </w:rPr>
        <w:t xml:space="preserve"> and assist on major abdominal and chest procedures</w:t>
      </w:r>
    </w:p>
    <w:p w:rsidR="006838D3" w:rsidRPr="00AB7BDF" w:rsidRDefault="006838D3" w:rsidP="006838D3">
      <w:pPr>
        <w:ind w:left="720"/>
        <w:rPr>
          <w:rFonts w:asciiTheme="minorHAnsi" w:hAnsiTheme="minorHAnsi"/>
        </w:rPr>
      </w:pPr>
      <w:r w:rsidRPr="00AB7BDF">
        <w:rPr>
          <w:rFonts w:asciiTheme="minorHAnsi" w:hAnsiTheme="minorHAnsi"/>
        </w:rPr>
        <w:t>6.   Residents should be competent to run a code.</w:t>
      </w:r>
    </w:p>
    <w:p w:rsidR="006838D3" w:rsidRPr="00AB7BDF" w:rsidRDefault="006838D3" w:rsidP="006838D3">
      <w:pPr>
        <w:rPr>
          <w:rFonts w:asciiTheme="minorHAnsi" w:hAnsiTheme="minorHAnsi"/>
        </w:rPr>
      </w:pPr>
    </w:p>
    <w:p w:rsidR="006838D3" w:rsidRPr="00AB7BDF" w:rsidRDefault="006838D3" w:rsidP="006838D3">
      <w:pPr>
        <w:rPr>
          <w:rFonts w:asciiTheme="minorHAnsi" w:hAnsiTheme="minorHAnsi"/>
          <w:b/>
        </w:rPr>
      </w:pPr>
    </w:p>
    <w:p w:rsidR="006838D3" w:rsidRPr="00AB7BDF" w:rsidRDefault="006838D3" w:rsidP="006838D3">
      <w:pPr>
        <w:rPr>
          <w:rFonts w:asciiTheme="minorHAnsi" w:hAnsiTheme="minorHAnsi"/>
          <w:b/>
        </w:rPr>
      </w:pPr>
      <w:r w:rsidRPr="00AB7BDF">
        <w:rPr>
          <w:rFonts w:asciiTheme="minorHAnsi" w:hAnsiTheme="minorHAnsi"/>
          <w:b/>
        </w:rPr>
        <w:t>B. Medical Knowledge</w:t>
      </w:r>
    </w:p>
    <w:p w:rsidR="006838D3" w:rsidRPr="00AB7BDF" w:rsidRDefault="006838D3" w:rsidP="006838D3">
      <w:pPr>
        <w:ind w:left="720"/>
        <w:rPr>
          <w:rFonts w:asciiTheme="minorHAnsi" w:hAnsiTheme="minorHAnsi"/>
        </w:rPr>
      </w:pPr>
      <w:r w:rsidRPr="00AB7BDF">
        <w:rPr>
          <w:rFonts w:asciiTheme="minorHAnsi" w:hAnsiTheme="minorHAnsi"/>
        </w:rPr>
        <w:t>1.  Residents should know the dosage, indications and contraindications of commonly prescribed medications. (PGY 1 and 2)</w:t>
      </w:r>
    </w:p>
    <w:p w:rsidR="006838D3" w:rsidRPr="00AB7BDF" w:rsidRDefault="006838D3" w:rsidP="006838D3">
      <w:pPr>
        <w:ind w:left="720"/>
        <w:rPr>
          <w:rFonts w:asciiTheme="minorHAnsi" w:hAnsiTheme="minorHAnsi"/>
        </w:rPr>
      </w:pPr>
      <w:r w:rsidRPr="00AB7BDF">
        <w:rPr>
          <w:rFonts w:asciiTheme="minorHAnsi" w:hAnsiTheme="minorHAnsi"/>
        </w:rPr>
        <w:tab/>
        <w:t>a.   Pain medication</w:t>
      </w:r>
    </w:p>
    <w:p w:rsidR="006838D3" w:rsidRPr="00AB7BDF" w:rsidRDefault="006838D3" w:rsidP="006838D3">
      <w:pPr>
        <w:ind w:left="720"/>
        <w:rPr>
          <w:rFonts w:asciiTheme="minorHAnsi" w:hAnsiTheme="minorHAnsi"/>
        </w:rPr>
      </w:pPr>
      <w:r w:rsidRPr="00AB7BDF">
        <w:rPr>
          <w:rFonts w:asciiTheme="minorHAnsi" w:hAnsiTheme="minorHAnsi"/>
        </w:rPr>
        <w:tab/>
        <w:t>b.   Antibiotics</w:t>
      </w:r>
    </w:p>
    <w:p w:rsidR="006838D3" w:rsidRPr="00AB7BDF" w:rsidRDefault="006838D3" w:rsidP="006838D3">
      <w:pPr>
        <w:ind w:left="720"/>
        <w:rPr>
          <w:rFonts w:asciiTheme="minorHAnsi" w:hAnsiTheme="minorHAnsi"/>
        </w:rPr>
      </w:pPr>
      <w:r w:rsidRPr="00AB7BDF">
        <w:rPr>
          <w:rFonts w:asciiTheme="minorHAnsi" w:hAnsiTheme="minorHAnsi"/>
        </w:rPr>
        <w:tab/>
        <w:t>c.   Diabetic medications</w:t>
      </w:r>
    </w:p>
    <w:p w:rsidR="006838D3" w:rsidRPr="00AB7BDF" w:rsidRDefault="006838D3" w:rsidP="006838D3">
      <w:pPr>
        <w:ind w:left="720"/>
        <w:rPr>
          <w:rFonts w:asciiTheme="minorHAnsi" w:hAnsiTheme="minorHAnsi"/>
        </w:rPr>
      </w:pPr>
      <w:r w:rsidRPr="00AB7BDF">
        <w:rPr>
          <w:rFonts w:asciiTheme="minorHAnsi" w:hAnsiTheme="minorHAnsi"/>
        </w:rPr>
        <w:tab/>
        <w:t>d.   Medications for treatment of respiratory insufficiency</w:t>
      </w:r>
    </w:p>
    <w:p w:rsidR="006838D3" w:rsidRPr="00AB7BDF" w:rsidRDefault="006838D3" w:rsidP="006838D3">
      <w:pPr>
        <w:ind w:left="720"/>
        <w:rPr>
          <w:rFonts w:asciiTheme="minorHAnsi" w:hAnsiTheme="minorHAnsi"/>
        </w:rPr>
      </w:pPr>
      <w:r w:rsidRPr="00AB7BDF">
        <w:rPr>
          <w:rFonts w:asciiTheme="minorHAnsi" w:hAnsiTheme="minorHAnsi"/>
        </w:rPr>
        <w:tab/>
        <w:t>e.   Major types of cardiovascular treatment</w:t>
      </w:r>
    </w:p>
    <w:p w:rsidR="006838D3" w:rsidRPr="00AB7BDF" w:rsidRDefault="006838D3" w:rsidP="006838D3">
      <w:pPr>
        <w:ind w:left="720"/>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i</w:t>
      </w:r>
      <w:proofErr w:type="gramEnd"/>
      <w:r w:rsidRPr="00AB7BDF">
        <w:rPr>
          <w:rFonts w:asciiTheme="minorHAnsi" w:hAnsiTheme="minorHAnsi"/>
        </w:rPr>
        <w:t>. hypertension</w:t>
      </w:r>
    </w:p>
    <w:p w:rsidR="006838D3" w:rsidRPr="00AB7BDF" w:rsidRDefault="006838D3" w:rsidP="006838D3">
      <w:pPr>
        <w:ind w:left="720"/>
        <w:rPr>
          <w:rFonts w:asciiTheme="minorHAnsi" w:hAnsiTheme="minorHAnsi"/>
        </w:rPr>
      </w:pPr>
      <w:r w:rsidRPr="00AB7BDF">
        <w:rPr>
          <w:rFonts w:asciiTheme="minorHAnsi" w:hAnsiTheme="minorHAnsi"/>
        </w:rPr>
        <w:tab/>
      </w:r>
      <w:r w:rsidRPr="00AB7BDF">
        <w:rPr>
          <w:rFonts w:asciiTheme="minorHAnsi" w:hAnsiTheme="minorHAnsi"/>
        </w:rPr>
        <w:tab/>
        <w:t xml:space="preserve">ii. </w:t>
      </w:r>
      <w:proofErr w:type="gramStart"/>
      <w:r w:rsidRPr="00AB7BDF">
        <w:rPr>
          <w:rFonts w:asciiTheme="minorHAnsi" w:hAnsiTheme="minorHAnsi"/>
        </w:rPr>
        <w:t>cardiac</w:t>
      </w:r>
      <w:proofErr w:type="gramEnd"/>
      <w:r w:rsidRPr="00AB7BDF">
        <w:rPr>
          <w:rFonts w:asciiTheme="minorHAnsi" w:hAnsiTheme="minorHAnsi"/>
        </w:rPr>
        <w:t xml:space="preserve"> insufficiency</w:t>
      </w:r>
    </w:p>
    <w:p w:rsidR="006838D3" w:rsidRPr="00AB7BDF" w:rsidRDefault="006838D3" w:rsidP="006838D3">
      <w:pPr>
        <w:ind w:left="720"/>
        <w:rPr>
          <w:rFonts w:asciiTheme="minorHAnsi" w:hAnsiTheme="minorHAnsi"/>
        </w:rPr>
      </w:pPr>
      <w:r w:rsidRPr="00AB7BDF">
        <w:rPr>
          <w:rFonts w:asciiTheme="minorHAnsi" w:hAnsiTheme="minorHAnsi"/>
        </w:rPr>
        <w:tab/>
      </w:r>
      <w:r w:rsidRPr="00AB7BDF">
        <w:rPr>
          <w:rFonts w:asciiTheme="minorHAnsi" w:hAnsiTheme="minorHAnsi"/>
        </w:rPr>
        <w:tab/>
        <w:t>iii. Cardiovascular disease</w:t>
      </w:r>
    </w:p>
    <w:p w:rsidR="006838D3" w:rsidRPr="00AB7BDF" w:rsidRDefault="006838D3" w:rsidP="006838D3">
      <w:pPr>
        <w:ind w:left="720"/>
        <w:rPr>
          <w:rFonts w:asciiTheme="minorHAnsi" w:hAnsiTheme="minorHAnsi"/>
        </w:rPr>
      </w:pPr>
      <w:r w:rsidRPr="00AB7BDF">
        <w:rPr>
          <w:rFonts w:asciiTheme="minorHAnsi" w:hAnsiTheme="minorHAnsi"/>
        </w:rPr>
        <w:tab/>
      </w:r>
      <w:r w:rsidRPr="00AB7BDF">
        <w:rPr>
          <w:rFonts w:asciiTheme="minorHAnsi" w:hAnsiTheme="minorHAnsi"/>
        </w:rPr>
        <w:tab/>
        <w:t>iv. Anti-hypertensives</w:t>
      </w:r>
    </w:p>
    <w:p w:rsidR="006838D3" w:rsidRPr="00AB7BDF" w:rsidRDefault="006838D3" w:rsidP="006838D3">
      <w:pPr>
        <w:ind w:left="720"/>
        <w:rPr>
          <w:rFonts w:asciiTheme="minorHAnsi" w:hAnsiTheme="minorHAnsi"/>
        </w:rPr>
      </w:pPr>
      <w:r w:rsidRPr="00AB7BDF">
        <w:rPr>
          <w:rFonts w:asciiTheme="minorHAnsi" w:hAnsiTheme="minorHAnsi"/>
        </w:rPr>
        <w:tab/>
        <w:t>f.   Drugs used in resuscitation</w:t>
      </w:r>
    </w:p>
    <w:p w:rsidR="006838D3" w:rsidRPr="00AB7BDF" w:rsidRDefault="006838D3" w:rsidP="006838D3">
      <w:pPr>
        <w:ind w:left="720"/>
        <w:rPr>
          <w:rFonts w:asciiTheme="minorHAnsi" w:hAnsiTheme="minorHAnsi"/>
        </w:rPr>
      </w:pPr>
      <w:r w:rsidRPr="00AB7BDF">
        <w:rPr>
          <w:rFonts w:asciiTheme="minorHAnsi" w:hAnsiTheme="minorHAnsi"/>
        </w:rPr>
        <w:tab/>
        <w:t>g.   Drugs used in codes</w:t>
      </w:r>
    </w:p>
    <w:p w:rsidR="006838D3" w:rsidRPr="00AB7BDF" w:rsidRDefault="006838D3" w:rsidP="006838D3">
      <w:pPr>
        <w:ind w:left="720"/>
        <w:rPr>
          <w:rFonts w:asciiTheme="minorHAnsi" w:hAnsiTheme="minorHAnsi"/>
        </w:rPr>
      </w:pPr>
      <w:r w:rsidRPr="00AB7BDF">
        <w:rPr>
          <w:rFonts w:asciiTheme="minorHAnsi" w:hAnsiTheme="minorHAnsi"/>
        </w:rPr>
        <w:tab/>
        <w:t>h.   Drugs used in wound healing</w:t>
      </w:r>
    </w:p>
    <w:p w:rsidR="006838D3" w:rsidRPr="00AB7BDF" w:rsidRDefault="006838D3" w:rsidP="006838D3">
      <w:pPr>
        <w:ind w:left="720"/>
        <w:rPr>
          <w:rFonts w:asciiTheme="minorHAnsi" w:hAnsiTheme="minorHAnsi"/>
        </w:rPr>
      </w:pPr>
      <w:r w:rsidRPr="00AB7BDF">
        <w:rPr>
          <w:rFonts w:asciiTheme="minorHAnsi" w:hAnsiTheme="minorHAnsi"/>
        </w:rPr>
        <w:tab/>
        <w:t>i.    Anticoagulants</w:t>
      </w:r>
    </w:p>
    <w:p w:rsidR="006838D3" w:rsidRPr="00AB7BDF" w:rsidRDefault="006838D3" w:rsidP="006838D3">
      <w:pPr>
        <w:ind w:left="720"/>
        <w:rPr>
          <w:rFonts w:asciiTheme="minorHAnsi" w:hAnsiTheme="minorHAnsi"/>
        </w:rPr>
      </w:pPr>
      <w:r w:rsidRPr="00AB7BDF">
        <w:rPr>
          <w:rFonts w:asciiTheme="minorHAnsi" w:hAnsiTheme="minorHAnsi"/>
        </w:rPr>
        <w:t>2.  Residents should develop knowledge of surgical anatomy</w:t>
      </w:r>
    </w:p>
    <w:p w:rsidR="006838D3" w:rsidRPr="00AB7BDF" w:rsidRDefault="006838D3" w:rsidP="006838D3">
      <w:pPr>
        <w:ind w:left="720"/>
        <w:rPr>
          <w:rFonts w:asciiTheme="minorHAnsi" w:hAnsiTheme="minorHAnsi"/>
        </w:rPr>
      </w:pPr>
      <w:r w:rsidRPr="00AB7BDF">
        <w:rPr>
          <w:rFonts w:asciiTheme="minorHAnsi" w:hAnsiTheme="minorHAnsi"/>
        </w:rPr>
        <w:tab/>
      </w:r>
      <w:proofErr w:type="gramStart"/>
      <w:r w:rsidRPr="00AB7BDF">
        <w:rPr>
          <w:rFonts w:asciiTheme="minorHAnsi" w:hAnsiTheme="minorHAnsi"/>
        </w:rPr>
        <w:t>a</w:t>
      </w:r>
      <w:proofErr w:type="gramEnd"/>
      <w:r w:rsidRPr="00AB7BDF">
        <w:rPr>
          <w:rFonts w:asciiTheme="minorHAnsi" w:hAnsiTheme="minorHAnsi"/>
        </w:rPr>
        <w:t>. abdomen and viscera</w:t>
      </w:r>
    </w:p>
    <w:p w:rsidR="006838D3" w:rsidRPr="00AB7BDF" w:rsidRDefault="006838D3" w:rsidP="006838D3">
      <w:pPr>
        <w:ind w:left="720"/>
        <w:rPr>
          <w:rFonts w:asciiTheme="minorHAnsi" w:hAnsiTheme="minorHAnsi"/>
        </w:rPr>
      </w:pPr>
      <w:r w:rsidRPr="00AB7BDF">
        <w:rPr>
          <w:rFonts w:asciiTheme="minorHAnsi" w:hAnsiTheme="minorHAnsi"/>
        </w:rPr>
        <w:tab/>
      </w:r>
      <w:proofErr w:type="gramStart"/>
      <w:r w:rsidRPr="00AB7BDF">
        <w:rPr>
          <w:rFonts w:asciiTheme="minorHAnsi" w:hAnsiTheme="minorHAnsi"/>
        </w:rPr>
        <w:t>b</w:t>
      </w:r>
      <w:proofErr w:type="gramEnd"/>
      <w:r w:rsidRPr="00AB7BDF">
        <w:rPr>
          <w:rFonts w:asciiTheme="minorHAnsi" w:hAnsiTheme="minorHAnsi"/>
        </w:rPr>
        <w:t>. chest, lungs and heart</w:t>
      </w:r>
    </w:p>
    <w:p w:rsidR="006838D3" w:rsidRPr="00AB7BDF" w:rsidRDefault="006838D3" w:rsidP="006838D3">
      <w:pPr>
        <w:rPr>
          <w:rFonts w:asciiTheme="minorHAnsi" w:hAnsiTheme="minorHAnsi"/>
        </w:rPr>
      </w:pPr>
      <w:r w:rsidRPr="00AB7BDF">
        <w:rPr>
          <w:rFonts w:asciiTheme="minorHAnsi" w:hAnsiTheme="minorHAnsi"/>
        </w:rPr>
        <w:tab/>
        <w:t xml:space="preserve">3.  Demonstrate investigatory and analytic thinking approach to clinical        </w:t>
      </w:r>
      <w:r w:rsidRPr="00AB7BDF">
        <w:rPr>
          <w:rFonts w:asciiTheme="minorHAnsi" w:hAnsiTheme="minorHAnsi"/>
        </w:rPr>
        <w:tab/>
        <w:t xml:space="preserve">   </w:t>
      </w:r>
      <w:r w:rsidRPr="00AB7BDF">
        <w:rPr>
          <w:rFonts w:asciiTheme="minorHAnsi" w:hAnsiTheme="minorHAnsi"/>
        </w:rPr>
        <w:tab/>
      </w:r>
      <w:r w:rsidRPr="00AB7BDF">
        <w:rPr>
          <w:rFonts w:asciiTheme="minorHAnsi" w:hAnsiTheme="minorHAnsi"/>
        </w:rPr>
        <w:tab/>
        <w:t>situations</w:t>
      </w:r>
    </w:p>
    <w:p w:rsidR="006838D3" w:rsidRPr="00AB7BDF" w:rsidRDefault="006838D3" w:rsidP="006838D3">
      <w:pPr>
        <w:ind w:left="720"/>
        <w:rPr>
          <w:rFonts w:asciiTheme="minorHAnsi" w:hAnsiTheme="minorHAnsi"/>
        </w:rPr>
      </w:pPr>
      <w:r w:rsidRPr="00AB7BDF">
        <w:rPr>
          <w:rFonts w:asciiTheme="minorHAnsi" w:hAnsiTheme="minorHAnsi"/>
        </w:rPr>
        <w:t>4. Know and apply basic science in the treatment of surgical patients</w:t>
      </w:r>
    </w:p>
    <w:p w:rsidR="006838D3" w:rsidRPr="00AB7BDF" w:rsidRDefault="006838D3" w:rsidP="006838D3">
      <w:pPr>
        <w:ind w:left="720"/>
        <w:rPr>
          <w:rFonts w:asciiTheme="minorHAnsi" w:hAnsiTheme="minorHAnsi"/>
        </w:rPr>
      </w:pPr>
    </w:p>
    <w:p w:rsidR="006838D3" w:rsidRPr="00AB7BDF" w:rsidRDefault="006838D3" w:rsidP="006838D3">
      <w:pPr>
        <w:rPr>
          <w:rFonts w:asciiTheme="minorHAnsi" w:hAnsiTheme="minorHAnsi"/>
          <w:b/>
        </w:rPr>
      </w:pPr>
      <w:r w:rsidRPr="00AB7BDF">
        <w:rPr>
          <w:rFonts w:asciiTheme="minorHAnsi" w:hAnsiTheme="minorHAnsi"/>
          <w:b/>
        </w:rPr>
        <w:t xml:space="preserve">C. Interpersonal and Communication Skills: </w:t>
      </w:r>
    </w:p>
    <w:p w:rsidR="006838D3" w:rsidRPr="00AB7BDF" w:rsidRDefault="006838D3" w:rsidP="006838D3">
      <w:pPr>
        <w:ind w:left="720"/>
        <w:rPr>
          <w:rFonts w:asciiTheme="minorHAnsi" w:hAnsiTheme="minorHAnsi"/>
        </w:rPr>
      </w:pPr>
      <w:r w:rsidRPr="00AB7BDF">
        <w:rPr>
          <w:rFonts w:asciiTheme="minorHAnsi" w:hAnsiTheme="minorHAnsi"/>
        </w:rPr>
        <w:t>1.  Relationships with patients are critical.  Residents will develop a sound, ethical and therapeutic relationship with their patients.</w:t>
      </w:r>
    </w:p>
    <w:p w:rsidR="006838D3" w:rsidRPr="00AB7BDF" w:rsidRDefault="006838D3" w:rsidP="006838D3">
      <w:pPr>
        <w:ind w:left="720"/>
        <w:rPr>
          <w:rFonts w:asciiTheme="minorHAnsi" w:hAnsiTheme="minorHAnsi"/>
        </w:rPr>
      </w:pPr>
      <w:r w:rsidRPr="00AB7BDF">
        <w:rPr>
          <w:rFonts w:asciiTheme="minorHAnsi" w:hAnsiTheme="minorHAnsi"/>
        </w:rPr>
        <w:t>2.  Post-discharge planning will be thorough and made clear to patients</w:t>
      </w:r>
    </w:p>
    <w:p w:rsidR="006838D3" w:rsidRPr="00AB7BDF" w:rsidRDefault="006838D3" w:rsidP="006838D3">
      <w:pPr>
        <w:ind w:left="720"/>
        <w:rPr>
          <w:rFonts w:asciiTheme="minorHAnsi" w:hAnsiTheme="minorHAnsi"/>
        </w:rPr>
      </w:pPr>
      <w:r w:rsidRPr="00AB7BDF">
        <w:rPr>
          <w:rFonts w:asciiTheme="minorHAnsi" w:hAnsiTheme="minorHAnsi"/>
        </w:rPr>
        <w:t>3.  Residents will become good listeners and use listening skills to acquire                         pertinent information in order to make therapeutic decisions.</w:t>
      </w:r>
    </w:p>
    <w:p w:rsidR="006838D3" w:rsidRPr="00AB7BDF" w:rsidRDefault="006838D3" w:rsidP="006838D3">
      <w:pPr>
        <w:ind w:left="720"/>
        <w:rPr>
          <w:rFonts w:asciiTheme="minorHAnsi" w:hAnsiTheme="minorHAnsi"/>
        </w:rPr>
      </w:pPr>
      <w:r w:rsidRPr="00AB7BDF">
        <w:rPr>
          <w:rFonts w:asciiTheme="minorHAnsi" w:hAnsiTheme="minorHAnsi"/>
        </w:rPr>
        <w:t>4.  Residents will write clear notes which state the problems are the plans</w:t>
      </w:r>
    </w:p>
    <w:p w:rsidR="006838D3" w:rsidRPr="00AB7BDF" w:rsidRDefault="006838D3" w:rsidP="006838D3">
      <w:pPr>
        <w:ind w:left="720"/>
        <w:rPr>
          <w:rFonts w:asciiTheme="minorHAnsi" w:hAnsiTheme="minorHAnsi"/>
        </w:rPr>
      </w:pPr>
      <w:r w:rsidRPr="00AB7BDF">
        <w:rPr>
          <w:rFonts w:asciiTheme="minorHAnsi" w:hAnsiTheme="minorHAnsi"/>
        </w:rPr>
        <w:t>5.  Residents will respond promptly to pages from everyone on the team.</w:t>
      </w:r>
    </w:p>
    <w:p w:rsidR="006838D3" w:rsidRPr="00AB7BDF" w:rsidRDefault="006838D3" w:rsidP="006838D3">
      <w:pPr>
        <w:rPr>
          <w:rFonts w:asciiTheme="minorHAnsi" w:hAnsiTheme="minorHAnsi"/>
        </w:rPr>
      </w:pPr>
    </w:p>
    <w:p w:rsidR="006838D3" w:rsidRPr="00AB7BDF" w:rsidRDefault="006838D3" w:rsidP="006838D3">
      <w:pPr>
        <w:rPr>
          <w:rFonts w:asciiTheme="minorHAnsi" w:hAnsiTheme="minorHAnsi"/>
          <w:b/>
        </w:rPr>
      </w:pPr>
      <w:r w:rsidRPr="00AB7BDF">
        <w:rPr>
          <w:rFonts w:asciiTheme="minorHAnsi" w:hAnsiTheme="minorHAnsi"/>
          <w:b/>
        </w:rPr>
        <w:t xml:space="preserve">D. Professionalism: </w:t>
      </w:r>
    </w:p>
    <w:p w:rsidR="006838D3" w:rsidRPr="00AB7BDF" w:rsidRDefault="006838D3" w:rsidP="006838D3">
      <w:pPr>
        <w:ind w:left="720"/>
        <w:rPr>
          <w:rFonts w:asciiTheme="minorHAnsi" w:hAnsiTheme="minorHAnsi"/>
        </w:rPr>
      </w:pPr>
      <w:r w:rsidRPr="00AB7BDF">
        <w:rPr>
          <w:rFonts w:asciiTheme="minorHAnsi" w:hAnsiTheme="minorHAnsi"/>
        </w:rPr>
        <w:t>1.  They will demonstrate respect, compassion and integrity to meet the needs of their patients.</w:t>
      </w:r>
    </w:p>
    <w:p w:rsidR="006838D3" w:rsidRPr="00AB7BDF" w:rsidRDefault="006838D3" w:rsidP="006838D3">
      <w:pPr>
        <w:ind w:left="720"/>
        <w:rPr>
          <w:rFonts w:asciiTheme="minorHAnsi" w:hAnsiTheme="minorHAnsi"/>
        </w:rPr>
      </w:pPr>
      <w:r w:rsidRPr="00AB7BDF">
        <w:rPr>
          <w:rFonts w:asciiTheme="minorHAnsi" w:hAnsiTheme="minorHAnsi"/>
        </w:rPr>
        <w:t>2.  They will be accountable; will attempt to use resources wisely.</w:t>
      </w:r>
    </w:p>
    <w:p w:rsidR="006838D3" w:rsidRPr="00AB7BDF" w:rsidRDefault="006838D3" w:rsidP="006838D3">
      <w:pPr>
        <w:ind w:left="720"/>
        <w:rPr>
          <w:rFonts w:asciiTheme="minorHAnsi" w:hAnsiTheme="minorHAnsi"/>
        </w:rPr>
      </w:pPr>
      <w:r w:rsidRPr="00AB7BDF">
        <w:rPr>
          <w:rFonts w:asciiTheme="minorHAnsi" w:hAnsiTheme="minorHAnsi"/>
        </w:rPr>
        <w:lastRenderedPageBreak/>
        <w:t>3.  They will maintain confidentiality and guard their patient’s privacy</w:t>
      </w:r>
    </w:p>
    <w:p w:rsidR="006838D3" w:rsidRPr="00AB7BDF" w:rsidRDefault="006838D3" w:rsidP="006838D3">
      <w:pPr>
        <w:ind w:left="720"/>
        <w:rPr>
          <w:rFonts w:asciiTheme="minorHAnsi" w:hAnsiTheme="minorHAnsi"/>
        </w:rPr>
      </w:pPr>
      <w:r w:rsidRPr="00AB7BDF">
        <w:rPr>
          <w:rFonts w:asciiTheme="minorHAnsi" w:hAnsiTheme="minorHAnsi"/>
        </w:rPr>
        <w:t>4.  They will have clear transitions of care.</w:t>
      </w:r>
    </w:p>
    <w:p w:rsidR="006838D3" w:rsidRPr="00AB7BDF" w:rsidRDefault="006838D3" w:rsidP="006838D3">
      <w:pPr>
        <w:ind w:left="720"/>
        <w:rPr>
          <w:rFonts w:asciiTheme="minorHAnsi" w:hAnsiTheme="minorHAnsi"/>
        </w:rPr>
      </w:pPr>
      <w:r w:rsidRPr="00AB7BDF">
        <w:rPr>
          <w:rFonts w:asciiTheme="minorHAnsi" w:hAnsiTheme="minorHAnsi"/>
        </w:rPr>
        <w:t xml:space="preserve">5.   They will demonstrate sensitivity and responsiveness to patient’s culture,        age, gender and disability.  </w:t>
      </w:r>
    </w:p>
    <w:p w:rsidR="006838D3" w:rsidRPr="00AB7BDF" w:rsidRDefault="006838D3" w:rsidP="006838D3">
      <w:pPr>
        <w:ind w:left="720"/>
        <w:rPr>
          <w:rFonts w:asciiTheme="minorHAnsi" w:hAnsiTheme="minorHAnsi"/>
        </w:rPr>
      </w:pPr>
      <w:r w:rsidRPr="00AB7BDF">
        <w:rPr>
          <w:rFonts w:asciiTheme="minorHAnsi" w:hAnsiTheme="minorHAnsi"/>
        </w:rPr>
        <w:t>6.   They will be sensitive to language problems and use interpreters as needed.</w:t>
      </w:r>
    </w:p>
    <w:p w:rsidR="006838D3" w:rsidRPr="00AB7BDF" w:rsidRDefault="006838D3" w:rsidP="006838D3">
      <w:pPr>
        <w:ind w:left="720"/>
        <w:rPr>
          <w:rFonts w:asciiTheme="minorHAnsi" w:hAnsiTheme="minorHAnsi"/>
        </w:rPr>
      </w:pPr>
      <w:r w:rsidRPr="00AB7BDF">
        <w:rPr>
          <w:rFonts w:asciiTheme="minorHAnsi" w:hAnsiTheme="minorHAnsi"/>
        </w:rPr>
        <w:t>7. The resident will be aware of fatigue steps to take when fatigue is recognized.</w:t>
      </w:r>
    </w:p>
    <w:p w:rsidR="006838D3" w:rsidRPr="00AB7BDF" w:rsidRDefault="006838D3" w:rsidP="006838D3">
      <w:pPr>
        <w:rPr>
          <w:rFonts w:asciiTheme="minorHAnsi" w:hAnsiTheme="minorHAnsi"/>
        </w:rPr>
      </w:pPr>
    </w:p>
    <w:p w:rsidR="006838D3" w:rsidRPr="00AB7BDF" w:rsidRDefault="006838D3" w:rsidP="006838D3">
      <w:pPr>
        <w:rPr>
          <w:rFonts w:asciiTheme="minorHAnsi" w:hAnsiTheme="minorHAnsi"/>
        </w:rPr>
      </w:pPr>
    </w:p>
    <w:p w:rsidR="006838D3" w:rsidRPr="00AB7BDF" w:rsidRDefault="006838D3" w:rsidP="006838D3">
      <w:pPr>
        <w:rPr>
          <w:rFonts w:asciiTheme="minorHAnsi" w:hAnsiTheme="minorHAnsi"/>
        </w:rPr>
      </w:pPr>
      <w:r w:rsidRPr="00AB7BDF">
        <w:rPr>
          <w:rFonts w:asciiTheme="minorHAnsi" w:hAnsiTheme="minorHAnsi"/>
          <w:b/>
        </w:rPr>
        <w:t>E. Practice Based Learning and improvement</w:t>
      </w:r>
    </w:p>
    <w:p w:rsidR="006838D3" w:rsidRPr="00AB7BDF" w:rsidRDefault="006838D3" w:rsidP="006838D3">
      <w:pPr>
        <w:ind w:left="720"/>
        <w:rPr>
          <w:rFonts w:asciiTheme="minorHAnsi" w:hAnsiTheme="minorHAnsi"/>
        </w:rPr>
      </w:pPr>
      <w:r w:rsidRPr="00AB7BDF">
        <w:rPr>
          <w:rFonts w:asciiTheme="minorHAnsi" w:hAnsiTheme="minorHAnsi"/>
        </w:rPr>
        <w:t xml:space="preserve">1. The resident will begin to use systematic methodology for analyzing patient outcomes.  </w:t>
      </w:r>
    </w:p>
    <w:p w:rsidR="006838D3" w:rsidRPr="00AB7BDF" w:rsidRDefault="006838D3" w:rsidP="006838D3">
      <w:pPr>
        <w:ind w:left="720"/>
        <w:rPr>
          <w:rFonts w:asciiTheme="minorHAnsi" w:hAnsiTheme="minorHAnsi"/>
        </w:rPr>
      </w:pPr>
      <w:r w:rsidRPr="00AB7BDF">
        <w:rPr>
          <w:rFonts w:asciiTheme="minorHAnsi" w:hAnsiTheme="minorHAnsi"/>
        </w:rPr>
        <w:t>2. The resident will access information from the literature frequently to select best practices management for his patients.</w:t>
      </w:r>
    </w:p>
    <w:p w:rsidR="006838D3" w:rsidRPr="00AB7BDF" w:rsidRDefault="006838D3" w:rsidP="006838D3">
      <w:pPr>
        <w:ind w:left="720"/>
        <w:rPr>
          <w:rFonts w:asciiTheme="minorHAnsi" w:hAnsiTheme="minorHAnsi"/>
        </w:rPr>
      </w:pPr>
      <w:r w:rsidRPr="00AB7BDF">
        <w:rPr>
          <w:rFonts w:asciiTheme="minorHAnsi" w:hAnsiTheme="minorHAnsi"/>
        </w:rPr>
        <w:t>3. The residents will participate in medical education for medical students on the rotation.</w:t>
      </w:r>
    </w:p>
    <w:p w:rsidR="006838D3" w:rsidRPr="00AB7BDF" w:rsidRDefault="006838D3" w:rsidP="006838D3">
      <w:pPr>
        <w:rPr>
          <w:rFonts w:asciiTheme="minorHAnsi" w:hAnsiTheme="minorHAnsi"/>
        </w:rPr>
      </w:pPr>
    </w:p>
    <w:p w:rsidR="006838D3" w:rsidRPr="00AB7BDF" w:rsidRDefault="006838D3" w:rsidP="006838D3">
      <w:pPr>
        <w:rPr>
          <w:rFonts w:asciiTheme="minorHAnsi" w:hAnsiTheme="minorHAnsi"/>
        </w:rPr>
      </w:pPr>
      <w:r w:rsidRPr="00AB7BDF">
        <w:rPr>
          <w:rFonts w:asciiTheme="minorHAnsi" w:hAnsiTheme="minorHAnsi"/>
          <w:b/>
        </w:rPr>
        <w:t>F. Systems-Based Practice</w:t>
      </w:r>
    </w:p>
    <w:p w:rsidR="006838D3" w:rsidRPr="00AB7BDF" w:rsidRDefault="006838D3" w:rsidP="006838D3">
      <w:pPr>
        <w:ind w:left="720"/>
        <w:rPr>
          <w:rFonts w:asciiTheme="minorHAnsi" w:hAnsiTheme="minorHAnsi"/>
        </w:rPr>
      </w:pPr>
      <w:r w:rsidRPr="00AB7BDF">
        <w:rPr>
          <w:rFonts w:asciiTheme="minorHAnsi" w:hAnsiTheme="minorHAnsi"/>
        </w:rPr>
        <w:t>1. The resident should demonstrate the ability to enlist other members in the spectrum of patient support when caring for his patients.  This includes social service, therapists, durable medical equipment, home health services and others.</w:t>
      </w:r>
    </w:p>
    <w:p w:rsidR="006838D3" w:rsidRPr="00AB7BDF" w:rsidRDefault="006838D3" w:rsidP="006838D3">
      <w:pPr>
        <w:ind w:left="720"/>
        <w:rPr>
          <w:rFonts w:asciiTheme="minorHAnsi" w:hAnsiTheme="minorHAnsi"/>
        </w:rPr>
      </w:pPr>
      <w:r w:rsidRPr="00AB7BDF">
        <w:rPr>
          <w:rFonts w:asciiTheme="minorHAnsi" w:hAnsiTheme="minorHAnsi"/>
        </w:rPr>
        <w:t>2. The resident will consult other physicians when the patient requires input.</w:t>
      </w:r>
    </w:p>
    <w:p w:rsidR="006838D3" w:rsidRPr="00AB7BDF" w:rsidRDefault="006838D3" w:rsidP="006838D3">
      <w:pPr>
        <w:ind w:left="720"/>
        <w:rPr>
          <w:rFonts w:asciiTheme="minorHAnsi" w:hAnsiTheme="minorHAnsi"/>
        </w:rPr>
      </w:pPr>
      <w:r w:rsidRPr="00AB7BDF">
        <w:rPr>
          <w:rFonts w:asciiTheme="minorHAnsi" w:hAnsiTheme="minorHAnsi"/>
        </w:rPr>
        <w:t>3. The resident will understand that surgical practice is not isolated and that it is part of a large system of health care.</w:t>
      </w:r>
    </w:p>
    <w:p w:rsidR="006838D3" w:rsidRPr="00AB7BDF" w:rsidRDefault="006838D3" w:rsidP="006838D3">
      <w:pPr>
        <w:ind w:left="1440"/>
        <w:rPr>
          <w:rFonts w:asciiTheme="minorHAnsi" w:hAnsiTheme="minorHAnsi"/>
        </w:rPr>
      </w:pPr>
      <w:r w:rsidRPr="00AB7BDF">
        <w:rPr>
          <w:rFonts w:asciiTheme="minorHAnsi" w:hAnsiTheme="minorHAnsi"/>
        </w:rPr>
        <w:t>d.   PA catheter use and interpretation</w:t>
      </w:r>
    </w:p>
    <w:p w:rsidR="006838D3" w:rsidRPr="00AB7BDF" w:rsidRDefault="006838D3" w:rsidP="006838D3">
      <w:pPr>
        <w:ind w:left="720" w:firstLine="720"/>
        <w:rPr>
          <w:rFonts w:asciiTheme="minorHAnsi" w:hAnsiTheme="minorHAnsi"/>
        </w:rPr>
      </w:pPr>
      <w:r w:rsidRPr="00AB7BDF">
        <w:rPr>
          <w:rFonts w:asciiTheme="minorHAnsi" w:hAnsiTheme="minorHAnsi"/>
        </w:rPr>
        <w:t>e.   Medications used in the ICU Setting</w:t>
      </w:r>
    </w:p>
    <w:p w:rsidR="006838D3" w:rsidRPr="00AB7BDF" w:rsidRDefault="006838D3" w:rsidP="006838D3">
      <w:pPr>
        <w:rPr>
          <w:rFonts w:asciiTheme="minorHAnsi" w:hAnsiTheme="minorHAnsi"/>
        </w:rPr>
      </w:pPr>
    </w:p>
    <w:p w:rsidR="006838D3" w:rsidRPr="00AB7BDF" w:rsidRDefault="006838D3" w:rsidP="006838D3">
      <w:pPr>
        <w:rPr>
          <w:rFonts w:asciiTheme="minorHAnsi" w:hAnsiTheme="minorHAnsi"/>
        </w:rPr>
      </w:pPr>
    </w:p>
    <w:p w:rsidR="006838D3" w:rsidRPr="00AB7BDF" w:rsidRDefault="006838D3" w:rsidP="006838D3">
      <w:pPr>
        <w:rPr>
          <w:rFonts w:asciiTheme="minorHAnsi" w:hAnsiTheme="minorHAnsi"/>
          <w:b/>
          <w:sz w:val="28"/>
          <w:szCs w:val="28"/>
        </w:rPr>
      </w:pPr>
      <w:r w:rsidRPr="00AB7BDF">
        <w:rPr>
          <w:rFonts w:asciiTheme="minorHAnsi" w:hAnsiTheme="minorHAnsi"/>
          <w:b/>
          <w:sz w:val="28"/>
          <w:szCs w:val="28"/>
        </w:rPr>
        <w:t>Burn Rotation: Goals and Objectives</w:t>
      </w:r>
    </w:p>
    <w:p w:rsidR="006838D3" w:rsidRPr="00AB7BDF" w:rsidRDefault="006838D3" w:rsidP="006838D3">
      <w:pPr>
        <w:rPr>
          <w:rFonts w:asciiTheme="minorHAnsi" w:hAnsiTheme="minorHAnsi"/>
          <w:b/>
          <w:sz w:val="28"/>
          <w:szCs w:val="28"/>
        </w:rPr>
      </w:pPr>
      <w:r w:rsidRPr="00AB7BDF">
        <w:rPr>
          <w:rFonts w:asciiTheme="minorHAnsi" w:hAnsiTheme="minorHAnsi"/>
          <w:b/>
          <w:sz w:val="28"/>
          <w:szCs w:val="28"/>
        </w:rPr>
        <w:t>Plastic Surgery PGY 2</w:t>
      </w:r>
    </w:p>
    <w:p w:rsidR="006838D3" w:rsidRPr="00AB7BDF" w:rsidRDefault="006838D3" w:rsidP="006838D3">
      <w:pPr>
        <w:rPr>
          <w:rFonts w:asciiTheme="minorHAnsi" w:hAnsiTheme="minorHAnsi"/>
          <w:b/>
          <w:i/>
          <w:u w:val="single"/>
        </w:rPr>
      </w:pPr>
      <w:r w:rsidRPr="00AB7BDF">
        <w:rPr>
          <w:rFonts w:asciiTheme="minorHAnsi" w:hAnsiTheme="minorHAnsi"/>
          <w:b/>
          <w:i/>
          <w:u w:val="single"/>
        </w:rPr>
        <w:t>Rotation Goals:</w:t>
      </w:r>
    </w:p>
    <w:p w:rsidR="006838D3" w:rsidRPr="00AB7BDF" w:rsidRDefault="006838D3" w:rsidP="006838D3">
      <w:pPr>
        <w:rPr>
          <w:rFonts w:asciiTheme="minorHAnsi" w:hAnsiTheme="minorHAnsi"/>
        </w:rPr>
      </w:pPr>
      <w:r w:rsidRPr="00AB7BDF">
        <w:rPr>
          <w:rFonts w:asciiTheme="minorHAnsi" w:hAnsiTheme="minorHAnsi"/>
        </w:rPr>
        <w:t>The care of the burn victim will benefit plastic surgery residents because it gives them the opportunity to learn a great deal about thermal injuries, electrical injuries and chemical injuries.  With the global expansion of terrorism, it is quite likely that these types of injuries will, unfortunately, be seen in the community.  Studying burn wounds allows the resident to understand injury and wound healing.  While many may not treat large acute burns in their practices, they will likely see smaller burns and deformities that can occur after healing.  They will get experience in a number of procedures which have applicability beyond acute burn care.</w:t>
      </w:r>
    </w:p>
    <w:p w:rsidR="006838D3" w:rsidRPr="00AB7BDF" w:rsidRDefault="006838D3" w:rsidP="006838D3">
      <w:pPr>
        <w:rPr>
          <w:rFonts w:asciiTheme="minorHAnsi" w:hAnsiTheme="minorHAnsi"/>
          <w:b/>
          <w:i/>
          <w:u w:val="single"/>
        </w:rPr>
      </w:pPr>
      <w:r w:rsidRPr="00AB7BDF">
        <w:rPr>
          <w:rFonts w:asciiTheme="minorHAnsi" w:hAnsiTheme="minorHAnsi"/>
          <w:b/>
          <w:i/>
          <w:u w:val="single"/>
        </w:rPr>
        <w:t>Rotation Objectives:</w:t>
      </w:r>
    </w:p>
    <w:p w:rsidR="006838D3" w:rsidRPr="00AB7BDF" w:rsidRDefault="006838D3" w:rsidP="006838D3">
      <w:pPr>
        <w:rPr>
          <w:rFonts w:asciiTheme="minorHAnsi" w:hAnsiTheme="minorHAnsi"/>
          <w:b/>
        </w:rPr>
      </w:pPr>
      <w:r w:rsidRPr="00AB7BDF">
        <w:rPr>
          <w:rFonts w:asciiTheme="minorHAnsi" w:hAnsiTheme="minorHAnsi"/>
          <w:sz w:val="32"/>
        </w:rPr>
        <w:t xml:space="preserve"> </w:t>
      </w:r>
      <w:r w:rsidRPr="00AB7BDF">
        <w:rPr>
          <w:rFonts w:asciiTheme="minorHAnsi" w:hAnsiTheme="minorHAnsi"/>
          <w:b/>
        </w:rPr>
        <w:t>A.</w:t>
      </w:r>
      <w:r w:rsidRPr="00AB7BDF">
        <w:rPr>
          <w:rFonts w:asciiTheme="minorHAnsi" w:hAnsiTheme="minorHAnsi"/>
          <w:b/>
          <w:sz w:val="32"/>
        </w:rPr>
        <w:t xml:space="preserve"> </w:t>
      </w:r>
      <w:r w:rsidRPr="00AB7BDF">
        <w:rPr>
          <w:rFonts w:asciiTheme="minorHAnsi" w:hAnsiTheme="minorHAnsi"/>
          <w:b/>
        </w:rPr>
        <w:t>Patient Care</w:t>
      </w:r>
    </w:p>
    <w:p w:rsidR="006838D3" w:rsidRPr="00AB7BDF" w:rsidRDefault="006838D3" w:rsidP="006838D3">
      <w:pPr>
        <w:ind w:left="720"/>
        <w:rPr>
          <w:rFonts w:asciiTheme="minorHAnsi" w:hAnsiTheme="minorHAnsi"/>
        </w:rPr>
      </w:pPr>
      <w:r w:rsidRPr="00AB7BDF">
        <w:rPr>
          <w:rFonts w:asciiTheme="minorHAnsi" w:hAnsiTheme="minorHAnsi"/>
        </w:rPr>
        <w:tab/>
        <w:t xml:space="preserve">1. Residents will </w:t>
      </w:r>
    </w:p>
    <w:p w:rsidR="006838D3" w:rsidRPr="00AB7BDF" w:rsidRDefault="006838D3" w:rsidP="006838D3">
      <w:pPr>
        <w:ind w:left="720"/>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a</w:t>
      </w:r>
      <w:proofErr w:type="gramEnd"/>
      <w:r w:rsidRPr="00AB7BDF">
        <w:rPr>
          <w:rFonts w:asciiTheme="minorHAnsi" w:hAnsiTheme="minorHAnsi"/>
        </w:rPr>
        <w:t>. be able to evaluate burn victims for ABC of trauma</w:t>
      </w:r>
    </w:p>
    <w:p w:rsidR="006838D3" w:rsidRPr="00AB7BDF" w:rsidRDefault="006838D3" w:rsidP="006838D3">
      <w:pPr>
        <w:ind w:left="720"/>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b</w:t>
      </w:r>
      <w:proofErr w:type="gramEnd"/>
      <w:r w:rsidRPr="00AB7BDF">
        <w:rPr>
          <w:rFonts w:asciiTheme="minorHAnsi" w:hAnsiTheme="minorHAnsi"/>
        </w:rPr>
        <w:t>. be able to evaluate the percentage burn</w:t>
      </w:r>
    </w:p>
    <w:p w:rsidR="006838D3" w:rsidRPr="00AB7BDF" w:rsidRDefault="006838D3" w:rsidP="006838D3">
      <w:pPr>
        <w:ind w:left="720"/>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c</w:t>
      </w:r>
      <w:proofErr w:type="gramEnd"/>
      <w:r w:rsidRPr="00AB7BDF">
        <w:rPr>
          <w:rFonts w:asciiTheme="minorHAnsi" w:hAnsiTheme="minorHAnsi"/>
        </w:rPr>
        <w:t xml:space="preserve">. determine if </w:t>
      </w:r>
      <w:proofErr w:type="spellStart"/>
      <w:r w:rsidRPr="00AB7BDF">
        <w:rPr>
          <w:rFonts w:asciiTheme="minorHAnsi" w:hAnsiTheme="minorHAnsi"/>
        </w:rPr>
        <w:t>escharotomy</w:t>
      </w:r>
      <w:proofErr w:type="spellEnd"/>
      <w:r w:rsidRPr="00AB7BDF">
        <w:rPr>
          <w:rFonts w:asciiTheme="minorHAnsi" w:hAnsiTheme="minorHAnsi"/>
        </w:rPr>
        <w:t xml:space="preserve"> is necessary</w:t>
      </w:r>
    </w:p>
    <w:p w:rsidR="006838D3" w:rsidRPr="00AB7BDF" w:rsidRDefault="006838D3" w:rsidP="006838D3">
      <w:pPr>
        <w:ind w:left="720"/>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d</w:t>
      </w:r>
      <w:proofErr w:type="gramEnd"/>
      <w:r w:rsidRPr="00AB7BDF">
        <w:rPr>
          <w:rFonts w:asciiTheme="minorHAnsi" w:hAnsiTheme="minorHAnsi"/>
        </w:rPr>
        <w:t>. determine if intubation is necessary</w:t>
      </w:r>
    </w:p>
    <w:p w:rsidR="006838D3" w:rsidRPr="00AB7BDF" w:rsidRDefault="006838D3" w:rsidP="006838D3">
      <w:pPr>
        <w:ind w:left="720"/>
        <w:rPr>
          <w:rFonts w:asciiTheme="minorHAnsi" w:hAnsiTheme="minorHAnsi"/>
        </w:rPr>
      </w:pPr>
      <w:r w:rsidRPr="00AB7BDF">
        <w:rPr>
          <w:rFonts w:asciiTheme="minorHAnsi" w:hAnsiTheme="minorHAnsi"/>
        </w:rPr>
        <w:lastRenderedPageBreak/>
        <w:tab/>
        <w:t>2. Initiation of therapy by resuscitation</w:t>
      </w:r>
    </w:p>
    <w:p w:rsidR="006838D3" w:rsidRPr="00AB7BDF" w:rsidRDefault="006838D3" w:rsidP="006838D3">
      <w:pPr>
        <w:ind w:left="720"/>
        <w:rPr>
          <w:rFonts w:asciiTheme="minorHAnsi" w:hAnsiTheme="minorHAnsi"/>
        </w:rPr>
      </w:pPr>
      <w:r w:rsidRPr="00AB7BDF">
        <w:rPr>
          <w:rFonts w:asciiTheme="minorHAnsi" w:hAnsiTheme="minorHAnsi"/>
        </w:rPr>
        <w:tab/>
      </w:r>
      <w:r w:rsidRPr="00AB7BDF">
        <w:rPr>
          <w:rFonts w:asciiTheme="minorHAnsi" w:hAnsiTheme="minorHAnsi"/>
        </w:rPr>
        <w:tab/>
        <w:t>a. Crystalloid resuscitation will be planned and initiated</w:t>
      </w:r>
    </w:p>
    <w:p w:rsidR="006838D3" w:rsidRPr="00AB7BDF" w:rsidRDefault="006838D3" w:rsidP="006838D3">
      <w:pPr>
        <w:ind w:left="720"/>
        <w:rPr>
          <w:rFonts w:asciiTheme="minorHAnsi" w:hAnsiTheme="minorHAnsi"/>
        </w:rPr>
      </w:pPr>
      <w:r w:rsidRPr="00AB7BDF">
        <w:rPr>
          <w:rFonts w:asciiTheme="minorHAnsi" w:hAnsiTheme="minorHAnsi"/>
        </w:rPr>
        <w:tab/>
      </w:r>
      <w:r w:rsidRPr="00AB7BDF">
        <w:rPr>
          <w:rFonts w:asciiTheme="minorHAnsi" w:hAnsiTheme="minorHAnsi"/>
        </w:rPr>
        <w:tab/>
        <w:t>b. Patients will be monitored for adequacy of resuscitation</w:t>
      </w:r>
    </w:p>
    <w:p w:rsidR="006838D3" w:rsidRPr="00AB7BDF" w:rsidRDefault="006838D3" w:rsidP="006838D3">
      <w:pPr>
        <w:ind w:left="720"/>
        <w:rPr>
          <w:rFonts w:asciiTheme="minorHAnsi" w:hAnsiTheme="minorHAnsi"/>
        </w:rPr>
      </w:pPr>
      <w:r w:rsidRPr="00AB7BDF">
        <w:rPr>
          <w:rFonts w:asciiTheme="minorHAnsi" w:hAnsiTheme="minorHAnsi"/>
        </w:rPr>
        <w:tab/>
      </w:r>
      <w:r w:rsidRPr="00AB7BDF">
        <w:rPr>
          <w:rFonts w:asciiTheme="minorHAnsi" w:hAnsiTheme="minorHAnsi"/>
        </w:rPr>
        <w:tab/>
        <w:t>c. Addition of albumin or blood will be done as required</w:t>
      </w:r>
    </w:p>
    <w:p w:rsidR="006838D3" w:rsidRPr="00AB7BDF" w:rsidRDefault="006838D3" w:rsidP="006838D3">
      <w:pPr>
        <w:ind w:left="720"/>
        <w:rPr>
          <w:rFonts w:asciiTheme="minorHAnsi" w:hAnsiTheme="minorHAnsi"/>
        </w:rPr>
      </w:pPr>
      <w:r w:rsidRPr="00AB7BDF">
        <w:rPr>
          <w:rFonts w:asciiTheme="minorHAnsi" w:hAnsiTheme="minorHAnsi"/>
        </w:rPr>
        <w:tab/>
        <w:t>3. Initiation of burn wound sepsis prophylaxis</w:t>
      </w:r>
    </w:p>
    <w:p w:rsidR="006838D3" w:rsidRPr="00AB7BDF" w:rsidRDefault="006838D3" w:rsidP="006838D3">
      <w:pPr>
        <w:ind w:left="720"/>
        <w:rPr>
          <w:rFonts w:asciiTheme="minorHAnsi" w:hAnsiTheme="minorHAnsi"/>
        </w:rPr>
      </w:pPr>
      <w:r w:rsidRPr="00AB7BDF">
        <w:rPr>
          <w:rFonts w:asciiTheme="minorHAnsi" w:hAnsiTheme="minorHAnsi"/>
        </w:rPr>
        <w:tab/>
        <w:t>4. Initiation of DVT prophylaxis</w:t>
      </w:r>
    </w:p>
    <w:p w:rsidR="006838D3" w:rsidRPr="00AB7BDF" w:rsidRDefault="006838D3" w:rsidP="006838D3">
      <w:pPr>
        <w:ind w:left="720"/>
        <w:rPr>
          <w:rFonts w:asciiTheme="minorHAnsi" w:hAnsiTheme="minorHAnsi"/>
        </w:rPr>
      </w:pPr>
      <w:r w:rsidRPr="00AB7BDF">
        <w:rPr>
          <w:rFonts w:asciiTheme="minorHAnsi" w:hAnsiTheme="minorHAnsi"/>
        </w:rPr>
        <w:tab/>
        <w:t>5. Use of splints in burns of the hand and feet</w:t>
      </w:r>
    </w:p>
    <w:p w:rsidR="006838D3" w:rsidRPr="00AB7BDF" w:rsidRDefault="006838D3" w:rsidP="006838D3">
      <w:pPr>
        <w:ind w:left="720"/>
        <w:rPr>
          <w:rFonts w:asciiTheme="minorHAnsi" w:hAnsiTheme="minorHAnsi"/>
        </w:rPr>
      </w:pPr>
      <w:r w:rsidRPr="00AB7BDF">
        <w:rPr>
          <w:rFonts w:asciiTheme="minorHAnsi" w:hAnsiTheme="minorHAnsi"/>
        </w:rPr>
        <w:tab/>
        <w:t>6. Burn care procedures</w:t>
      </w:r>
    </w:p>
    <w:p w:rsidR="006838D3" w:rsidRPr="00AB7BDF" w:rsidRDefault="006838D3" w:rsidP="006838D3">
      <w:pPr>
        <w:ind w:left="720"/>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a</w:t>
      </w:r>
      <w:proofErr w:type="gramEnd"/>
      <w:r w:rsidRPr="00AB7BDF">
        <w:rPr>
          <w:rFonts w:asciiTheme="minorHAnsi" w:hAnsiTheme="minorHAnsi"/>
        </w:rPr>
        <w:t>. intubation</w:t>
      </w:r>
    </w:p>
    <w:p w:rsidR="006838D3" w:rsidRPr="00AB7BDF" w:rsidRDefault="006838D3" w:rsidP="006838D3">
      <w:pPr>
        <w:ind w:left="720"/>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b</w:t>
      </w:r>
      <w:proofErr w:type="gramEnd"/>
      <w:r w:rsidRPr="00AB7BDF">
        <w:rPr>
          <w:rFonts w:asciiTheme="minorHAnsi" w:hAnsiTheme="minorHAnsi"/>
        </w:rPr>
        <w:t>. bronchoscopy</w:t>
      </w:r>
    </w:p>
    <w:p w:rsidR="006838D3" w:rsidRPr="00AB7BDF" w:rsidRDefault="006838D3" w:rsidP="006838D3">
      <w:pPr>
        <w:ind w:left="720"/>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c</w:t>
      </w:r>
      <w:proofErr w:type="gramEnd"/>
      <w:r w:rsidRPr="00AB7BDF">
        <w:rPr>
          <w:rFonts w:asciiTheme="minorHAnsi" w:hAnsiTheme="minorHAnsi"/>
        </w:rPr>
        <w:t xml:space="preserve">. </w:t>
      </w:r>
      <w:proofErr w:type="spellStart"/>
      <w:r w:rsidRPr="00AB7BDF">
        <w:rPr>
          <w:rFonts w:asciiTheme="minorHAnsi" w:hAnsiTheme="minorHAnsi"/>
        </w:rPr>
        <w:t>escharotomy</w:t>
      </w:r>
      <w:proofErr w:type="spellEnd"/>
    </w:p>
    <w:p w:rsidR="006838D3" w:rsidRPr="00AB7BDF" w:rsidRDefault="006838D3" w:rsidP="006838D3">
      <w:pPr>
        <w:ind w:left="720"/>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d</w:t>
      </w:r>
      <w:proofErr w:type="gramEnd"/>
      <w:r w:rsidRPr="00AB7BDF">
        <w:rPr>
          <w:rFonts w:asciiTheme="minorHAnsi" w:hAnsiTheme="minorHAnsi"/>
        </w:rPr>
        <w:t>. tangential excision</w:t>
      </w:r>
    </w:p>
    <w:p w:rsidR="006838D3" w:rsidRPr="00AB7BDF" w:rsidRDefault="006838D3" w:rsidP="006838D3">
      <w:pPr>
        <w:ind w:left="720"/>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e</w:t>
      </w:r>
      <w:proofErr w:type="gramEnd"/>
      <w:r w:rsidRPr="00AB7BDF">
        <w:rPr>
          <w:rFonts w:asciiTheme="minorHAnsi" w:hAnsiTheme="minorHAnsi"/>
        </w:rPr>
        <w:t>. debridement</w:t>
      </w:r>
    </w:p>
    <w:p w:rsidR="006838D3" w:rsidRPr="00AB7BDF" w:rsidRDefault="006838D3" w:rsidP="006838D3">
      <w:pPr>
        <w:ind w:left="720"/>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f</w:t>
      </w:r>
      <w:proofErr w:type="gramEnd"/>
      <w:r w:rsidRPr="00AB7BDF">
        <w:rPr>
          <w:rFonts w:asciiTheme="minorHAnsi" w:hAnsiTheme="minorHAnsi"/>
        </w:rPr>
        <w:t>. application of homograft or acellular dermal matrix</w:t>
      </w:r>
    </w:p>
    <w:p w:rsidR="006838D3" w:rsidRPr="00AB7BDF" w:rsidRDefault="006838D3" w:rsidP="006838D3">
      <w:pPr>
        <w:ind w:left="720"/>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g</w:t>
      </w:r>
      <w:proofErr w:type="gramEnd"/>
      <w:r w:rsidRPr="00AB7BDF">
        <w:rPr>
          <w:rFonts w:asciiTheme="minorHAnsi" w:hAnsiTheme="minorHAnsi"/>
        </w:rPr>
        <w:t>. split thickness skin grafting</w:t>
      </w:r>
    </w:p>
    <w:p w:rsidR="006838D3" w:rsidRPr="00AB7BDF" w:rsidRDefault="006838D3" w:rsidP="006838D3">
      <w:pPr>
        <w:ind w:left="720"/>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h</w:t>
      </w:r>
      <w:proofErr w:type="gramEnd"/>
      <w:r w:rsidRPr="00AB7BDF">
        <w:rPr>
          <w:rFonts w:asciiTheme="minorHAnsi" w:hAnsiTheme="minorHAnsi"/>
        </w:rPr>
        <w:t>. fasciotomy</w:t>
      </w:r>
    </w:p>
    <w:p w:rsidR="006838D3" w:rsidRPr="00AB7BDF" w:rsidRDefault="006838D3" w:rsidP="006838D3">
      <w:pPr>
        <w:rPr>
          <w:rFonts w:asciiTheme="minorHAnsi" w:hAnsiTheme="minorHAnsi"/>
        </w:rPr>
      </w:pPr>
      <w:r w:rsidRPr="00AB7BDF">
        <w:rPr>
          <w:rFonts w:asciiTheme="minorHAnsi" w:hAnsiTheme="minorHAnsi"/>
        </w:rPr>
        <w:tab/>
        <w:t>7. Diagnose and treat chemical burns</w:t>
      </w:r>
    </w:p>
    <w:p w:rsidR="006838D3" w:rsidRPr="00AB7BDF" w:rsidRDefault="006838D3" w:rsidP="006838D3">
      <w:pPr>
        <w:rPr>
          <w:rFonts w:asciiTheme="minorHAnsi" w:hAnsiTheme="minorHAnsi"/>
        </w:rPr>
      </w:pPr>
      <w:r w:rsidRPr="00AB7BDF">
        <w:rPr>
          <w:rFonts w:asciiTheme="minorHAnsi" w:hAnsiTheme="minorHAnsi"/>
        </w:rPr>
        <w:tab/>
        <w:t>8 Diagnose and treat electrical injuries</w:t>
      </w:r>
    </w:p>
    <w:p w:rsidR="006838D3" w:rsidRPr="00AB7BDF" w:rsidRDefault="006838D3" w:rsidP="006838D3">
      <w:pPr>
        <w:rPr>
          <w:rFonts w:asciiTheme="minorHAnsi" w:hAnsiTheme="minorHAnsi"/>
        </w:rPr>
      </w:pPr>
      <w:r w:rsidRPr="00AB7BDF">
        <w:rPr>
          <w:rFonts w:asciiTheme="minorHAnsi" w:hAnsiTheme="minorHAnsi"/>
        </w:rPr>
        <w:tab/>
        <w:t>9, Learn to take steps to prevent post burn deformity.</w:t>
      </w:r>
    </w:p>
    <w:p w:rsidR="006838D3" w:rsidRPr="00AB7BDF" w:rsidRDefault="006838D3" w:rsidP="006838D3">
      <w:pPr>
        <w:rPr>
          <w:rFonts w:asciiTheme="minorHAnsi" w:hAnsiTheme="minorHAnsi"/>
          <w:b/>
        </w:rPr>
      </w:pPr>
      <w:r w:rsidRPr="00AB7BDF">
        <w:rPr>
          <w:rFonts w:asciiTheme="minorHAnsi" w:hAnsiTheme="minorHAnsi"/>
          <w:b/>
        </w:rPr>
        <w:t>B. Medical Knowledge</w:t>
      </w:r>
    </w:p>
    <w:p w:rsidR="006838D3" w:rsidRPr="00AB7BDF" w:rsidRDefault="006838D3" w:rsidP="006838D3">
      <w:pPr>
        <w:rPr>
          <w:rFonts w:asciiTheme="minorHAnsi" w:hAnsiTheme="minorHAnsi"/>
        </w:rPr>
      </w:pPr>
      <w:r w:rsidRPr="00AB7BDF">
        <w:rPr>
          <w:rFonts w:asciiTheme="minorHAnsi" w:hAnsiTheme="minorHAnsi"/>
        </w:rPr>
        <w:tab/>
        <w:t xml:space="preserve">1. Residents will know the </w:t>
      </w:r>
      <w:proofErr w:type="spellStart"/>
      <w:r w:rsidRPr="00AB7BDF">
        <w:rPr>
          <w:rFonts w:asciiTheme="minorHAnsi" w:hAnsiTheme="minorHAnsi"/>
        </w:rPr>
        <w:t>pathophysioloy</w:t>
      </w:r>
      <w:proofErr w:type="spellEnd"/>
      <w:r w:rsidRPr="00AB7BDF">
        <w:rPr>
          <w:rFonts w:asciiTheme="minorHAnsi" w:hAnsiTheme="minorHAnsi"/>
        </w:rPr>
        <w:t xml:space="preserve"> of thermal burns and how to determine </w:t>
      </w:r>
      <w:r w:rsidRPr="00AB7BDF">
        <w:rPr>
          <w:rFonts w:asciiTheme="minorHAnsi" w:hAnsiTheme="minorHAnsi"/>
        </w:rPr>
        <w:tab/>
        <w:t>thickness.  They will know the “rule of nines” for adults and children.</w:t>
      </w:r>
    </w:p>
    <w:p w:rsidR="006838D3" w:rsidRPr="00AB7BDF" w:rsidRDefault="006838D3" w:rsidP="006838D3">
      <w:pPr>
        <w:rPr>
          <w:rFonts w:asciiTheme="minorHAnsi" w:hAnsiTheme="minorHAnsi"/>
        </w:rPr>
      </w:pPr>
      <w:r w:rsidRPr="00AB7BDF">
        <w:rPr>
          <w:rFonts w:asciiTheme="minorHAnsi" w:hAnsiTheme="minorHAnsi"/>
        </w:rPr>
        <w:tab/>
        <w:t xml:space="preserve">2. Airway burns and ARDS are not uncommon in burn patients with inhalation injuries.  </w:t>
      </w:r>
      <w:r w:rsidRPr="00AB7BDF">
        <w:rPr>
          <w:rFonts w:asciiTheme="minorHAnsi" w:hAnsiTheme="minorHAnsi"/>
        </w:rPr>
        <w:tab/>
        <w:t xml:space="preserve">Residents must understand the </w:t>
      </w:r>
      <w:proofErr w:type="spellStart"/>
      <w:r w:rsidRPr="00AB7BDF">
        <w:rPr>
          <w:rFonts w:asciiTheme="minorHAnsi" w:hAnsiTheme="minorHAnsi"/>
        </w:rPr>
        <w:t>pathophysioloy</w:t>
      </w:r>
      <w:proofErr w:type="spellEnd"/>
      <w:r w:rsidRPr="00AB7BDF">
        <w:rPr>
          <w:rFonts w:asciiTheme="minorHAnsi" w:hAnsiTheme="minorHAnsi"/>
        </w:rPr>
        <w:t xml:space="preserve"> of inhalation injury and its treatment.</w:t>
      </w:r>
    </w:p>
    <w:p w:rsidR="006838D3" w:rsidRPr="00AB7BDF" w:rsidRDefault="006838D3" w:rsidP="006838D3">
      <w:pPr>
        <w:ind w:left="720"/>
        <w:rPr>
          <w:rFonts w:asciiTheme="minorHAnsi" w:hAnsiTheme="minorHAnsi"/>
        </w:rPr>
      </w:pPr>
      <w:r w:rsidRPr="00AB7BDF">
        <w:rPr>
          <w:rFonts w:asciiTheme="minorHAnsi" w:hAnsiTheme="minorHAnsi"/>
        </w:rPr>
        <w:t xml:space="preserve">3. Prevention of sepsis is important in burns.  Residents will learn about topical </w:t>
      </w:r>
      <w:r w:rsidRPr="00AB7BDF">
        <w:rPr>
          <w:rFonts w:asciiTheme="minorHAnsi" w:hAnsiTheme="minorHAnsi"/>
        </w:rPr>
        <w:tab/>
        <w:t>antimicrobials, antibiotics, burn wound incision and treatment of burn wound sepsis</w:t>
      </w:r>
    </w:p>
    <w:p w:rsidR="006838D3" w:rsidRPr="00AB7BDF" w:rsidRDefault="006838D3" w:rsidP="006838D3">
      <w:pPr>
        <w:rPr>
          <w:rFonts w:asciiTheme="minorHAnsi" w:hAnsiTheme="minorHAnsi"/>
        </w:rPr>
      </w:pPr>
      <w:r w:rsidRPr="00AB7BDF">
        <w:rPr>
          <w:rFonts w:asciiTheme="minorHAnsi" w:hAnsiTheme="minorHAnsi"/>
        </w:rPr>
        <w:tab/>
        <w:t>4. Residents will know the Parkland Formula for resuscitation and how to manage it.</w:t>
      </w:r>
    </w:p>
    <w:p w:rsidR="006838D3" w:rsidRPr="00AB7BDF" w:rsidRDefault="006838D3" w:rsidP="006838D3">
      <w:pPr>
        <w:rPr>
          <w:rFonts w:asciiTheme="minorHAnsi" w:hAnsiTheme="minorHAnsi"/>
        </w:rPr>
      </w:pPr>
      <w:r w:rsidRPr="00AB7BDF">
        <w:rPr>
          <w:rFonts w:asciiTheme="minorHAnsi" w:hAnsiTheme="minorHAnsi"/>
        </w:rPr>
        <w:tab/>
        <w:t>5. Residents will know the difference between electrical, thermal and chemical burns</w:t>
      </w:r>
    </w:p>
    <w:p w:rsidR="006838D3" w:rsidRPr="00AB7BDF" w:rsidRDefault="006838D3" w:rsidP="006838D3">
      <w:pPr>
        <w:rPr>
          <w:rFonts w:asciiTheme="minorHAnsi" w:hAnsiTheme="minorHAnsi"/>
        </w:rPr>
      </w:pPr>
      <w:r w:rsidRPr="00AB7BDF">
        <w:rPr>
          <w:rFonts w:asciiTheme="minorHAnsi" w:hAnsiTheme="minorHAnsi"/>
        </w:rPr>
        <w:tab/>
        <w:t>6. Specific therapy for common chemical burns will be learned</w:t>
      </w:r>
    </w:p>
    <w:p w:rsidR="006838D3" w:rsidRPr="00AB7BDF" w:rsidRDefault="006838D3" w:rsidP="006838D3">
      <w:pPr>
        <w:rPr>
          <w:rFonts w:asciiTheme="minorHAnsi" w:hAnsiTheme="minorHAnsi"/>
        </w:rPr>
      </w:pPr>
      <w:r w:rsidRPr="00AB7BDF">
        <w:rPr>
          <w:rFonts w:asciiTheme="minorHAnsi" w:hAnsiTheme="minorHAnsi"/>
        </w:rPr>
        <w:tab/>
        <w:t>7. Effect of electrical burns on the heart, skin and muscle will be learned</w:t>
      </w:r>
    </w:p>
    <w:p w:rsidR="006838D3" w:rsidRPr="00AB7BDF" w:rsidRDefault="006838D3" w:rsidP="006838D3">
      <w:pPr>
        <w:rPr>
          <w:rFonts w:asciiTheme="minorHAnsi" w:hAnsiTheme="minorHAnsi"/>
          <w:b/>
        </w:rPr>
      </w:pPr>
      <w:r w:rsidRPr="00AB7BDF">
        <w:rPr>
          <w:rFonts w:asciiTheme="minorHAnsi" w:hAnsiTheme="minorHAnsi"/>
          <w:b/>
        </w:rPr>
        <w:t>C. Interpersonal and Communication Skills</w:t>
      </w:r>
    </w:p>
    <w:p w:rsidR="006838D3" w:rsidRPr="00AB7BDF" w:rsidRDefault="006838D3" w:rsidP="006838D3">
      <w:pPr>
        <w:ind w:left="720"/>
        <w:rPr>
          <w:rFonts w:asciiTheme="minorHAnsi" w:hAnsiTheme="minorHAnsi"/>
        </w:rPr>
      </w:pPr>
      <w:r w:rsidRPr="00AB7BDF">
        <w:rPr>
          <w:rFonts w:asciiTheme="minorHAnsi" w:hAnsiTheme="minorHAnsi"/>
        </w:rPr>
        <w:t xml:space="preserve">1. Burns wounds are tremendously hard on families.  Residents will learn to deal with </w:t>
      </w:r>
      <w:r w:rsidRPr="00AB7BDF">
        <w:rPr>
          <w:rFonts w:asciiTheme="minorHAnsi" w:hAnsiTheme="minorHAnsi"/>
        </w:rPr>
        <w:tab/>
        <w:t>the families in a patient and compassionate manner.</w:t>
      </w:r>
    </w:p>
    <w:p w:rsidR="006838D3" w:rsidRPr="00AB7BDF" w:rsidRDefault="006838D3" w:rsidP="006838D3">
      <w:pPr>
        <w:rPr>
          <w:rFonts w:asciiTheme="minorHAnsi" w:hAnsiTheme="minorHAnsi"/>
        </w:rPr>
      </w:pPr>
      <w:r w:rsidRPr="00AB7BDF">
        <w:rPr>
          <w:rFonts w:asciiTheme="minorHAnsi" w:hAnsiTheme="minorHAnsi"/>
        </w:rPr>
        <w:tab/>
        <w:t xml:space="preserve">2. Residents will maintain cogent and up to date notes on their patients when on the </w:t>
      </w:r>
      <w:r w:rsidRPr="00AB7BDF">
        <w:rPr>
          <w:rFonts w:asciiTheme="minorHAnsi" w:hAnsiTheme="minorHAnsi"/>
        </w:rPr>
        <w:tab/>
        <w:t>service.</w:t>
      </w:r>
    </w:p>
    <w:p w:rsidR="006838D3" w:rsidRPr="00AB7BDF" w:rsidRDefault="006838D3" w:rsidP="006838D3">
      <w:pPr>
        <w:rPr>
          <w:rFonts w:asciiTheme="minorHAnsi" w:hAnsiTheme="minorHAnsi"/>
          <w:b/>
        </w:rPr>
      </w:pPr>
      <w:r w:rsidRPr="00AB7BDF">
        <w:rPr>
          <w:rFonts w:asciiTheme="minorHAnsi" w:hAnsiTheme="minorHAnsi"/>
        </w:rPr>
        <w:tab/>
        <w:t xml:space="preserve">3. Residents will communicate frequently with other team members, especially burn </w:t>
      </w:r>
      <w:r w:rsidRPr="00AB7BDF">
        <w:rPr>
          <w:rFonts w:asciiTheme="minorHAnsi" w:hAnsiTheme="minorHAnsi"/>
        </w:rPr>
        <w:tab/>
        <w:t>wound therapists, from whom they can learn a great deal.</w:t>
      </w:r>
      <w:r w:rsidRPr="00AB7BDF">
        <w:rPr>
          <w:rFonts w:asciiTheme="minorHAnsi" w:hAnsiTheme="minorHAnsi"/>
          <w:b/>
        </w:rPr>
        <w:t xml:space="preserve"> </w:t>
      </w:r>
    </w:p>
    <w:p w:rsidR="006838D3" w:rsidRPr="00AB7BDF" w:rsidRDefault="006838D3" w:rsidP="006838D3">
      <w:pPr>
        <w:rPr>
          <w:rFonts w:asciiTheme="minorHAnsi" w:hAnsiTheme="minorHAnsi"/>
          <w:b/>
        </w:rPr>
      </w:pPr>
      <w:r w:rsidRPr="00AB7BDF">
        <w:rPr>
          <w:rFonts w:asciiTheme="minorHAnsi" w:hAnsiTheme="minorHAnsi"/>
          <w:b/>
        </w:rPr>
        <w:t>D.  Professionalism</w:t>
      </w:r>
    </w:p>
    <w:p w:rsidR="006838D3" w:rsidRPr="00AB7BDF" w:rsidRDefault="006838D3" w:rsidP="006838D3">
      <w:pPr>
        <w:rPr>
          <w:rFonts w:asciiTheme="minorHAnsi" w:hAnsiTheme="minorHAnsi"/>
        </w:rPr>
      </w:pPr>
      <w:r w:rsidRPr="00AB7BDF">
        <w:rPr>
          <w:rFonts w:asciiTheme="minorHAnsi" w:hAnsiTheme="minorHAnsi"/>
        </w:rPr>
        <w:tab/>
        <w:t xml:space="preserve">1. Dealing with burn wound victims and their families requires the ultimate </w:t>
      </w:r>
      <w:r w:rsidRPr="00AB7BDF">
        <w:rPr>
          <w:rFonts w:asciiTheme="minorHAnsi" w:hAnsiTheme="minorHAnsi"/>
        </w:rPr>
        <w:tab/>
      </w:r>
      <w:r w:rsidRPr="00AB7BDF">
        <w:rPr>
          <w:rFonts w:asciiTheme="minorHAnsi" w:hAnsiTheme="minorHAnsi"/>
        </w:rPr>
        <w:tab/>
      </w:r>
      <w:r w:rsidRPr="00AB7BDF">
        <w:rPr>
          <w:rFonts w:asciiTheme="minorHAnsi" w:hAnsiTheme="minorHAnsi"/>
        </w:rPr>
        <w:tab/>
        <w:t>professionalism.</w:t>
      </w:r>
    </w:p>
    <w:p w:rsidR="006838D3" w:rsidRPr="00AB7BDF" w:rsidRDefault="006838D3" w:rsidP="006838D3">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a</w:t>
      </w:r>
      <w:proofErr w:type="gramEnd"/>
      <w:r w:rsidRPr="00AB7BDF">
        <w:rPr>
          <w:rFonts w:asciiTheme="minorHAnsi" w:hAnsiTheme="minorHAnsi"/>
        </w:rPr>
        <w:t>. families are frequently extremely distraught and frightened</w:t>
      </w:r>
    </w:p>
    <w:p w:rsidR="006838D3" w:rsidRPr="00AB7BDF" w:rsidRDefault="006838D3" w:rsidP="006838D3">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b</w:t>
      </w:r>
      <w:proofErr w:type="gramEnd"/>
      <w:r w:rsidRPr="00AB7BDF">
        <w:rPr>
          <w:rFonts w:asciiTheme="minorHAnsi" w:hAnsiTheme="minorHAnsi"/>
        </w:rPr>
        <w:t>. patients can have a horrible appearance and be difficult for residents to face</w:t>
      </w:r>
    </w:p>
    <w:p w:rsidR="006838D3" w:rsidRPr="00AB7BDF" w:rsidRDefault="006838D3" w:rsidP="006838D3">
      <w:pPr>
        <w:rPr>
          <w:rFonts w:asciiTheme="minorHAnsi" w:hAnsiTheme="minorHAnsi"/>
        </w:rPr>
      </w:pPr>
      <w:r w:rsidRPr="00AB7BDF">
        <w:rPr>
          <w:rFonts w:asciiTheme="minorHAnsi" w:hAnsiTheme="minorHAnsi"/>
        </w:rPr>
        <w:lastRenderedPageBreak/>
        <w:tab/>
      </w:r>
      <w:r w:rsidRPr="00AB7BDF">
        <w:rPr>
          <w:rFonts w:asciiTheme="minorHAnsi" w:hAnsiTheme="minorHAnsi"/>
        </w:rPr>
        <w:tab/>
      </w:r>
      <w:proofErr w:type="gramStart"/>
      <w:r w:rsidRPr="00AB7BDF">
        <w:rPr>
          <w:rFonts w:asciiTheme="minorHAnsi" w:hAnsiTheme="minorHAnsi"/>
        </w:rPr>
        <w:t>c</w:t>
      </w:r>
      <w:proofErr w:type="gramEnd"/>
      <w:r w:rsidRPr="00AB7BDF">
        <w:rPr>
          <w:rFonts w:asciiTheme="minorHAnsi" w:hAnsiTheme="minorHAnsi"/>
        </w:rPr>
        <w:t xml:space="preserve">. families and patients require an unbelievable amount of psychological </w:t>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t>support.</w:t>
      </w:r>
    </w:p>
    <w:p w:rsidR="006838D3" w:rsidRPr="00AB7BDF" w:rsidRDefault="006838D3" w:rsidP="006838D3">
      <w:pPr>
        <w:rPr>
          <w:rFonts w:asciiTheme="minorHAnsi" w:hAnsiTheme="minorHAnsi"/>
        </w:rPr>
      </w:pPr>
      <w:r w:rsidRPr="00AB7BDF">
        <w:rPr>
          <w:rFonts w:asciiTheme="minorHAnsi" w:hAnsiTheme="minorHAnsi"/>
        </w:rPr>
        <w:tab/>
        <w:t>2. Residents will assist in teaching medical students who may be on the rotation.</w:t>
      </w:r>
    </w:p>
    <w:p w:rsidR="006838D3" w:rsidRPr="00AB7BDF" w:rsidRDefault="006838D3" w:rsidP="006838D3">
      <w:pPr>
        <w:rPr>
          <w:rFonts w:asciiTheme="minorHAnsi" w:hAnsiTheme="minorHAnsi"/>
          <w:b/>
        </w:rPr>
      </w:pPr>
      <w:r w:rsidRPr="00AB7BDF">
        <w:rPr>
          <w:rFonts w:asciiTheme="minorHAnsi" w:hAnsiTheme="minorHAnsi"/>
          <w:b/>
        </w:rPr>
        <w:t>E. Practice Based Learning and Improvement</w:t>
      </w:r>
    </w:p>
    <w:p w:rsidR="006838D3" w:rsidRPr="00AB7BDF" w:rsidRDefault="006838D3" w:rsidP="006838D3">
      <w:pPr>
        <w:rPr>
          <w:rFonts w:asciiTheme="minorHAnsi" w:hAnsiTheme="minorHAnsi"/>
        </w:rPr>
      </w:pPr>
      <w:r w:rsidRPr="00AB7BDF">
        <w:rPr>
          <w:rFonts w:asciiTheme="minorHAnsi" w:hAnsiTheme="minorHAnsi"/>
        </w:rPr>
        <w:tab/>
        <w:t>1. The common burn protocol and best practices will be learned</w:t>
      </w:r>
    </w:p>
    <w:p w:rsidR="006838D3" w:rsidRPr="00AB7BDF" w:rsidRDefault="006838D3" w:rsidP="006838D3">
      <w:pPr>
        <w:rPr>
          <w:rFonts w:asciiTheme="minorHAnsi" w:hAnsiTheme="minorHAnsi"/>
        </w:rPr>
      </w:pPr>
      <w:r w:rsidRPr="00AB7BDF">
        <w:rPr>
          <w:rFonts w:asciiTheme="minorHAnsi" w:hAnsiTheme="minorHAnsi"/>
        </w:rPr>
        <w:tab/>
        <w:t xml:space="preserve">2. Residents will attend all conferences and clinics on the service to see the outcomes of </w:t>
      </w:r>
      <w:r w:rsidRPr="00AB7BDF">
        <w:rPr>
          <w:rFonts w:asciiTheme="minorHAnsi" w:hAnsiTheme="minorHAnsi"/>
        </w:rPr>
        <w:tab/>
        <w:t>patients in the units.</w:t>
      </w:r>
    </w:p>
    <w:p w:rsidR="006838D3" w:rsidRPr="00AB7BDF" w:rsidRDefault="006838D3" w:rsidP="006838D3">
      <w:pPr>
        <w:rPr>
          <w:rFonts w:asciiTheme="minorHAnsi" w:hAnsiTheme="minorHAnsi"/>
        </w:rPr>
      </w:pPr>
      <w:r w:rsidRPr="00AB7BDF">
        <w:rPr>
          <w:rFonts w:asciiTheme="minorHAnsi" w:hAnsiTheme="minorHAnsi"/>
        </w:rPr>
        <w:tab/>
        <w:t xml:space="preserve">3. Residents will review the selected readings on acute burns prior to starting the </w:t>
      </w:r>
      <w:r w:rsidRPr="00AB7BDF">
        <w:rPr>
          <w:rFonts w:asciiTheme="minorHAnsi" w:hAnsiTheme="minorHAnsi"/>
        </w:rPr>
        <w:tab/>
        <w:t>rotation.</w:t>
      </w:r>
    </w:p>
    <w:p w:rsidR="006838D3" w:rsidRPr="00AB7BDF" w:rsidRDefault="006838D3" w:rsidP="006838D3">
      <w:pPr>
        <w:rPr>
          <w:rFonts w:asciiTheme="minorHAnsi" w:hAnsiTheme="minorHAnsi"/>
          <w:b/>
        </w:rPr>
      </w:pPr>
      <w:r w:rsidRPr="00AB7BDF">
        <w:rPr>
          <w:rFonts w:asciiTheme="minorHAnsi" w:hAnsiTheme="minorHAnsi"/>
          <w:b/>
        </w:rPr>
        <w:t>F. System Based Practice Objectives</w:t>
      </w:r>
    </w:p>
    <w:p w:rsidR="006838D3" w:rsidRPr="00AB7BDF" w:rsidRDefault="006838D3" w:rsidP="006838D3">
      <w:pPr>
        <w:ind w:left="720"/>
        <w:rPr>
          <w:rFonts w:asciiTheme="minorHAnsi" w:hAnsiTheme="minorHAnsi"/>
        </w:rPr>
      </w:pPr>
      <w:r w:rsidRPr="00AB7BDF">
        <w:rPr>
          <w:rFonts w:asciiTheme="minorHAnsi" w:hAnsiTheme="minorHAnsi"/>
        </w:rPr>
        <w:t xml:space="preserve">1. In no other area of surgery is so much done to patients by members of a team.  </w:t>
      </w:r>
      <w:r w:rsidRPr="00AB7BDF">
        <w:rPr>
          <w:rFonts w:asciiTheme="minorHAnsi" w:hAnsiTheme="minorHAnsi"/>
        </w:rPr>
        <w:tab/>
        <w:t>Residents must appreciate the contributions made by other team members</w:t>
      </w:r>
    </w:p>
    <w:p w:rsidR="006838D3" w:rsidRPr="00AB7BDF" w:rsidRDefault="006838D3" w:rsidP="006838D3">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a</w:t>
      </w:r>
      <w:proofErr w:type="gramEnd"/>
      <w:r w:rsidRPr="00AB7BDF">
        <w:rPr>
          <w:rFonts w:asciiTheme="minorHAnsi" w:hAnsiTheme="minorHAnsi"/>
        </w:rPr>
        <w:t>. burn wound therapists</w:t>
      </w:r>
    </w:p>
    <w:p w:rsidR="006838D3" w:rsidRPr="00AB7BDF" w:rsidRDefault="006838D3" w:rsidP="006838D3">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b</w:t>
      </w:r>
      <w:proofErr w:type="gramEnd"/>
      <w:r w:rsidRPr="00AB7BDF">
        <w:rPr>
          <w:rFonts w:asciiTheme="minorHAnsi" w:hAnsiTheme="minorHAnsi"/>
        </w:rPr>
        <w:t>. inhalation therapists</w:t>
      </w:r>
    </w:p>
    <w:p w:rsidR="006838D3" w:rsidRPr="00AB7BDF" w:rsidRDefault="006838D3" w:rsidP="006838D3">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c</w:t>
      </w:r>
      <w:proofErr w:type="gramEnd"/>
      <w:r w:rsidRPr="00AB7BDF">
        <w:rPr>
          <w:rFonts w:asciiTheme="minorHAnsi" w:hAnsiTheme="minorHAnsi"/>
        </w:rPr>
        <w:t>. social workers</w:t>
      </w:r>
    </w:p>
    <w:p w:rsidR="006838D3" w:rsidRPr="00AB7BDF" w:rsidRDefault="006838D3" w:rsidP="006838D3">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d</w:t>
      </w:r>
      <w:proofErr w:type="gramEnd"/>
      <w:r w:rsidRPr="00AB7BDF">
        <w:rPr>
          <w:rFonts w:asciiTheme="minorHAnsi" w:hAnsiTheme="minorHAnsi"/>
        </w:rPr>
        <w:t>. occupational and physical therapy</w:t>
      </w:r>
    </w:p>
    <w:p w:rsidR="006838D3" w:rsidRPr="00AB7BDF" w:rsidRDefault="006838D3" w:rsidP="006838D3">
      <w:pPr>
        <w:ind w:left="720"/>
        <w:rPr>
          <w:rFonts w:asciiTheme="minorHAnsi" w:hAnsiTheme="minorHAnsi"/>
        </w:rPr>
      </w:pPr>
      <w:r w:rsidRPr="00AB7BDF">
        <w:rPr>
          <w:rFonts w:asciiTheme="minorHAnsi" w:hAnsiTheme="minorHAnsi"/>
        </w:rPr>
        <w:t xml:space="preserve">2. There is likewise a tremendous amount to be learned about burn care from the </w:t>
      </w:r>
      <w:r w:rsidRPr="00AB7BDF">
        <w:rPr>
          <w:rFonts w:asciiTheme="minorHAnsi" w:hAnsiTheme="minorHAnsi"/>
        </w:rPr>
        <w:tab/>
        <w:t>dedicated team members and residents must humble themselves to learn from them.</w:t>
      </w:r>
    </w:p>
    <w:p w:rsidR="00DE2980" w:rsidRPr="00AB7BDF" w:rsidRDefault="00DE2980" w:rsidP="00DE2980">
      <w:pPr>
        <w:rPr>
          <w:rFonts w:asciiTheme="minorHAnsi" w:hAnsiTheme="minorHAnsi"/>
        </w:rPr>
      </w:pPr>
    </w:p>
    <w:p w:rsidR="00DE2980" w:rsidRPr="00AB7BDF" w:rsidRDefault="00DE2980" w:rsidP="00DE2980">
      <w:pPr>
        <w:rPr>
          <w:rFonts w:asciiTheme="minorHAnsi" w:hAnsiTheme="minorHAnsi"/>
        </w:rPr>
      </w:pPr>
    </w:p>
    <w:p w:rsidR="00DE2980" w:rsidRPr="00AB7BDF" w:rsidRDefault="00DE2980" w:rsidP="00DE2980">
      <w:pPr>
        <w:rPr>
          <w:rFonts w:asciiTheme="minorHAnsi" w:hAnsiTheme="minorHAnsi"/>
          <w:b/>
          <w:sz w:val="28"/>
          <w:szCs w:val="40"/>
        </w:rPr>
      </w:pPr>
      <w:r w:rsidRPr="00AB7BDF">
        <w:rPr>
          <w:rFonts w:asciiTheme="minorHAnsi" w:hAnsiTheme="minorHAnsi"/>
          <w:b/>
          <w:sz w:val="28"/>
          <w:szCs w:val="40"/>
        </w:rPr>
        <w:t>Anesthesia Rotation:  Goals and objectives</w:t>
      </w:r>
    </w:p>
    <w:p w:rsidR="00DE2980" w:rsidRPr="00AB7BDF" w:rsidRDefault="00DE2980" w:rsidP="00DE2980">
      <w:pPr>
        <w:rPr>
          <w:rFonts w:asciiTheme="minorHAnsi" w:hAnsiTheme="minorHAnsi"/>
          <w:b/>
        </w:rPr>
      </w:pPr>
      <w:r w:rsidRPr="00AB7BDF">
        <w:rPr>
          <w:rFonts w:asciiTheme="minorHAnsi" w:hAnsiTheme="minorHAnsi"/>
          <w:b/>
          <w:sz w:val="28"/>
          <w:szCs w:val="40"/>
        </w:rPr>
        <w:t>Plastic Surgery PGY-2</w:t>
      </w:r>
    </w:p>
    <w:p w:rsidR="00DE2980" w:rsidRPr="00AB7BDF" w:rsidRDefault="00DE2980" w:rsidP="00DE2980">
      <w:pPr>
        <w:rPr>
          <w:rFonts w:asciiTheme="minorHAnsi" w:hAnsiTheme="minorHAnsi"/>
        </w:rPr>
      </w:pPr>
    </w:p>
    <w:p w:rsidR="00DE2980" w:rsidRPr="00AB7BDF" w:rsidRDefault="00DE2980" w:rsidP="00DE2980">
      <w:pPr>
        <w:rPr>
          <w:rFonts w:asciiTheme="minorHAnsi" w:hAnsiTheme="minorHAnsi"/>
        </w:rPr>
      </w:pPr>
      <w:r w:rsidRPr="00AB7BDF">
        <w:rPr>
          <w:rFonts w:asciiTheme="minorHAnsi" w:hAnsiTheme="minorHAnsi"/>
        </w:rPr>
        <w:t>Plastic surgery is now largely performed either as outpatient or 23 hours stay. Additionally many surgeons have operating rooms in their office which raises important patient safety issues.  In order to learn the important working relationship between outpatient plastic surgery and outpatient anesthesia; a rotation in the anesthesia department was established.  Residents should be able to administer conscious sedation, intubate patients, induce anesthesia and recover patients in the outpatient surgery unit.</w:t>
      </w:r>
    </w:p>
    <w:p w:rsidR="00DE2980" w:rsidRPr="00AB7BDF" w:rsidRDefault="00DE2980" w:rsidP="00DE2980">
      <w:pPr>
        <w:rPr>
          <w:rFonts w:asciiTheme="minorHAnsi" w:hAnsiTheme="minorHAnsi"/>
          <w:b/>
          <w:i/>
          <w:u w:val="single"/>
        </w:rPr>
      </w:pPr>
    </w:p>
    <w:p w:rsidR="00DE2980" w:rsidRPr="00AB7BDF" w:rsidRDefault="00DE2980" w:rsidP="00DE2980">
      <w:pPr>
        <w:rPr>
          <w:rFonts w:asciiTheme="minorHAnsi" w:hAnsiTheme="minorHAnsi"/>
        </w:rPr>
      </w:pPr>
      <w:r w:rsidRPr="00AB7BDF">
        <w:rPr>
          <w:rFonts w:asciiTheme="minorHAnsi" w:hAnsiTheme="minorHAnsi"/>
          <w:b/>
          <w:i/>
          <w:u w:val="single"/>
        </w:rPr>
        <w:t>Rotation Goals:</w:t>
      </w:r>
      <w:r w:rsidRPr="00AB7BDF">
        <w:rPr>
          <w:rFonts w:asciiTheme="minorHAnsi" w:hAnsiTheme="minorHAnsi"/>
        </w:rPr>
        <w:t xml:space="preserve">  </w:t>
      </w:r>
    </w:p>
    <w:p w:rsidR="00DE2980" w:rsidRPr="00AB7BDF" w:rsidRDefault="00DE2980" w:rsidP="00DE2980">
      <w:pPr>
        <w:rPr>
          <w:rFonts w:asciiTheme="minorHAnsi" w:hAnsiTheme="minorHAnsi"/>
        </w:rPr>
      </w:pPr>
    </w:p>
    <w:p w:rsidR="00DE2980" w:rsidRPr="00AB7BDF" w:rsidRDefault="00DE2980" w:rsidP="00DE2980">
      <w:pPr>
        <w:rPr>
          <w:rFonts w:asciiTheme="minorHAnsi" w:hAnsiTheme="minorHAnsi"/>
        </w:rPr>
      </w:pPr>
      <w:r w:rsidRPr="00AB7BDF">
        <w:rPr>
          <w:rFonts w:asciiTheme="minorHAnsi" w:hAnsiTheme="minorHAnsi"/>
        </w:rPr>
        <w:t>The anesthesia rotation will provide an educational experience to plastic surgery residents which will provide increased safety for patients undergoing plastic surgery procedures</w:t>
      </w:r>
    </w:p>
    <w:p w:rsidR="00DE2980" w:rsidRPr="00AB7BDF" w:rsidRDefault="00DE2980" w:rsidP="00DE2980">
      <w:pPr>
        <w:rPr>
          <w:rFonts w:asciiTheme="minorHAnsi" w:hAnsiTheme="minorHAnsi"/>
        </w:rPr>
      </w:pPr>
    </w:p>
    <w:p w:rsidR="00DE2980" w:rsidRPr="00AB7BDF" w:rsidRDefault="00DE2980" w:rsidP="00DE2980">
      <w:pPr>
        <w:rPr>
          <w:rFonts w:asciiTheme="minorHAnsi" w:hAnsiTheme="minorHAnsi"/>
        </w:rPr>
      </w:pPr>
      <w:r w:rsidRPr="00AB7BDF">
        <w:rPr>
          <w:rFonts w:asciiTheme="minorHAnsi" w:hAnsiTheme="minorHAnsi"/>
          <w:b/>
          <w:i/>
          <w:u w:val="single"/>
        </w:rPr>
        <w:t>Rotation Objectives:</w:t>
      </w:r>
      <w:r w:rsidRPr="00AB7BDF">
        <w:rPr>
          <w:rFonts w:asciiTheme="minorHAnsi" w:hAnsiTheme="minorHAnsi"/>
        </w:rPr>
        <w:t xml:space="preserve">  Residents will learn:</w:t>
      </w:r>
    </w:p>
    <w:p w:rsidR="00DE2980" w:rsidRPr="00AB7BDF" w:rsidRDefault="00DE2980" w:rsidP="00DE2980">
      <w:pPr>
        <w:pStyle w:val="ListParagraph"/>
        <w:numPr>
          <w:ilvl w:val="0"/>
          <w:numId w:val="23"/>
        </w:numPr>
        <w:rPr>
          <w:rFonts w:asciiTheme="minorHAnsi" w:hAnsiTheme="minorHAnsi"/>
          <w:b/>
          <w:sz w:val="24"/>
          <w:szCs w:val="24"/>
        </w:rPr>
      </w:pPr>
      <w:r w:rsidRPr="00AB7BDF">
        <w:rPr>
          <w:rFonts w:asciiTheme="minorHAnsi" w:hAnsiTheme="minorHAnsi"/>
          <w:b/>
          <w:sz w:val="24"/>
          <w:szCs w:val="24"/>
        </w:rPr>
        <w:t>Patient Care</w:t>
      </w:r>
    </w:p>
    <w:p w:rsidR="00DE2980" w:rsidRPr="00AB7BDF" w:rsidRDefault="00DE2980" w:rsidP="00DE2980">
      <w:pPr>
        <w:pStyle w:val="ListParagraph"/>
        <w:numPr>
          <w:ilvl w:val="0"/>
          <w:numId w:val="22"/>
        </w:numPr>
        <w:rPr>
          <w:rFonts w:asciiTheme="minorHAnsi" w:hAnsiTheme="minorHAnsi"/>
        </w:rPr>
      </w:pPr>
      <w:r w:rsidRPr="00AB7BDF">
        <w:rPr>
          <w:rFonts w:asciiTheme="minorHAnsi" w:hAnsiTheme="minorHAnsi"/>
        </w:rPr>
        <w:t>Residents will learn accepted and safe anesthesia techniques</w:t>
      </w:r>
    </w:p>
    <w:p w:rsidR="00DE2980" w:rsidRPr="00AB7BDF" w:rsidRDefault="00DE2980" w:rsidP="00DE2980">
      <w:pPr>
        <w:pStyle w:val="ListParagraph"/>
        <w:numPr>
          <w:ilvl w:val="1"/>
          <w:numId w:val="23"/>
        </w:numPr>
        <w:rPr>
          <w:rFonts w:asciiTheme="minorHAnsi" w:hAnsiTheme="minorHAnsi"/>
        </w:rPr>
      </w:pPr>
      <w:r w:rsidRPr="00AB7BDF">
        <w:rPr>
          <w:rFonts w:asciiTheme="minorHAnsi" w:hAnsiTheme="minorHAnsi"/>
        </w:rPr>
        <w:t>Induction medications and the choice of airway management</w:t>
      </w:r>
    </w:p>
    <w:p w:rsidR="00DE2980" w:rsidRPr="00AB7BDF" w:rsidRDefault="00DE2980" w:rsidP="00DE2980">
      <w:pPr>
        <w:pStyle w:val="ListParagraph"/>
        <w:numPr>
          <w:ilvl w:val="1"/>
          <w:numId w:val="23"/>
        </w:numPr>
        <w:rPr>
          <w:rFonts w:asciiTheme="minorHAnsi" w:hAnsiTheme="minorHAnsi"/>
        </w:rPr>
      </w:pPr>
      <w:r w:rsidRPr="00AB7BDF">
        <w:rPr>
          <w:rFonts w:asciiTheme="minorHAnsi" w:hAnsiTheme="minorHAnsi"/>
        </w:rPr>
        <w:t>Intubation and LMA placement</w:t>
      </w:r>
    </w:p>
    <w:p w:rsidR="00DE2980" w:rsidRPr="00AB7BDF" w:rsidRDefault="00DE2980" w:rsidP="00DE2980">
      <w:pPr>
        <w:pStyle w:val="ListParagraph"/>
        <w:numPr>
          <w:ilvl w:val="1"/>
          <w:numId w:val="23"/>
        </w:numPr>
        <w:rPr>
          <w:rFonts w:asciiTheme="minorHAnsi" w:hAnsiTheme="minorHAnsi"/>
        </w:rPr>
      </w:pPr>
      <w:r w:rsidRPr="00AB7BDF">
        <w:rPr>
          <w:rFonts w:asciiTheme="minorHAnsi" w:hAnsiTheme="minorHAnsi"/>
        </w:rPr>
        <w:t>Monitoring vital signs (Blood Pressure, C02, P02 etc.)</w:t>
      </w:r>
    </w:p>
    <w:p w:rsidR="00DE2980" w:rsidRPr="00AB7BDF" w:rsidRDefault="00DE2980" w:rsidP="00DE2980">
      <w:pPr>
        <w:pStyle w:val="ListParagraph"/>
        <w:numPr>
          <w:ilvl w:val="1"/>
          <w:numId w:val="23"/>
        </w:numPr>
        <w:rPr>
          <w:rFonts w:asciiTheme="minorHAnsi" w:hAnsiTheme="minorHAnsi"/>
        </w:rPr>
      </w:pPr>
      <w:r w:rsidRPr="00AB7BDF">
        <w:rPr>
          <w:rFonts w:asciiTheme="minorHAnsi" w:hAnsiTheme="minorHAnsi"/>
        </w:rPr>
        <w:t>Types of inhalant anesthetics and intravenous anesthetics and how they are used</w:t>
      </w:r>
    </w:p>
    <w:p w:rsidR="00DE2980" w:rsidRPr="00AB7BDF" w:rsidRDefault="00DE2980" w:rsidP="00DE2980">
      <w:pPr>
        <w:pStyle w:val="ListParagraph"/>
        <w:numPr>
          <w:ilvl w:val="1"/>
          <w:numId w:val="23"/>
        </w:numPr>
        <w:rPr>
          <w:rFonts w:asciiTheme="minorHAnsi" w:hAnsiTheme="minorHAnsi"/>
        </w:rPr>
      </w:pPr>
      <w:r w:rsidRPr="00AB7BDF">
        <w:rPr>
          <w:rFonts w:asciiTheme="minorHAnsi" w:hAnsiTheme="minorHAnsi"/>
        </w:rPr>
        <w:lastRenderedPageBreak/>
        <w:t>Maintenance of blood pressure and intravascular volume</w:t>
      </w:r>
    </w:p>
    <w:p w:rsidR="00DE2980" w:rsidRPr="00AB7BDF" w:rsidRDefault="00DE2980" w:rsidP="00DE2980">
      <w:pPr>
        <w:pStyle w:val="ListParagraph"/>
        <w:numPr>
          <w:ilvl w:val="1"/>
          <w:numId w:val="23"/>
        </w:numPr>
        <w:rPr>
          <w:rFonts w:asciiTheme="minorHAnsi" w:hAnsiTheme="minorHAnsi"/>
        </w:rPr>
      </w:pPr>
      <w:r w:rsidRPr="00AB7BDF">
        <w:rPr>
          <w:rFonts w:asciiTheme="minorHAnsi" w:hAnsiTheme="minorHAnsi"/>
        </w:rPr>
        <w:t>The principles of administering outpatient anesthesia</w:t>
      </w:r>
    </w:p>
    <w:p w:rsidR="00DE2980" w:rsidRPr="00AB7BDF" w:rsidRDefault="00DE2980" w:rsidP="00DE2980">
      <w:pPr>
        <w:pStyle w:val="ListParagraph"/>
        <w:numPr>
          <w:ilvl w:val="1"/>
          <w:numId w:val="23"/>
        </w:numPr>
        <w:rPr>
          <w:rFonts w:asciiTheme="minorHAnsi" w:hAnsiTheme="minorHAnsi"/>
        </w:rPr>
      </w:pPr>
      <w:r w:rsidRPr="00AB7BDF">
        <w:rPr>
          <w:rFonts w:asciiTheme="minorHAnsi" w:hAnsiTheme="minorHAnsi"/>
        </w:rPr>
        <w:t>Postoperative nausea and its prevention</w:t>
      </w:r>
    </w:p>
    <w:p w:rsidR="00DE2980" w:rsidRPr="00AB7BDF" w:rsidRDefault="00DE2980" w:rsidP="00DE2980">
      <w:pPr>
        <w:pStyle w:val="ListParagraph"/>
        <w:numPr>
          <w:ilvl w:val="1"/>
          <w:numId w:val="23"/>
        </w:numPr>
        <w:rPr>
          <w:rFonts w:asciiTheme="minorHAnsi" w:hAnsiTheme="minorHAnsi"/>
        </w:rPr>
      </w:pPr>
      <w:r w:rsidRPr="00AB7BDF">
        <w:rPr>
          <w:rFonts w:asciiTheme="minorHAnsi" w:hAnsiTheme="minorHAnsi"/>
        </w:rPr>
        <w:t>Conscious sedation and Monitored Anesthesia Care</w:t>
      </w:r>
    </w:p>
    <w:p w:rsidR="00DE2980" w:rsidRPr="00AB7BDF" w:rsidRDefault="00DE2980" w:rsidP="00DE2980">
      <w:pPr>
        <w:pStyle w:val="ListParagraph"/>
        <w:numPr>
          <w:ilvl w:val="1"/>
          <w:numId w:val="23"/>
        </w:numPr>
        <w:rPr>
          <w:rFonts w:asciiTheme="minorHAnsi" w:hAnsiTheme="minorHAnsi"/>
        </w:rPr>
      </w:pPr>
      <w:r w:rsidRPr="00AB7BDF">
        <w:rPr>
          <w:rFonts w:asciiTheme="minorHAnsi" w:hAnsiTheme="minorHAnsi"/>
        </w:rPr>
        <w:t>Medical Knowledge Prophylaxis for DVT</w:t>
      </w:r>
    </w:p>
    <w:p w:rsidR="00DE2980" w:rsidRPr="00AB7BDF" w:rsidRDefault="00DE2980" w:rsidP="00DE2980">
      <w:pPr>
        <w:pStyle w:val="ListParagraph"/>
        <w:rPr>
          <w:rFonts w:asciiTheme="minorHAnsi" w:hAnsiTheme="minorHAnsi"/>
        </w:rPr>
      </w:pPr>
    </w:p>
    <w:p w:rsidR="00DE2980" w:rsidRPr="00AB7BDF" w:rsidRDefault="00DE2980" w:rsidP="00DE2980">
      <w:pPr>
        <w:pStyle w:val="ListParagraph"/>
        <w:numPr>
          <w:ilvl w:val="0"/>
          <w:numId w:val="23"/>
        </w:numPr>
        <w:rPr>
          <w:rFonts w:asciiTheme="minorHAnsi" w:hAnsiTheme="minorHAnsi"/>
          <w:b/>
          <w:sz w:val="24"/>
          <w:szCs w:val="24"/>
        </w:rPr>
      </w:pPr>
      <w:r w:rsidRPr="00AB7BDF">
        <w:rPr>
          <w:rFonts w:asciiTheme="minorHAnsi" w:hAnsiTheme="minorHAnsi"/>
          <w:b/>
          <w:sz w:val="24"/>
          <w:szCs w:val="24"/>
        </w:rPr>
        <w:t>Medical knowledge</w:t>
      </w:r>
    </w:p>
    <w:p w:rsidR="00DE2980" w:rsidRPr="00AB7BDF" w:rsidRDefault="00DE2980" w:rsidP="00DE2980">
      <w:pPr>
        <w:numPr>
          <w:ilvl w:val="2"/>
          <w:numId w:val="23"/>
        </w:numPr>
        <w:rPr>
          <w:rFonts w:asciiTheme="minorHAnsi" w:hAnsiTheme="minorHAnsi"/>
        </w:rPr>
      </w:pPr>
      <w:r w:rsidRPr="00AB7BDF">
        <w:rPr>
          <w:rFonts w:asciiTheme="minorHAnsi" w:hAnsiTheme="minorHAnsi"/>
        </w:rPr>
        <w:t>Residents will be exposed to the classification of anesthetic risks and how these risks apply to the selection of patients to be done in the outpatient setting.</w:t>
      </w:r>
    </w:p>
    <w:p w:rsidR="00DE2980" w:rsidRPr="00AB7BDF" w:rsidRDefault="00DE2980" w:rsidP="00DE2980">
      <w:pPr>
        <w:numPr>
          <w:ilvl w:val="2"/>
          <w:numId w:val="23"/>
        </w:numPr>
        <w:rPr>
          <w:rFonts w:asciiTheme="minorHAnsi" w:hAnsiTheme="minorHAnsi"/>
        </w:rPr>
      </w:pPr>
      <w:r w:rsidRPr="00AB7BDF">
        <w:rPr>
          <w:rFonts w:asciiTheme="minorHAnsi" w:hAnsiTheme="minorHAnsi"/>
        </w:rPr>
        <w:t>Residents will know the most commonly used inhalant and intravenous agents, their      indications and risks of use.</w:t>
      </w:r>
    </w:p>
    <w:p w:rsidR="00DE2980" w:rsidRPr="00AB7BDF" w:rsidRDefault="00DE2980" w:rsidP="00DE2980">
      <w:pPr>
        <w:numPr>
          <w:ilvl w:val="2"/>
          <w:numId w:val="23"/>
        </w:numPr>
        <w:rPr>
          <w:rFonts w:asciiTheme="minorHAnsi" w:hAnsiTheme="minorHAnsi"/>
        </w:rPr>
      </w:pPr>
      <w:r w:rsidRPr="00AB7BDF">
        <w:rPr>
          <w:rFonts w:asciiTheme="minorHAnsi" w:hAnsiTheme="minorHAnsi"/>
        </w:rPr>
        <w:t>Residents will know the common agents used for conscious sedation and the appropriate levels of sedation and how to monitor and maintain them.</w:t>
      </w:r>
    </w:p>
    <w:p w:rsidR="00DE2980" w:rsidRPr="00AB7BDF" w:rsidRDefault="00DE2980" w:rsidP="00DE2980">
      <w:pPr>
        <w:numPr>
          <w:ilvl w:val="2"/>
          <w:numId w:val="23"/>
        </w:numPr>
        <w:rPr>
          <w:rFonts w:asciiTheme="minorHAnsi" w:hAnsiTheme="minorHAnsi"/>
        </w:rPr>
      </w:pPr>
      <w:r w:rsidRPr="00AB7BDF">
        <w:rPr>
          <w:rFonts w:asciiTheme="minorHAnsi" w:hAnsiTheme="minorHAnsi"/>
        </w:rPr>
        <w:t>Residents will become familiar with the anesthesia and monitoring equipment used in the operating room.</w:t>
      </w:r>
    </w:p>
    <w:p w:rsidR="00DE2980" w:rsidRPr="00AB7BDF" w:rsidRDefault="00DE2980" w:rsidP="00DE2980">
      <w:pPr>
        <w:rPr>
          <w:rFonts w:asciiTheme="minorHAnsi" w:hAnsiTheme="minorHAnsi"/>
        </w:rPr>
      </w:pPr>
    </w:p>
    <w:p w:rsidR="00DE2980" w:rsidRPr="00AB7BDF" w:rsidRDefault="00DE2980" w:rsidP="00DE2980">
      <w:pPr>
        <w:pStyle w:val="ListParagraph"/>
        <w:numPr>
          <w:ilvl w:val="0"/>
          <w:numId w:val="23"/>
        </w:numPr>
        <w:rPr>
          <w:rFonts w:asciiTheme="minorHAnsi" w:hAnsiTheme="minorHAnsi"/>
          <w:b/>
          <w:sz w:val="24"/>
          <w:szCs w:val="24"/>
        </w:rPr>
      </w:pPr>
      <w:r w:rsidRPr="00AB7BDF">
        <w:rPr>
          <w:rFonts w:asciiTheme="minorHAnsi" w:hAnsiTheme="minorHAnsi"/>
          <w:b/>
          <w:sz w:val="24"/>
          <w:szCs w:val="24"/>
        </w:rPr>
        <w:t>Interpersonal and Communication skills</w:t>
      </w:r>
    </w:p>
    <w:p w:rsidR="00DE2980" w:rsidRPr="00AB7BDF" w:rsidRDefault="00DE2980" w:rsidP="00DE2980">
      <w:pPr>
        <w:pStyle w:val="ListParagraph"/>
        <w:numPr>
          <w:ilvl w:val="0"/>
          <w:numId w:val="26"/>
        </w:numPr>
        <w:rPr>
          <w:rFonts w:asciiTheme="minorHAnsi" w:hAnsiTheme="minorHAnsi"/>
        </w:rPr>
      </w:pPr>
      <w:r w:rsidRPr="00AB7BDF">
        <w:rPr>
          <w:rFonts w:asciiTheme="minorHAnsi" w:hAnsiTheme="minorHAnsi"/>
          <w:sz w:val="24"/>
          <w:szCs w:val="24"/>
        </w:rPr>
        <w:t>Communication between the anesthesiology staff and the patients are important to avoid patient safety issues.   Patients must be counseled about the safety of continuing home medications before and after anesthesia.</w:t>
      </w:r>
    </w:p>
    <w:p w:rsidR="00DE2980" w:rsidRPr="00AB7BDF" w:rsidRDefault="00DE2980" w:rsidP="00DE2980">
      <w:pPr>
        <w:pStyle w:val="ListParagraph"/>
        <w:numPr>
          <w:ilvl w:val="0"/>
          <w:numId w:val="26"/>
        </w:numPr>
        <w:rPr>
          <w:rFonts w:asciiTheme="minorHAnsi" w:hAnsiTheme="minorHAnsi"/>
          <w:sz w:val="24"/>
          <w:szCs w:val="24"/>
        </w:rPr>
      </w:pPr>
      <w:r w:rsidRPr="00AB7BDF">
        <w:rPr>
          <w:rFonts w:asciiTheme="minorHAnsi" w:hAnsiTheme="minorHAnsi"/>
          <w:sz w:val="24"/>
          <w:szCs w:val="24"/>
        </w:rPr>
        <w:t>The importance of communication between the anesthesia staff and the physician is very important.  Among these issues are:</w:t>
      </w:r>
    </w:p>
    <w:p w:rsidR="00DE2980" w:rsidRPr="00AB7BDF" w:rsidRDefault="00DE2980" w:rsidP="00DE2980">
      <w:pPr>
        <w:pStyle w:val="ListParagraph"/>
        <w:numPr>
          <w:ilvl w:val="1"/>
          <w:numId w:val="26"/>
        </w:numPr>
        <w:rPr>
          <w:rFonts w:asciiTheme="minorHAnsi" w:hAnsiTheme="minorHAnsi"/>
          <w:sz w:val="24"/>
          <w:szCs w:val="24"/>
        </w:rPr>
      </w:pPr>
      <w:r w:rsidRPr="00AB7BDF">
        <w:rPr>
          <w:rFonts w:asciiTheme="minorHAnsi" w:hAnsiTheme="minorHAnsi"/>
          <w:sz w:val="24"/>
          <w:szCs w:val="24"/>
        </w:rPr>
        <w:t>What type of patients are optimal candidates for:</w:t>
      </w:r>
    </w:p>
    <w:p w:rsidR="00DE2980" w:rsidRPr="00AB7BDF" w:rsidRDefault="00DE2980" w:rsidP="00DE2980">
      <w:pPr>
        <w:pStyle w:val="ListParagraph"/>
        <w:numPr>
          <w:ilvl w:val="2"/>
          <w:numId w:val="26"/>
        </w:numPr>
        <w:rPr>
          <w:rFonts w:asciiTheme="minorHAnsi" w:hAnsiTheme="minorHAnsi"/>
          <w:sz w:val="24"/>
          <w:szCs w:val="24"/>
        </w:rPr>
      </w:pPr>
      <w:r w:rsidRPr="00AB7BDF">
        <w:rPr>
          <w:rFonts w:asciiTheme="minorHAnsi" w:hAnsiTheme="minorHAnsi"/>
          <w:sz w:val="24"/>
          <w:szCs w:val="24"/>
        </w:rPr>
        <w:t>Monitored Anesthesia</w:t>
      </w:r>
    </w:p>
    <w:p w:rsidR="00DE2980" w:rsidRPr="00AB7BDF" w:rsidRDefault="00DE2980" w:rsidP="00DE2980">
      <w:pPr>
        <w:pStyle w:val="ListParagraph"/>
        <w:numPr>
          <w:ilvl w:val="2"/>
          <w:numId w:val="26"/>
        </w:numPr>
        <w:rPr>
          <w:rFonts w:asciiTheme="minorHAnsi" w:hAnsiTheme="minorHAnsi"/>
          <w:sz w:val="24"/>
          <w:szCs w:val="24"/>
        </w:rPr>
      </w:pPr>
      <w:r w:rsidRPr="00AB7BDF">
        <w:rPr>
          <w:rFonts w:asciiTheme="minorHAnsi" w:hAnsiTheme="minorHAnsi"/>
          <w:sz w:val="24"/>
          <w:szCs w:val="24"/>
        </w:rPr>
        <w:t>LMA airway management</w:t>
      </w:r>
    </w:p>
    <w:p w:rsidR="00DE2980" w:rsidRPr="00AB7BDF" w:rsidRDefault="00DE2980" w:rsidP="00DE2980">
      <w:pPr>
        <w:pStyle w:val="ListParagraph"/>
        <w:numPr>
          <w:ilvl w:val="2"/>
          <w:numId w:val="26"/>
        </w:numPr>
        <w:rPr>
          <w:rFonts w:asciiTheme="minorHAnsi" w:hAnsiTheme="minorHAnsi"/>
          <w:sz w:val="24"/>
          <w:szCs w:val="24"/>
        </w:rPr>
      </w:pPr>
      <w:r w:rsidRPr="00AB7BDF">
        <w:rPr>
          <w:rFonts w:asciiTheme="minorHAnsi" w:hAnsiTheme="minorHAnsi"/>
          <w:sz w:val="24"/>
          <w:szCs w:val="24"/>
        </w:rPr>
        <w:t>Intubation, including route of intubation</w:t>
      </w:r>
    </w:p>
    <w:p w:rsidR="00DE2980" w:rsidRPr="00AB7BDF" w:rsidRDefault="00DE2980" w:rsidP="00DE2980">
      <w:pPr>
        <w:pStyle w:val="ListParagraph"/>
        <w:numPr>
          <w:ilvl w:val="1"/>
          <w:numId w:val="26"/>
        </w:numPr>
        <w:rPr>
          <w:rFonts w:asciiTheme="minorHAnsi" w:hAnsiTheme="minorHAnsi"/>
          <w:sz w:val="24"/>
          <w:szCs w:val="24"/>
        </w:rPr>
      </w:pPr>
      <w:r w:rsidRPr="00AB7BDF">
        <w:rPr>
          <w:rFonts w:asciiTheme="minorHAnsi" w:hAnsiTheme="minorHAnsi"/>
          <w:sz w:val="24"/>
          <w:szCs w:val="24"/>
        </w:rPr>
        <w:t>What position is best and will avoid problems with airway management and nerve injury?</w:t>
      </w:r>
    </w:p>
    <w:p w:rsidR="00DE2980" w:rsidRPr="00AB7BDF" w:rsidRDefault="00DE2980" w:rsidP="00DE2980">
      <w:pPr>
        <w:pStyle w:val="ListParagraph"/>
        <w:numPr>
          <w:ilvl w:val="1"/>
          <w:numId w:val="26"/>
        </w:numPr>
        <w:rPr>
          <w:rFonts w:asciiTheme="minorHAnsi" w:hAnsiTheme="minorHAnsi"/>
          <w:sz w:val="24"/>
          <w:szCs w:val="24"/>
        </w:rPr>
      </w:pPr>
      <w:r w:rsidRPr="00AB7BDF">
        <w:rPr>
          <w:rFonts w:asciiTheme="minorHAnsi" w:hAnsiTheme="minorHAnsi"/>
          <w:sz w:val="24"/>
          <w:szCs w:val="24"/>
        </w:rPr>
        <w:t>Importance of communication during procedures between the anesthesia staff and the surgeon so that the surgeon is aware of problems arising during the procedure.</w:t>
      </w:r>
    </w:p>
    <w:p w:rsidR="00DE2980" w:rsidRPr="00AB7BDF" w:rsidRDefault="00DE2980" w:rsidP="00DE2980">
      <w:pPr>
        <w:pStyle w:val="ListParagraph"/>
        <w:numPr>
          <w:ilvl w:val="1"/>
          <w:numId w:val="26"/>
        </w:numPr>
        <w:rPr>
          <w:rFonts w:asciiTheme="minorHAnsi" w:hAnsiTheme="minorHAnsi"/>
          <w:sz w:val="24"/>
          <w:szCs w:val="24"/>
        </w:rPr>
      </w:pPr>
      <w:r w:rsidRPr="00AB7BDF">
        <w:rPr>
          <w:rFonts w:asciiTheme="minorHAnsi" w:hAnsiTheme="minorHAnsi"/>
          <w:sz w:val="24"/>
          <w:szCs w:val="24"/>
        </w:rPr>
        <w:t>Importance of conferring about preoperative morbidity:</w:t>
      </w:r>
    </w:p>
    <w:p w:rsidR="00DE2980" w:rsidRPr="00AB7BDF" w:rsidRDefault="00DE2980" w:rsidP="00DE2980">
      <w:pPr>
        <w:pStyle w:val="ListParagraph"/>
        <w:numPr>
          <w:ilvl w:val="2"/>
          <w:numId w:val="26"/>
        </w:numPr>
        <w:rPr>
          <w:rFonts w:asciiTheme="minorHAnsi" w:hAnsiTheme="minorHAnsi"/>
          <w:sz w:val="24"/>
          <w:szCs w:val="24"/>
        </w:rPr>
      </w:pPr>
      <w:r w:rsidRPr="00AB7BDF">
        <w:rPr>
          <w:rFonts w:asciiTheme="minorHAnsi" w:hAnsiTheme="minorHAnsi"/>
          <w:sz w:val="24"/>
          <w:szCs w:val="24"/>
        </w:rPr>
        <w:t>Pulmonary problems including COPD and Sleep Apnea</w:t>
      </w:r>
    </w:p>
    <w:p w:rsidR="00DE2980" w:rsidRPr="00AB7BDF" w:rsidRDefault="00DE2980" w:rsidP="00DE2980">
      <w:pPr>
        <w:pStyle w:val="ListParagraph"/>
        <w:numPr>
          <w:ilvl w:val="2"/>
          <w:numId w:val="26"/>
        </w:numPr>
        <w:rPr>
          <w:rFonts w:asciiTheme="minorHAnsi" w:hAnsiTheme="minorHAnsi"/>
          <w:sz w:val="24"/>
          <w:szCs w:val="24"/>
        </w:rPr>
      </w:pPr>
      <w:r w:rsidRPr="00AB7BDF">
        <w:rPr>
          <w:rFonts w:asciiTheme="minorHAnsi" w:hAnsiTheme="minorHAnsi"/>
          <w:sz w:val="24"/>
          <w:szCs w:val="24"/>
        </w:rPr>
        <w:t>Hypertension control</w:t>
      </w:r>
    </w:p>
    <w:p w:rsidR="00DE2980" w:rsidRPr="00AB7BDF" w:rsidRDefault="00DE2980" w:rsidP="00DE2980">
      <w:pPr>
        <w:pStyle w:val="ListParagraph"/>
        <w:numPr>
          <w:ilvl w:val="2"/>
          <w:numId w:val="26"/>
        </w:numPr>
        <w:rPr>
          <w:rFonts w:asciiTheme="minorHAnsi" w:hAnsiTheme="minorHAnsi"/>
          <w:sz w:val="24"/>
          <w:szCs w:val="24"/>
        </w:rPr>
      </w:pPr>
      <w:r w:rsidRPr="00AB7BDF">
        <w:rPr>
          <w:rFonts w:asciiTheme="minorHAnsi" w:hAnsiTheme="minorHAnsi"/>
          <w:sz w:val="24"/>
          <w:szCs w:val="24"/>
        </w:rPr>
        <w:t>Chronic use of steroids</w:t>
      </w:r>
    </w:p>
    <w:p w:rsidR="00DE2980" w:rsidRPr="00AB7BDF" w:rsidRDefault="00DE2980" w:rsidP="00DE2980">
      <w:pPr>
        <w:pStyle w:val="ListParagraph"/>
        <w:numPr>
          <w:ilvl w:val="2"/>
          <w:numId w:val="26"/>
        </w:numPr>
        <w:rPr>
          <w:rFonts w:asciiTheme="minorHAnsi" w:hAnsiTheme="minorHAnsi"/>
          <w:sz w:val="24"/>
          <w:szCs w:val="24"/>
        </w:rPr>
      </w:pPr>
      <w:r w:rsidRPr="00AB7BDF">
        <w:rPr>
          <w:rFonts w:asciiTheme="minorHAnsi" w:hAnsiTheme="minorHAnsi"/>
          <w:sz w:val="24"/>
          <w:szCs w:val="24"/>
        </w:rPr>
        <w:t>Diabetes</w:t>
      </w:r>
    </w:p>
    <w:p w:rsidR="00DE2980" w:rsidRPr="00AB7BDF" w:rsidRDefault="00DE2980" w:rsidP="00DE2980">
      <w:pPr>
        <w:pStyle w:val="ListParagraph"/>
        <w:numPr>
          <w:ilvl w:val="2"/>
          <w:numId w:val="26"/>
        </w:numPr>
        <w:rPr>
          <w:rFonts w:asciiTheme="minorHAnsi" w:hAnsiTheme="minorHAnsi"/>
          <w:sz w:val="24"/>
          <w:szCs w:val="24"/>
        </w:rPr>
      </w:pPr>
      <w:r w:rsidRPr="00AB7BDF">
        <w:rPr>
          <w:rFonts w:asciiTheme="minorHAnsi" w:hAnsiTheme="minorHAnsi"/>
          <w:sz w:val="24"/>
          <w:szCs w:val="24"/>
        </w:rPr>
        <w:t>Previous history of difficulty with anesthesia or familial history.</w:t>
      </w:r>
    </w:p>
    <w:p w:rsidR="00DE2980" w:rsidRPr="00AB7BDF" w:rsidRDefault="00DE2980" w:rsidP="00DE2980">
      <w:pPr>
        <w:pStyle w:val="ListParagraph"/>
        <w:ind w:left="2610"/>
        <w:rPr>
          <w:rFonts w:asciiTheme="minorHAnsi" w:hAnsiTheme="minorHAnsi"/>
          <w:sz w:val="24"/>
          <w:szCs w:val="24"/>
        </w:rPr>
      </w:pPr>
    </w:p>
    <w:p w:rsidR="00DE2980" w:rsidRPr="00AB7BDF" w:rsidRDefault="00DE2980" w:rsidP="00DE2980">
      <w:pPr>
        <w:pStyle w:val="ListParagraph"/>
        <w:numPr>
          <w:ilvl w:val="0"/>
          <w:numId w:val="23"/>
        </w:numPr>
        <w:rPr>
          <w:rFonts w:asciiTheme="minorHAnsi" w:hAnsiTheme="minorHAnsi"/>
          <w:b/>
          <w:sz w:val="24"/>
        </w:rPr>
      </w:pPr>
      <w:r w:rsidRPr="00AB7BDF">
        <w:rPr>
          <w:rFonts w:asciiTheme="minorHAnsi" w:hAnsiTheme="minorHAnsi"/>
          <w:b/>
          <w:sz w:val="24"/>
        </w:rPr>
        <w:t>Professionalism</w:t>
      </w:r>
    </w:p>
    <w:p w:rsidR="00DE2980" w:rsidRPr="00AB7BDF" w:rsidRDefault="00DE2980" w:rsidP="00DE2980">
      <w:pPr>
        <w:pStyle w:val="ListParagraph"/>
        <w:numPr>
          <w:ilvl w:val="0"/>
          <w:numId w:val="24"/>
        </w:numPr>
        <w:rPr>
          <w:rFonts w:asciiTheme="minorHAnsi" w:hAnsiTheme="minorHAnsi"/>
          <w:sz w:val="24"/>
        </w:rPr>
      </w:pPr>
      <w:r w:rsidRPr="00AB7BDF">
        <w:rPr>
          <w:rFonts w:asciiTheme="minorHAnsi" w:hAnsiTheme="minorHAnsi"/>
          <w:sz w:val="24"/>
        </w:rPr>
        <w:lastRenderedPageBreak/>
        <w:t>Residents will learn the issues of the team members who are providing anesthesia services to their patients.</w:t>
      </w:r>
    </w:p>
    <w:p w:rsidR="00DE2980" w:rsidRPr="00AB7BDF" w:rsidRDefault="00DE2980" w:rsidP="00DE2980">
      <w:pPr>
        <w:pStyle w:val="ListParagraph"/>
        <w:numPr>
          <w:ilvl w:val="0"/>
          <w:numId w:val="24"/>
        </w:numPr>
        <w:rPr>
          <w:rFonts w:asciiTheme="minorHAnsi" w:hAnsiTheme="minorHAnsi"/>
          <w:sz w:val="24"/>
        </w:rPr>
      </w:pPr>
      <w:r w:rsidRPr="00AB7BDF">
        <w:rPr>
          <w:rFonts w:asciiTheme="minorHAnsi" w:hAnsiTheme="minorHAnsi"/>
          <w:sz w:val="24"/>
        </w:rPr>
        <w:t>Residents will become aware of the issues of anesthesia consents and how to best alert patients to the risks of anesthesia while maintaining patient confidence.</w:t>
      </w:r>
    </w:p>
    <w:p w:rsidR="00DE2980" w:rsidRPr="00AB7BDF" w:rsidRDefault="00DE2980" w:rsidP="00DE2980">
      <w:pPr>
        <w:pStyle w:val="ListParagraph"/>
        <w:ind w:left="1080"/>
        <w:rPr>
          <w:rFonts w:asciiTheme="minorHAnsi" w:hAnsiTheme="minorHAnsi"/>
          <w:sz w:val="24"/>
        </w:rPr>
      </w:pPr>
    </w:p>
    <w:p w:rsidR="00DE2980" w:rsidRPr="00AB7BDF" w:rsidRDefault="00DE2980" w:rsidP="00DE2980">
      <w:pPr>
        <w:pStyle w:val="ListParagraph"/>
        <w:ind w:left="1080"/>
        <w:rPr>
          <w:rFonts w:asciiTheme="minorHAnsi" w:hAnsiTheme="minorHAnsi"/>
          <w:sz w:val="24"/>
        </w:rPr>
      </w:pPr>
    </w:p>
    <w:p w:rsidR="00DE2980" w:rsidRPr="00AB7BDF" w:rsidRDefault="00DE2980" w:rsidP="00DE2980">
      <w:pPr>
        <w:pStyle w:val="ListParagraph"/>
        <w:numPr>
          <w:ilvl w:val="0"/>
          <w:numId w:val="23"/>
        </w:numPr>
        <w:rPr>
          <w:rFonts w:asciiTheme="minorHAnsi" w:hAnsiTheme="minorHAnsi"/>
          <w:b/>
          <w:sz w:val="24"/>
          <w:szCs w:val="24"/>
        </w:rPr>
      </w:pPr>
      <w:r w:rsidRPr="00AB7BDF">
        <w:rPr>
          <w:rFonts w:asciiTheme="minorHAnsi" w:hAnsiTheme="minorHAnsi"/>
          <w:b/>
          <w:sz w:val="24"/>
          <w:szCs w:val="24"/>
        </w:rPr>
        <w:t>Practice Based Learning and Improvement</w:t>
      </w:r>
    </w:p>
    <w:p w:rsidR="00DE2980" w:rsidRPr="00AB7BDF" w:rsidRDefault="00DE2980" w:rsidP="00DE2980">
      <w:pPr>
        <w:pStyle w:val="ListParagraph"/>
        <w:numPr>
          <w:ilvl w:val="0"/>
          <w:numId w:val="27"/>
        </w:numPr>
        <w:rPr>
          <w:rFonts w:asciiTheme="minorHAnsi" w:hAnsiTheme="minorHAnsi"/>
        </w:rPr>
      </w:pPr>
      <w:r w:rsidRPr="00AB7BDF">
        <w:rPr>
          <w:rFonts w:asciiTheme="minorHAnsi" w:hAnsiTheme="minorHAnsi"/>
        </w:rPr>
        <w:t xml:space="preserve"> Residents will be exposed to how anesthesia measures outcomes.</w:t>
      </w:r>
    </w:p>
    <w:p w:rsidR="00DE2980" w:rsidRPr="00AB7BDF" w:rsidRDefault="00DE2980" w:rsidP="00DE2980">
      <w:pPr>
        <w:pStyle w:val="ListParagraph"/>
        <w:numPr>
          <w:ilvl w:val="0"/>
          <w:numId w:val="27"/>
        </w:numPr>
        <w:rPr>
          <w:rFonts w:asciiTheme="minorHAnsi" w:hAnsiTheme="minorHAnsi"/>
        </w:rPr>
      </w:pPr>
      <w:r w:rsidRPr="00AB7BDF">
        <w:rPr>
          <w:rFonts w:asciiTheme="minorHAnsi" w:hAnsiTheme="minorHAnsi"/>
        </w:rPr>
        <w:t>Residents will be exposed to the issues around  planned discharge from the outpatient setting:</w:t>
      </w:r>
    </w:p>
    <w:p w:rsidR="00DE2980" w:rsidRPr="00AB7BDF" w:rsidRDefault="00DE2980" w:rsidP="00DE2980">
      <w:pPr>
        <w:pStyle w:val="ListParagraph"/>
        <w:numPr>
          <w:ilvl w:val="1"/>
          <w:numId w:val="27"/>
        </w:numPr>
        <w:rPr>
          <w:rFonts w:asciiTheme="minorHAnsi" w:hAnsiTheme="minorHAnsi"/>
        </w:rPr>
      </w:pPr>
      <w:r w:rsidRPr="00AB7BDF">
        <w:rPr>
          <w:rFonts w:asciiTheme="minorHAnsi" w:hAnsiTheme="minorHAnsi"/>
        </w:rPr>
        <w:t>Prolonged emergence from anesthetic medications</w:t>
      </w:r>
    </w:p>
    <w:p w:rsidR="00DE2980" w:rsidRPr="00AB7BDF" w:rsidRDefault="00DE2980" w:rsidP="00DE2980">
      <w:pPr>
        <w:pStyle w:val="ListParagraph"/>
        <w:numPr>
          <w:ilvl w:val="1"/>
          <w:numId w:val="27"/>
        </w:numPr>
        <w:rPr>
          <w:rFonts w:asciiTheme="minorHAnsi" w:hAnsiTheme="minorHAnsi"/>
        </w:rPr>
      </w:pPr>
      <w:r w:rsidRPr="00AB7BDF">
        <w:rPr>
          <w:rFonts w:asciiTheme="minorHAnsi" w:hAnsiTheme="minorHAnsi"/>
        </w:rPr>
        <w:t>Problems with prolonged Postoperative Nausea</w:t>
      </w:r>
    </w:p>
    <w:p w:rsidR="00DE2980" w:rsidRPr="00AB7BDF" w:rsidRDefault="00DE2980" w:rsidP="00DE2980">
      <w:pPr>
        <w:pStyle w:val="ListParagraph"/>
        <w:numPr>
          <w:ilvl w:val="1"/>
          <w:numId w:val="27"/>
        </w:numPr>
        <w:rPr>
          <w:rFonts w:asciiTheme="minorHAnsi" w:hAnsiTheme="minorHAnsi"/>
        </w:rPr>
      </w:pPr>
      <w:r w:rsidRPr="00AB7BDF">
        <w:rPr>
          <w:rFonts w:asciiTheme="minorHAnsi" w:hAnsiTheme="minorHAnsi"/>
        </w:rPr>
        <w:t>Concerns about doing suboptimal patients in the outpatient settings</w:t>
      </w:r>
    </w:p>
    <w:p w:rsidR="00DE2980" w:rsidRPr="00AB7BDF" w:rsidRDefault="00DE2980" w:rsidP="00DE2980">
      <w:pPr>
        <w:pStyle w:val="ListParagraph"/>
        <w:ind w:left="1800"/>
        <w:rPr>
          <w:rFonts w:asciiTheme="minorHAnsi" w:hAnsiTheme="minorHAnsi"/>
        </w:rPr>
      </w:pPr>
    </w:p>
    <w:p w:rsidR="00DE2980" w:rsidRPr="00AB7BDF" w:rsidRDefault="00DE2980" w:rsidP="00DE2980">
      <w:pPr>
        <w:pStyle w:val="ListParagraph"/>
        <w:numPr>
          <w:ilvl w:val="0"/>
          <w:numId w:val="23"/>
        </w:numPr>
        <w:rPr>
          <w:rFonts w:asciiTheme="minorHAnsi" w:hAnsiTheme="minorHAnsi"/>
          <w:b/>
          <w:sz w:val="24"/>
          <w:szCs w:val="24"/>
        </w:rPr>
      </w:pPr>
      <w:r w:rsidRPr="00AB7BDF">
        <w:rPr>
          <w:rFonts w:asciiTheme="minorHAnsi" w:hAnsiTheme="minorHAnsi"/>
          <w:b/>
          <w:sz w:val="24"/>
          <w:szCs w:val="24"/>
        </w:rPr>
        <w:t xml:space="preserve">Systems Based Practice </w:t>
      </w:r>
    </w:p>
    <w:p w:rsidR="00DE2980" w:rsidRPr="00AB7BDF" w:rsidRDefault="00DE2980" w:rsidP="00DE2980">
      <w:pPr>
        <w:pStyle w:val="ListParagraph"/>
        <w:numPr>
          <w:ilvl w:val="0"/>
          <w:numId w:val="25"/>
        </w:numPr>
        <w:rPr>
          <w:rFonts w:asciiTheme="minorHAnsi" w:hAnsiTheme="minorHAnsi"/>
        </w:rPr>
      </w:pPr>
      <w:r w:rsidRPr="00AB7BDF">
        <w:rPr>
          <w:rFonts w:asciiTheme="minorHAnsi" w:hAnsiTheme="minorHAnsi"/>
        </w:rPr>
        <w:t>Residents will be exposed to the continuum of care from outpatient admission to discharge.</w:t>
      </w:r>
    </w:p>
    <w:p w:rsidR="00DE2980" w:rsidRPr="00AB7BDF" w:rsidRDefault="00DE2980" w:rsidP="00DE2980">
      <w:pPr>
        <w:pStyle w:val="ListParagraph"/>
        <w:numPr>
          <w:ilvl w:val="0"/>
          <w:numId w:val="25"/>
        </w:numPr>
        <w:rPr>
          <w:rFonts w:asciiTheme="minorHAnsi" w:hAnsiTheme="minorHAnsi"/>
        </w:rPr>
      </w:pPr>
      <w:r w:rsidRPr="00AB7BDF">
        <w:rPr>
          <w:rFonts w:asciiTheme="minorHAnsi" w:hAnsiTheme="minorHAnsi"/>
        </w:rPr>
        <w:t>The importance of avoiding complications from the anesthesia which will require hospital admission.</w:t>
      </w:r>
    </w:p>
    <w:p w:rsidR="00DE2980" w:rsidRPr="00AB7BDF" w:rsidRDefault="00DE2980" w:rsidP="00DE2980">
      <w:pPr>
        <w:pStyle w:val="ListParagraph"/>
        <w:numPr>
          <w:ilvl w:val="0"/>
          <w:numId w:val="25"/>
        </w:numPr>
        <w:rPr>
          <w:rFonts w:asciiTheme="minorHAnsi" w:hAnsiTheme="minorHAnsi"/>
        </w:rPr>
      </w:pPr>
      <w:r w:rsidRPr="00AB7BDF">
        <w:rPr>
          <w:rFonts w:asciiTheme="minorHAnsi" w:hAnsiTheme="minorHAnsi"/>
        </w:rPr>
        <w:t>Necessity of good working understanding between surgeon and anesthesia staff about the appropriateness of selecting outpatient setting for complicated patients or procedures.</w:t>
      </w:r>
    </w:p>
    <w:p w:rsidR="00DE2980" w:rsidRPr="00AB7BDF" w:rsidRDefault="00DE2980" w:rsidP="00DE2980">
      <w:pPr>
        <w:pStyle w:val="ListParagraph"/>
        <w:ind w:left="1080"/>
        <w:rPr>
          <w:rFonts w:asciiTheme="minorHAnsi" w:hAnsiTheme="minorHAnsi"/>
        </w:rPr>
      </w:pPr>
    </w:p>
    <w:p w:rsidR="00DE2980" w:rsidRPr="00AB7BDF" w:rsidRDefault="00DE2980" w:rsidP="00DE2980">
      <w:pPr>
        <w:pStyle w:val="ListParagraph"/>
        <w:ind w:left="1080"/>
        <w:rPr>
          <w:rFonts w:asciiTheme="minorHAnsi" w:hAnsiTheme="minorHAnsi"/>
        </w:rPr>
      </w:pPr>
    </w:p>
    <w:p w:rsidR="00DE2980" w:rsidRPr="00AB7BDF" w:rsidRDefault="00DE2980" w:rsidP="00DE2980">
      <w:pPr>
        <w:pStyle w:val="ListParagraph"/>
        <w:ind w:left="1080"/>
        <w:rPr>
          <w:rFonts w:asciiTheme="minorHAnsi" w:hAnsiTheme="minorHAnsi"/>
        </w:rPr>
      </w:pPr>
    </w:p>
    <w:p w:rsidR="00DE2980" w:rsidRPr="00AB7BDF" w:rsidRDefault="00DE2980" w:rsidP="00DE2980">
      <w:pPr>
        <w:rPr>
          <w:rFonts w:asciiTheme="minorHAnsi" w:hAnsiTheme="minorHAnsi"/>
          <w:b/>
          <w:sz w:val="28"/>
          <w:szCs w:val="28"/>
        </w:rPr>
      </w:pPr>
      <w:r w:rsidRPr="00AB7BDF">
        <w:rPr>
          <w:rFonts w:asciiTheme="minorHAnsi" w:hAnsiTheme="minorHAnsi"/>
          <w:b/>
          <w:sz w:val="28"/>
          <w:szCs w:val="28"/>
        </w:rPr>
        <w:t>Ophthalmology Rotation:  Goals and Objectives</w:t>
      </w:r>
    </w:p>
    <w:p w:rsidR="00DE2980" w:rsidRPr="00AB7BDF" w:rsidRDefault="00DE2980" w:rsidP="00DE2980">
      <w:pPr>
        <w:rPr>
          <w:rFonts w:asciiTheme="minorHAnsi" w:hAnsiTheme="minorHAnsi"/>
          <w:sz w:val="28"/>
          <w:szCs w:val="28"/>
        </w:rPr>
      </w:pPr>
      <w:r w:rsidRPr="00AB7BDF">
        <w:rPr>
          <w:rFonts w:asciiTheme="minorHAnsi" w:hAnsiTheme="minorHAnsi"/>
          <w:sz w:val="28"/>
          <w:szCs w:val="28"/>
        </w:rPr>
        <w:t>PGY-2</w:t>
      </w:r>
    </w:p>
    <w:p w:rsidR="00DE2980" w:rsidRPr="00AB7BDF" w:rsidRDefault="00DE2980" w:rsidP="00DE2980">
      <w:pPr>
        <w:rPr>
          <w:rFonts w:asciiTheme="minorHAnsi" w:hAnsiTheme="minorHAnsi"/>
        </w:rPr>
      </w:pPr>
    </w:p>
    <w:p w:rsidR="00DE2980" w:rsidRPr="00AB7BDF" w:rsidRDefault="00DE2980" w:rsidP="00DE2980">
      <w:pPr>
        <w:rPr>
          <w:rFonts w:asciiTheme="minorHAnsi" w:hAnsiTheme="minorHAnsi"/>
        </w:rPr>
      </w:pPr>
      <w:r w:rsidRPr="00AB7BDF">
        <w:rPr>
          <w:rFonts w:asciiTheme="minorHAnsi" w:hAnsiTheme="minorHAnsi"/>
          <w:b/>
          <w:i/>
          <w:u w:val="single"/>
        </w:rPr>
        <w:t>Rotation Goals:</w:t>
      </w:r>
      <w:r w:rsidRPr="00AB7BDF">
        <w:rPr>
          <w:rFonts w:asciiTheme="minorHAnsi" w:hAnsiTheme="minorHAnsi"/>
        </w:rPr>
        <w:t xml:space="preserve">  Plastic Surgeons frequently perform </w:t>
      </w:r>
      <w:proofErr w:type="spellStart"/>
      <w:r w:rsidRPr="00AB7BDF">
        <w:rPr>
          <w:rFonts w:asciiTheme="minorHAnsi" w:hAnsiTheme="minorHAnsi"/>
        </w:rPr>
        <w:t>peri</w:t>
      </w:r>
      <w:proofErr w:type="spellEnd"/>
      <w:r w:rsidRPr="00AB7BDF">
        <w:rPr>
          <w:rFonts w:asciiTheme="minorHAnsi" w:hAnsiTheme="minorHAnsi"/>
        </w:rPr>
        <w:t>-orbital procedures.  It is important that the surgeon understand how to examine the eye, and what to look for when approaching a patient with orbital trauma, or in preparation for blepharoplasty.  The plastic surgeon should be aware of potential complications and the need for consultation.  They should be able to describe problems to the ophthalmologist so that communication is adequate.</w:t>
      </w:r>
    </w:p>
    <w:p w:rsidR="00DE2980" w:rsidRPr="00AB7BDF" w:rsidRDefault="00DE2980" w:rsidP="00DE2980">
      <w:pPr>
        <w:rPr>
          <w:rFonts w:asciiTheme="minorHAnsi" w:hAnsiTheme="minorHAnsi"/>
        </w:rPr>
      </w:pPr>
      <w:r w:rsidRPr="00AB7BDF">
        <w:rPr>
          <w:rFonts w:asciiTheme="minorHAnsi" w:hAnsiTheme="minorHAnsi"/>
        </w:rPr>
        <w:t>They should understand the importance of preoperative evaluations, and how to perform rudimentary tests to rule out complicating problems.</w:t>
      </w:r>
    </w:p>
    <w:p w:rsidR="00DE2980" w:rsidRPr="00AB7BDF" w:rsidRDefault="00DE2980" w:rsidP="00DE2980">
      <w:pPr>
        <w:rPr>
          <w:rFonts w:asciiTheme="minorHAnsi" w:hAnsiTheme="minorHAnsi"/>
          <w:b/>
          <w:i/>
          <w:u w:val="single"/>
        </w:rPr>
      </w:pPr>
      <w:r w:rsidRPr="00AB7BDF">
        <w:rPr>
          <w:rFonts w:asciiTheme="minorHAnsi" w:hAnsiTheme="minorHAnsi"/>
          <w:b/>
          <w:i/>
          <w:u w:val="single"/>
        </w:rPr>
        <w:t xml:space="preserve">Rotation Objectives: </w:t>
      </w:r>
    </w:p>
    <w:p w:rsidR="00DE2980" w:rsidRPr="00AB7BDF" w:rsidRDefault="00DE2980" w:rsidP="00DE2980">
      <w:pPr>
        <w:rPr>
          <w:rFonts w:asciiTheme="minorHAnsi" w:hAnsiTheme="minorHAnsi"/>
        </w:rPr>
      </w:pPr>
    </w:p>
    <w:p w:rsidR="00DE2980" w:rsidRPr="00AB7BDF" w:rsidRDefault="00DE2980" w:rsidP="00DE2980">
      <w:pPr>
        <w:rPr>
          <w:rFonts w:asciiTheme="minorHAnsi" w:hAnsiTheme="minorHAnsi"/>
          <w:b/>
        </w:rPr>
      </w:pPr>
      <w:r w:rsidRPr="00AB7BDF">
        <w:rPr>
          <w:rFonts w:asciiTheme="minorHAnsi" w:hAnsiTheme="minorHAnsi"/>
          <w:b/>
        </w:rPr>
        <w:t>A. Patient Care</w:t>
      </w:r>
    </w:p>
    <w:p w:rsidR="00DE2980" w:rsidRPr="00AB7BDF" w:rsidRDefault="00DE2980" w:rsidP="00DE2980">
      <w:pPr>
        <w:rPr>
          <w:rFonts w:asciiTheme="minorHAnsi" w:hAnsiTheme="minorHAnsi"/>
        </w:rPr>
      </w:pPr>
      <w:r w:rsidRPr="00AB7BDF">
        <w:rPr>
          <w:rFonts w:asciiTheme="minorHAnsi" w:hAnsiTheme="minorHAnsi"/>
        </w:rPr>
        <w:tab/>
        <w:t>1. Residents will learn to take a focused history of the visual system</w:t>
      </w:r>
    </w:p>
    <w:p w:rsidR="00DE2980" w:rsidRPr="00AB7BDF" w:rsidRDefault="00DE2980" w:rsidP="00DE2980">
      <w:pPr>
        <w:rPr>
          <w:rFonts w:asciiTheme="minorHAnsi" w:hAnsiTheme="minorHAnsi"/>
        </w:rPr>
      </w:pPr>
      <w:r w:rsidRPr="00AB7BDF">
        <w:rPr>
          <w:rFonts w:asciiTheme="minorHAnsi" w:hAnsiTheme="minorHAnsi"/>
        </w:rPr>
        <w:tab/>
        <w:t>2. Examination of the eye will become familiar to the resident</w:t>
      </w:r>
    </w:p>
    <w:p w:rsidR="00DE2980" w:rsidRPr="00AB7BDF" w:rsidRDefault="00DE2980" w:rsidP="00DE2980">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a</w:t>
      </w:r>
      <w:proofErr w:type="gramEnd"/>
      <w:r w:rsidRPr="00AB7BDF">
        <w:rPr>
          <w:rFonts w:asciiTheme="minorHAnsi" w:hAnsiTheme="minorHAnsi"/>
        </w:rPr>
        <w:t>. evaluation of lid position, ptosis</w:t>
      </w:r>
    </w:p>
    <w:p w:rsidR="00DE2980" w:rsidRPr="00AB7BDF" w:rsidRDefault="00DE2980" w:rsidP="00DE2980">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b</w:t>
      </w:r>
      <w:proofErr w:type="gramEnd"/>
      <w:r w:rsidRPr="00AB7BDF">
        <w:rPr>
          <w:rFonts w:asciiTheme="minorHAnsi" w:hAnsiTheme="minorHAnsi"/>
        </w:rPr>
        <w:t>. evaluation of the cornea and anterior chamber</w:t>
      </w:r>
    </w:p>
    <w:p w:rsidR="00DE2980" w:rsidRPr="00AB7BDF" w:rsidRDefault="00DE2980" w:rsidP="00DE2980">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c</w:t>
      </w:r>
      <w:proofErr w:type="gramEnd"/>
      <w:r w:rsidRPr="00AB7BDF">
        <w:rPr>
          <w:rFonts w:asciiTheme="minorHAnsi" w:hAnsiTheme="minorHAnsi"/>
        </w:rPr>
        <w:t>. examination of the retina</w:t>
      </w:r>
    </w:p>
    <w:p w:rsidR="00DE2980" w:rsidRPr="00AB7BDF" w:rsidRDefault="00DE2980" w:rsidP="00DE2980">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d</w:t>
      </w:r>
      <w:proofErr w:type="gramEnd"/>
      <w:r w:rsidRPr="00AB7BDF">
        <w:rPr>
          <w:rFonts w:asciiTheme="minorHAnsi" w:hAnsiTheme="minorHAnsi"/>
        </w:rPr>
        <w:t>. evaluation of lubrication of the eye</w:t>
      </w:r>
    </w:p>
    <w:p w:rsidR="00DE2980" w:rsidRPr="00AB7BDF" w:rsidRDefault="00DE2980" w:rsidP="00DE2980">
      <w:pPr>
        <w:rPr>
          <w:rFonts w:asciiTheme="minorHAnsi" w:hAnsiTheme="minorHAnsi"/>
        </w:rPr>
      </w:pPr>
      <w:r w:rsidRPr="00AB7BDF">
        <w:rPr>
          <w:rFonts w:asciiTheme="minorHAnsi" w:hAnsiTheme="minorHAnsi"/>
        </w:rPr>
        <w:lastRenderedPageBreak/>
        <w:tab/>
      </w:r>
      <w:r w:rsidRPr="00AB7BDF">
        <w:rPr>
          <w:rFonts w:asciiTheme="minorHAnsi" w:hAnsiTheme="minorHAnsi"/>
        </w:rPr>
        <w:tab/>
      </w:r>
      <w:proofErr w:type="gramStart"/>
      <w:r w:rsidRPr="00AB7BDF">
        <w:rPr>
          <w:rFonts w:asciiTheme="minorHAnsi" w:hAnsiTheme="minorHAnsi"/>
        </w:rPr>
        <w:t>e</w:t>
      </w:r>
      <w:proofErr w:type="gramEnd"/>
      <w:r w:rsidRPr="00AB7BDF">
        <w:rPr>
          <w:rFonts w:asciiTheme="minorHAnsi" w:hAnsiTheme="minorHAnsi"/>
        </w:rPr>
        <w:t>. evaluation of extra-</w:t>
      </w:r>
      <w:proofErr w:type="spellStart"/>
      <w:r w:rsidRPr="00AB7BDF">
        <w:rPr>
          <w:rFonts w:asciiTheme="minorHAnsi" w:hAnsiTheme="minorHAnsi"/>
        </w:rPr>
        <w:t>occular</w:t>
      </w:r>
      <w:proofErr w:type="spellEnd"/>
      <w:r w:rsidRPr="00AB7BDF">
        <w:rPr>
          <w:rFonts w:asciiTheme="minorHAnsi" w:hAnsiTheme="minorHAnsi"/>
        </w:rPr>
        <w:t xml:space="preserve"> motion</w:t>
      </w:r>
    </w:p>
    <w:p w:rsidR="00DE2980" w:rsidRPr="00AB7BDF" w:rsidRDefault="00DE2980" w:rsidP="00DE2980">
      <w:pPr>
        <w:rPr>
          <w:rFonts w:asciiTheme="minorHAnsi" w:hAnsiTheme="minorHAnsi"/>
        </w:rPr>
      </w:pPr>
      <w:r w:rsidRPr="00AB7BDF">
        <w:rPr>
          <w:rFonts w:asciiTheme="minorHAnsi" w:hAnsiTheme="minorHAnsi"/>
        </w:rPr>
        <w:tab/>
        <w:t>3. Resident will understand the more common examinations performed by ophthalmologists</w:t>
      </w:r>
    </w:p>
    <w:p w:rsidR="00DE2980" w:rsidRPr="00AB7BDF" w:rsidRDefault="00DE2980" w:rsidP="00DE2980">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a</w:t>
      </w:r>
      <w:proofErr w:type="gramEnd"/>
      <w:r w:rsidRPr="00AB7BDF">
        <w:rPr>
          <w:rFonts w:asciiTheme="minorHAnsi" w:hAnsiTheme="minorHAnsi"/>
        </w:rPr>
        <w:t>. use of the slit lamp</w:t>
      </w:r>
    </w:p>
    <w:p w:rsidR="00DE2980" w:rsidRPr="00AB7BDF" w:rsidRDefault="00DE2980" w:rsidP="00DE2980">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b</w:t>
      </w:r>
      <w:proofErr w:type="gramEnd"/>
      <w:r w:rsidRPr="00AB7BDF">
        <w:rPr>
          <w:rFonts w:asciiTheme="minorHAnsi" w:hAnsiTheme="minorHAnsi"/>
        </w:rPr>
        <w:t>. measurement of lubrication and tearing</w:t>
      </w:r>
    </w:p>
    <w:p w:rsidR="00DE2980" w:rsidRPr="00AB7BDF" w:rsidRDefault="00DE2980" w:rsidP="00DE2980">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c</w:t>
      </w:r>
      <w:proofErr w:type="gramEnd"/>
      <w:r w:rsidRPr="00AB7BDF">
        <w:rPr>
          <w:rFonts w:asciiTheme="minorHAnsi" w:hAnsiTheme="minorHAnsi"/>
        </w:rPr>
        <w:t>. measurement of visual fields</w:t>
      </w:r>
    </w:p>
    <w:p w:rsidR="00DE2980" w:rsidRPr="00AB7BDF" w:rsidRDefault="00DE2980" w:rsidP="00DE2980">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d</w:t>
      </w:r>
      <w:proofErr w:type="gramEnd"/>
      <w:r w:rsidRPr="00AB7BDF">
        <w:rPr>
          <w:rFonts w:asciiTheme="minorHAnsi" w:hAnsiTheme="minorHAnsi"/>
        </w:rPr>
        <w:t>. measurement of tension</w:t>
      </w:r>
    </w:p>
    <w:p w:rsidR="00DE2980" w:rsidRPr="00AB7BDF" w:rsidRDefault="00DE2980" w:rsidP="00DE2980">
      <w:pPr>
        <w:rPr>
          <w:rFonts w:asciiTheme="minorHAnsi" w:hAnsiTheme="minorHAnsi"/>
        </w:rPr>
      </w:pPr>
      <w:r w:rsidRPr="00AB7BDF">
        <w:rPr>
          <w:rFonts w:asciiTheme="minorHAnsi" w:hAnsiTheme="minorHAnsi"/>
        </w:rPr>
        <w:tab/>
        <w:t>4. Residents will be introduced to lid reconstruction</w:t>
      </w:r>
    </w:p>
    <w:p w:rsidR="00DE2980" w:rsidRPr="00AB7BDF" w:rsidRDefault="00DE2980" w:rsidP="00DE2980">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a</w:t>
      </w:r>
      <w:proofErr w:type="gramEnd"/>
      <w:r w:rsidRPr="00AB7BDF">
        <w:rPr>
          <w:rFonts w:asciiTheme="minorHAnsi" w:hAnsiTheme="minorHAnsi"/>
        </w:rPr>
        <w:t>. upper lid reconstruction</w:t>
      </w:r>
      <w:r w:rsidRPr="00AB7BDF">
        <w:rPr>
          <w:rFonts w:asciiTheme="minorHAnsi" w:hAnsiTheme="minorHAnsi"/>
        </w:rPr>
        <w:tab/>
      </w:r>
    </w:p>
    <w:p w:rsidR="00DE2980" w:rsidRPr="00AB7BDF" w:rsidRDefault="00DE2980" w:rsidP="00DE2980">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b</w:t>
      </w:r>
      <w:proofErr w:type="gramEnd"/>
      <w:r w:rsidRPr="00AB7BDF">
        <w:rPr>
          <w:rFonts w:asciiTheme="minorHAnsi" w:hAnsiTheme="minorHAnsi"/>
        </w:rPr>
        <w:t>. lower lid reconstruction</w:t>
      </w:r>
    </w:p>
    <w:p w:rsidR="00DE2980" w:rsidRPr="00AB7BDF" w:rsidRDefault="00DE2980" w:rsidP="00DE2980">
      <w:pPr>
        <w:rPr>
          <w:rFonts w:asciiTheme="minorHAnsi" w:hAnsiTheme="minorHAnsi"/>
        </w:rPr>
      </w:pPr>
      <w:r w:rsidRPr="00AB7BDF">
        <w:rPr>
          <w:rFonts w:asciiTheme="minorHAnsi" w:hAnsiTheme="minorHAnsi"/>
        </w:rPr>
        <w:tab/>
        <w:t>5. Resident will understand treatment of ocular emergencies.</w:t>
      </w:r>
    </w:p>
    <w:p w:rsidR="00DE2980" w:rsidRPr="00AB7BDF" w:rsidRDefault="00DE2980" w:rsidP="00DE2980">
      <w:pPr>
        <w:rPr>
          <w:rFonts w:asciiTheme="minorHAnsi" w:hAnsiTheme="minorHAnsi"/>
        </w:rPr>
      </w:pPr>
    </w:p>
    <w:p w:rsidR="00DE2980" w:rsidRPr="00AB7BDF" w:rsidRDefault="00DE2980" w:rsidP="00DE2980">
      <w:pPr>
        <w:rPr>
          <w:rFonts w:asciiTheme="minorHAnsi" w:hAnsiTheme="minorHAnsi"/>
          <w:b/>
        </w:rPr>
      </w:pPr>
      <w:r w:rsidRPr="00AB7BDF">
        <w:rPr>
          <w:rFonts w:asciiTheme="minorHAnsi" w:hAnsiTheme="minorHAnsi"/>
          <w:b/>
        </w:rPr>
        <w:t>B. Medical Knowledge</w:t>
      </w:r>
    </w:p>
    <w:p w:rsidR="00DE2980" w:rsidRPr="00AB7BDF" w:rsidRDefault="00DE2980" w:rsidP="00DE2980">
      <w:pPr>
        <w:rPr>
          <w:rFonts w:asciiTheme="minorHAnsi" w:hAnsiTheme="minorHAnsi"/>
        </w:rPr>
      </w:pPr>
      <w:r w:rsidRPr="00AB7BDF">
        <w:rPr>
          <w:rFonts w:asciiTheme="minorHAnsi" w:hAnsiTheme="minorHAnsi"/>
        </w:rPr>
        <w:tab/>
        <w:t>1. Resident will become familiar with the anatomy of the orbit</w:t>
      </w:r>
    </w:p>
    <w:p w:rsidR="00DE2980" w:rsidRPr="00AB7BDF" w:rsidRDefault="00DE2980" w:rsidP="00DE2980">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a</w:t>
      </w:r>
      <w:proofErr w:type="gramEnd"/>
      <w:r w:rsidRPr="00AB7BDF">
        <w:rPr>
          <w:rFonts w:asciiTheme="minorHAnsi" w:hAnsiTheme="minorHAnsi"/>
        </w:rPr>
        <w:t>. eyelid anatomy</w:t>
      </w:r>
    </w:p>
    <w:p w:rsidR="00DE2980" w:rsidRPr="00AB7BDF" w:rsidRDefault="00DE2980" w:rsidP="00DE2980">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b</w:t>
      </w:r>
      <w:proofErr w:type="gramEnd"/>
      <w:r w:rsidRPr="00AB7BDF">
        <w:rPr>
          <w:rFonts w:asciiTheme="minorHAnsi" w:hAnsiTheme="minorHAnsi"/>
        </w:rPr>
        <w:t>. anatomy of the globe</w:t>
      </w:r>
    </w:p>
    <w:p w:rsidR="00DE2980" w:rsidRPr="00AB7BDF" w:rsidRDefault="00DE2980" w:rsidP="00DE2980">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c</w:t>
      </w:r>
      <w:proofErr w:type="gramEnd"/>
      <w:r w:rsidRPr="00AB7BDF">
        <w:rPr>
          <w:rFonts w:asciiTheme="minorHAnsi" w:hAnsiTheme="minorHAnsi"/>
        </w:rPr>
        <w:t xml:space="preserve">. anatomy of the </w:t>
      </w:r>
      <w:proofErr w:type="spellStart"/>
      <w:r w:rsidRPr="00AB7BDF">
        <w:rPr>
          <w:rFonts w:asciiTheme="minorHAnsi" w:hAnsiTheme="minorHAnsi"/>
        </w:rPr>
        <w:t>extraoccular</w:t>
      </w:r>
      <w:proofErr w:type="spellEnd"/>
      <w:r w:rsidRPr="00AB7BDF">
        <w:rPr>
          <w:rFonts w:asciiTheme="minorHAnsi" w:hAnsiTheme="minorHAnsi"/>
        </w:rPr>
        <w:t xml:space="preserve"> muscles.</w:t>
      </w:r>
    </w:p>
    <w:p w:rsidR="00DE2980" w:rsidRPr="00AB7BDF" w:rsidRDefault="00DE2980" w:rsidP="00DE2980">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d</w:t>
      </w:r>
      <w:proofErr w:type="gramEnd"/>
      <w:r w:rsidRPr="00AB7BDF">
        <w:rPr>
          <w:rFonts w:asciiTheme="minorHAnsi" w:hAnsiTheme="minorHAnsi"/>
        </w:rPr>
        <w:t>. common medications used in ophthalmology</w:t>
      </w:r>
    </w:p>
    <w:p w:rsidR="00DE2980" w:rsidRPr="00AB7BDF" w:rsidRDefault="00DE2980" w:rsidP="00DE2980">
      <w:pPr>
        <w:rPr>
          <w:rFonts w:asciiTheme="minorHAnsi" w:hAnsiTheme="minorHAnsi"/>
        </w:rPr>
      </w:pPr>
      <w:r w:rsidRPr="00AB7BDF">
        <w:rPr>
          <w:rFonts w:asciiTheme="minorHAnsi" w:hAnsiTheme="minorHAnsi"/>
        </w:rPr>
        <w:tab/>
        <w:t>2. Resident will be exposed to conditions complicating blepharoplasty</w:t>
      </w:r>
    </w:p>
    <w:p w:rsidR="00DE2980" w:rsidRPr="00AB7BDF" w:rsidRDefault="00DE2980" w:rsidP="00DE2980">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a</w:t>
      </w:r>
      <w:proofErr w:type="gramEnd"/>
      <w:r w:rsidRPr="00AB7BDF">
        <w:rPr>
          <w:rFonts w:asciiTheme="minorHAnsi" w:hAnsiTheme="minorHAnsi"/>
        </w:rPr>
        <w:t>. diagnosis of ptosis, types of ptosis and repairs</w:t>
      </w:r>
    </w:p>
    <w:p w:rsidR="00DE2980" w:rsidRPr="00AB7BDF" w:rsidRDefault="00DE2980" w:rsidP="00DE2980">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b</w:t>
      </w:r>
      <w:proofErr w:type="gramEnd"/>
      <w:r w:rsidRPr="00AB7BDF">
        <w:rPr>
          <w:rFonts w:asciiTheme="minorHAnsi" w:hAnsiTheme="minorHAnsi"/>
        </w:rPr>
        <w:t>. dry eye syndrome</w:t>
      </w:r>
    </w:p>
    <w:p w:rsidR="00DE2980" w:rsidRPr="00AB7BDF" w:rsidRDefault="00DE2980" w:rsidP="00DE2980">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c</w:t>
      </w:r>
      <w:proofErr w:type="gramEnd"/>
      <w:r w:rsidRPr="00AB7BDF">
        <w:rPr>
          <w:rFonts w:asciiTheme="minorHAnsi" w:hAnsiTheme="minorHAnsi"/>
        </w:rPr>
        <w:t xml:space="preserve">. </w:t>
      </w:r>
      <w:proofErr w:type="spellStart"/>
      <w:r w:rsidRPr="00AB7BDF">
        <w:rPr>
          <w:rFonts w:asciiTheme="minorHAnsi" w:hAnsiTheme="minorHAnsi"/>
        </w:rPr>
        <w:t>chemosis</w:t>
      </w:r>
      <w:proofErr w:type="spellEnd"/>
    </w:p>
    <w:p w:rsidR="00DE2980" w:rsidRPr="00AB7BDF" w:rsidRDefault="00DE2980" w:rsidP="00DE2980">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d</w:t>
      </w:r>
      <w:proofErr w:type="gramEnd"/>
      <w:r w:rsidRPr="00AB7BDF">
        <w:rPr>
          <w:rFonts w:asciiTheme="minorHAnsi" w:hAnsiTheme="minorHAnsi"/>
        </w:rPr>
        <w:t>. orbital hematoma and blindness</w:t>
      </w:r>
    </w:p>
    <w:p w:rsidR="00DE2980" w:rsidRPr="00AB7BDF" w:rsidRDefault="00DE2980" w:rsidP="00DE2980">
      <w:pPr>
        <w:rPr>
          <w:rFonts w:asciiTheme="minorHAnsi" w:hAnsiTheme="minorHAnsi"/>
          <w:b/>
        </w:rPr>
      </w:pPr>
      <w:r w:rsidRPr="00AB7BDF">
        <w:rPr>
          <w:rFonts w:asciiTheme="minorHAnsi" w:hAnsiTheme="minorHAnsi"/>
          <w:b/>
        </w:rPr>
        <w:t>C.  Interpersonal relationship and communication</w:t>
      </w:r>
      <w:r w:rsidRPr="00AB7BDF">
        <w:rPr>
          <w:rFonts w:asciiTheme="minorHAnsi" w:hAnsiTheme="minorHAnsi"/>
          <w:b/>
        </w:rPr>
        <w:tab/>
      </w:r>
    </w:p>
    <w:p w:rsidR="00DE2980" w:rsidRPr="00AB7BDF" w:rsidRDefault="00DE2980" w:rsidP="00DE2980">
      <w:pPr>
        <w:rPr>
          <w:rFonts w:asciiTheme="minorHAnsi" w:hAnsiTheme="minorHAnsi"/>
        </w:rPr>
      </w:pPr>
      <w:r w:rsidRPr="00AB7BDF">
        <w:rPr>
          <w:rFonts w:asciiTheme="minorHAnsi" w:hAnsiTheme="minorHAnsi"/>
        </w:rPr>
        <w:tab/>
        <w:t xml:space="preserve">1. Resident will become familiar with the terms that ophthalmologists use in describing injuries </w:t>
      </w:r>
      <w:r w:rsidRPr="00AB7BDF">
        <w:rPr>
          <w:rFonts w:asciiTheme="minorHAnsi" w:hAnsiTheme="minorHAnsi"/>
        </w:rPr>
        <w:tab/>
        <w:t>and disease of the eye.</w:t>
      </w:r>
    </w:p>
    <w:p w:rsidR="00DE2980" w:rsidRPr="00AB7BDF" w:rsidRDefault="00DE2980" w:rsidP="00DE2980">
      <w:pPr>
        <w:rPr>
          <w:rFonts w:asciiTheme="minorHAnsi" w:hAnsiTheme="minorHAnsi"/>
        </w:rPr>
      </w:pPr>
      <w:r w:rsidRPr="00AB7BDF">
        <w:rPr>
          <w:rFonts w:asciiTheme="minorHAnsi" w:hAnsiTheme="minorHAnsi"/>
        </w:rPr>
        <w:tab/>
        <w:t xml:space="preserve">2. Residents will understand the practice of the ophthalmologist and the patients that is seen in </w:t>
      </w:r>
      <w:r w:rsidRPr="00AB7BDF">
        <w:rPr>
          <w:rFonts w:asciiTheme="minorHAnsi" w:hAnsiTheme="minorHAnsi"/>
        </w:rPr>
        <w:tab/>
        <w:t>the clinic and how to communicate with these patients.</w:t>
      </w:r>
    </w:p>
    <w:p w:rsidR="00DE2980" w:rsidRPr="00AB7BDF" w:rsidRDefault="00DE2980" w:rsidP="00DE2980">
      <w:pPr>
        <w:rPr>
          <w:rFonts w:asciiTheme="minorHAnsi" w:hAnsiTheme="minorHAnsi"/>
        </w:rPr>
      </w:pPr>
      <w:r w:rsidRPr="00AB7BDF">
        <w:rPr>
          <w:rFonts w:asciiTheme="minorHAnsi" w:hAnsiTheme="minorHAnsi"/>
        </w:rPr>
        <w:tab/>
        <w:t>3. Residents will understand the importance of clear and concise notes.</w:t>
      </w:r>
    </w:p>
    <w:p w:rsidR="00DE2980" w:rsidRPr="00AB7BDF" w:rsidRDefault="00DE2980" w:rsidP="00DE2980">
      <w:pPr>
        <w:rPr>
          <w:rFonts w:asciiTheme="minorHAnsi" w:hAnsiTheme="minorHAnsi"/>
          <w:b/>
        </w:rPr>
      </w:pPr>
      <w:r w:rsidRPr="00AB7BDF">
        <w:rPr>
          <w:rFonts w:asciiTheme="minorHAnsi" w:hAnsiTheme="minorHAnsi"/>
          <w:b/>
        </w:rPr>
        <w:t>D.  Professionalism</w:t>
      </w:r>
    </w:p>
    <w:p w:rsidR="00DE2980" w:rsidRPr="00AB7BDF" w:rsidRDefault="00DE2980" w:rsidP="00DE2980">
      <w:pPr>
        <w:rPr>
          <w:rFonts w:asciiTheme="minorHAnsi" w:hAnsiTheme="minorHAnsi"/>
        </w:rPr>
      </w:pPr>
      <w:r w:rsidRPr="00AB7BDF">
        <w:rPr>
          <w:rFonts w:asciiTheme="minorHAnsi" w:hAnsiTheme="minorHAnsi"/>
        </w:rPr>
        <w:tab/>
        <w:t xml:space="preserve">1. Patient confidentiality is very important and residents will learn to be very cautious about </w:t>
      </w:r>
      <w:r w:rsidRPr="00AB7BDF">
        <w:rPr>
          <w:rFonts w:asciiTheme="minorHAnsi" w:hAnsiTheme="minorHAnsi"/>
        </w:rPr>
        <w:tab/>
        <w:t>discussing patients in public</w:t>
      </w:r>
    </w:p>
    <w:p w:rsidR="00DE2980" w:rsidRPr="00AB7BDF" w:rsidRDefault="00DE2980" w:rsidP="00DE2980">
      <w:pPr>
        <w:rPr>
          <w:rFonts w:asciiTheme="minorHAnsi" w:hAnsiTheme="minorHAnsi"/>
        </w:rPr>
      </w:pPr>
      <w:r w:rsidRPr="00AB7BDF">
        <w:rPr>
          <w:rFonts w:asciiTheme="minorHAnsi" w:hAnsiTheme="minorHAnsi"/>
        </w:rPr>
        <w:tab/>
        <w:t xml:space="preserve">2. The plastic surgery resident will be courteous to the ophthalmologists with whom they are </w:t>
      </w:r>
      <w:r w:rsidRPr="00AB7BDF">
        <w:rPr>
          <w:rFonts w:asciiTheme="minorHAnsi" w:hAnsiTheme="minorHAnsi"/>
        </w:rPr>
        <w:tab/>
        <w:t>experiencing the rotation.</w:t>
      </w:r>
    </w:p>
    <w:p w:rsidR="00DE2980" w:rsidRPr="00AB7BDF" w:rsidRDefault="00DE2980" w:rsidP="00DE2980">
      <w:pPr>
        <w:rPr>
          <w:rFonts w:asciiTheme="minorHAnsi" w:hAnsiTheme="minorHAnsi"/>
        </w:rPr>
      </w:pPr>
    </w:p>
    <w:p w:rsidR="00DE2980" w:rsidRPr="00AB7BDF" w:rsidRDefault="00DE2980" w:rsidP="00DE2980">
      <w:pPr>
        <w:rPr>
          <w:rFonts w:asciiTheme="minorHAnsi" w:hAnsiTheme="minorHAnsi"/>
          <w:b/>
        </w:rPr>
      </w:pPr>
      <w:r w:rsidRPr="00AB7BDF">
        <w:rPr>
          <w:rFonts w:asciiTheme="minorHAnsi" w:hAnsiTheme="minorHAnsi"/>
          <w:b/>
        </w:rPr>
        <w:t>E.  Practice Based Improvement</w:t>
      </w:r>
    </w:p>
    <w:p w:rsidR="00DE2980" w:rsidRPr="00AB7BDF" w:rsidRDefault="00DE2980" w:rsidP="00DE2980">
      <w:pPr>
        <w:rPr>
          <w:rFonts w:asciiTheme="minorHAnsi" w:hAnsiTheme="minorHAnsi"/>
        </w:rPr>
      </w:pPr>
      <w:r w:rsidRPr="00AB7BDF">
        <w:rPr>
          <w:rFonts w:asciiTheme="minorHAnsi" w:hAnsiTheme="minorHAnsi"/>
        </w:rPr>
        <w:tab/>
        <w:t>1. Resident will be assigned readings from the literature at the beginning of the rotation</w:t>
      </w:r>
    </w:p>
    <w:p w:rsidR="00DE2980" w:rsidRPr="00AB7BDF" w:rsidRDefault="00DE2980" w:rsidP="00DE2980">
      <w:pPr>
        <w:rPr>
          <w:rFonts w:asciiTheme="minorHAnsi" w:hAnsiTheme="minorHAnsi"/>
        </w:rPr>
      </w:pPr>
      <w:r w:rsidRPr="00AB7BDF">
        <w:rPr>
          <w:rFonts w:asciiTheme="minorHAnsi" w:hAnsiTheme="minorHAnsi"/>
        </w:rPr>
        <w:tab/>
        <w:t xml:space="preserve">2. Residents will attend clinics so that they can see the results of surgery on patients that they </w:t>
      </w:r>
      <w:r w:rsidRPr="00AB7BDF">
        <w:rPr>
          <w:rFonts w:asciiTheme="minorHAnsi" w:hAnsiTheme="minorHAnsi"/>
        </w:rPr>
        <w:tab/>
        <w:t>have encountered.</w:t>
      </w:r>
    </w:p>
    <w:p w:rsidR="00DE2980" w:rsidRPr="00AB7BDF" w:rsidRDefault="00DE2980" w:rsidP="00DE2980">
      <w:pPr>
        <w:rPr>
          <w:rFonts w:asciiTheme="minorHAnsi" w:hAnsiTheme="minorHAnsi"/>
        </w:rPr>
      </w:pPr>
      <w:r w:rsidRPr="00AB7BDF">
        <w:rPr>
          <w:rFonts w:asciiTheme="minorHAnsi" w:hAnsiTheme="minorHAnsi"/>
        </w:rPr>
        <w:tab/>
        <w:t>3. Residents will gain a store of knowledge that will assist them in eyelid surgery.</w:t>
      </w:r>
    </w:p>
    <w:p w:rsidR="00DE2980" w:rsidRPr="00AB7BDF" w:rsidRDefault="00DE2980" w:rsidP="00DE2980">
      <w:pPr>
        <w:rPr>
          <w:rFonts w:asciiTheme="minorHAnsi" w:hAnsiTheme="minorHAnsi"/>
          <w:b/>
        </w:rPr>
      </w:pPr>
      <w:r w:rsidRPr="00AB7BDF">
        <w:rPr>
          <w:rFonts w:asciiTheme="minorHAnsi" w:hAnsiTheme="minorHAnsi"/>
          <w:b/>
        </w:rPr>
        <w:t>F.  System Based Practice</w:t>
      </w:r>
    </w:p>
    <w:p w:rsidR="00DE2980" w:rsidRPr="00AB7BDF" w:rsidRDefault="00DE2980" w:rsidP="00DE2980">
      <w:pPr>
        <w:ind w:left="720"/>
        <w:rPr>
          <w:rFonts w:asciiTheme="minorHAnsi" w:hAnsiTheme="minorHAnsi"/>
        </w:rPr>
      </w:pPr>
      <w:r w:rsidRPr="00AB7BDF">
        <w:rPr>
          <w:rFonts w:asciiTheme="minorHAnsi" w:hAnsiTheme="minorHAnsi"/>
        </w:rPr>
        <w:t>1. The resident will understand the relationship between the ophthalmologist and the plastic surgeon, especially the importance of preoperative workup</w:t>
      </w:r>
    </w:p>
    <w:p w:rsidR="00DE2980" w:rsidRPr="00AB7BDF" w:rsidRDefault="00DE2980" w:rsidP="004E5CCE">
      <w:pPr>
        <w:ind w:left="720"/>
        <w:rPr>
          <w:rFonts w:asciiTheme="minorHAnsi" w:hAnsiTheme="minorHAnsi"/>
        </w:rPr>
      </w:pPr>
      <w:proofErr w:type="gramStart"/>
      <w:r w:rsidRPr="00AB7BDF">
        <w:rPr>
          <w:rFonts w:asciiTheme="minorHAnsi" w:hAnsiTheme="minorHAnsi"/>
        </w:rPr>
        <w:lastRenderedPageBreak/>
        <w:t>2.The</w:t>
      </w:r>
      <w:proofErr w:type="gramEnd"/>
      <w:r w:rsidRPr="00AB7BDF">
        <w:rPr>
          <w:rFonts w:asciiTheme="minorHAnsi" w:hAnsiTheme="minorHAnsi"/>
        </w:rPr>
        <w:t xml:space="preserve"> resident will understand the need for consultation when problems occur following blepharoplasty</w:t>
      </w:r>
    </w:p>
    <w:p w:rsidR="000D133A" w:rsidRPr="00AB7BDF" w:rsidRDefault="000D133A" w:rsidP="00451F9B">
      <w:pPr>
        <w:rPr>
          <w:rFonts w:asciiTheme="minorHAnsi" w:hAnsiTheme="minorHAnsi"/>
        </w:rPr>
      </w:pPr>
    </w:p>
    <w:p w:rsidR="001B6E56" w:rsidRPr="00AB7BDF" w:rsidRDefault="001B6E56" w:rsidP="00451F9B">
      <w:pPr>
        <w:rPr>
          <w:rFonts w:asciiTheme="minorHAnsi" w:hAnsiTheme="minorHAnsi"/>
        </w:rPr>
      </w:pPr>
    </w:p>
    <w:p w:rsidR="009A16EC" w:rsidRPr="00AB7BDF" w:rsidRDefault="009A16EC" w:rsidP="00451F9B">
      <w:pPr>
        <w:rPr>
          <w:rFonts w:asciiTheme="minorHAnsi" w:hAnsiTheme="minorHAnsi"/>
          <w:b/>
        </w:rPr>
      </w:pPr>
    </w:p>
    <w:p w:rsidR="009A16EC" w:rsidRPr="00AB7BDF" w:rsidRDefault="009A16EC" w:rsidP="00451F9B">
      <w:pPr>
        <w:rPr>
          <w:rFonts w:asciiTheme="minorHAnsi" w:hAnsiTheme="minorHAnsi"/>
          <w:b/>
        </w:rPr>
      </w:pPr>
    </w:p>
    <w:p w:rsidR="004E5CCE" w:rsidRPr="00AB7BDF" w:rsidRDefault="004E5CCE" w:rsidP="004E5CCE">
      <w:pPr>
        <w:rPr>
          <w:rFonts w:asciiTheme="minorHAnsi" w:hAnsiTheme="minorHAnsi"/>
          <w:sz w:val="28"/>
        </w:rPr>
      </w:pPr>
    </w:p>
    <w:p w:rsidR="004E5CCE" w:rsidRPr="00AB7BDF" w:rsidRDefault="004E5CCE" w:rsidP="004E5CCE">
      <w:pPr>
        <w:rPr>
          <w:rFonts w:asciiTheme="minorHAnsi" w:hAnsiTheme="minorHAnsi"/>
          <w:sz w:val="28"/>
        </w:rPr>
      </w:pPr>
    </w:p>
    <w:p w:rsidR="004E5CCE" w:rsidRPr="00AB7BDF" w:rsidRDefault="004E5CCE" w:rsidP="004E5CCE">
      <w:pPr>
        <w:rPr>
          <w:rFonts w:asciiTheme="minorHAnsi" w:hAnsiTheme="minorHAnsi"/>
          <w:sz w:val="28"/>
        </w:rPr>
      </w:pPr>
    </w:p>
    <w:p w:rsidR="004E5CCE" w:rsidRPr="00AB7BDF" w:rsidRDefault="004E5CCE" w:rsidP="004E5CCE">
      <w:pPr>
        <w:rPr>
          <w:rFonts w:asciiTheme="minorHAnsi" w:hAnsiTheme="minorHAnsi"/>
          <w:sz w:val="28"/>
        </w:rPr>
      </w:pPr>
    </w:p>
    <w:p w:rsidR="004E5CCE" w:rsidRPr="00AB7BDF" w:rsidRDefault="004E5CCE" w:rsidP="004E5CCE">
      <w:pPr>
        <w:rPr>
          <w:rFonts w:asciiTheme="minorHAnsi" w:hAnsiTheme="minorHAnsi"/>
          <w:b/>
          <w:sz w:val="28"/>
        </w:rPr>
      </w:pPr>
      <w:r w:rsidRPr="00AB7BDF">
        <w:rPr>
          <w:rFonts w:asciiTheme="minorHAnsi" w:hAnsiTheme="minorHAnsi"/>
          <w:b/>
          <w:sz w:val="28"/>
        </w:rPr>
        <w:t>Goals and Objectives of Vascular Surgery Rotation</w:t>
      </w:r>
    </w:p>
    <w:p w:rsidR="004E5CCE" w:rsidRPr="00AB7BDF" w:rsidRDefault="004E5CCE" w:rsidP="004E5CCE">
      <w:pPr>
        <w:rPr>
          <w:rFonts w:asciiTheme="minorHAnsi" w:hAnsiTheme="minorHAnsi"/>
          <w:sz w:val="28"/>
        </w:rPr>
      </w:pPr>
      <w:r w:rsidRPr="00AB7BDF">
        <w:rPr>
          <w:rFonts w:asciiTheme="minorHAnsi" w:hAnsiTheme="minorHAnsi"/>
          <w:sz w:val="28"/>
        </w:rPr>
        <w:t>Plastic Surgery PGY-2</w:t>
      </w:r>
    </w:p>
    <w:p w:rsidR="004E5CCE" w:rsidRPr="00AB7BDF" w:rsidRDefault="004E5CCE" w:rsidP="004E5CCE">
      <w:pPr>
        <w:rPr>
          <w:rFonts w:asciiTheme="minorHAnsi" w:hAnsiTheme="minorHAnsi"/>
          <w:sz w:val="28"/>
        </w:rPr>
      </w:pPr>
    </w:p>
    <w:p w:rsidR="004E5CCE" w:rsidRPr="00AB7BDF" w:rsidRDefault="004E5CCE" w:rsidP="004E5CCE">
      <w:pPr>
        <w:rPr>
          <w:rFonts w:asciiTheme="minorHAnsi" w:hAnsiTheme="minorHAnsi"/>
          <w:b/>
          <w:i/>
          <w:u w:val="single"/>
        </w:rPr>
      </w:pPr>
      <w:r w:rsidRPr="00AB7BDF">
        <w:rPr>
          <w:rFonts w:asciiTheme="minorHAnsi" w:hAnsiTheme="minorHAnsi"/>
          <w:b/>
          <w:i/>
          <w:u w:val="single"/>
        </w:rPr>
        <w:t xml:space="preserve">Rotation Goals:  </w:t>
      </w:r>
    </w:p>
    <w:p w:rsidR="004E5CCE" w:rsidRPr="00AB7BDF" w:rsidRDefault="004E5CCE" w:rsidP="004E5CCE">
      <w:pPr>
        <w:rPr>
          <w:rFonts w:asciiTheme="minorHAnsi" w:hAnsiTheme="minorHAnsi"/>
        </w:rPr>
      </w:pPr>
      <w:r w:rsidRPr="00AB7BDF">
        <w:rPr>
          <w:rFonts w:asciiTheme="minorHAnsi" w:hAnsiTheme="minorHAnsi"/>
        </w:rPr>
        <w:t>Because plastic surgeons frequently are involved in extremity trauma, it is important for them to know the vascular anatomy of the extremities and how to access vessels for later training in microsurgery.  Additionally residents must be familiar with vascular disease and vascular repair.  At the end of the rotation the resident will have a working knowledge of the vascular anatomy of the upper and lower extremity and neck.  They will have learned to handle tissue gently and have experienced vessel repair and vein grafting.</w:t>
      </w:r>
    </w:p>
    <w:p w:rsidR="004E5CCE" w:rsidRPr="00AB7BDF" w:rsidRDefault="004E5CCE" w:rsidP="004E5CCE">
      <w:pPr>
        <w:rPr>
          <w:rFonts w:asciiTheme="minorHAnsi" w:hAnsiTheme="minorHAnsi"/>
        </w:rPr>
      </w:pPr>
    </w:p>
    <w:p w:rsidR="004E5CCE" w:rsidRPr="00AB7BDF" w:rsidRDefault="004E5CCE" w:rsidP="004E5CCE">
      <w:pPr>
        <w:rPr>
          <w:rFonts w:asciiTheme="minorHAnsi" w:hAnsiTheme="minorHAnsi"/>
          <w:b/>
          <w:i/>
          <w:u w:val="single"/>
        </w:rPr>
      </w:pPr>
      <w:r w:rsidRPr="00AB7BDF">
        <w:rPr>
          <w:rFonts w:asciiTheme="minorHAnsi" w:hAnsiTheme="minorHAnsi"/>
          <w:b/>
          <w:i/>
          <w:u w:val="single"/>
        </w:rPr>
        <w:t>Rotation Objectives:</w:t>
      </w:r>
    </w:p>
    <w:p w:rsidR="004E5CCE" w:rsidRPr="00AB7BDF" w:rsidRDefault="004E5CCE" w:rsidP="004E5CCE">
      <w:pPr>
        <w:jc w:val="center"/>
        <w:rPr>
          <w:rFonts w:asciiTheme="minorHAnsi" w:hAnsiTheme="minorHAnsi"/>
          <w:sz w:val="28"/>
        </w:rPr>
      </w:pPr>
    </w:p>
    <w:p w:rsidR="004E5CCE" w:rsidRPr="00AB7BDF" w:rsidRDefault="004E5CCE" w:rsidP="004E5CCE">
      <w:pPr>
        <w:rPr>
          <w:rFonts w:asciiTheme="minorHAnsi" w:hAnsiTheme="minorHAnsi"/>
          <w:b/>
        </w:rPr>
      </w:pPr>
      <w:r w:rsidRPr="00AB7BDF">
        <w:rPr>
          <w:rFonts w:asciiTheme="minorHAnsi" w:hAnsiTheme="minorHAnsi"/>
          <w:b/>
        </w:rPr>
        <w:t>A.  Patient Care</w:t>
      </w:r>
    </w:p>
    <w:p w:rsidR="004E5CCE" w:rsidRPr="00AB7BDF" w:rsidRDefault="004E5CCE" w:rsidP="004E5CCE">
      <w:pPr>
        <w:ind w:left="720"/>
        <w:rPr>
          <w:rFonts w:asciiTheme="minorHAnsi" w:hAnsiTheme="minorHAnsi"/>
        </w:rPr>
      </w:pPr>
      <w:r w:rsidRPr="00AB7BDF">
        <w:rPr>
          <w:rFonts w:asciiTheme="minorHAnsi" w:hAnsiTheme="minorHAnsi"/>
        </w:rPr>
        <w:t>1.  Residents should be able to perform a competent physical examination of the vascular system.</w:t>
      </w:r>
    </w:p>
    <w:p w:rsidR="004E5CCE" w:rsidRPr="00AB7BDF" w:rsidRDefault="004E5CCE" w:rsidP="004E5CCE">
      <w:pPr>
        <w:rPr>
          <w:rFonts w:asciiTheme="minorHAnsi" w:hAnsiTheme="minorHAnsi"/>
        </w:rPr>
      </w:pPr>
      <w:r w:rsidRPr="00AB7BDF">
        <w:rPr>
          <w:rFonts w:asciiTheme="minorHAnsi" w:hAnsiTheme="minorHAnsi"/>
        </w:rPr>
        <w:tab/>
        <w:t>2. Residents should be able to perform vascular access including central lines</w:t>
      </w:r>
    </w:p>
    <w:p w:rsidR="004E5CCE" w:rsidRPr="00AB7BDF" w:rsidRDefault="004E5CCE" w:rsidP="004E5CCE">
      <w:pPr>
        <w:ind w:left="720" w:hanging="720"/>
        <w:rPr>
          <w:rFonts w:asciiTheme="minorHAnsi" w:hAnsiTheme="minorHAnsi"/>
        </w:rPr>
      </w:pPr>
      <w:r w:rsidRPr="00AB7BDF">
        <w:rPr>
          <w:rFonts w:asciiTheme="minorHAnsi" w:hAnsiTheme="minorHAnsi"/>
        </w:rPr>
        <w:tab/>
        <w:t>3.  Residents will learn how to approach the vessels in the extremities and head and neck which will prepare them for access in microsurgery.</w:t>
      </w:r>
    </w:p>
    <w:p w:rsidR="004E5CCE" w:rsidRPr="00AB7BDF" w:rsidRDefault="004E5CCE" w:rsidP="004E5CCE">
      <w:pPr>
        <w:rPr>
          <w:rFonts w:asciiTheme="minorHAnsi" w:hAnsiTheme="minorHAnsi"/>
        </w:rPr>
      </w:pPr>
      <w:r w:rsidRPr="00AB7BDF">
        <w:rPr>
          <w:rFonts w:asciiTheme="minorHAnsi" w:hAnsiTheme="minorHAnsi"/>
        </w:rPr>
        <w:tab/>
        <w:t>4.  Residents will learn basic arterial repair techniques, including end to end and end to side.</w:t>
      </w:r>
    </w:p>
    <w:p w:rsidR="004E5CCE" w:rsidRPr="00AB7BDF" w:rsidRDefault="004E5CCE" w:rsidP="004E5CCE">
      <w:pPr>
        <w:rPr>
          <w:rFonts w:asciiTheme="minorHAnsi" w:hAnsiTheme="minorHAnsi"/>
        </w:rPr>
      </w:pPr>
      <w:r w:rsidRPr="00AB7BDF">
        <w:rPr>
          <w:rFonts w:asciiTheme="minorHAnsi" w:hAnsiTheme="minorHAnsi"/>
        </w:rPr>
        <w:tab/>
        <w:t xml:space="preserve">5.  Residents will learn the principles of vein grafting, including harvest, flow issues and </w:t>
      </w:r>
      <w:r w:rsidRPr="00AB7BDF">
        <w:rPr>
          <w:rFonts w:asciiTheme="minorHAnsi" w:hAnsiTheme="minorHAnsi"/>
        </w:rPr>
        <w:tab/>
      </w:r>
      <w:proofErr w:type="spellStart"/>
      <w:r w:rsidRPr="00AB7BDF">
        <w:rPr>
          <w:rFonts w:asciiTheme="minorHAnsi" w:hAnsiTheme="minorHAnsi"/>
        </w:rPr>
        <w:t>anastamosis</w:t>
      </w:r>
      <w:proofErr w:type="spellEnd"/>
    </w:p>
    <w:p w:rsidR="004E5CCE" w:rsidRPr="00AB7BDF" w:rsidRDefault="004E5CCE" w:rsidP="004E5CCE">
      <w:pPr>
        <w:rPr>
          <w:rFonts w:asciiTheme="minorHAnsi" w:hAnsiTheme="minorHAnsi"/>
        </w:rPr>
      </w:pPr>
      <w:r w:rsidRPr="00AB7BDF">
        <w:rPr>
          <w:rFonts w:asciiTheme="minorHAnsi" w:hAnsiTheme="minorHAnsi"/>
        </w:rPr>
        <w:tab/>
        <w:t xml:space="preserve">6.  Residents will learn how to evaluate the swollen limb.  They will learn to differentiate </w:t>
      </w:r>
      <w:r w:rsidRPr="00AB7BDF">
        <w:rPr>
          <w:rFonts w:asciiTheme="minorHAnsi" w:hAnsiTheme="minorHAnsi"/>
        </w:rPr>
        <w:tab/>
        <w:t xml:space="preserve">between venous and arterial skin necrosis.  They will become familiar with compressive </w:t>
      </w:r>
      <w:r w:rsidRPr="00AB7BDF">
        <w:rPr>
          <w:rFonts w:asciiTheme="minorHAnsi" w:hAnsiTheme="minorHAnsi"/>
        </w:rPr>
        <w:tab/>
        <w:t>dressings.</w:t>
      </w:r>
    </w:p>
    <w:p w:rsidR="004E5CCE" w:rsidRPr="00AB7BDF" w:rsidRDefault="004E5CCE" w:rsidP="004E5CCE">
      <w:pPr>
        <w:rPr>
          <w:rFonts w:asciiTheme="minorHAnsi" w:hAnsiTheme="minorHAnsi"/>
        </w:rPr>
      </w:pPr>
      <w:r w:rsidRPr="00AB7BDF">
        <w:rPr>
          <w:rFonts w:asciiTheme="minorHAnsi" w:hAnsiTheme="minorHAnsi"/>
        </w:rPr>
        <w:tab/>
        <w:t>7. Residents will understand vascular injuries, their diagnosis and treatment</w:t>
      </w:r>
    </w:p>
    <w:p w:rsidR="004E5CCE" w:rsidRPr="00AB7BDF" w:rsidRDefault="004E5CCE" w:rsidP="004E5CCE">
      <w:pPr>
        <w:rPr>
          <w:rFonts w:asciiTheme="minorHAnsi" w:hAnsiTheme="minorHAnsi"/>
        </w:rPr>
      </w:pPr>
    </w:p>
    <w:p w:rsidR="004E5CCE" w:rsidRPr="00AB7BDF" w:rsidRDefault="004E5CCE" w:rsidP="004E5CCE">
      <w:pPr>
        <w:rPr>
          <w:rFonts w:asciiTheme="minorHAnsi" w:hAnsiTheme="minorHAnsi"/>
          <w:b/>
        </w:rPr>
      </w:pPr>
      <w:r w:rsidRPr="00AB7BDF">
        <w:rPr>
          <w:rFonts w:asciiTheme="minorHAnsi" w:hAnsiTheme="minorHAnsi"/>
          <w:b/>
        </w:rPr>
        <w:t>B.  Medical Knowledge</w:t>
      </w:r>
    </w:p>
    <w:p w:rsidR="004E5CCE" w:rsidRPr="00AB7BDF" w:rsidRDefault="004E5CCE" w:rsidP="004E5CCE">
      <w:pPr>
        <w:rPr>
          <w:rFonts w:asciiTheme="minorHAnsi" w:hAnsiTheme="minorHAnsi"/>
        </w:rPr>
      </w:pPr>
      <w:r w:rsidRPr="00AB7BDF">
        <w:rPr>
          <w:rFonts w:asciiTheme="minorHAnsi" w:hAnsiTheme="minorHAnsi"/>
        </w:rPr>
        <w:tab/>
        <w:t>1.  Residents will learn:</w:t>
      </w:r>
    </w:p>
    <w:p w:rsidR="004E5CCE" w:rsidRPr="00AB7BDF" w:rsidRDefault="004E5CCE" w:rsidP="004E5CCE">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a</w:t>
      </w:r>
      <w:proofErr w:type="gramEnd"/>
      <w:r w:rsidRPr="00AB7BDF">
        <w:rPr>
          <w:rFonts w:asciiTheme="minorHAnsi" w:hAnsiTheme="minorHAnsi"/>
        </w:rPr>
        <w:t>. the vascular anatomy of the upper and lower extremity and neck</w:t>
      </w:r>
    </w:p>
    <w:p w:rsidR="004E5CCE" w:rsidRPr="00AB7BDF" w:rsidRDefault="004E5CCE" w:rsidP="004E5CCE">
      <w:pPr>
        <w:ind w:left="1440"/>
        <w:rPr>
          <w:rFonts w:asciiTheme="minorHAnsi" w:hAnsiTheme="minorHAnsi"/>
        </w:rPr>
      </w:pPr>
      <w:proofErr w:type="gramStart"/>
      <w:r w:rsidRPr="00AB7BDF">
        <w:rPr>
          <w:rFonts w:asciiTheme="minorHAnsi" w:hAnsiTheme="minorHAnsi"/>
        </w:rPr>
        <w:lastRenderedPageBreak/>
        <w:t>b</w:t>
      </w:r>
      <w:proofErr w:type="gramEnd"/>
      <w:r w:rsidRPr="00AB7BDF">
        <w:rPr>
          <w:rFonts w:asciiTheme="minorHAnsi" w:hAnsiTheme="minorHAnsi"/>
        </w:rPr>
        <w:t>. hypercoagulability, coagulation and medications used in treatment of clotting disorders.</w:t>
      </w:r>
    </w:p>
    <w:p w:rsidR="004E5CCE" w:rsidRPr="00AB7BDF" w:rsidRDefault="004E5CCE" w:rsidP="004E5CCE">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c</w:t>
      </w:r>
      <w:proofErr w:type="gramEnd"/>
      <w:r w:rsidRPr="00AB7BDF">
        <w:rPr>
          <w:rFonts w:asciiTheme="minorHAnsi" w:hAnsiTheme="minorHAnsi"/>
        </w:rPr>
        <w:t>. venous disease and its relationship to edema and ulceration.</w:t>
      </w:r>
    </w:p>
    <w:p w:rsidR="004E5CCE" w:rsidRPr="00AB7BDF" w:rsidRDefault="004E5CCE" w:rsidP="004E5CCE">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d</w:t>
      </w:r>
      <w:proofErr w:type="gramEnd"/>
      <w:r w:rsidRPr="00AB7BDF">
        <w:rPr>
          <w:rFonts w:asciiTheme="minorHAnsi" w:hAnsiTheme="minorHAnsi"/>
        </w:rPr>
        <w:t>. diabetes and neurovascular pathology in the lower extremity.</w:t>
      </w:r>
    </w:p>
    <w:p w:rsidR="004E5CCE" w:rsidRPr="00AB7BDF" w:rsidRDefault="004E5CCE" w:rsidP="004E5CCE">
      <w:pPr>
        <w:rPr>
          <w:rFonts w:asciiTheme="minorHAnsi" w:hAnsiTheme="minorHAnsi"/>
          <w:b/>
        </w:rPr>
      </w:pPr>
      <w:r w:rsidRPr="00AB7BDF">
        <w:rPr>
          <w:rFonts w:asciiTheme="minorHAnsi" w:hAnsiTheme="minorHAnsi"/>
          <w:b/>
        </w:rPr>
        <w:t>C.  Interpersonal and Communication Skills</w:t>
      </w:r>
    </w:p>
    <w:p w:rsidR="004E5CCE" w:rsidRPr="00AB7BDF" w:rsidRDefault="004E5CCE" w:rsidP="004E5CCE">
      <w:pPr>
        <w:rPr>
          <w:rFonts w:asciiTheme="minorHAnsi" w:hAnsiTheme="minorHAnsi"/>
        </w:rPr>
      </w:pPr>
      <w:r w:rsidRPr="00AB7BDF">
        <w:rPr>
          <w:rFonts w:asciiTheme="minorHAnsi" w:hAnsiTheme="minorHAnsi"/>
        </w:rPr>
        <w:tab/>
        <w:t xml:space="preserve">1.  Residents will </w:t>
      </w:r>
    </w:p>
    <w:p w:rsidR="004E5CCE" w:rsidRPr="00AB7BDF" w:rsidRDefault="004E5CCE" w:rsidP="004E5CCE">
      <w:pPr>
        <w:ind w:left="1440"/>
        <w:rPr>
          <w:rFonts w:asciiTheme="minorHAnsi" w:hAnsiTheme="minorHAnsi"/>
        </w:rPr>
      </w:pPr>
      <w:proofErr w:type="gramStart"/>
      <w:r w:rsidRPr="00AB7BDF">
        <w:rPr>
          <w:rFonts w:asciiTheme="minorHAnsi" w:hAnsiTheme="minorHAnsi"/>
        </w:rPr>
        <w:t>a</w:t>
      </w:r>
      <w:proofErr w:type="gramEnd"/>
      <w:r w:rsidRPr="00AB7BDF">
        <w:rPr>
          <w:rFonts w:asciiTheme="minorHAnsi" w:hAnsiTheme="minorHAnsi"/>
        </w:rPr>
        <w:t xml:space="preserve">. be able to communicate to patients the reasons for their vascular </w:t>
      </w:r>
      <w:r w:rsidRPr="00AB7BDF">
        <w:rPr>
          <w:rFonts w:asciiTheme="minorHAnsi" w:hAnsiTheme="minorHAnsi"/>
        </w:rPr>
        <w:tab/>
        <w:t>problems and what they need to do in order to help solve their problem.</w:t>
      </w:r>
    </w:p>
    <w:p w:rsidR="004E5CCE" w:rsidRPr="00AB7BDF" w:rsidRDefault="004E5CCE" w:rsidP="004E5CCE">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b</w:t>
      </w:r>
      <w:proofErr w:type="gramEnd"/>
      <w:r w:rsidRPr="00AB7BDF">
        <w:rPr>
          <w:rFonts w:asciiTheme="minorHAnsi" w:hAnsiTheme="minorHAnsi"/>
        </w:rPr>
        <w:t>. write legible and concise notes when they see patients in the hospital or clinics.</w:t>
      </w:r>
    </w:p>
    <w:p w:rsidR="004E5CCE" w:rsidRPr="00AB7BDF" w:rsidRDefault="004E5CCE" w:rsidP="004E5CCE">
      <w:pPr>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c</w:t>
      </w:r>
      <w:proofErr w:type="gramEnd"/>
      <w:r w:rsidRPr="00AB7BDF">
        <w:rPr>
          <w:rFonts w:asciiTheme="minorHAnsi" w:hAnsiTheme="minorHAnsi"/>
        </w:rPr>
        <w:t>. be courteous and helpful when relating to other residents, faculty and patients.</w:t>
      </w:r>
    </w:p>
    <w:p w:rsidR="004E5CCE" w:rsidRPr="00AB7BDF" w:rsidRDefault="004E5CCE" w:rsidP="004E5CCE">
      <w:pPr>
        <w:rPr>
          <w:rFonts w:asciiTheme="minorHAnsi" w:hAnsiTheme="minorHAnsi"/>
        </w:rPr>
      </w:pPr>
      <w:r w:rsidRPr="00AB7BDF">
        <w:rPr>
          <w:rFonts w:asciiTheme="minorHAnsi" w:hAnsiTheme="minorHAnsi"/>
        </w:rPr>
        <w:tab/>
      </w:r>
      <w:r w:rsidRPr="00AB7BDF">
        <w:rPr>
          <w:rFonts w:asciiTheme="minorHAnsi" w:hAnsiTheme="minorHAnsi"/>
        </w:rPr>
        <w:tab/>
        <w:t>d. Provide information to patients in a timely fashion</w:t>
      </w:r>
    </w:p>
    <w:p w:rsidR="004E5CCE" w:rsidRPr="00AB7BDF" w:rsidRDefault="004E5CCE" w:rsidP="004E5CCE">
      <w:pPr>
        <w:rPr>
          <w:rFonts w:asciiTheme="minorHAnsi" w:hAnsiTheme="minorHAnsi"/>
        </w:rPr>
      </w:pPr>
      <w:r w:rsidRPr="00AB7BDF">
        <w:rPr>
          <w:rFonts w:asciiTheme="minorHAnsi" w:hAnsiTheme="minorHAnsi"/>
        </w:rPr>
        <w:tab/>
        <w:t xml:space="preserve">2.  Communication about risk factors should be part of communication with families and </w:t>
      </w:r>
      <w:r w:rsidRPr="00AB7BDF">
        <w:rPr>
          <w:rFonts w:asciiTheme="minorHAnsi" w:hAnsiTheme="minorHAnsi"/>
        </w:rPr>
        <w:tab/>
        <w:t>patients.</w:t>
      </w:r>
    </w:p>
    <w:p w:rsidR="004E5CCE" w:rsidRPr="00AB7BDF" w:rsidRDefault="004E5CCE" w:rsidP="004E5CCE">
      <w:pPr>
        <w:rPr>
          <w:rFonts w:asciiTheme="minorHAnsi" w:hAnsiTheme="minorHAnsi"/>
        </w:rPr>
      </w:pPr>
    </w:p>
    <w:p w:rsidR="004E5CCE" w:rsidRPr="00AB7BDF" w:rsidRDefault="004E5CCE" w:rsidP="004E5CCE">
      <w:pPr>
        <w:rPr>
          <w:rFonts w:asciiTheme="minorHAnsi" w:hAnsiTheme="minorHAnsi"/>
        </w:rPr>
      </w:pPr>
    </w:p>
    <w:p w:rsidR="004E5CCE" w:rsidRPr="00AB7BDF" w:rsidRDefault="004E5CCE" w:rsidP="004E5CCE">
      <w:pPr>
        <w:rPr>
          <w:rFonts w:asciiTheme="minorHAnsi" w:hAnsiTheme="minorHAnsi"/>
        </w:rPr>
      </w:pPr>
    </w:p>
    <w:p w:rsidR="004E5CCE" w:rsidRPr="00AB7BDF" w:rsidRDefault="004E5CCE" w:rsidP="004E5CCE">
      <w:pPr>
        <w:rPr>
          <w:rFonts w:asciiTheme="minorHAnsi" w:hAnsiTheme="minorHAnsi" w:cs="Arial"/>
          <w:b/>
          <w:bCs/>
        </w:rPr>
      </w:pPr>
      <w:r w:rsidRPr="00AB7BDF">
        <w:rPr>
          <w:rFonts w:asciiTheme="minorHAnsi" w:hAnsiTheme="minorHAnsi"/>
          <w:b/>
        </w:rPr>
        <w:t xml:space="preserve">D. Professionalism </w:t>
      </w:r>
    </w:p>
    <w:p w:rsidR="004E5CCE" w:rsidRPr="00AB7BDF" w:rsidRDefault="004E5CCE" w:rsidP="004E5CCE">
      <w:pPr>
        <w:ind w:left="720"/>
        <w:rPr>
          <w:rFonts w:asciiTheme="minorHAnsi" w:hAnsiTheme="minorHAnsi"/>
        </w:rPr>
      </w:pPr>
      <w:r w:rsidRPr="00AB7BDF">
        <w:rPr>
          <w:rFonts w:asciiTheme="minorHAnsi" w:hAnsiTheme="minorHAnsi"/>
        </w:rPr>
        <w:t>1.   Demonstrate respect, compassion, and integrity to meet the needs of the patients and society</w:t>
      </w:r>
    </w:p>
    <w:p w:rsidR="004E5CCE" w:rsidRPr="00AB7BDF" w:rsidRDefault="004E5CCE" w:rsidP="004E5CCE">
      <w:pPr>
        <w:rPr>
          <w:rFonts w:asciiTheme="minorHAnsi" w:hAnsiTheme="minorHAnsi"/>
        </w:rPr>
      </w:pPr>
      <w:r w:rsidRPr="00AB7BDF">
        <w:rPr>
          <w:rFonts w:asciiTheme="minorHAnsi" w:hAnsiTheme="minorHAnsi"/>
        </w:rPr>
        <w:tab/>
        <w:t>2.   Demonstrate accountability to patients, society, and the medical profession</w:t>
      </w:r>
    </w:p>
    <w:p w:rsidR="004E5CCE" w:rsidRPr="00AB7BDF" w:rsidRDefault="004E5CCE" w:rsidP="004E5CCE">
      <w:pPr>
        <w:rPr>
          <w:rFonts w:asciiTheme="minorHAnsi" w:hAnsiTheme="minorHAnsi"/>
        </w:rPr>
      </w:pPr>
      <w:r w:rsidRPr="00AB7BDF">
        <w:rPr>
          <w:rFonts w:asciiTheme="minorHAnsi" w:hAnsiTheme="minorHAnsi"/>
        </w:rPr>
        <w:tab/>
        <w:t>3.   Maintain the confidentiality of patient information and provide informed consent</w:t>
      </w:r>
    </w:p>
    <w:p w:rsidR="004E5CCE" w:rsidRPr="00AB7BDF" w:rsidRDefault="004E5CCE" w:rsidP="004E5CCE">
      <w:pPr>
        <w:rPr>
          <w:rFonts w:asciiTheme="minorHAnsi" w:hAnsiTheme="minorHAnsi"/>
        </w:rPr>
      </w:pPr>
      <w:r w:rsidRPr="00AB7BDF">
        <w:rPr>
          <w:rFonts w:asciiTheme="minorHAnsi" w:hAnsiTheme="minorHAnsi"/>
        </w:rPr>
        <w:tab/>
        <w:t>4.   Understand and provide sound, ethical business practices</w:t>
      </w:r>
    </w:p>
    <w:p w:rsidR="004E5CCE" w:rsidRPr="00AB7BDF" w:rsidRDefault="004E5CCE" w:rsidP="004E5CCE">
      <w:pPr>
        <w:rPr>
          <w:rFonts w:asciiTheme="minorHAnsi" w:hAnsiTheme="minorHAnsi"/>
        </w:rPr>
      </w:pPr>
      <w:r w:rsidRPr="00AB7BDF">
        <w:rPr>
          <w:rFonts w:asciiTheme="minorHAnsi" w:hAnsiTheme="minorHAnsi"/>
        </w:rPr>
        <w:tab/>
        <w:t xml:space="preserve">5.   Demonstrate sensitivity and responsiveness to patient’s culture, age, gender and </w:t>
      </w:r>
      <w:r w:rsidRPr="00AB7BDF">
        <w:rPr>
          <w:rFonts w:asciiTheme="minorHAnsi" w:hAnsiTheme="minorHAnsi"/>
        </w:rPr>
        <w:tab/>
        <w:t xml:space="preserve">disabilities </w:t>
      </w:r>
    </w:p>
    <w:p w:rsidR="004E5CCE" w:rsidRPr="00AB7BDF" w:rsidRDefault="004E5CCE" w:rsidP="004E5CCE">
      <w:pPr>
        <w:rPr>
          <w:rFonts w:asciiTheme="minorHAnsi" w:hAnsiTheme="minorHAnsi"/>
        </w:rPr>
      </w:pPr>
      <w:r w:rsidRPr="00AB7BDF">
        <w:rPr>
          <w:rFonts w:asciiTheme="minorHAnsi" w:hAnsiTheme="minorHAnsi"/>
        </w:rPr>
        <w:tab/>
        <w:t>6.   Maintain a professional demeanor in difficult or sensitive patient encounters</w:t>
      </w:r>
    </w:p>
    <w:p w:rsidR="004E5CCE" w:rsidRPr="00AB7BDF" w:rsidRDefault="004E5CCE" w:rsidP="004E5CCE">
      <w:pPr>
        <w:tabs>
          <w:tab w:val="left" w:pos="6300"/>
        </w:tabs>
        <w:rPr>
          <w:rFonts w:asciiTheme="minorHAnsi" w:hAnsiTheme="minorHAnsi" w:cs="Arial"/>
        </w:rPr>
      </w:pPr>
    </w:p>
    <w:p w:rsidR="004E5CCE" w:rsidRPr="00AB7BDF" w:rsidRDefault="004E5CCE" w:rsidP="004E5CCE">
      <w:pPr>
        <w:tabs>
          <w:tab w:val="left" w:pos="6300"/>
        </w:tabs>
        <w:rPr>
          <w:rFonts w:asciiTheme="minorHAnsi" w:hAnsiTheme="minorHAnsi"/>
        </w:rPr>
      </w:pPr>
      <w:r w:rsidRPr="00AB7BDF">
        <w:rPr>
          <w:rFonts w:asciiTheme="minorHAnsi" w:hAnsiTheme="minorHAnsi"/>
          <w:b/>
        </w:rPr>
        <w:t>E. Practice-Based Learning and Improvement</w:t>
      </w:r>
      <w:r w:rsidRPr="00AB7BDF">
        <w:rPr>
          <w:rFonts w:asciiTheme="minorHAnsi" w:hAnsiTheme="minorHAnsi"/>
        </w:rPr>
        <w:t xml:space="preserve"> </w:t>
      </w:r>
    </w:p>
    <w:p w:rsidR="004E5CCE" w:rsidRPr="00AB7BDF" w:rsidRDefault="004E5CCE" w:rsidP="004E5CCE">
      <w:pPr>
        <w:rPr>
          <w:rFonts w:asciiTheme="minorHAnsi" w:hAnsiTheme="minorHAnsi"/>
        </w:rPr>
      </w:pPr>
      <w:r w:rsidRPr="00AB7BDF">
        <w:rPr>
          <w:rFonts w:asciiTheme="minorHAnsi" w:hAnsiTheme="minorHAnsi"/>
        </w:rPr>
        <w:tab/>
        <w:t xml:space="preserve">1.   Understand the use of systematic methodology for practice analysis and perform </w:t>
      </w:r>
      <w:r w:rsidRPr="00AB7BDF">
        <w:rPr>
          <w:rFonts w:asciiTheme="minorHAnsi" w:hAnsiTheme="minorHAnsi"/>
        </w:rPr>
        <w:tab/>
        <w:t>practice-based improvement.</w:t>
      </w:r>
    </w:p>
    <w:p w:rsidR="004E5CCE" w:rsidRPr="00AB7BDF" w:rsidRDefault="004E5CCE" w:rsidP="004E5CCE">
      <w:pPr>
        <w:ind w:left="720"/>
        <w:rPr>
          <w:rFonts w:asciiTheme="minorHAnsi" w:hAnsiTheme="minorHAnsi"/>
        </w:rPr>
      </w:pPr>
      <w:r w:rsidRPr="00AB7BDF">
        <w:rPr>
          <w:rFonts w:asciiTheme="minorHAnsi" w:hAnsiTheme="minorHAnsi"/>
        </w:rPr>
        <w:t>2.   Locate, appraise, and assimilate evidence from scientific studies related to patient health problems.  Residents will attend vascular surgery conferences.</w:t>
      </w:r>
    </w:p>
    <w:p w:rsidR="004E5CCE" w:rsidRPr="00AB7BDF" w:rsidRDefault="004E5CCE" w:rsidP="004E5CCE">
      <w:pPr>
        <w:rPr>
          <w:rFonts w:asciiTheme="minorHAnsi" w:hAnsiTheme="minorHAnsi"/>
        </w:rPr>
      </w:pPr>
      <w:r w:rsidRPr="00AB7BDF">
        <w:rPr>
          <w:rFonts w:asciiTheme="minorHAnsi" w:hAnsiTheme="minorHAnsi"/>
        </w:rPr>
        <w:tab/>
        <w:t xml:space="preserve">3.   Participate in or facilitate the learning of </w:t>
      </w:r>
      <w:proofErr w:type="gramStart"/>
      <w:r w:rsidRPr="00AB7BDF">
        <w:rPr>
          <w:rFonts w:asciiTheme="minorHAnsi" w:hAnsiTheme="minorHAnsi"/>
        </w:rPr>
        <w:t>students  who</w:t>
      </w:r>
      <w:proofErr w:type="gramEnd"/>
      <w:r w:rsidRPr="00AB7BDF">
        <w:rPr>
          <w:rFonts w:asciiTheme="minorHAnsi" w:hAnsiTheme="minorHAnsi"/>
        </w:rPr>
        <w:t xml:space="preserve"> are on the vascular surgery </w:t>
      </w:r>
      <w:r w:rsidRPr="00AB7BDF">
        <w:rPr>
          <w:rFonts w:asciiTheme="minorHAnsi" w:hAnsiTheme="minorHAnsi"/>
        </w:rPr>
        <w:tab/>
        <w:t>rotation and other health care professionals.</w:t>
      </w:r>
    </w:p>
    <w:p w:rsidR="004E5CCE" w:rsidRPr="00AB7BDF" w:rsidRDefault="004E5CCE" w:rsidP="004E5CCE">
      <w:pPr>
        <w:rPr>
          <w:rFonts w:asciiTheme="minorHAnsi" w:hAnsiTheme="minorHAnsi"/>
          <w:sz w:val="20"/>
          <w:szCs w:val="20"/>
        </w:rPr>
      </w:pPr>
    </w:p>
    <w:p w:rsidR="004E5CCE" w:rsidRPr="00AB7BDF" w:rsidRDefault="004E5CCE" w:rsidP="004E5CCE">
      <w:pPr>
        <w:rPr>
          <w:rFonts w:asciiTheme="minorHAnsi" w:hAnsiTheme="minorHAnsi"/>
        </w:rPr>
      </w:pPr>
      <w:r w:rsidRPr="00AB7BDF">
        <w:rPr>
          <w:rFonts w:asciiTheme="minorHAnsi" w:hAnsiTheme="minorHAnsi"/>
          <w:b/>
        </w:rPr>
        <w:t>F. Systems-Based Practice</w:t>
      </w:r>
      <w:r w:rsidRPr="00AB7BDF">
        <w:rPr>
          <w:rFonts w:asciiTheme="minorHAnsi" w:hAnsiTheme="minorHAnsi"/>
        </w:rPr>
        <w:t xml:space="preserve"> </w:t>
      </w:r>
    </w:p>
    <w:p w:rsidR="004E5CCE" w:rsidRPr="00AB7BDF" w:rsidRDefault="004E5CCE" w:rsidP="004E5CCE">
      <w:pPr>
        <w:ind w:left="720"/>
        <w:rPr>
          <w:rFonts w:asciiTheme="minorHAnsi" w:hAnsiTheme="minorHAnsi"/>
        </w:rPr>
      </w:pPr>
      <w:r w:rsidRPr="00AB7BDF">
        <w:rPr>
          <w:rFonts w:asciiTheme="minorHAnsi" w:hAnsiTheme="minorHAnsi"/>
        </w:rPr>
        <w:t xml:space="preserve">1.   Demonstrate the ability to effectively call on system resources to provide optimal patient care.  This includes providers of durable medical equipment, orthotics and </w:t>
      </w:r>
      <w:r w:rsidRPr="00AB7BDF">
        <w:rPr>
          <w:rFonts w:asciiTheme="minorHAnsi" w:hAnsiTheme="minorHAnsi"/>
        </w:rPr>
        <w:tab/>
        <w:t xml:space="preserve">mobility devices </w:t>
      </w:r>
    </w:p>
    <w:p w:rsidR="004E5CCE" w:rsidRPr="00AB7BDF" w:rsidRDefault="004E5CCE" w:rsidP="004E5CCE">
      <w:pPr>
        <w:ind w:left="360" w:hanging="360"/>
        <w:rPr>
          <w:rFonts w:asciiTheme="minorHAnsi" w:hAnsiTheme="minorHAnsi"/>
        </w:rPr>
      </w:pPr>
      <w:r w:rsidRPr="00AB7BDF">
        <w:rPr>
          <w:rFonts w:asciiTheme="minorHAnsi" w:hAnsiTheme="minorHAnsi"/>
        </w:rPr>
        <w:tab/>
      </w:r>
      <w:r w:rsidRPr="00AB7BDF">
        <w:rPr>
          <w:rFonts w:asciiTheme="minorHAnsi" w:hAnsiTheme="minorHAnsi"/>
        </w:rPr>
        <w:tab/>
        <w:t xml:space="preserve">2.   Many medical conditions including diabetes and obesity have serious impact on </w:t>
      </w:r>
      <w:r w:rsidRPr="00AB7BDF">
        <w:rPr>
          <w:rFonts w:asciiTheme="minorHAnsi" w:hAnsiTheme="minorHAnsi"/>
        </w:rPr>
        <w:tab/>
        <w:t xml:space="preserve">vascular disease.  Residents should understand the interrelationships between their </w:t>
      </w:r>
      <w:r w:rsidRPr="00AB7BDF">
        <w:rPr>
          <w:rFonts w:asciiTheme="minorHAnsi" w:hAnsiTheme="minorHAnsi"/>
        </w:rPr>
        <w:tab/>
        <w:t xml:space="preserve">practice and the larger system of the center and the health care system as a whole.  </w:t>
      </w:r>
    </w:p>
    <w:p w:rsidR="004E5CCE" w:rsidRPr="00AB7BDF" w:rsidRDefault="004E5CCE" w:rsidP="004E5CCE">
      <w:pPr>
        <w:ind w:left="360" w:hanging="360"/>
        <w:rPr>
          <w:rFonts w:asciiTheme="minorHAnsi" w:hAnsiTheme="minorHAnsi"/>
        </w:rPr>
      </w:pPr>
      <w:r w:rsidRPr="00AB7BDF">
        <w:rPr>
          <w:rFonts w:asciiTheme="minorHAnsi" w:hAnsiTheme="minorHAnsi"/>
        </w:rPr>
        <w:tab/>
      </w:r>
      <w:r w:rsidRPr="00AB7BDF">
        <w:rPr>
          <w:rFonts w:asciiTheme="minorHAnsi" w:hAnsiTheme="minorHAnsi"/>
        </w:rPr>
        <w:tab/>
        <w:t>3.   Understand continuum of care issues specific to injured patients.</w:t>
      </w:r>
    </w:p>
    <w:p w:rsidR="009A16EC" w:rsidRPr="00AB7BDF" w:rsidRDefault="009A16EC" w:rsidP="00451F9B">
      <w:pPr>
        <w:rPr>
          <w:rFonts w:asciiTheme="minorHAnsi" w:hAnsiTheme="minorHAnsi"/>
          <w:b/>
        </w:rPr>
      </w:pPr>
    </w:p>
    <w:p w:rsidR="009A16EC" w:rsidRPr="00AB7BDF" w:rsidRDefault="009A16EC" w:rsidP="00451F9B">
      <w:pPr>
        <w:rPr>
          <w:rFonts w:asciiTheme="minorHAnsi" w:hAnsiTheme="minorHAnsi"/>
          <w:b/>
        </w:rPr>
      </w:pPr>
    </w:p>
    <w:p w:rsidR="009A16EC" w:rsidRPr="00AB7BDF" w:rsidRDefault="009A16EC" w:rsidP="00451F9B">
      <w:pPr>
        <w:rPr>
          <w:rFonts w:asciiTheme="minorHAnsi" w:hAnsiTheme="minorHAnsi"/>
          <w:b/>
        </w:rPr>
      </w:pPr>
    </w:p>
    <w:p w:rsidR="009262AE" w:rsidRPr="00AB7BDF" w:rsidRDefault="00AB7BDF" w:rsidP="009262AE">
      <w:pPr>
        <w:rPr>
          <w:rFonts w:asciiTheme="minorHAnsi" w:hAnsiTheme="minorHAnsi"/>
        </w:rPr>
      </w:pPr>
      <w:r w:rsidRPr="00AB7BDF">
        <w:rPr>
          <w:rFonts w:asciiTheme="minorHAnsi" w:hAnsiTheme="minorHAnsi"/>
          <w:b/>
          <w:sz w:val="32"/>
          <w:szCs w:val="32"/>
        </w:rPr>
        <w:t>UMCNO Hand</w:t>
      </w:r>
      <w:r w:rsidR="009262AE" w:rsidRPr="00AB7BDF">
        <w:rPr>
          <w:rFonts w:asciiTheme="minorHAnsi" w:hAnsiTheme="minorHAnsi"/>
          <w:b/>
          <w:sz w:val="32"/>
          <w:szCs w:val="32"/>
        </w:rPr>
        <w:t>:</w:t>
      </w:r>
      <w:r w:rsidR="009262AE" w:rsidRPr="00AB7BDF">
        <w:rPr>
          <w:rFonts w:asciiTheme="minorHAnsi" w:hAnsiTheme="minorHAnsi"/>
        </w:rPr>
        <w:t xml:space="preserve"> Goals and Objectives</w:t>
      </w:r>
    </w:p>
    <w:p w:rsidR="009262AE" w:rsidRPr="00AB7BDF" w:rsidRDefault="009262AE" w:rsidP="009262AE">
      <w:pPr>
        <w:rPr>
          <w:rFonts w:asciiTheme="minorHAnsi" w:hAnsiTheme="minorHAnsi"/>
        </w:rPr>
      </w:pPr>
      <w:r w:rsidRPr="00AB7BDF">
        <w:rPr>
          <w:rFonts w:asciiTheme="minorHAnsi" w:hAnsiTheme="minorHAnsi"/>
        </w:rPr>
        <w:t>PGY-3</w:t>
      </w:r>
    </w:p>
    <w:p w:rsidR="009262AE" w:rsidRPr="00AB7BDF" w:rsidRDefault="009262AE" w:rsidP="009262AE">
      <w:pPr>
        <w:rPr>
          <w:rFonts w:asciiTheme="minorHAnsi" w:hAnsiTheme="minorHAnsi"/>
        </w:rPr>
      </w:pPr>
      <w:r w:rsidRPr="00AB7BDF">
        <w:rPr>
          <w:rFonts w:asciiTheme="minorHAnsi" w:hAnsiTheme="minorHAnsi"/>
        </w:rPr>
        <w:tab/>
      </w:r>
      <w:r w:rsidRPr="00AB7BDF">
        <w:rPr>
          <w:rFonts w:asciiTheme="minorHAnsi" w:hAnsiTheme="minorHAnsi"/>
        </w:rPr>
        <w:tab/>
      </w:r>
    </w:p>
    <w:p w:rsidR="009262AE" w:rsidRPr="00AB7BDF" w:rsidRDefault="009262AE" w:rsidP="009262AE">
      <w:pPr>
        <w:ind w:left="720"/>
        <w:rPr>
          <w:rFonts w:asciiTheme="minorHAnsi" w:hAnsiTheme="minorHAnsi"/>
          <w:b/>
          <w:i/>
        </w:rPr>
      </w:pPr>
      <w:r w:rsidRPr="00AB7BDF">
        <w:rPr>
          <w:rFonts w:asciiTheme="minorHAnsi" w:hAnsiTheme="minorHAnsi"/>
          <w:b/>
          <w:i/>
          <w:u w:val="single"/>
        </w:rPr>
        <w:t>Rotation Goals:</w:t>
      </w:r>
    </w:p>
    <w:p w:rsidR="009262AE" w:rsidRPr="00AB7BDF" w:rsidRDefault="009262AE" w:rsidP="009262AE">
      <w:pPr>
        <w:ind w:left="720"/>
        <w:rPr>
          <w:rFonts w:asciiTheme="minorHAnsi" w:hAnsiTheme="minorHAnsi"/>
        </w:rPr>
      </w:pPr>
    </w:p>
    <w:p w:rsidR="009262AE" w:rsidRPr="00AB7BDF" w:rsidRDefault="009262AE" w:rsidP="009262AE">
      <w:pPr>
        <w:ind w:left="720"/>
        <w:rPr>
          <w:rFonts w:asciiTheme="minorHAnsi" w:hAnsiTheme="minorHAnsi"/>
        </w:rPr>
      </w:pPr>
      <w:r w:rsidRPr="00AB7BDF">
        <w:rPr>
          <w:rFonts w:asciiTheme="minorHAnsi" w:hAnsiTheme="minorHAnsi"/>
        </w:rPr>
        <w:t>At the end of the rotation the resident should demonstrate that he/she is familiar with both traumatic and elective surgery of the hand and upper extremity. He/she should be able to treat peripheral nerve problems and arthritic diseases of the hand and be capable of performing reconstructive procedures, such as tendon transfers.  Residents attend hand clinics with the faculty.</w:t>
      </w:r>
    </w:p>
    <w:p w:rsidR="009262AE" w:rsidRPr="00AB7BDF" w:rsidRDefault="009262AE" w:rsidP="009262AE">
      <w:pPr>
        <w:ind w:left="720"/>
        <w:rPr>
          <w:rFonts w:asciiTheme="minorHAnsi" w:hAnsiTheme="minorHAnsi"/>
        </w:rPr>
      </w:pPr>
    </w:p>
    <w:p w:rsidR="009262AE" w:rsidRPr="00AB7BDF" w:rsidRDefault="009262AE" w:rsidP="009262AE">
      <w:pPr>
        <w:ind w:left="720"/>
        <w:rPr>
          <w:rFonts w:asciiTheme="minorHAnsi" w:hAnsiTheme="minorHAnsi"/>
        </w:rPr>
      </w:pPr>
      <w:r w:rsidRPr="00AB7BDF">
        <w:rPr>
          <w:rFonts w:asciiTheme="minorHAnsi" w:hAnsiTheme="minorHAnsi"/>
          <w:b/>
          <w:i/>
          <w:u w:val="single"/>
        </w:rPr>
        <w:t>Rotation Objectives:</w:t>
      </w:r>
    </w:p>
    <w:p w:rsidR="009262AE" w:rsidRPr="00AB7BDF" w:rsidRDefault="009262AE" w:rsidP="009262AE">
      <w:pPr>
        <w:ind w:left="720"/>
        <w:rPr>
          <w:rFonts w:asciiTheme="minorHAnsi" w:hAnsiTheme="minorHAnsi"/>
        </w:rPr>
      </w:pPr>
    </w:p>
    <w:p w:rsidR="009262AE" w:rsidRPr="00AB7BDF" w:rsidRDefault="009262AE" w:rsidP="009262AE">
      <w:pPr>
        <w:ind w:left="720"/>
        <w:rPr>
          <w:rFonts w:asciiTheme="minorHAnsi" w:hAnsiTheme="minorHAnsi"/>
          <w:b/>
        </w:rPr>
      </w:pPr>
      <w:r w:rsidRPr="00AB7BDF">
        <w:rPr>
          <w:rFonts w:asciiTheme="minorHAnsi" w:hAnsiTheme="minorHAnsi"/>
          <w:b/>
        </w:rPr>
        <w:t>1.     Patient Care</w:t>
      </w:r>
    </w:p>
    <w:p w:rsidR="009262AE" w:rsidRPr="00AB7BDF" w:rsidRDefault="009262AE" w:rsidP="009262AE">
      <w:pPr>
        <w:ind w:left="720"/>
        <w:rPr>
          <w:rFonts w:asciiTheme="minorHAnsi" w:hAnsiTheme="minorHAnsi"/>
        </w:rPr>
      </w:pPr>
      <w:r w:rsidRPr="00AB7BDF">
        <w:rPr>
          <w:rFonts w:asciiTheme="minorHAnsi" w:hAnsiTheme="minorHAnsi"/>
        </w:rPr>
        <w:tab/>
        <w:t>By the end of the rotation, the resident should be able to:</w:t>
      </w:r>
    </w:p>
    <w:p w:rsidR="009262AE" w:rsidRPr="00AB7BDF" w:rsidRDefault="009262AE" w:rsidP="009262AE">
      <w:pPr>
        <w:tabs>
          <w:tab w:val="left" w:pos="1980"/>
        </w:tabs>
        <w:ind w:left="1980" w:hanging="540"/>
        <w:rPr>
          <w:rFonts w:asciiTheme="minorHAnsi" w:hAnsiTheme="minorHAnsi"/>
        </w:rPr>
      </w:pPr>
      <w:r w:rsidRPr="00AB7BDF">
        <w:rPr>
          <w:rFonts w:asciiTheme="minorHAnsi" w:hAnsiTheme="minorHAnsi"/>
        </w:rPr>
        <w:t>A.</w:t>
      </w:r>
      <w:r w:rsidRPr="00AB7BDF">
        <w:rPr>
          <w:rFonts w:asciiTheme="minorHAnsi" w:hAnsiTheme="minorHAnsi"/>
        </w:rPr>
        <w:tab/>
        <w:t>Obtain the patient’s medical history and perform physical examination of the upper extremity to formulate a diagnostic and therapeutic plan.</w:t>
      </w:r>
    </w:p>
    <w:p w:rsidR="009262AE" w:rsidRPr="00AB7BDF" w:rsidRDefault="009262AE" w:rsidP="009262AE">
      <w:pPr>
        <w:tabs>
          <w:tab w:val="left" w:pos="1980"/>
        </w:tabs>
        <w:ind w:left="1980" w:hanging="540"/>
        <w:rPr>
          <w:rFonts w:asciiTheme="minorHAnsi" w:hAnsiTheme="minorHAnsi"/>
        </w:rPr>
      </w:pPr>
      <w:r w:rsidRPr="00AB7BDF">
        <w:rPr>
          <w:rFonts w:asciiTheme="minorHAnsi" w:hAnsiTheme="minorHAnsi"/>
        </w:rPr>
        <w:t>B.</w:t>
      </w:r>
      <w:r w:rsidRPr="00AB7BDF">
        <w:rPr>
          <w:rFonts w:asciiTheme="minorHAnsi" w:hAnsiTheme="minorHAnsi"/>
        </w:rPr>
        <w:tab/>
        <w:t>Apply splints and casts and understand their indication.</w:t>
      </w:r>
    </w:p>
    <w:p w:rsidR="009262AE" w:rsidRPr="00AB7BDF" w:rsidRDefault="009262AE" w:rsidP="009262AE">
      <w:pPr>
        <w:tabs>
          <w:tab w:val="left" w:pos="1980"/>
        </w:tabs>
        <w:ind w:left="1980" w:hanging="540"/>
        <w:rPr>
          <w:rFonts w:asciiTheme="minorHAnsi" w:hAnsiTheme="minorHAnsi"/>
        </w:rPr>
      </w:pPr>
      <w:r w:rsidRPr="00AB7BDF">
        <w:rPr>
          <w:rFonts w:asciiTheme="minorHAnsi" w:hAnsiTheme="minorHAnsi"/>
        </w:rPr>
        <w:t>C.</w:t>
      </w:r>
      <w:r w:rsidRPr="00AB7BDF">
        <w:rPr>
          <w:rFonts w:asciiTheme="minorHAnsi" w:hAnsiTheme="minorHAnsi"/>
        </w:rPr>
        <w:tab/>
        <w:t>Manage post-operative care and participate in rehabilitation of the hand as a member of the medical team.</w:t>
      </w:r>
    </w:p>
    <w:p w:rsidR="009262AE" w:rsidRPr="00AB7BDF" w:rsidRDefault="009262AE" w:rsidP="009262AE">
      <w:pPr>
        <w:tabs>
          <w:tab w:val="left" w:pos="1980"/>
        </w:tabs>
        <w:ind w:left="1980" w:hanging="540"/>
        <w:rPr>
          <w:rFonts w:asciiTheme="minorHAnsi" w:hAnsiTheme="minorHAnsi"/>
        </w:rPr>
      </w:pPr>
      <w:r w:rsidRPr="00AB7BDF">
        <w:rPr>
          <w:rFonts w:asciiTheme="minorHAnsi" w:hAnsiTheme="minorHAnsi"/>
        </w:rPr>
        <w:t>D.</w:t>
      </w:r>
      <w:r w:rsidRPr="00AB7BDF">
        <w:rPr>
          <w:rFonts w:asciiTheme="minorHAnsi" w:hAnsiTheme="minorHAnsi"/>
        </w:rPr>
        <w:tab/>
        <w:t>Make accurate diagnoses and formulate a surgical plan for hand pathology:</w:t>
      </w:r>
    </w:p>
    <w:p w:rsidR="009262AE" w:rsidRPr="00AB7BDF" w:rsidRDefault="009262AE" w:rsidP="009262AE">
      <w:pPr>
        <w:tabs>
          <w:tab w:val="left" w:pos="1980"/>
          <w:tab w:val="left" w:pos="2520"/>
        </w:tabs>
        <w:ind w:left="2880" w:hanging="1440"/>
        <w:rPr>
          <w:rFonts w:asciiTheme="minorHAnsi" w:hAnsiTheme="minorHAnsi"/>
        </w:rPr>
      </w:pPr>
      <w:r w:rsidRPr="00AB7BDF">
        <w:rPr>
          <w:rFonts w:asciiTheme="minorHAnsi" w:hAnsiTheme="minorHAnsi"/>
        </w:rPr>
        <w:tab/>
      </w:r>
      <w:r w:rsidRPr="00AB7BDF">
        <w:rPr>
          <w:rFonts w:asciiTheme="minorHAnsi" w:hAnsiTheme="minorHAnsi"/>
        </w:rPr>
        <w:tab/>
        <w:t>1.</w:t>
      </w:r>
      <w:r w:rsidRPr="00AB7BDF">
        <w:rPr>
          <w:rFonts w:asciiTheme="minorHAnsi" w:hAnsiTheme="minorHAnsi"/>
        </w:rPr>
        <w:tab/>
        <w:t>Surgery of traumatic injuries including primary and secondary reconstruction of tendons and nerves</w:t>
      </w:r>
    </w:p>
    <w:p w:rsidR="009262AE" w:rsidRPr="00AB7BDF" w:rsidRDefault="009262AE" w:rsidP="009262AE">
      <w:pPr>
        <w:tabs>
          <w:tab w:val="left" w:pos="1980"/>
          <w:tab w:val="left" w:pos="2520"/>
        </w:tabs>
        <w:ind w:left="2880" w:hanging="1440"/>
        <w:rPr>
          <w:rFonts w:asciiTheme="minorHAnsi" w:hAnsiTheme="minorHAnsi"/>
        </w:rPr>
      </w:pPr>
      <w:r w:rsidRPr="00AB7BDF">
        <w:rPr>
          <w:rFonts w:asciiTheme="minorHAnsi" w:hAnsiTheme="minorHAnsi"/>
        </w:rPr>
        <w:tab/>
      </w:r>
      <w:r w:rsidRPr="00AB7BDF">
        <w:rPr>
          <w:rFonts w:asciiTheme="minorHAnsi" w:hAnsiTheme="minorHAnsi"/>
        </w:rPr>
        <w:tab/>
        <w:t>2.</w:t>
      </w:r>
      <w:r w:rsidRPr="00AB7BDF">
        <w:rPr>
          <w:rFonts w:asciiTheme="minorHAnsi" w:hAnsiTheme="minorHAnsi"/>
        </w:rPr>
        <w:tab/>
        <w:t>Surgery of entrapment neuropathies and tendon transfers following nerve injury</w:t>
      </w:r>
    </w:p>
    <w:p w:rsidR="009262AE" w:rsidRPr="00AB7BDF" w:rsidRDefault="009262AE" w:rsidP="009262AE">
      <w:pPr>
        <w:tabs>
          <w:tab w:val="left" w:pos="1980"/>
          <w:tab w:val="left" w:pos="2520"/>
        </w:tabs>
        <w:ind w:left="2880" w:hanging="1440"/>
        <w:rPr>
          <w:rFonts w:asciiTheme="minorHAnsi" w:hAnsiTheme="minorHAnsi"/>
        </w:rPr>
      </w:pPr>
      <w:r w:rsidRPr="00AB7BDF">
        <w:rPr>
          <w:rFonts w:asciiTheme="minorHAnsi" w:hAnsiTheme="minorHAnsi"/>
        </w:rPr>
        <w:tab/>
      </w:r>
      <w:r w:rsidRPr="00AB7BDF">
        <w:rPr>
          <w:rFonts w:asciiTheme="minorHAnsi" w:hAnsiTheme="minorHAnsi"/>
        </w:rPr>
        <w:tab/>
        <w:t>3.</w:t>
      </w:r>
      <w:r w:rsidRPr="00AB7BDF">
        <w:rPr>
          <w:rFonts w:asciiTheme="minorHAnsi" w:hAnsiTheme="minorHAnsi"/>
        </w:rPr>
        <w:tab/>
        <w:t>Surgery following amputation, including flaps, replantation surgery and soft tissue coverage</w:t>
      </w:r>
    </w:p>
    <w:p w:rsidR="009262AE" w:rsidRPr="00AB7BDF" w:rsidRDefault="009262AE" w:rsidP="009262AE">
      <w:pPr>
        <w:tabs>
          <w:tab w:val="left" w:pos="1980"/>
          <w:tab w:val="left" w:pos="2520"/>
        </w:tabs>
        <w:ind w:left="2880" w:hanging="1440"/>
        <w:rPr>
          <w:rFonts w:asciiTheme="minorHAnsi" w:hAnsiTheme="minorHAnsi"/>
        </w:rPr>
      </w:pPr>
      <w:r w:rsidRPr="00AB7BDF">
        <w:rPr>
          <w:rFonts w:asciiTheme="minorHAnsi" w:hAnsiTheme="minorHAnsi"/>
        </w:rPr>
        <w:tab/>
      </w:r>
      <w:r w:rsidRPr="00AB7BDF">
        <w:rPr>
          <w:rFonts w:asciiTheme="minorHAnsi" w:hAnsiTheme="minorHAnsi"/>
        </w:rPr>
        <w:tab/>
        <w:t>4.</w:t>
      </w:r>
      <w:r w:rsidRPr="00AB7BDF">
        <w:rPr>
          <w:rFonts w:asciiTheme="minorHAnsi" w:hAnsiTheme="minorHAnsi"/>
        </w:rPr>
        <w:tab/>
        <w:t>Treatment of fingertip injuries</w:t>
      </w:r>
    </w:p>
    <w:p w:rsidR="009262AE" w:rsidRPr="00AB7BDF" w:rsidRDefault="009262AE" w:rsidP="009262AE">
      <w:pPr>
        <w:tabs>
          <w:tab w:val="left" w:pos="1980"/>
          <w:tab w:val="left" w:pos="2520"/>
        </w:tabs>
        <w:ind w:left="2880" w:hanging="1440"/>
        <w:rPr>
          <w:rFonts w:asciiTheme="minorHAnsi" w:hAnsiTheme="minorHAnsi"/>
        </w:rPr>
      </w:pPr>
      <w:r w:rsidRPr="00AB7BDF">
        <w:rPr>
          <w:rFonts w:asciiTheme="minorHAnsi" w:hAnsiTheme="minorHAnsi"/>
        </w:rPr>
        <w:tab/>
      </w:r>
      <w:r w:rsidRPr="00AB7BDF">
        <w:rPr>
          <w:rFonts w:asciiTheme="minorHAnsi" w:hAnsiTheme="minorHAnsi"/>
        </w:rPr>
        <w:tab/>
        <w:t>5.</w:t>
      </w:r>
      <w:r w:rsidRPr="00AB7BDF">
        <w:rPr>
          <w:rFonts w:asciiTheme="minorHAnsi" w:hAnsiTheme="minorHAnsi"/>
        </w:rPr>
        <w:tab/>
        <w:t>Diagnosis and establishment of treatment plan for arthritis of the hand</w:t>
      </w:r>
    </w:p>
    <w:p w:rsidR="009262AE" w:rsidRPr="00AB7BDF" w:rsidRDefault="009262AE" w:rsidP="009262AE">
      <w:pPr>
        <w:tabs>
          <w:tab w:val="left" w:pos="1980"/>
          <w:tab w:val="left" w:pos="2520"/>
        </w:tabs>
        <w:ind w:left="2880" w:hanging="1440"/>
        <w:rPr>
          <w:rFonts w:asciiTheme="minorHAnsi" w:hAnsiTheme="minorHAnsi"/>
        </w:rPr>
      </w:pPr>
      <w:r w:rsidRPr="00AB7BDF">
        <w:rPr>
          <w:rFonts w:asciiTheme="minorHAnsi" w:hAnsiTheme="minorHAnsi"/>
        </w:rPr>
        <w:tab/>
      </w:r>
      <w:r w:rsidRPr="00AB7BDF">
        <w:rPr>
          <w:rFonts w:asciiTheme="minorHAnsi" w:hAnsiTheme="minorHAnsi"/>
        </w:rPr>
        <w:tab/>
        <w:t>6.</w:t>
      </w:r>
      <w:r w:rsidRPr="00AB7BDF">
        <w:rPr>
          <w:rFonts w:asciiTheme="minorHAnsi" w:hAnsiTheme="minorHAnsi"/>
        </w:rPr>
        <w:tab/>
        <w:t>Diagnose and treat infections of the hand and upper extremity</w:t>
      </w:r>
    </w:p>
    <w:p w:rsidR="009262AE" w:rsidRPr="00AB7BDF" w:rsidRDefault="009262AE" w:rsidP="009262AE">
      <w:pPr>
        <w:tabs>
          <w:tab w:val="left" w:pos="1980"/>
          <w:tab w:val="left" w:pos="2520"/>
        </w:tabs>
        <w:ind w:left="2880" w:hanging="1440"/>
        <w:rPr>
          <w:rFonts w:asciiTheme="minorHAnsi" w:hAnsiTheme="minorHAnsi"/>
        </w:rPr>
      </w:pPr>
      <w:r w:rsidRPr="00AB7BDF">
        <w:rPr>
          <w:rFonts w:asciiTheme="minorHAnsi" w:hAnsiTheme="minorHAnsi"/>
        </w:rPr>
        <w:tab/>
      </w:r>
      <w:r w:rsidRPr="00AB7BDF">
        <w:rPr>
          <w:rFonts w:asciiTheme="minorHAnsi" w:hAnsiTheme="minorHAnsi"/>
        </w:rPr>
        <w:tab/>
        <w:t>7.</w:t>
      </w:r>
      <w:r w:rsidRPr="00AB7BDF">
        <w:rPr>
          <w:rFonts w:asciiTheme="minorHAnsi" w:hAnsiTheme="minorHAnsi"/>
        </w:rPr>
        <w:tab/>
        <w:t>Exhibit familiarity with and have operative experience with fractures of the upper extremity</w:t>
      </w:r>
    </w:p>
    <w:p w:rsidR="009262AE" w:rsidRPr="00AB7BDF" w:rsidRDefault="009262AE" w:rsidP="009262AE">
      <w:pPr>
        <w:tabs>
          <w:tab w:val="left" w:pos="1980"/>
          <w:tab w:val="left" w:pos="2520"/>
        </w:tabs>
        <w:ind w:left="2880" w:hanging="1440"/>
        <w:rPr>
          <w:rFonts w:asciiTheme="minorHAnsi" w:hAnsiTheme="minorHAnsi"/>
        </w:rPr>
      </w:pPr>
      <w:r w:rsidRPr="00AB7BDF">
        <w:rPr>
          <w:rFonts w:asciiTheme="minorHAnsi" w:hAnsiTheme="minorHAnsi"/>
        </w:rPr>
        <w:tab/>
      </w:r>
      <w:r w:rsidRPr="00AB7BDF">
        <w:rPr>
          <w:rFonts w:asciiTheme="minorHAnsi" w:hAnsiTheme="minorHAnsi"/>
        </w:rPr>
        <w:tab/>
        <w:t>8.</w:t>
      </w:r>
      <w:r w:rsidRPr="00AB7BDF">
        <w:rPr>
          <w:rFonts w:asciiTheme="minorHAnsi" w:hAnsiTheme="minorHAnsi"/>
        </w:rPr>
        <w:tab/>
        <w:t>Pediatric hand fractures</w:t>
      </w:r>
    </w:p>
    <w:p w:rsidR="009262AE" w:rsidRPr="00AB7BDF" w:rsidRDefault="009262AE" w:rsidP="009262AE">
      <w:pPr>
        <w:tabs>
          <w:tab w:val="left" w:pos="1980"/>
          <w:tab w:val="left" w:pos="2520"/>
        </w:tabs>
        <w:ind w:left="2880" w:hanging="1440"/>
        <w:rPr>
          <w:rFonts w:asciiTheme="minorHAnsi" w:hAnsiTheme="minorHAnsi"/>
        </w:rPr>
      </w:pPr>
      <w:r w:rsidRPr="00AB7BDF">
        <w:rPr>
          <w:rFonts w:asciiTheme="minorHAnsi" w:hAnsiTheme="minorHAnsi"/>
        </w:rPr>
        <w:tab/>
      </w:r>
      <w:r w:rsidRPr="00AB7BDF">
        <w:rPr>
          <w:rFonts w:asciiTheme="minorHAnsi" w:hAnsiTheme="minorHAnsi"/>
        </w:rPr>
        <w:tab/>
        <w:t>9.</w:t>
      </w:r>
      <w:r w:rsidRPr="00AB7BDF">
        <w:rPr>
          <w:rFonts w:asciiTheme="minorHAnsi" w:hAnsiTheme="minorHAnsi"/>
        </w:rPr>
        <w:tab/>
        <w:t>Acute fractures and dislocations of the hand and wrist joints</w:t>
      </w:r>
    </w:p>
    <w:p w:rsidR="009262AE" w:rsidRPr="00AB7BDF" w:rsidRDefault="009262AE" w:rsidP="009262AE">
      <w:pPr>
        <w:tabs>
          <w:tab w:val="left" w:pos="1980"/>
          <w:tab w:val="left" w:pos="2520"/>
        </w:tabs>
        <w:rPr>
          <w:rFonts w:asciiTheme="minorHAnsi" w:hAnsiTheme="minorHAnsi"/>
        </w:rPr>
      </w:pPr>
    </w:p>
    <w:p w:rsidR="009262AE" w:rsidRPr="00AB7BDF" w:rsidRDefault="009262AE" w:rsidP="009262AE">
      <w:pPr>
        <w:tabs>
          <w:tab w:val="left" w:pos="720"/>
          <w:tab w:val="left" w:pos="1260"/>
        </w:tabs>
        <w:rPr>
          <w:rFonts w:asciiTheme="minorHAnsi" w:hAnsiTheme="minorHAnsi"/>
        </w:rPr>
      </w:pPr>
    </w:p>
    <w:p w:rsidR="009262AE" w:rsidRPr="00AB7BDF" w:rsidRDefault="009262AE" w:rsidP="009262AE">
      <w:pPr>
        <w:tabs>
          <w:tab w:val="left" w:pos="720"/>
          <w:tab w:val="left" w:pos="1260"/>
        </w:tabs>
        <w:rPr>
          <w:rFonts w:asciiTheme="minorHAnsi" w:hAnsiTheme="minorHAnsi"/>
          <w:b/>
        </w:rPr>
      </w:pPr>
      <w:r w:rsidRPr="00AB7BDF">
        <w:rPr>
          <w:rFonts w:asciiTheme="minorHAnsi" w:hAnsiTheme="minorHAnsi"/>
        </w:rPr>
        <w:tab/>
      </w:r>
      <w:r w:rsidRPr="00AB7BDF">
        <w:rPr>
          <w:rFonts w:asciiTheme="minorHAnsi" w:hAnsiTheme="minorHAnsi"/>
          <w:b/>
        </w:rPr>
        <w:t>2.     Medical Knowledge</w:t>
      </w:r>
    </w:p>
    <w:p w:rsidR="009262AE" w:rsidRPr="00AB7BDF" w:rsidRDefault="009262AE" w:rsidP="009262AE">
      <w:pPr>
        <w:tabs>
          <w:tab w:val="left" w:pos="720"/>
          <w:tab w:val="left" w:pos="1260"/>
        </w:tabs>
        <w:rPr>
          <w:rFonts w:asciiTheme="minorHAnsi" w:hAnsiTheme="minorHAnsi"/>
        </w:rPr>
      </w:pPr>
      <w:r w:rsidRPr="00AB7BDF">
        <w:rPr>
          <w:rFonts w:asciiTheme="minorHAnsi" w:hAnsiTheme="minorHAnsi"/>
          <w:b/>
        </w:rPr>
        <w:tab/>
      </w:r>
      <w:r w:rsidRPr="00AB7BDF">
        <w:rPr>
          <w:rFonts w:asciiTheme="minorHAnsi" w:hAnsiTheme="minorHAnsi"/>
        </w:rPr>
        <w:tab/>
      </w:r>
      <w:r w:rsidRPr="00AB7BDF">
        <w:rPr>
          <w:rFonts w:asciiTheme="minorHAnsi" w:hAnsiTheme="minorHAnsi"/>
        </w:rPr>
        <w:tab/>
        <w:t>By the end of the rotation, the resident will have:</w:t>
      </w:r>
    </w:p>
    <w:p w:rsidR="009262AE" w:rsidRPr="00AB7BDF" w:rsidRDefault="009262AE" w:rsidP="009262AE">
      <w:pPr>
        <w:tabs>
          <w:tab w:val="left" w:pos="720"/>
          <w:tab w:val="left" w:pos="1980"/>
        </w:tabs>
        <w:ind w:left="1980" w:hanging="540"/>
        <w:rPr>
          <w:rFonts w:asciiTheme="minorHAnsi" w:hAnsiTheme="minorHAnsi"/>
        </w:rPr>
      </w:pPr>
      <w:r w:rsidRPr="00AB7BDF">
        <w:rPr>
          <w:rFonts w:asciiTheme="minorHAnsi" w:hAnsiTheme="minorHAnsi"/>
        </w:rPr>
        <w:t>A.</w:t>
      </w:r>
      <w:r w:rsidRPr="00AB7BDF">
        <w:rPr>
          <w:rFonts w:asciiTheme="minorHAnsi" w:hAnsiTheme="minorHAnsi"/>
        </w:rPr>
        <w:tab/>
        <w:t>Adequate knowledge of the anatomy and physiology of the tendons, nerves, ligaments and joints of the upper extremity</w:t>
      </w:r>
    </w:p>
    <w:p w:rsidR="009262AE" w:rsidRPr="00AB7BDF" w:rsidRDefault="009262AE" w:rsidP="009262AE">
      <w:pPr>
        <w:tabs>
          <w:tab w:val="left" w:pos="720"/>
          <w:tab w:val="left" w:pos="1980"/>
        </w:tabs>
        <w:ind w:left="1980" w:hanging="540"/>
        <w:rPr>
          <w:rFonts w:asciiTheme="minorHAnsi" w:hAnsiTheme="minorHAnsi"/>
        </w:rPr>
      </w:pPr>
      <w:r w:rsidRPr="00AB7BDF">
        <w:rPr>
          <w:rFonts w:asciiTheme="minorHAnsi" w:hAnsiTheme="minorHAnsi"/>
        </w:rPr>
        <w:lastRenderedPageBreak/>
        <w:t>B.</w:t>
      </w:r>
      <w:r w:rsidRPr="00AB7BDF">
        <w:rPr>
          <w:rFonts w:asciiTheme="minorHAnsi" w:hAnsiTheme="minorHAnsi"/>
        </w:rPr>
        <w:tab/>
        <w:t>Competence in utilizing radiographic examination of the hand and upper extremity for accurate diagnosis</w:t>
      </w:r>
    </w:p>
    <w:p w:rsidR="009262AE" w:rsidRPr="00AB7BDF" w:rsidRDefault="009262AE" w:rsidP="009262AE">
      <w:pPr>
        <w:tabs>
          <w:tab w:val="left" w:pos="720"/>
          <w:tab w:val="left" w:pos="1980"/>
        </w:tabs>
        <w:ind w:left="1980" w:hanging="540"/>
        <w:rPr>
          <w:rFonts w:asciiTheme="minorHAnsi" w:hAnsiTheme="minorHAnsi"/>
        </w:rPr>
      </w:pPr>
      <w:r w:rsidRPr="00AB7BDF">
        <w:rPr>
          <w:rFonts w:asciiTheme="minorHAnsi" w:hAnsiTheme="minorHAnsi"/>
        </w:rPr>
        <w:t>C.</w:t>
      </w:r>
      <w:r w:rsidRPr="00AB7BDF">
        <w:rPr>
          <w:rFonts w:asciiTheme="minorHAnsi" w:hAnsiTheme="minorHAnsi"/>
        </w:rPr>
        <w:tab/>
        <w:t>Knowledge of electro diagnostic studies and the ability to use them for adequate diagnosis</w:t>
      </w:r>
    </w:p>
    <w:p w:rsidR="009262AE" w:rsidRPr="00AB7BDF" w:rsidRDefault="009262AE" w:rsidP="009262AE">
      <w:pPr>
        <w:tabs>
          <w:tab w:val="left" w:pos="720"/>
          <w:tab w:val="left" w:pos="1980"/>
        </w:tabs>
        <w:ind w:left="1980" w:hanging="540"/>
        <w:rPr>
          <w:rFonts w:asciiTheme="minorHAnsi" w:hAnsiTheme="minorHAnsi"/>
        </w:rPr>
      </w:pPr>
      <w:r w:rsidRPr="00AB7BDF">
        <w:rPr>
          <w:rFonts w:asciiTheme="minorHAnsi" w:hAnsiTheme="minorHAnsi"/>
        </w:rPr>
        <w:t>D.</w:t>
      </w:r>
      <w:r w:rsidRPr="00AB7BDF">
        <w:rPr>
          <w:rFonts w:asciiTheme="minorHAnsi" w:hAnsiTheme="minorHAnsi"/>
        </w:rPr>
        <w:tab/>
        <w:t>Ability to diagnose and treat benign and malignant tumors of the soft tissue of the hand</w:t>
      </w:r>
    </w:p>
    <w:p w:rsidR="009262AE" w:rsidRPr="00AB7BDF" w:rsidRDefault="009262AE" w:rsidP="009262AE">
      <w:pPr>
        <w:tabs>
          <w:tab w:val="left" w:pos="720"/>
          <w:tab w:val="left" w:pos="1980"/>
        </w:tabs>
        <w:ind w:left="1980" w:hanging="540"/>
        <w:rPr>
          <w:rFonts w:asciiTheme="minorHAnsi" w:hAnsiTheme="minorHAnsi"/>
        </w:rPr>
      </w:pPr>
      <w:r w:rsidRPr="00AB7BDF">
        <w:rPr>
          <w:rFonts w:asciiTheme="minorHAnsi" w:hAnsiTheme="minorHAnsi"/>
        </w:rPr>
        <w:t>E.</w:t>
      </w:r>
      <w:r w:rsidRPr="00AB7BDF">
        <w:rPr>
          <w:rFonts w:asciiTheme="minorHAnsi" w:hAnsiTheme="minorHAnsi"/>
        </w:rPr>
        <w:tab/>
        <w:t>Developed knowledge of tumors arising in the bone, and their diagnosis and treatment</w:t>
      </w:r>
    </w:p>
    <w:p w:rsidR="009262AE" w:rsidRPr="00AB7BDF" w:rsidRDefault="009262AE" w:rsidP="009262AE">
      <w:pPr>
        <w:tabs>
          <w:tab w:val="left" w:pos="720"/>
          <w:tab w:val="left" w:pos="1980"/>
        </w:tabs>
        <w:ind w:left="1980" w:hanging="540"/>
        <w:rPr>
          <w:rFonts w:asciiTheme="minorHAnsi" w:hAnsiTheme="minorHAnsi"/>
        </w:rPr>
      </w:pPr>
      <w:r w:rsidRPr="00AB7BDF">
        <w:rPr>
          <w:rFonts w:asciiTheme="minorHAnsi" w:hAnsiTheme="minorHAnsi"/>
        </w:rPr>
        <w:t>F.</w:t>
      </w:r>
      <w:r w:rsidRPr="00AB7BDF">
        <w:rPr>
          <w:rFonts w:asciiTheme="minorHAnsi" w:hAnsiTheme="minorHAnsi"/>
        </w:rPr>
        <w:tab/>
        <w:t xml:space="preserve">Knowledge of the diagnosis and treatment of inflammatory and proliferative diseases of the hand, including </w:t>
      </w:r>
      <w:proofErr w:type="spellStart"/>
      <w:r w:rsidRPr="00AB7BDF">
        <w:rPr>
          <w:rFonts w:asciiTheme="minorHAnsi" w:hAnsiTheme="minorHAnsi"/>
        </w:rPr>
        <w:t>Dupuytren’s</w:t>
      </w:r>
      <w:proofErr w:type="spellEnd"/>
      <w:r w:rsidRPr="00AB7BDF">
        <w:rPr>
          <w:rFonts w:asciiTheme="minorHAnsi" w:hAnsiTheme="minorHAnsi"/>
        </w:rPr>
        <w:t xml:space="preserve"> contracture, joint contracture and arthritis</w:t>
      </w:r>
    </w:p>
    <w:p w:rsidR="009262AE" w:rsidRPr="00AB7BDF" w:rsidRDefault="009262AE" w:rsidP="009262AE">
      <w:pPr>
        <w:tabs>
          <w:tab w:val="left" w:pos="720"/>
          <w:tab w:val="left" w:pos="1980"/>
        </w:tabs>
        <w:rPr>
          <w:rFonts w:asciiTheme="minorHAnsi" w:hAnsiTheme="minorHAnsi"/>
        </w:rPr>
      </w:pPr>
    </w:p>
    <w:p w:rsidR="009262AE" w:rsidRPr="00AB7BDF" w:rsidRDefault="009262AE" w:rsidP="009262AE">
      <w:pPr>
        <w:tabs>
          <w:tab w:val="left" w:pos="720"/>
          <w:tab w:val="left" w:pos="1980"/>
        </w:tabs>
        <w:rPr>
          <w:rFonts w:asciiTheme="minorHAnsi" w:hAnsiTheme="minorHAnsi"/>
          <w:b/>
        </w:rPr>
      </w:pPr>
      <w:r w:rsidRPr="00AB7BDF">
        <w:rPr>
          <w:rFonts w:asciiTheme="minorHAnsi" w:hAnsiTheme="minorHAnsi"/>
        </w:rPr>
        <w:tab/>
      </w:r>
      <w:r w:rsidRPr="00AB7BDF">
        <w:rPr>
          <w:rFonts w:asciiTheme="minorHAnsi" w:hAnsiTheme="minorHAnsi"/>
          <w:b/>
        </w:rPr>
        <w:t>3.     Interpersonal and Communication Skills</w:t>
      </w:r>
    </w:p>
    <w:p w:rsidR="009262AE" w:rsidRPr="00AB7BDF" w:rsidRDefault="009262AE" w:rsidP="009262AE">
      <w:pPr>
        <w:tabs>
          <w:tab w:val="left" w:pos="720"/>
          <w:tab w:val="left" w:pos="1440"/>
          <w:tab w:val="left" w:pos="1980"/>
        </w:tabs>
        <w:rPr>
          <w:rFonts w:asciiTheme="minorHAnsi" w:hAnsiTheme="minorHAnsi"/>
        </w:rPr>
      </w:pPr>
      <w:r w:rsidRPr="00AB7BDF">
        <w:rPr>
          <w:rFonts w:asciiTheme="minorHAnsi" w:hAnsiTheme="minorHAnsi"/>
          <w:b/>
        </w:rPr>
        <w:tab/>
      </w:r>
      <w:r w:rsidRPr="00AB7BDF">
        <w:rPr>
          <w:rFonts w:asciiTheme="minorHAnsi" w:hAnsiTheme="minorHAnsi"/>
        </w:rPr>
        <w:tab/>
        <w:t>During the rotation, the resident is expected to:</w:t>
      </w:r>
    </w:p>
    <w:p w:rsidR="009262AE" w:rsidRPr="00AB7BDF" w:rsidRDefault="009262AE" w:rsidP="009262AE">
      <w:pPr>
        <w:tabs>
          <w:tab w:val="left" w:pos="720"/>
          <w:tab w:val="left" w:pos="1440"/>
          <w:tab w:val="left" w:pos="1980"/>
        </w:tabs>
        <w:rPr>
          <w:rFonts w:asciiTheme="minorHAnsi" w:hAnsiTheme="minorHAnsi"/>
        </w:rPr>
      </w:pPr>
      <w:r w:rsidRPr="00AB7BDF">
        <w:rPr>
          <w:rFonts w:asciiTheme="minorHAnsi" w:hAnsiTheme="minorHAnsi"/>
        </w:rPr>
        <w:tab/>
      </w:r>
      <w:r w:rsidRPr="00AB7BDF">
        <w:rPr>
          <w:rFonts w:asciiTheme="minorHAnsi" w:hAnsiTheme="minorHAnsi"/>
        </w:rPr>
        <w:tab/>
        <w:t>A.</w:t>
      </w:r>
      <w:r w:rsidRPr="00AB7BDF">
        <w:rPr>
          <w:rFonts w:asciiTheme="minorHAnsi" w:hAnsiTheme="minorHAnsi"/>
        </w:rPr>
        <w:tab/>
        <w:t>Communicate well with the patient and his/her family</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B.</w:t>
      </w:r>
      <w:r w:rsidRPr="00AB7BDF">
        <w:rPr>
          <w:rFonts w:asciiTheme="minorHAnsi" w:hAnsiTheme="minorHAnsi"/>
        </w:rPr>
        <w:tab/>
        <w:t>Obtain informed patient consent and discuss the patient’s risks and expectations prior to surgery</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C.</w:t>
      </w:r>
      <w:r w:rsidRPr="00AB7BDF">
        <w:rPr>
          <w:rFonts w:asciiTheme="minorHAnsi" w:hAnsiTheme="minorHAnsi"/>
        </w:rPr>
        <w:tab/>
        <w:t>Communicate effectively with office staff, nurses and OR personnel</w:t>
      </w:r>
    </w:p>
    <w:p w:rsidR="009262AE" w:rsidRPr="00AB7BDF" w:rsidRDefault="009262AE" w:rsidP="009262AE">
      <w:pPr>
        <w:tabs>
          <w:tab w:val="left" w:pos="720"/>
          <w:tab w:val="left" w:pos="1440"/>
          <w:tab w:val="left" w:pos="1980"/>
        </w:tabs>
        <w:ind w:left="1980" w:hanging="1980"/>
        <w:rPr>
          <w:rFonts w:asciiTheme="minorHAnsi" w:hAnsiTheme="minorHAnsi"/>
        </w:rPr>
      </w:pPr>
    </w:p>
    <w:p w:rsidR="009262AE" w:rsidRPr="00AB7BDF" w:rsidRDefault="009262AE" w:rsidP="009262AE">
      <w:pPr>
        <w:tabs>
          <w:tab w:val="left" w:pos="720"/>
          <w:tab w:val="left" w:pos="1440"/>
          <w:tab w:val="left" w:pos="1980"/>
        </w:tabs>
        <w:ind w:left="1980" w:hanging="1980"/>
        <w:rPr>
          <w:rFonts w:asciiTheme="minorHAnsi" w:hAnsiTheme="minorHAnsi"/>
          <w:b/>
        </w:rPr>
      </w:pPr>
      <w:r w:rsidRPr="00AB7BDF">
        <w:rPr>
          <w:rFonts w:asciiTheme="minorHAnsi" w:hAnsiTheme="minorHAnsi"/>
        </w:rPr>
        <w:tab/>
      </w:r>
      <w:r w:rsidRPr="00AB7BDF">
        <w:rPr>
          <w:rFonts w:asciiTheme="minorHAnsi" w:hAnsiTheme="minorHAnsi"/>
          <w:b/>
        </w:rPr>
        <w:t>4.     Professionalism</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b/>
        </w:rPr>
        <w:tab/>
      </w:r>
      <w:r w:rsidRPr="00AB7BDF">
        <w:rPr>
          <w:rFonts w:asciiTheme="minorHAnsi" w:hAnsiTheme="minorHAnsi"/>
        </w:rPr>
        <w:tab/>
        <w:t>The resident must demonstrate:</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A.</w:t>
      </w:r>
      <w:r w:rsidRPr="00AB7BDF">
        <w:rPr>
          <w:rFonts w:asciiTheme="minorHAnsi" w:hAnsiTheme="minorHAnsi"/>
        </w:rPr>
        <w:tab/>
        <w:t>A professional demeanor, punctuality and reliability in regard to the performance of his/her duties</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B.</w:t>
      </w:r>
      <w:r w:rsidRPr="00AB7BDF">
        <w:rPr>
          <w:rFonts w:asciiTheme="minorHAnsi" w:hAnsiTheme="minorHAnsi"/>
        </w:rPr>
        <w:tab/>
        <w:t>Responsibility for clinic and surgery when called upon</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C.</w:t>
      </w:r>
      <w:r w:rsidRPr="00AB7BDF">
        <w:rPr>
          <w:rFonts w:asciiTheme="minorHAnsi" w:hAnsiTheme="minorHAnsi"/>
        </w:rPr>
        <w:tab/>
        <w:t>Sensitivity to the patient’s right to privacy and confidentiality</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p>
    <w:p w:rsidR="009262AE" w:rsidRPr="00AB7BDF" w:rsidRDefault="009262AE" w:rsidP="009262AE">
      <w:pPr>
        <w:tabs>
          <w:tab w:val="left" w:pos="720"/>
          <w:tab w:val="left" w:pos="1440"/>
          <w:tab w:val="left" w:pos="1980"/>
        </w:tabs>
        <w:ind w:left="1980" w:hanging="1980"/>
        <w:rPr>
          <w:rFonts w:asciiTheme="minorHAnsi" w:hAnsiTheme="minorHAnsi"/>
          <w:b/>
        </w:rPr>
      </w:pPr>
      <w:r w:rsidRPr="00AB7BDF">
        <w:rPr>
          <w:rFonts w:asciiTheme="minorHAnsi" w:hAnsiTheme="minorHAnsi"/>
        </w:rPr>
        <w:tab/>
      </w:r>
      <w:r w:rsidRPr="00AB7BDF">
        <w:rPr>
          <w:rFonts w:asciiTheme="minorHAnsi" w:hAnsiTheme="minorHAnsi"/>
          <w:b/>
        </w:rPr>
        <w:t>5.     Practice Based Learning and Improvement</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b/>
        </w:rPr>
        <w:tab/>
      </w:r>
      <w:r w:rsidRPr="00AB7BDF">
        <w:rPr>
          <w:rFonts w:asciiTheme="minorHAnsi" w:hAnsiTheme="minorHAnsi"/>
        </w:rPr>
        <w:tab/>
        <w:t>The resident must be able to:</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A.</w:t>
      </w:r>
      <w:r w:rsidRPr="00AB7BDF">
        <w:rPr>
          <w:rFonts w:asciiTheme="minorHAnsi" w:hAnsiTheme="minorHAnsi"/>
        </w:rPr>
        <w:tab/>
        <w:t>Compare a patient’s preoperative condition and postoperative results in a critical manner</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B.</w:t>
      </w:r>
      <w:r w:rsidRPr="00AB7BDF">
        <w:rPr>
          <w:rFonts w:asciiTheme="minorHAnsi" w:hAnsiTheme="minorHAnsi"/>
        </w:rPr>
        <w:tab/>
        <w:t>Identify complications and formulate a plan to handle them and prevent them in the future</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C.</w:t>
      </w:r>
      <w:r w:rsidRPr="00AB7BDF">
        <w:rPr>
          <w:rFonts w:asciiTheme="minorHAnsi" w:hAnsiTheme="minorHAnsi"/>
        </w:rPr>
        <w:tab/>
        <w:t>Use the library and online resources to access literature and apply that literature to his/her cases</w:t>
      </w:r>
    </w:p>
    <w:p w:rsidR="009262AE" w:rsidRPr="00AB7BDF" w:rsidRDefault="009262AE" w:rsidP="009262AE">
      <w:pPr>
        <w:tabs>
          <w:tab w:val="left" w:pos="720"/>
          <w:tab w:val="left" w:pos="1440"/>
          <w:tab w:val="left" w:pos="1980"/>
        </w:tabs>
        <w:ind w:left="1980" w:hanging="1980"/>
        <w:rPr>
          <w:rFonts w:asciiTheme="minorHAnsi" w:hAnsiTheme="minorHAnsi"/>
        </w:rPr>
      </w:pPr>
    </w:p>
    <w:p w:rsidR="009262AE" w:rsidRPr="00AB7BDF" w:rsidRDefault="009262AE" w:rsidP="009262AE">
      <w:pPr>
        <w:tabs>
          <w:tab w:val="left" w:pos="720"/>
          <w:tab w:val="left" w:pos="1440"/>
          <w:tab w:val="left" w:pos="1980"/>
        </w:tabs>
        <w:ind w:left="1980" w:hanging="1980"/>
        <w:rPr>
          <w:rFonts w:asciiTheme="minorHAnsi" w:hAnsiTheme="minorHAnsi"/>
          <w:b/>
        </w:rPr>
      </w:pPr>
      <w:r w:rsidRPr="00AB7BDF">
        <w:rPr>
          <w:rFonts w:asciiTheme="minorHAnsi" w:hAnsiTheme="minorHAnsi"/>
        </w:rPr>
        <w:tab/>
      </w:r>
      <w:r w:rsidRPr="00AB7BDF">
        <w:rPr>
          <w:rFonts w:asciiTheme="minorHAnsi" w:hAnsiTheme="minorHAnsi"/>
          <w:b/>
        </w:rPr>
        <w:t>6.     Systems Based Practice</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b/>
        </w:rPr>
        <w:tab/>
      </w:r>
      <w:r w:rsidRPr="00AB7BDF">
        <w:rPr>
          <w:rFonts w:asciiTheme="minorHAnsi" w:hAnsiTheme="minorHAnsi"/>
        </w:rPr>
        <w:tab/>
        <w:t>By the end of the rotation, the resident is expected to be:</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A.</w:t>
      </w:r>
      <w:r w:rsidRPr="00AB7BDF">
        <w:rPr>
          <w:rFonts w:asciiTheme="minorHAnsi" w:hAnsiTheme="minorHAnsi"/>
        </w:rPr>
        <w:tab/>
        <w:t>Aware of malingering and dystrophic conditions and be able to differentiate them</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B.</w:t>
      </w:r>
      <w:r w:rsidRPr="00AB7BDF">
        <w:rPr>
          <w:rFonts w:asciiTheme="minorHAnsi" w:hAnsiTheme="minorHAnsi"/>
        </w:rPr>
        <w:tab/>
        <w:t>An active participant in hand therapy management</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C.</w:t>
      </w:r>
      <w:r w:rsidRPr="00AB7BDF">
        <w:rPr>
          <w:rFonts w:asciiTheme="minorHAnsi" w:hAnsiTheme="minorHAnsi"/>
        </w:rPr>
        <w:tab/>
        <w:t>Cognizant of hand surgery safety issues such as the following:</w:t>
      </w:r>
    </w:p>
    <w:p w:rsidR="009262AE" w:rsidRPr="00AB7BDF" w:rsidRDefault="009262AE" w:rsidP="00ED2412">
      <w:pPr>
        <w:numPr>
          <w:ilvl w:val="0"/>
          <w:numId w:val="83"/>
        </w:numPr>
        <w:tabs>
          <w:tab w:val="left" w:pos="720"/>
          <w:tab w:val="left" w:pos="1440"/>
          <w:tab w:val="left" w:pos="1980"/>
        </w:tabs>
        <w:rPr>
          <w:rFonts w:asciiTheme="minorHAnsi" w:hAnsiTheme="minorHAnsi"/>
        </w:rPr>
      </w:pPr>
      <w:r w:rsidRPr="00AB7BDF">
        <w:rPr>
          <w:rFonts w:asciiTheme="minorHAnsi" w:hAnsiTheme="minorHAnsi"/>
        </w:rPr>
        <w:t>Proper use of tourniquet time and pressure</w:t>
      </w:r>
    </w:p>
    <w:p w:rsidR="009262AE" w:rsidRPr="00AB7BDF" w:rsidRDefault="009262AE" w:rsidP="00ED2412">
      <w:pPr>
        <w:numPr>
          <w:ilvl w:val="0"/>
          <w:numId w:val="83"/>
        </w:numPr>
        <w:tabs>
          <w:tab w:val="left" w:pos="720"/>
          <w:tab w:val="left" w:pos="1440"/>
          <w:tab w:val="left" w:pos="1980"/>
        </w:tabs>
        <w:rPr>
          <w:rFonts w:asciiTheme="minorHAnsi" w:hAnsiTheme="minorHAnsi"/>
        </w:rPr>
      </w:pPr>
      <w:r w:rsidRPr="00AB7BDF">
        <w:rPr>
          <w:rFonts w:asciiTheme="minorHAnsi" w:hAnsiTheme="minorHAnsi"/>
        </w:rPr>
        <w:t>Avoidance of injuries from improperly applied casts and splints</w:t>
      </w:r>
    </w:p>
    <w:p w:rsidR="009262AE" w:rsidRPr="00AB7BDF" w:rsidRDefault="009262AE" w:rsidP="00ED2412">
      <w:pPr>
        <w:numPr>
          <w:ilvl w:val="0"/>
          <w:numId w:val="83"/>
        </w:numPr>
        <w:tabs>
          <w:tab w:val="left" w:pos="720"/>
          <w:tab w:val="left" w:pos="1440"/>
          <w:tab w:val="left" w:pos="1980"/>
        </w:tabs>
        <w:rPr>
          <w:rFonts w:asciiTheme="minorHAnsi" w:hAnsiTheme="minorHAnsi"/>
        </w:rPr>
      </w:pPr>
      <w:r w:rsidRPr="00AB7BDF">
        <w:rPr>
          <w:rFonts w:asciiTheme="minorHAnsi" w:hAnsiTheme="minorHAnsi"/>
        </w:rPr>
        <w:t>Importance of magnification and operating in a bloodless field</w:t>
      </w:r>
    </w:p>
    <w:p w:rsidR="009262AE" w:rsidRPr="00AB7BDF" w:rsidRDefault="009262AE" w:rsidP="00ED2412">
      <w:pPr>
        <w:numPr>
          <w:ilvl w:val="0"/>
          <w:numId w:val="83"/>
        </w:numPr>
        <w:tabs>
          <w:tab w:val="left" w:pos="720"/>
          <w:tab w:val="left" w:pos="1440"/>
          <w:tab w:val="left" w:pos="1980"/>
        </w:tabs>
        <w:rPr>
          <w:rFonts w:asciiTheme="minorHAnsi" w:hAnsiTheme="minorHAnsi"/>
        </w:rPr>
      </w:pPr>
      <w:r w:rsidRPr="00AB7BDF">
        <w:rPr>
          <w:rFonts w:asciiTheme="minorHAnsi" w:hAnsiTheme="minorHAnsi"/>
        </w:rPr>
        <w:lastRenderedPageBreak/>
        <w:t>Importance of periods of immobilization to prevent stiffness</w:t>
      </w:r>
    </w:p>
    <w:p w:rsidR="009262AE" w:rsidRPr="00AB7BDF" w:rsidRDefault="009262AE" w:rsidP="009262AE">
      <w:pPr>
        <w:tabs>
          <w:tab w:val="left" w:pos="720"/>
          <w:tab w:val="left" w:pos="1440"/>
          <w:tab w:val="left" w:pos="1980"/>
        </w:tabs>
        <w:rPr>
          <w:rFonts w:asciiTheme="minorHAnsi" w:hAnsiTheme="minorHAnsi"/>
        </w:rPr>
      </w:pPr>
    </w:p>
    <w:p w:rsidR="009262AE" w:rsidRPr="00AB7BDF" w:rsidRDefault="009262AE" w:rsidP="009262AE">
      <w:pPr>
        <w:tabs>
          <w:tab w:val="left" w:pos="720"/>
          <w:tab w:val="left" w:pos="1440"/>
          <w:tab w:val="left" w:pos="1980"/>
        </w:tabs>
        <w:rPr>
          <w:rFonts w:asciiTheme="minorHAnsi" w:hAnsiTheme="minorHAnsi"/>
          <w:b/>
          <w:i/>
        </w:rPr>
      </w:pPr>
      <w:r w:rsidRPr="00AB7BDF">
        <w:rPr>
          <w:rFonts w:asciiTheme="minorHAnsi" w:hAnsiTheme="minorHAnsi"/>
        </w:rPr>
        <w:tab/>
      </w:r>
      <w:r w:rsidRPr="00AB7BDF">
        <w:rPr>
          <w:rFonts w:asciiTheme="minorHAnsi" w:hAnsiTheme="minorHAnsi"/>
          <w:b/>
          <w:i/>
        </w:rPr>
        <w:t xml:space="preserve">Resident Responsibilities </w:t>
      </w:r>
    </w:p>
    <w:p w:rsidR="009262AE" w:rsidRPr="00AB7BDF" w:rsidRDefault="009262AE" w:rsidP="009262AE">
      <w:pPr>
        <w:tabs>
          <w:tab w:val="left" w:pos="720"/>
          <w:tab w:val="left" w:pos="1440"/>
          <w:tab w:val="left" w:pos="1980"/>
        </w:tabs>
        <w:ind w:left="720"/>
        <w:rPr>
          <w:rFonts w:asciiTheme="minorHAnsi" w:hAnsiTheme="minorHAnsi"/>
        </w:rPr>
      </w:pPr>
      <w:r w:rsidRPr="00AB7BDF">
        <w:rPr>
          <w:rFonts w:asciiTheme="minorHAnsi" w:hAnsiTheme="minorHAnsi"/>
        </w:rPr>
        <w:t>Residents on this rotation will work closely with the faculty.  They will attend his private hand clinics.  They be able to form a treatment plan for the patients.  They will also see postoperative patients and compare the preoperative result with the treatment plan, including radiography.  The resident will operate with the faculty on their private service. If there are hand cases in the hospital, the resident will round on them daily.  Residents will take call for the faculty during this two month rotation, but will be completely free from call one day in seven.  This rotation is a first year rotation and the resident will assist at the beginning of the rotation.  As the resident’s knowledge and operative skills increase, they will also increase their operative responsibility.  Residents will also learn to work as a team with therapists and others on the hand team.</w:t>
      </w:r>
    </w:p>
    <w:p w:rsidR="009262AE" w:rsidRPr="00AB7BDF" w:rsidRDefault="009262AE" w:rsidP="009262AE">
      <w:pPr>
        <w:tabs>
          <w:tab w:val="left" w:pos="720"/>
          <w:tab w:val="left" w:pos="1440"/>
          <w:tab w:val="left" w:pos="1980"/>
        </w:tabs>
        <w:rPr>
          <w:rFonts w:asciiTheme="minorHAnsi" w:hAnsiTheme="minorHAnsi"/>
        </w:rPr>
      </w:pPr>
    </w:p>
    <w:p w:rsidR="009262AE" w:rsidRPr="00AB7BDF" w:rsidRDefault="009262AE" w:rsidP="009262AE">
      <w:pPr>
        <w:tabs>
          <w:tab w:val="left" w:pos="720"/>
          <w:tab w:val="left" w:pos="1440"/>
          <w:tab w:val="left" w:pos="1980"/>
        </w:tabs>
        <w:rPr>
          <w:rFonts w:asciiTheme="minorHAnsi" w:hAnsiTheme="minorHAnsi"/>
        </w:rPr>
      </w:pPr>
      <w:r w:rsidRPr="00AB7BDF">
        <w:rPr>
          <w:rFonts w:asciiTheme="minorHAnsi" w:hAnsiTheme="minorHAnsi"/>
        </w:rPr>
        <w:tab/>
      </w:r>
      <w:r w:rsidRPr="00AB7BDF">
        <w:rPr>
          <w:rFonts w:asciiTheme="minorHAnsi" w:hAnsiTheme="minorHAnsi"/>
          <w:b/>
          <w:i/>
        </w:rPr>
        <w:t xml:space="preserve">Hand and Upper Extremity Faculty-Supervision and Responsibilities  </w:t>
      </w:r>
    </w:p>
    <w:p w:rsidR="009262AE" w:rsidRPr="00AB7BDF" w:rsidRDefault="009262AE" w:rsidP="009262AE">
      <w:pPr>
        <w:tabs>
          <w:tab w:val="left" w:pos="720"/>
          <w:tab w:val="left" w:pos="1440"/>
          <w:tab w:val="left" w:pos="1980"/>
        </w:tabs>
        <w:rPr>
          <w:rFonts w:asciiTheme="minorHAnsi" w:hAnsiTheme="minorHAnsi"/>
        </w:rPr>
      </w:pPr>
      <w:r w:rsidRPr="00AB7BDF">
        <w:rPr>
          <w:rFonts w:asciiTheme="minorHAnsi" w:hAnsiTheme="minorHAnsi"/>
        </w:rPr>
        <w:tab/>
      </w:r>
    </w:p>
    <w:p w:rsidR="009262AE" w:rsidRPr="00AB7BDF" w:rsidRDefault="009262AE" w:rsidP="009262AE">
      <w:pPr>
        <w:tabs>
          <w:tab w:val="left" w:pos="720"/>
          <w:tab w:val="left" w:pos="1440"/>
          <w:tab w:val="left" w:pos="1980"/>
        </w:tabs>
        <w:ind w:left="720"/>
        <w:rPr>
          <w:rFonts w:asciiTheme="minorHAnsi" w:hAnsiTheme="minorHAnsi"/>
        </w:rPr>
      </w:pPr>
      <w:r w:rsidRPr="00AB7BDF">
        <w:rPr>
          <w:rFonts w:asciiTheme="minorHAnsi" w:hAnsiTheme="minorHAnsi"/>
        </w:rPr>
        <w:t xml:space="preserve">Dr. Hal Stokes is the supervising faculty for the Hand and Upper Extremity rotation.  </w:t>
      </w:r>
      <w:proofErr w:type="gramStart"/>
      <w:r w:rsidRPr="00AB7BDF">
        <w:rPr>
          <w:rFonts w:asciiTheme="minorHAnsi" w:hAnsiTheme="minorHAnsi"/>
        </w:rPr>
        <w:t>is</w:t>
      </w:r>
      <w:proofErr w:type="gramEnd"/>
      <w:r w:rsidRPr="00AB7BDF">
        <w:rPr>
          <w:rFonts w:asciiTheme="minorHAnsi" w:hAnsiTheme="minorHAnsi"/>
        </w:rPr>
        <w:t>.  The rotation is an intensive immersive experience and residents on this rotation will work full time with the hand faculty in the operating room and office with one-on-one supervision.</w:t>
      </w:r>
    </w:p>
    <w:p w:rsidR="009262AE" w:rsidRPr="00AB7BDF" w:rsidRDefault="009262AE" w:rsidP="009262AE">
      <w:pPr>
        <w:tabs>
          <w:tab w:val="left" w:pos="720"/>
          <w:tab w:val="left" w:pos="1440"/>
          <w:tab w:val="left" w:pos="1980"/>
        </w:tabs>
        <w:ind w:left="720"/>
        <w:rPr>
          <w:rFonts w:asciiTheme="minorHAnsi" w:hAnsiTheme="minorHAnsi"/>
        </w:rPr>
      </w:pPr>
    </w:p>
    <w:p w:rsidR="009262AE" w:rsidRPr="00AB7BDF" w:rsidRDefault="009262AE" w:rsidP="009262AE">
      <w:pPr>
        <w:tabs>
          <w:tab w:val="left" w:pos="720"/>
          <w:tab w:val="left" w:pos="1440"/>
          <w:tab w:val="left" w:pos="1980"/>
        </w:tabs>
        <w:ind w:left="720"/>
        <w:rPr>
          <w:rFonts w:asciiTheme="minorHAnsi" w:hAnsiTheme="minorHAnsi"/>
        </w:rPr>
      </w:pPr>
      <w:r w:rsidRPr="00AB7BDF">
        <w:rPr>
          <w:rFonts w:asciiTheme="minorHAnsi" w:hAnsiTheme="minorHAnsi"/>
          <w:b/>
          <w:i/>
        </w:rPr>
        <w:t>Teaching:</w:t>
      </w:r>
      <w:r w:rsidRPr="00AB7BDF">
        <w:rPr>
          <w:rFonts w:asciiTheme="minorHAnsi" w:hAnsiTheme="minorHAnsi"/>
        </w:rPr>
        <w:t xml:space="preserve"> Provide both didactic and clinical instruction in surgery of the upper hand and extremity.</w:t>
      </w:r>
    </w:p>
    <w:p w:rsidR="009262AE" w:rsidRPr="00AB7BDF" w:rsidRDefault="009262AE" w:rsidP="009262AE">
      <w:pPr>
        <w:tabs>
          <w:tab w:val="left" w:pos="720"/>
          <w:tab w:val="left" w:pos="1440"/>
          <w:tab w:val="left" w:pos="1980"/>
        </w:tabs>
        <w:ind w:left="720"/>
        <w:rPr>
          <w:rFonts w:asciiTheme="minorHAnsi" w:hAnsiTheme="minorHAnsi"/>
        </w:rPr>
      </w:pPr>
    </w:p>
    <w:p w:rsidR="009262AE" w:rsidRPr="00AB7BDF" w:rsidRDefault="009262AE" w:rsidP="009262AE">
      <w:pPr>
        <w:tabs>
          <w:tab w:val="left" w:pos="720"/>
          <w:tab w:val="left" w:pos="1440"/>
          <w:tab w:val="left" w:pos="1980"/>
        </w:tabs>
        <w:ind w:left="720"/>
        <w:rPr>
          <w:rFonts w:asciiTheme="minorHAnsi" w:hAnsiTheme="minorHAnsi"/>
        </w:rPr>
      </w:pPr>
      <w:r w:rsidRPr="00AB7BDF">
        <w:rPr>
          <w:rFonts w:asciiTheme="minorHAnsi" w:hAnsiTheme="minorHAnsi"/>
          <w:b/>
          <w:i/>
        </w:rPr>
        <w:t>Supervision:</w:t>
      </w:r>
      <w:r w:rsidRPr="00AB7BDF">
        <w:rPr>
          <w:rFonts w:asciiTheme="minorHAnsi" w:hAnsiTheme="minorHAnsi"/>
        </w:rPr>
        <w:t xml:space="preserve"> All surgery done on the service and all clinics.</w:t>
      </w:r>
    </w:p>
    <w:p w:rsidR="009262AE" w:rsidRPr="00AB7BDF" w:rsidRDefault="009262AE" w:rsidP="009262AE">
      <w:pPr>
        <w:tabs>
          <w:tab w:val="left" w:pos="720"/>
          <w:tab w:val="left" w:pos="1440"/>
          <w:tab w:val="left" w:pos="1980"/>
        </w:tabs>
        <w:ind w:left="720"/>
        <w:rPr>
          <w:rFonts w:asciiTheme="minorHAnsi" w:hAnsiTheme="minorHAnsi"/>
        </w:rPr>
      </w:pPr>
    </w:p>
    <w:p w:rsidR="009262AE" w:rsidRPr="00AB7BDF" w:rsidRDefault="009262AE" w:rsidP="009262AE">
      <w:pPr>
        <w:tabs>
          <w:tab w:val="left" w:pos="720"/>
          <w:tab w:val="left" w:pos="1440"/>
          <w:tab w:val="left" w:pos="1980"/>
        </w:tabs>
        <w:ind w:left="720"/>
        <w:rPr>
          <w:rFonts w:asciiTheme="minorHAnsi" w:hAnsiTheme="minorHAnsi"/>
        </w:rPr>
      </w:pPr>
      <w:r w:rsidRPr="00AB7BDF">
        <w:rPr>
          <w:rFonts w:asciiTheme="minorHAnsi" w:hAnsiTheme="minorHAnsi"/>
          <w:b/>
          <w:i/>
        </w:rPr>
        <w:t>Formal Education:</w:t>
      </w:r>
      <w:r w:rsidRPr="00AB7BDF">
        <w:rPr>
          <w:rFonts w:asciiTheme="minorHAnsi" w:hAnsiTheme="minorHAnsi"/>
        </w:rPr>
        <w:t xml:space="preserve"> Responsible for core curriculum related education for hand surgery.</w:t>
      </w:r>
    </w:p>
    <w:p w:rsidR="009262AE" w:rsidRPr="00AB7BDF" w:rsidRDefault="009262AE" w:rsidP="009262AE">
      <w:pPr>
        <w:pStyle w:val="NormalWeb"/>
        <w:rPr>
          <w:rFonts w:asciiTheme="minorHAnsi" w:hAnsiTheme="minorHAnsi"/>
          <w:b/>
          <w:bCs/>
          <w:color w:val="auto"/>
          <w:sz w:val="20"/>
          <w:szCs w:val="20"/>
        </w:rPr>
      </w:pPr>
      <w:r w:rsidRPr="00AB7BDF">
        <w:rPr>
          <w:rFonts w:asciiTheme="minorHAnsi" w:hAnsiTheme="minorHAnsi"/>
          <w:b/>
          <w:bCs/>
          <w:color w:val="auto"/>
          <w:sz w:val="20"/>
          <w:szCs w:val="20"/>
        </w:rPr>
        <w:t xml:space="preserve">GOALS AND OBJECTIVES FOR TRANSPLANT SURGERY ROTATION </w:t>
      </w:r>
    </w:p>
    <w:p w:rsidR="009262AE" w:rsidRPr="00AB7BDF" w:rsidRDefault="009262AE" w:rsidP="009262AE">
      <w:pPr>
        <w:pStyle w:val="NormalWeb"/>
        <w:rPr>
          <w:rFonts w:asciiTheme="minorHAnsi" w:hAnsiTheme="minorHAnsi"/>
          <w:b/>
          <w:bCs/>
          <w:color w:val="auto"/>
          <w:sz w:val="20"/>
          <w:szCs w:val="20"/>
        </w:rPr>
      </w:pPr>
      <w:r w:rsidRPr="00AB7BDF">
        <w:rPr>
          <w:rFonts w:asciiTheme="minorHAnsi" w:hAnsiTheme="minorHAnsi"/>
          <w:b/>
          <w:bCs/>
          <w:color w:val="auto"/>
          <w:sz w:val="20"/>
          <w:szCs w:val="20"/>
        </w:rPr>
        <w:t>(HO 3 or HO 4)</w:t>
      </w:r>
    </w:p>
    <w:p w:rsidR="009262AE" w:rsidRPr="00AB7BDF" w:rsidRDefault="009262AE" w:rsidP="009262AE">
      <w:pPr>
        <w:pStyle w:val="NormalWeb"/>
        <w:rPr>
          <w:rFonts w:asciiTheme="minorHAnsi" w:hAnsiTheme="minorHAnsi"/>
          <w:b/>
          <w:bCs/>
          <w:color w:val="auto"/>
          <w:sz w:val="20"/>
          <w:szCs w:val="20"/>
          <w:u w:val="single"/>
        </w:rPr>
      </w:pPr>
      <w:r w:rsidRPr="00AB7BDF">
        <w:rPr>
          <w:rFonts w:asciiTheme="minorHAnsi" w:hAnsiTheme="minorHAnsi"/>
          <w:b/>
          <w:bCs/>
          <w:color w:val="auto"/>
          <w:sz w:val="20"/>
          <w:szCs w:val="20"/>
          <w:u w:val="single"/>
        </w:rPr>
        <w:t xml:space="preserve">Medical Knowledge Objectives </w:t>
      </w:r>
      <w:proofErr w:type="gramStart"/>
      <w:r w:rsidRPr="00AB7BDF">
        <w:rPr>
          <w:rFonts w:asciiTheme="minorHAnsi" w:hAnsiTheme="minorHAnsi"/>
          <w:b/>
          <w:bCs/>
          <w:color w:val="auto"/>
          <w:sz w:val="20"/>
          <w:szCs w:val="20"/>
          <w:u w:val="single"/>
        </w:rPr>
        <w:t>for  HO</w:t>
      </w:r>
      <w:proofErr w:type="gramEnd"/>
      <w:r w:rsidRPr="00AB7BDF">
        <w:rPr>
          <w:rFonts w:asciiTheme="minorHAnsi" w:hAnsiTheme="minorHAnsi"/>
          <w:b/>
          <w:bCs/>
          <w:color w:val="auto"/>
          <w:sz w:val="20"/>
          <w:szCs w:val="20"/>
          <w:u w:val="single"/>
        </w:rPr>
        <w:t xml:space="preserve"> 3 or 4:</w:t>
      </w:r>
    </w:p>
    <w:p w:rsidR="009262AE" w:rsidRPr="00AB7BDF" w:rsidRDefault="009262AE" w:rsidP="00ED2412">
      <w:pPr>
        <w:pStyle w:val="NormalWeb"/>
        <w:numPr>
          <w:ilvl w:val="0"/>
          <w:numId w:val="77"/>
        </w:numPr>
        <w:ind w:right="0"/>
        <w:rPr>
          <w:rFonts w:asciiTheme="minorHAnsi" w:hAnsiTheme="minorHAnsi"/>
          <w:color w:val="auto"/>
          <w:sz w:val="20"/>
          <w:szCs w:val="20"/>
        </w:rPr>
      </w:pPr>
      <w:r w:rsidRPr="00AB7BDF">
        <w:rPr>
          <w:rFonts w:asciiTheme="minorHAnsi" w:hAnsiTheme="minorHAnsi"/>
          <w:color w:val="auto"/>
          <w:sz w:val="20"/>
          <w:szCs w:val="20"/>
        </w:rPr>
        <w:t>Resident will participate in the following critical learning experiences:</w:t>
      </w:r>
    </w:p>
    <w:p w:rsidR="009262AE" w:rsidRPr="00AB7BDF" w:rsidRDefault="009262AE" w:rsidP="00ED2412">
      <w:pPr>
        <w:pStyle w:val="NormalWeb"/>
        <w:numPr>
          <w:ilvl w:val="1"/>
          <w:numId w:val="77"/>
        </w:numPr>
        <w:ind w:right="0"/>
        <w:rPr>
          <w:rFonts w:asciiTheme="minorHAnsi" w:hAnsiTheme="minorHAnsi"/>
          <w:color w:val="auto"/>
          <w:sz w:val="20"/>
          <w:szCs w:val="20"/>
        </w:rPr>
      </w:pPr>
      <w:r w:rsidRPr="00AB7BDF">
        <w:rPr>
          <w:rFonts w:asciiTheme="minorHAnsi" w:hAnsiTheme="minorHAnsi"/>
          <w:color w:val="auto"/>
          <w:sz w:val="20"/>
          <w:szCs w:val="20"/>
        </w:rPr>
        <w:t>Management of patients with end-stage liver and renal disease</w:t>
      </w:r>
    </w:p>
    <w:p w:rsidR="009262AE" w:rsidRPr="00AB7BDF" w:rsidRDefault="009262AE" w:rsidP="00ED2412">
      <w:pPr>
        <w:pStyle w:val="NormalWeb"/>
        <w:numPr>
          <w:ilvl w:val="1"/>
          <w:numId w:val="77"/>
        </w:numPr>
        <w:ind w:right="0"/>
        <w:rPr>
          <w:rFonts w:asciiTheme="minorHAnsi" w:hAnsiTheme="minorHAnsi"/>
          <w:color w:val="auto"/>
          <w:sz w:val="20"/>
          <w:szCs w:val="20"/>
        </w:rPr>
      </w:pPr>
      <w:r w:rsidRPr="00AB7BDF">
        <w:rPr>
          <w:rFonts w:asciiTheme="minorHAnsi" w:hAnsiTheme="minorHAnsi"/>
          <w:color w:val="auto"/>
          <w:sz w:val="20"/>
          <w:szCs w:val="20"/>
        </w:rPr>
        <w:t>Management of diabetic patients</w:t>
      </w:r>
    </w:p>
    <w:p w:rsidR="009262AE" w:rsidRPr="00AB7BDF" w:rsidRDefault="009262AE" w:rsidP="00ED2412">
      <w:pPr>
        <w:pStyle w:val="NormalWeb"/>
        <w:numPr>
          <w:ilvl w:val="1"/>
          <w:numId w:val="77"/>
        </w:numPr>
        <w:ind w:right="0"/>
        <w:rPr>
          <w:rFonts w:asciiTheme="minorHAnsi" w:hAnsiTheme="minorHAnsi"/>
          <w:color w:val="auto"/>
          <w:sz w:val="20"/>
          <w:szCs w:val="20"/>
        </w:rPr>
      </w:pPr>
      <w:r w:rsidRPr="00AB7BDF">
        <w:rPr>
          <w:rFonts w:asciiTheme="minorHAnsi" w:hAnsiTheme="minorHAnsi"/>
          <w:color w:val="auto"/>
          <w:sz w:val="20"/>
          <w:szCs w:val="20"/>
        </w:rPr>
        <w:t>Dialysis access</w:t>
      </w:r>
    </w:p>
    <w:p w:rsidR="009262AE" w:rsidRPr="00AB7BDF" w:rsidRDefault="009262AE" w:rsidP="00ED2412">
      <w:pPr>
        <w:pStyle w:val="NormalWeb"/>
        <w:numPr>
          <w:ilvl w:val="1"/>
          <w:numId w:val="77"/>
        </w:numPr>
        <w:ind w:right="0"/>
        <w:rPr>
          <w:rFonts w:asciiTheme="minorHAnsi" w:hAnsiTheme="minorHAnsi"/>
          <w:color w:val="auto"/>
          <w:sz w:val="20"/>
          <w:szCs w:val="20"/>
        </w:rPr>
      </w:pPr>
      <w:r w:rsidRPr="00AB7BDF">
        <w:rPr>
          <w:rFonts w:asciiTheme="minorHAnsi" w:hAnsiTheme="minorHAnsi"/>
          <w:color w:val="auto"/>
          <w:sz w:val="20"/>
          <w:szCs w:val="20"/>
        </w:rPr>
        <w:t>Organ transplantation</w:t>
      </w:r>
    </w:p>
    <w:p w:rsidR="009262AE" w:rsidRPr="00AB7BDF" w:rsidRDefault="009262AE" w:rsidP="00ED2412">
      <w:pPr>
        <w:pStyle w:val="NormalWeb"/>
        <w:numPr>
          <w:ilvl w:val="1"/>
          <w:numId w:val="77"/>
        </w:numPr>
        <w:ind w:right="0"/>
        <w:rPr>
          <w:rFonts w:asciiTheme="minorHAnsi" w:hAnsiTheme="minorHAnsi"/>
          <w:color w:val="auto"/>
          <w:sz w:val="20"/>
          <w:szCs w:val="20"/>
        </w:rPr>
      </w:pPr>
      <w:r w:rsidRPr="00AB7BDF">
        <w:rPr>
          <w:rFonts w:asciiTheme="minorHAnsi" w:hAnsiTheme="minorHAnsi"/>
          <w:color w:val="auto"/>
          <w:sz w:val="20"/>
          <w:szCs w:val="20"/>
        </w:rPr>
        <w:t>Immunosuppression</w:t>
      </w:r>
      <w:r w:rsidRPr="00AB7BDF">
        <w:rPr>
          <w:rFonts w:asciiTheme="minorHAnsi" w:hAnsiTheme="minorHAnsi"/>
          <w:color w:val="auto"/>
          <w:sz w:val="20"/>
          <w:szCs w:val="20"/>
        </w:rPr>
        <w:br/>
      </w:r>
    </w:p>
    <w:p w:rsidR="009262AE" w:rsidRPr="00AB7BDF" w:rsidRDefault="009262AE" w:rsidP="00ED2412">
      <w:pPr>
        <w:pStyle w:val="NormalWeb"/>
        <w:numPr>
          <w:ilvl w:val="0"/>
          <w:numId w:val="77"/>
        </w:numPr>
        <w:ind w:right="0"/>
        <w:rPr>
          <w:rFonts w:asciiTheme="minorHAnsi" w:hAnsiTheme="minorHAnsi"/>
          <w:color w:val="auto"/>
          <w:sz w:val="20"/>
          <w:szCs w:val="20"/>
        </w:rPr>
      </w:pPr>
      <w:r w:rsidRPr="00AB7BDF">
        <w:rPr>
          <w:rFonts w:asciiTheme="minorHAnsi" w:hAnsiTheme="minorHAnsi"/>
          <w:color w:val="auto"/>
          <w:sz w:val="20"/>
          <w:szCs w:val="20"/>
        </w:rPr>
        <w:t>Residents are expected to:</w:t>
      </w:r>
    </w:p>
    <w:p w:rsidR="009262AE" w:rsidRPr="00AB7BDF" w:rsidRDefault="009262AE" w:rsidP="00ED2412">
      <w:pPr>
        <w:pStyle w:val="NormalWeb"/>
        <w:numPr>
          <w:ilvl w:val="1"/>
          <w:numId w:val="77"/>
        </w:numPr>
        <w:ind w:right="0"/>
        <w:rPr>
          <w:rFonts w:asciiTheme="minorHAnsi" w:hAnsiTheme="minorHAnsi"/>
          <w:color w:val="auto"/>
          <w:sz w:val="20"/>
          <w:szCs w:val="20"/>
        </w:rPr>
      </w:pPr>
      <w:r w:rsidRPr="00AB7BDF">
        <w:rPr>
          <w:rFonts w:asciiTheme="minorHAnsi" w:hAnsiTheme="minorHAnsi"/>
          <w:color w:val="auto"/>
          <w:sz w:val="20"/>
          <w:szCs w:val="20"/>
        </w:rPr>
        <w:t>Understand the impact of diabetes, renal failure, liver disease on patient evaluation and management, with specific attention to impact on surgical decision making and post-operative care.</w:t>
      </w:r>
    </w:p>
    <w:p w:rsidR="009262AE" w:rsidRPr="00AB7BDF" w:rsidRDefault="009262AE" w:rsidP="00ED2412">
      <w:pPr>
        <w:pStyle w:val="NormalWeb"/>
        <w:numPr>
          <w:ilvl w:val="1"/>
          <w:numId w:val="77"/>
        </w:numPr>
        <w:ind w:right="0"/>
        <w:rPr>
          <w:rFonts w:asciiTheme="minorHAnsi" w:hAnsiTheme="minorHAnsi"/>
          <w:color w:val="auto"/>
          <w:sz w:val="20"/>
          <w:szCs w:val="20"/>
        </w:rPr>
      </w:pPr>
      <w:r w:rsidRPr="00AB7BDF">
        <w:rPr>
          <w:rFonts w:asciiTheme="minorHAnsi" w:hAnsiTheme="minorHAnsi"/>
          <w:color w:val="auto"/>
          <w:sz w:val="20"/>
          <w:szCs w:val="20"/>
        </w:rPr>
        <w:t>Formulate comprehensive management plans for patients with lesions of the liver, bile ducts, and pancreas</w:t>
      </w:r>
    </w:p>
    <w:p w:rsidR="009262AE" w:rsidRPr="00AB7BDF" w:rsidRDefault="009262AE" w:rsidP="00ED2412">
      <w:pPr>
        <w:pStyle w:val="NormalWeb"/>
        <w:numPr>
          <w:ilvl w:val="1"/>
          <w:numId w:val="77"/>
        </w:numPr>
        <w:ind w:right="0"/>
        <w:rPr>
          <w:rFonts w:asciiTheme="minorHAnsi" w:hAnsiTheme="minorHAnsi"/>
          <w:color w:val="auto"/>
          <w:sz w:val="20"/>
          <w:szCs w:val="20"/>
        </w:rPr>
      </w:pPr>
      <w:r w:rsidRPr="00AB7BDF">
        <w:rPr>
          <w:rFonts w:asciiTheme="minorHAnsi" w:hAnsiTheme="minorHAnsi"/>
          <w:color w:val="auto"/>
          <w:sz w:val="20"/>
          <w:szCs w:val="20"/>
        </w:rPr>
        <w:lastRenderedPageBreak/>
        <w:t>Effectively interact with a multidisciplinary team to provide quality patient care</w:t>
      </w:r>
      <w:r w:rsidRPr="00AB7BDF">
        <w:rPr>
          <w:rFonts w:asciiTheme="minorHAnsi" w:hAnsiTheme="minorHAnsi"/>
          <w:color w:val="auto"/>
          <w:sz w:val="20"/>
          <w:szCs w:val="20"/>
        </w:rPr>
        <w:br/>
      </w:r>
    </w:p>
    <w:p w:rsidR="009262AE" w:rsidRPr="00AB7BDF" w:rsidRDefault="009262AE" w:rsidP="00ED2412">
      <w:pPr>
        <w:pStyle w:val="NormalWeb"/>
        <w:numPr>
          <w:ilvl w:val="0"/>
          <w:numId w:val="77"/>
        </w:numPr>
        <w:ind w:right="0"/>
        <w:rPr>
          <w:rFonts w:asciiTheme="minorHAnsi" w:hAnsiTheme="minorHAnsi"/>
          <w:color w:val="auto"/>
          <w:sz w:val="20"/>
          <w:szCs w:val="20"/>
        </w:rPr>
      </w:pPr>
      <w:r w:rsidRPr="00AB7BDF">
        <w:rPr>
          <w:rFonts w:asciiTheme="minorHAnsi" w:hAnsiTheme="minorHAnsi"/>
          <w:color w:val="auto"/>
          <w:sz w:val="20"/>
          <w:szCs w:val="20"/>
        </w:rPr>
        <w:t>Residents must demonstrate knowledge of established and evolving biomedical, clinical, epidemiological, and social behavioral sciences, as well as the application of this knowledge to patient care by:</w:t>
      </w:r>
    </w:p>
    <w:p w:rsidR="009262AE" w:rsidRPr="00AB7BDF" w:rsidRDefault="009262AE" w:rsidP="00ED2412">
      <w:pPr>
        <w:pStyle w:val="NormalWeb"/>
        <w:numPr>
          <w:ilvl w:val="1"/>
          <w:numId w:val="77"/>
        </w:numPr>
        <w:ind w:right="0"/>
        <w:rPr>
          <w:rFonts w:asciiTheme="minorHAnsi" w:hAnsiTheme="minorHAnsi"/>
          <w:color w:val="auto"/>
          <w:sz w:val="20"/>
          <w:szCs w:val="20"/>
        </w:rPr>
      </w:pPr>
      <w:r w:rsidRPr="00AB7BDF">
        <w:rPr>
          <w:rFonts w:asciiTheme="minorHAnsi" w:hAnsiTheme="minorHAnsi"/>
          <w:color w:val="auto"/>
          <w:sz w:val="20"/>
          <w:szCs w:val="20"/>
        </w:rPr>
        <w:t>Understanding the pathophysiology, immunology, and indications for transplantation.</w:t>
      </w:r>
    </w:p>
    <w:p w:rsidR="009262AE" w:rsidRPr="00AB7BDF" w:rsidRDefault="009262AE" w:rsidP="00ED2412">
      <w:pPr>
        <w:pStyle w:val="NormalWeb"/>
        <w:numPr>
          <w:ilvl w:val="1"/>
          <w:numId w:val="77"/>
        </w:numPr>
        <w:ind w:right="0"/>
        <w:rPr>
          <w:rFonts w:asciiTheme="minorHAnsi" w:hAnsiTheme="minorHAnsi"/>
          <w:color w:val="auto"/>
          <w:sz w:val="20"/>
          <w:szCs w:val="20"/>
        </w:rPr>
      </w:pPr>
      <w:r w:rsidRPr="00AB7BDF">
        <w:rPr>
          <w:rFonts w:asciiTheme="minorHAnsi" w:hAnsiTheme="minorHAnsi"/>
          <w:color w:val="auto"/>
          <w:sz w:val="20"/>
          <w:szCs w:val="20"/>
        </w:rPr>
        <w:t>Understanding the criteria for brain death and the indications and contraindications for organ procurement from all types of donors</w:t>
      </w:r>
    </w:p>
    <w:p w:rsidR="009262AE" w:rsidRPr="00AB7BDF" w:rsidRDefault="009262AE" w:rsidP="00ED2412">
      <w:pPr>
        <w:pStyle w:val="NormalWeb"/>
        <w:numPr>
          <w:ilvl w:val="1"/>
          <w:numId w:val="77"/>
        </w:numPr>
        <w:ind w:right="0"/>
        <w:rPr>
          <w:rFonts w:asciiTheme="minorHAnsi" w:hAnsiTheme="minorHAnsi"/>
          <w:color w:val="auto"/>
          <w:sz w:val="20"/>
          <w:szCs w:val="20"/>
        </w:rPr>
      </w:pPr>
      <w:r w:rsidRPr="00AB7BDF">
        <w:rPr>
          <w:rFonts w:asciiTheme="minorHAnsi" w:hAnsiTheme="minorHAnsi"/>
          <w:color w:val="auto"/>
          <w:sz w:val="20"/>
          <w:szCs w:val="20"/>
        </w:rPr>
        <w:t>The ability to describe procedures used for provision of dialysis</w:t>
      </w:r>
      <w:r w:rsidRPr="00AB7BDF">
        <w:rPr>
          <w:rFonts w:asciiTheme="minorHAnsi" w:hAnsiTheme="minorHAnsi"/>
          <w:color w:val="auto"/>
          <w:sz w:val="20"/>
          <w:szCs w:val="20"/>
        </w:rPr>
        <w:br/>
      </w:r>
    </w:p>
    <w:p w:rsidR="009262AE" w:rsidRPr="00AB7BDF" w:rsidRDefault="009262AE" w:rsidP="00ED2412">
      <w:pPr>
        <w:pStyle w:val="NormalWeb"/>
        <w:numPr>
          <w:ilvl w:val="0"/>
          <w:numId w:val="77"/>
        </w:numPr>
        <w:ind w:right="0"/>
        <w:rPr>
          <w:rFonts w:asciiTheme="minorHAnsi" w:hAnsiTheme="minorHAnsi"/>
          <w:color w:val="auto"/>
          <w:sz w:val="20"/>
          <w:szCs w:val="20"/>
        </w:rPr>
      </w:pPr>
      <w:r w:rsidRPr="00AB7BDF">
        <w:rPr>
          <w:rFonts w:asciiTheme="minorHAnsi" w:hAnsiTheme="minorHAnsi"/>
          <w:color w:val="auto"/>
          <w:sz w:val="20"/>
          <w:szCs w:val="20"/>
        </w:rPr>
        <w:t>Residents must be able to discuss the indications for and results of kidney, pancreas, liver, and intestinal transplantation.</w:t>
      </w:r>
    </w:p>
    <w:p w:rsidR="009262AE" w:rsidRPr="00AB7BDF" w:rsidRDefault="009262AE" w:rsidP="009262AE">
      <w:pPr>
        <w:pStyle w:val="NormalWeb"/>
        <w:rPr>
          <w:rFonts w:asciiTheme="minorHAnsi" w:hAnsiTheme="minorHAnsi"/>
          <w:b/>
          <w:bCs/>
          <w:color w:val="auto"/>
          <w:sz w:val="20"/>
          <w:szCs w:val="20"/>
          <w:u w:val="single"/>
        </w:rPr>
      </w:pPr>
      <w:r w:rsidRPr="00AB7BDF">
        <w:rPr>
          <w:rFonts w:asciiTheme="minorHAnsi" w:hAnsiTheme="minorHAnsi"/>
          <w:b/>
          <w:bCs/>
          <w:color w:val="auto"/>
          <w:sz w:val="20"/>
          <w:szCs w:val="20"/>
          <w:u w:val="single"/>
        </w:rPr>
        <w:t xml:space="preserve">Patient Care Objectives </w:t>
      </w:r>
      <w:proofErr w:type="gramStart"/>
      <w:r w:rsidRPr="00AB7BDF">
        <w:rPr>
          <w:rFonts w:asciiTheme="minorHAnsi" w:hAnsiTheme="minorHAnsi"/>
          <w:b/>
          <w:bCs/>
          <w:color w:val="auto"/>
          <w:sz w:val="20"/>
          <w:szCs w:val="20"/>
          <w:u w:val="single"/>
        </w:rPr>
        <w:t>for  HO</w:t>
      </w:r>
      <w:proofErr w:type="gramEnd"/>
      <w:r w:rsidRPr="00AB7BDF">
        <w:rPr>
          <w:rFonts w:asciiTheme="minorHAnsi" w:hAnsiTheme="minorHAnsi"/>
          <w:b/>
          <w:bCs/>
          <w:color w:val="auto"/>
          <w:sz w:val="20"/>
          <w:szCs w:val="20"/>
          <w:u w:val="single"/>
        </w:rPr>
        <w:t xml:space="preserve"> 3 or 4:</w:t>
      </w:r>
    </w:p>
    <w:p w:rsidR="009262AE" w:rsidRPr="00AB7BDF" w:rsidRDefault="009262AE" w:rsidP="00ED2412">
      <w:pPr>
        <w:pStyle w:val="NormalWeb"/>
        <w:numPr>
          <w:ilvl w:val="0"/>
          <w:numId w:val="78"/>
        </w:numPr>
        <w:ind w:right="0"/>
        <w:rPr>
          <w:rFonts w:asciiTheme="minorHAnsi" w:hAnsiTheme="minorHAnsi"/>
          <w:color w:val="auto"/>
          <w:sz w:val="20"/>
          <w:szCs w:val="20"/>
        </w:rPr>
      </w:pPr>
      <w:r w:rsidRPr="00AB7BDF">
        <w:rPr>
          <w:rFonts w:asciiTheme="minorHAnsi" w:hAnsiTheme="minorHAnsi"/>
          <w:color w:val="auto"/>
          <w:sz w:val="20"/>
          <w:szCs w:val="20"/>
        </w:rPr>
        <w:t>Residents must be able to perform the following procedures:</w:t>
      </w:r>
    </w:p>
    <w:p w:rsidR="009262AE" w:rsidRPr="00AB7BDF" w:rsidRDefault="009262AE" w:rsidP="00ED2412">
      <w:pPr>
        <w:pStyle w:val="NormalWeb"/>
        <w:numPr>
          <w:ilvl w:val="1"/>
          <w:numId w:val="78"/>
        </w:numPr>
        <w:ind w:right="0"/>
        <w:rPr>
          <w:rFonts w:asciiTheme="minorHAnsi" w:hAnsiTheme="minorHAnsi"/>
          <w:color w:val="auto"/>
          <w:sz w:val="20"/>
          <w:szCs w:val="20"/>
        </w:rPr>
      </w:pPr>
      <w:r w:rsidRPr="00AB7BDF">
        <w:rPr>
          <w:rFonts w:asciiTheme="minorHAnsi" w:hAnsiTheme="minorHAnsi"/>
          <w:color w:val="auto"/>
          <w:sz w:val="20"/>
          <w:szCs w:val="20"/>
        </w:rPr>
        <w:t>Dialysis Access Surgery</w:t>
      </w:r>
    </w:p>
    <w:p w:rsidR="009262AE" w:rsidRPr="00AB7BDF" w:rsidRDefault="009262AE" w:rsidP="00ED2412">
      <w:pPr>
        <w:pStyle w:val="NormalWeb"/>
        <w:numPr>
          <w:ilvl w:val="1"/>
          <w:numId w:val="78"/>
        </w:numPr>
        <w:ind w:right="0"/>
        <w:rPr>
          <w:rFonts w:asciiTheme="minorHAnsi" w:hAnsiTheme="minorHAnsi"/>
          <w:color w:val="auto"/>
          <w:sz w:val="20"/>
          <w:szCs w:val="20"/>
        </w:rPr>
      </w:pPr>
      <w:r w:rsidRPr="00AB7BDF">
        <w:rPr>
          <w:rFonts w:asciiTheme="minorHAnsi" w:hAnsiTheme="minorHAnsi"/>
          <w:color w:val="auto"/>
          <w:sz w:val="20"/>
          <w:szCs w:val="20"/>
        </w:rPr>
        <w:t>Abdominal Organ Harvest</w:t>
      </w:r>
    </w:p>
    <w:p w:rsidR="009262AE" w:rsidRPr="00AB7BDF" w:rsidRDefault="009262AE" w:rsidP="00ED2412">
      <w:pPr>
        <w:pStyle w:val="NormalWeb"/>
        <w:numPr>
          <w:ilvl w:val="1"/>
          <w:numId w:val="78"/>
        </w:numPr>
        <w:ind w:right="0"/>
        <w:rPr>
          <w:rFonts w:asciiTheme="minorHAnsi" w:hAnsiTheme="minorHAnsi"/>
          <w:color w:val="auto"/>
          <w:sz w:val="20"/>
          <w:szCs w:val="20"/>
        </w:rPr>
      </w:pPr>
      <w:r w:rsidRPr="00AB7BDF">
        <w:rPr>
          <w:rFonts w:asciiTheme="minorHAnsi" w:hAnsiTheme="minorHAnsi"/>
          <w:color w:val="auto"/>
          <w:sz w:val="20"/>
          <w:szCs w:val="20"/>
        </w:rPr>
        <w:t>Laparoscopic Donor Nephrectomy</w:t>
      </w:r>
    </w:p>
    <w:p w:rsidR="009262AE" w:rsidRPr="00AB7BDF" w:rsidRDefault="009262AE" w:rsidP="00ED2412">
      <w:pPr>
        <w:pStyle w:val="NormalWeb"/>
        <w:numPr>
          <w:ilvl w:val="1"/>
          <w:numId w:val="78"/>
        </w:numPr>
        <w:ind w:right="0"/>
        <w:rPr>
          <w:rFonts w:asciiTheme="minorHAnsi" w:hAnsiTheme="minorHAnsi"/>
          <w:color w:val="auto"/>
          <w:sz w:val="20"/>
          <w:szCs w:val="20"/>
        </w:rPr>
      </w:pPr>
      <w:r w:rsidRPr="00AB7BDF">
        <w:rPr>
          <w:rFonts w:asciiTheme="minorHAnsi" w:hAnsiTheme="minorHAnsi"/>
          <w:color w:val="auto"/>
          <w:sz w:val="20"/>
          <w:szCs w:val="20"/>
        </w:rPr>
        <w:t>Kidney Transplant</w:t>
      </w:r>
      <w:r w:rsidRPr="00AB7BDF">
        <w:rPr>
          <w:rFonts w:asciiTheme="minorHAnsi" w:hAnsiTheme="minorHAnsi"/>
          <w:color w:val="auto"/>
          <w:sz w:val="20"/>
          <w:szCs w:val="20"/>
        </w:rPr>
        <w:br/>
      </w:r>
    </w:p>
    <w:p w:rsidR="009262AE" w:rsidRPr="00AB7BDF" w:rsidRDefault="009262AE" w:rsidP="00ED2412">
      <w:pPr>
        <w:pStyle w:val="NormalWeb"/>
        <w:numPr>
          <w:ilvl w:val="0"/>
          <w:numId w:val="78"/>
        </w:numPr>
        <w:ind w:right="0"/>
        <w:rPr>
          <w:rFonts w:asciiTheme="minorHAnsi" w:hAnsiTheme="minorHAnsi"/>
          <w:color w:val="auto"/>
          <w:sz w:val="20"/>
          <w:szCs w:val="20"/>
        </w:rPr>
      </w:pPr>
      <w:r w:rsidRPr="00AB7BDF">
        <w:rPr>
          <w:rFonts w:asciiTheme="minorHAnsi" w:hAnsiTheme="minorHAnsi"/>
          <w:color w:val="auto"/>
          <w:sz w:val="20"/>
          <w:szCs w:val="20"/>
        </w:rPr>
        <w:t xml:space="preserve"> Residents should participate and assist in </w:t>
      </w:r>
      <w:proofErr w:type="spellStart"/>
      <w:r w:rsidRPr="00AB7BDF">
        <w:rPr>
          <w:rFonts w:asciiTheme="minorHAnsi" w:hAnsiTheme="minorHAnsi"/>
          <w:color w:val="auto"/>
          <w:sz w:val="20"/>
          <w:szCs w:val="20"/>
        </w:rPr>
        <w:t>orthotopic</w:t>
      </w:r>
      <w:proofErr w:type="spellEnd"/>
      <w:r w:rsidRPr="00AB7BDF">
        <w:rPr>
          <w:rFonts w:asciiTheme="minorHAnsi" w:hAnsiTheme="minorHAnsi"/>
          <w:color w:val="auto"/>
          <w:sz w:val="20"/>
          <w:szCs w:val="20"/>
        </w:rPr>
        <w:t xml:space="preserve"> liver transplant. </w:t>
      </w:r>
    </w:p>
    <w:p w:rsidR="009262AE" w:rsidRPr="00AB7BDF" w:rsidRDefault="009262AE" w:rsidP="009262AE">
      <w:pPr>
        <w:tabs>
          <w:tab w:val="left" w:pos="2925"/>
        </w:tabs>
        <w:rPr>
          <w:rFonts w:asciiTheme="minorHAnsi" w:hAnsiTheme="minorHAnsi"/>
          <w:sz w:val="20"/>
          <w:szCs w:val="20"/>
        </w:rPr>
      </w:pPr>
    </w:p>
    <w:p w:rsidR="009262AE" w:rsidRPr="00AB7BDF" w:rsidRDefault="009262AE" w:rsidP="009262AE">
      <w:pPr>
        <w:tabs>
          <w:tab w:val="left" w:pos="6300"/>
        </w:tabs>
        <w:rPr>
          <w:rFonts w:asciiTheme="minorHAnsi" w:hAnsiTheme="minorHAnsi"/>
          <w:b/>
          <w:sz w:val="20"/>
          <w:szCs w:val="20"/>
          <w:u w:val="single"/>
        </w:rPr>
      </w:pPr>
      <w:r w:rsidRPr="00AB7BDF">
        <w:rPr>
          <w:rFonts w:asciiTheme="minorHAnsi" w:hAnsiTheme="minorHAnsi"/>
          <w:b/>
          <w:sz w:val="20"/>
          <w:szCs w:val="20"/>
          <w:u w:val="single"/>
        </w:rPr>
        <w:t>Interpersonal and Communication Skills</w:t>
      </w:r>
      <w:r w:rsidRPr="00AB7BDF">
        <w:rPr>
          <w:rFonts w:asciiTheme="minorHAnsi" w:hAnsiTheme="minorHAnsi" w:cs="Arial"/>
          <w:b/>
          <w:bCs/>
          <w:sz w:val="20"/>
          <w:szCs w:val="20"/>
          <w:u w:val="single"/>
        </w:rPr>
        <w:t xml:space="preserve"> Objectives for HO 3 or HO 4</w:t>
      </w:r>
      <w:r w:rsidRPr="00AB7BDF">
        <w:rPr>
          <w:rFonts w:asciiTheme="minorHAnsi" w:hAnsiTheme="minorHAnsi"/>
          <w:b/>
          <w:sz w:val="20"/>
          <w:szCs w:val="20"/>
          <w:u w:val="single"/>
        </w:rPr>
        <w:t>:</w:t>
      </w:r>
    </w:p>
    <w:p w:rsidR="009262AE" w:rsidRPr="00AB7BDF" w:rsidRDefault="009262AE" w:rsidP="009262AE">
      <w:pPr>
        <w:tabs>
          <w:tab w:val="left" w:pos="6300"/>
        </w:tabs>
        <w:rPr>
          <w:rFonts w:asciiTheme="minorHAnsi" w:hAnsiTheme="minorHAnsi"/>
          <w:b/>
          <w:sz w:val="20"/>
          <w:szCs w:val="20"/>
          <w:u w:val="single"/>
        </w:rPr>
      </w:pPr>
    </w:p>
    <w:p w:rsidR="009262AE" w:rsidRPr="00AB7BDF" w:rsidRDefault="009262AE" w:rsidP="009262AE">
      <w:pPr>
        <w:ind w:left="450" w:hanging="450"/>
        <w:rPr>
          <w:rFonts w:asciiTheme="minorHAnsi" w:hAnsiTheme="minorHAnsi"/>
          <w:sz w:val="20"/>
          <w:szCs w:val="20"/>
        </w:rPr>
      </w:pPr>
      <w:r w:rsidRPr="00AB7BDF">
        <w:rPr>
          <w:rFonts w:asciiTheme="minorHAnsi" w:hAnsiTheme="minorHAnsi"/>
          <w:sz w:val="20"/>
          <w:szCs w:val="20"/>
        </w:rPr>
        <w:t xml:space="preserve">1)  Create and sustain a therapeutic and ethically sound relationship with patients </w:t>
      </w:r>
    </w:p>
    <w:p w:rsidR="009262AE" w:rsidRPr="00AB7BDF" w:rsidRDefault="009262AE" w:rsidP="009262AE">
      <w:pPr>
        <w:ind w:left="450" w:hanging="450"/>
        <w:rPr>
          <w:rFonts w:asciiTheme="minorHAnsi" w:hAnsiTheme="minorHAnsi"/>
          <w:sz w:val="20"/>
          <w:szCs w:val="20"/>
        </w:rPr>
      </w:pPr>
      <w:r w:rsidRPr="00AB7BDF">
        <w:rPr>
          <w:rFonts w:asciiTheme="minorHAnsi" w:hAnsiTheme="minorHAnsi"/>
          <w:sz w:val="20"/>
          <w:szCs w:val="20"/>
        </w:rPr>
        <w:t>2)  Use effective listening skills and elicit and provide information using effective communication skills applicable to a broad range of socio-economic and cultural backgrounds.</w:t>
      </w:r>
    </w:p>
    <w:p w:rsidR="009262AE" w:rsidRPr="00AB7BDF" w:rsidRDefault="009262AE" w:rsidP="009262AE">
      <w:pPr>
        <w:ind w:left="450" w:hanging="450"/>
        <w:rPr>
          <w:rFonts w:asciiTheme="minorHAnsi" w:hAnsiTheme="minorHAnsi"/>
          <w:sz w:val="20"/>
          <w:szCs w:val="20"/>
        </w:rPr>
      </w:pPr>
      <w:r w:rsidRPr="00AB7BDF">
        <w:rPr>
          <w:rFonts w:asciiTheme="minorHAnsi" w:hAnsiTheme="minorHAnsi"/>
          <w:sz w:val="20"/>
          <w:szCs w:val="20"/>
        </w:rPr>
        <w:t>3)  Work effectively with others as the leader of the team and as a member of the broader hospital community</w:t>
      </w:r>
    </w:p>
    <w:p w:rsidR="009262AE" w:rsidRPr="00AB7BDF" w:rsidRDefault="009262AE" w:rsidP="009262AE">
      <w:pPr>
        <w:ind w:left="450" w:hanging="450"/>
        <w:rPr>
          <w:rFonts w:asciiTheme="minorHAnsi" w:hAnsiTheme="minorHAnsi"/>
          <w:sz w:val="20"/>
          <w:szCs w:val="20"/>
        </w:rPr>
      </w:pPr>
      <w:r w:rsidRPr="00AB7BDF">
        <w:rPr>
          <w:rFonts w:asciiTheme="minorHAnsi" w:hAnsiTheme="minorHAnsi"/>
          <w:sz w:val="20"/>
          <w:szCs w:val="20"/>
        </w:rPr>
        <w:t>4)  Pass on important patient information to his /her faculty in a timely manner</w:t>
      </w:r>
    </w:p>
    <w:p w:rsidR="009262AE" w:rsidRPr="00AB7BDF" w:rsidRDefault="009262AE" w:rsidP="009262AE">
      <w:pPr>
        <w:ind w:left="450" w:hanging="450"/>
        <w:rPr>
          <w:rFonts w:asciiTheme="minorHAnsi" w:hAnsiTheme="minorHAnsi"/>
          <w:sz w:val="20"/>
          <w:szCs w:val="20"/>
        </w:rPr>
      </w:pPr>
      <w:r w:rsidRPr="00AB7BDF">
        <w:rPr>
          <w:rFonts w:asciiTheme="minorHAnsi" w:hAnsiTheme="minorHAnsi"/>
          <w:sz w:val="20"/>
          <w:szCs w:val="20"/>
        </w:rPr>
        <w:t>5)  Respond appropriately and in a timely manner to pages, consults and requests for attention</w:t>
      </w:r>
    </w:p>
    <w:p w:rsidR="009262AE" w:rsidRPr="00AB7BDF" w:rsidRDefault="009262AE" w:rsidP="009262AE">
      <w:pPr>
        <w:tabs>
          <w:tab w:val="left" w:pos="5938"/>
        </w:tabs>
        <w:rPr>
          <w:rFonts w:asciiTheme="minorHAnsi" w:hAnsiTheme="minorHAnsi"/>
          <w:sz w:val="20"/>
          <w:szCs w:val="20"/>
        </w:rPr>
      </w:pPr>
      <w:r w:rsidRPr="00AB7BDF">
        <w:rPr>
          <w:rFonts w:asciiTheme="minorHAnsi" w:hAnsiTheme="minorHAnsi"/>
          <w:sz w:val="20"/>
          <w:szCs w:val="20"/>
        </w:rPr>
        <w:t>6)  Maintain accurate and up to date medical records.</w:t>
      </w:r>
      <w:r w:rsidRPr="00AB7BDF">
        <w:rPr>
          <w:rFonts w:asciiTheme="minorHAnsi" w:hAnsiTheme="minorHAnsi"/>
          <w:sz w:val="20"/>
          <w:szCs w:val="20"/>
        </w:rPr>
        <w:tab/>
      </w:r>
    </w:p>
    <w:p w:rsidR="009262AE" w:rsidRPr="00AB7BDF" w:rsidRDefault="009262AE" w:rsidP="009262AE">
      <w:pPr>
        <w:rPr>
          <w:rFonts w:asciiTheme="minorHAnsi" w:hAnsiTheme="minorHAnsi"/>
          <w:sz w:val="20"/>
          <w:szCs w:val="20"/>
        </w:rPr>
      </w:pPr>
    </w:p>
    <w:p w:rsidR="009262AE" w:rsidRPr="00AB7BDF" w:rsidRDefault="009262AE" w:rsidP="009262AE">
      <w:pPr>
        <w:rPr>
          <w:rFonts w:asciiTheme="minorHAnsi" w:hAnsiTheme="minorHAnsi"/>
          <w:b/>
          <w:sz w:val="20"/>
          <w:szCs w:val="20"/>
          <w:u w:val="single"/>
        </w:rPr>
      </w:pPr>
    </w:p>
    <w:p w:rsidR="009262AE" w:rsidRPr="00AB7BDF" w:rsidRDefault="009262AE" w:rsidP="009262AE">
      <w:pPr>
        <w:rPr>
          <w:rFonts w:asciiTheme="minorHAnsi" w:hAnsiTheme="minorHAnsi"/>
          <w:b/>
          <w:sz w:val="20"/>
          <w:szCs w:val="20"/>
          <w:u w:val="single"/>
        </w:rPr>
      </w:pPr>
      <w:r w:rsidRPr="00AB7BDF">
        <w:rPr>
          <w:rFonts w:asciiTheme="minorHAnsi" w:hAnsiTheme="minorHAnsi"/>
          <w:b/>
          <w:sz w:val="20"/>
          <w:szCs w:val="20"/>
          <w:u w:val="single"/>
        </w:rPr>
        <w:t xml:space="preserve">Professionalism </w:t>
      </w:r>
      <w:r w:rsidRPr="00AB7BDF">
        <w:rPr>
          <w:rFonts w:asciiTheme="minorHAnsi" w:hAnsiTheme="minorHAnsi" w:cs="Arial"/>
          <w:b/>
          <w:bCs/>
          <w:sz w:val="20"/>
          <w:szCs w:val="20"/>
          <w:u w:val="single"/>
        </w:rPr>
        <w:t>Objectives for HO 3 or HO 4</w:t>
      </w:r>
      <w:r w:rsidRPr="00AB7BDF">
        <w:rPr>
          <w:rFonts w:asciiTheme="minorHAnsi" w:hAnsiTheme="minorHAnsi"/>
          <w:b/>
          <w:sz w:val="20"/>
          <w:szCs w:val="20"/>
          <w:u w:val="single"/>
        </w:rPr>
        <w:t>:</w:t>
      </w:r>
    </w:p>
    <w:p w:rsidR="009262AE" w:rsidRPr="00AB7BDF" w:rsidRDefault="009262AE" w:rsidP="009262AE">
      <w:pPr>
        <w:rPr>
          <w:rFonts w:asciiTheme="minorHAnsi" w:hAnsiTheme="minorHAnsi"/>
          <w:sz w:val="20"/>
          <w:szCs w:val="20"/>
        </w:rPr>
      </w:pPr>
      <w:r w:rsidRPr="00AB7BDF">
        <w:rPr>
          <w:rFonts w:asciiTheme="minorHAnsi" w:hAnsiTheme="minorHAnsi"/>
          <w:sz w:val="20"/>
          <w:szCs w:val="20"/>
        </w:rPr>
        <w:t>1)  Demonstrate respect, compassion, and integrity to meet the needs of the patients and society</w:t>
      </w:r>
    </w:p>
    <w:p w:rsidR="009262AE" w:rsidRPr="00AB7BDF" w:rsidRDefault="009262AE" w:rsidP="009262AE">
      <w:pPr>
        <w:rPr>
          <w:rFonts w:asciiTheme="minorHAnsi" w:hAnsiTheme="minorHAnsi"/>
          <w:sz w:val="20"/>
          <w:szCs w:val="20"/>
        </w:rPr>
      </w:pPr>
      <w:r w:rsidRPr="00AB7BDF">
        <w:rPr>
          <w:rFonts w:asciiTheme="minorHAnsi" w:hAnsiTheme="minorHAnsi"/>
          <w:sz w:val="20"/>
          <w:szCs w:val="20"/>
        </w:rPr>
        <w:t>2)  Demonstrate accountability to patients, society, and the medical profession</w:t>
      </w:r>
    </w:p>
    <w:p w:rsidR="009262AE" w:rsidRPr="00AB7BDF" w:rsidRDefault="009262AE" w:rsidP="009262AE">
      <w:pPr>
        <w:rPr>
          <w:rFonts w:asciiTheme="minorHAnsi" w:hAnsiTheme="minorHAnsi"/>
          <w:sz w:val="20"/>
          <w:szCs w:val="20"/>
        </w:rPr>
      </w:pPr>
      <w:r w:rsidRPr="00AB7BDF">
        <w:rPr>
          <w:rFonts w:asciiTheme="minorHAnsi" w:hAnsiTheme="minorHAnsi"/>
          <w:sz w:val="20"/>
          <w:szCs w:val="20"/>
        </w:rPr>
        <w:t>3)  Maintain the confidentiality of patient information and provide informed consent</w:t>
      </w:r>
    </w:p>
    <w:p w:rsidR="009262AE" w:rsidRPr="00AB7BDF" w:rsidRDefault="009262AE" w:rsidP="009262AE">
      <w:pPr>
        <w:rPr>
          <w:rFonts w:asciiTheme="minorHAnsi" w:hAnsiTheme="minorHAnsi"/>
          <w:sz w:val="20"/>
          <w:szCs w:val="20"/>
        </w:rPr>
      </w:pPr>
      <w:r w:rsidRPr="00AB7BDF">
        <w:rPr>
          <w:rFonts w:asciiTheme="minorHAnsi" w:hAnsiTheme="minorHAnsi"/>
          <w:sz w:val="20"/>
          <w:szCs w:val="20"/>
        </w:rPr>
        <w:t>4)  Understand and provide sound, ethical business practices</w:t>
      </w:r>
    </w:p>
    <w:p w:rsidR="009262AE" w:rsidRPr="00AB7BDF" w:rsidRDefault="009262AE" w:rsidP="009262AE">
      <w:pPr>
        <w:rPr>
          <w:rFonts w:asciiTheme="minorHAnsi" w:hAnsiTheme="minorHAnsi"/>
          <w:sz w:val="20"/>
          <w:szCs w:val="20"/>
        </w:rPr>
      </w:pPr>
      <w:r w:rsidRPr="00AB7BDF">
        <w:rPr>
          <w:rFonts w:asciiTheme="minorHAnsi" w:hAnsiTheme="minorHAnsi"/>
          <w:sz w:val="20"/>
          <w:szCs w:val="20"/>
        </w:rPr>
        <w:t xml:space="preserve">5)  Demonstrate sensitivity and responsiveness to patient’s culture, age, gender and disabilities </w:t>
      </w:r>
    </w:p>
    <w:p w:rsidR="009262AE" w:rsidRPr="00AB7BDF" w:rsidRDefault="009262AE" w:rsidP="009262AE">
      <w:pPr>
        <w:rPr>
          <w:rFonts w:asciiTheme="minorHAnsi" w:hAnsiTheme="minorHAnsi"/>
          <w:sz w:val="20"/>
          <w:szCs w:val="20"/>
        </w:rPr>
      </w:pPr>
      <w:r w:rsidRPr="00AB7BDF">
        <w:rPr>
          <w:rFonts w:asciiTheme="minorHAnsi" w:hAnsiTheme="minorHAnsi"/>
          <w:sz w:val="20"/>
          <w:szCs w:val="20"/>
        </w:rPr>
        <w:t>6)  Maintain a professional demeanor in difficult or sensitive patient encounters</w:t>
      </w:r>
    </w:p>
    <w:p w:rsidR="009262AE" w:rsidRPr="00AB7BDF" w:rsidRDefault="009262AE" w:rsidP="009262AE">
      <w:pPr>
        <w:tabs>
          <w:tab w:val="left" w:pos="6300"/>
        </w:tabs>
        <w:rPr>
          <w:rFonts w:asciiTheme="minorHAnsi" w:hAnsiTheme="minorHAnsi" w:cs="Arial"/>
          <w:sz w:val="20"/>
          <w:szCs w:val="20"/>
        </w:rPr>
      </w:pPr>
    </w:p>
    <w:p w:rsidR="009262AE" w:rsidRPr="00AB7BDF" w:rsidRDefault="009262AE" w:rsidP="009262AE">
      <w:pPr>
        <w:tabs>
          <w:tab w:val="left" w:pos="6300"/>
        </w:tabs>
        <w:rPr>
          <w:rFonts w:asciiTheme="minorHAnsi" w:hAnsiTheme="minorHAnsi"/>
          <w:b/>
          <w:sz w:val="20"/>
          <w:szCs w:val="20"/>
          <w:u w:val="single"/>
        </w:rPr>
      </w:pPr>
      <w:r w:rsidRPr="00AB7BDF">
        <w:rPr>
          <w:rFonts w:asciiTheme="minorHAnsi" w:hAnsiTheme="minorHAnsi"/>
          <w:b/>
          <w:sz w:val="20"/>
          <w:szCs w:val="20"/>
          <w:u w:val="single"/>
        </w:rPr>
        <w:t xml:space="preserve">Practice-Based Learning and Improvement </w:t>
      </w:r>
      <w:r w:rsidRPr="00AB7BDF">
        <w:rPr>
          <w:rFonts w:asciiTheme="minorHAnsi" w:hAnsiTheme="minorHAnsi" w:cs="Arial"/>
          <w:b/>
          <w:bCs/>
          <w:sz w:val="20"/>
          <w:szCs w:val="20"/>
          <w:u w:val="single"/>
        </w:rPr>
        <w:t>Objectives for HO 3 or HO 4</w:t>
      </w:r>
      <w:r w:rsidRPr="00AB7BDF">
        <w:rPr>
          <w:rFonts w:asciiTheme="minorHAnsi" w:hAnsiTheme="minorHAnsi"/>
          <w:b/>
          <w:sz w:val="20"/>
          <w:szCs w:val="20"/>
          <w:u w:val="single"/>
        </w:rPr>
        <w:t>:</w:t>
      </w:r>
    </w:p>
    <w:p w:rsidR="009262AE" w:rsidRPr="00AB7BDF" w:rsidRDefault="009262AE" w:rsidP="009262AE">
      <w:pPr>
        <w:rPr>
          <w:rFonts w:asciiTheme="minorHAnsi" w:hAnsiTheme="minorHAnsi"/>
          <w:sz w:val="20"/>
          <w:szCs w:val="20"/>
        </w:rPr>
      </w:pPr>
      <w:r w:rsidRPr="00AB7BDF">
        <w:rPr>
          <w:rFonts w:asciiTheme="minorHAnsi" w:hAnsiTheme="minorHAnsi"/>
          <w:sz w:val="20"/>
          <w:szCs w:val="20"/>
        </w:rPr>
        <w:t>1)  Use systematic methodology for practice analysis and perform practice-based improvement.</w:t>
      </w:r>
    </w:p>
    <w:p w:rsidR="009262AE" w:rsidRPr="00AB7BDF" w:rsidRDefault="009262AE" w:rsidP="009262AE">
      <w:pPr>
        <w:rPr>
          <w:rFonts w:asciiTheme="minorHAnsi" w:hAnsiTheme="minorHAnsi"/>
          <w:sz w:val="20"/>
          <w:szCs w:val="20"/>
        </w:rPr>
      </w:pPr>
      <w:r w:rsidRPr="00AB7BDF">
        <w:rPr>
          <w:rFonts w:asciiTheme="minorHAnsi" w:hAnsiTheme="minorHAnsi"/>
          <w:sz w:val="20"/>
          <w:szCs w:val="20"/>
        </w:rPr>
        <w:t>2)  Locate, appraise, and assimilate evidence from scientific studies related to patient health problems.</w:t>
      </w:r>
    </w:p>
    <w:p w:rsidR="009262AE" w:rsidRPr="00AB7BDF" w:rsidRDefault="009262AE" w:rsidP="009262AE">
      <w:pPr>
        <w:rPr>
          <w:rFonts w:asciiTheme="minorHAnsi" w:hAnsiTheme="minorHAnsi"/>
          <w:sz w:val="20"/>
          <w:szCs w:val="20"/>
        </w:rPr>
      </w:pPr>
      <w:r w:rsidRPr="00AB7BDF">
        <w:rPr>
          <w:rFonts w:asciiTheme="minorHAnsi" w:hAnsiTheme="minorHAnsi"/>
          <w:sz w:val="20"/>
          <w:szCs w:val="20"/>
        </w:rPr>
        <w:t>3)  Participate in or facilitate the learning of students and other health care professionals.</w:t>
      </w:r>
    </w:p>
    <w:p w:rsidR="009262AE" w:rsidRPr="00AB7BDF" w:rsidRDefault="009262AE" w:rsidP="009262AE">
      <w:pPr>
        <w:rPr>
          <w:rFonts w:asciiTheme="minorHAnsi" w:hAnsiTheme="minorHAnsi"/>
          <w:sz w:val="20"/>
          <w:szCs w:val="20"/>
        </w:rPr>
      </w:pPr>
    </w:p>
    <w:p w:rsidR="009262AE" w:rsidRPr="00AB7BDF" w:rsidRDefault="009262AE" w:rsidP="009262AE">
      <w:pPr>
        <w:rPr>
          <w:rFonts w:asciiTheme="minorHAnsi" w:hAnsiTheme="minorHAnsi"/>
          <w:b/>
          <w:sz w:val="20"/>
          <w:szCs w:val="20"/>
          <w:u w:val="single"/>
        </w:rPr>
      </w:pPr>
      <w:r w:rsidRPr="00AB7BDF">
        <w:rPr>
          <w:rFonts w:asciiTheme="minorHAnsi" w:hAnsiTheme="minorHAnsi"/>
          <w:b/>
          <w:sz w:val="20"/>
          <w:szCs w:val="20"/>
          <w:u w:val="single"/>
        </w:rPr>
        <w:t xml:space="preserve">Systems-Based Practice </w:t>
      </w:r>
      <w:r w:rsidRPr="00AB7BDF">
        <w:rPr>
          <w:rFonts w:asciiTheme="minorHAnsi" w:hAnsiTheme="minorHAnsi" w:cs="Arial"/>
          <w:b/>
          <w:bCs/>
          <w:sz w:val="20"/>
          <w:szCs w:val="20"/>
          <w:u w:val="single"/>
        </w:rPr>
        <w:t>Objectives for HO 3 or HO 4</w:t>
      </w:r>
      <w:r w:rsidRPr="00AB7BDF">
        <w:rPr>
          <w:rFonts w:asciiTheme="minorHAnsi" w:hAnsiTheme="minorHAnsi"/>
          <w:b/>
          <w:sz w:val="20"/>
          <w:szCs w:val="20"/>
          <w:u w:val="single"/>
        </w:rPr>
        <w:t>:</w:t>
      </w:r>
    </w:p>
    <w:p w:rsidR="009262AE" w:rsidRPr="00AB7BDF" w:rsidRDefault="009262AE" w:rsidP="009262AE">
      <w:pPr>
        <w:rPr>
          <w:rFonts w:asciiTheme="minorHAnsi" w:hAnsiTheme="minorHAnsi"/>
          <w:sz w:val="20"/>
          <w:szCs w:val="20"/>
        </w:rPr>
      </w:pPr>
      <w:r w:rsidRPr="00AB7BDF">
        <w:rPr>
          <w:rFonts w:asciiTheme="minorHAnsi" w:hAnsiTheme="minorHAnsi"/>
          <w:sz w:val="20"/>
          <w:szCs w:val="20"/>
        </w:rPr>
        <w:t>1)  Demonstrate the ability to effectively call on system resources to provide optimal patient care</w:t>
      </w:r>
    </w:p>
    <w:p w:rsidR="009262AE" w:rsidRPr="00AB7BDF" w:rsidRDefault="009262AE" w:rsidP="009262AE">
      <w:pPr>
        <w:ind w:left="450" w:hanging="450"/>
        <w:rPr>
          <w:rFonts w:asciiTheme="minorHAnsi" w:hAnsiTheme="minorHAnsi"/>
          <w:sz w:val="20"/>
          <w:szCs w:val="20"/>
        </w:rPr>
      </w:pPr>
      <w:r w:rsidRPr="00AB7BDF">
        <w:rPr>
          <w:rFonts w:asciiTheme="minorHAnsi" w:hAnsiTheme="minorHAnsi"/>
          <w:sz w:val="20"/>
          <w:szCs w:val="20"/>
        </w:rPr>
        <w:t>2)  Understand the interrelationships between their practice and the larger system of the health care system as a whole.</w:t>
      </w:r>
    </w:p>
    <w:p w:rsidR="009262AE" w:rsidRPr="00AB7BDF" w:rsidRDefault="009262AE" w:rsidP="009262AE">
      <w:pPr>
        <w:tabs>
          <w:tab w:val="left" w:pos="720"/>
          <w:tab w:val="left" w:pos="1440"/>
          <w:tab w:val="left" w:pos="1980"/>
        </w:tabs>
        <w:rPr>
          <w:rFonts w:asciiTheme="minorHAnsi" w:hAnsiTheme="minorHAnsi"/>
          <w:sz w:val="20"/>
          <w:szCs w:val="20"/>
        </w:rPr>
      </w:pPr>
      <w:r w:rsidRPr="00AB7BDF">
        <w:rPr>
          <w:rFonts w:asciiTheme="minorHAnsi" w:hAnsiTheme="minorHAnsi"/>
          <w:sz w:val="20"/>
          <w:szCs w:val="20"/>
        </w:rPr>
        <w:t>3)  Understand continuum of care issues specific to injured patients</w:t>
      </w:r>
    </w:p>
    <w:p w:rsidR="009262AE" w:rsidRPr="00AB7BDF" w:rsidRDefault="009262AE" w:rsidP="009262AE">
      <w:pPr>
        <w:tabs>
          <w:tab w:val="left" w:pos="720"/>
          <w:tab w:val="left" w:pos="1440"/>
          <w:tab w:val="left" w:pos="1980"/>
        </w:tabs>
        <w:rPr>
          <w:rFonts w:asciiTheme="minorHAnsi" w:hAnsiTheme="minorHAnsi"/>
          <w:sz w:val="20"/>
          <w:szCs w:val="20"/>
        </w:rPr>
      </w:pPr>
    </w:p>
    <w:p w:rsidR="009262AE" w:rsidRPr="00AB7BDF" w:rsidRDefault="009262AE" w:rsidP="009262AE">
      <w:pPr>
        <w:tabs>
          <w:tab w:val="left" w:pos="720"/>
          <w:tab w:val="left" w:pos="1440"/>
          <w:tab w:val="left" w:pos="1980"/>
        </w:tabs>
        <w:rPr>
          <w:rFonts w:asciiTheme="minorHAnsi" w:hAnsiTheme="minorHAnsi"/>
          <w:sz w:val="20"/>
          <w:szCs w:val="20"/>
        </w:rPr>
      </w:pPr>
    </w:p>
    <w:p w:rsidR="009262AE" w:rsidRPr="00AB7BDF" w:rsidRDefault="009262AE" w:rsidP="009262AE">
      <w:pPr>
        <w:tabs>
          <w:tab w:val="left" w:pos="720"/>
          <w:tab w:val="left" w:pos="1440"/>
          <w:tab w:val="left" w:pos="1980"/>
        </w:tabs>
        <w:rPr>
          <w:rFonts w:asciiTheme="minorHAnsi" w:hAnsiTheme="minorHAnsi"/>
          <w:sz w:val="20"/>
          <w:szCs w:val="20"/>
        </w:rPr>
      </w:pPr>
    </w:p>
    <w:p w:rsidR="009262AE" w:rsidRPr="00AB7BDF" w:rsidRDefault="009262AE" w:rsidP="009262AE">
      <w:pPr>
        <w:rPr>
          <w:rFonts w:asciiTheme="minorHAnsi" w:hAnsiTheme="minorHAnsi"/>
          <w:b/>
          <w:sz w:val="28"/>
          <w:szCs w:val="28"/>
        </w:rPr>
      </w:pPr>
      <w:r w:rsidRPr="00AB7BDF">
        <w:rPr>
          <w:rFonts w:asciiTheme="minorHAnsi" w:hAnsiTheme="minorHAnsi"/>
          <w:b/>
          <w:sz w:val="28"/>
          <w:szCs w:val="28"/>
        </w:rPr>
        <w:t>General Surgery at UMCNO</w:t>
      </w:r>
    </w:p>
    <w:p w:rsidR="009262AE" w:rsidRPr="00AB7BDF" w:rsidRDefault="009262AE" w:rsidP="009262AE">
      <w:pPr>
        <w:rPr>
          <w:rFonts w:asciiTheme="minorHAnsi" w:hAnsiTheme="minorHAnsi"/>
          <w:b/>
          <w:sz w:val="28"/>
          <w:szCs w:val="28"/>
        </w:rPr>
      </w:pPr>
      <w:r w:rsidRPr="00AB7BDF">
        <w:rPr>
          <w:rFonts w:asciiTheme="minorHAnsi" w:hAnsiTheme="minorHAnsi"/>
          <w:b/>
          <w:sz w:val="28"/>
          <w:szCs w:val="28"/>
        </w:rPr>
        <w:t xml:space="preserve">Goals and Objectives </w:t>
      </w:r>
    </w:p>
    <w:p w:rsidR="009262AE" w:rsidRPr="00AB7BDF" w:rsidRDefault="009262AE" w:rsidP="009262AE">
      <w:pPr>
        <w:rPr>
          <w:rFonts w:asciiTheme="minorHAnsi" w:hAnsiTheme="minorHAnsi"/>
          <w:b/>
          <w:sz w:val="28"/>
          <w:szCs w:val="28"/>
        </w:rPr>
      </w:pPr>
      <w:r w:rsidRPr="00AB7BDF">
        <w:rPr>
          <w:rFonts w:asciiTheme="minorHAnsi" w:hAnsiTheme="minorHAnsi"/>
          <w:b/>
          <w:sz w:val="28"/>
          <w:szCs w:val="28"/>
        </w:rPr>
        <w:t>PGY3</w:t>
      </w:r>
    </w:p>
    <w:p w:rsidR="009262AE" w:rsidRPr="00AB7BDF" w:rsidRDefault="009262AE" w:rsidP="009262AE">
      <w:pPr>
        <w:rPr>
          <w:rFonts w:asciiTheme="minorHAnsi" w:hAnsiTheme="minorHAnsi"/>
          <w:b/>
          <w:sz w:val="28"/>
          <w:szCs w:val="28"/>
        </w:rPr>
      </w:pPr>
    </w:p>
    <w:p w:rsidR="009262AE" w:rsidRPr="00AB7BDF" w:rsidRDefault="009262AE" w:rsidP="009262AE">
      <w:pPr>
        <w:rPr>
          <w:rFonts w:asciiTheme="minorHAnsi" w:hAnsiTheme="minorHAnsi"/>
          <w:b/>
          <w:i/>
          <w:u w:val="single"/>
        </w:rPr>
      </w:pPr>
      <w:r w:rsidRPr="00AB7BDF">
        <w:rPr>
          <w:rFonts w:asciiTheme="minorHAnsi" w:hAnsiTheme="minorHAnsi"/>
          <w:b/>
          <w:i/>
          <w:u w:val="single"/>
        </w:rPr>
        <w:t>Rotation Goals:</w:t>
      </w:r>
    </w:p>
    <w:p w:rsidR="009262AE" w:rsidRPr="00AB7BDF" w:rsidRDefault="009262AE" w:rsidP="009262AE">
      <w:pPr>
        <w:rPr>
          <w:rFonts w:asciiTheme="minorHAnsi" w:hAnsiTheme="minorHAnsi"/>
        </w:rPr>
      </w:pPr>
      <w:r w:rsidRPr="00AB7BDF">
        <w:rPr>
          <w:rFonts w:asciiTheme="minorHAnsi" w:hAnsiTheme="minorHAnsi"/>
        </w:rPr>
        <w:t>Residents starting as PGY1 residents will need to have progressive responsibility in surgical skills through the PGY-3 level.  These skills include: care of surgical patients, medical knowledge of the anatomy and pharmacology of surgical care, dissecting techniques and avoidance of untoward events.  These basic skills will be required as they transition into the full plastic surgery curriculum.  Following their general surgery rotations the residents will be expected to have sound judgment in the care of surgical patients and will the operative skills that will be sufficient for them to transition to the technical demands of plastic surgery.</w:t>
      </w:r>
    </w:p>
    <w:p w:rsidR="009262AE" w:rsidRPr="00AB7BDF" w:rsidRDefault="009262AE" w:rsidP="009262AE">
      <w:pPr>
        <w:rPr>
          <w:rFonts w:asciiTheme="minorHAnsi" w:hAnsiTheme="minorHAnsi"/>
        </w:rPr>
      </w:pPr>
    </w:p>
    <w:p w:rsidR="009262AE" w:rsidRPr="00AB7BDF" w:rsidRDefault="009262AE" w:rsidP="009262AE">
      <w:pPr>
        <w:rPr>
          <w:rFonts w:asciiTheme="minorHAnsi" w:hAnsiTheme="minorHAnsi"/>
          <w:b/>
          <w:i/>
          <w:u w:val="single"/>
        </w:rPr>
      </w:pPr>
      <w:r w:rsidRPr="00AB7BDF">
        <w:rPr>
          <w:rFonts w:asciiTheme="minorHAnsi" w:hAnsiTheme="minorHAnsi"/>
          <w:b/>
          <w:i/>
          <w:u w:val="single"/>
        </w:rPr>
        <w:t>Rotation Objectives:</w:t>
      </w:r>
    </w:p>
    <w:p w:rsidR="009262AE" w:rsidRPr="00AB7BDF" w:rsidRDefault="009262AE" w:rsidP="009262AE">
      <w:pPr>
        <w:rPr>
          <w:rFonts w:asciiTheme="minorHAnsi" w:hAnsiTheme="minorHAnsi"/>
          <w:b/>
        </w:rPr>
      </w:pPr>
    </w:p>
    <w:p w:rsidR="009262AE" w:rsidRPr="00AB7BDF" w:rsidRDefault="009262AE" w:rsidP="009262AE">
      <w:pPr>
        <w:rPr>
          <w:rFonts w:asciiTheme="minorHAnsi" w:hAnsiTheme="minorHAnsi"/>
          <w:b/>
        </w:rPr>
      </w:pPr>
      <w:r w:rsidRPr="00AB7BDF">
        <w:rPr>
          <w:rFonts w:asciiTheme="minorHAnsi" w:hAnsiTheme="minorHAnsi"/>
          <w:b/>
        </w:rPr>
        <w:t>A. Patient Care</w:t>
      </w:r>
    </w:p>
    <w:p w:rsidR="009262AE" w:rsidRPr="00AB7BDF" w:rsidRDefault="009262AE" w:rsidP="009262AE">
      <w:pPr>
        <w:rPr>
          <w:rFonts w:asciiTheme="minorHAnsi" w:hAnsiTheme="minorHAnsi"/>
          <w:b/>
        </w:rPr>
      </w:pPr>
    </w:p>
    <w:p w:rsidR="009262AE" w:rsidRPr="00AB7BDF" w:rsidRDefault="009262AE" w:rsidP="009262AE">
      <w:pPr>
        <w:rPr>
          <w:rFonts w:asciiTheme="minorHAnsi" w:hAnsiTheme="minorHAnsi"/>
        </w:rPr>
      </w:pPr>
      <w:r w:rsidRPr="00AB7BDF">
        <w:rPr>
          <w:rFonts w:asciiTheme="minorHAnsi" w:hAnsiTheme="minorHAnsi"/>
          <w:b/>
        </w:rPr>
        <w:tab/>
      </w:r>
      <w:r w:rsidRPr="00AB7BDF">
        <w:rPr>
          <w:rFonts w:asciiTheme="minorHAnsi" w:hAnsiTheme="minorHAnsi"/>
        </w:rPr>
        <w:t>1. The resident should be able to:</w:t>
      </w:r>
    </w:p>
    <w:p w:rsidR="009262AE" w:rsidRPr="00AB7BDF" w:rsidRDefault="009262AE" w:rsidP="009262AE">
      <w:pPr>
        <w:ind w:left="1440" w:hanging="720"/>
        <w:rPr>
          <w:rFonts w:asciiTheme="minorHAnsi" w:hAnsiTheme="minorHAnsi"/>
        </w:rPr>
      </w:pPr>
      <w:r w:rsidRPr="00AB7BDF">
        <w:rPr>
          <w:rFonts w:asciiTheme="minorHAnsi" w:hAnsiTheme="minorHAnsi"/>
        </w:rPr>
        <w:tab/>
        <w:t>a.   Obtain accurate historical information from patients with complex surgical problems.</w:t>
      </w:r>
    </w:p>
    <w:p w:rsidR="009262AE" w:rsidRPr="00AB7BDF" w:rsidRDefault="009262AE" w:rsidP="009262AE">
      <w:pPr>
        <w:ind w:left="720"/>
        <w:rPr>
          <w:rFonts w:asciiTheme="minorHAnsi" w:hAnsiTheme="minorHAnsi"/>
        </w:rPr>
      </w:pPr>
      <w:r w:rsidRPr="00AB7BDF">
        <w:rPr>
          <w:rFonts w:asciiTheme="minorHAnsi" w:hAnsiTheme="minorHAnsi"/>
        </w:rPr>
        <w:tab/>
        <w:t>b.   Perform physical examinations on patient with complex surgical diseases or injuries.</w:t>
      </w:r>
    </w:p>
    <w:p w:rsidR="009262AE" w:rsidRPr="00AB7BDF" w:rsidRDefault="009262AE" w:rsidP="009262AE">
      <w:pPr>
        <w:ind w:left="1440"/>
        <w:rPr>
          <w:rFonts w:asciiTheme="minorHAnsi" w:hAnsiTheme="minorHAnsi"/>
        </w:rPr>
      </w:pPr>
      <w:r w:rsidRPr="00AB7BDF">
        <w:rPr>
          <w:rFonts w:asciiTheme="minorHAnsi" w:hAnsiTheme="minorHAnsi"/>
        </w:rPr>
        <w:t xml:space="preserve">c.   Make appropriate diagnostic and therapeutic decisions based on the information that he has derived. </w:t>
      </w:r>
    </w:p>
    <w:p w:rsidR="009262AE" w:rsidRPr="00AB7BDF" w:rsidRDefault="009262AE" w:rsidP="009262AE">
      <w:pPr>
        <w:ind w:left="1440"/>
        <w:rPr>
          <w:rFonts w:asciiTheme="minorHAnsi" w:hAnsiTheme="minorHAnsi"/>
        </w:rPr>
      </w:pPr>
      <w:r w:rsidRPr="00AB7BDF">
        <w:rPr>
          <w:rFonts w:asciiTheme="minorHAnsi" w:hAnsiTheme="minorHAnsi"/>
        </w:rPr>
        <w:t>d. Take charge of the patient’s care in the preoperative and postoperative period.  They should examine their patients frequently and note important changes in the patient’s condition</w:t>
      </w:r>
    </w:p>
    <w:p w:rsidR="009262AE" w:rsidRPr="00AB7BDF" w:rsidRDefault="009262AE" w:rsidP="009262AE">
      <w:pPr>
        <w:ind w:left="720"/>
        <w:rPr>
          <w:rFonts w:asciiTheme="minorHAnsi" w:hAnsiTheme="minorHAnsi"/>
        </w:rPr>
      </w:pPr>
      <w:r w:rsidRPr="00AB7BDF">
        <w:rPr>
          <w:rFonts w:asciiTheme="minorHAnsi" w:hAnsiTheme="minorHAnsi"/>
        </w:rPr>
        <w:tab/>
        <w:t>e.   Manage surgical patients with complicating medical problems</w:t>
      </w:r>
    </w:p>
    <w:p w:rsidR="009262AE" w:rsidRPr="00AB7BDF" w:rsidRDefault="009262AE" w:rsidP="009262AE">
      <w:pPr>
        <w:ind w:left="720"/>
        <w:rPr>
          <w:rFonts w:asciiTheme="minorHAnsi" w:hAnsiTheme="minorHAnsi"/>
        </w:rPr>
      </w:pPr>
      <w:r w:rsidRPr="00AB7BDF">
        <w:rPr>
          <w:rFonts w:asciiTheme="minorHAnsi" w:hAnsiTheme="minorHAnsi"/>
        </w:rPr>
        <w:tab/>
      </w:r>
      <w:r w:rsidRPr="00AB7BDF">
        <w:rPr>
          <w:rFonts w:asciiTheme="minorHAnsi" w:hAnsiTheme="minorHAnsi"/>
        </w:rPr>
        <w:tab/>
        <w:t>i.    Diabetic patients</w:t>
      </w:r>
    </w:p>
    <w:p w:rsidR="009262AE" w:rsidRPr="00AB7BDF" w:rsidRDefault="009262AE" w:rsidP="009262AE">
      <w:pPr>
        <w:ind w:left="720"/>
        <w:rPr>
          <w:rFonts w:asciiTheme="minorHAnsi" w:hAnsiTheme="minorHAnsi"/>
        </w:rPr>
      </w:pPr>
      <w:r w:rsidRPr="00AB7BDF">
        <w:rPr>
          <w:rFonts w:asciiTheme="minorHAnsi" w:hAnsiTheme="minorHAnsi"/>
        </w:rPr>
        <w:tab/>
      </w:r>
      <w:r w:rsidRPr="00AB7BDF">
        <w:rPr>
          <w:rFonts w:asciiTheme="minorHAnsi" w:hAnsiTheme="minorHAnsi"/>
        </w:rPr>
        <w:tab/>
        <w:t>ii.    Patients with cardiac deficiencies</w:t>
      </w:r>
    </w:p>
    <w:p w:rsidR="009262AE" w:rsidRPr="00AB7BDF" w:rsidRDefault="009262AE" w:rsidP="009262AE">
      <w:pPr>
        <w:ind w:left="720"/>
        <w:rPr>
          <w:rFonts w:asciiTheme="minorHAnsi" w:hAnsiTheme="minorHAnsi"/>
        </w:rPr>
      </w:pPr>
      <w:r w:rsidRPr="00AB7BDF">
        <w:rPr>
          <w:rFonts w:asciiTheme="minorHAnsi" w:hAnsiTheme="minorHAnsi"/>
        </w:rPr>
        <w:tab/>
      </w:r>
      <w:r w:rsidRPr="00AB7BDF">
        <w:rPr>
          <w:rFonts w:asciiTheme="minorHAnsi" w:hAnsiTheme="minorHAnsi"/>
        </w:rPr>
        <w:tab/>
        <w:t>iii.    Malnourished patients.</w:t>
      </w:r>
    </w:p>
    <w:p w:rsidR="009262AE" w:rsidRPr="00AB7BDF" w:rsidRDefault="009262AE" w:rsidP="009262AE">
      <w:pPr>
        <w:ind w:left="720"/>
        <w:rPr>
          <w:rFonts w:asciiTheme="minorHAnsi" w:hAnsiTheme="minorHAnsi"/>
        </w:rPr>
      </w:pPr>
      <w:r w:rsidRPr="00AB7BDF">
        <w:rPr>
          <w:rFonts w:asciiTheme="minorHAnsi" w:hAnsiTheme="minorHAnsi"/>
        </w:rPr>
        <w:tab/>
      </w:r>
      <w:r w:rsidRPr="00AB7BDF">
        <w:rPr>
          <w:rFonts w:asciiTheme="minorHAnsi" w:hAnsiTheme="minorHAnsi"/>
        </w:rPr>
        <w:tab/>
        <w:t>iv.    Chronic lung disease</w:t>
      </w:r>
    </w:p>
    <w:p w:rsidR="009262AE" w:rsidRPr="00AB7BDF" w:rsidRDefault="009262AE" w:rsidP="009262AE">
      <w:pPr>
        <w:ind w:left="720"/>
        <w:rPr>
          <w:rFonts w:asciiTheme="minorHAnsi" w:hAnsiTheme="minorHAnsi"/>
        </w:rPr>
      </w:pP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v.  Endocrine</w:t>
      </w:r>
      <w:proofErr w:type="gramEnd"/>
      <w:r w:rsidRPr="00AB7BDF">
        <w:rPr>
          <w:rFonts w:asciiTheme="minorHAnsi" w:hAnsiTheme="minorHAnsi"/>
        </w:rPr>
        <w:t xml:space="preserve"> disease.</w:t>
      </w:r>
    </w:p>
    <w:p w:rsidR="009262AE" w:rsidRPr="00AB7BDF" w:rsidRDefault="009262AE" w:rsidP="009262AE">
      <w:pPr>
        <w:ind w:left="720"/>
        <w:rPr>
          <w:rFonts w:asciiTheme="minorHAnsi" w:hAnsiTheme="minorHAnsi"/>
        </w:rPr>
      </w:pPr>
      <w:r w:rsidRPr="00AB7BDF">
        <w:rPr>
          <w:rFonts w:asciiTheme="minorHAnsi" w:hAnsiTheme="minorHAnsi"/>
        </w:rPr>
        <w:tab/>
        <w:t>f.   Perform procedures appropriate to the PGY-3 level of training:</w:t>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t>i.   Laparotomy</w:t>
      </w:r>
    </w:p>
    <w:p w:rsidR="009262AE" w:rsidRPr="00AB7BDF" w:rsidRDefault="009262AE" w:rsidP="009262AE">
      <w:pPr>
        <w:ind w:left="1440"/>
        <w:rPr>
          <w:rFonts w:asciiTheme="minorHAnsi" w:hAnsiTheme="minorHAnsi"/>
        </w:rPr>
      </w:pPr>
      <w:r w:rsidRPr="00AB7BDF">
        <w:rPr>
          <w:rFonts w:asciiTheme="minorHAnsi" w:hAnsiTheme="minorHAnsi"/>
        </w:rPr>
        <w:tab/>
        <w:t>ii.   Laparoscopic cholecystectomy and common duct exploration</w:t>
      </w:r>
    </w:p>
    <w:p w:rsidR="009262AE" w:rsidRPr="00AB7BDF" w:rsidRDefault="009262AE" w:rsidP="009262AE">
      <w:pPr>
        <w:ind w:left="1440"/>
        <w:rPr>
          <w:rFonts w:asciiTheme="minorHAnsi" w:hAnsiTheme="minorHAnsi"/>
        </w:rPr>
      </w:pPr>
      <w:r w:rsidRPr="00AB7BDF">
        <w:rPr>
          <w:rFonts w:asciiTheme="minorHAnsi" w:hAnsiTheme="minorHAnsi"/>
        </w:rPr>
        <w:tab/>
        <w:t>iii.   Mastectomy and axillary dissection</w:t>
      </w:r>
    </w:p>
    <w:p w:rsidR="009262AE" w:rsidRPr="00AB7BDF" w:rsidRDefault="009262AE" w:rsidP="009262AE">
      <w:pPr>
        <w:ind w:left="2160" w:hanging="720"/>
        <w:rPr>
          <w:rFonts w:asciiTheme="minorHAnsi" w:hAnsiTheme="minorHAnsi"/>
        </w:rPr>
      </w:pPr>
      <w:r w:rsidRPr="00AB7BDF">
        <w:rPr>
          <w:rFonts w:asciiTheme="minorHAnsi" w:hAnsiTheme="minorHAnsi"/>
        </w:rPr>
        <w:tab/>
        <w:t xml:space="preserve">iv.   Anatomic resection and gastrointestinal anastomosis (gastric  </w:t>
      </w:r>
      <w:r w:rsidRPr="00AB7BDF">
        <w:rPr>
          <w:rFonts w:asciiTheme="minorHAnsi" w:hAnsiTheme="minorHAnsi"/>
        </w:rPr>
        <w:tab/>
        <w:t>resection, small bowel resection, and colon resection)</w:t>
      </w:r>
    </w:p>
    <w:p w:rsidR="009262AE" w:rsidRPr="00AB7BDF" w:rsidRDefault="009262AE" w:rsidP="009262AE">
      <w:pPr>
        <w:ind w:left="1440"/>
        <w:rPr>
          <w:rFonts w:asciiTheme="minorHAnsi" w:hAnsiTheme="minorHAnsi"/>
        </w:rPr>
      </w:pPr>
      <w:r w:rsidRPr="00AB7BDF">
        <w:rPr>
          <w:rFonts w:asciiTheme="minorHAnsi" w:hAnsiTheme="minorHAnsi"/>
        </w:rPr>
        <w:tab/>
        <w:t>v.   Thyroid and parathyroid surgery</w:t>
      </w:r>
    </w:p>
    <w:p w:rsidR="009262AE" w:rsidRPr="00AB7BDF" w:rsidRDefault="009262AE" w:rsidP="009262AE">
      <w:pPr>
        <w:ind w:left="1440"/>
        <w:rPr>
          <w:rFonts w:asciiTheme="minorHAnsi" w:hAnsiTheme="minorHAnsi"/>
        </w:rPr>
      </w:pPr>
      <w:r w:rsidRPr="00AB7BDF">
        <w:rPr>
          <w:rFonts w:asciiTheme="minorHAnsi" w:hAnsiTheme="minorHAnsi"/>
        </w:rPr>
        <w:tab/>
        <w:t>vi</w:t>
      </w:r>
      <w:proofErr w:type="gramStart"/>
      <w:r w:rsidRPr="00AB7BDF">
        <w:rPr>
          <w:rFonts w:asciiTheme="minorHAnsi" w:hAnsiTheme="minorHAnsi"/>
        </w:rPr>
        <w:t>.  EGD</w:t>
      </w:r>
      <w:proofErr w:type="gramEnd"/>
      <w:r w:rsidRPr="00AB7BDF">
        <w:rPr>
          <w:rFonts w:asciiTheme="minorHAnsi" w:hAnsiTheme="minorHAnsi"/>
        </w:rPr>
        <w:t xml:space="preserve"> and colonoscopy</w:t>
      </w:r>
    </w:p>
    <w:p w:rsidR="009262AE" w:rsidRPr="00AB7BDF" w:rsidRDefault="009262AE" w:rsidP="009262AE">
      <w:pPr>
        <w:ind w:left="720"/>
        <w:rPr>
          <w:rFonts w:asciiTheme="minorHAnsi" w:hAnsiTheme="minorHAnsi"/>
        </w:rPr>
      </w:pPr>
      <w:r w:rsidRPr="00AB7BDF">
        <w:rPr>
          <w:rFonts w:asciiTheme="minorHAnsi" w:hAnsiTheme="minorHAnsi"/>
        </w:rPr>
        <w:lastRenderedPageBreak/>
        <w:t>2.  Demonstrate appropriate knowledge and skills managing patients in the intensive care unit (with supervision)</w:t>
      </w:r>
    </w:p>
    <w:p w:rsidR="009262AE" w:rsidRPr="00AB7BDF" w:rsidRDefault="009262AE" w:rsidP="009262AE">
      <w:pPr>
        <w:ind w:left="720"/>
        <w:rPr>
          <w:rFonts w:asciiTheme="minorHAnsi" w:hAnsiTheme="minorHAnsi"/>
        </w:rPr>
      </w:pPr>
      <w:r w:rsidRPr="00AB7BDF">
        <w:rPr>
          <w:rFonts w:asciiTheme="minorHAnsi" w:hAnsiTheme="minorHAnsi"/>
        </w:rPr>
        <w:t>3.  Triage and manage acutely injured patients including:</w:t>
      </w:r>
    </w:p>
    <w:p w:rsidR="009262AE" w:rsidRPr="00AB7BDF" w:rsidRDefault="009262AE" w:rsidP="009262AE">
      <w:pPr>
        <w:ind w:left="1440"/>
        <w:rPr>
          <w:rFonts w:asciiTheme="minorHAnsi" w:hAnsiTheme="minorHAnsi"/>
        </w:rPr>
      </w:pPr>
      <w:r w:rsidRPr="00AB7BDF">
        <w:rPr>
          <w:rFonts w:asciiTheme="minorHAnsi" w:hAnsiTheme="minorHAnsi"/>
        </w:rPr>
        <w:tab/>
        <w:t>i.   Resuscitation</w:t>
      </w:r>
    </w:p>
    <w:p w:rsidR="009262AE" w:rsidRPr="00AB7BDF" w:rsidRDefault="009262AE" w:rsidP="009262AE">
      <w:pPr>
        <w:ind w:left="1440"/>
        <w:rPr>
          <w:rFonts w:asciiTheme="minorHAnsi" w:hAnsiTheme="minorHAnsi"/>
        </w:rPr>
      </w:pPr>
      <w:r w:rsidRPr="00AB7BDF">
        <w:rPr>
          <w:rFonts w:asciiTheme="minorHAnsi" w:hAnsiTheme="minorHAnsi"/>
        </w:rPr>
        <w:tab/>
        <w:t>ii.   Interpretation of blood gases</w:t>
      </w:r>
    </w:p>
    <w:p w:rsidR="009262AE" w:rsidRPr="00AB7BDF" w:rsidRDefault="009262AE" w:rsidP="009262AE">
      <w:pPr>
        <w:ind w:left="1440"/>
        <w:rPr>
          <w:rFonts w:asciiTheme="minorHAnsi" w:hAnsiTheme="minorHAnsi"/>
        </w:rPr>
      </w:pPr>
      <w:r w:rsidRPr="00AB7BDF">
        <w:rPr>
          <w:rFonts w:asciiTheme="minorHAnsi" w:hAnsiTheme="minorHAnsi"/>
        </w:rPr>
        <w:tab/>
        <w:t>iii.   Mechanical ventilation modes and uses</w:t>
      </w:r>
    </w:p>
    <w:p w:rsidR="009262AE" w:rsidRPr="00AB7BDF" w:rsidRDefault="009262AE" w:rsidP="009262AE">
      <w:pPr>
        <w:ind w:left="1440"/>
        <w:rPr>
          <w:rFonts w:asciiTheme="minorHAnsi" w:hAnsiTheme="minorHAnsi"/>
        </w:rPr>
      </w:pPr>
      <w:r w:rsidRPr="00AB7BDF">
        <w:rPr>
          <w:rFonts w:asciiTheme="minorHAnsi" w:hAnsiTheme="minorHAnsi"/>
        </w:rPr>
        <w:tab/>
        <w:t>iv.   PA catheter use and interpretation</w:t>
      </w:r>
    </w:p>
    <w:p w:rsidR="009262AE" w:rsidRPr="00AB7BDF" w:rsidRDefault="009262AE" w:rsidP="009262AE">
      <w:pPr>
        <w:ind w:left="1440"/>
        <w:rPr>
          <w:rFonts w:asciiTheme="minorHAnsi" w:hAnsiTheme="minorHAnsi"/>
        </w:rPr>
      </w:pPr>
      <w:r w:rsidRPr="00AB7BDF">
        <w:rPr>
          <w:rFonts w:asciiTheme="minorHAnsi" w:hAnsiTheme="minorHAnsi"/>
        </w:rPr>
        <w:tab/>
        <w:t>v.   Medications used in the ICU Setting</w:t>
      </w:r>
    </w:p>
    <w:p w:rsidR="009262AE" w:rsidRPr="00AB7BDF" w:rsidRDefault="009262AE" w:rsidP="009262AE">
      <w:pPr>
        <w:rPr>
          <w:rFonts w:asciiTheme="minorHAnsi" w:hAnsiTheme="minorHAnsi"/>
          <w:b/>
        </w:rPr>
      </w:pPr>
    </w:p>
    <w:p w:rsidR="009262AE" w:rsidRPr="00AB7BDF" w:rsidRDefault="009262AE" w:rsidP="009262AE">
      <w:pPr>
        <w:rPr>
          <w:rFonts w:asciiTheme="minorHAnsi" w:hAnsiTheme="minorHAnsi"/>
          <w:b/>
        </w:rPr>
      </w:pPr>
      <w:r w:rsidRPr="00AB7BDF">
        <w:rPr>
          <w:rFonts w:asciiTheme="minorHAnsi" w:hAnsiTheme="minorHAnsi"/>
          <w:b/>
        </w:rPr>
        <w:t>B. Medical Knowledge</w:t>
      </w:r>
    </w:p>
    <w:p w:rsidR="009262AE" w:rsidRPr="00AB7BDF" w:rsidRDefault="009262AE" w:rsidP="009262AE">
      <w:pPr>
        <w:rPr>
          <w:rFonts w:asciiTheme="minorHAnsi" w:hAnsiTheme="minorHAnsi"/>
          <w:b/>
        </w:rPr>
      </w:pPr>
    </w:p>
    <w:p w:rsidR="009262AE" w:rsidRPr="00AB7BDF" w:rsidRDefault="009262AE" w:rsidP="009262AE">
      <w:pPr>
        <w:ind w:left="720"/>
        <w:rPr>
          <w:rFonts w:asciiTheme="minorHAnsi" w:hAnsiTheme="minorHAnsi"/>
        </w:rPr>
      </w:pPr>
      <w:r w:rsidRPr="00AB7BDF">
        <w:rPr>
          <w:rFonts w:asciiTheme="minorHAnsi" w:hAnsiTheme="minorHAnsi"/>
        </w:rPr>
        <w:t>1.</w:t>
      </w:r>
      <w:r w:rsidRPr="00AB7BDF">
        <w:rPr>
          <w:rFonts w:asciiTheme="minorHAnsi" w:hAnsiTheme="minorHAnsi"/>
          <w:b/>
        </w:rPr>
        <w:t xml:space="preserve">  </w:t>
      </w:r>
      <w:r w:rsidRPr="00AB7BDF">
        <w:rPr>
          <w:rFonts w:asciiTheme="minorHAnsi" w:hAnsiTheme="minorHAnsi"/>
        </w:rPr>
        <w:t>Demonstrate an investigatory and analytic thinking approach to clinical situations in which they encounter complex surgical problems.</w:t>
      </w:r>
    </w:p>
    <w:p w:rsidR="009262AE" w:rsidRPr="00AB7BDF" w:rsidRDefault="009262AE" w:rsidP="009262AE">
      <w:pPr>
        <w:ind w:left="720"/>
        <w:rPr>
          <w:rFonts w:asciiTheme="minorHAnsi" w:hAnsiTheme="minorHAnsi"/>
        </w:rPr>
      </w:pPr>
      <w:r w:rsidRPr="00AB7BDF">
        <w:rPr>
          <w:rFonts w:asciiTheme="minorHAnsi" w:hAnsiTheme="minorHAnsi"/>
        </w:rPr>
        <w:t xml:space="preserve">2.  Apply basic and clinically supportive sciences appropriate to the PGY-3 level of training.  Have a competent knowledge of abdominal and thoracic anatomy and physiology. </w:t>
      </w:r>
    </w:p>
    <w:p w:rsidR="009262AE" w:rsidRPr="00AB7BDF" w:rsidRDefault="009262AE" w:rsidP="009262AE">
      <w:pPr>
        <w:ind w:left="720"/>
        <w:rPr>
          <w:rFonts w:asciiTheme="minorHAnsi" w:hAnsiTheme="minorHAnsi"/>
        </w:rPr>
      </w:pPr>
      <w:r w:rsidRPr="00AB7BDF">
        <w:rPr>
          <w:rFonts w:asciiTheme="minorHAnsi" w:hAnsiTheme="minorHAnsi"/>
        </w:rPr>
        <w:t>3.  Understand the pharmacology and interactions of commonly used drugs in the intensive care unit</w:t>
      </w:r>
    </w:p>
    <w:p w:rsidR="009262AE" w:rsidRPr="00AB7BDF" w:rsidRDefault="009262AE" w:rsidP="009262AE">
      <w:pPr>
        <w:ind w:left="720"/>
        <w:rPr>
          <w:rFonts w:asciiTheme="minorHAnsi" w:hAnsiTheme="minorHAnsi"/>
        </w:rPr>
      </w:pPr>
      <w:r w:rsidRPr="00AB7BDF">
        <w:rPr>
          <w:rFonts w:asciiTheme="minorHAnsi" w:hAnsiTheme="minorHAnsi"/>
        </w:rPr>
        <w:t xml:space="preserve">4.  </w:t>
      </w:r>
      <w:proofErr w:type="gramStart"/>
      <w:r w:rsidRPr="00AB7BDF">
        <w:rPr>
          <w:rFonts w:asciiTheme="minorHAnsi" w:hAnsiTheme="minorHAnsi"/>
        </w:rPr>
        <w:t>Be</w:t>
      </w:r>
      <w:proofErr w:type="gramEnd"/>
      <w:r w:rsidRPr="00AB7BDF">
        <w:rPr>
          <w:rFonts w:asciiTheme="minorHAnsi" w:hAnsiTheme="minorHAnsi"/>
        </w:rPr>
        <w:t xml:space="preserve"> able to competently manage the ventilator support for complex patients. </w:t>
      </w:r>
    </w:p>
    <w:p w:rsidR="009262AE" w:rsidRPr="00AB7BDF" w:rsidRDefault="009262AE" w:rsidP="009262AE">
      <w:pPr>
        <w:ind w:left="720"/>
        <w:rPr>
          <w:rFonts w:asciiTheme="minorHAnsi" w:hAnsiTheme="minorHAnsi"/>
        </w:rPr>
      </w:pPr>
      <w:r w:rsidRPr="00AB7BDF">
        <w:rPr>
          <w:rFonts w:asciiTheme="minorHAnsi" w:hAnsiTheme="minorHAnsi"/>
        </w:rPr>
        <w:t>5.  Understand the anatomy and physiology relevant to thyroid and parathyroid surgery</w:t>
      </w:r>
    </w:p>
    <w:p w:rsidR="009262AE" w:rsidRPr="00AB7BDF" w:rsidRDefault="009262AE" w:rsidP="009262AE">
      <w:pPr>
        <w:ind w:left="720"/>
        <w:rPr>
          <w:rFonts w:asciiTheme="minorHAnsi" w:hAnsiTheme="minorHAnsi"/>
        </w:rPr>
      </w:pPr>
      <w:r w:rsidRPr="00AB7BDF">
        <w:rPr>
          <w:rFonts w:asciiTheme="minorHAnsi" w:hAnsiTheme="minorHAnsi"/>
        </w:rPr>
        <w:t xml:space="preserve">6.  Understand the </w:t>
      </w:r>
      <w:proofErr w:type="spellStart"/>
      <w:r w:rsidRPr="00AB7BDF">
        <w:rPr>
          <w:rFonts w:asciiTheme="minorHAnsi" w:hAnsiTheme="minorHAnsi"/>
        </w:rPr>
        <w:t>pathophysioloy</w:t>
      </w:r>
      <w:proofErr w:type="spellEnd"/>
      <w:r w:rsidRPr="00AB7BDF">
        <w:rPr>
          <w:rFonts w:asciiTheme="minorHAnsi" w:hAnsiTheme="minorHAnsi"/>
        </w:rPr>
        <w:t xml:space="preserve"> of commonly encountered surgical problems</w:t>
      </w:r>
    </w:p>
    <w:p w:rsidR="009262AE" w:rsidRPr="00AB7BDF" w:rsidRDefault="009262AE" w:rsidP="009262AE">
      <w:pPr>
        <w:ind w:left="720"/>
        <w:rPr>
          <w:rFonts w:asciiTheme="minorHAnsi" w:hAnsiTheme="minorHAnsi"/>
        </w:rPr>
      </w:pPr>
      <w:r w:rsidRPr="00AB7BDF">
        <w:rPr>
          <w:rFonts w:asciiTheme="minorHAnsi" w:hAnsiTheme="minorHAnsi"/>
        </w:rPr>
        <w:tab/>
      </w:r>
      <w:proofErr w:type="gramStart"/>
      <w:r w:rsidRPr="00AB7BDF">
        <w:rPr>
          <w:rFonts w:asciiTheme="minorHAnsi" w:hAnsiTheme="minorHAnsi"/>
        </w:rPr>
        <w:t>a</w:t>
      </w:r>
      <w:proofErr w:type="gramEnd"/>
      <w:r w:rsidRPr="00AB7BDF">
        <w:rPr>
          <w:rFonts w:asciiTheme="minorHAnsi" w:hAnsiTheme="minorHAnsi"/>
        </w:rPr>
        <w:t>.   abnormal conditions of the thyroid gland and treatment</w:t>
      </w:r>
    </w:p>
    <w:p w:rsidR="009262AE" w:rsidRPr="00AB7BDF" w:rsidRDefault="009262AE" w:rsidP="009262AE">
      <w:pPr>
        <w:ind w:left="720"/>
        <w:rPr>
          <w:rFonts w:asciiTheme="minorHAnsi" w:hAnsiTheme="minorHAnsi"/>
        </w:rPr>
      </w:pPr>
      <w:r w:rsidRPr="00AB7BDF">
        <w:rPr>
          <w:rFonts w:asciiTheme="minorHAnsi" w:hAnsiTheme="minorHAnsi"/>
        </w:rPr>
        <w:tab/>
        <w:t xml:space="preserve">b.   The </w:t>
      </w:r>
      <w:proofErr w:type="spellStart"/>
      <w:r w:rsidRPr="00AB7BDF">
        <w:rPr>
          <w:rFonts w:asciiTheme="minorHAnsi" w:hAnsiTheme="minorHAnsi"/>
        </w:rPr>
        <w:t>pathophysioloy</w:t>
      </w:r>
      <w:proofErr w:type="spellEnd"/>
      <w:r w:rsidRPr="00AB7BDF">
        <w:rPr>
          <w:rFonts w:asciiTheme="minorHAnsi" w:hAnsiTheme="minorHAnsi"/>
        </w:rPr>
        <w:t xml:space="preserve"> of chest diseases and chest trauma.</w:t>
      </w:r>
    </w:p>
    <w:p w:rsidR="009262AE" w:rsidRPr="00AB7BDF" w:rsidRDefault="009262AE" w:rsidP="009262AE">
      <w:pPr>
        <w:ind w:left="1440"/>
        <w:rPr>
          <w:rFonts w:asciiTheme="minorHAnsi" w:hAnsiTheme="minorHAnsi"/>
        </w:rPr>
      </w:pPr>
      <w:r w:rsidRPr="00AB7BDF">
        <w:rPr>
          <w:rFonts w:asciiTheme="minorHAnsi" w:hAnsiTheme="minorHAnsi"/>
        </w:rPr>
        <w:t>c.    Disease of the abdominal organs and conditions arising from trauma to the abdominal contents.</w:t>
      </w:r>
    </w:p>
    <w:p w:rsidR="009262AE" w:rsidRPr="00AB7BDF" w:rsidRDefault="009262AE" w:rsidP="009262AE">
      <w:pPr>
        <w:ind w:left="720"/>
        <w:rPr>
          <w:rFonts w:asciiTheme="minorHAnsi" w:hAnsiTheme="minorHAnsi"/>
        </w:rPr>
      </w:pPr>
      <w:r w:rsidRPr="00AB7BDF">
        <w:rPr>
          <w:rFonts w:asciiTheme="minorHAnsi" w:hAnsiTheme="minorHAnsi"/>
        </w:rPr>
        <w:tab/>
        <w:t>d.   Understand the anatomy and function of the abdominal wall and chest.</w:t>
      </w:r>
    </w:p>
    <w:p w:rsidR="009262AE" w:rsidRPr="00AB7BDF" w:rsidRDefault="009262AE" w:rsidP="009262AE">
      <w:pPr>
        <w:rPr>
          <w:rFonts w:asciiTheme="minorHAnsi" w:hAnsiTheme="minorHAnsi"/>
        </w:rPr>
      </w:pPr>
    </w:p>
    <w:p w:rsidR="009262AE" w:rsidRPr="00AB7BDF" w:rsidRDefault="009262AE" w:rsidP="009262AE">
      <w:pPr>
        <w:rPr>
          <w:rFonts w:asciiTheme="minorHAnsi" w:hAnsiTheme="minorHAnsi"/>
          <w:b/>
        </w:rPr>
      </w:pPr>
      <w:r w:rsidRPr="00AB7BDF">
        <w:rPr>
          <w:rFonts w:asciiTheme="minorHAnsi" w:hAnsiTheme="minorHAnsi"/>
          <w:b/>
        </w:rPr>
        <w:t xml:space="preserve">C. Interpersonal and Communication Skills: </w:t>
      </w:r>
    </w:p>
    <w:p w:rsidR="009262AE" w:rsidRPr="00AB7BDF" w:rsidRDefault="009262AE" w:rsidP="009262AE">
      <w:pPr>
        <w:ind w:left="720"/>
        <w:rPr>
          <w:rFonts w:asciiTheme="minorHAnsi" w:hAnsiTheme="minorHAnsi"/>
        </w:rPr>
      </w:pPr>
      <w:r w:rsidRPr="00AB7BDF">
        <w:rPr>
          <w:rFonts w:asciiTheme="minorHAnsi" w:hAnsiTheme="minorHAnsi"/>
        </w:rPr>
        <w:t>1.  Relationships with patients are critical.  Residents will develop a sound, ethical and therapeutic relationship with their patients.</w:t>
      </w:r>
    </w:p>
    <w:p w:rsidR="009262AE" w:rsidRPr="00AB7BDF" w:rsidRDefault="009262AE" w:rsidP="009262AE">
      <w:pPr>
        <w:ind w:left="720"/>
        <w:rPr>
          <w:rFonts w:asciiTheme="minorHAnsi" w:hAnsiTheme="minorHAnsi"/>
        </w:rPr>
      </w:pPr>
      <w:r w:rsidRPr="00AB7BDF">
        <w:rPr>
          <w:rFonts w:asciiTheme="minorHAnsi" w:hAnsiTheme="minorHAnsi"/>
        </w:rPr>
        <w:t>2.  Post-discharge planning will be thorough and made clear to patients</w:t>
      </w:r>
    </w:p>
    <w:p w:rsidR="009262AE" w:rsidRPr="00AB7BDF" w:rsidRDefault="009262AE" w:rsidP="009262AE">
      <w:pPr>
        <w:ind w:left="720"/>
        <w:rPr>
          <w:rFonts w:asciiTheme="minorHAnsi" w:hAnsiTheme="minorHAnsi"/>
        </w:rPr>
      </w:pPr>
      <w:r w:rsidRPr="00AB7BDF">
        <w:rPr>
          <w:rFonts w:asciiTheme="minorHAnsi" w:hAnsiTheme="minorHAnsi"/>
        </w:rPr>
        <w:t>3.  Residents will become good listeners and use listening skills to acquire                         pertinent information in order to make therapeutic decisions.</w:t>
      </w:r>
    </w:p>
    <w:p w:rsidR="009262AE" w:rsidRPr="00AB7BDF" w:rsidRDefault="009262AE" w:rsidP="009262AE">
      <w:pPr>
        <w:ind w:left="720"/>
        <w:rPr>
          <w:rFonts w:asciiTheme="minorHAnsi" w:hAnsiTheme="minorHAnsi"/>
        </w:rPr>
      </w:pPr>
      <w:r w:rsidRPr="00AB7BDF">
        <w:rPr>
          <w:rFonts w:asciiTheme="minorHAnsi" w:hAnsiTheme="minorHAnsi"/>
        </w:rPr>
        <w:t>4.  Residents will write clear notes which state the problems are the plans</w:t>
      </w:r>
    </w:p>
    <w:p w:rsidR="009262AE" w:rsidRPr="00AB7BDF" w:rsidRDefault="009262AE" w:rsidP="009262AE">
      <w:pPr>
        <w:ind w:left="720"/>
        <w:rPr>
          <w:rFonts w:asciiTheme="minorHAnsi" w:hAnsiTheme="minorHAnsi"/>
        </w:rPr>
      </w:pPr>
      <w:r w:rsidRPr="00AB7BDF">
        <w:rPr>
          <w:rFonts w:asciiTheme="minorHAnsi" w:hAnsiTheme="minorHAnsi"/>
        </w:rPr>
        <w:t>5.  Residents will respond promptly to pages from everyone on the team.</w:t>
      </w:r>
    </w:p>
    <w:p w:rsidR="009262AE" w:rsidRPr="00AB7BDF" w:rsidRDefault="009262AE" w:rsidP="009262AE">
      <w:pPr>
        <w:rPr>
          <w:rFonts w:asciiTheme="minorHAnsi" w:hAnsiTheme="minorHAnsi"/>
        </w:rPr>
      </w:pPr>
    </w:p>
    <w:p w:rsidR="009262AE" w:rsidRPr="00AB7BDF" w:rsidRDefault="009262AE" w:rsidP="009262AE">
      <w:pPr>
        <w:rPr>
          <w:rFonts w:asciiTheme="minorHAnsi" w:hAnsiTheme="minorHAnsi"/>
          <w:b/>
        </w:rPr>
      </w:pPr>
      <w:r w:rsidRPr="00AB7BDF">
        <w:rPr>
          <w:rFonts w:asciiTheme="minorHAnsi" w:hAnsiTheme="minorHAnsi"/>
          <w:b/>
        </w:rPr>
        <w:t xml:space="preserve">D. Professionalism: </w:t>
      </w:r>
    </w:p>
    <w:p w:rsidR="009262AE" w:rsidRPr="00AB7BDF" w:rsidRDefault="009262AE" w:rsidP="009262AE">
      <w:pPr>
        <w:ind w:left="720"/>
        <w:rPr>
          <w:rFonts w:asciiTheme="minorHAnsi" w:hAnsiTheme="minorHAnsi"/>
        </w:rPr>
      </w:pPr>
      <w:r w:rsidRPr="00AB7BDF">
        <w:rPr>
          <w:rFonts w:asciiTheme="minorHAnsi" w:hAnsiTheme="minorHAnsi"/>
        </w:rPr>
        <w:t>1.  They will demonstrate respect, compassion and integrity to meet the needs of their patients.</w:t>
      </w:r>
    </w:p>
    <w:p w:rsidR="009262AE" w:rsidRPr="00AB7BDF" w:rsidRDefault="009262AE" w:rsidP="009262AE">
      <w:pPr>
        <w:ind w:left="720"/>
        <w:rPr>
          <w:rFonts w:asciiTheme="minorHAnsi" w:hAnsiTheme="minorHAnsi"/>
        </w:rPr>
      </w:pPr>
      <w:r w:rsidRPr="00AB7BDF">
        <w:rPr>
          <w:rFonts w:asciiTheme="minorHAnsi" w:hAnsiTheme="minorHAnsi"/>
        </w:rPr>
        <w:t>2.  They will be accountable; will attempt to use resources wisely.</w:t>
      </w:r>
    </w:p>
    <w:p w:rsidR="009262AE" w:rsidRPr="00AB7BDF" w:rsidRDefault="009262AE" w:rsidP="009262AE">
      <w:pPr>
        <w:ind w:left="720"/>
        <w:rPr>
          <w:rFonts w:asciiTheme="minorHAnsi" w:hAnsiTheme="minorHAnsi"/>
        </w:rPr>
      </w:pPr>
      <w:r w:rsidRPr="00AB7BDF">
        <w:rPr>
          <w:rFonts w:asciiTheme="minorHAnsi" w:hAnsiTheme="minorHAnsi"/>
        </w:rPr>
        <w:t>3.  They will maintain confidentiality and guard their patient’s privacy</w:t>
      </w:r>
    </w:p>
    <w:p w:rsidR="009262AE" w:rsidRPr="00AB7BDF" w:rsidRDefault="009262AE" w:rsidP="009262AE">
      <w:pPr>
        <w:ind w:left="720"/>
        <w:rPr>
          <w:rFonts w:asciiTheme="minorHAnsi" w:hAnsiTheme="minorHAnsi"/>
        </w:rPr>
      </w:pPr>
      <w:r w:rsidRPr="00AB7BDF">
        <w:rPr>
          <w:rFonts w:asciiTheme="minorHAnsi" w:hAnsiTheme="minorHAnsi"/>
        </w:rPr>
        <w:t>4.  They will have clear transitions of care.</w:t>
      </w:r>
    </w:p>
    <w:p w:rsidR="009262AE" w:rsidRPr="00AB7BDF" w:rsidRDefault="009262AE" w:rsidP="009262AE">
      <w:pPr>
        <w:ind w:left="720"/>
        <w:rPr>
          <w:rFonts w:asciiTheme="minorHAnsi" w:hAnsiTheme="minorHAnsi"/>
        </w:rPr>
      </w:pPr>
      <w:r w:rsidRPr="00AB7BDF">
        <w:rPr>
          <w:rFonts w:asciiTheme="minorHAnsi" w:hAnsiTheme="minorHAnsi"/>
        </w:rPr>
        <w:t>5.   They will demonstrate sensitivity and responsiveness to patient’s culture</w:t>
      </w:r>
      <w:proofErr w:type="gramStart"/>
      <w:r w:rsidRPr="00AB7BDF">
        <w:rPr>
          <w:rFonts w:asciiTheme="minorHAnsi" w:hAnsiTheme="minorHAnsi"/>
        </w:rPr>
        <w:t>,  age</w:t>
      </w:r>
      <w:proofErr w:type="gramEnd"/>
      <w:r w:rsidRPr="00AB7BDF">
        <w:rPr>
          <w:rFonts w:asciiTheme="minorHAnsi" w:hAnsiTheme="minorHAnsi"/>
        </w:rPr>
        <w:t xml:space="preserve">, gender and disability.  </w:t>
      </w:r>
    </w:p>
    <w:p w:rsidR="009262AE" w:rsidRPr="00AB7BDF" w:rsidRDefault="009262AE" w:rsidP="009262AE">
      <w:pPr>
        <w:ind w:left="720"/>
        <w:rPr>
          <w:rFonts w:asciiTheme="minorHAnsi" w:hAnsiTheme="minorHAnsi"/>
        </w:rPr>
      </w:pPr>
      <w:r w:rsidRPr="00AB7BDF">
        <w:rPr>
          <w:rFonts w:asciiTheme="minorHAnsi" w:hAnsiTheme="minorHAnsi"/>
        </w:rPr>
        <w:t>6.   They will be sensitive to language problems and use interpreters as needed.</w:t>
      </w:r>
    </w:p>
    <w:p w:rsidR="009262AE" w:rsidRPr="00AB7BDF" w:rsidRDefault="009262AE" w:rsidP="009262AE">
      <w:pPr>
        <w:ind w:left="720"/>
        <w:rPr>
          <w:rFonts w:asciiTheme="minorHAnsi" w:hAnsiTheme="minorHAnsi"/>
        </w:rPr>
      </w:pPr>
      <w:r w:rsidRPr="00AB7BDF">
        <w:rPr>
          <w:rFonts w:asciiTheme="minorHAnsi" w:hAnsiTheme="minorHAnsi"/>
        </w:rPr>
        <w:lastRenderedPageBreak/>
        <w:t>7. The resident will be aware of fatigue steps to take when fatigue is recognized.</w:t>
      </w:r>
    </w:p>
    <w:p w:rsidR="009262AE" w:rsidRPr="00AB7BDF" w:rsidRDefault="009262AE" w:rsidP="009262AE">
      <w:pPr>
        <w:rPr>
          <w:rFonts w:asciiTheme="minorHAnsi" w:hAnsiTheme="minorHAnsi"/>
        </w:rPr>
      </w:pPr>
    </w:p>
    <w:p w:rsidR="009262AE" w:rsidRPr="00AB7BDF" w:rsidRDefault="009262AE" w:rsidP="009262AE">
      <w:pPr>
        <w:rPr>
          <w:rFonts w:asciiTheme="minorHAnsi" w:hAnsiTheme="minorHAnsi"/>
        </w:rPr>
      </w:pPr>
      <w:r w:rsidRPr="00AB7BDF">
        <w:rPr>
          <w:rFonts w:asciiTheme="minorHAnsi" w:hAnsiTheme="minorHAnsi"/>
          <w:b/>
        </w:rPr>
        <w:t xml:space="preserve">E. Practice Based Learning and improvement </w:t>
      </w:r>
    </w:p>
    <w:p w:rsidR="009262AE" w:rsidRPr="00AB7BDF" w:rsidRDefault="009262AE" w:rsidP="009262AE">
      <w:pPr>
        <w:ind w:left="720"/>
        <w:rPr>
          <w:rFonts w:asciiTheme="minorHAnsi" w:hAnsiTheme="minorHAnsi"/>
        </w:rPr>
      </w:pPr>
      <w:r w:rsidRPr="00AB7BDF">
        <w:rPr>
          <w:rFonts w:asciiTheme="minorHAnsi" w:hAnsiTheme="minorHAnsi"/>
        </w:rPr>
        <w:t>1. The resident will begin to use systematic methodology for analyzing patient outcomes.  As they progress they will come to understand how to interpret articles published in the literature.</w:t>
      </w:r>
    </w:p>
    <w:p w:rsidR="009262AE" w:rsidRPr="00AB7BDF" w:rsidRDefault="009262AE" w:rsidP="009262AE">
      <w:pPr>
        <w:ind w:left="720"/>
        <w:rPr>
          <w:rFonts w:asciiTheme="minorHAnsi" w:hAnsiTheme="minorHAnsi"/>
        </w:rPr>
      </w:pPr>
      <w:r w:rsidRPr="00AB7BDF">
        <w:rPr>
          <w:rFonts w:asciiTheme="minorHAnsi" w:hAnsiTheme="minorHAnsi"/>
        </w:rPr>
        <w:t>2. The resident will access information from the literature frequently to select best practices management for his patients.</w:t>
      </w:r>
    </w:p>
    <w:p w:rsidR="009262AE" w:rsidRPr="00AB7BDF" w:rsidRDefault="009262AE" w:rsidP="009262AE">
      <w:pPr>
        <w:ind w:left="720"/>
        <w:rPr>
          <w:rFonts w:asciiTheme="minorHAnsi" w:hAnsiTheme="minorHAnsi"/>
        </w:rPr>
      </w:pPr>
      <w:r w:rsidRPr="00AB7BDF">
        <w:rPr>
          <w:rFonts w:asciiTheme="minorHAnsi" w:hAnsiTheme="minorHAnsi"/>
        </w:rPr>
        <w:t xml:space="preserve">3.  They will begin a lifelong learning process for their surgical careers.  </w:t>
      </w:r>
    </w:p>
    <w:p w:rsidR="009262AE" w:rsidRPr="00AB7BDF" w:rsidRDefault="009262AE" w:rsidP="009262AE">
      <w:pPr>
        <w:ind w:left="720"/>
        <w:rPr>
          <w:rFonts w:asciiTheme="minorHAnsi" w:hAnsiTheme="minorHAnsi"/>
        </w:rPr>
      </w:pPr>
      <w:r w:rsidRPr="00AB7BDF">
        <w:rPr>
          <w:rFonts w:asciiTheme="minorHAnsi" w:hAnsiTheme="minorHAnsi"/>
        </w:rPr>
        <w:t>4. The residents will participate in medical education for medical students on the rotation.</w:t>
      </w:r>
    </w:p>
    <w:p w:rsidR="009262AE" w:rsidRPr="00AB7BDF" w:rsidRDefault="009262AE" w:rsidP="009262AE">
      <w:pPr>
        <w:rPr>
          <w:rFonts w:asciiTheme="minorHAnsi" w:hAnsiTheme="minorHAnsi"/>
        </w:rPr>
      </w:pPr>
    </w:p>
    <w:p w:rsidR="009262AE" w:rsidRPr="00AB7BDF" w:rsidRDefault="009262AE" w:rsidP="009262AE">
      <w:pPr>
        <w:rPr>
          <w:rFonts w:asciiTheme="minorHAnsi" w:hAnsiTheme="minorHAnsi"/>
        </w:rPr>
      </w:pPr>
      <w:r w:rsidRPr="00AB7BDF">
        <w:rPr>
          <w:rFonts w:asciiTheme="minorHAnsi" w:hAnsiTheme="minorHAnsi"/>
          <w:b/>
        </w:rPr>
        <w:t>F. Systems-Based Practice</w:t>
      </w:r>
    </w:p>
    <w:p w:rsidR="009262AE" w:rsidRPr="00AB7BDF" w:rsidRDefault="009262AE" w:rsidP="009262AE">
      <w:pPr>
        <w:ind w:left="720"/>
        <w:rPr>
          <w:rFonts w:asciiTheme="minorHAnsi" w:hAnsiTheme="minorHAnsi"/>
        </w:rPr>
      </w:pPr>
      <w:r w:rsidRPr="00AB7BDF">
        <w:rPr>
          <w:rFonts w:asciiTheme="minorHAnsi" w:hAnsiTheme="minorHAnsi"/>
        </w:rPr>
        <w:t>1. The resident should demonstrate the ability to enlist other members in the spectrum of patient support when caring for his patients.  This includes social service, therapists, durable medical equipment, home health services and others.</w:t>
      </w:r>
    </w:p>
    <w:p w:rsidR="009262AE" w:rsidRPr="00AB7BDF" w:rsidRDefault="009262AE" w:rsidP="009262AE">
      <w:pPr>
        <w:ind w:left="720"/>
        <w:rPr>
          <w:rFonts w:asciiTheme="minorHAnsi" w:hAnsiTheme="minorHAnsi"/>
        </w:rPr>
      </w:pPr>
      <w:r w:rsidRPr="00AB7BDF">
        <w:rPr>
          <w:rFonts w:asciiTheme="minorHAnsi" w:hAnsiTheme="minorHAnsi"/>
        </w:rPr>
        <w:t>2. The resident will consult other physicians when the patient requires a different level of knowledge.</w:t>
      </w:r>
    </w:p>
    <w:p w:rsidR="009262AE" w:rsidRPr="00AB7BDF" w:rsidRDefault="009262AE" w:rsidP="009262AE">
      <w:pPr>
        <w:ind w:left="720"/>
        <w:rPr>
          <w:rFonts w:asciiTheme="minorHAnsi" w:hAnsiTheme="minorHAnsi"/>
        </w:rPr>
      </w:pPr>
      <w:r w:rsidRPr="00AB7BDF">
        <w:rPr>
          <w:rFonts w:asciiTheme="minorHAnsi" w:hAnsiTheme="minorHAnsi"/>
        </w:rPr>
        <w:t>3. The resident will understand that surgical practice is not isolated and that it is part of a large system of health care.</w:t>
      </w:r>
    </w:p>
    <w:p w:rsidR="009262AE" w:rsidRPr="00AB7BDF" w:rsidRDefault="009262AE" w:rsidP="009262AE">
      <w:pPr>
        <w:tabs>
          <w:tab w:val="left" w:pos="720"/>
          <w:tab w:val="left" w:pos="1440"/>
          <w:tab w:val="left" w:pos="1980"/>
        </w:tabs>
        <w:rPr>
          <w:rFonts w:asciiTheme="minorHAnsi" w:hAnsiTheme="minorHAnsi"/>
        </w:rPr>
      </w:pPr>
    </w:p>
    <w:p w:rsidR="00FD15FE" w:rsidRPr="00AB7BDF" w:rsidRDefault="00FD15FE" w:rsidP="009262AE">
      <w:pPr>
        <w:rPr>
          <w:rFonts w:asciiTheme="minorHAnsi" w:hAnsiTheme="minorHAnsi"/>
        </w:rPr>
      </w:pPr>
    </w:p>
    <w:p w:rsidR="009262AE" w:rsidRPr="00AB7BDF" w:rsidRDefault="009262AE" w:rsidP="009262AE">
      <w:pPr>
        <w:rPr>
          <w:rFonts w:asciiTheme="minorHAnsi" w:hAnsiTheme="minorHAnsi"/>
        </w:rPr>
      </w:pPr>
    </w:p>
    <w:p w:rsidR="009262AE" w:rsidRPr="00AB7BDF" w:rsidRDefault="009262AE" w:rsidP="009262AE">
      <w:pPr>
        <w:rPr>
          <w:rFonts w:asciiTheme="minorHAnsi" w:hAnsiTheme="minorHAnsi"/>
          <w:b/>
          <w:sz w:val="28"/>
          <w:szCs w:val="40"/>
        </w:rPr>
      </w:pPr>
    </w:p>
    <w:p w:rsidR="009262AE" w:rsidRPr="00AB7BDF" w:rsidRDefault="009262AE" w:rsidP="009262AE">
      <w:pPr>
        <w:rPr>
          <w:rFonts w:asciiTheme="minorHAnsi" w:hAnsiTheme="minorHAnsi"/>
          <w:b/>
          <w:sz w:val="28"/>
          <w:szCs w:val="40"/>
        </w:rPr>
      </w:pPr>
    </w:p>
    <w:p w:rsidR="009262AE" w:rsidRPr="00AB7BDF" w:rsidRDefault="009262AE" w:rsidP="009262AE">
      <w:pPr>
        <w:rPr>
          <w:rFonts w:asciiTheme="minorHAnsi" w:hAnsiTheme="minorHAnsi"/>
          <w:b/>
          <w:sz w:val="28"/>
          <w:szCs w:val="40"/>
        </w:rPr>
      </w:pPr>
    </w:p>
    <w:p w:rsidR="009262AE" w:rsidRPr="00AB7BDF" w:rsidRDefault="009262AE" w:rsidP="009262AE">
      <w:pPr>
        <w:rPr>
          <w:rFonts w:asciiTheme="minorHAnsi" w:hAnsiTheme="minorHAnsi"/>
          <w:b/>
          <w:sz w:val="28"/>
          <w:szCs w:val="40"/>
        </w:rPr>
      </w:pPr>
    </w:p>
    <w:p w:rsidR="009262AE" w:rsidRPr="00AB7BDF" w:rsidRDefault="009262AE" w:rsidP="009262AE">
      <w:pPr>
        <w:rPr>
          <w:rFonts w:asciiTheme="minorHAnsi" w:hAnsiTheme="minorHAnsi"/>
          <w:b/>
          <w:sz w:val="28"/>
          <w:szCs w:val="40"/>
        </w:rPr>
      </w:pPr>
    </w:p>
    <w:p w:rsidR="009262AE" w:rsidRPr="00AB7BDF" w:rsidRDefault="009262AE" w:rsidP="009262AE">
      <w:pPr>
        <w:rPr>
          <w:rFonts w:asciiTheme="minorHAnsi" w:hAnsiTheme="minorHAnsi"/>
          <w:b/>
          <w:sz w:val="28"/>
          <w:szCs w:val="40"/>
        </w:rPr>
      </w:pPr>
    </w:p>
    <w:p w:rsidR="009262AE" w:rsidRPr="00AB7BDF" w:rsidRDefault="009262AE" w:rsidP="009262AE">
      <w:pPr>
        <w:rPr>
          <w:rFonts w:asciiTheme="minorHAnsi" w:hAnsiTheme="minorHAnsi"/>
          <w:b/>
          <w:sz w:val="28"/>
          <w:szCs w:val="40"/>
        </w:rPr>
      </w:pPr>
    </w:p>
    <w:p w:rsidR="009262AE" w:rsidRPr="00AB7BDF" w:rsidRDefault="009262AE" w:rsidP="009262AE">
      <w:pPr>
        <w:rPr>
          <w:rFonts w:asciiTheme="minorHAnsi" w:hAnsiTheme="minorHAnsi"/>
          <w:b/>
          <w:sz w:val="28"/>
          <w:szCs w:val="40"/>
        </w:rPr>
      </w:pPr>
      <w:r w:rsidRPr="00AB7BDF">
        <w:rPr>
          <w:rFonts w:asciiTheme="minorHAnsi" w:hAnsiTheme="minorHAnsi"/>
          <w:b/>
          <w:sz w:val="28"/>
          <w:szCs w:val="40"/>
        </w:rPr>
        <w:t>Anesthesia Rotation:  Goals and objectives</w:t>
      </w:r>
    </w:p>
    <w:p w:rsidR="009262AE" w:rsidRPr="00AB7BDF" w:rsidRDefault="009262AE" w:rsidP="009262AE">
      <w:pPr>
        <w:rPr>
          <w:rFonts w:asciiTheme="minorHAnsi" w:hAnsiTheme="minorHAnsi"/>
          <w:b/>
        </w:rPr>
      </w:pPr>
      <w:r w:rsidRPr="00AB7BDF">
        <w:rPr>
          <w:rFonts w:asciiTheme="minorHAnsi" w:hAnsiTheme="minorHAnsi"/>
          <w:b/>
          <w:sz w:val="28"/>
          <w:szCs w:val="40"/>
        </w:rPr>
        <w:t>Plastic Surgery PGY-3</w:t>
      </w:r>
    </w:p>
    <w:p w:rsidR="009262AE" w:rsidRPr="00AB7BDF" w:rsidRDefault="009262AE" w:rsidP="009262AE">
      <w:pPr>
        <w:rPr>
          <w:rFonts w:asciiTheme="minorHAnsi" w:hAnsiTheme="minorHAnsi"/>
        </w:rPr>
      </w:pPr>
    </w:p>
    <w:p w:rsidR="009262AE" w:rsidRPr="00AB7BDF" w:rsidRDefault="009262AE" w:rsidP="009262AE">
      <w:pPr>
        <w:rPr>
          <w:rFonts w:asciiTheme="minorHAnsi" w:hAnsiTheme="minorHAnsi"/>
        </w:rPr>
      </w:pPr>
      <w:r w:rsidRPr="00AB7BDF">
        <w:rPr>
          <w:rFonts w:asciiTheme="minorHAnsi" w:hAnsiTheme="minorHAnsi"/>
        </w:rPr>
        <w:t>Plastic surgery is now largely performed either as outpatient or 23 hours stay. Additionally many surgeons have operating rooms in their office which raises important patient safety issues.  In order to learn the important working relationship between outpatient plastic surgery and outpatient anesthesia; a rotation in the anesthesia department was established.  Residents should be able to administer conscious sedation, intubate patients, induce anesthesia and recover patients in the outpatient surgery unit.</w:t>
      </w:r>
    </w:p>
    <w:p w:rsidR="009262AE" w:rsidRPr="00AB7BDF" w:rsidRDefault="009262AE" w:rsidP="009262AE">
      <w:pPr>
        <w:rPr>
          <w:rFonts w:asciiTheme="minorHAnsi" w:hAnsiTheme="minorHAnsi"/>
          <w:b/>
          <w:i/>
          <w:u w:val="single"/>
        </w:rPr>
      </w:pPr>
    </w:p>
    <w:p w:rsidR="009262AE" w:rsidRPr="00AB7BDF" w:rsidRDefault="009262AE" w:rsidP="009262AE">
      <w:pPr>
        <w:rPr>
          <w:rFonts w:asciiTheme="minorHAnsi" w:hAnsiTheme="minorHAnsi"/>
        </w:rPr>
      </w:pPr>
      <w:r w:rsidRPr="00AB7BDF">
        <w:rPr>
          <w:rFonts w:asciiTheme="minorHAnsi" w:hAnsiTheme="minorHAnsi"/>
          <w:b/>
          <w:i/>
          <w:u w:val="single"/>
        </w:rPr>
        <w:t>Rotation Goals:</w:t>
      </w:r>
      <w:r w:rsidRPr="00AB7BDF">
        <w:rPr>
          <w:rFonts w:asciiTheme="minorHAnsi" w:hAnsiTheme="minorHAnsi"/>
        </w:rPr>
        <w:t xml:space="preserve">  </w:t>
      </w:r>
    </w:p>
    <w:p w:rsidR="009262AE" w:rsidRPr="00AB7BDF" w:rsidRDefault="009262AE" w:rsidP="009262AE">
      <w:pPr>
        <w:rPr>
          <w:rFonts w:asciiTheme="minorHAnsi" w:hAnsiTheme="minorHAnsi"/>
        </w:rPr>
      </w:pPr>
    </w:p>
    <w:p w:rsidR="009262AE" w:rsidRPr="00AB7BDF" w:rsidRDefault="009262AE" w:rsidP="009262AE">
      <w:pPr>
        <w:rPr>
          <w:rFonts w:asciiTheme="minorHAnsi" w:hAnsiTheme="minorHAnsi"/>
        </w:rPr>
      </w:pPr>
      <w:r w:rsidRPr="00AB7BDF">
        <w:rPr>
          <w:rFonts w:asciiTheme="minorHAnsi" w:hAnsiTheme="minorHAnsi"/>
        </w:rPr>
        <w:lastRenderedPageBreak/>
        <w:t>The anesthesia rotation will provide an educational experience to plastic surgery residents which will provide increased safety for patients undergoing plastic surgery procedures</w:t>
      </w:r>
    </w:p>
    <w:p w:rsidR="009262AE" w:rsidRPr="00AB7BDF" w:rsidRDefault="009262AE" w:rsidP="009262AE">
      <w:pPr>
        <w:rPr>
          <w:rFonts w:asciiTheme="minorHAnsi" w:hAnsiTheme="minorHAnsi"/>
        </w:rPr>
      </w:pPr>
    </w:p>
    <w:p w:rsidR="009262AE" w:rsidRPr="00AB7BDF" w:rsidRDefault="009262AE" w:rsidP="009262AE">
      <w:pPr>
        <w:rPr>
          <w:rFonts w:asciiTheme="minorHAnsi" w:hAnsiTheme="minorHAnsi"/>
        </w:rPr>
      </w:pPr>
      <w:r w:rsidRPr="00AB7BDF">
        <w:rPr>
          <w:rFonts w:asciiTheme="minorHAnsi" w:hAnsiTheme="minorHAnsi"/>
          <w:b/>
          <w:i/>
          <w:u w:val="single"/>
        </w:rPr>
        <w:t>Rotation Objectives:</w:t>
      </w:r>
      <w:r w:rsidRPr="00AB7BDF">
        <w:rPr>
          <w:rFonts w:asciiTheme="minorHAnsi" w:hAnsiTheme="minorHAnsi"/>
        </w:rPr>
        <w:t xml:space="preserve">  Residents will learn:</w:t>
      </w:r>
    </w:p>
    <w:p w:rsidR="009262AE" w:rsidRPr="00AB7BDF" w:rsidRDefault="009262AE" w:rsidP="009262AE">
      <w:pPr>
        <w:pStyle w:val="ListParagraph"/>
        <w:numPr>
          <w:ilvl w:val="0"/>
          <w:numId w:val="23"/>
        </w:numPr>
        <w:rPr>
          <w:rFonts w:asciiTheme="minorHAnsi" w:hAnsiTheme="minorHAnsi"/>
          <w:b/>
          <w:sz w:val="24"/>
          <w:szCs w:val="24"/>
        </w:rPr>
      </w:pPr>
      <w:r w:rsidRPr="00AB7BDF">
        <w:rPr>
          <w:rFonts w:asciiTheme="minorHAnsi" w:hAnsiTheme="minorHAnsi"/>
          <w:b/>
          <w:sz w:val="24"/>
          <w:szCs w:val="24"/>
        </w:rPr>
        <w:t>Patient Care</w:t>
      </w:r>
    </w:p>
    <w:p w:rsidR="009262AE" w:rsidRPr="00AB7BDF" w:rsidRDefault="009262AE" w:rsidP="009262AE">
      <w:pPr>
        <w:pStyle w:val="ListParagraph"/>
        <w:numPr>
          <w:ilvl w:val="0"/>
          <w:numId w:val="22"/>
        </w:numPr>
        <w:rPr>
          <w:rFonts w:asciiTheme="minorHAnsi" w:hAnsiTheme="minorHAnsi"/>
        </w:rPr>
      </w:pPr>
      <w:r w:rsidRPr="00AB7BDF">
        <w:rPr>
          <w:rFonts w:asciiTheme="minorHAnsi" w:hAnsiTheme="minorHAnsi"/>
        </w:rPr>
        <w:t>Residents will learn accepted and safe anesthesia techniques</w:t>
      </w:r>
    </w:p>
    <w:p w:rsidR="009262AE" w:rsidRPr="00AB7BDF" w:rsidRDefault="009262AE" w:rsidP="009262AE">
      <w:pPr>
        <w:pStyle w:val="ListParagraph"/>
        <w:numPr>
          <w:ilvl w:val="1"/>
          <w:numId w:val="23"/>
        </w:numPr>
        <w:rPr>
          <w:rFonts w:asciiTheme="minorHAnsi" w:hAnsiTheme="minorHAnsi"/>
        </w:rPr>
      </w:pPr>
      <w:r w:rsidRPr="00AB7BDF">
        <w:rPr>
          <w:rFonts w:asciiTheme="minorHAnsi" w:hAnsiTheme="minorHAnsi"/>
        </w:rPr>
        <w:t>Induction medications and the choice of airway management</w:t>
      </w:r>
    </w:p>
    <w:p w:rsidR="009262AE" w:rsidRPr="00AB7BDF" w:rsidRDefault="009262AE" w:rsidP="009262AE">
      <w:pPr>
        <w:pStyle w:val="ListParagraph"/>
        <w:numPr>
          <w:ilvl w:val="1"/>
          <w:numId w:val="23"/>
        </w:numPr>
        <w:rPr>
          <w:rFonts w:asciiTheme="minorHAnsi" w:hAnsiTheme="minorHAnsi"/>
        </w:rPr>
      </w:pPr>
      <w:r w:rsidRPr="00AB7BDF">
        <w:rPr>
          <w:rFonts w:asciiTheme="minorHAnsi" w:hAnsiTheme="minorHAnsi"/>
        </w:rPr>
        <w:t>Intubation and LMA placement</w:t>
      </w:r>
    </w:p>
    <w:p w:rsidR="009262AE" w:rsidRPr="00AB7BDF" w:rsidRDefault="009262AE" w:rsidP="009262AE">
      <w:pPr>
        <w:pStyle w:val="ListParagraph"/>
        <w:numPr>
          <w:ilvl w:val="1"/>
          <w:numId w:val="23"/>
        </w:numPr>
        <w:rPr>
          <w:rFonts w:asciiTheme="minorHAnsi" w:hAnsiTheme="minorHAnsi"/>
        </w:rPr>
      </w:pPr>
      <w:r w:rsidRPr="00AB7BDF">
        <w:rPr>
          <w:rFonts w:asciiTheme="minorHAnsi" w:hAnsiTheme="minorHAnsi"/>
        </w:rPr>
        <w:t>Monitoring vital signs (Blood Pressure, C02, P02 etc.)</w:t>
      </w:r>
    </w:p>
    <w:p w:rsidR="009262AE" w:rsidRPr="00AB7BDF" w:rsidRDefault="009262AE" w:rsidP="009262AE">
      <w:pPr>
        <w:pStyle w:val="ListParagraph"/>
        <w:numPr>
          <w:ilvl w:val="1"/>
          <w:numId w:val="23"/>
        </w:numPr>
        <w:rPr>
          <w:rFonts w:asciiTheme="minorHAnsi" w:hAnsiTheme="minorHAnsi"/>
        </w:rPr>
      </w:pPr>
      <w:r w:rsidRPr="00AB7BDF">
        <w:rPr>
          <w:rFonts w:asciiTheme="minorHAnsi" w:hAnsiTheme="minorHAnsi"/>
        </w:rPr>
        <w:t>Types of inhalant anesthetics and intravenous anesthetics and how they are used</w:t>
      </w:r>
    </w:p>
    <w:p w:rsidR="009262AE" w:rsidRPr="00AB7BDF" w:rsidRDefault="009262AE" w:rsidP="009262AE">
      <w:pPr>
        <w:pStyle w:val="ListParagraph"/>
        <w:numPr>
          <w:ilvl w:val="1"/>
          <w:numId w:val="23"/>
        </w:numPr>
        <w:rPr>
          <w:rFonts w:asciiTheme="minorHAnsi" w:hAnsiTheme="minorHAnsi"/>
        </w:rPr>
      </w:pPr>
      <w:r w:rsidRPr="00AB7BDF">
        <w:rPr>
          <w:rFonts w:asciiTheme="minorHAnsi" w:hAnsiTheme="minorHAnsi"/>
        </w:rPr>
        <w:t>Maintenance of blood pressure and intravascular volume</w:t>
      </w:r>
    </w:p>
    <w:p w:rsidR="009262AE" w:rsidRPr="00AB7BDF" w:rsidRDefault="009262AE" w:rsidP="009262AE">
      <w:pPr>
        <w:pStyle w:val="ListParagraph"/>
        <w:numPr>
          <w:ilvl w:val="1"/>
          <w:numId w:val="23"/>
        </w:numPr>
        <w:rPr>
          <w:rFonts w:asciiTheme="minorHAnsi" w:hAnsiTheme="minorHAnsi"/>
        </w:rPr>
      </w:pPr>
      <w:r w:rsidRPr="00AB7BDF">
        <w:rPr>
          <w:rFonts w:asciiTheme="minorHAnsi" w:hAnsiTheme="minorHAnsi"/>
        </w:rPr>
        <w:t>The principles of administering outpatient anesthesia</w:t>
      </w:r>
    </w:p>
    <w:p w:rsidR="009262AE" w:rsidRPr="00AB7BDF" w:rsidRDefault="009262AE" w:rsidP="009262AE">
      <w:pPr>
        <w:pStyle w:val="ListParagraph"/>
        <w:numPr>
          <w:ilvl w:val="1"/>
          <w:numId w:val="23"/>
        </w:numPr>
        <w:rPr>
          <w:rFonts w:asciiTheme="minorHAnsi" w:hAnsiTheme="minorHAnsi"/>
        </w:rPr>
      </w:pPr>
      <w:r w:rsidRPr="00AB7BDF">
        <w:rPr>
          <w:rFonts w:asciiTheme="minorHAnsi" w:hAnsiTheme="minorHAnsi"/>
        </w:rPr>
        <w:t>Postoperative nausea and its prevention</w:t>
      </w:r>
    </w:p>
    <w:p w:rsidR="009262AE" w:rsidRPr="00AB7BDF" w:rsidRDefault="009262AE" w:rsidP="009262AE">
      <w:pPr>
        <w:pStyle w:val="ListParagraph"/>
        <w:numPr>
          <w:ilvl w:val="1"/>
          <w:numId w:val="23"/>
        </w:numPr>
        <w:rPr>
          <w:rFonts w:asciiTheme="minorHAnsi" w:hAnsiTheme="minorHAnsi"/>
        </w:rPr>
      </w:pPr>
      <w:r w:rsidRPr="00AB7BDF">
        <w:rPr>
          <w:rFonts w:asciiTheme="minorHAnsi" w:hAnsiTheme="minorHAnsi"/>
        </w:rPr>
        <w:t>Conscious sedation and Monitored Anesthesia Care</w:t>
      </w:r>
    </w:p>
    <w:p w:rsidR="009262AE" w:rsidRPr="00AB7BDF" w:rsidRDefault="009262AE" w:rsidP="009262AE">
      <w:pPr>
        <w:pStyle w:val="ListParagraph"/>
        <w:numPr>
          <w:ilvl w:val="1"/>
          <w:numId w:val="23"/>
        </w:numPr>
        <w:rPr>
          <w:rFonts w:asciiTheme="minorHAnsi" w:hAnsiTheme="minorHAnsi"/>
        </w:rPr>
      </w:pPr>
      <w:r w:rsidRPr="00AB7BDF">
        <w:rPr>
          <w:rFonts w:asciiTheme="minorHAnsi" w:hAnsiTheme="minorHAnsi"/>
        </w:rPr>
        <w:t>Medical Knowledge Prophylaxis for DVT</w:t>
      </w:r>
    </w:p>
    <w:p w:rsidR="009262AE" w:rsidRPr="00AB7BDF" w:rsidRDefault="009262AE" w:rsidP="009262AE">
      <w:pPr>
        <w:pStyle w:val="ListParagraph"/>
        <w:rPr>
          <w:rFonts w:asciiTheme="minorHAnsi" w:hAnsiTheme="minorHAnsi"/>
        </w:rPr>
      </w:pPr>
    </w:p>
    <w:p w:rsidR="009262AE" w:rsidRPr="00AB7BDF" w:rsidRDefault="009262AE" w:rsidP="009262AE">
      <w:pPr>
        <w:pStyle w:val="ListParagraph"/>
        <w:numPr>
          <w:ilvl w:val="0"/>
          <w:numId w:val="23"/>
        </w:numPr>
        <w:rPr>
          <w:rFonts w:asciiTheme="minorHAnsi" w:hAnsiTheme="minorHAnsi"/>
          <w:b/>
          <w:sz w:val="24"/>
          <w:szCs w:val="24"/>
        </w:rPr>
      </w:pPr>
      <w:r w:rsidRPr="00AB7BDF">
        <w:rPr>
          <w:rFonts w:asciiTheme="minorHAnsi" w:hAnsiTheme="minorHAnsi"/>
          <w:b/>
          <w:sz w:val="24"/>
          <w:szCs w:val="24"/>
        </w:rPr>
        <w:t>Medical knowledge</w:t>
      </w:r>
    </w:p>
    <w:p w:rsidR="009262AE" w:rsidRPr="00AB7BDF" w:rsidRDefault="009262AE" w:rsidP="009262AE">
      <w:pPr>
        <w:numPr>
          <w:ilvl w:val="2"/>
          <w:numId w:val="23"/>
        </w:numPr>
        <w:rPr>
          <w:rFonts w:asciiTheme="minorHAnsi" w:hAnsiTheme="minorHAnsi"/>
        </w:rPr>
      </w:pPr>
      <w:r w:rsidRPr="00AB7BDF">
        <w:rPr>
          <w:rFonts w:asciiTheme="minorHAnsi" w:hAnsiTheme="minorHAnsi"/>
        </w:rPr>
        <w:t>Residents will be exposed to the classification of anesthetic risks and how these risks apply to the selection of patients to be done in the outpatient setting.</w:t>
      </w:r>
    </w:p>
    <w:p w:rsidR="009262AE" w:rsidRPr="00AB7BDF" w:rsidRDefault="009262AE" w:rsidP="009262AE">
      <w:pPr>
        <w:numPr>
          <w:ilvl w:val="2"/>
          <w:numId w:val="23"/>
        </w:numPr>
        <w:rPr>
          <w:rFonts w:asciiTheme="minorHAnsi" w:hAnsiTheme="minorHAnsi"/>
        </w:rPr>
      </w:pPr>
      <w:r w:rsidRPr="00AB7BDF">
        <w:rPr>
          <w:rFonts w:asciiTheme="minorHAnsi" w:hAnsiTheme="minorHAnsi"/>
        </w:rPr>
        <w:t>Residents will know the most commonly used inhalant and intravenous agents, their      indications and risks of use.</w:t>
      </w:r>
    </w:p>
    <w:p w:rsidR="009262AE" w:rsidRPr="00AB7BDF" w:rsidRDefault="009262AE" w:rsidP="009262AE">
      <w:pPr>
        <w:numPr>
          <w:ilvl w:val="2"/>
          <w:numId w:val="23"/>
        </w:numPr>
        <w:rPr>
          <w:rFonts w:asciiTheme="minorHAnsi" w:hAnsiTheme="minorHAnsi"/>
        </w:rPr>
      </w:pPr>
      <w:r w:rsidRPr="00AB7BDF">
        <w:rPr>
          <w:rFonts w:asciiTheme="minorHAnsi" w:hAnsiTheme="minorHAnsi"/>
        </w:rPr>
        <w:t>Residents will know the common agents used for conscious sedation and the appropriate levels of sedation and how to monitor and maintain them.</w:t>
      </w:r>
    </w:p>
    <w:p w:rsidR="009262AE" w:rsidRPr="00AB7BDF" w:rsidRDefault="009262AE" w:rsidP="009262AE">
      <w:pPr>
        <w:numPr>
          <w:ilvl w:val="2"/>
          <w:numId w:val="23"/>
        </w:numPr>
        <w:rPr>
          <w:rFonts w:asciiTheme="minorHAnsi" w:hAnsiTheme="minorHAnsi"/>
        </w:rPr>
      </w:pPr>
      <w:r w:rsidRPr="00AB7BDF">
        <w:rPr>
          <w:rFonts w:asciiTheme="minorHAnsi" w:hAnsiTheme="minorHAnsi"/>
        </w:rPr>
        <w:t>Residents will become familiar with the anesthesia and monitoring equipment used in the operating room.</w:t>
      </w:r>
    </w:p>
    <w:p w:rsidR="009262AE" w:rsidRPr="00AB7BDF" w:rsidRDefault="009262AE" w:rsidP="009262AE">
      <w:pPr>
        <w:ind w:left="1440"/>
        <w:rPr>
          <w:rFonts w:asciiTheme="minorHAnsi" w:hAnsiTheme="minorHAnsi"/>
        </w:rPr>
      </w:pPr>
    </w:p>
    <w:p w:rsidR="009262AE" w:rsidRPr="00AB7BDF" w:rsidRDefault="009262AE" w:rsidP="009262AE">
      <w:pPr>
        <w:ind w:left="1440"/>
        <w:rPr>
          <w:rFonts w:asciiTheme="minorHAnsi" w:hAnsiTheme="minorHAnsi"/>
        </w:rPr>
      </w:pPr>
    </w:p>
    <w:p w:rsidR="009262AE" w:rsidRPr="00AB7BDF" w:rsidRDefault="009262AE" w:rsidP="009262AE">
      <w:pPr>
        <w:ind w:left="1440"/>
        <w:rPr>
          <w:rFonts w:asciiTheme="minorHAnsi" w:hAnsiTheme="minorHAnsi"/>
        </w:rPr>
      </w:pPr>
    </w:p>
    <w:p w:rsidR="009262AE" w:rsidRPr="00AB7BDF" w:rsidRDefault="009262AE" w:rsidP="009262AE">
      <w:pPr>
        <w:rPr>
          <w:rFonts w:asciiTheme="minorHAnsi" w:hAnsiTheme="minorHAnsi"/>
        </w:rPr>
      </w:pPr>
    </w:p>
    <w:p w:rsidR="009262AE" w:rsidRPr="00AB7BDF" w:rsidRDefault="009262AE" w:rsidP="009262AE">
      <w:pPr>
        <w:pStyle w:val="ListParagraph"/>
        <w:numPr>
          <w:ilvl w:val="0"/>
          <w:numId w:val="23"/>
        </w:numPr>
        <w:rPr>
          <w:rFonts w:asciiTheme="minorHAnsi" w:hAnsiTheme="minorHAnsi"/>
          <w:b/>
          <w:sz w:val="24"/>
          <w:szCs w:val="24"/>
        </w:rPr>
      </w:pPr>
      <w:r w:rsidRPr="00AB7BDF">
        <w:rPr>
          <w:rFonts w:asciiTheme="minorHAnsi" w:hAnsiTheme="minorHAnsi"/>
          <w:b/>
          <w:sz w:val="24"/>
          <w:szCs w:val="24"/>
        </w:rPr>
        <w:t>Interpersonal and Communication skills</w:t>
      </w:r>
    </w:p>
    <w:p w:rsidR="009262AE" w:rsidRPr="00AB7BDF" w:rsidRDefault="009262AE" w:rsidP="009262AE">
      <w:pPr>
        <w:pStyle w:val="ListParagraph"/>
        <w:numPr>
          <w:ilvl w:val="0"/>
          <w:numId w:val="26"/>
        </w:numPr>
        <w:rPr>
          <w:rFonts w:asciiTheme="minorHAnsi" w:hAnsiTheme="minorHAnsi"/>
        </w:rPr>
      </w:pPr>
      <w:r w:rsidRPr="00AB7BDF">
        <w:rPr>
          <w:rFonts w:asciiTheme="minorHAnsi" w:hAnsiTheme="minorHAnsi"/>
          <w:sz w:val="24"/>
          <w:szCs w:val="24"/>
        </w:rPr>
        <w:t>Communication between the anesthesiology staff and the patients are important to avoid patient safety issues.   Patients must be counseled about the safety of continuing home medications before and after anesthesia.</w:t>
      </w:r>
    </w:p>
    <w:p w:rsidR="009262AE" w:rsidRPr="00AB7BDF" w:rsidRDefault="009262AE" w:rsidP="009262AE">
      <w:pPr>
        <w:pStyle w:val="ListParagraph"/>
        <w:numPr>
          <w:ilvl w:val="0"/>
          <w:numId w:val="26"/>
        </w:numPr>
        <w:rPr>
          <w:rFonts w:asciiTheme="minorHAnsi" w:hAnsiTheme="minorHAnsi"/>
          <w:sz w:val="24"/>
          <w:szCs w:val="24"/>
        </w:rPr>
      </w:pPr>
      <w:r w:rsidRPr="00AB7BDF">
        <w:rPr>
          <w:rFonts w:asciiTheme="minorHAnsi" w:hAnsiTheme="minorHAnsi"/>
          <w:sz w:val="24"/>
          <w:szCs w:val="24"/>
        </w:rPr>
        <w:t>The importance of communication between the anesthesia staff and the physician is very important.  Among these issues are:</w:t>
      </w:r>
    </w:p>
    <w:p w:rsidR="009262AE" w:rsidRPr="00AB7BDF" w:rsidRDefault="009262AE" w:rsidP="009262AE">
      <w:pPr>
        <w:pStyle w:val="ListParagraph"/>
        <w:numPr>
          <w:ilvl w:val="1"/>
          <w:numId w:val="26"/>
        </w:numPr>
        <w:rPr>
          <w:rFonts w:asciiTheme="minorHAnsi" w:hAnsiTheme="minorHAnsi"/>
          <w:sz w:val="24"/>
          <w:szCs w:val="24"/>
        </w:rPr>
      </w:pPr>
      <w:r w:rsidRPr="00AB7BDF">
        <w:rPr>
          <w:rFonts w:asciiTheme="minorHAnsi" w:hAnsiTheme="minorHAnsi"/>
          <w:sz w:val="24"/>
          <w:szCs w:val="24"/>
        </w:rPr>
        <w:t>What type of patients are optimal candidates for:</w:t>
      </w:r>
    </w:p>
    <w:p w:rsidR="009262AE" w:rsidRPr="00AB7BDF" w:rsidRDefault="009262AE" w:rsidP="009262AE">
      <w:pPr>
        <w:pStyle w:val="ListParagraph"/>
        <w:numPr>
          <w:ilvl w:val="2"/>
          <w:numId w:val="26"/>
        </w:numPr>
        <w:rPr>
          <w:rFonts w:asciiTheme="minorHAnsi" w:hAnsiTheme="minorHAnsi"/>
          <w:sz w:val="24"/>
          <w:szCs w:val="24"/>
        </w:rPr>
      </w:pPr>
      <w:r w:rsidRPr="00AB7BDF">
        <w:rPr>
          <w:rFonts w:asciiTheme="minorHAnsi" w:hAnsiTheme="minorHAnsi"/>
          <w:sz w:val="24"/>
          <w:szCs w:val="24"/>
        </w:rPr>
        <w:t>Monitored Anesthesia</w:t>
      </w:r>
    </w:p>
    <w:p w:rsidR="009262AE" w:rsidRPr="00AB7BDF" w:rsidRDefault="009262AE" w:rsidP="009262AE">
      <w:pPr>
        <w:pStyle w:val="ListParagraph"/>
        <w:numPr>
          <w:ilvl w:val="2"/>
          <w:numId w:val="26"/>
        </w:numPr>
        <w:rPr>
          <w:rFonts w:asciiTheme="minorHAnsi" w:hAnsiTheme="minorHAnsi"/>
          <w:sz w:val="24"/>
          <w:szCs w:val="24"/>
        </w:rPr>
      </w:pPr>
      <w:r w:rsidRPr="00AB7BDF">
        <w:rPr>
          <w:rFonts w:asciiTheme="minorHAnsi" w:hAnsiTheme="minorHAnsi"/>
          <w:sz w:val="24"/>
          <w:szCs w:val="24"/>
        </w:rPr>
        <w:t>LMA airway management</w:t>
      </w:r>
    </w:p>
    <w:p w:rsidR="009262AE" w:rsidRPr="00AB7BDF" w:rsidRDefault="009262AE" w:rsidP="009262AE">
      <w:pPr>
        <w:pStyle w:val="ListParagraph"/>
        <w:numPr>
          <w:ilvl w:val="2"/>
          <w:numId w:val="26"/>
        </w:numPr>
        <w:rPr>
          <w:rFonts w:asciiTheme="minorHAnsi" w:hAnsiTheme="minorHAnsi"/>
          <w:sz w:val="24"/>
          <w:szCs w:val="24"/>
        </w:rPr>
      </w:pPr>
      <w:r w:rsidRPr="00AB7BDF">
        <w:rPr>
          <w:rFonts w:asciiTheme="minorHAnsi" w:hAnsiTheme="minorHAnsi"/>
          <w:sz w:val="24"/>
          <w:szCs w:val="24"/>
        </w:rPr>
        <w:t>Intubation, including route of intubation</w:t>
      </w:r>
    </w:p>
    <w:p w:rsidR="009262AE" w:rsidRPr="00AB7BDF" w:rsidRDefault="009262AE" w:rsidP="009262AE">
      <w:pPr>
        <w:pStyle w:val="ListParagraph"/>
        <w:numPr>
          <w:ilvl w:val="1"/>
          <w:numId w:val="26"/>
        </w:numPr>
        <w:rPr>
          <w:rFonts w:asciiTheme="minorHAnsi" w:hAnsiTheme="minorHAnsi"/>
          <w:sz w:val="24"/>
          <w:szCs w:val="24"/>
        </w:rPr>
      </w:pPr>
      <w:r w:rsidRPr="00AB7BDF">
        <w:rPr>
          <w:rFonts w:asciiTheme="minorHAnsi" w:hAnsiTheme="minorHAnsi"/>
          <w:sz w:val="24"/>
          <w:szCs w:val="24"/>
        </w:rPr>
        <w:lastRenderedPageBreak/>
        <w:t>What position is best and will avoid problems with airway management and nerve injury?</w:t>
      </w:r>
    </w:p>
    <w:p w:rsidR="009262AE" w:rsidRPr="00AB7BDF" w:rsidRDefault="009262AE" w:rsidP="009262AE">
      <w:pPr>
        <w:pStyle w:val="ListParagraph"/>
        <w:numPr>
          <w:ilvl w:val="1"/>
          <w:numId w:val="26"/>
        </w:numPr>
        <w:rPr>
          <w:rFonts w:asciiTheme="minorHAnsi" w:hAnsiTheme="minorHAnsi"/>
          <w:sz w:val="24"/>
          <w:szCs w:val="24"/>
        </w:rPr>
      </w:pPr>
      <w:r w:rsidRPr="00AB7BDF">
        <w:rPr>
          <w:rFonts w:asciiTheme="minorHAnsi" w:hAnsiTheme="minorHAnsi"/>
          <w:sz w:val="24"/>
          <w:szCs w:val="24"/>
        </w:rPr>
        <w:t>Importance of communication during procedures between the anesthesia staff and the surgeon so that the surgeon is aware of problems arising during the procedure.</w:t>
      </w:r>
    </w:p>
    <w:p w:rsidR="009262AE" w:rsidRPr="00AB7BDF" w:rsidRDefault="009262AE" w:rsidP="009262AE">
      <w:pPr>
        <w:pStyle w:val="ListParagraph"/>
        <w:numPr>
          <w:ilvl w:val="1"/>
          <w:numId w:val="26"/>
        </w:numPr>
        <w:rPr>
          <w:rFonts w:asciiTheme="minorHAnsi" w:hAnsiTheme="minorHAnsi"/>
          <w:sz w:val="24"/>
          <w:szCs w:val="24"/>
        </w:rPr>
      </w:pPr>
      <w:r w:rsidRPr="00AB7BDF">
        <w:rPr>
          <w:rFonts w:asciiTheme="minorHAnsi" w:hAnsiTheme="minorHAnsi"/>
          <w:sz w:val="24"/>
          <w:szCs w:val="24"/>
        </w:rPr>
        <w:t>Importance of conferring about preoperative morbidity:</w:t>
      </w:r>
    </w:p>
    <w:p w:rsidR="009262AE" w:rsidRPr="00AB7BDF" w:rsidRDefault="009262AE" w:rsidP="009262AE">
      <w:pPr>
        <w:pStyle w:val="ListParagraph"/>
        <w:numPr>
          <w:ilvl w:val="2"/>
          <w:numId w:val="26"/>
        </w:numPr>
        <w:rPr>
          <w:rFonts w:asciiTheme="minorHAnsi" w:hAnsiTheme="minorHAnsi"/>
          <w:sz w:val="24"/>
          <w:szCs w:val="24"/>
        </w:rPr>
      </w:pPr>
      <w:r w:rsidRPr="00AB7BDF">
        <w:rPr>
          <w:rFonts w:asciiTheme="minorHAnsi" w:hAnsiTheme="minorHAnsi"/>
          <w:sz w:val="24"/>
          <w:szCs w:val="24"/>
        </w:rPr>
        <w:t>Pulmonary problems including COPD and Sleep Apnea</w:t>
      </w:r>
    </w:p>
    <w:p w:rsidR="009262AE" w:rsidRPr="00AB7BDF" w:rsidRDefault="009262AE" w:rsidP="009262AE">
      <w:pPr>
        <w:pStyle w:val="ListParagraph"/>
        <w:numPr>
          <w:ilvl w:val="2"/>
          <w:numId w:val="26"/>
        </w:numPr>
        <w:rPr>
          <w:rFonts w:asciiTheme="minorHAnsi" w:hAnsiTheme="minorHAnsi"/>
          <w:sz w:val="24"/>
          <w:szCs w:val="24"/>
        </w:rPr>
      </w:pPr>
      <w:r w:rsidRPr="00AB7BDF">
        <w:rPr>
          <w:rFonts w:asciiTheme="minorHAnsi" w:hAnsiTheme="minorHAnsi"/>
          <w:sz w:val="24"/>
          <w:szCs w:val="24"/>
        </w:rPr>
        <w:t>Hypertension control</w:t>
      </w:r>
    </w:p>
    <w:p w:rsidR="009262AE" w:rsidRPr="00AB7BDF" w:rsidRDefault="009262AE" w:rsidP="009262AE">
      <w:pPr>
        <w:pStyle w:val="ListParagraph"/>
        <w:numPr>
          <w:ilvl w:val="2"/>
          <w:numId w:val="26"/>
        </w:numPr>
        <w:rPr>
          <w:rFonts w:asciiTheme="minorHAnsi" w:hAnsiTheme="minorHAnsi"/>
          <w:sz w:val="24"/>
          <w:szCs w:val="24"/>
        </w:rPr>
      </w:pPr>
      <w:r w:rsidRPr="00AB7BDF">
        <w:rPr>
          <w:rFonts w:asciiTheme="minorHAnsi" w:hAnsiTheme="minorHAnsi"/>
          <w:sz w:val="24"/>
          <w:szCs w:val="24"/>
        </w:rPr>
        <w:t>Chronic use of steroids</w:t>
      </w:r>
    </w:p>
    <w:p w:rsidR="009262AE" w:rsidRPr="00AB7BDF" w:rsidRDefault="009262AE" w:rsidP="009262AE">
      <w:pPr>
        <w:pStyle w:val="ListParagraph"/>
        <w:numPr>
          <w:ilvl w:val="2"/>
          <w:numId w:val="26"/>
        </w:numPr>
        <w:rPr>
          <w:rFonts w:asciiTheme="minorHAnsi" w:hAnsiTheme="minorHAnsi"/>
          <w:sz w:val="24"/>
          <w:szCs w:val="24"/>
        </w:rPr>
      </w:pPr>
      <w:r w:rsidRPr="00AB7BDF">
        <w:rPr>
          <w:rFonts w:asciiTheme="minorHAnsi" w:hAnsiTheme="minorHAnsi"/>
          <w:sz w:val="24"/>
          <w:szCs w:val="24"/>
        </w:rPr>
        <w:t>Diabetes</w:t>
      </w:r>
    </w:p>
    <w:p w:rsidR="009262AE" w:rsidRPr="00AB7BDF" w:rsidRDefault="009262AE" w:rsidP="009262AE">
      <w:pPr>
        <w:pStyle w:val="ListParagraph"/>
        <w:numPr>
          <w:ilvl w:val="2"/>
          <w:numId w:val="26"/>
        </w:numPr>
        <w:rPr>
          <w:rFonts w:asciiTheme="minorHAnsi" w:hAnsiTheme="minorHAnsi"/>
          <w:sz w:val="24"/>
          <w:szCs w:val="24"/>
        </w:rPr>
      </w:pPr>
      <w:r w:rsidRPr="00AB7BDF">
        <w:rPr>
          <w:rFonts w:asciiTheme="minorHAnsi" w:hAnsiTheme="minorHAnsi"/>
          <w:sz w:val="24"/>
          <w:szCs w:val="24"/>
        </w:rPr>
        <w:t>Previous history of difficulty with anesthesia or familial history.</w:t>
      </w:r>
    </w:p>
    <w:p w:rsidR="009262AE" w:rsidRPr="00AB7BDF" w:rsidRDefault="009262AE" w:rsidP="009262AE">
      <w:pPr>
        <w:pStyle w:val="ListParagraph"/>
        <w:ind w:left="2610"/>
        <w:rPr>
          <w:rFonts w:asciiTheme="minorHAnsi" w:hAnsiTheme="minorHAnsi"/>
          <w:sz w:val="24"/>
          <w:szCs w:val="24"/>
        </w:rPr>
      </w:pPr>
    </w:p>
    <w:p w:rsidR="009262AE" w:rsidRPr="00AB7BDF" w:rsidRDefault="009262AE" w:rsidP="009262AE">
      <w:pPr>
        <w:pStyle w:val="ListParagraph"/>
        <w:numPr>
          <w:ilvl w:val="0"/>
          <w:numId w:val="23"/>
        </w:numPr>
        <w:rPr>
          <w:rFonts w:asciiTheme="minorHAnsi" w:hAnsiTheme="minorHAnsi"/>
          <w:b/>
          <w:sz w:val="24"/>
        </w:rPr>
      </w:pPr>
      <w:r w:rsidRPr="00AB7BDF">
        <w:rPr>
          <w:rFonts w:asciiTheme="minorHAnsi" w:hAnsiTheme="minorHAnsi"/>
          <w:b/>
          <w:sz w:val="24"/>
        </w:rPr>
        <w:t>Professionalism</w:t>
      </w:r>
    </w:p>
    <w:p w:rsidR="009262AE" w:rsidRPr="00AB7BDF" w:rsidRDefault="009262AE" w:rsidP="009262AE">
      <w:pPr>
        <w:pStyle w:val="ListParagraph"/>
        <w:numPr>
          <w:ilvl w:val="0"/>
          <w:numId w:val="24"/>
        </w:numPr>
        <w:rPr>
          <w:rFonts w:asciiTheme="minorHAnsi" w:hAnsiTheme="minorHAnsi"/>
          <w:sz w:val="24"/>
        </w:rPr>
      </w:pPr>
      <w:r w:rsidRPr="00AB7BDF">
        <w:rPr>
          <w:rFonts w:asciiTheme="minorHAnsi" w:hAnsiTheme="minorHAnsi"/>
          <w:sz w:val="24"/>
        </w:rPr>
        <w:t>Residents will learn the issues of the team members who are providing anesthesia services to their patients.</w:t>
      </w:r>
    </w:p>
    <w:p w:rsidR="009262AE" w:rsidRPr="00AB7BDF" w:rsidRDefault="009262AE" w:rsidP="009262AE">
      <w:pPr>
        <w:pStyle w:val="ListParagraph"/>
        <w:numPr>
          <w:ilvl w:val="0"/>
          <w:numId w:val="24"/>
        </w:numPr>
        <w:rPr>
          <w:rFonts w:asciiTheme="minorHAnsi" w:hAnsiTheme="minorHAnsi"/>
          <w:sz w:val="24"/>
        </w:rPr>
      </w:pPr>
      <w:r w:rsidRPr="00AB7BDF">
        <w:rPr>
          <w:rFonts w:asciiTheme="minorHAnsi" w:hAnsiTheme="minorHAnsi"/>
          <w:sz w:val="24"/>
        </w:rPr>
        <w:t>Residents will become aware of the issues of anesthesia consents and how to best alert patients to the risks of anesthesia while maintaining patient confidence.</w:t>
      </w:r>
    </w:p>
    <w:p w:rsidR="009262AE" w:rsidRPr="00AB7BDF" w:rsidRDefault="009262AE" w:rsidP="009262AE">
      <w:pPr>
        <w:pStyle w:val="ListParagraph"/>
        <w:ind w:left="1080"/>
        <w:rPr>
          <w:rFonts w:asciiTheme="minorHAnsi" w:hAnsiTheme="minorHAnsi"/>
          <w:sz w:val="24"/>
        </w:rPr>
      </w:pPr>
    </w:p>
    <w:p w:rsidR="009262AE" w:rsidRPr="00AB7BDF" w:rsidRDefault="009262AE" w:rsidP="009262AE">
      <w:pPr>
        <w:pStyle w:val="ListParagraph"/>
        <w:numPr>
          <w:ilvl w:val="0"/>
          <w:numId w:val="23"/>
        </w:numPr>
        <w:rPr>
          <w:rFonts w:asciiTheme="minorHAnsi" w:hAnsiTheme="minorHAnsi"/>
          <w:b/>
          <w:sz w:val="24"/>
          <w:szCs w:val="24"/>
        </w:rPr>
      </w:pPr>
      <w:r w:rsidRPr="00AB7BDF">
        <w:rPr>
          <w:rFonts w:asciiTheme="minorHAnsi" w:hAnsiTheme="minorHAnsi"/>
          <w:b/>
          <w:sz w:val="24"/>
          <w:szCs w:val="24"/>
        </w:rPr>
        <w:t>Practice Based Learning and Improvement</w:t>
      </w:r>
    </w:p>
    <w:p w:rsidR="009262AE" w:rsidRPr="00AB7BDF" w:rsidRDefault="009262AE" w:rsidP="009262AE">
      <w:pPr>
        <w:pStyle w:val="ListParagraph"/>
        <w:numPr>
          <w:ilvl w:val="0"/>
          <w:numId w:val="27"/>
        </w:numPr>
        <w:rPr>
          <w:rFonts w:asciiTheme="minorHAnsi" w:hAnsiTheme="minorHAnsi"/>
        </w:rPr>
      </w:pPr>
      <w:r w:rsidRPr="00AB7BDF">
        <w:rPr>
          <w:rFonts w:asciiTheme="minorHAnsi" w:hAnsiTheme="minorHAnsi"/>
        </w:rPr>
        <w:t xml:space="preserve"> Residents will be exposed to how anesthesia measures outcomes.</w:t>
      </w:r>
    </w:p>
    <w:p w:rsidR="009262AE" w:rsidRPr="00AB7BDF" w:rsidRDefault="009262AE" w:rsidP="009262AE">
      <w:pPr>
        <w:pStyle w:val="ListParagraph"/>
        <w:numPr>
          <w:ilvl w:val="0"/>
          <w:numId w:val="27"/>
        </w:numPr>
        <w:rPr>
          <w:rFonts w:asciiTheme="minorHAnsi" w:hAnsiTheme="minorHAnsi"/>
        </w:rPr>
      </w:pPr>
      <w:r w:rsidRPr="00AB7BDF">
        <w:rPr>
          <w:rFonts w:asciiTheme="minorHAnsi" w:hAnsiTheme="minorHAnsi"/>
        </w:rPr>
        <w:t>Residents will be exposed to the issues around  planned discharge from the outpatient setting:</w:t>
      </w:r>
    </w:p>
    <w:p w:rsidR="009262AE" w:rsidRPr="00AB7BDF" w:rsidRDefault="009262AE" w:rsidP="009262AE">
      <w:pPr>
        <w:pStyle w:val="ListParagraph"/>
        <w:numPr>
          <w:ilvl w:val="1"/>
          <w:numId w:val="27"/>
        </w:numPr>
        <w:rPr>
          <w:rFonts w:asciiTheme="minorHAnsi" w:hAnsiTheme="minorHAnsi"/>
        </w:rPr>
      </w:pPr>
      <w:r w:rsidRPr="00AB7BDF">
        <w:rPr>
          <w:rFonts w:asciiTheme="minorHAnsi" w:hAnsiTheme="minorHAnsi"/>
        </w:rPr>
        <w:t>Prolonged emergence from anesthetic medications</w:t>
      </w:r>
    </w:p>
    <w:p w:rsidR="009262AE" w:rsidRPr="00AB7BDF" w:rsidRDefault="009262AE" w:rsidP="009262AE">
      <w:pPr>
        <w:pStyle w:val="ListParagraph"/>
        <w:numPr>
          <w:ilvl w:val="1"/>
          <w:numId w:val="27"/>
        </w:numPr>
        <w:rPr>
          <w:rFonts w:asciiTheme="minorHAnsi" w:hAnsiTheme="minorHAnsi"/>
        </w:rPr>
      </w:pPr>
      <w:r w:rsidRPr="00AB7BDF">
        <w:rPr>
          <w:rFonts w:asciiTheme="minorHAnsi" w:hAnsiTheme="minorHAnsi"/>
        </w:rPr>
        <w:t>Problems with prolonged Postoperative Nausea</w:t>
      </w:r>
    </w:p>
    <w:p w:rsidR="009262AE" w:rsidRPr="00AB7BDF" w:rsidRDefault="009262AE" w:rsidP="009262AE">
      <w:pPr>
        <w:pStyle w:val="ListParagraph"/>
        <w:numPr>
          <w:ilvl w:val="1"/>
          <w:numId w:val="27"/>
        </w:numPr>
        <w:rPr>
          <w:rFonts w:asciiTheme="minorHAnsi" w:hAnsiTheme="minorHAnsi"/>
        </w:rPr>
      </w:pPr>
      <w:r w:rsidRPr="00AB7BDF">
        <w:rPr>
          <w:rFonts w:asciiTheme="minorHAnsi" w:hAnsiTheme="minorHAnsi"/>
        </w:rPr>
        <w:t>Concerns about doing suboptimal patients in the outpatient settings</w:t>
      </w:r>
    </w:p>
    <w:p w:rsidR="009262AE" w:rsidRPr="00AB7BDF" w:rsidRDefault="009262AE" w:rsidP="009262AE">
      <w:pPr>
        <w:pStyle w:val="ListParagraph"/>
        <w:ind w:left="1800"/>
        <w:rPr>
          <w:rFonts w:asciiTheme="minorHAnsi" w:hAnsiTheme="minorHAnsi"/>
        </w:rPr>
      </w:pPr>
    </w:p>
    <w:p w:rsidR="009262AE" w:rsidRPr="00AB7BDF" w:rsidRDefault="009262AE" w:rsidP="009262AE">
      <w:pPr>
        <w:pStyle w:val="ListParagraph"/>
        <w:numPr>
          <w:ilvl w:val="0"/>
          <w:numId w:val="23"/>
        </w:numPr>
        <w:rPr>
          <w:rFonts w:asciiTheme="minorHAnsi" w:hAnsiTheme="minorHAnsi"/>
          <w:b/>
          <w:sz w:val="24"/>
          <w:szCs w:val="24"/>
        </w:rPr>
      </w:pPr>
      <w:r w:rsidRPr="00AB7BDF">
        <w:rPr>
          <w:rFonts w:asciiTheme="minorHAnsi" w:hAnsiTheme="minorHAnsi"/>
          <w:b/>
          <w:sz w:val="24"/>
          <w:szCs w:val="24"/>
        </w:rPr>
        <w:t xml:space="preserve">Systems Based Practice </w:t>
      </w:r>
    </w:p>
    <w:p w:rsidR="009262AE" w:rsidRPr="00AB7BDF" w:rsidRDefault="009262AE" w:rsidP="009262AE">
      <w:pPr>
        <w:pStyle w:val="ListParagraph"/>
        <w:numPr>
          <w:ilvl w:val="0"/>
          <w:numId w:val="25"/>
        </w:numPr>
        <w:rPr>
          <w:rFonts w:asciiTheme="minorHAnsi" w:hAnsiTheme="minorHAnsi"/>
        </w:rPr>
      </w:pPr>
      <w:r w:rsidRPr="00AB7BDF">
        <w:rPr>
          <w:rFonts w:asciiTheme="minorHAnsi" w:hAnsiTheme="minorHAnsi"/>
        </w:rPr>
        <w:t>Residents will be exposed to the continuum of care from outpatient admission to discharge.</w:t>
      </w:r>
    </w:p>
    <w:p w:rsidR="009262AE" w:rsidRPr="00AB7BDF" w:rsidRDefault="009262AE" w:rsidP="009262AE">
      <w:pPr>
        <w:pStyle w:val="ListParagraph"/>
        <w:numPr>
          <w:ilvl w:val="0"/>
          <w:numId w:val="25"/>
        </w:numPr>
        <w:rPr>
          <w:rFonts w:asciiTheme="minorHAnsi" w:hAnsiTheme="minorHAnsi"/>
        </w:rPr>
      </w:pPr>
      <w:r w:rsidRPr="00AB7BDF">
        <w:rPr>
          <w:rFonts w:asciiTheme="minorHAnsi" w:hAnsiTheme="minorHAnsi"/>
        </w:rPr>
        <w:t>The importance of avoiding complications from the anesthesia which will require hospital admission.</w:t>
      </w:r>
    </w:p>
    <w:p w:rsidR="009262AE" w:rsidRPr="00AB7BDF" w:rsidRDefault="009262AE" w:rsidP="009262AE">
      <w:pPr>
        <w:pStyle w:val="ListParagraph"/>
        <w:numPr>
          <w:ilvl w:val="0"/>
          <w:numId w:val="25"/>
        </w:numPr>
        <w:rPr>
          <w:rFonts w:asciiTheme="minorHAnsi" w:hAnsiTheme="minorHAnsi"/>
        </w:rPr>
      </w:pPr>
      <w:r w:rsidRPr="00AB7BDF">
        <w:rPr>
          <w:rFonts w:asciiTheme="minorHAnsi" w:hAnsiTheme="minorHAnsi"/>
        </w:rPr>
        <w:t>Necessity of good working understanding between surgeon and anesthesia staff about the appropriateness of selecting outpatient setting for complicated patients or procedures.</w:t>
      </w:r>
    </w:p>
    <w:p w:rsidR="009262AE" w:rsidRPr="00AB7BDF" w:rsidRDefault="009262AE" w:rsidP="009262AE">
      <w:pPr>
        <w:rPr>
          <w:rFonts w:asciiTheme="minorHAnsi" w:hAnsiTheme="minorHAnsi"/>
          <w:b/>
          <w:sz w:val="28"/>
          <w:szCs w:val="28"/>
        </w:rPr>
      </w:pPr>
    </w:p>
    <w:p w:rsidR="009262AE" w:rsidRPr="00AB7BDF" w:rsidRDefault="009262AE" w:rsidP="009262AE">
      <w:pPr>
        <w:rPr>
          <w:rFonts w:asciiTheme="minorHAnsi" w:hAnsiTheme="minorHAnsi"/>
          <w:b/>
          <w:sz w:val="28"/>
          <w:szCs w:val="28"/>
        </w:rPr>
      </w:pPr>
    </w:p>
    <w:p w:rsidR="009262AE" w:rsidRPr="00AB7BDF" w:rsidRDefault="009262AE" w:rsidP="009262AE">
      <w:pPr>
        <w:rPr>
          <w:rFonts w:asciiTheme="minorHAnsi" w:hAnsiTheme="minorHAnsi"/>
          <w:b/>
          <w:sz w:val="28"/>
          <w:szCs w:val="28"/>
        </w:rPr>
      </w:pPr>
      <w:r w:rsidRPr="00AB7BDF">
        <w:rPr>
          <w:rFonts w:asciiTheme="minorHAnsi" w:hAnsiTheme="minorHAnsi"/>
          <w:b/>
          <w:sz w:val="28"/>
          <w:szCs w:val="28"/>
        </w:rPr>
        <w:t xml:space="preserve">Oral Surgery:  Goals and Objectives </w:t>
      </w:r>
    </w:p>
    <w:p w:rsidR="009262AE" w:rsidRPr="00AB7BDF" w:rsidRDefault="009262AE" w:rsidP="009262AE">
      <w:pPr>
        <w:rPr>
          <w:rFonts w:asciiTheme="minorHAnsi" w:hAnsiTheme="minorHAnsi"/>
          <w:b/>
          <w:sz w:val="28"/>
          <w:szCs w:val="28"/>
        </w:rPr>
      </w:pPr>
      <w:r w:rsidRPr="00AB7BDF">
        <w:rPr>
          <w:rFonts w:asciiTheme="minorHAnsi" w:hAnsiTheme="minorHAnsi"/>
          <w:b/>
          <w:sz w:val="28"/>
          <w:szCs w:val="28"/>
        </w:rPr>
        <w:t>PGY-3</w:t>
      </w:r>
    </w:p>
    <w:p w:rsidR="009262AE" w:rsidRPr="00AB7BDF" w:rsidRDefault="009262AE" w:rsidP="009262AE">
      <w:pPr>
        <w:jc w:val="center"/>
        <w:rPr>
          <w:rFonts w:asciiTheme="minorHAnsi" w:hAnsiTheme="minorHAnsi"/>
        </w:rPr>
      </w:pPr>
    </w:p>
    <w:p w:rsidR="009262AE" w:rsidRPr="00AB7BDF" w:rsidRDefault="009262AE" w:rsidP="009262AE">
      <w:pPr>
        <w:rPr>
          <w:rFonts w:asciiTheme="minorHAnsi" w:hAnsiTheme="minorHAnsi"/>
          <w:b/>
          <w:i/>
          <w:u w:val="single"/>
        </w:rPr>
      </w:pPr>
      <w:r w:rsidRPr="00AB7BDF">
        <w:rPr>
          <w:rFonts w:asciiTheme="minorHAnsi" w:hAnsiTheme="minorHAnsi"/>
          <w:b/>
          <w:i/>
          <w:u w:val="single"/>
        </w:rPr>
        <w:t>Rotation Goals:</w:t>
      </w:r>
    </w:p>
    <w:p w:rsidR="009262AE" w:rsidRPr="00AB7BDF" w:rsidRDefault="009262AE" w:rsidP="009262AE">
      <w:pPr>
        <w:rPr>
          <w:rFonts w:asciiTheme="minorHAnsi" w:hAnsiTheme="minorHAnsi"/>
        </w:rPr>
      </w:pPr>
      <w:r w:rsidRPr="00AB7BDF">
        <w:rPr>
          <w:rFonts w:asciiTheme="minorHAnsi" w:hAnsiTheme="minorHAnsi"/>
        </w:rPr>
        <w:t xml:space="preserve">Although our residents are exposed to major craniofacial reconstruction and trauma in their later years of residency, we feel that a rotation in oral surgery will be of great benefit to our residents.  We also hope that the experience will inspire the residents to continue activities in maxillofacial surgery </w:t>
      </w:r>
      <w:r w:rsidRPr="00AB7BDF">
        <w:rPr>
          <w:rFonts w:asciiTheme="minorHAnsi" w:hAnsiTheme="minorHAnsi"/>
        </w:rPr>
        <w:lastRenderedPageBreak/>
        <w:t xml:space="preserve">following graduation.  The rotation will be with the Department of Oral and Maxillofacial surgery at LSU.  During this rotation the residents will gain experience in the treatment of mandibular and maxillary fractures.  They will learn to treat patients with simple and complex fractures, in the OR and the clinic.  At the end of the rotation they should be well prepared to start training in complex </w:t>
      </w:r>
      <w:proofErr w:type="spellStart"/>
      <w:r w:rsidRPr="00AB7BDF">
        <w:rPr>
          <w:rFonts w:asciiTheme="minorHAnsi" w:hAnsiTheme="minorHAnsi"/>
        </w:rPr>
        <w:t>craniomaxillofacial</w:t>
      </w:r>
      <w:proofErr w:type="spellEnd"/>
      <w:r w:rsidRPr="00AB7BDF">
        <w:rPr>
          <w:rFonts w:asciiTheme="minorHAnsi" w:hAnsiTheme="minorHAnsi"/>
        </w:rPr>
        <w:t xml:space="preserve"> surgery.</w:t>
      </w:r>
    </w:p>
    <w:p w:rsidR="009262AE" w:rsidRPr="00AB7BDF" w:rsidRDefault="009262AE" w:rsidP="009262AE">
      <w:pPr>
        <w:rPr>
          <w:rFonts w:asciiTheme="minorHAnsi" w:hAnsiTheme="minorHAnsi"/>
        </w:rPr>
      </w:pPr>
    </w:p>
    <w:p w:rsidR="009262AE" w:rsidRPr="00AB7BDF" w:rsidRDefault="009262AE" w:rsidP="009262AE">
      <w:pPr>
        <w:rPr>
          <w:rFonts w:asciiTheme="minorHAnsi" w:hAnsiTheme="minorHAnsi"/>
          <w:b/>
          <w:i/>
          <w:u w:val="single"/>
        </w:rPr>
      </w:pPr>
      <w:r w:rsidRPr="00AB7BDF">
        <w:rPr>
          <w:rFonts w:asciiTheme="minorHAnsi" w:hAnsiTheme="minorHAnsi"/>
          <w:b/>
          <w:i/>
          <w:u w:val="single"/>
        </w:rPr>
        <w:t>Rotation Objectives:</w:t>
      </w:r>
    </w:p>
    <w:p w:rsidR="009262AE" w:rsidRPr="00AB7BDF" w:rsidRDefault="009262AE" w:rsidP="009262AE">
      <w:pPr>
        <w:rPr>
          <w:rFonts w:asciiTheme="minorHAnsi" w:hAnsiTheme="minorHAnsi"/>
        </w:rPr>
      </w:pPr>
    </w:p>
    <w:p w:rsidR="009262AE" w:rsidRPr="00AB7BDF" w:rsidRDefault="009262AE" w:rsidP="009262AE">
      <w:pPr>
        <w:rPr>
          <w:rFonts w:asciiTheme="minorHAnsi" w:hAnsiTheme="minorHAnsi"/>
          <w:b/>
        </w:rPr>
      </w:pPr>
      <w:r w:rsidRPr="00AB7BDF">
        <w:rPr>
          <w:rFonts w:asciiTheme="minorHAnsi" w:hAnsiTheme="minorHAnsi"/>
          <w:b/>
        </w:rPr>
        <w:t>A. Patient Care</w:t>
      </w:r>
    </w:p>
    <w:p w:rsidR="009262AE" w:rsidRPr="00AB7BDF" w:rsidRDefault="009262AE" w:rsidP="009262AE">
      <w:pPr>
        <w:pStyle w:val="ListParagraph"/>
        <w:numPr>
          <w:ilvl w:val="0"/>
          <w:numId w:val="37"/>
        </w:numPr>
        <w:rPr>
          <w:rFonts w:asciiTheme="minorHAnsi" w:hAnsiTheme="minorHAnsi"/>
        </w:rPr>
      </w:pPr>
      <w:r w:rsidRPr="00AB7BDF">
        <w:rPr>
          <w:rFonts w:asciiTheme="minorHAnsi" w:hAnsiTheme="minorHAnsi"/>
        </w:rPr>
        <w:t>Residents will learn to evaluate and diagnose fractures of the maxilla and mandible.</w:t>
      </w:r>
    </w:p>
    <w:p w:rsidR="009262AE" w:rsidRPr="00AB7BDF" w:rsidRDefault="009262AE" w:rsidP="009262AE">
      <w:pPr>
        <w:pStyle w:val="ListParagraph"/>
        <w:numPr>
          <w:ilvl w:val="0"/>
          <w:numId w:val="37"/>
        </w:numPr>
        <w:rPr>
          <w:rFonts w:asciiTheme="minorHAnsi" w:hAnsiTheme="minorHAnsi"/>
        </w:rPr>
      </w:pPr>
      <w:r w:rsidRPr="00AB7BDF">
        <w:rPr>
          <w:rFonts w:asciiTheme="minorHAnsi" w:hAnsiTheme="minorHAnsi"/>
        </w:rPr>
        <w:t xml:space="preserve">Residents will use radiographs, including cat scans and </w:t>
      </w:r>
      <w:proofErr w:type="spellStart"/>
      <w:r w:rsidRPr="00AB7BDF">
        <w:rPr>
          <w:rFonts w:asciiTheme="minorHAnsi" w:hAnsiTheme="minorHAnsi"/>
        </w:rPr>
        <w:t>Panorex</w:t>
      </w:r>
      <w:proofErr w:type="spellEnd"/>
      <w:r w:rsidRPr="00AB7BDF">
        <w:rPr>
          <w:rFonts w:asciiTheme="minorHAnsi" w:hAnsiTheme="minorHAnsi"/>
        </w:rPr>
        <w:t xml:space="preserve"> to document the fractures</w:t>
      </w:r>
    </w:p>
    <w:p w:rsidR="009262AE" w:rsidRPr="00AB7BDF" w:rsidRDefault="009262AE" w:rsidP="009262AE">
      <w:pPr>
        <w:pStyle w:val="ListParagraph"/>
        <w:numPr>
          <w:ilvl w:val="0"/>
          <w:numId w:val="37"/>
        </w:numPr>
        <w:rPr>
          <w:rFonts w:asciiTheme="minorHAnsi" w:hAnsiTheme="minorHAnsi"/>
        </w:rPr>
      </w:pPr>
      <w:r w:rsidRPr="00AB7BDF">
        <w:rPr>
          <w:rFonts w:asciiTheme="minorHAnsi" w:hAnsiTheme="minorHAnsi"/>
        </w:rPr>
        <w:t>Airway issues and neurosurgical issues involving maxillofacial fractures will be learned</w:t>
      </w:r>
    </w:p>
    <w:p w:rsidR="009262AE" w:rsidRPr="00AB7BDF" w:rsidRDefault="009262AE" w:rsidP="009262AE">
      <w:pPr>
        <w:pStyle w:val="ListParagraph"/>
        <w:numPr>
          <w:ilvl w:val="0"/>
          <w:numId w:val="37"/>
        </w:numPr>
        <w:rPr>
          <w:rFonts w:asciiTheme="minorHAnsi" w:hAnsiTheme="minorHAnsi"/>
        </w:rPr>
      </w:pPr>
      <w:r w:rsidRPr="00AB7BDF">
        <w:rPr>
          <w:rFonts w:asciiTheme="minorHAnsi" w:hAnsiTheme="minorHAnsi"/>
        </w:rPr>
        <w:t>Occlusion and malocclusion will be studied in detail</w:t>
      </w:r>
    </w:p>
    <w:p w:rsidR="009262AE" w:rsidRPr="00AB7BDF" w:rsidRDefault="009262AE" w:rsidP="009262AE">
      <w:pPr>
        <w:pStyle w:val="ListParagraph"/>
        <w:numPr>
          <w:ilvl w:val="0"/>
          <w:numId w:val="37"/>
        </w:numPr>
        <w:rPr>
          <w:rFonts w:asciiTheme="minorHAnsi" w:hAnsiTheme="minorHAnsi"/>
        </w:rPr>
      </w:pPr>
      <w:r w:rsidRPr="00AB7BDF">
        <w:rPr>
          <w:rFonts w:asciiTheme="minorHAnsi" w:hAnsiTheme="minorHAnsi"/>
        </w:rPr>
        <w:t>Residents will learn procedures involved in oral surgery</w:t>
      </w:r>
    </w:p>
    <w:p w:rsidR="009262AE" w:rsidRPr="00AB7BDF" w:rsidRDefault="009262AE" w:rsidP="009262AE">
      <w:pPr>
        <w:pStyle w:val="ListParagraph"/>
        <w:numPr>
          <w:ilvl w:val="1"/>
          <w:numId w:val="37"/>
        </w:numPr>
        <w:rPr>
          <w:rFonts w:asciiTheme="minorHAnsi" w:hAnsiTheme="minorHAnsi"/>
        </w:rPr>
      </w:pPr>
      <w:r w:rsidRPr="00AB7BDF">
        <w:rPr>
          <w:rFonts w:asciiTheme="minorHAnsi" w:hAnsiTheme="minorHAnsi"/>
        </w:rPr>
        <w:t>Interdental wiring</w:t>
      </w:r>
    </w:p>
    <w:p w:rsidR="009262AE" w:rsidRPr="00AB7BDF" w:rsidRDefault="009262AE" w:rsidP="009262AE">
      <w:pPr>
        <w:pStyle w:val="ListParagraph"/>
        <w:numPr>
          <w:ilvl w:val="1"/>
          <w:numId w:val="37"/>
        </w:numPr>
        <w:rPr>
          <w:rFonts w:asciiTheme="minorHAnsi" w:hAnsiTheme="minorHAnsi"/>
        </w:rPr>
      </w:pPr>
      <w:r w:rsidRPr="00AB7BDF">
        <w:rPr>
          <w:rFonts w:asciiTheme="minorHAnsi" w:hAnsiTheme="minorHAnsi"/>
        </w:rPr>
        <w:t>Application of splints and other forms of occlusion stabilization</w:t>
      </w:r>
    </w:p>
    <w:p w:rsidR="009262AE" w:rsidRPr="00AB7BDF" w:rsidRDefault="009262AE" w:rsidP="009262AE">
      <w:pPr>
        <w:pStyle w:val="ListParagraph"/>
        <w:numPr>
          <w:ilvl w:val="1"/>
          <w:numId w:val="37"/>
        </w:numPr>
        <w:rPr>
          <w:rFonts w:asciiTheme="minorHAnsi" w:hAnsiTheme="minorHAnsi"/>
        </w:rPr>
      </w:pPr>
      <w:r w:rsidRPr="00AB7BDF">
        <w:rPr>
          <w:rFonts w:asciiTheme="minorHAnsi" w:hAnsiTheme="minorHAnsi"/>
        </w:rPr>
        <w:t>Application of fixation devices including plates and screws</w:t>
      </w:r>
    </w:p>
    <w:p w:rsidR="009262AE" w:rsidRPr="00AB7BDF" w:rsidRDefault="009262AE" w:rsidP="009262AE">
      <w:pPr>
        <w:pStyle w:val="ListParagraph"/>
        <w:numPr>
          <w:ilvl w:val="1"/>
          <w:numId w:val="37"/>
        </w:numPr>
        <w:rPr>
          <w:rFonts w:asciiTheme="minorHAnsi" w:hAnsiTheme="minorHAnsi"/>
        </w:rPr>
      </w:pPr>
      <w:r w:rsidRPr="00AB7BDF">
        <w:rPr>
          <w:rFonts w:asciiTheme="minorHAnsi" w:hAnsiTheme="minorHAnsi"/>
        </w:rPr>
        <w:t>Surgical approaches to fractures of the mandible and maxilla</w:t>
      </w:r>
    </w:p>
    <w:p w:rsidR="009262AE" w:rsidRPr="00AB7BDF" w:rsidRDefault="009262AE" w:rsidP="009262AE">
      <w:pPr>
        <w:pStyle w:val="ListParagraph"/>
        <w:numPr>
          <w:ilvl w:val="1"/>
          <w:numId w:val="37"/>
        </w:numPr>
        <w:rPr>
          <w:rFonts w:asciiTheme="minorHAnsi" w:hAnsiTheme="minorHAnsi"/>
        </w:rPr>
      </w:pPr>
      <w:r w:rsidRPr="00AB7BDF">
        <w:rPr>
          <w:rFonts w:asciiTheme="minorHAnsi" w:hAnsiTheme="minorHAnsi"/>
        </w:rPr>
        <w:t>Procedures on the mandible for malocclusion and excursion</w:t>
      </w:r>
    </w:p>
    <w:p w:rsidR="009262AE" w:rsidRPr="00AB7BDF" w:rsidRDefault="009262AE" w:rsidP="009262AE">
      <w:pPr>
        <w:pStyle w:val="ListParagraph"/>
        <w:numPr>
          <w:ilvl w:val="1"/>
          <w:numId w:val="37"/>
        </w:numPr>
        <w:rPr>
          <w:rFonts w:asciiTheme="minorHAnsi" w:hAnsiTheme="minorHAnsi"/>
        </w:rPr>
      </w:pPr>
      <w:r w:rsidRPr="00AB7BDF">
        <w:rPr>
          <w:rFonts w:asciiTheme="minorHAnsi" w:hAnsiTheme="minorHAnsi"/>
        </w:rPr>
        <w:t>Osteotomies of the facial bones</w:t>
      </w:r>
    </w:p>
    <w:p w:rsidR="009262AE" w:rsidRPr="00AB7BDF" w:rsidRDefault="009262AE" w:rsidP="009262AE">
      <w:pPr>
        <w:pStyle w:val="ListParagraph"/>
        <w:numPr>
          <w:ilvl w:val="0"/>
          <w:numId w:val="37"/>
        </w:numPr>
        <w:rPr>
          <w:rFonts w:asciiTheme="minorHAnsi" w:hAnsiTheme="minorHAnsi"/>
        </w:rPr>
      </w:pPr>
      <w:r w:rsidRPr="00AB7BDF">
        <w:rPr>
          <w:rFonts w:asciiTheme="minorHAnsi" w:hAnsiTheme="minorHAnsi"/>
        </w:rPr>
        <w:t xml:space="preserve">Residents will be exposed to orthognathic procedures and the diagnosis of occlusion, including </w:t>
      </w:r>
      <w:proofErr w:type="spellStart"/>
      <w:r w:rsidRPr="00AB7BDF">
        <w:rPr>
          <w:rFonts w:asciiTheme="minorHAnsi" w:hAnsiTheme="minorHAnsi"/>
        </w:rPr>
        <w:t>cephalometrics</w:t>
      </w:r>
      <w:proofErr w:type="spellEnd"/>
      <w:r w:rsidRPr="00AB7BDF">
        <w:rPr>
          <w:rFonts w:asciiTheme="minorHAnsi" w:hAnsiTheme="minorHAnsi"/>
        </w:rPr>
        <w:t xml:space="preserve"> and modeling.</w:t>
      </w:r>
    </w:p>
    <w:p w:rsidR="009262AE" w:rsidRPr="00AB7BDF" w:rsidRDefault="009262AE" w:rsidP="009262AE">
      <w:pPr>
        <w:pStyle w:val="ListParagraph"/>
        <w:numPr>
          <w:ilvl w:val="0"/>
          <w:numId w:val="37"/>
        </w:numPr>
        <w:rPr>
          <w:rFonts w:asciiTheme="minorHAnsi" w:hAnsiTheme="minorHAnsi"/>
        </w:rPr>
      </w:pPr>
      <w:r w:rsidRPr="00AB7BDF">
        <w:rPr>
          <w:rFonts w:asciiTheme="minorHAnsi" w:hAnsiTheme="minorHAnsi"/>
        </w:rPr>
        <w:t xml:space="preserve">Residents will learn the basic principles in evaluation and management of </w:t>
      </w:r>
      <w:proofErr w:type="spellStart"/>
      <w:r w:rsidRPr="00AB7BDF">
        <w:rPr>
          <w:rFonts w:asciiTheme="minorHAnsi" w:hAnsiTheme="minorHAnsi"/>
        </w:rPr>
        <w:t>tempromandibular</w:t>
      </w:r>
      <w:proofErr w:type="spellEnd"/>
      <w:r w:rsidRPr="00AB7BDF">
        <w:rPr>
          <w:rFonts w:asciiTheme="minorHAnsi" w:hAnsiTheme="minorHAnsi"/>
        </w:rPr>
        <w:t xml:space="preserve"> joint disorders</w:t>
      </w:r>
    </w:p>
    <w:p w:rsidR="009262AE" w:rsidRPr="00AB7BDF" w:rsidRDefault="009262AE" w:rsidP="009262AE">
      <w:pPr>
        <w:rPr>
          <w:rFonts w:asciiTheme="minorHAnsi" w:hAnsiTheme="minorHAnsi"/>
        </w:rPr>
      </w:pPr>
    </w:p>
    <w:p w:rsidR="009262AE" w:rsidRPr="00AB7BDF" w:rsidRDefault="009262AE" w:rsidP="009262AE">
      <w:pPr>
        <w:rPr>
          <w:rFonts w:asciiTheme="minorHAnsi" w:hAnsiTheme="minorHAnsi"/>
          <w:b/>
        </w:rPr>
      </w:pPr>
      <w:r w:rsidRPr="00AB7BDF">
        <w:rPr>
          <w:rFonts w:asciiTheme="minorHAnsi" w:hAnsiTheme="minorHAnsi"/>
          <w:b/>
        </w:rPr>
        <w:t>B. Medical Knowledge</w:t>
      </w:r>
    </w:p>
    <w:p w:rsidR="009262AE" w:rsidRPr="00AB7BDF" w:rsidRDefault="009262AE" w:rsidP="009262AE">
      <w:pPr>
        <w:pStyle w:val="ListParagraph"/>
        <w:numPr>
          <w:ilvl w:val="0"/>
          <w:numId w:val="38"/>
        </w:numPr>
        <w:rPr>
          <w:rFonts w:asciiTheme="minorHAnsi" w:hAnsiTheme="minorHAnsi"/>
        </w:rPr>
      </w:pPr>
      <w:r w:rsidRPr="00AB7BDF">
        <w:rPr>
          <w:rFonts w:asciiTheme="minorHAnsi" w:hAnsiTheme="minorHAnsi"/>
        </w:rPr>
        <w:t>Residents will learn the anatomy of the maxillofacial area</w:t>
      </w:r>
    </w:p>
    <w:p w:rsidR="009262AE" w:rsidRPr="00AB7BDF" w:rsidRDefault="009262AE" w:rsidP="009262AE">
      <w:pPr>
        <w:pStyle w:val="ListParagraph"/>
        <w:numPr>
          <w:ilvl w:val="0"/>
          <w:numId w:val="38"/>
        </w:numPr>
        <w:rPr>
          <w:rFonts w:asciiTheme="minorHAnsi" w:hAnsiTheme="minorHAnsi"/>
        </w:rPr>
      </w:pPr>
      <w:r w:rsidRPr="00AB7BDF">
        <w:rPr>
          <w:rFonts w:asciiTheme="minorHAnsi" w:hAnsiTheme="minorHAnsi"/>
        </w:rPr>
        <w:t>Residents will learn the principles of occlusion and malocclusion</w:t>
      </w:r>
    </w:p>
    <w:p w:rsidR="009262AE" w:rsidRPr="00AB7BDF" w:rsidRDefault="009262AE" w:rsidP="009262AE">
      <w:pPr>
        <w:pStyle w:val="ListParagraph"/>
        <w:numPr>
          <w:ilvl w:val="0"/>
          <w:numId w:val="38"/>
        </w:numPr>
        <w:rPr>
          <w:rFonts w:asciiTheme="minorHAnsi" w:hAnsiTheme="minorHAnsi"/>
        </w:rPr>
      </w:pPr>
      <w:r w:rsidRPr="00AB7BDF">
        <w:rPr>
          <w:rFonts w:asciiTheme="minorHAnsi" w:hAnsiTheme="minorHAnsi"/>
        </w:rPr>
        <w:t>Residents will be familiar with the principles of rigid and semi rigid fixation of maxillofacial fractures</w:t>
      </w:r>
    </w:p>
    <w:p w:rsidR="009262AE" w:rsidRPr="00AB7BDF" w:rsidRDefault="009262AE" w:rsidP="009262AE">
      <w:pPr>
        <w:pStyle w:val="ListParagraph"/>
        <w:numPr>
          <w:ilvl w:val="0"/>
          <w:numId w:val="38"/>
        </w:numPr>
        <w:rPr>
          <w:rFonts w:asciiTheme="minorHAnsi" w:hAnsiTheme="minorHAnsi"/>
        </w:rPr>
      </w:pPr>
      <w:r w:rsidRPr="00AB7BDF">
        <w:rPr>
          <w:rFonts w:asciiTheme="minorHAnsi" w:hAnsiTheme="minorHAnsi"/>
        </w:rPr>
        <w:t xml:space="preserve">The function of the </w:t>
      </w:r>
      <w:proofErr w:type="spellStart"/>
      <w:r w:rsidRPr="00AB7BDF">
        <w:rPr>
          <w:rFonts w:asciiTheme="minorHAnsi" w:hAnsiTheme="minorHAnsi"/>
        </w:rPr>
        <w:t>tempromandibular</w:t>
      </w:r>
      <w:proofErr w:type="spellEnd"/>
      <w:r w:rsidRPr="00AB7BDF">
        <w:rPr>
          <w:rFonts w:asciiTheme="minorHAnsi" w:hAnsiTheme="minorHAnsi"/>
        </w:rPr>
        <w:t xml:space="preserve"> joint and the muscles of mastication will be learned.</w:t>
      </w:r>
    </w:p>
    <w:p w:rsidR="009262AE" w:rsidRPr="00AB7BDF" w:rsidRDefault="009262AE" w:rsidP="009262AE">
      <w:pPr>
        <w:pStyle w:val="ListParagraph"/>
        <w:numPr>
          <w:ilvl w:val="0"/>
          <w:numId w:val="38"/>
        </w:numPr>
        <w:rPr>
          <w:rFonts w:asciiTheme="minorHAnsi" w:hAnsiTheme="minorHAnsi"/>
        </w:rPr>
      </w:pPr>
      <w:r w:rsidRPr="00AB7BDF">
        <w:rPr>
          <w:rFonts w:asciiTheme="minorHAnsi" w:hAnsiTheme="minorHAnsi"/>
        </w:rPr>
        <w:t>Residents will learn the classification of maxillofacial injuries and be familiar with the surgical repair of each.</w:t>
      </w:r>
    </w:p>
    <w:p w:rsidR="009262AE" w:rsidRPr="00AB7BDF" w:rsidRDefault="009262AE" w:rsidP="009262AE">
      <w:pPr>
        <w:rPr>
          <w:rFonts w:asciiTheme="minorHAnsi" w:hAnsiTheme="minorHAnsi"/>
        </w:rPr>
      </w:pPr>
      <w:r w:rsidRPr="00AB7BDF">
        <w:rPr>
          <w:rFonts w:asciiTheme="minorHAnsi" w:hAnsiTheme="minorHAnsi"/>
          <w:b/>
        </w:rPr>
        <w:t xml:space="preserve">C.  </w:t>
      </w:r>
      <w:proofErr w:type="gramStart"/>
      <w:r w:rsidRPr="00AB7BDF">
        <w:rPr>
          <w:rFonts w:asciiTheme="minorHAnsi" w:hAnsiTheme="minorHAnsi"/>
          <w:b/>
        </w:rPr>
        <w:t>Interpersonal  and</w:t>
      </w:r>
      <w:proofErr w:type="gramEnd"/>
      <w:r w:rsidRPr="00AB7BDF">
        <w:rPr>
          <w:rFonts w:asciiTheme="minorHAnsi" w:hAnsiTheme="minorHAnsi"/>
          <w:b/>
        </w:rPr>
        <w:t xml:space="preserve"> Communication Skills</w:t>
      </w:r>
    </w:p>
    <w:p w:rsidR="009262AE" w:rsidRPr="00AB7BDF" w:rsidRDefault="009262AE" w:rsidP="009262AE">
      <w:pPr>
        <w:pStyle w:val="ListParagraph"/>
        <w:numPr>
          <w:ilvl w:val="0"/>
          <w:numId w:val="41"/>
        </w:numPr>
        <w:rPr>
          <w:rFonts w:asciiTheme="minorHAnsi" w:hAnsiTheme="minorHAnsi"/>
        </w:rPr>
      </w:pPr>
      <w:r w:rsidRPr="00AB7BDF">
        <w:rPr>
          <w:rFonts w:asciiTheme="minorHAnsi" w:hAnsiTheme="minorHAnsi"/>
        </w:rPr>
        <w:t xml:space="preserve"> In order to be able to communicate in a helpful manner, residents are expected to become familiar with terms that oral surgeons use to communicate.</w:t>
      </w:r>
    </w:p>
    <w:p w:rsidR="009262AE" w:rsidRPr="00AB7BDF" w:rsidRDefault="009262AE" w:rsidP="009262AE">
      <w:pPr>
        <w:pStyle w:val="ListParagraph"/>
        <w:numPr>
          <w:ilvl w:val="0"/>
          <w:numId w:val="41"/>
        </w:numPr>
        <w:rPr>
          <w:rFonts w:asciiTheme="minorHAnsi" w:hAnsiTheme="minorHAnsi"/>
        </w:rPr>
      </w:pPr>
      <w:r w:rsidRPr="00AB7BDF">
        <w:rPr>
          <w:rFonts w:asciiTheme="minorHAnsi" w:hAnsiTheme="minorHAnsi"/>
        </w:rPr>
        <w:t>Residents will write cogent and concise notes on patients on their service</w:t>
      </w:r>
    </w:p>
    <w:p w:rsidR="009262AE" w:rsidRPr="00AB7BDF" w:rsidRDefault="009262AE" w:rsidP="009262AE">
      <w:pPr>
        <w:pStyle w:val="ListParagraph"/>
        <w:numPr>
          <w:ilvl w:val="0"/>
          <w:numId w:val="41"/>
        </w:numPr>
        <w:rPr>
          <w:rFonts w:asciiTheme="minorHAnsi" w:hAnsiTheme="minorHAnsi"/>
        </w:rPr>
      </w:pPr>
      <w:r w:rsidRPr="00AB7BDF">
        <w:rPr>
          <w:rFonts w:asciiTheme="minorHAnsi" w:hAnsiTheme="minorHAnsi"/>
        </w:rPr>
        <w:t>Residents will work in the oral surgery clinics and will show interest and eagerness to participate in care in the clinics.</w:t>
      </w:r>
    </w:p>
    <w:p w:rsidR="009262AE" w:rsidRPr="00AB7BDF" w:rsidRDefault="009262AE" w:rsidP="009262AE">
      <w:pPr>
        <w:rPr>
          <w:rFonts w:asciiTheme="minorHAnsi" w:hAnsiTheme="minorHAnsi"/>
          <w:b/>
        </w:rPr>
      </w:pPr>
      <w:r w:rsidRPr="00AB7BDF">
        <w:rPr>
          <w:rFonts w:asciiTheme="minorHAnsi" w:hAnsiTheme="minorHAnsi"/>
          <w:b/>
        </w:rPr>
        <w:t>D.  Professionalism</w:t>
      </w:r>
    </w:p>
    <w:p w:rsidR="009262AE" w:rsidRPr="00AB7BDF" w:rsidRDefault="009262AE" w:rsidP="009262AE">
      <w:pPr>
        <w:pStyle w:val="ListParagraph"/>
        <w:numPr>
          <w:ilvl w:val="0"/>
          <w:numId w:val="40"/>
        </w:numPr>
        <w:rPr>
          <w:rFonts w:asciiTheme="minorHAnsi" w:hAnsiTheme="minorHAnsi"/>
        </w:rPr>
      </w:pPr>
      <w:r w:rsidRPr="00AB7BDF">
        <w:rPr>
          <w:rFonts w:asciiTheme="minorHAnsi" w:hAnsiTheme="minorHAnsi"/>
        </w:rPr>
        <w:lastRenderedPageBreak/>
        <w:t xml:space="preserve"> Residents will act professionally at all times while on the service and approach the oral surgery residents and faculty with respect and due consideration for their skills</w:t>
      </w:r>
    </w:p>
    <w:p w:rsidR="009262AE" w:rsidRPr="00AB7BDF" w:rsidRDefault="009262AE" w:rsidP="009262AE">
      <w:pPr>
        <w:pStyle w:val="ListParagraph"/>
        <w:numPr>
          <w:ilvl w:val="0"/>
          <w:numId w:val="40"/>
        </w:numPr>
        <w:rPr>
          <w:rFonts w:asciiTheme="minorHAnsi" w:hAnsiTheme="minorHAnsi"/>
        </w:rPr>
      </w:pPr>
      <w:r w:rsidRPr="00AB7BDF">
        <w:rPr>
          <w:rFonts w:asciiTheme="minorHAnsi" w:hAnsiTheme="minorHAnsi"/>
        </w:rPr>
        <w:t>Residents will assume call responsibility while on the service and will be prompt to answer calls.</w:t>
      </w:r>
    </w:p>
    <w:p w:rsidR="009262AE" w:rsidRPr="00AB7BDF" w:rsidRDefault="009262AE" w:rsidP="009262AE">
      <w:pPr>
        <w:pStyle w:val="ListParagraph"/>
        <w:numPr>
          <w:ilvl w:val="0"/>
          <w:numId w:val="40"/>
        </w:numPr>
        <w:rPr>
          <w:rFonts w:asciiTheme="minorHAnsi" w:hAnsiTheme="minorHAnsi"/>
        </w:rPr>
      </w:pPr>
      <w:r w:rsidRPr="00AB7BDF">
        <w:rPr>
          <w:rFonts w:asciiTheme="minorHAnsi" w:hAnsiTheme="minorHAnsi"/>
        </w:rPr>
        <w:t>Residents will treat oral surgery patients in a compassionate and helpful manner.  They will explain the importance of postoperative dental care and diet.</w:t>
      </w:r>
    </w:p>
    <w:p w:rsidR="009262AE" w:rsidRPr="00AB7BDF" w:rsidRDefault="009262AE" w:rsidP="009262AE">
      <w:pPr>
        <w:rPr>
          <w:rFonts w:asciiTheme="minorHAnsi" w:hAnsiTheme="minorHAnsi"/>
          <w:b/>
        </w:rPr>
      </w:pPr>
      <w:r w:rsidRPr="00AB7BDF">
        <w:rPr>
          <w:rFonts w:asciiTheme="minorHAnsi" w:hAnsiTheme="minorHAnsi"/>
          <w:b/>
        </w:rPr>
        <w:t>E. Practice Based Improvement</w:t>
      </w:r>
    </w:p>
    <w:p w:rsidR="009262AE" w:rsidRPr="00AB7BDF" w:rsidRDefault="009262AE" w:rsidP="009262AE">
      <w:pPr>
        <w:pStyle w:val="ListParagraph"/>
        <w:numPr>
          <w:ilvl w:val="0"/>
          <w:numId w:val="39"/>
        </w:numPr>
        <w:rPr>
          <w:rFonts w:asciiTheme="minorHAnsi" w:hAnsiTheme="minorHAnsi"/>
        </w:rPr>
      </w:pPr>
      <w:r w:rsidRPr="00AB7BDF">
        <w:rPr>
          <w:rFonts w:asciiTheme="minorHAnsi" w:hAnsiTheme="minorHAnsi"/>
        </w:rPr>
        <w:t xml:space="preserve">Residents will read the Selected Readings in Plastic Surgery discussing </w:t>
      </w:r>
      <w:proofErr w:type="spellStart"/>
      <w:r w:rsidRPr="00AB7BDF">
        <w:rPr>
          <w:rFonts w:asciiTheme="minorHAnsi" w:hAnsiTheme="minorHAnsi"/>
        </w:rPr>
        <w:t>craniomaxillofacial</w:t>
      </w:r>
      <w:proofErr w:type="spellEnd"/>
      <w:r w:rsidRPr="00AB7BDF">
        <w:rPr>
          <w:rFonts w:asciiTheme="minorHAnsi" w:hAnsiTheme="minorHAnsi"/>
        </w:rPr>
        <w:t xml:space="preserve"> trauma prior to beginning the rotation.</w:t>
      </w:r>
    </w:p>
    <w:p w:rsidR="009262AE" w:rsidRPr="00AB7BDF" w:rsidRDefault="009262AE" w:rsidP="009262AE">
      <w:pPr>
        <w:pStyle w:val="ListParagraph"/>
        <w:numPr>
          <w:ilvl w:val="0"/>
          <w:numId w:val="39"/>
        </w:numPr>
        <w:rPr>
          <w:rFonts w:asciiTheme="minorHAnsi" w:hAnsiTheme="minorHAnsi"/>
        </w:rPr>
      </w:pPr>
      <w:r w:rsidRPr="00AB7BDF">
        <w:rPr>
          <w:rFonts w:asciiTheme="minorHAnsi" w:hAnsiTheme="minorHAnsi"/>
        </w:rPr>
        <w:t>Residents will attend all clinics to follow patients that they were involved with in the hospital service and clinics.</w:t>
      </w:r>
    </w:p>
    <w:p w:rsidR="009262AE" w:rsidRPr="00AB7BDF" w:rsidRDefault="009262AE" w:rsidP="009262AE">
      <w:pPr>
        <w:pStyle w:val="ListParagraph"/>
        <w:numPr>
          <w:ilvl w:val="0"/>
          <w:numId w:val="39"/>
        </w:numPr>
        <w:rPr>
          <w:rFonts w:asciiTheme="minorHAnsi" w:hAnsiTheme="minorHAnsi"/>
        </w:rPr>
      </w:pPr>
      <w:r w:rsidRPr="00AB7BDF">
        <w:rPr>
          <w:rFonts w:asciiTheme="minorHAnsi" w:hAnsiTheme="minorHAnsi"/>
        </w:rPr>
        <w:t>Residents will maintain a log of procedures done while on the service and discuss these cases with the program director.</w:t>
      </w:r>
    </w:p>
    <w:p w:rsidR="009262AE" w:rsidRPr="00AB7BDF" w:rsidRDefault="009262AE" w:rsidP="009262AE">
      <w:pPr>
        <w:rPr>
          <w:rFonts w:asciiTheme="minorHAnsi" w:hAnsiTheme="minorHAnsi"/>
          <w:b/>
        </w:rPr>
      </w:pPr>
      <w:r w:rsidRPr="00AB7BDF">
        <w:rPr>
          <w:rFonts w:asciiTheme="minorHAnsi" w:hAnsiTheme="minorHAnsi"/>
          <w:b/>
        </w:rPr>
        <w:t>F. System Based Practice</w:t>
      </w:r>
    </w:p>
    <w:p w:rsidR="009262AE" w:rsidRPr="00AB7BDF" w:rsidRDefault="009262AE" w:rsidP="009262AE">
      <w:pPr>
        <w:pStyle w:val="ListParagraph"/>
        <w:numPr>
          <w:ilvl w:val="0"/>
          <w:numId w:val="42"/>
        </w:numPr>
        <w:rPr>
          <w:rFonts w:asciiTheme="minorHAnsi" w:hAnsiTheme="minorHAnsi"/>
        </w:rPr>
      </w:pPr>
      <w:r w:rsidRPr="00AB7BDF">
        <w:rPr>
          <w:rFonts w:asciiTheme="minorHAnsi" w:hAnsiTheme="minorHAnsi"/>
        </w:rPr>
        <w:t xml:space="preserve"> Residents will learn to work with both oral surgery staff and other team members in the oral surgery clinic.  Teams may consist of hygienists, prosthodontists, pediatric dentists and others.</w:t>
      </w:r>
    </w:p>
    <w:p w:rsidR="009262AE" w:rsidRPr="00AB7BDF" w:rsidRDefault="009262AE" w:rsidP="009262AE">
      <w:pPr>
        <w:pStyle w:val="ListParagraph"/>
        <w:numPr>
          <w:ilvl w:val="0"/>
          <w:numId w:val="42"/>
        </w:numPr>
        <w:rPr>
          <w:rFonts w:asciiTheme="minorHAnsi" w:hAnsiTheme="minorHAnsi"/>
        </w:rPr>
      </w:pPr>
      <w:r w:rsidRPr="00AB7BDF">
        <w:rPr>
          <w:rFonts w:asciiTheme="minorHAnsi" w:hAnsiTheme="minorHAnsi"/>
        </w:rPr>
        <w:t>Residents will learn the importance of oral surgery  specialists in the continuum of care for patients with maxillofacial problems</w:t>
      </w:r>
    </w:p>
    <w:p w:rsidR="009262AE" w:rsidRPr="00AB7BDF" w:rsidRDefault="009262AE" w:rsidP="009262AE">
      <w:pPr>
        <w:rPr>
          <w:rFonts w:asciiTheme="minorHAnsi" w:hAnsiTheme="minorHAnsi"/>
        </w:rPr>
      </w:pPr>
    </w:p>
    <w:p w:rsidR="009262AE" w:rsidRPr="00AB7BDF" w:rsidRDefault="009262AE" w:rsidP="009262AE">
      <w:pPr>
        <w:rPr>
          <w:rFonts w:asciiTheme="minorHAnsi" w:hAnsiTheme="minorHAnsi"/>
        </w:rPr>
      </w:pPr>
    </w:p>
    <w:p w:rsidR="009262AE" w:rsidRPr="00AB7BDF" w:rsidRDefault="009262AE" w:rsidP="009262AE">
      <w:pPr>
        <w:rPr>
          <w:rFonts w:asciiTheme="minorHAnsi" w:hAnsiTheme="minorHAnsi"/>
          <w:b/>
          <w:sz w:val="28"/>
          <w:szCs w:val="28"/>
        </w:rPr>
      </w:pPr>
      <w:r w:rsidRPr="00AB7BDF">
        <w:rPr>
          <w:rFonts w:asciiTheme="minorHAnsi" w:hAnsiTheme="minorHAnsi"/>
          <w:b/>
          <w:sz w:val="28"/>
          <w:szCs w:val="28"/>
        </w:rPr>
        <w:t>Hand and Upper Extremity Rotation</w:t>
      </w:r>
    </w:p>
    <w:p w:rsidR="009262AE" w:rsidRPr="00AB7BDF" w:rsidRDefault="009262AE" w:rsidP="009262AE">
      <w:pPr>
        <w:rPr>
          <w:rFonts w:asciiTheme="minorHAnsi" w:hAnsiTheme="minorHAnsi"/>
        </w:rPr>
      </w:pPr>
      <w:r w:rsidRPr="00AB7BDF">
        <w:rPr>
          <w:rFonts w:asciiTheme="minorHAnsi" w:hAnsiTheme="minorHAnsi"/>
          <w:b/>
          <w:sz w:val="28"/>
          <w:szCs w:val="28"/>
        </w:rPr>
        <w:t>PGY 4</w:t>
      </w:r>
      <w:r w:rsidRPr="00AB7BDF">
        <w:rPr>
          <w:rFonts w:asciiTheme="minorHAnsi" w:hAnsiTheme="minorHAnsi"/>
          <w:b/>
          <w:sz w:val="28"/>
          <w:szCs w:val="28"/>
        </w:rPr>
        <w:tab/>
      </w:r>
      <w:r w:rsidRPr="00AB7BDF">
        <w:rPr>
          <w:rFonts w:asciiTheme="minorHAnsi" w:hAnsiTheme="minorHAnsi"/>
        </w:rPr>
        <w:tab/>
      </w:r>
    </w:p>
    <w:p w:rsidR="009262AE" w:rsidRPr="00AB7BDF" w:rsidRDefault="009262AE" w:rsidP="009262AE">
      <w:pPr>
        <w:ind w:left="720"/>
        <w:rPr>
          <w:rFonts w:asciiTheme="minorHAnsi" w:hAnsiTheme="minorHAnsi"/>
          <w:b/>
          <w:i/>
          <w:u w:val="single"/>
        </w:rPr>
      </w:pPr>
    </w:p>
    <w:p w:rsidR="009262AE" w:rsidRPr="00AB7BDF" w:rsidRDefault="009262AE" w:rsidP="009262AE">
      <w:pPr>
        <w:ind w:left="720"/>
        <w:rPr>
          <w:rFonts w:asciiTheme="minorHAnsi" w:hAnsiTheme="minorHAnsi"/>
          <w:b/>
          <w:i/>
          <w:u w:val="single"/>
        </w:rPr>
      </w:pPr>
    </w:p>
    <w:p w:rsidR="009262AE" w:rsidRPr="00AB7BDF" w:rsidRDefault="009262AE" w:rsidP="009262AE">
      <w:pPr>
        <w:rPr>
          <w:rFonts w:asciiTheme="minorHAnsi" w:hAnsiTheme="minorHAnsi"/>
          <w:b/>
          <w:i/>
        </w:rPr>
      </w:pPr>
      <w:r w:rsidRPr="00AB7BDF">
        <w:rPr>
          <w:rFonts w:asciiTheme="minorHAnsi" w:hAnsiTheme="minorHAnsi"/>
          <w:b/>
          <w:i/>
          <w:u w:val="single"/>
        </w:rPr>
        <w:t>Rotation Goals:</w:t>
      </w:r>
    </w:p>
    <w:p w:rsidR="009262AE" w:rsidRPr="00AB7BDF" w:rsidRDefault="009262AE" w:rsidP="009262AE">
      <w:pPr>
        <w:rPr>
          <w:rFonts w:asciiTheme="minorHAnsi" w:hAnsiTheme="minorHAnsi"/>
        </w:rPr>
      </w:pPr>
    </w:p>
    <w:p w:rsidR="009262AE" w:rsidRPr="00AB7BDF" w:rsidRDefault="009262AE" w:rsidP="009262AE">
      <w:pPr>
        <w:rPr>
          <w:rFonts w:asciiTheme="minorHAnsi" w:hAnsiTheme="minorHAnsi"/>
        </w:rPr>
      </w:pPr>
      <w:r w:rsidRPr="00AB7BDF">
        <w:rPr>
          <w:rFonts w:asciiTheme="minorHAnsi" w:hAnsiTheme="minorHAnsi"/>
        </w:rPr>
        <w:t xml:space="preserve">At the end of the rotation the resident should demonstrate that he/she is familiar with both traumatic and elective surgery of the hand and upper extremity. He/she should be able to treat peripheral nerve problems and arthritic diseases of the hand and be capable of performing reconstructive procedures, such as tendon transfers.  </w:t>
      </w:r>
    </w:p>
    <w:p w:rsidR="009262AE" w:rsidRPr="00AB7BDF" w:rsidRDefault="009262AE" w:rsidP="009262AE">
      <w:pPr>
        <w:ind w:left="720"/>
        <w:rPr>
          <w:rFonts w:asciiTheme="minorHAnsi" w:hAnsiTheme="minorHAnsi"/>
        </w:rPr>
      </w:pPr>
    </w:p>
    <w:p w:rsidR="009262AE" w:rsidRPr="00AB7BDF" w:rsidRDefault="009262AE" w:rsidP="009262AE">
      <w:pPr>
        <w:rPr>
          <w:rFonts w:asciiTheme="minorHAnsi" w:hAnsiTheme="minorHAnsi"/>
        </w:rPr>
      </w:pPr>
      <w:r w:rsidRPr="00AB7BDF">
        <w:rPr>
          <w:rFonts w:asciiTheme="minorHAnsi" w:hAnsiTheme="minorHAnsi"/>
          <w:b/>
          <w:i/>
          <w:u w:val="single"/>
        </w:rPr>
        <w:t>Rotation Objectives:</w:t>
      </w:r>
    </w:p>
    <w:p w:rsidR="009262AE" w:rsidRPr="00AB7BDF" w:rsidRDefault="009262AE" w:rsidP="009262AE">
      <w:pPr>
        <w:rPr>
          <w:rFonts w:asciiTheme="minorHAnsi" w:hAnsiTheme="minorHAnsi"/>
        </w:rPr>
      </w:pPr>
    </w:p>
    <w:p w:rsidR="009262AE" w:rsidRPr="00AB7BDF" w:rsidRDefault="009262AE" w:rsidP="009262AE">
      <w:pPr>
        <w:rPr>
          <w:rFonts w:asciiTheme="minorHAnsi" w:hAnsiTheme="minorHAnsi"/>
          <w:b/>
        </w:rPr>
      </w:pPr>
      <w:r w:rsidRPr="00AB7BDF">
        <w:rPr>
          <w:rFonts w:asciiTheme="minorHAnsi" w:hAnsiTheme="minorHAnsi"/>
          <w:b/>
        </w:rPr>
        <w:tab/>
        <w:t>A.     Patient Care</w:t>
      </w:r>
    </w:p>
    <w:p w:rsidR="009262AE" w:rsidRPr="00AB7BDF" w:rsidRDefault="009262AE" w:rsidP="009262AE">
      <w:pPr>
        <w:rPr>
          <w:rFonts w:asciiTheme="minorHAnsi" w:hAnsiTheme="minorHAnsi"/>
        </w:rPr>
      </w:pPr>
      <w:r w:rsidRPr="00AB7BDF">
        <w:rPr>
          <w:rFonts w:asciiTheme="minorHAnsi" w:hAnsiTheme="minorHAnsi"/>
        </w:rPr>
        <w:tab/>
      </w:r>
      <w:r w:rsidRPr="00AB7BDF">
        <w:rPr>
          <w:rFonts w:asciiTheme="minorHAnsi" w:hAnsiTheme="minorHAnsi"/>
        </w:rPr>
        <w:tab/>
        <w:t>By the end of the rotation, the resident should be able to:</w:t>
      </w:r>
    </w:p>
    <w:p w:rsidR="009262AE" w:rsidRPr="00AB7BDF" w:rsidRDefault="009262AE" w:rsidP="009262AE">
      <w:pPr>
        <w:tabs>
          <w:tab w:val="left" w:pos="1980"/>
        </w:tabs>
        <w:ind w:left="1260" w:hanging="540"/>
        <w:rPr>
          <w:rFonts w:asciiTheme="minorHAnsi" w:hAnsiTheme="minorHAnsi"/>
        </w:rPr>
      </w:pPr>
      <w:r w:rsidRPr="00AB7BDF">
        <w:rPr>
          <w:rFonts w:asciiTheme="minorHAnsi" w:hAnsiTheme="minorHAnsi"/>
        </w:rPr>
        <w:tab/>
        <w:t>1.</w:t>
      </w:r>
      <w:r w:rsidRPr="00AB7BDF">
        <w:rPr>
          <w:rFonts w:asciiTheme="minorHAnsi" w:hAnsiTheme="minorHAnsi"/>
        </w:rPr>
        <w:tab/>
        <w:t>Obtain the patient’s medical history and perform physical examination of the upper extremity to formulate a diagnostic and therapeutic plan.</w:t>
      </w:r>
    </w:p>
    <w:p w:rsidR="009262AE" w:rsidRPr="00AB7BDF" w:rsidRDefault="009262AE" w:rsidP="009262AE">
      <w:pPr>
        <w:tabs>
          <w:tab w:val="left" w:pos="1980"/>
        </w:tabs>
        <w:ind w:left="1260" w:hanging="540"/>
        <w:rPr>
          <w:rFonts w:asciiTheme="minorHAnsi" w:hAnsiTheme="minorHAnsi"/>
        </w:rPr>
      </w:pPr>
      <w:r w:rsidRPr="00AB7BDF">
        <w:rPr>
          <w:rFonts w:asciiTheme="minorHAnsi" w:hAnsiTheme="minorHAnsi"/>
        </w:rPr>
        <w:tab/>
        <w:t>2.</w:t>
      </w:r>
      <w:r w:rsidRPr="00AB7BDF">
        <w:rPr>
          <w:rFonts w:asciiTheme="minorHAnsi" w:hAnsiTheme="minorHAnsi"/>
        </w:rPr>
        <w:tab/>
        <w:t>Apply splints and casts and understand their indication.</w:t>
      </w:r>
    </w:p>
    <w:p w:rsidR="009262AE" w:rsidRPr="00AB7BDF" w:rsidRDefault="009262AE" w:rsidP="009262AE">
      <w:pPr>
        <w:tabs>
          <w:tab w:val="left" w:pos="1980"/>
        </w:tabs>
        <w:ind w:left="1260" w:hanging="540"/>
        <w:rPr>
          <w:rFonts w:asciiTheme="minorHAnsi" w:hAnsiTheme="minorHAnsi"/>
        </w:rPr>
      </w:pPr>
      <w:r w:rsidRPr="00AB7BDF">
        <w:rPr>
          <w:rFonts w:asciiTheme="minorHAnsi" w:hAnsiTheme="minorHAnsi"/>
        </w:rPr>
        <w:tab/>
        <w:t>3.</w:t>
      </w:r>
      <w:r w:rsidRPr="00AB7BDF">
        <w:rPr>
          <w:rFonts w:asciiTheme="minorHAnsi" w:hAnsiTheme="minorHAnsi"/>
        </w:rPr>
        <w:tab/>
        <w:t>Manage post-operative care and participate in rehabilitation of the hand as a member of the medical team.</w:t>
      </w:r>
    </w:p>
    <w:p w:rsidR="009262AE" w:rsidRPr="00AB7BDF" w:rsidRDefault="009262AE" w:rsidP="009262AE">
      <w:pPr>
        <w:tabs>
          <w:tab w:val="left" w:pos="1980"/>
        </w:tabs>
        <w:ind w:left="1260" w:hanging="540"/>
        <w:rPr>
          <w:rFonts w:asciiTheme="minorHAnsi" w:hAnsiTheme="minorHAnsi"/>
        </w:rPr>
      </w:pPr>
      <w:r w:rsidRPr="00AB7BDF">
        <w:rPr>
          <w:rFonts w:asciiTheme="minorHAnsi" w:hAnsiTheme="minorHAnsi"/>
        </w:rPr>
        <w:lastRenderedPageBreak/>
        <w:tab/>
        <w:t>4.</w:t>
      </w:r>
      <w:r w:rsidRPr="00AB7BDF">
        <w:rPr>
          <w:rFonts w:asciiTheme="minorHAnsi" w:hAnsiTheme="minorHAnsi"/>
        </w:rPr>
        <w:tab/>
        <w:t>Make accurate diagnoses and formulate a surgical plan for hand pathology:</w:t>
      </w:r>
    </w:p>
    <w:p w:rsidR="009262AE" w:rsidRPr="00AB7BDF" w:rsidRDefault="009262AE" w:rsidP="009262AE">
      <w:pPr>
        <w:tabs>
          <w:tab w:val="left" w:pos="1980"/>
          <w:tab w:val="left" w:pos="2520"/>
        </w:tabs>
        <w:ind w:left="2160" w:hanging="1440"/>
        <w:rPr>
          <w:rFonts w:asciiTheme="minorHAnsi" w:hAnsiTheme="minorHAnsi"/>
        </w:rPr>
      </w:pPr>
      <w:r w:rsidRPr="00AB7BDF">
        <w:rPr>
          <w:rFonts w:asciiTheme="minorHAnsi" w:hAnsiTheme="minorHAnsi"/>
        </w:rPr>
        <w:tab/>
      </w:r>
      <w:r w:rsidRPr="00AB7BDF">
        <w:rPr>
          <w:rFonts w:asciiTheme="minorHAnsi" w:hAnsiTheme="minorHAnsi"/>
        </w:rPr>
        <w:tab/>
        <w:t>a.</w:t>
      </w:r>
      <w:r w:rsidRPr="00AB7BDF">
        <w:rPr>
          <w:rFonts w:asciiTheme="minorHAnsi" w:hAnsiTheme="minorHAnsi"/>
        </w:rPr>
        <w:tab/>
        <w:t>Surgery of traumatic injuries including primary and secondary reconstruction of tendons and nerves</w:t>
      </w:r>
    </w:p>
    <w:p w:rsidR="009262AE" w:rsidRPr="00AB7BDF" w:rsidRDefault="009262AE" w:rsidP="009262AE">
      <w:pPr>
        <w:tabs>
          <w:tab w:val="left" w:pos="1980"/>
          <w:tab w:val="left" w:pos="2520"/>
        </w:tabs>
        <w:ind w:left="2160" w:hanging="1440"/>
        <w:rPr>
          <w:rFonts w:asciiTheme="minorHAnsi" w:hAnsiTheme="minorHAnsi"/>
        </w:rPr>
      </w:pPr>
      <w:r w:rsidRPr="00AB7BDF">
        <w:rPr>
          <w:rFonts w:asciiTheme="minorHAnsi" w:hAnsiTheme="minorHAnsi"/>
        </w:rPr>
        <w:tab/>
      </w:r>
      <w:r w:rsidRPr="00AB7BDF">
        <w:rPr>
          <w:rFonts w:asciiTheme="minorHAnsi" w:hAnsiTheme="minorHAnsi"/>
        </w:rPr>
        <w:tab/>
        <w:t>b.</w:t>
      </w:r>
      <w:r w:rsidRPr="00AB7BDF">
        <w:rPr>
          <w:rFonts w:asciiTheme="minorHAnsi" w:hAnsiTheme="minorHAnsi"/>
        </w:rPr>
        <w:tab/>
        <w:t>Surgery of entrapment neuropathies and tendon transfers following nerve injury</w:t>
      </w:r>
    </w:p>
    <w:p w:rsidR="009262AE" w:rsidRPr="00AB7BDF" w:rsidRDefault="009262AE" w:rsidP="009262AE">
      <w:pPr>
        <w:tabs>
          <w:tab w:val="left" w:pos="1980"/>
          <w:tab w:val="left" w:pos="2520"/>
        </w:tabs>
        <w:ind w:left="2160" w:hanging="1440"/>
        <w:rPr>
          <w:rFonts w:asciiTheme="minorHAnsi" w:hAnsiTheme="minorHAnsi"/>
        </w:rPr>
      </w:pPr>
      <w:r w:rsidRPr="00AB7BDF">
        <w:rPr>
          <w:rFonts w:asciiTheme="minorHAnsi" w:hAnsiTheme="minorHAnsi"/>
        </w:rPr>
        <w:tab/>
      </w:r>
      <w:r w:rsidRPr="00AB7BDF">
        <w:rPr>
          <w:rFonts w:asciiTheme="minorHAnsi" w:hAnsiTheme="minorHAnsi"/>
        </w:rPr>
        <w:tab/>
        <w:t>c.</w:t>
      </w:r>
      <w:r w:rsidRPr="00AB7BDF">
        <w:rPr>
          <w:rFonts w:asciiTheme="minorHAnsi" w:hAnsiTheme="minorHAnsi"/>
        </w:rPr>
        <w:tab/>
        <w:t>Surgery following amputation, including flaps, replantation surgery and soft tissue coverage</w:t>
      </w:r>
    </w:p>
    <w:p w:rsidR="009262AE" w:rsidRPr="00AB7BDF" w:rsidRDefault="009262AE" w:rsidP="009262AE">
      <w:pPr>
        <w:tabs>
          <w:tab w:val="left" w:pos="1980"/>
          <w:tab w:val="left" w:pos="2520"/>
        </w:tabs>
        <w:ind w:left="2160" w:hanging="1440"/>
        <w:rPr>
          <w:rFonts w:asciiTheme="minorHAnsi" w:hAnsiTheme="minorHAnsi"/>
        </w:rPr>
      </w:pPr>
      <w:r w:rsidRPr="00AB7BDF">
        <w:rPr>
          <w:rFonts w:asciiTheme="minorHAnsi" w:hAnsiTheme="minorHAnsi"/>
        </w:rPr>
        <w:tab/>
      </w:r>
      <w:r w:rsidRPr="00AB7BDF">
        <w:rPr>
          <w:rFonts w:asciiTheme="minorHAnsi" w:hAnsiTheme="minorHAnsi"/>
        </w:rPr>
        <w:tab/>
        <w:t>d.</w:t>
      </w:r>
      <w:r w:rsidRPr="00AB7BDF">
        <w:rPr>
          <w:rFonts w:asciiTheme="minorHAnsi" w:hAnsiTheme="minorHAnsi"/>
        </w:rPr>
        <w:tab/>
        <w:t>Treatment of fingertip injuries</w:t>
      </w:r>
    </w:p>
    <w:p w:rsidR="009262AE" w:rsidRPr="00AB7BDF" w:rsidRDefault="009262AE" w:rsidP="009262AE">
      <w:pPr>
        <w:tabs>
          <w:tab w:val="left" w:pos="1980"/>
          <w:tab w:val="left" w:pos="2520"/>
        </w:tabs>
        <w:ind w:left="2160" w:hanging="1440"/>
        <w:rPr>
          <w:rFonts w:asciiTheme="minorHAnsi" w:hAnsiTheme="minorHAnsi"/>
        </w:rPr>
      </w:pPr>
      <w:r w:rsidRPr="00AB7BDF">
        <w:rPr>
          <w:rFonts w:asciiTheme="minorHAnsi" w:hAnsiTheme="minorHAnsi"/>
        </w:rPr>
        <w:tab/>
      </w:r>
      <w:r w:rsidRPr="00AB7BDF">
        <w:rPr>
          <w:rFonts w:asciiTheme="minorHAnsi" w:hAnsiTheme="minorHAnsi"/>
        </w:rPr>
        <w:tab/>
        <w:t>e.</w:t>
      </w:r>
      <w:r w:rsidRPr="00AB7BDF">
        <w:rPr>
          <w:rFonts w:asciiTheme="minorHAnsi" w:hAnsiTheme="minorHAnsi"/>
        </w:rPr>
        <w:tab/>
        <w:t>Diagnosis and establishment of treatment plan for arthritis of the hand</w:t>
      </w:r>
    </w:p>
    <w:p w:rsidR="009262AE" w:rsidRPr="00AB7BDF" w:rsidRDefault="009262AE" w:rsidP="009262AE">
      <w:pPr>
        <w:tabs>
          <w:tab w:val="left" w:pos="1980"/>
          <w:tab w:val="left" w:pos="2520"/>
        </w:tabs>
        <w:ind w:left="2160" w:hanging="1440"/>
        <w:rPr>
          <w:rFonts w:asciiTheme="minorHAnsi" w:hAnsiTheme="minorHAnsi"/>
        </w:rPr>
      </w:pPr>
      <w:r w:rsidRPr="00AB7BDF">
        <w:rPr>
          <w:rFonts w:asciiTheme="minorHAnsi" w:hAnsiTheme="minorHAnsi"/>
        </w:rPr>
        <w:tab/>
      </w:r>
      <w:r w:rsidRPr="00AB7BDF">
        <w:rPr>
          <w:rFonts w:asciiTheme="minorHAnsi" w:hAnsiTheme="minorHAnsi"/>
        </w:rPr>
        <w:tab/>
        <w:t>f.</w:t>
      </w:r>
      <w:r w:rsidRPr="00AB7BDF">
        <w:rPr>
          <w:rFonts w:asciiTheme="minorHAnsi" w:hAnsiTheme="minorHAnsi"/>
        </w:rPr>
        <w:tab/>
        <w:t>Diagnose and treat infections of the hand and upper extremity</w:t>
      </w:r>
    </w:p>
    <w:p w:rsidR="009262AE" w:rsidRPr="00AB7BDF" w:rsidRDefault="009262AE" w:rsidP="009262AE">
      <w:pPr>
        <w:tabs>
          <w:tab w:val="left" w:pos="1980"/>
          <w:tab w:val="left" w:pos="2520"/>
        </w:tabs>
        <w:ind w:left="2160" w:hanging="1440"/>
        <w:rPr>
          <w:rFonts w:asciiTheme="minorHAnsi" w:hAnsiTheme="minorHAnsi"/>
        </w:rPr>
      </w:pPr>
      <w:r w:rsidRPr="00AB7BDF">
        <w:rPr>
          <w:rFonts w:asciiTheme="minorHAnsi" w:hAnsiTheme="minorHAnsi"/>
        </w:rPr>
        <w:tab/>
      </w:r>
      <w:r w:rsidRPr="00AB7BDF">
        <w:rPr>
          <w:rFonts w:asciiTheme="minorHAnsi" w:hAnsiTheme="minorHAnsi"/>
        </w:rPr>
        <w:tab/>
        <w:t>g.</w:t>
      </w:r>
      <w:r w:rsidRPr="00AB7BDF">
        <w:rPr>
          <w:rFonts w:asciiTheme="minorHAnsi" w:hAnsiTheme="minorHAnsi"/>
        </w:rPr>
        <w:tab/>
        <w:t>Exhibit familiarity with and have operative experience with fractures of the upper extremity</w:t>
      </w:r>
    </w:p>
    <w:p w:rsidR="009262AE" w:rsidRPr="00AB7BDF" w:rsidRDefault="009262AE" w:rsidP="009262AE">
      <w:pPr>
        <w:tabs>
          <w:tab w:val="left" w:pos="1980"/>
          <w:tab w:val="left" w:pos="2520"/>
        </w:tabs>
        <w:ind w:left="2160" w:hanging="1440"/>
        <w:rPr>
          <w:rFonts w:asciiTheme="minorHAnsi" w:hAnsiTheme="minorHAnsi"/>
        </w:rPr>
      </w:pPr>
      <w:r w:rsidRPr="00AB7BDF">
        <w:rPr>
          <w:rFonts w:asciiTheme="minorHAnsi" w:hAnsiTheme="minorHAnsi"/>
        </w:rPr>
        <w:tab/>
      </w:r>
      <w:r w:rsidRPr="00AB7BDF">
        <w:rPr>
          <w:rFonts w:asciiTheme="minorHAnsi" w:hAnsiTheme="minorHAnsi"/>
        </w:rPr>
        <w:tab/>
        <w:t>h.</w:t>
      </w:r>
      <w:r w:rsidRPr="00AB7BDF">
        <w:rPr>
          <w:rFonts w:asciiTheme="minorHAnsi" w:hAnsiTheme="minorHAnsi"/>
        </w:rPr>
        <w:tab/>
        <w:t>Pediatric hand fractures</w:t>
      </w:r>
    </w:p>
    <w:p w:rsidR="009262AE" w:rsidRPr="00AB7BDF" w:rsidRDefault="009262AE" w:rsidP="009262AE">
      <w:pPr>
        <w:tabs>
          <w:tab w:val="left" w:pos="1980"/>
          <w:tab w:val="left" w:pos="2520"/>
        </w:tabs>
        <w:ind w:left="2160" w:hanging="1440"/>
        <w:rPr>
          <w:rFonts w:asciiTheme="minorHAnsi" w:hAnsiTheme="minorHAnsi"/>
        </w:rPr>
      </w:pPr>
      <w:r w:rsidRPr="00AB7BDF">
        <w:rPr>
          <w:rFonts w:asciiTheme="minorHAnsi" w:hAnsiTheme="minorHAnsi"/>
        </w:rPr>
        <w:tab/>
      </w:r>
      <w:r w:rsidRPr="00AB7BDF">
        <w:rPr>
          <w:rFonts w:asciiTheme="minorHAnsi" w:hAnsiTheme="minorHAnsi"/>
        </w:rPr>
        <w:tab/>
        <w:t>i.</w:t>
      </w:r>
      <w:r w:rsidRPr="00AB7BDF">
        <w:rPr>
          <w:rFonts w:asciiTheme="minorHAnsi" w:hAnsiTheme="minorHAnsi"/>
        </w:rPr>
        <w:tab/>
        <w:t>Acute fractures and dislocations of the hand and wrist joints</w:t>
      </w:r>
    </w:p>
    <w:p w:rsidR="009262AE" w:rsidRPr="00AB7BDF" w:rsidRDefault="009262AE" w:rsidP="009262AE">
      <w:pPr>
        <w:tabs>
          <w:tab w:val="left" w:pos="1980"/>
          <w:tab w:val="left" w:pos="2520"/>
        </w:tabs>
        <w:rPr>
          <w:rFonts w:asciiTheme="minorHAnsi" w:hAnsiTheme="minorHAnsi"/>
        </w:rPr>
      </w:pPr>
    </w:p>
    <w:p w:rsidR="009262AE" w:rsidRPr="00AB7BDF" w:rsidRDefault="009262AE" w:rsidP="009262AE">
      <w:pPr>
        <w:tabs>
          <w:tab w:val="left" w:pos="720"/>
          <w:tab w:val="left" w:pos="1260"/>
        </w:tabs>
        <w:rPr>
          <w:rFonts w:asciiTheme="minorHAnsi" w:hAnsiTheme="minorHAnsi"/>
        </w:rPr>
      </w:pPr>
    </w:p>
    <w:p w:rsidR="009262AE" w:rsidRPr="00AB7BDF" w:rsidRDefault="009262AE" w:rsidP="009262AE">
      <w:pPr>
        <w:tabs>
          <w:tab w:val="left" w:pos="720"/>
          <w:tab w:val="left" w:pos="1260"/>
        </w:tabs>
        <w:rPr>
          <w:rFonts w:asciiTheme="minorHAnsi" w:hAnsiTheme="minorHAnsi"/>
          <w:b/>
        </w:rPr>
      </w:pPr>
      <w:r w:rsidRPr="00AB7BDF">
        <w:rPr>
          <w:rFonts w:asciiTheme="minorHAnsi" w:hAnsiTheme="minorHAnsi"/>
          <w:b/>
        </w:rPr>
        <w:tab/>
        <w:t>B.     Medical Knowledge</w:t>
      </w:r>
    </w:p>
    <w:p w:rsidR="009262AE" w:rsidRPr="00AB7BDF" w:rsidRDefault="009262AE" w:rsidP="009262AE">
      <w:pPr>
        <w:tabs>
          <w:tab w:val="left" w:pos="720"/>
          <w:tab w:val="left" w:pos="1260"/>
        </w:tabs>
        <w:rPr>
          <w:rFonts w:asciiTheme="minorHAnsi" w:hAnsiTheme="minorHAnsi"/>
        </w:rPr>
      </w:pPr>
      <w:r w:rsidRPr="00AB7BDF">
        <w:rPr>
          <w:rFonts w:asciiTheme="minorHAnsi" w:hAnsiTheme="minorHAnsi"/>
          <w:b/>
        </w:rPr>
        <w:tab/>
      </w:r>
      <w:r w:rsidRPr="00AB7BDF">
        <w:rPr>
          <w:rFonts w:asciiTheme="minorHAnsi" w:hAnsiTheme="minorHAnsi"/>
          <w:b/>
        </w:rPr>
        <w:tab/>
      </w:r>
      <w:r w:rsidRPr="00AB7BDF">
        <w:rPr>
          <w:rFonts w:asciiTheme="minorHAnsi" w:hAnsiTheme="minorHAnsi"/>
          <w:b/>
        </w:rPr>
        <w:tab/>
      </w:r>
      <w:r w:rsidRPr="00AB7BDF">
        <w:rPr>
          <w:rFonts w:asciiTheme="minorHAnsi" w:hAnsiTheme="minorHAnsi"/>
        </w:rPr>
        <w:t>By the end of the rotation, the resident will have:</w:t>
      </w:r>
    </w:p>
    <w:p w:rsidR="009262AE" w:rsidRPr="00AB7BDF" w:rsidRDefault="009262AE" w:rsidP="009262AE">
      <w:pPr>
        <w:tabs>
          <w:tab w:val="left" w:pos="720"/>
          <w:tab w:val="left" w:pos="1260"/>
        </w:tabs>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 xml:space="preserve">1.     Adequate knowledge of the anatomy and physiology of the tendons, </w:t>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t>nerves, ligaments and joints of the upper extremity</w:t>
      </w:r>
    </w:p>
    <w:p w:rsidR="009262AE" w:rsidRPr="00AB7BDF" w:rsidRDefault="009262AE" w:rsidP="009262AE">
      <w:pPr>
        <w:tabs>
          <w:tab w:val="left" w:pos="720"/>
          <w:tab w:val="left" w:pos="1260"/>
        </w:tabs>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 xml:space="preserve">2.     Competence in utilizing radiographic examination of the hand and upper </w:t>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t>extremity for accurate diagnosis</w:t>
      </w:r>
    </w:p>
    <w:p w:rsidR="009262AE" w:rsidRPr="00AB7BDF" w:rsidRDefault="009262AE" w:rsidP="009262AE">
      <w:pPr>
        <w:tabs>
          <w:tab w:val="left" w:pos="720"/>
          <w:tab w:val="left" w:pos="1260"/>
        </w:tabs>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 xml:space="preserve">3.     Knowledge of electro diagnostic studies and the ability to use them for </w:t>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t>adequate diagnosis</w:t>
      </w:r>
    </w:p>
    <w:p w:rsidR="009262AE" w:rsidRPr="00AB7BDF" w:rsidRDefault="009262AE" w:rsidP="009262AE">
      <w:pPr>
        <w:tabs>
          <w:tab w:val="left" w:pos="720"/>
          <w:tab w:val="left" w:pos="1260"/>
        </w:tabs>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 xml:space="preserve">4.     Ability to diagnose and treat benign and malignant tumors of the soft tissue </w:t>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r>
      <w:proofErr w:type="gramStart"/>
      <w:r w:rsidRPr="00AB7BDF">
        <w:rPr>
          <w:rFonts w:asciiTheme="minorHAnsi" w:hAnsiTheme="minorHAnsi"/>
        </w:rPr>
        <w:t>of  the</w:t>
      </w:r>
      <w:proofErr w:type="gramEnd"/>
      <w:r w:rsidRPr="00AB7BDF">
        <w:rPr>
          <w:rFonts w:asciiTheme="minorHAnsi" w:hAnsiTheme="minorHAnsi"/>
        </w:rPr>
        <w:t xml:space="preserve"> hand</w:t>
      </w:r>
    </w:p>
    <w:p w:rsidR="009262AE" w:rsidRPr="00AB7BDF" w:rsidRDefault="009262AE" w:rsidP="009262AE">
      <w:pPr>
        <w:tabs>
          <w:tab w:val="left" w:pos="720"/>
          <w:tab w:val="left" w:pos="1260"/>
        </w:tabs>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 xml:space="preserve">5.     Developed knowledge of tumors arising in the bone, and their diagnosis and </w:t>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t>treatment</w:t>
      </w:r>
    </w:p>
    <w:p w:rsidR="009262AE" w:rsidRPr="00AB7BDF" w:rsidRDefault="009262AE" w:rsidP="009262AE">
      <w:pPr>
        <w:tabs>
          <w:tab w:val="left" w:pos="720"/>
          <w:tab w:val="left" w:pos="1260"/>
        </w:tabs>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 xml:space="preserve">6.     Knowledge of the diagnosis and treatment of inflammatory and proliferative </w:t>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t xml:space="preserve">diseases of the hand, including </w:t>
      </w:r>
      <w:proofErr w:type="spellStart"/>
      <w:r w:rsidRPr="00AB7BDF">
        <w:rPr>
          <w:rFonts w:asciiTheme="minorHAnsi" w:hAnsiTheme="minorHAnsi"/>
        </w:rPr>
        <w:t>Dupuytren’s</w:t>
      </w:r>
      <w:proofErr w:type="spellEnd"/>
      <w:r w:rsidRPr="00AB7BDF">
        <w:rPr>
          <w:rFonts w:asciiTheme="minorHAnsi" w:hAnsiTheme="minorHAnsi"/>
        </w:rPr>
        <w:t xml:space="preserve"> contracture, joint contracture and </w:t>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t>arthritis</w:t>
      </w:r>
    </w:p>
    <w:p w:rsidR="009262AE" w:rsidRPr="00AB7BDF" w:rsidRDefault="009262AE" w:rsidP="009262AE">
      <w:pPr>
        <w:tabs>
          <w:tab w:val="left" w:pos="720"/>
          <w:tab w:val="left" w:pos="1980"/>
        </w:tabs>
        <w:rPr>
          <w:rFonts w:asciiTheme="minorHAnsi" w:hAnsiTheme="minorHAnsi"/>
        </w:rPr>
      </w:pPr>
    </w:p>
    <w:p w:rsidR="009262AE" w:rsidRPr="00AB7BDF" w:rsidRDefault="009262AE" w:rsidP="009262AE">
      <w:pPr>
        <w:tabs>
          <w:tab w:val="left" w:pos="720"/>
          <w:tab w:val="left" w:pos="1980"/>
        </w:tabs>
        <w:rPr>
          <w:rFonts w:asciiTheme="minorHAnsi" w:hAnsiTheme="minorHAnsi"/>
          <w:b/>
        </w:rPr>
      </w:pPr>
      <w:r w:rsidRPr="00AB7BDF">
        <w:rPr>
          <w:rFonts w:asciiTheme="minorHAnsi" w:hAnsiTheme="minorHAnsi"/>
          <w:b/>
        </w:rPr>
        <w:tab/>
        <w:t>C.     Interpersonal and Communication Skills</w:t>
      </w:r>
    </w:p>
    <w:p w:rsidR="009262AE" w:rsidRPr="00AB7BDF" w:rsidRDefault="009262AE" w:rsidP="009262AE">
      <w:pPr>
        <w:tabs>
          <w:tab w:val="left" w:pos="720"/>
          <w:tab w:val="left" w:pos="1440"/>
          <w:tab w:val="left" w:pos="1980"/>
        </w:tabs>
        <w:rPr>
          <w:rFonts w:asciiTheme="minorHAnsi" w:hAnsiTheme="minorHAnsi"/>
        </w:rPr>
      </w:pPr>
      <w:r w:rsidRPr="00AB7BDF">
        <w:rPr>
          <w:rFonts w:asciiTheme="minorHAnsi" w:hAnsiTheme="minorHAnsi"/>
          <w:b/>
        </w:rPr>
        <w:tab/>
      </w:r>
    </w:p>
    <w:p w:rsidR="009262AE" w:rsidRPr="00AB7BDF" w:rsidRDefault="009262AE" w:rsidP="009262AE">
      <w:pPr>
        <w:tabs>
          <w:tab w:val="left" w:pos="720"/>
          <w:tab w:val="left" w:pos="1440"/>
          <w:tab w:val="left" w:pos="1980"/>
        </w:tabs>
        <w:rPr>
          <w:rFonts w:asciiTheme="minorHAnsi" w:hAnsiTheme="minorHAnsi"/>
        </w:rPr>
      </w:pPr>
      <w:r w:rsidRPr="00AB7BDF">
        <w:rPr>
          <w:rFonts w:asciiTheme="minorHAnsi" w:hAnsiTheme="minorHAnsi"/>
        </w:rPr>
        <w:tab/>
      </w:r>
      <w:r w:rsidRPr="00AB7BDF">
        <w:rPr>
          <w:rFonts w:asciiTheme="minorHAnsi" w:hAnsiTheme="minorHAnsi"/>
        </w:rPr>
        <w:tab/>
        <w:t>During the rotation, the resident is expected to:</w:t>
      </w:r>
    </w:p>
    <w:p w:rsidR="009262AE" w:rsidRPr="00AB7BDF" w:rsidRDefault="009262AE" w:rsidP="009262AE">
      <w:pPr>
        <w:tabs>
          <w:tab w:val="left" w:pos="720"/>
          <w:tab w:val="left" w:pos="1440"/>
          <w:tab w:val="left" w:pos="1980"/>
        </w:tabs>
        <w:rPr>
          <w:rFonts w:asciiTheme="minorHAnsi" w:hAnsiTheme="minorHAnsi"/>
        </w:rPr>
      </w:pPr>
      <w:r w:rsidRPr="00AB7BDF">
        <w:rPr>
          <w:rFonts w:asciiTheme="minorHAnsi" w:hAnsiTheme="minorHAnsi"/>
        </w:rPr>
        <w:tab/>
      </w:r>
      <w:r w:rsidRPr="00AB7BDF">
        <w:rPr>
          <w:rFonts w:asciiTheme="minorHAnsi" w:hAnsiTheme="minorHAnsi"/>
        </w:rPr>
        <w:tab/>
        <w:t>1.     Communicate well with the patient and his/her family</w:t>
      </w:r>
    </w:p>
    <w:p w:rsidR="009262AE" w:rsidRPr="00AB7BDF" w:rsidRDefault="009262AE" w:rsidP="009262AE">
      <w:pPr>
        <w:tabs>
          <w:tab w:val="left" w:pos="720"/>
          <w:tab w:val="left" w:pos="1440"/>
          <w:tab w:val="left" w:pos="1980"/>
        </w:tabs>
        <w:rPr>
          <w:rFonts w:asciiTheme="minorHAnsi" w:hAnsiTheme="minorHAnsi"/>
        </w:rPr>
      </w:pPr>
      <w:r w:rsidRPr="00AB7BDF">
        <w:rPr>
          <w:rFonts w:asciiTheme="minorHAnsi" w:hAnsiTheme="minorHAnsi"/>
        </w:rPr>
        <w:tab/>
      </w:r>
      <w:r w:rsidRPr="00AB7BDF">
        <w:rPr>
          <w:rFonts w:asciiTheme="minorHAnsi" w:hAnsiTheme="minorHAnsi"/>
        </w:rPr>
        <w:tab/>
        <w:t xml:space="preserve">2.     Obtaining informed patient consent and discuss the patient’s risks and </w:t>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t>expectations</w:t>
      </w:r>
    </w:p>
    <w:p w:rsidR="009262AE" w:rsidRPr="00AB7BDF" w:rsidRDefault="009262AE" w:rsidP="009262AE">
      <w:pPr>
        <w:tabs>
          <w:tab w:val="left" w:pos="720"/>
          <w:tab w:val="left" w:pos="1440"/>
          <w:tab w:val="left" w:pos="1980"/>
        </w:tabs>
        <w:rPr>
          <w:rFonts w:asciiTheme="minorHAnsi" w:hAnsiTheme="minorHAnsi"/>
        </w:rPr>
      </w:pPr>
      <w:r w:rsidRPr="00AB7BDF">
        <w:rPr>
          <w:rFonts w:asciiTheme="minorHAnsi" w:hAnsiTheme="minorHAnsi"/>
        </w:rPr>
        <w:tab/>
      </w:r>
      <w:r w:rsidRPr="00AB7BDF">
        <w:rPr>
          <w:rFonts w:asciiTheme="minorHAnsi" w:hAnsiTheme="minorHAnsi"/>
        </w:rPr>
        <w:tab/>
        <w:t>3.     Communicate effectively with office staff, nurses and OR personnel</w:t>
      </w:r>
    </w:p>
    <w:p w:rsidR="009262AE" w:rsidRPr="00AB7BDF" w:rsidRDefault="009262AE" w:rsidP="009262AE">
      <w:pPr>
        <w:tabs>
          <w:tab w:val="left" w:pos="720"/>
          <w:tab w:val="left" w:pos="1440"/>
          <w:tab w:val="left" w:pos="1980"/>
        </w:tabs>
        <w:ind w:left="1980" w:hanging="1980"/>
        <w:rPr>
          <w:rFonts w:asciiTheme="minorHAnsi" w:hAnsiTheme="minorHAnsi"/>
        </w:rPr>
      </w:pPr>
    </w:p>
    <w:p w:rsidR="009262AE" w:rsidRPr="00AB7BDF" w:rsidRDefault="009262AE" w:rsidP="009262AE">
      <w:pPr>
        <w:tabs>
          <w:tab w:val="left" w:pos="720"/>
          <w:tab w:val="left" w:pos="1440"/>
          <w:tab w:val="left" w:pos="1980"/>
        </w:tabs>
        <w:ind w:left="1980" w:hanging="1980"/>
        <w:rPr>
          <w:rFonts w:asciiTheme="minorHAnsi" w:hAnsiTheme="minorHAnsi"/>
          <w:b/>
        </w:rPr>
      </w:pPr>
      <w:r w:rsidRPr="00AB7BDF">
        <w:rPr>
          <w:rFonts w:asciiTheme="minorHAnsi" w:hAnsiTheme="minorHAnsi"/>
          <w:b/>
        </w:rPr>
        <w:tab/>
        <w:t>D.     Professionalism</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b/>
        </w:rPr>
        <w:tab/>
      </w:r>
      <w:r w:rsidRPr="00AB7BDF">
        <w:rPr>
          <w:rFonts w:asciiTheme="minorHAnsi" w:hAnsiTheme="minorHAnsi"/>
          <w:b/>
        </w:rPr>
        <w:tab/>
      </w:r>
      <w:r w:rsidRPr="00AB7BDF">
        <w:rPr>
          <w:rFonts w:asciiTheme="minorHAnsi" w:hAnsiTheme="minorHAnsi"/>
        </w:rPr>
        <w:t>The resident must demonstrate:</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lastRenderedPageBreak/>
        <w:tab/>
      </w:r>
      <w:r w:rsidRPr="00AB7BDF">
        <w:rPr>
          <w:rFonts w:asciiTheme="minorHAnsi" w:hAnsiTheme="minorHAnsi"/>
        </w:rPr>
        <w:tab/>
        <w:t>1.  Professional demeanor, punctuality and reliability in regard to the performance of his/her duties</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2.    Responsibility for clinic and surgery when called upon</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3.   Sensitivity to the patient’s right to privacy and confidentiality</w:t>
      </w:r>
    </w:p>
    <w:p w:rsidR="009262AE" w:rsidRPr="00AB7BDF" w:rsidRDefault="009262AE" w:rsidP="009262AE">
      <w:pPr>
        <w:tabs>
          <w:tab w:val="left" w:pos="720"/>
          <w:tab w:val="left" w:pos="1440"/>
          <w:tab w:val="left" w:pos="1980"/>
        </w:tabs>
        <w:ind w:left="1980" w:hanging="1980"/>
        <w:rPr>
          <w:rFonts w:asciiTheme="minorHAnsi" w:hAnsiTheme="minorHAnsi"/>
        </w:rPr>
      </w:pPr>
    </w:p>
    <w:p w:rsidR="009262AE" w:rsidRPr="00AB7BDF" w:rsidRDefault="009262AE" w:rsidP="009262AE">
      <w:pPr>
        <w:tabs>
          <w:tab w:val="left" w:pos="720"/>
          <w:tab w:val="left" w:pos="1440"/>
          <w:tab w:val="left" w:pos="1980"/>
        </w:tabs>
        <w:ind w:left="1980" w:hanging="1980"/>
        <w:rPr>
          <w:rFonts w:asciiTheme="minorHAnsi" w:hAnsiTheme="minorHAnsi"/>
          <w:b/>
        </w:rPr>
      </w:pPr>
      <w:r w:rsidRPr="00AB7BDF">
        <w:rPr>
          <w:rFonts w:asciiTheme="minorHAnsi" w:hAnsiTheme="minorHAnsi"/>
          <w:b/>
        </w:rPr>
        <w:tab/>
        <w:t>E.     Practice Based Learning and Improvement</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b/>
        </w:rPr>
        <w:tab/>
      </w:r>
      <w:r w:rsidRPr="00AB7BDF">
        <w:rPr>
          <w:rFonts w:asciiTheme="minorHAnsi" w:hAnsiTheme="minorHAnsi"/>
          <w:b/>
        </w:rPr>
        <w:tab/>
      </w:r>
      <w:r w:rsidRPr="00AB7BDF">
        <w:rPr>
          <w:rFonts w:asciiTheme="minorHAnsi" w:hAnsiTheme="minorHAnsi"/>
        </w:rPr>
        <w:t>The resident must be able to:</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1.     Compare a patient’s preoperative condition and postoperative results in a critical manner</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2.     Identify complications and formulate a plan to handle them and prevent them in the future</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3.     Use the library and online resources to access literature and apply that literature to his/her cases</w:t>
      </w:r>
    </w:p>
    <w:p w:rsidR="009262AE" w:rsidRPr="00AB7BDF" w:rsidRDefault="009262AE" w:rsidP="009262AE">
      <w:pPr>
        <w:tabs>
          <w:tab w:val="left" w:pos="720"/>
          <w:tab w:val="left" w:pos="1440"/>
          <w:tab w:val="left" w:pos="1980"/>
        </w:tabs>
        <w:ind w:left="1980" w:hanging="1980"/>
        <w:rPr>
          <w:rFonts w:asciiTheme="minorHAnsi" w:hAnsiTheme="minorHAnsi"/>
          <w:b/>
        </w:rPr>
      </w:pPr>
      <w:r w:rsidRPr="00AB7BDF">
        <w:rPr>
          <w:rFonts w:asciiTheme="minorHAnsi" w:hAnsiTheme="minorHAnsi"/>
        </w:rPr>
        <w:tab/>
        <w:t>F</w:t>
      </w:r>
      <w:r w:rsidRPr="00AB7BDF">
        <w:rPr>
          <w:rFonts w:asciiTheme="minorHAnsi" w:hAnsiTheme="minorHAnsi"/>
          <w:b/>
        </w:rPr>
        <w:t>.     Systems Based Practice</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b/>
        </w:rPr>
        <w:tab/>
      </w:r>
      <w:r w:rsidRPr="00AB7BDF">
        <w:rPr>
          <w:rFonts w:asciiTheme="minorHAnsi" w:hAnsiTheme="minorHAnsi"/>
        </w:rPr>
        <w:tab/>
        <w:t>By the end of the rotation, the resident is expected to be:</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1.</w:t>
      </w:r>
      <w:r w:rsidRPr="00AB7BDF">
        <w:rPr>
          <w:rFonts w:asciiTheme="minorHAnsi" w:hAnsiTheme="minorHAnsi"/>
        </w:rPr>
        <w:tab/>
        <w:t>Aware of malingering and dystrophic conditions and be able to differentiate them</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2.</w:t>
      </w:r>
      <w:r w:rsidRPr="00AB7BDF">
        <w:rPr>
          <w:rFonts w:asciiTheme="minorHAnsi" w:hAnsiTheme="minorHAnsi"/>
        </w:rPr>
        <w:tab/>
        <w:t>An active participant in hand therapy management</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3.</w:t>
      </w:r>
      <w:r w:rsidRPr="00AB7BDF">
        <w:rPr>
          <w:rFonts w:asciiTheme="minorHAnsi" w:hAnsiTheme="minorHAnsi"/>
        </w:rPr>
        <w:tab/>
        <w:t>Cognizant of hand surgery safety issues such as the following:</w:t>
      </w:r>
    </w:p>
    <w:p w:rsidR="009262AE" w:rsidRPr="00AB7BDF" w:rsidRDefault="009262AE" w:rsidP="009262AE">
      <w:pPr>
        <w:tabs>
          <w:tab w:val="left" w:pos="720"/>
          <w:tab w:val="left" w:pos="1440"/>
          <w:tab w:val="left" w:pos="1980"/>
        </w:tabs>
        <w:ind w:left="2340"/>
        <w:rPr>
          <w:rFonts w:asciiTheme="minorHAnsi" w:hAnsiTheme="minorHAnsi"/>
        </w:rPr>
      </w:pPr>
      <w:r w:rsidRPr="00AB7BDF">
        <w:rPr>
          <w:rFonts w:asciiTheme="minorHAnsi" w:hAnsiTheme="minorHAnsi"/>
        </w:rPr>
        <w:t>i.    Proper use of tourniquet time and pressure</w:t>
      </w:r>
    </w:p>
    <w:p w:rsidR="009262AE" w:rsidRPr="00AB7BDF" w:rsidRDefault="009262AE" w:rsidP="009262AE">
      <w:pPr>
        <w:tabs>
          <w:tab w:val="left" w:pos="720"/>
          <w:tab w:val="left" w:pos="1440"/>
          <w:tab w:val="left" w:pos="1980"/>
        </w:tabs>
        <w:ind w:left="2340"/>
        <w:rPr>
          <w:rFonts w:asciiTheme="minorHAnsi" w:hAnsiTheme="minorHAnsi"/>
        </w:rPr>
      </w:pPr>
      <w:r w:rsidRPr="00AB7BDF">
        <w:rPr>
          <w:rFonts w:asciiTheme="minorHAnsi" w:hAnsiTheme="minorHAnsi"/>
        </w:rPr>
        <w:t>ii.   Avoidance of injuries from improperly applied casts and splints</w:t>
      </w:r>
    </w:p>
    <w:p w:rsidR="009262AE" w:rsidRPr="00AB7BDF" w:rsidRDefault="009262AE" w:rsidP="009262AE">
      <w:pPr>
        <w:tabs>
          <w:tab w:val="left" w:pos="720"/>
          <w:tab w:val="left" w:pos="1440"/>
          <w:tab w:val="left" w:pos="1980"/>
        </w:tabs>
        <w:ind w:left="2340"/>
        <w:rPr>
          <w:rFonts w:asciiTheme="minorHAnsi" w:hAnsiTheme="minorHAnsi"/>
        </w:rPr>
      </w:pPr>
      <w:r w:rsidRPr="00AB7BDF">
        <w:rPr>
          <w:rFonts w:asciiTheme="minorHAnsi" w:hAnsiTheme="minorHAnsi"/>
        </w:rPr>
        <w:t>iii.   Importance of magnification and operating in a bloodless field</w:t>
      </w:r>
    </w:p>
    <w:p w:rsidR="009262AE" w:rsidRPr="00AB7BDF" w:rsidRDefault="009262AE" w:rsidP="009262AE">
      <w:pPr>
        <w:pStyle w:val="ListParagraph"/>
        <w:numPr>
          <w:ilvl w:val="2"/>
          <w:numId w:val="14"/>
        </w:numPr>
        <w:tabs>
          <w:tab w:val="left" w:pos="720"/>
          <w:tab w:val="left" w:pos="1440"/>
          <w:tab w:val="left" w:pos="1980"/>
        </w:tabs>
        <w:rPr>
          <w:rFonts w:asciiTheme="minorHAnsi" w:hAnsiTheme="minorHAnsi"/>
        </w:rPr>
      </w:pPr>
      <w:r w:rsidRPr="00AB7BDF">
        <w:rPr>
          <w:rFonts w:asciiTheme="minorHAnsi" w:hAnsiTheme="minorHAnsi"/>
        </w:rPr>
        <w:t>Importance of periods of immobilization to prevent stiffness</w:t>
      </w:r>
    </w:p>
    <w:p w:rsidR="009262AE" w:rsidRPr="00AB7BDF" w:rsidRDefault="009262AE" w:rsidP="009262AE">
      <w:pPr>
        <w:tabs>
          <w:tab w:val="left" w:pos="720"/>
          <w:tab w:val="left" w:pos="1440"/>
          <w:tab w:val="left" w:pos="1980"/>
        </w:tabs>
        <w:rPr>
          <w:rFonts w:asciiTheme="minorHAnsi" w:hAnsiTheme="minorHAnsi"/>
        </w:rPr>
      </w:pPr>
    </w:p>
    <w:p w:rsidR="009262AE" w:rsidRPr="00AB7BDF" w:rsidRDefault="009262AE" w:rsidP="009262AE">
      <w:pPr>
        <w:tabs>
          <w:tab w:val="left" w:pos="720"/>
          <w:tab w:val="left" w:pos="1440"/>
          <w:tab w:val="left" w:pos="1980"/>
        </w:tabs>
        <w:rPr>
          <w:rFonts w:asciiTheme="minorHAnsi" w:hAnsiTheme="minorHAnsi"/>
        </w:rPr>
      </w:pPr>
    </w:p>
    <w:p w:rsidR="009262AE" w:rsidRPr="00AB7BDF" w:rsidRDefault="009262AE" w:rsidP="009262AE">
      <w:pPr>
        <w:tabs>
          <w:tab w:val="left" w:pos="720"/>
          <w:tab w:val="left" w:pos="1440"/>
          <w:tab w:val="left" w:pos="1980"/>
        </w:tabs>
        <w:rPr>
          <w:rFonts w:asciiTheme="minorHAnsi" w:hAnsiTheme="minorHAnsi"/>
        </w:rPr>
      </w:pPr>
    </w:p>
    <w:p w:rsidR="009262AE" w:rsidRPr="00AB7BDF" w:rsidRDefault="009262AE" w:rsidP="009262AE">
      <w:pPr>
        <w:tabs>
          <w:tab w:val="left" w:pos="720"/>
          <w:tab w:val="left" w:pos="1440"/>
          <w:tab w:val="left" w:pos="1980"/>
        </w:tabs>
        <w:rPr>
          <w:rFonts w:asciiTheme="minorHAnsi" w:hAnsiTheme="minorHAnsi"/>
          <w:b/>
          <w:sz w:val="28"/>
          <w:szCs w:val="40"/>
        </w:rPr>
      </w:pPr>
      <w:r w:rsidRPr="00AB7BDF">
        <w:rPr>
          <w:rFonts w:asciiTheme="minorHAnsi" w:hAnsiTheme="minorHAnsi"/>
          <w:b/>
          <w:sz w:val="28"/>
          <w:szCs w:val="40"/>
        </w:rPr>
        <w:t xml:space="preserve">Congenital and Cleft Lip Pediatric Plastic Surgery </w:t>
      </w:r>
    </w:p>
    <w:p w:rsidR="009262AE" w:rsidRPr="00AB7BDF" w:rsidRDefault="009262AE" w:rsidP="009262AE">
      <w:pPr>
        <w:tabs>
          <w:tab w:val="left" w:pos="720"/>
          <w:tab w:val="left" w:pos="1440"/>
          <w:tab w:val="left" w:pos="1980"/>
        </w:tabs>
        <w:rPr>
          <w:rFonts w:asciiTheme="minorHAnsi" w:hAnsiTheme="minorHAnsi"/>
          <w:b/>
          <w:sz w:val="28"/>
          <w:szCs w:val="40"/>
        </w:rPr>
      </w:pPr>
      <w:r w:rsidRPr="00AB7BDF">
        <w:rPr>
          <w:rFonts w:asciiTheme="minorHAnsi" w:hAnsiTheme="minorHAnsi"/>
          <w:b/>
          <w:sz w:val="28"/>
          <w:szCs w:val="40"/>
        </w:rPr>
        <w:t>Children’s Hospital New Orleans</w:t>
      </w:r>
    </w:p>
    <w:p w:rsidR="009262AE" w:rsidRPr="00AB7BDF" w:rsidRDefault="009262AE" w:rsidP="009262AE">
      <w:pPr>
        <w:tabs>
          <w:tab w:val="left" w:pos="720"/>
          <w:tab w:val="left" w:pos="1440"/>
          <w:tab w:val="left" w:pos="1980"/>
        </w:tabs>
        <w:rPr>
          <w:rFonts w:asciiTheme="minorHAnsi" w:hAnsiTheme="minorHAnsi"/>
          <w:sz w:val="28"/>
          <w:szCs w:val="40"/>
        </w:rPr>
      </w:pPr>
      <w:r w:rsidRPr="00AB7BDF">
        <w:rPr>
          <w:rFonts w:asciiTheme="minorHAnsi" w:hAnsiTheme="minorHAnsi"/>
          <w:b/>
          <w:sz w:val="28"/>
          <w:szCs w:val="40"/>
        </w:rPr>
        <w:t>PGY 5</w:t>
      </w:r>
    </w:p>
    <w:p w:rsidR="009262AE" w:rsidRPr="00AB7BDF" w:rsidRDefault="009262AE" w:rsidP="009262AE">
      <w:pPr>
        <w:tabs>
          <w:tab w:val="left" w:pos="720"/>
          <w:tab w:val="left" w:pos="1440"/>
          <w:tab w:val="left" w:pos="1980"/>
        </w:tabs>
        <w:rPr>
          <w:rFonts w:asciiTheme="minorHAnsi" w:hAnsiTheme="minorHAnsi"/>
        </w:rPr>
      </w:pPr>
    </w:p>
    <w:p w:rsidR="009262AE" w:rsidRPr="00AB7BDF" w:rsidRDefault="009262AE" w:rsidP="009262AE">
      <w:pPr>
        <w:tabs>
          <w:tab w:val="left" w:pos="720"/>
          <w:tab w:val="left" w:pos="1440"/>
          <w:tab w:val="left" w:pos="1980"/>
        </w:tabs>
        <w:rPr>
          <w:rFonts w:asciiTheme="minorHAnsi" w:hAnsiTheme="minorHAnsi"/>
          <w:b/>
          <w:i/>
          <w:u w:val="single"/>
        </w:rPr>
      </w:pPr>
      <w:r w:rsidRPr="00AB7BDF">
        <w:rPr>
          <w:rFonts w:asciiTheme="minorHAnsi" w:hAnsiTheme="minorHAnsi"/>
          <w:b/>
          <w:i/>
          <w:u w:val="single"/>
        </w:rPr>
        <w:t>Rotation Goals</w:t>
      </w:r>
    </w:p>
    <w:p w:rsidR="009262AE" w:rsidRPr="00AB7BDF" w:rsidRDefault="009262AE" w:rsidP="009262AE">
      <w:pPr>
        <w:tabs>
          <w:tab w:val="left" w:pos="720"/>
          <w:tab w:val="left" w:pos="1440"/>
          <w:tab w:val="left" w:pos="1980"/>
        </w:tabs>
        <w:rPr>
          <w:rFonts w:asciiTheme="minorHAnsi" w:hAnsiTheme="minorHAnsi"/>
          <w:b/>
          <w:i/>
          <w:u w:val="single"/>
        </w:rPr>
      </w:pPr>
    </w:p>
    <w:p w:rsidR="009262AE" w:rsidRPr="00AB7BDF" w:rsidRDefault="009262AE" w:rsidP="009262AE">
      <w:pPr>
        <w:tabs>
          <w:tab w:val="left" w:pos="720"/>
          <w:tab w:val="left" w:pos="1440"/>
          <w:tab w:val="left" w:pos="1980"/>
        </w:tabs>
        <w:rPr>
          <w:rFonts w:asciiTheme="minorHAnsi" w:hAnsiTheme="minorHAnsi"/>
          <w:b/>
          <w:i/>
          <w:u w:val="single"/>
        </w:rPr>
      </w:pPr>
      <w:r w:rsidRPr="00AB7BDF">
        <w:rPr>
          <w:rFonts w:asciiTheme="minorHAnsi" w:hAnsiTheme="minorHAnsi"/>
        </w:rPr>
        <w:t>Residents will attend a large craniofacial clinic and surgery at the Children’s Hospital.  They will see the team approach to congenital deformities of the head and neck and also will see adult craniofacial surgery as well.  At the end of the rotation, the resident should demonstrate understanding of special plastic surgical problems and that he/she has reasonable experience and capabilities to care for these children.</w:t>
      </w:r>
    </w:p>
    <w:p w:rsidR="009262AE" w:rsidRPr="00AB7BDF" w:rsidRDefault="009262AE" w:rsidP="009262AE">
      <w:pPr>
        <w:tabs>
          <w:tab w:val="left" w:pos="720"/>
          <w:tab w:val="left" w:pos="1440"/>
          <w:tab w:val="left" w:pos="1980"/>
        </w:tabs>
        <w:rPr>
          <w:rFonts w:asciiTheme="minorHAnsi" w:hAnsiTheme="minorHAnsi"/>
          <w:b/>
          <w:i/>
          <w:u w:val="single"/>
        </w:rPr>
      </w:pPr>
    </w:p>
    <w:p w:rsidR="009262AE" w:rsidRPr="00AB7BDF" w:rsidRDefault="009262AE" w:rsidP="009262AE">
      <w:pPr>
        <w:tabs>
          <w:tab w:val="left" w:pos="720"/>
          <w:tab w:val="left" w:pos="1440"/>
          <w:tab w:val="left" w:pos="1980"/>
        </w:tabs>
        <w:rPr>
          <w:rFonts w:asciiTheme="minorHAnsi" w:hAnsiTheme="minorHAnsi"/>
          <w:b/>
          <w:i/>
          <w:u w:val="single"/>
        </w:rPr>
      </w:pPr>
      <w:r w:rsidRPr="00AB7BDF">
        <w:rPr>
          <w:rFonts w:asciiTheme="minorHAnsi" w:hAnsiTheme="minorHAnsi"/>
          <w:b/>
          <w:i/>
          <w:u w:val="single"/>
        </w:rPr>
        <w:t>Rotation Objectives</w:t>
      </w:r>
    </w:p>
    <w:p w:rsidR="009262AE" w:rsidRPr="00AB7BDF" w:rsidRDefault="009262AE" w:rsidP="009262AE">
      <w:pPr>
        <w:tabs>
          <w:tab w:val="left" w:pos="720"/>
          <w:tab w:val="left" w:pos="1440"/>
          <w:tab w:val="left" w:pos="1980"/>
        </w:tabs>
        <w:ind w:left="720"/>
        <w:rPr>
          <w:rFonts w:asciiTheme="minorHAnsi" w:hAnsiTheme="minorHAnsi"/>
          <w:b/>
          <w:i/>
          <w:u w:val="single"/>
        </w:rPr>
      </w:pPr>
    </w:p>
    <w:p w:rsidR="009262AE" w:rsidRPr="00AB7BDF" w:rsidRDefault="009262AE" w:rsidP="009262AE">
      <w:pPr>
        <w:tabs>
          <w:tab w:val="left" w:pos="720"/>
          <w:tab w:val="left" w:pos="1440"/>
          <w:tab w:val="left" w:pos="1980"/>
        </w:tabs>
        <w:ind w:left="720"/>
        <w:rPr>
          <w:rFonts w:asciiTheme="minorHAnsi" w:hAnsiTheme="minorHAnsi"/>
          <w:b/>
        </w:rPr>
      </w:pPr>
      <w:r w:rsidRPr="00AB7BDF">
        <w:rPr>
          <w:rFonts w:asciiTheme="minorHAnsi" w:hAnsiTheme="minorHAnsi"/>
          <w:b/>
        </w:rPr>
        <w:t>A.     Patient Care</w:t>
      </w:r>
    </w:p>
    <w:p w:rsidR="009262AE" w:rsidRPr="00AB7BDF" w:rsidRDefault="009262AE" w:rsidP="009262AE">
      <w:pPr>
        <w:tabs>
          <w:tab w:val="left" w:pos="720"/>
          <w:tab w:val="left" w:pos="1440"/>
          <w:tab w:val="left" w:pos="1980"/>
        </w:tabs>
        <w:ind w:left="720"/>
        <w:rPr>
          <w:rFonts w:asciiTheme="minorHAnsi" w:hAnsiTheme="minorHAnsi"/>
        </w:rPr>
      </w:pPr>
      <w:r w:rsidRPr="00AB7BDF">
        <w:rPr>
          <w:rFonts w:asciiTheme="minorHAnsi" w:hAnsiTheme="minorHAnsi"/>
        </w:rPr>
        <w:tab/>
        <w:t>The resident should:</w:t>
      </w:r>
    </w:p>
    <w:p w:rsidR="009262AE" w:rsidRPr="00AB7BDF" w:rsidRDefault="009262AE" w:rsidP="009262AE">
      <w:pPr>
        <w:tabs>
          <w:tab w:val="left" w:pos="720"/>
          <w:tab w:val="left" w:pos="1440"/>
          <w:tab w:val="left" w:pos="1980"/>
        </w:tabs>
        <w:ind w:left="1980" w:hanging="1260"/>
        <w:rPr>
          <w:rFonts w:asciiTheme="minorHAnsi" w:hAnsiTheme="minorHAnsi"/>
        </w:rPr>
      </w:pPr>
      <w:r w:rsidRPr="00AB7BDF">
        <w:rPr>
          <w:rFonts w:asciiTheme="minorHAnsi" w:hAnsiTheme="minorHAnsi"/>
        </w:rPr>
        <w:lastRenderedPageBreak/>
        <w:tab/>
        <w:t>1.</w:t>
      </w:r>
      <w:r w:rsidRPr="00AB7BDF">
        <w:rPr>
          <w:rFonts w:asciiTheme="minorHAnsi" w:hAnsiTheme="minorHAnsi"/>
        </w:rPr>
        <w:tab/>
        <w:t>Learn surgical skills and patient management specific to infants, children and young adults</w:t>
      </w:r>
    </w:p>
    <w:p w:rsidR="009262AE" w:rsidRPr="00AB7BDF" w:rsidRDefault="009262AE" w:rsidP="009262AE">
      <w:pPr>
        <w:tabs>
          <w:tab w:val="left" w:pos="720"/>
          <w:tab w:val="left" w:pos="1440"/>
          <w:tab w:val="left" w:pos="1980"/>
        </w:tabs>
        <w:ind w:left="1980" w:hanging="1260"/>
        <w:rPr>
          <w:rFonts w:asciiTheme="minorHAnsi" w:hAnsiTheme="minorHAnsi"/>
        </w:rPr>
      </w:pPr>
      <w:r w:rsidRPr="00AB7BDF">
        <w:rPr>
          <w:rFonts w:asciiTheme="minorHAnsi" w:hAnsiTheme="minorHAnsi"/>
        </w:rPr>
        <w:tab/>
        <w:t>2.</w:t>
      </w:r>
      <w:r w:rsidRPr="00AB7BDF">
        <w:rPr>
          <w:rFonts w:asciiTheme="minorHAnsi" w:hAnsiTheme="minorHAnsi"/>
        </w:rPr>
        <w:tab/>
        <w:t>Obtain sufficient historical data from parents and children and perform an adequate physical examination to formulate a treatment plan.</w:t>
      </w:r>
    </w:p>
    <w:p w:rsidR="009262AE" w:rsidRPr="00AB7BDF" w:rsidRDefault="009262AE" w:rsidP="009262AE">
      <w:pPr>
        <w:tabs>
          <w:tab w:val="left" w:pos="720"/>
          <w:tab w:val="left" w:pos="1440"/>
          <w:tab w:val="left" w:pos="1980"/>
        </w:tabs>
        <w:ind w:left="1980" w:hanging="1260"/>
        <w:rPr>
          <w:rFonts w:asciiTheme="minorHAnsi" w:hAnsiTheme="minorHAnsi"/>
        </w:rPr>
      </w:pPr>
      <w:r w:rsidRPr="00AB7BDF">
        <w:rPr>
          <w:rFonts w:asciiTheme="minorHAnsi" w:hAnsiTheme="minorHAnsi"/>
        </w:rPr>
        <w:tab/>
        <w:t xml:space="preserve">3. </w:t>
      </w:r>
      <w:r w:rsidRPr="00AB7BDF">
        <w:rPr>
          <w:rFonts w:asciiTheme="minorHAnsi" w:hAnsiTheme="minorHAnsi"/>
        </w:rPr>
        <w:tab/>
        <w:t>Learn to ode drugs in appropriate dosage ranges and give appropriate fluid measurements</w:t>
      </w:r>
    </w:p>
    <w:p w:rsidR="009262AE" w:rsidRPr="00AB7BDF" w:rsidRDefault="009262AE" w:rsidP="009262AE">
      <w:pPr>
        <w:ind w:left="720"/>
        <w:rPr>
          <w:rFonts w:asciiTheme="minorHAnsi" w:hAnsiTheme="minorHAnsi"/>
        </w:rPr>
      </w:pPr>
      <w:r w:rsidRPr="00AB7BDF">
        <w:rPr>
          <w:rFonts w:asciiTheme="minorHAnsi" w:hAnsiTheme="minorHAnsi"/>
        </w:rPr>
        <w:tab/>
        <w:t xml:space="preserve">4.      Have adequate operative exposure and appropriate technical skills in the     </w:t>
      </w:r>
      <w:r w:rsidRPr="00AB7BDF">
        <w:rPr>
          <w:rFonts w:asciiTheme="minorHAnsi" w:hAnsiTheme="minorHAnsi"/>
        </w:rPr>
        <w:tab/>
        <w:t xml:space="preserve">     </w:t>
      </w:r>
      <w:r w:rsidRPr="00AB7BDF">
        <w:rPr>
          <w:rFonts w:asciiTheme="minorHAnsi" w:hAnsiTheme="minorHAnsi"/>
        </w:rPr>
        <w:tab/>
        <w:t xml:space="preserve">         following general pediatric plastic surgery categories: Knowledge of </w:t>
      </w:r>
      <w:r w:rsidRPr="00AB7BDF">
        <w:rPr>
          <w:rFonts w:asciiTheme="minorHAnsi" w:hAnsiTheme="minorHAnsi"/>
        </w:rPr>
        <w:tab/>
      </w:r>
      <w:r w:rsidRPr="00AB7BDF">
        <w:rPr>
          <w:rFonts w:asciiTheme="minorHAnsi" w:hAnsiTheme="minorHAnsi"/>
        </w:rPr>
        <w:tab/>
      </w:r>
      <w:r w:rsidRPr="00AB7BDF">
        <w:rPr>
          <w:rFonts w:asciiTheme="minorHAnsi" w:hAnsiTheme="minorHAnsi"/>
        </w:rPr>
        <w:tab/>
        <w:t xml:space="preserve">         techniques of cleft lip and palate surgery including: </w:t>
      </w:r>
    </w:p>
    <w:p w:rsidR="009262AE" w:rsidRPr="00AB7BDF" w:rsidRDefault="009262AE" w:rsidP="009262AE">
      <w:pPr>
        <w:ind w:left="720"/>
        <w:rPr>
          <w:rFonts w:asciiTheme="minorHAnsi" w:hAnsiTheme="minorHAnsi"/>
        </w:rPr>
      </w:pPr>
      <w:r w:rsidRPr="00AB7BDF">
        <w:rPr>
          <w:rFonts w:asciiTheme="minorHAnsi" w:hAnsiTheme="minorHAnsi"/>
        </w:rPr>
        <w:tab/>
      </w:r>
      <w:r w:rsidRPr="00AB7BDF">
        <w:rPr>
          <w:rFonts w:asciiTheme="minorHAnsi" w:hAnsiTheme="minorHAnsi"/>
        </w:rPr>
        <w:tab/>
        <w:t xml:space="preserve">       a.   Unilateral Cleft Lip Repair</w:t>
      </w:r>
      <w:r w:rsidRPr="00AB7BDF">
        <w:rPr>
          <w:rFonts w:asciiTheme="minorHAnsi" w:hAnsiTheme="minorHAnsi"/>
        </w:rPr>
        <w:tab/>
      </w:r>
      <w:r w:rsidRPr="00AB7BDF">
        <w:rPr>
          <w:rFonts w:asciiTheme="minorHAnsi" w:hAnsiTheme="minorHAnsi"/>
        </w:rPr>
        <w:tab/>
      </w:r>
      <w:r w:rsidRPr="00AB7BDF">
        <w:rPr>
          <w:rFonts w:asciiTheme="minorHAnsi" w:hAnsiTheme="minorHAnsi"/>
        </w:rPr>
        <w:tab/>
      </w:r>
    </w:p>
    <w:p w:rsidR="009262AE" w:rsidRPr="00AB7BDF" w:rsidRDefault="009262AE" w:rsidP="009262AE">
      <w:pPr>
        <w:ind w:left="2520"/>
        <w:rPr>
          <w:rFonts w:asciiTheme="minorHAnsi" w:hAnsiTheme="minorHAnsi"/>
        </w:rPr>
      </w:pPr>
      <w:r w:rsidRPr="00AB7BDF">
        <w:rPr>
          <w:rFonts w:asciiTheme="minorHAnsi" w:hAnsiTheme="minorHAnsi"/>
        </w:rPr>
        <w:t>b.   Bilateral Cleft Lip Repair</w:t>
      </w:r>
      <w:r w:rsidRPr="00AB7BDF">
        <w:rPr>
          <w:rFonts w:asciiTheme="minorHAnsi" w:hAnsiTheme="minorHAnsi"/>
        </w:rPr>
        <w:tab/>
      </w:r>
      <w:r w:rsidRPr="00AB7BDF">
        <w:rPr>
          <w:rFonts w:asciiTheme="minorHAnsi" w:hAnsiTheme="minorHAnsi"/>
        </w:rPr>
        <w:tab/>
      </w:r>
      <w:r w:rsidRPr="00AB7BDF">
        <w:rPr>
          <w:rFonts w:asciiTheme="minorHAnsi" w:hAnsiTheme="minorHAnsi"/>
        </w:rPr>
        <w:tab/>
      </w:r>
    </w:p>
    <w:p w:rsidR="009262AE" w:rsidRPr="00AB7BDF" w:rsidRDefault="009262AE" w:rsidP="009262AE">
      <w:pPr>
        <w:ind w:left="2520"/>
        <w:rPr>
          <w:rFonts w:asciiTheme="minorHAnsi" w:hAnsiTheme="minorHAnsi"/>
        </w:rPr>
      </w:pPr>
      <w:r w:rsidRPr="00AB7BDF">
        <w:rPr>
          <w:rFonts w:asciiTheme="minorHAnsi" w:hAnsiTheme="minorHAnsi"/>
        </w:rPr>
        <w:t xml:space="preserve">c.   </w:t>
      </w:r>
      <w:proofErr w:type="spellStart"/>
      <w:r w:rsidRPr="00AB7BDF">
        <w:rPr>
          <w:rFonts w:asciiTheme="minorHAnsi" w:hAnsiTheme="minorHAnsi"/>
        </w:rPr>
        <w:t>Palatoplasty</w:t>
      </w:r>
      <w:proofErr w:type="spellEnd"/>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r>
    </w:p>
    <w:p w:rsidR="009262AE" w:rsidRPr="00AB7BDF" w:rsidRDefault="009262AE" w:rsidP="009262AE">
      <w:pPr>
        <w:ind w:left="2520"/>
        <w:rPr>
          <w:rFonts w:asciiTheme="minorHAnsi" w:hAnsiTheme="minorHAnsi"/>
        </w:rPr>
      </w:pPr>
      <w:r w:rsidRPr="00AB7BDF">
        <w:rPr>
          <w:rFonts w:asciiTheme="minorHAnsi" w:hAnsiTheme="minorHAnsi"/>
        </w:rPr>
        <w:t>d.   Pharyngeal Flaps</w:t>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r>
    </w:p>
    <w:p w:rsidR="009262AE" w:rsidRPr="00AB7BDF" w:rsidRDefault="009262AE" w:rsidP="009262AE">
      <w:pPr>
        <w:ind w:left="2520"/>
        <w:rPr>
          <w:rFonts w:asciiTheme="minorHAnsi" w:hAnsiTheme="minorHAnsi"/>
        </w:rPr>
      </w:pPr>
      <w:r w:rsidRPr="00AB7BDF">
        <w:rPr>
          <w:rFonts w:asciiTheme="minorHAnsi" w:hAnsiTheme="minorHAnsi"/>
        </w:rPr>
        <w:t>e.   Cleft Lip Nose Repair</w:t>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r>
    </w:p>
    <w:p w:rsidR="009262AE" w:rsidRPr="00AB7BDF" w:rsidRDefault="009262AE" w:rsidP="009262AE">
      <w:pPr>
        <w:ind w:left="2520"/>
        <w:rPr>
          <w:rFonts w:asciiTheme="minorHAnsi" w:hAnsiTheme="minorHAnsi"/>
        </w:rPr>
      </w:pPr>
      <w:r w:rsidRPr="00AB7BDF">
        <w:rPr>
          <w:rFonts w:asciiTheme="minorHAnsi" w:hAnsiTheme="minorHAnsi"/>
        </w:rPr>
        <w:t>f.    Revision of Cleft</w:t>
      </w:r>
    </w:p>
    <w:p w:rsidR="009262AE" w:rsidRPr="00AB7BDF" w:rsidRDefault="009262AE" w:rsidP="009262AE">
      <w:pPr>
        <w:ind w:left="1440"/>
        <w:rPr>
          <w:rFonts w:asciiTheme="minorHAnsi" w:hAnsiTheme="minorHAnsi"/>
        </w:rPr>
      </w:pPr>
      <w:r w:rsidRPr="00AB7BDF">
        <w:rPr>
          <w:rFonts w:asciiTheme="minorHAnsi" w:hAnsiTheme="minorHAnsi"/>
        </w:rPr>
        <w:t xml:space="preserve">5.      Have operative experience with: </w:t>
      </w:r>
    </w:p>
    <w:p w:rsidR="009262AE" w:rsidRPr="00AB7BDF" w:rsidRDefault="009262AE" w:rsidP="009262AE">
      <w:pPr>
        <w:ind w:left="2520"/>
        <w:rPr>
          <w:rFonts w:asciiTheme="minorHAnsi" w:hAnsiTheme="minorHAnsi"/>
        </w:rPr>
      </w:pPr>
      <w:r w:rsidRPr="00AB7BDF">
        <w:rPr>
          <w:rFonts w:asciiTheme="minorHAnsi" w:hAnsiTheme="minorHAnsi"/>
        </w:rPr>
        <w:t>a.   Synostosis, simple and complex</w:t>
      </w:r>
      <w:r w:rsidRPr="00AB7BDF">
        <w:rPr>
          <w:rFonts w:asciiTheme="minorHAnsi" w:hAnsiTheme="minorHAnsi"/>
        </w:rPr>
        <w:tab/>
      </w:r>
      <w:r w:rsidRPr="00AB7BDF">
        <w:rPr>
          <w:rFonts w:asciiTheme="minorHAnsi" w:hAnsiTheme="minorHAnsi"/>
        </w:rPr>
        <w:tab/>
      </w:r>
    </w:p>
    <w:p w:rsidR="009262AE" w:rsidRPr="00AB7BDF" w:rsidRDefault="009262AE" w:rsidP="009262AE">
      <w:pPr>
        <w:ind w:left="2520"/>
        <w:rPr>
          <w:rFonts w:asciiTheme="minorHAnsi" w:hAnsiTheme="minorHAnsi"/>
        </w:rPr>
      </w:pPr>
      <w:r w:rsidRPr="00AB7BDF">
        <w:rPr>
          <w:rFonts w:asciiTheme="minorHAnsi" w:hAnsiTheme="minorHAnsi"/>
        </w:rPr>
        <w:t xml:space="preserve">b.   Crouzon’s, </w:t>
      </w:r>
      <w:proofErr w:type="spellStart"/>
      <w:r w:rsidRPr="00AB7BDF">
        <w:rPr>
          <w:rFonts w:asciiTheme="minorHAnsi" w:hAnsiTheme="minorHAnsi"/>
        </w:rPr>
        <w:t>Apert’s</w:t>
      </w:r>
      <w:proofErr w:type="spellEnd"/>
      <w:r w:rsidRPr="00AB7BDF">
        <w:rPr>
          <w:rFonts w:asciiTheme="minorHAnsi" w:hAnsiTheme="minorHAnsi"/>
        </w:rPr>
        <w:t xml:space="preserve"> and other syndromes associated with              </w:t>
      </w:r>
      <w:r w:rsidRPr="00AB7BDF">
        <w:rPr>
          <w:rFonts w:asciiTheme="minorHAnsi" w:hAnsiTheme="minorHAnsi"/>
        </w:rPr>
        <w:tab/>
      </w:r>
      <w:proofErr w:type="spellStart"/>
      <w:r w:rsidRPr="00AB7BDF">
        <w:rPr>
          <w:rFonts w:asciiTheme="minorHAnsi" w:hAnsiTheme="minorHAnsi"/>
        </w:rPr>
        <w:t>craniosynostosis</w:t>
      </w:r>
      <w:proofErr w:type="spellEnd"/>
      <w:r w:rsidRPr="00AB7BDF">
        <w:rPr>
          <w:rFonts w:asciiTheme="minorHAnsi" w:hAnsiTheme="minorHAnsi"/>
        </w:rPr>
        <w:t xml:space="preserve">. </w:t>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r>
    </w:p>
    <w:p w:rsidR="009262AE" w:rsidRPr="00AB7BDF" w:rsidRDefault="009262AE" w:rsidP="009262AE">
      <w:pPr>
        <w:tabs>
          <w:tab w:val="left" w:pos="720"/>
          <w:tab w:val="left" w:pos="1440"/>
          <w:tab w:val="left" w:pos="1980"/>
        </w:tabs>
        <w:ind w:left="1980" w:hanging="126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 xml:space="preserve">      </w:t>
      </w:r>
      <w:proofErr w:type="gramStart"/>
      <w:r w:rsidRPr="00AB7BDF">
        <w:rPr>
          <w:rFonts w:asciiTheme="minorHAnsi" w:hAnsiTheme="minorHAnsi"/>
        </w:rPr>
        <w:t>c</w:t>
      </w:r>
      <w:proofErr w:type="gramEnd"/>
      <w:r w:rsidRPr="00AB7BDF">
        <w:rPr>
          <w:rFonts w:asciiTheme="minorHAnsi" w:hAnsiTheme="minorHAnsi"/>
        </w:rPr>
        <w:t xml:space="preserve">.    </w:t>
      </w:r>
      <w:proofErr w:type="spellStart"/>
      <w:r w:rsidRPr="00AB7BDF">
        <w:rPr>
          <w:rFonts w:asciiTheme="minorHAnsi" w:hAnsiTheme="minorHAnsi"/>
        </w:rPr>
        <w:t>Treacher</w:t>
      </w:r>
      <w:proofErr w:type="spellEnd"/>
      <w:r w:rsidRPr="00AB7BDF">
        <w:rPr>
          <w:rFonts w:asciiTheme="minorHAnsi" w:hAnsiTheme="minorHAnsi"/>
        </w:rPr>
        <w:t xml:space="preserve"> Collins, Pierre Robin, </w:t>
      </w:r>
      <w:proofErr w:type="spellStart"/>
      <w:r w:rsidRPr="00AB7BDF">
        <w:rPr>
          <w:rFonts w:asciiTheme="minorHAnsi" w:hAnsiTheme="minorHAnsi"/>
        </w:rPr>
        <w:t>Microsomia</w:t>
      </w:r>
      <w:proofErr w:type="spellEnd"/>
      <w:r w:rsidRPr="00AB7BDF">
        <w:rPr>
          <w:rFonts w:asciiTheme="minorHAnsi" w:hAnsiTheme="minorHAnsi"/>
        </w:rPr>
        <w:t xml:space="preserve"> and other clefts and      </w:t>
      </w:r>
      <w:r w:rsidRPr="00AB7BDF">
        <w:rPr>
          <w:rFonts w:asciiTheme="minorHAnsi" w:hAnsiTheme="minorHAnsi"/>
        </w:rPr>
        <w:tab/>
        <w:t xml:space="preserve">  </w:t>
      </w:r>
      <w:r w:rsidRPr="00AB7BDF">
        <w:rPr>
          <w:rFonts w:asciiTheme="minorHAnsi" w:hAnsiTheme="minorHAnsi"/>
        </w:rPr>
        <w:tab/>
        <w:t xml:space="preserve">    </w:t>
      </w:r>
      <w:r w:rsidRPr="00AB7BDF">
        <w:rPr>
          <w:rFonts w:asciiTheme="minorHAnsi" w:hAnsiTheme="minorHAnsi"/>
        </w:rPr>
        <w:tab/>
      </w:r>
      <w:proofErr w:type="spellStart"/>
      <w:r w:rsidRPr="00AB7BDF">
        <w:rPr>
          <w:rFonts w:asciiTheme="minorHAnsi" w:hAnsiTheme="minorHAnsi"/>
        </w:rPr>
        <w:t>dysplasias</w:t>
      </w:r>
      <w:proofErr w:type="spellEnd"/>
      <w:r w:rsidRPr="00AB7BDF">
        <w:rPr>
          <w:rFonts w:asciiTheme="minorHAnsi" w:hAnsiTheme="minorHAnsi"/>
        </w:rPr>
        <w:t>.</w:t>
      </w:r>
    </w:p>
    <w:p w:rsidR="009262AE" w:rsidRPr="00AB7BDF" w:rsidRDefault="009262AE" w:rsidP="009262AE">
      <w:pPr>
        <w:tabs>
          <w:tab w:val="left" w:pos="720"/>
          <w:tab w:val="left" w:pos="1440"/>
          <w:tab w:val="left" w:pos="1980"/>
        </w:tabs>
        <w:ind w:left="1980" w:hanging="1260"/>
        <w:rPr>
          <w:rFonts w:asciiTheme="minorHAnsi" w:hAnsiTheme="minorHAnsi"/>
        </w:rPr>
      </w:pPr>
      <w:r w:rsidRPr="00AB7BDF">
        <w:rPr>
          <w:rFonts w:asciiTheme="minorHAnsi" w:hAnsiTheme="minorHAnsi"/>
        </w:rPr>
        <w:t xml:space="preserve">   </w:t>
      </w:r>
      <w:r w:rsidRPr="00AB7BDF">
        <w:rPr>
          <w:rFonts w:asciiTheme="minorHAnsi" w:hAnsiTheme="minorHAnsi"/>
        </w:rPr>
        <w:tab/>
        <w:t>6.      Has had satisfactory technical experience with ear deformity:</w:t>
      </w:r>
    </w:p>
    <w:p w:rsidR="009262AE" w:rsidRPr="00AB7BDF" w:rsidRDefault="009262AE" w:rsidP="009262AE">
      <w:pPr>
        <w:ind w:left="2520"/>
        <w:rPr>
          <w:rFonts w:asciiTheme="minorHAnsi" w:hAnsiTheme="minorHAnsi"/>
        </w:rPr>
      </w:pPr>
      <w:r w:rsidRPr="00AB7BDF">
        <w:rPr>
          <w:rFonts w:asciiTheme="minorHAnsi" w:hAnsiTheme="minorHAnsi"/>
        </w:rPr>
        <w:t xml:space="preserve">a.   </w:t>
      </w:r>
      <w:proofErr w:type="spellStart"/>
      <w:r w:rsidRPr="00AB7BDF">
        <w:rPr>
          <w:rFonts w:asciiTheme="minorHAnsi" w:hAnsiTheme="minorHAnsi"/>
        </w:rPr>
        <w:t>Microtia</w:t>
      </w:r>
      <w:proofErr w:type="spellEnd"/>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r>
    </w:p>
    <w:p w:rsidR="009262AE" w:rsidRPr="00AB7BDF" w:rsidRDefault="009262AE" w:rsidP="009262AE">
      <w:pPr>
        <w:ind w:left="2520"/>
        <w:rPr>
          <w:rFonts w:asciiTheme="minorHAnsi" w:hAnsiTheme="minorHAnsi"/>
        </w:rPr>
      </w:pPr>
      <w:r w:rsidRPr="00AB7BDF">
        <w:rPr>
          <w:rFonts w:asciiTheme="minorHAnsi" w:hAnsiTheme="minorHAnsi"/>
        </w:rPr>
        <w:t>b.   Developmental deformities</w:t>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r>
    </w:p>
    <w:p w:rsidR="009262AE" w:rsidRPr="00AB7BDF" w:rsidRDefault="009262AE" w:rsidP="009262AE">
      <w:pPr>
        <w:tabs>
          <w:tab w:val="left" w:pos="720"/>
          <w:tab w:val="left" w:pos="1440"/>
          <w:tab w:val="left" w:pos="1980"/>
        </w:tabs>
        <w:ind w:left="1980" w:hanging="1260"/>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 xml:space="preserve">       c.   Acquired deformities</w:t>
      </w:r>
      <w:r w:rsidRPr="00AB7BDF">
        <w:rPr>
          <w:rFonts w:asciiTheme="minorHAnsi" w:hAnsiTheme="minorHAnsi"/>
        </w:rPr>
        <w:tab/>
      </w:r>
      <w:r w:rsidRPr="00AB7BDF">
        <w:rPr>
          <w:rFonts w:asciiTheme="minorHAnsi" w:hAnsiTheme="minorHAnsi"/>
        </w:rPr>
        <w:tab/>
      </w:r>
      <w:r w:rsidRPr="00AB7BDF">
        <w:rPr>
          <w:rFonts w:asciiTheme="minorHAnsi" w:hAnsiTheme="minorHAnsi"/>
        </w:rPr>
        <w:tab/>
      </w:r>
    </w:p>
    <w:p w:rsidR="009262AE" w:rsidRPr="00AB7BDF" w:rsidRDefault="009262AE" w:rsidP="009262AE">
      <w:pPr>
        <w:tabs>
          <w:tab w:val="left" w:pos="720"/>
          <w:tab w:val="left" w:pos="1440"/>
          <w:tab w:val="left" w:pos="1980"/>
        </w:tabs>
        <w:ind w:left="1440"/>
        <w:rPr>
          <w:rFonts w:asciiTheme="minorHAnsi" w:hAnsiTheme="minorHAnsi"/>
        </w:rPr>
      </w:pPr>
      <w:r w:rsidRPr="00AB7BDF">
        <w:rPr>
          <w:rFonts w:asciiTheme="minorHAnsi" w:hAnsiTheme="minorHAnsi"/>
        </w:rPr>
        <w:t xml:space="preserve">7.      Postoperative care for children, including pain control, fluid and electrolyte    </w:t>
      </w:r>
      <w:r w:rsidRPr="00AB7BDF">
        <w:rPr>
          <w:rFonts w:asciiTheme="minorHAnsi" w:hAnsiTheme="minorHAnsi"/>
        </w:rPr>
        <w:tab/>
        <w:t>balance, wound care and antibiotic therapy</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8.</w:t>
      </w:r>
      <w:r w:rsidRPr="00AB7BDF">
        <w:rPr>
          <w:rFonts w:asciiTheme="minorHAnsi" w:hAnsiTheme="minorHAnsi"/>
        </w:rPr>
        <w:tab/>
      </w:r>
      <w:proofErr w:type="gramStart"/>
      <w:r w:rsidRPr="00AB7BDF">
        <w:rPr>
          <w:rFonts w:asciiTheme="minorHAnsi" w:hAnsiTheme="minorHAnsi"/>
        </w:rPr>
        <w:t>Be</w:t>
      </w:r>
      <w:proofErr w:type="gramEnd"/>
      <w:r w:rsidRPr="00AB7BDF">
        <w:rPr>
          <w:rFonts w:asciiTheme="minorHAnsi" w:hAnsiTheme="minorHAnsi"/>
        </w:rPr>
        <w:t xml:space="preserve"> familiar with and have operative experience with acquired deformities and trauma, such as:</w:t>
      </w:r>
    </w:p>
    <w:p w:rsidR="009262AE" w:rsidRPr="00AB7BDF" w:rsidRDefault="009262AE" w:rsidP="009262AE">
      <w:pPr>
        <w:tabs>
          <w:tab w:val="left" w:pos="720"/>
          <w:tab w:val="left" w:pos="1440"/>
          <w:tab w:val="left" w:pos="1980"/>
        </w:tabs>
        <w:ind w:left="2340"/>
        <w:rPr>
          <w:rFonts w:asciiTheme="minorHAnsi" w:hAnsiTheme="minorHAnsi"/>
        </w:rPr>
      </w:pPr>
      <w:r w:rsidRPr="00AB7BDF">
        <w:rPr>
          <w:rFonts w:asciiTheme="minorHAnsi" w:hAnsiTheme="minorHAnsi"/>
        </w:rPr>
        <w:t>a. Pediatric facial fractures</w:t>
      </w:r>
    </w:p>
    <w:p w:rsidR="009262AE" w:rsidRPr="00AB7BDF" w:rsidRDefault="009262AE" w:rsidP="009262AE">
      <w:pPr>
        <w:tabs>
          <w:tab w:val="left" w:pos="720"/>
          <w:tab w:val="left" w:pos="1440"/>
          <w:tab w:val="left" w:pos="1980"/>
        </w:tabs>
        <w:ind w:left="3060"/>
        <w:rPr>
          <w:rFonts w:asciiTheme="minorHAnsi" w:hAnsiTheme="minorHAnsi"/>
        </w:rPr>
      </w:pPr>
      <w:r w:rsidRPr="00AB7BDF">
        <w:rPr>
          <w:rFonts w:asciiTheme="minorHAnsi" w:hAnsiTheme="minorHAnsi"/>
        </w:rPr>
        <w:t>i.    Upper 1/3 face</w:t>
      </w:r>
    </w:p>
    <w:p w:rsidR="009262AE" w:rsidRPr="00AB7BDF" w:rsidRDefault="009262AE" w:rsidP="009262AE">
      <w:pPr>
        <w:tabs>
          <w:tab w:val="left" w:pos="720"/>
          <w:tab w:val="left" w:pos="1440"/>
          <w:tab w:val="left" w:pos="1980"/>
        </w:tabs>
        <w:ind w:left="3060"/>
        <w:rPr>
          <w:rFonts w:asciiTheme="minorHAnsi" w:hAnsiTheme="minorHAnsi"/>
        </w:rPr>
      </w:pPr>
      <w:r w:rsidRPr="00AB7BDF">
        <w:rPr>
          <w:rFonts w:asciiTheme="minorHAnsi" w:hAnsiTheme="minorHAnsi"/>
        </w:rPr>
        <w:t>ii.   Lower 1/3 of face</w:t>
      </w:r>
    </w:p>
    <w:p w:rsidR="009262AE" w:rsidRPr="00AB7BDF" w:rsidRDefault="009262AE" w:rsidP="009262AE">
      <w:pPr>
        <w:tabs>
          <w:tab w:val="left" w:pos="720"/>
          <w:tab w:val="left" w:pos="1440"/>
          <w:tab w:val="left" w:pos="1980"/>
        </w:tabs>
        <w:ind w:left="3060"/>
        <w:rPr>
          <w:rFonts w:asciiTheme="minorHAnsi" w:hAnsiTheme="minorHAnsi"/>
        </w:rPr>
      </w:pPr>
      <w:r w:rsidRPr="00AB7BDF">
        <w:rPr>
          <w:rFonts w:asciiTheme="minorHAnsi" w:hAnsiTheme="minorHAnsi"/>
        </w:rPr>
        <w:t>iii.   Complex lacerations of the face</w:t>
      </w:r>
    </w:p>
    <w:p w:rsidR="009262AE" w:rsidRPr="00AB7BDF" w:rsidRDefault="009262AE" w:rsidP="009262AE">
      <w:pPr>
        <w:tabs>
          <w:tab w:val="left" w:pos="720"/>
          <w:tab w:val="left" w:pos="1440"/>
          <w:tab w:val="left" w:pos="1980"/>
        </w:tabs>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 xml:space="preserve">      b.   Acute and chronic tissue defects</w:t>
      </w:r>
    </w:p>
    <w:p w:rsidR="009262AE" w:rsidRPr="00AB7BDF" w:rsidRDefault="009262AE" w:rsidP="009262AE">
      <w:pPr>
        <w:tabs>
          <w:tab w:val="left" w:pos="720"/>
          <w:tab w:val="left" w:pos="1440"/>
          <w:tab w:val="left" w:pos="1980"/>
        </w:tabs>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 xml:space="preserve"> </w:t>
      </w:r>
    </w:p>
    <w:p w:rsidR="009262AE" w:rsidRPr="00AB7BDF" w:rsidRDefault="009262AE" w:rsidP="009262AE">
      <w:pPr>
        <w:tabs>
          <w:tab w:val="left" w:pos="720"/>
          <w:tab w:val="left" w:pos="1440"/>
          <w:tab w:val="left" w:pos="1980"/>
        </w:tabs>
        <w:rPr>
          <w:rFonts w:asciiTheme="minorHAnsi" w:hAnsiTheme="minorHAnsi"/>
          <w:b/>
        </w:rPr>
      </w:pPr>
      <w:r w:rsidRPr="00AB7BDF">
        <w:rPr>
          <w:rFonts w:asciiTheme="minorHAnsi" w:hAnsiTheme="minorHAnsi"/>
        </w:rPr>
        <w:tab/>
      </w:r>
      <w:r w:rsidRPr="00AB7BDF">
        <w:rPr>
          <w:rFonts w:asciiTheme="minorHAnsi" w:hAnsiTheme="minorHAnsi"/>
          <w:b/>
        </w:rPr>
        <w:t>2.     Medical Knowledge</w:t>
      </w:r>
    </w:p>
    <w:p w:rsidR="009262AE" w:rsidRPr="00AB7BDF" w:rsidRDefault="009262AE" w:rsidP="009262AE">
      <w:pPr>
        <w:tabs>
          <w:tab w:val="left" w:pos="720"/>
          <w:tab w:val="left" w:pos="1440"/>
          <w:tab w:val="left" w:pos="1980"/>
        </w:tabs>
        <w:rPr>
          <w:rFonts w:asciiTheme="minorHAnsi" w:hAnsiTheme="minorHAnsi"/>
        </w:rPr>
      </w:pPr>
      <w:r w:rsidRPr="00AB7BDF">
        <w:rPr>
          <w:rFonts w:asciiTheme="minorHAnsi" w:hAnsiTheme="minorHAnsi"/>
        </w:rPr>
        <w:tab/>
      </w:r>
      <w:r w:rsidRPr="00AB7BDF">
        <w:rPr>
          <w:rFonts w:asciiTheme="minorHAnsi" w:hAnsiTheme="minorHAnsi"/>
        </w:rPr>
        <w:tab/>
        <w:t>The resident must demonstrate understanding of:</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1.</w:t>
      </w:r>
      <w:r w:rsidRPr="00AB7BDF">
        <w:rPr>
          <w:rFonts w:asciiTheme="minorHAnsi" w:hAnsiTheme="minorHAnsi"/>
        </w:rPr>
        <w:tab/>
        <w:t>Etiology, embryology and anatomy of congenital abnormalities seen in children, including:</w:t>
      </w:r>
    </w:p>
    <w:p w:rsidR="009262AE" w:rsidRPr="00AB7BDF" w:rsidRDefault="009262AE" w:rsidP="009262AE">
      <w:pPr>
        <w:tabs>
          <w:tab w:val="left" w:pos="720"/>
          <w:tab w:val="left" w:pos="1440"/>
          <w:tab w:val="left" w:pos="1980"/>
        </w:tabs>
        <w:ind w:left="2340"/>
        <w:rPr>
          <w:rFonts w:asciiTheme="minorHAnsi" w:hAnsiTheme="minorHAnsi"/>
        </w:rPr>
      </w:pPr>
      <w:r w:rsidRPr="00AB7BDF">
        <w:rPr>
          <w:rFonts w:asciiTheme="minorHAnsi" w:hAnsiTheme="minorHAnsi"/>
        </w:rPr>
        <w:t>a.   Cleft lip and palate and velopharyngeal incompetence</w:t>
      </w:r>
    </w:p>
    <w:p w:rsidR="009262AE" w:rsidRPr="00AB7BDF" w:rsidRDefault="009262AE" w:rsidP="009262AE">
      <w:pPr>
        <w:tabs>
          <w:tab w:val="left" w:pos="720"/>
          <w:tab w:val="left" w:pos="1440"/>
          <w:tab w:val="left" w:pos="1980"/>
        </w:tabs>
        <w:ind w:left="2340"/>
        <w:rPr>
          <w:rFonts w:asciiTheme="minorHAnsi" w:hAnsiTheme="minorHAnsi"/>
        </w:rPr>
      </w:pPr>
      <w:r w:rsidRPr="00AB7BDF">
        <w:rPr>
          <w:rFonts w:asciiTheme="minorHAnsi" w:hAnsiTheme="minorHAnsi"/>
        </w:rPr>
        <w:t>b.   Speech disorders related to cleft lip and palate</w:t>
      </w:r>
    </w:p>
    <w:p w:rsidR="009262AE" w:rsidRPr="00AB7BDF" w:rsidRDefault="009262AE" w:rsidP="009262AE">
      <w:pPr>
        <w:tabs>
          <w:tab w:val="left" w:pos="720"/>
          <w:tab w:val="left" w:pos="1440"/>
          <w:tab w:val="left" w:pos="1980"/>
        </w:tabs>
        <w:rPr>
          <w:rFonts w:asciiTheme="minorHAnsi" w:hAnsiTheme="minorHAnsi"/>
        </w:rPr>
      </w:pPr>
      <w:r w:rsidRPr="00AB7BDF">
        <w:rPr>
          <w:rFonts w:asciiTheme="minorHAnsi" w:hAnsiTheme="minorHAnsi"/>
        </w:rPr>
        <w:t xml:space="preserve">                                           c.   Understanding the syndromes of craniofacial anomalies</w:t>
      </w:r>
    </w:p>
    <w:p w:rsidR="009262AE" w:rsidRPr="00AB7BDF" w:rsidRDefault="009262AE" w:rsidP="009262AE">
      <w:pPr>
        <w:tabs>
          <w:tab w:val="left" w:pos="720"/>
          <w:tab w:val="left" w:pos="1440"/>
          <w:tab w:val="left" w:pos="1980"/>
        </w:tabs>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t xml:space="preserve">   d.   Genetic factors involving craniofacial anomalies.</w:t>
      </w:r>
    </w:p>
    <w:p w:rsidR="009262AE" w:rsidRPr="00AB7BDF" w:rsidRDefault="009262AE" w:rsidP="009262AE">
      <w:pPr>
        <w:tabs>
          <w:tab w:val="left" w:pos="720"/>
          <w:tab w:val="left" w:pos="1440"/>
          <w:tab w:val="left" w:pos="1980"/>
        </w:tabs>
        <w:rPr>
          <w:rFonts w:asciiTheme="minorHAnsi" w:hAnsiTheme="minorHAnsi"/>
        </w:rPr>
      </w:pPr>
      <w:r w:rsidRPr="00AB7BDF">
        <w:rPr>
          <w:rFonts w:asciiTheme="minorHAnsi" w:hAnsiTheme="minorHAnsi"/>
        </w:rPr>
        <w:lastRenderedPageBreak/>
        <w:tab/>
      </w:r>
      <w:r w:rsidRPr="00AB7BDF">
        <w:rPr>
          <w:rFonts w:asciiTheme="minorHAnsi" w:hAnsiTheme="minorHAnsi"/>
        </w:rPr>
        <w:tab/>
      </w:r>
      <w:r w:rsidRPr="00AB7BDF">
        <w:rPr>
          <w:rFonts w:asciiTheme="minorHAnsi" w:hAnsiTheme="minorHAnsi"/>
        </w:rPr>
        <w:tab/>
        <w:t xml:space="preserve">       e.   Neural tube disorders </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2.</w:t>
      </w:r>
      <w:r w:rsidRPr="00AB7BDF">
        <w:rPr>
          <w:rFonts w:asciiTheme="minorHAnsi" w:hAnsiTheme="minorHAnsi"/>
        </w:rPr>
        <w:tab/>
        <w:t>Understanding the classification of facial fractures in children and how their treatment is different than in adults.</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3.</w:t>
      </w:r>
      <w:r w:rsidRPr="00AB7BDF">
        <w:rPr>
          <w:rFonts w:asciiTheme="minorHAnsi" w:hAnsiTheme="minorHAnsi"/>
        </w:rPr>
        <w:tab/>
        <w:t>Understand the clarifications and treatment of vascular anomalies</w:t>
      </w:r>
    </w:p>
    <w:p w:rsidR="009262AE" w:rsidRPr="00AB7BDF" w:rsidRDefault="009262AE" w:rsidP="009262AE">
      <w:pPr>
        <w:tabs>
          <w:tab w:val="left" w:pos="720"/>
          <w:tab w:val="left" w:pos="1440"/>
          <w:tab w:val="left" w:pos="1980"/>
        </w:tabs>
        <w:rPr>
          <w:rFonts w:asciiTheme="minorHAnsi" w:hAnsiTheme="minorHAnsi"/>
        </w:rPr>
      </w:pPr>
    </w:p>
    <w:p w:rsidR="009262AE" w:rsidRPr="00AB7BDF" w:rsidRDefault="009262AE" w:rsidP="009262AE">
      <w:pPr>
        <w:tabs>
          <w:tab w:val="left" w:pos="720"/>
          <w:tab w:val="left" w:pos="1440"/>
          <w:tab w:val="left" w:pos="1980"/>
        </w:tabs>
        <w:rPr>
          <w:rFonts w:asciiTheme="minorHAnsi" w:hAnsiTheme="minorHAnsi"/>
          <w:b/>
        </w:rPr>
      </w:pPr>
      <w:r w:rsidRPr="00AB7BDF">
        <w:rPr>
          <w:rFonts w:asciiTheme="minorHAnsi" w:hAnsiTheme="minorHAnsi"/>
          <w:b/>
        </w:rPr>
        <w:tab/>
        <w:t>3.     Interpersonal and Communication Skills</w:t>
      </w:r>
    </w:p>
    <w:p w:rsidR="009262AE" w:rsidRPr="00AB7BDF" w:rsidRDefault="009262AE" w:rsidP="009262AE">
      <w:pPr>
        <w:tabs>
          <w:tab w:val="left" w:pos="720"/>
          <w:tab w:val="left" w:pos="1440"/>
          <w:tab w:val="left" w:pos="1980"/>
        </w:tabs>
        <w:rPr>
          <w:rFonts w:asciiTheme="minorHAnsi" w:hAnsiTheme="minorHAnsi"/>
        </w:rPr>
      </w:pPr>
      <w:r w:rsidRPr="00AB7BDF">
        <w:rPr>
          <w:rFonts w:asciiTheme="minorHAnsi" w:hAnsiTheme="minorHAnsi"/>
        </w:rPr>
        <w:tab/>
      </w:r>
      <w:r w:rsidRPr="00AB7BDF">
        <w:rPr>
          <w:rFonts w:asciiTheme="minorHAnsi" w:hAnsiTheme="minorHAnsi"/>
        </w:rPr>
        <w:tab/>
        <w:t>The resident should:</w:t>
      </w:r>
    </w:p>
    <w:p w:rsidR="009262AE" w:rsidRPr="00AB7BDF" w:rsidRDefault="009262AE" w:rsidP="009262AE">
      <w:pPr>
        <w:tabs>
          <w:tab w:val="left" w:pos="720"/>
          <w:tab w:val="left" w:pos="1440"/>
          <w:tab w:val="left" w:pos="1980"/>
        </w:tabs>
        <w:rPr>
          <w:rFonts w:asciiTheme="minorHAnsi" w:hAnsiTheme="minorHAnsi"/>
        </w:rPr>
      </w:pPr>
      <w:r w:rsidRPr="00AB7BDF">
        <w:rPr>
          <w:rFonts w:asciiTheme="minorHAnsi" w:hAnsiTheme="minorHAnsi"/>
        </w:rPr>
        <w:tab/>
      </w:r>
      <w:r w:rsidRPr="00AB7BDF">
        <w:rPr>
          <w:rFonts w:asciiTheme="minorHAnsi" w:hAnsiTheme="minorHAnsi"/>
        </w:rPr>
        <w:tab/>
        <w:t>1.</w:t>
      </w:r>
      <w:r w:rsidRPr="00AB7BDF">
        <w:rPr>
          <w:rFonts w:asciiTheme="minorHAnsi" w:hAnsiTheme="minorHAnsi"/>
        </w:rPr>
        <w:tab/>
        <w:t>Communicate well with the patient’s parents and relatives</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2.</w:t>
      </w:r>
      <w:r w:rsidRPr="00AB7BDF">
        <w:rPr>
          <w:rFonts w:asciiTheme="minorHAnsi" w:hAnsiTheme="minorHAnsi"/>
        </w:rPr>
        <w:tab/>
      </w:r>
      <w:proofErr w:type="gramStart"/>
      <w:r w:rsidRPr="00AB7BDF">
        <w:rPr>
          <w:rFonts w:asciiTheme="minorHAnsi" w:hAnsiTheme="minorHAnsi"/>
        </w:rPr>
        <w:t>Be</w:t>
      </w:r>
      <w:proofErr w:type="gramEnd"/>
      <w:r w:rsidRPr="00AB7BDF">
        <w:rPr>
          <w:rFonts w:asciiTheme="minorHAnsi" w:hAnsiTheme="minorHAnsi"/>
        </w:rPr>
        <w:t xml:space="preserve"> able to obtain informed consents to parents regarding risks and expectations prior to surgery</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3.</w:t>
      </w:r>
      <w:r w:rsidRPr="00AB7BDF">
        <w:rPr>
          <w:rFonts w:asciiTheme="minorHAnsi" w:hAnsiTheme="minorHAnsi"/>
        </w:rPr>
        <w:tab/>
        <w:t>Communicate effectively with health care professionals, including office staff, nurses and OR personnel</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4. Learn to work with a multidisciplinary team in the clinics</w:t>
      </w:r>
    </w:p>
    <w:p w:rsidR="009262AE" w:rsidRPr="00AB7BDF" w:rsidRDefault="009262AE" w:rsidP="009262AE">
      <w:pPr>
        <w:tabs>
          <w:tab w:val="left" w:pos="720"/>
          <w:tab w:val="left" w:pos="1440"/>
          <w:tab w:val="left" w:pos="1980"/>
        </w:tabs>
        <w:ind w:left="1980" w:hanging="1980"/>
        <w:rPr>
          <w:rFonts w:asciiTheme="minorHAnsi" w:hAnsiTheme="minorHAnsi"/>
          <w:b/>
        </w:rPr>
      </w:pPr>
      <w:r w:rsidRPr="00AB7BDF">
        <w:rPr>
          <w:rFonts w:asciiTheme="minorHAnsi" w:hAnsiTheme="minorHAnsi"/>
          <w:b/>
        </w:rPr>
        <w:tab/>
        <w:t>4.     Professionalism</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The resident must demonstrate:</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1.</w:t>
      </w:r>
      <w:r w:rsidRPr="00AB7BDF">
        <w:rPr>
          <w:rFonts w:asciiTheme="minorHAnsi" w:hAnsiTheme="minorHAnsi"/>
        </w:rPr>
        <w:tab/>
        <w:t>A professional, punctual and reliable demeanor when performing his/her duties</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2.</w:t>
      </w:r>
      <w:r w:rsidRPr="00AB7BDF">
        <w:rPr>
          <w:rFonts w:asciiTheme="minorHAnsi" w:hAnsiTheme="minorHAnsi"/>
        </w:rPr>
        <w:tab/>
        <w:t>Constant attendance in clinics and surgery</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3.</w:t>
      </w:r>
      <w:r w:rsidRPr="00AB7BDF">
        <w:rPr>
          <w:rFonts w:asciiTheme="minorHAnsi" w:hAnsiTheme="minorHAnsi"/>
        </w:rPr>
        <w:tab/>
        <w:t>Sensitivity to a diverse population; many of whom do not speak English</w:t>
      </w:r>
    </w:p>
    <w:p w:rsidR="009262AE" w:rsidRPr="00AB7BDF" w:rsidRDefault="009262AE" w:rsidP="009262AE">
      <w:pPr>
        <w:tabs>
          <w:tab w:val="left" w:pos="720"/>
          <w:tab w:val="left" w:pos="1440"/>
          <w:tab w:val="left" w:pos="1980"/>
        </w:tabs>
        <w:ind w:left="1980" w:hanging="1980"/>
        <w:rPr>
          <w:rFonts w:asciiTheme="minorHAnsi" w:hAnsiTheme="minorHAnsi"/>
          <w:b/>
        </w:rPr>
      </w:pPr>
      <w:r w:rsidRPr="00AB7BDF">
        <w:rPr>
          <w:rFonts w:asciiTheme="minorHAnsi" w:hAnsiTheme="minorHAnsi"/>
          <w:b/>
        </w:rPr>
        <w:tab/>
        <w:t>5.     Practice Based Learning and Improvement</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The resident must:</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1.</w:t>
      </w:r>
      <w:r w:rsidRPr="00AB7BDF">
        <w:rPr>
          <w:rFonts w:asciiTheme="minorHAnsi" w:hAnsiTheme="minorHAnsi"/>
        </w:rPr>
        <w:tab/>
        <w:t>Demonstrate the ability to properly compare the preoperative condition and postoperative results in a critical manner</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2.</w:t>
      </w:r>
      <w:r w:rsidRPr="00AB7BDF">
        <w:rPr>
          <w:rFonts w:asciiTheme="minorHAnsi" w:hAnsiTheme="minorHAnsi"/>
        </w:rPr>
        <w:tab/>
      </w:r>
      <w:proofErr w:type="gramStart"/>
      <w:r w:rsidRPr="00AB7BDF">
        <w:rPr>
          <w:rFonts w:asciiTheme="minorHAnsi" w:hAnsiTheme="minorHAnsi"/>
        </w:rPr>
        <w:t>Be</w:t>
      </w:r>
      <w:proofErr w:type="gramEnd"/>
      <w:r w:rsidRPr="00AB7BDF">
        <w:rPr>
          <w:rFonts w:asciiTheme="minorHAnsi" w:hAnsiTheme="minorHAnsi"/>
        </w:rPr>
        <w:t xml:space="preserve"> able to identify complications, formulate a management plan and prevent them in the future</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3.</w:t>
      </w:r>
      <w:r w:rsidRPr="00AB7BDF">
        <w:rPr>
          <w:rFonts w:asciiTheme="minorHAnsi" w:hAnsiTheme="minorHAnsi"/>
        </w:rPr>
        <w:tab/>
        <w:t>Demonstrate the use of library and online resources and apply the information from these sources to cases</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4.</w:t>
      </w:r>
      <w:r w:rsidRPr="00AB7BDF">
        <w:rPr>
          <w:rFonts w:asciiTheme="minorHAnsi" w:hAnsiTheme="minorHAnsi"/>
        </w:rPr>
        <w:tab/>
        <w:t>Use digital photography to document the course of his/her patient</w:t>
      </w:r>
    </w:p>
    <w:p w:rsidR="009262AE" w:rsidRPr="00AB7BDF" w:rsidRDefault="009262AE" w:rsidP="009262AE">
      <w:pPr>
        <w:tabs>
          <w:tab w:val="left" w:pos="720"/>
          <w:tab w:val="left" w:pos="1440"/>
          <w:tab w:val="left" w:pos="1980"/>
        </w:tabs>
        <w:ind w:left="1980" w:hanging="1980"/>
        <w:rPr>
          <w:rFonts w:asciiTheme="minorHAnsi" w:hAnsiTheme="minorHAnsi"/>
          <w:b/>
        </w:rPr>
      </w:pPr>
      <w:r w:rsidRPr="00AB7BDF">
        <w:rPr>
          <w:rFonts w:asciiTheme="minorHAnsi" w:hAnsiTheme="minorHAnsi"/>
          <w:b/>
        </w:rPr>
        <w:tab/>
        <w:t>6.     Systems Based Practice</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The resident is expected to be:</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1.</w:t>
      </w:r>
      <w:r w:rsidRPr="00AB7BDF">
        <w:rPr>
          <w:rFonts w:asciiTheme="minorHAnsi" w:hAnsiTheme="minorHAnsi"/>
        </w:rPr>
        <w:tab/>
        <w:t>Aware of the risk of child abuse</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2.</w:t>
      </w:r>
      <w:r w:rsidRPr="00AB7BDF">
        <w:rPr>
          <w:rFonts w:asciiTheme="minorHAnsi" w:hAnsiTheme="minorHAnsi"/>
        </w:rPr>
        <w:tab/>
        <w:t>Able to appropriate consultations from other members of the pediatric team and other staff, if needed</w:t>
      </w:r>
    </w:p>
    <w:p w:rsidR="009262AE" w:rsidRPr="00AB7BDF" w:rsidRDefault="009262AE" w:rsidP="009262AE">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3.</w:t>
      </w:r>
      <w:r w:rsidRPr="00AB7BDF">
        <w:rPr>
          <w:rFonts w:asciiTheme="minorHAnsi" w:hAnsiTheme="minorHAnsi"/>
        </w:rPr>
        <w:tab/>
        <w:t>Cognizant of pediatric safety concerns, such as the following:</w:t>
      </w:r>
    </w:p>
    <w:p w:rsidR="009262AE" w:rsidRPr="00AB7BDF" w:rsidRDefault="009262AE" w:rsidP="009262AE">
      <w:pPr>
        <w:tabs>
          <w:tab w:val="left" w:pos="720"/>
          <w:tab w:val="left" w:pos="1440"/>
          <w:tab w:val="left" w:pos="1980"/>
        </w:tabs>
        <w:ind w:left="2340"/>
        <w:rPr>
          <w:rFonts w:asciiTheme="minorHAnsi" w:hAnsiTheme="minorHAnsi"/>
        </w:rPr>
      </w:pPr>
      <w:proofErr w:type="gramStart"/>
      <w:r w:rsidRPr="00AB7BDF">
        <w:rPr>
          <w:rFonts w:asciiTheme="minorHAnsi" w:hAnsiTheme="minorHAnsi"/>
        </w:rPr>
        <w:t>a.  Maintaining</w:t>
      </w:r>
      <w:proofErr w:type="gramEnd"/>
      <w:r w:rsidRPr="00AB7BDF">
        <w:rPr>
          <w:rFonts w:asciiTheme="minorHAnsi" w:hAnsiTheme="minorHAnsi"/>
        </w:rPr>
        <w:t xml:space="preserve"> a normal core temperature in surgery</w:t>
      </w:r>
    </w:p>
    <w:p w:rsidR="009262AE" w:rsidRPr="00AB7BDF" w:rsidRDefault="009262AE" w:rsidP="009262AE">
      <w:pPr>
        <w:tabs>
          <w:tab w:val="left" w:pos="720"/>
          <w:tab w:val="left" w:pos="1440"/>
          <w:tab w:val="left" w:pos="1980"/>
        </w:tabs>
        <w:ind w:left="2340"/>
        <w:rPr>
          <w:rFonts w:asciiTheme="minorHAnsi" w:hAnsiTheme="minorHAnsi"/>
        </w:rPr>
      </w:pPr>
      <w:proofErr w:type="gramStart"/>
      <w:r w:rsidRPr="00AB7BDF">
        <w:rPr>
          <w:rFonts w:asciiTheme="minorHAnsi" w:hAnsiTheme="minorHAnsi"/>
        </w:rPr>
        <w:t>b.  Avoidance</w:t>
      </w:r>
      <w:proofErr w:type="gramEnd"/>
      <w:r w:rsidRPr="00AB7BDF">
        <w:rPr>
          <w:rFonts w:asciiTheme="minorHAnsi" w:hAnsiTheme="minorHAnsi"/>
        </w:rPr>
        <w:t xml:space="preserve"> of excess blood loss in infants</w:t>
      </w:r>
    </w:p>
    <w:p w:rsidR="009262AE" w:rsidRPr="00AB7BDF" w:rsidRDefault="009262AE" w:rsidP="009262AE">
      <w:pPr>
        <w:tabs>
          <w:tab w:val="left" w:pos="720"/>
          <w:tab w:val="left" w:pos="1440"/>
          <w:tab w:val="left" w:pos="1980"/>
        </w:tabs>
        <w:ind w:left="2340"/>
        <w:rPr>
          <w:rFonts w:asciiTheme="minorHAnsi" w:hAnsiTheme="minorHAnsi"/>
        </w:rPr>
      </w:pPr>
      <w:proofErr w:type="gramStart"/>
      <w:r w:rsidRPr="00AB7BDF">
        <w:rPr>
          <w:rFonts w:asciiTheme="minorHAnsi" w:hAnsiTheme="minorHAnsi"/>
        </w:rPr>
        <w:t>c.  Eye</w:t>
      </w:r>
      <w:proofErr w:type="gramEnd"/>
      <w:r w:rsidRPr="00AB7BDF">
        <w:rPr>
          <w:rFonts w:asciiTheme="minorHAnsi" w:hAnsiTheme="minorHAnsi"/>
        </w:rPr>
        <w:t xml:space="preserve"> protection during facial trauma surgery</w:t>
      </w:r>
    </w:p>
    <w:p w:rsidR="009262AE" w:rsidRPr="00AB7BDF" w:rsidRDefault="009262AE" w:rsidP="009262AE">
      <w:pPr>
        <w:tabs>
          <w:tab w:val="left" w:pos="720"/>
          <w:tab w:val="left" w:pos="1440"/>
          <w:tab w:val="left" w:pos="1980"/>
        </w:tabs>
        <w:ind w:left="2340"/>
        <w:rPr>
          <w:rFonts w:asciiTheme="minorHAnsi" w:hAnsiTheme="minorHAnsi"/>
        </w:rPr>
      </w:pPr>
      <w:proofErr w:type="gramStart"/>
      <w:r w:rsidRPr="00AB7BDF">
        <w:rPr>
          <w:rFonts w:asciiTheme="minorHAnsi" w:hAnsiTheme="minorHAnsi"/>
        </w:rPr>
        <w:t>d.  Airway</w:t>
      </w:r>
      <w:proofErr w:type="gramEnd"/>
      <w:r w:rsidRPr="00AB7BDF">
        <w:rPr>
          <w:rFonts w:asciiTheme="minorHAnsi" w:hAnsiTheme="minorHAnsi"/>
        </w:rPr>
        <w:t xml:space="preserve"> and postoperative edema</w:t>
      </w:r>
    </w:p>
    <w:p w:rsidR="009262AE" w:rsidRPr="00AB7BDF" w:rsidRDefault="009262AE" w:rsidP="009262AE">
      <w:pPr>
        <w:tabs>
          <w:tab w:val="left" w:pos="720"/>
          <w:tab w:val="left" w:pos="1440"/>
          <w:tab w:val="left" w:pos="1980"/>
        </w:tabs>
        <w:ind w:left="2340"/>
        <w:rPr>
          <w:rFonts w:asciiTheme="minorHAnsi" w:hAnsiTheme="minorHAnsi"/>
        </w:rPr>
      </w:pPr>
      <w:proofErr w:type="gramStart"/>
      <w:r w:rsidRPr="00AB7BDF">
        <w:rPr>
          <w:rFonts w:asciiTheme="minorHAnsi" w:hAnsiTheme="minorHAnsi"/>
        </w:rPr>
        <w:t>e.  Prevention</w:t>
      </w:r>
      <w:proofErr w:type="gramEnd"/>
      <w:r w:rsidRPr="00AB7BDF">
        <w:rPr>
          <w:rFonts w:asciiTheme="minorHAnsi" w:hAnsiTheme="minorHAnsi"/>
        </w:rPr>
        <w:t xml:space="preserve"> of </w:t>
      </w:r>
      <w:proofErr w:type="spellStart"/>
      <w:r w:rsidRPr="00AB7BDF">
        <w:rPr>
          <w:rFonts w:asciiTheme="minorHAnsi" w:hAnsiTheme="minorHAnsi"/>
        </w:rPr>
        <w:t>equinus</w:t>
      </w:r>
      <w:proofErr w:type="spellEnd"/>
      <w:r w:rsidRPr="00AB7BDF">
        <w:rPr>
          <w:rFonts w:asciiTheme="minorHAnsi" w:hAnsiTheme="minorHAnsi"/>
        </w:rPr>
        <w:t xml:space="preserve"> deformity in extremity trauma</w:t>
      </w:r>
    </w:p>
    <w:p w:rsidR="009262AE" w:rsidRPr="00AB7BDF" w:rsidRDefault="009262AE" w:rsidP="009262AE">
      <w:pPr>
        <w:tabs>
          <w:tab w:val="left" w:pos="720"/>
          <w:tab w:val="left" w:pos="1440"/>
          <w:tab w:val="left" w:pos="1980"/>
        </w:tabs>
        <w:ind w:left="2340"/>
        <w:rPr>
          <w:rFonts w:asciiTheme="minorHAnsi" w:hAnsiTheme="minorHAnsi"/>
        </w:rPr>
      </w:pPr>
      <w:r w:rsidRPr="00AB7BDF">
        <w:rPr>
          <w:rFonts w:asciiTheme="minorHAnsi" w:hAnsiTheme="minorHAnsi"/>
        </w:rPr>
        <w:t>f.   Prevention of decubitus ulcer</w:t>
      </w:r>
    </w:p>
    <w:p w:rsidR="00B97949" w:rsidRPr="00AB7BDF" w:rsidRDefault="00B97949" w:rsidP="00B97949">
      <w:pPr>
        <w:rPr>
          <w:rFonts w:asciiTheme="minorHAnsi" w:hAnsiTheme="minorHAnsi"/>
          <w:b/>
          <w:sz w:val="28"/>
          <w:szCs w:val="40"/>
        </w:rPr>
      </w:pPr>
      <w:r w:rsidRPr="00AB7BDF">
        <w:rPr>
          <w:rFonts w:asciiTheme="minorHAnsi" w:hAnsiTheme="minorHAnsi"/>
          <w:b/>
          <w:sz w:val="28"/>
          <w:szCs w:val="40"/>
        </w:rPr>
        <w:t>Ochsner Baptist: Goals and Objectives</w:t>
      </w:r>
    </w:p>
    <w:p w:rsidR="00B97949" w:rsidRPr="00AB7BDF" w:rsidRDefault="00B97949" w:rsidP="00B97949">
      <w:pPr>
        <w:rPr>
          <w:rFonts w:asciiTheme="minorHAnsi" w:hAnsiTheme="minorHAnsi"/>
          <w:b/>
          <w:sz w:val="28"/>
          <w:szCs w:val="40"/>
        </w:rPr>
      </w:pPr>
      <w:r w:rsidRPr="00AB7BDF">
        <w:rPr>
          <w:rFonts w:asciiTheme="minorHAnsi" w:hAnsiTheme="minorHAnsi"/>
          <w:b/>
          <w:sz w:val="28"/>
          <w:szCs w:val="40"/>
        </w:rPr>
        <w:t>Plastic Surgery Resident PGY-5</w:t>
      </w:r>
    </w:p>
    <w:p w:rsidR="00B97949" w:rsidRPr="00AB7BDF" w:rsidRDefault="00B97949" w:rsidP="00B97949">
      <w:pPr>
        <w:rPr>
          <w:rFonts w:asciiTheme="minorHAnsi" w:hAnsiTheme="minorHAnsi"/>
          <w:b/>
          <w:sz w:val="28"/>
          <w:szCs w:val="40"/>
        </w:rPr>
      </w:pPr>
    </w:p>
    <w:p w:rsidR="00B97949" w:rsidRPr="00AB7BDF" w:rsidRDefault="00B97949" w:rsidP="00B97949">
      <w:pPr>
        <w:rPr>
          <w:rFonts w:asciiTheme="minorHAnsi" w:hAnsiTheme="minorHAnsi"/>
          <w:b/>
          <w:i/>
          <w:u w:val="single"/>
        </w:rPr>
      </w:pPr>
      <w:r w:rsidRPr="00AB7BDF">
        <w:rPr>
          <w:rFonts w:asciiTheme="minorHAnsi" w:hAnsiTheme="minorHAnsi"/>
          <w:b/>
          <w:i/>
          <w:u w:val="single"/>
        </w:rPr>
        <w:lastRenderedPageBreak/>
        <w:t xml:space="preserve">Rotation Goals: </w:t>
      </w:r>
    </w:p>
    <w:p w:rsidR="00B97949" w:rsidRPr="00AB7BDF" w:rsidRDefault="00B97949" w:rsidP="00B97949">
      <w:pPr>
        <w:rPr>
          <w:rFonts w:asciiTheme="minorHAnsi" w:hAnsiTheme="minorHAnsi"/>
        </w:rPr>
      </w:pPr>
      <w:r w:rsidRPr="00AB7BDF">
        <w:rPr>
          <w:rFonts w:asciiTheme="minorHAnsi" w:hAnsiTheme="minorHAnsi"/>
        </w:rPr>
        <w:t>The resident will attend microsurgical cases done at Ochsner Baptist as well as craniofacial cases done at the Ochsner Main Campus.  They should also be competent to perform other types of breast surgery, including reconstruction and aesthetic breast surgery.  At the end of the rotation the resident should be familiar with all flaps performed for breast reconstruction and should be able to outline a plan for craniofacial reconstruction including virtual planning procedures and multiple flap procedures.</w:t>
      </w:r>
    </w:p>
    <w:p w:rsidR="00B97949" w:rsidRPr="00AB7BDF" w:rsidRDefault="00B97949" w:rsidP="00B97949">
      <w:pPr>
        <w:ind w:left="1440"/>
        <w:rPr>
          <w:rFonts w:asciiTheme="minorHAnsi" w:hAnsiTheme="minorHAnsi"/>
          <w:sz w:val="40"/>
          <w:szCs w:val="40"/>
        </w:rPr>
      </w:pPr>
    </w:p>
    <w:p w:rsidR="00B97949" w:rsidRPr="00AB7BDF" w:rsidRDefault="00B97949" w:rsidP="00B97949">
      <w:pPr>
        <w:rPr>
          <w:rFonts w:asciiTheme="minorHAnsi" w:hAnsiTheme="minorHAnsi"/>
          <w:sz w:val="22"/>
          <w:szCs w:val="22"/>
        </w:rPr>
      </w:pPr>
    </w:p>
    <w:p w:rsidR="00B97949" w:rsidRPr="00AB7BDF" w:rsidRDefault="00B97949" w:rsidP="00B97949">
      <w:pPr>
        <w:rPr>
          <w:rFonts w:asciiTheme="minorHAnsi" w:hAnsiTheme="minorHAnsi"/>
          <w:b/>
          <w:i/>
          <w:sz w:val="22"/>
          <w:szCs w:val="22"/>
          <w:u w:val="single"/>
        </w:rPr>
      </w:pPr>
      <w:r w:rsidRPr="00AB7BDF">
        <w:rPr>
          <w:rFonts w:asciiTheme="minorHAnsi" w:hAnsiTheme="minorHAnsi"/>
          <w:b/>
          <w:i/>
          <w:sz w:val="22"/>
          <w:szCs w:val="22"/>
          <w:u w:val="single"/>
        </w:rPr>
        <w:t xml:space="preserve">Goals and Objectives of the rotation:  </w:t>
      </w:r>
    </w:p>
    <w:p w:rsidR="00B97949" w:rsidRPr="00AB7BDF" w:rsidRDefault="00B97949" w:rsidP="00B97949">
      <w:pPr>
        <w:rPr>
          <w:rFonts w:asciiTheme="minorHAnsi" w:hAnsiTheme="minorHAnsi"/>
          <w:b/>
          <w:i/>
          <w:sz w:val="22"/>
          <w:szCs w:val="22"/>
        </w:rPr>
      </w:pPr>
    </w:p>
    <w:p w:rsidR="00B97949" w:rsidRPr="00AB7BDF" w:rsidRDefault="00B97949" w:rsidP="00B97949">
      <w:pPr>
        <w:pStyle w:val="List2"/>
        <w:ind w:left="360" w:firstLine="0"/>
        <w:rPr>
          <w:rStyle w:val="PageNumber"/>
          <w:rFonts w:asciiTheme="minorHAnsi" w:hAnsiTheme="minorHAnsi"/>
          <w:b/>
        </w:rPr>
      </w:pPr>
    </w:p>
    <w:p w:rsidR="00B97949" w:rsidRPr="00AB7BDF" w:rsidRDefault="00B97949" w:rsidP="00ED2412">
      <w:pPr>
        <w:pStyle w:val="ListParagraph"/>
        <w:numPr>
          <w:ilvl w:val="0"/>
          <w:numId w:val="84"/>
        </w:numPr>
        <w:spacing w:after="0" w:line="240" w:lineRule="auto"/>
        <w:rPr>
          <w:rFonts w:asciiTheme="minorHAnsi" w:hAnsiTheme="minorHAnsi"/>
        </w:rPr>
      </w:pPr>
      <w:r w:rsidRPr="00AB7BDF">
        <w:rPr>
          <w:rFonts w:asciiTheme="minorHAnsi" w:hAnsiTheme="minorHAnsi"/>
          <w:b/>
        </w:rPr>
        <w:t xml:space="preserve"> Patient Care:</w:t>
      </w:r>
      <w:r w:rsidRPr="00AB7BDF">
        <w:rPr>
          <w:rFonts w:asciiTheme="minorHAnsi" w:hAnsiTheme="minorHAnsi"/>
        </w:rPr>
        <w:t xml:space="preserve">  During the rotation, the resident is expected to:</w:t>
      </w:r>
    </w:p>
    <w:p w:rsidR="00B97949" w:rsidRPr="00AB7BDF" w:rsidRDefault="00B97949" w:rsidP="00B97949">
      <w:pPr>
        <w:pStyle w:val="ListParagraph"/>
        <w:numPr>
          <w:ilvl w:val="0"/>
          <w:numId w:val="43"/>
        </w:numPr>
        <w:tabs>
          <w:tab w:val="left" w:pos="1440"/>
        </w:tabs>
        <w:overflowPunct w:val="0"/>
        <w:autoSpaceDE w:val="0"/>
        <w:autoSpaceDN w:val="0"/>
        <w:adjustRightInd w:val="0"/>
        <w:spacing w:after="0" w:line="240" w:lineRule="auto"/>
        <w:textAlignment w:val="baseline"/>
        <w:rPr>
          <w:rFonts w:asciiTheme="minorHAnsi" w:hAnsiTheme="minorHAnsi"/>
        </w:rPr>
      </w:pPr>
      <w:r w:rsidRPr="00AB7BDF">
        <w:rPr>
          <w:rFonts w:asciiTheme="minorHAnsi" w:hAnsiTheme="minorHAnsi"/>
        </w:rPr>
        <w:t xml:space="preserve"> Demonstrate caring and respectful behavior toward breast patients</w:t>
      </w:r>
    </w:p>
    <w:p w:rsidR="00B97949" w:rsidRPr="00AB7BDF" w:rsidRDefault="00B97949" w:rsidP="00B97949">
      <w:pPr>
        <w:numPr>
          <w:ilvl w:val="0"/>
          <w:numId w:val="43"/>
        </w:numPr>
        <w:tabs>
          <w:tab w:val="left" w:pos="1440"/>
        </w:tabs>
        <w:overflowPunct w:val="0"/>
        <w:autoSpaceDE w:val="0"/>
        <w:autoSpaceDN w:val="0"/>
        <w:adjustRightInd w:val="0"/>
        <w:textAlignment w:val="baseline"/>
        <w:rPr>
          <w:rFonts w:asciiTheme="minorHAnsi" w:hAnsiTheme="minorHAnsi"/>
        </w:rPr>
      </w:pPr>
      <w:r w:rsidRPr="00AB7BDF">
        <w:rPr>
          <w:rFonts w:asciiTheme="minorHAnsi" w:hAnsiTheme="minorHAnsi"/>
        </w:rPr>
        <w:t xml:space="preserve"> Demonstrate that they can obtain a coherent history of breast cancer risks and genetic causes of breast cancer.  </w:t>
      </w:r>
      <w:r w:rsidRPr="00AB7BDF">
        <w:rPr>
          <w:rFonts w:asciiTheme="minorHAnsi" w:hAnsiTheme="minorHAnsi"/>
        </w:rPr>
        <w:tab/>
      </w:r>
      <w:r w:rsidRPr="00AB7BDF">
        <w:rPr>
          <w:rFonts w:asciiTheme="minorHAnsi" w:hAnsiTheme="minorHAnsi"/>
        </w:rPr>
        <w:tab/>
      </w:r>
      <w:r w:rsidRPr="00AB7BDF">
        <w:rPr>
          <w:rFonts w:asciiTheme="minorHAnsi" w:hAnsiTheme="minorHAnsi"/>
        </w:rPr>
        <w:tab/>
      </w:r>
    </w:p>
    <w:p w:rsidR="00B97949" w:rsidRPr="00AB7BDF" w:rsidRDefault="00B97949" w:rsidP="00B97949">
      <w:pPr>
        <w:numPr>
          <w:ilvl w:val="0"/>
          <w:numId w:val="43"/>
        </w:numPr>
        <w:tabs>
          <w:tab w:val="left" w:pos="1440"/>
        </w:tabs>
        <w:overflowPunct w:val="0"/>
        <w:autoSpaceDE w:val="0"/>
        <w:autoSpaceDN w:val="0"/>
        <w:adjustRightInd w:val="0"/>
        <w:textAlignment w:val="baseline"/>
        <w:rPr>
          <w:rFonts w:asciiTheme="minorHAnsi" w:hAnsiTheme="minorHAnsi"/>
        </w:rPr>
      </w:pPr>
      <w:r w:rsidRPr="00AB7BDF">
        <w:rPr>
          <w:rFonts w:asciiTheme="minorHAnsi" w:hAnsiTheme="minorHAnsi"/>
        </w:rPr>
        <w:t xml:space="preserve"> Demonstrate a satisfactory level of competency treating patients in these general categories of breast surgery</w:t>
      </w:r>
    </w:p>
    <w:p w:rsidR="00B97949" w:rsidRPr="00AB7BDF" w:rsidRDefault="00B97949" w:rsidP="00B97949">
      <w:pPr>
        <w:pStyle w:val="ListParagraph"/>
        <w:numPr>
          <w:ilvl w:val="0"/>
          <w:numId w:val="57"/>
        </w:numPr>
        <w:tabs>
          <w:tab w:val="left" w:pos="2160"/>
        </w:tabs>
        <w:overflowPunct w:val="0"/>
        <w:autoSpaceDE w:val="0"/>
        <w:autoSpaceDN w:val="0"/>
        <w:adjustRightInd w:val="0"/>
        <w:spacing w:after="0" w:line="240" w:lineRule="auto"/>
        <w:textAlignment w:val="baseline"/>
        <w:rPr>
          <w:rFonts w:asciiTheme="minorHAnsi" w:hAnsiTheme="minorHAnsi"/>
        </w:rPr>
      </w:pPr>
      <w:r w:rsidRPr="00AB7BDF">
        <w:rPr>
          <w:rFonts w:asciiTheme="minorHAnsi" w:hAnsiTheme="minorHAnsi"/>
        </w:rPr>
        <w:t xml:space="preserve">  Cosmetic Breast Surgery:</w:t>
      </w:r>
    </w:p>
    <w:p w:rsidR="00B97949" w:rsidRPr="00AB7BDF" w:rsidRDefault="00B97949" w:rsidP="00B97949">
      <w:pPr>
        <w:numPr>
          <w:ilvl w:val="0"/>
          <w:numId w:val="44"/>
        </w:numPr>
        <w:tabs>
          <w:tab w:val="left" w:pos="2880"/>
        </w:tabs>
        <w:overflowPunct w:val="0"/>
        <w:autoSpaceDE w:val="0"/>
        <w:autoSpaceDN w:val="0"/>
        <w:adjustRightInd w:val="0"/>
        <w:textAlignment w:val="baseline"/>
        <w:rPr>
          <w:rFonts w:asciiTheme="minorHAnsi" w:hAnsiTheme="minorHAnsi"/>
        </w:rPr>
      </w:pPr>
      <w:proofErr w:type="spellStart"/>
      <w:r w:rsidRPr="00AB7BDF">
        <w:rPr>
          <w:rFonts w:asciiTheme="minorHAnsi" w:hAnsiTheme="minorHAnsi"/>
        </w:rPr>
        <w:t>Mastopexy</w:t>
      </w:r>
      <w:proofErr w:type="spellEnd"/>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r>
    </w:p>
    <w:p w:rsidR="00B97949" w:rsidRPr="00AB7BDF" w:rsidRDefault="00B97949" w:rsidP="00B97949">
      <w:pPr>
        <w:numPr>
          <w:ilvl w:val="0"/>
          <w:numId w:val="44"/>
        </w:numPr>
        <w:tabs>
          <w:tab w:val="left" w:pos="2880"/>
        </w:tabs>
        <w:overflowPunct w:val="0"/>
        <w:autoSpaceDE w:val="0"/>
        <w:autoSpaceDN w:val="0"/>
        <w:adjustRightInd w:val="0"/>
        <w:textAlignment w:val="baseline"/>
        <w:rPr>
          <w:rFonts w:asciiTheme="minorHAnsi" w:hAnsiTheme="minorHAnsi"/>
        </w:rPr>
      </w:pPr>
      <w:r w:rsidRPr="00AB7BDF">
        <w:rPr>
          <w:rFonts w:asciiTheme="minorHAnsi" w:hAnsiTheme="minorHAnsi"/>
        </w:rPr>
        <w:t xml:space="preserve">Breast Reduction  </w:t>
      </w:r>
      <w:r w:rsidRPr="00AB7BDF">
        <w:rPr>
          <w:rFonts w:asciiTheme="minorHAnsi" w:hAnsiTheme="minorHAnsi"/>
        </w:rPr>
        <w:tab/>
      </w:r>
      <w:r w:rsidRPr="00AB7BDF">
        <w:rPr>
          <w:rFonts w:asciiTheme="minorHAnsi" w:hAnsiTheme="minorHAnsi"/>
        </w:rPr>
        <w:tab/>
      </w:r>
      <w:r w:rsidRPr="00AB7BDF">
        <w:rPr>
          <w:rFonts w:asciiTheme="minorHAnsi" w:hAnsiTheme="minorHAnsi"/>
        </w:rPr>
        <w:tab/>
      </w:r>
    </w:p>
    <w:p w:rsidR="00B97949" w:rsidRPr="00AB7BDF" w:rsidRDefault="00B97949" w:rsidP="00B97949">
      <w:pPr>
        <w:numPr>
          <w:ilvl w:val="0"/>
          <w:numId w:val="44"/>
        </w:numPr>
        <w:tabs>
          <w:tab w:val="left" w:pos="2880"/>
        </w:tabs>
        <w:overflowPunct w:val="0"/>
        <w:autoSpaceDE w:val="0"/>
        <w:autoSpaceDN w:val="0"/>
        <w:adjustRightInd w:val="0"/>
        <w:textAlignment w:val="baseline"/>
        <w:rPr>
          <w:rFonts w:asciiTheme="minorHAnsi" w:hAnsiTheme="minorHAnsi"/>
        </w:rPr>
      </w:pPr>
      <w:r w:rsidRPr="00AB7BDF">
        <w:rPr>
          <w:rFonts w:asciiTheme="minorHAnsi" w:hAnsiTheme="minorHAnsi"/>
        </w:rPr>
        <w:t>Congenital Breast Deformity (</w:t>
      </w:r>
      <w:proofErr w:type="spellStart"/>
      <w:r w:rsidRPr="00AB7BDF">
        <w:rPr>
          <w:rFonts w:asciiTheme="minorHAnsi" w:hAnsiTheme="minorHAnsi"/>
        </w:rPr>
        <w:t>eg</w:t>
      </w:r>
      <w:proofErr w:type="spellEnd"/>
      <w:r w:rsidRPr="00AB7BDF">
        <w:rPr>
          <w:rFonts w:asciiTheme="minorHAnsi" w:hAnsiTheme="minorHAnsi"/>
        </w:rPr>
        <w:t xml:space="preserve"> Poland’s Syndrome)</w:t>
      </w:r>
      <w:r w:rsidRPr="00AB7BDF">
        <w:rPr>
          <w:rFonts w:asciiTheme="minorHAnsi" w:hAnsiTheme="minorHAnsi"/>
        </w:rPr>
        <w:tab/>
      </w:r>
    </w:p>
    <w:p w:rsidR="00B97949" w:rsidRPr="00AB7BDF" w:rsidRDefault="00B97949" w:rsidP="00B97949">
      <w:pPr>
        <w:numPr>
          <w:ilvl w:val="0"/>
          <w:numId w:val="44"/>
        </w:numPr>
        <w:tabs>
          <w:tab w:val="left" w:pos="2880"/>
        </w:tabs>
        <w:overflowPunct w:val="0"/>
        <w:autoSpaceDE w:val="0"/>
        <w:autoSpaceDN w:val="0"/>
        <w:adjustRightInd w:val="0"/>
        <w:textAlignment w:val="baseline"/>
        <w:rPr>
          <w:rFonts w:asciiTheme="minorHAnsi" w:hAnsiTheme="minorHAnsi"/>
        </w:rPr>
      </w:pPr>
      <w:r w:rsidRPr="00AB7BDF">
        <w:rPr>
          <w:rFonts w:asciiTheme="minorHAnsi" w:hAnsiTheme="minorHAnsi"/>
        </w:rPr>
        <w:t>Tubular Breast</w:t>
      </w:r>
      <w:r w:rsidRPr="00AB7BDF">
        <w:rPr>
          <w:rFonts w:asciiTheme="minorHAnsi" w:hAnsiTheme="minorHAnsi"/>
        </w:rPr>
        <w:tab/>
        <w:t xml:space="preserve"> Deformity</w:t>
      </w:r>
      <w:r w:rsidRPr="00AB7BDF">
        <w:rPr>
          <w:rFonts w:asciiTheme="minorHAnsi" w:hAnsiTheme="minorHAnsi"/>
        </w:rPr>
        <w:tab/>
      </w:r>
      <w:r w:rsidRPr="00AB7BDF">
        <w:rPr>
          <w:rFonts w:asciiTheme="minorHAnsi" w:hAnsiTheme="minorHAnsi"/>
        </w:rPr>
        <w:tab/>
      </w:r>
      <w:r w:rsidRPr="00AB7BDF">
        <w:rPr>
          <w:rFonts w:asciiTheme="minorHAnsi" w:hAnsiTheme="minorHAnsi"/>
        </w:rPr>
        <w:tab/>
      </w:r>
    </w:p>
    <w:p w:rsidR="00B97949" w:rsidRPr="00AB7BDF" w:rsidRDefault="00B97949" w:rsidP="00B97949">
      <w:pPr>
        <w:numPr>
          <w:ilvl w:val="0"/>
          <w:numId w:val="44"/>
        </w:numPr>
        <w:tabs>
          <w:tab w:val="left" w:pos="2880"/>
        </w:tabs>
        <w:overflowPunct w:val="0"/>
        <w:autoSpaceDE w:val="0"/>
        <w:autoSpaceDN w:val="0"/>
        <w:adjustRightInd w:val="0"/>
        <w:textAlignment w:val="baseline"/>
        <w:rPr>
          <w:rFonts w:asciiTheme="minorHAnsi" w:hAnsiTheme="minorHAnsi"/>
        </w:rPr>
      </w:pPr>
      <w:r w:rsidRPr="00AB7BDF">
        <w:rPr>
          <w:rFonts w:asciiTheme="minorHAnsi" w:hAnsiTheme="minorHAnsi"/>
        </w:rPr>
        <w:t xml:space="preserve">Augmentation </w:t>
      </w:r>
      <w:proofErr w:type="spellStart"/>
      <w:r w:rsidRPr="00AB7BDF">
        <w:rPr>
          <w:rFonts w:asciiTheme="minorHAnsi" w:hAnsiTheme="minorHAnsi"/>
        </w:rPr>
        <w:t>Mastopexy</w:t>
      </w:r>
      <w:proofErr w:type="spellEnd"/>
      <w:r w:rsidRPr="00AB7BDF">
        <w:rPr>
          <w:rFonts w:asciiTheme="minorHAnsi" w:hAnsiTheme="minorHAnsi"/>
        </w:rPr>
        <w:tab/>
      </w:r>
      <w:r w:rsidRPr="00AB7BDF">
        <w:rPr>
          <w:rFonts w:asciiTheme="minorHAnsi" w:hAnsiTheme="minorHAnsi"/>
        </w:rPr>
        <w:tab/>
      </w:r>
      <w:r w:rsidRPr="00AB7BDF">
        <w:rPr>
          <w:rFonts w:asciiTheme="minorHAnsi" w:hAnsiTheme="minorHAnsi"/>
        </w:rPr>
        <w:tab/>
      </w:r>
    </w:p>
    <w:p w:rsidR="00B97949" w:rsidRPr="00AB7BDF" w:rsidRDefault="00B97949" w:rsidP="00B97949">
      <w:pPr>
        <w:numPr>
          <w:ilvl w:val="0"/>
          <w:numId w:val="44"/>
        </w:numPr>
        <w:tabs>
          <w:tab w:val="left" w:pos="2880"/>
        </w:tabs>
        <w:overflowPunct w:val="0"/>
        <w:autoSpaceDE w:val="0"/>
        <w:autoSpaceDN w:val="0"/>
        <w:adjustRightInd w:val="0"/>
        <w:textAlignment w:val="baseline"/>
        <w:rPr>
          <w:rFonts w:asciiTheme="minorHAnsi" w:hAnsiTheme="minorHAnsi"/>
        </w:rPr>
      </w:pPr>
      <w:r w:rsidRPr="00AB7BDF">
        <w:rPr>
          <w:rFonts w:asciiTheme="minorHAnsi" w:hAnsiTheme="minorHAnsi"/>
        </w:rPr>
        <w:t>Implantation surgery</w:t>
      </w:r>
      <w:r w:rsidRPr="00AB7BDF">
        <w:rPr>
          <w:rFonts w:asciiTheme="minorHAnsi" w:hAnsiTheme="minorHAnsi"/>
        </w:rPr>
        <w:tab/>
      </w:r>
      <w:r w:rsidRPr="00AB7BDF">
        <w:rPr>
          <w:rFonts w:asciiTheme="minorHAnsi" w:hAnsiTheme="minorHAnsi"/>
        </w:rPr>
        <w:tab/>
      </w:r>
      <w:r w:rsidRPr="00AB7BDF">
        <w:rPr>
          <w:rFonts w:asciiTheme="minorHAnsi" w:hAnsiTheme="minorHAnsi"/>
        </w:rPr>
        <w:tab/>
      </w:r>
    </w:p>
    <w:p w:rsidR="00B97949" w:rsidRPr="00AB7BDF" w:rsidRDefault="00B97949" w:rsidP="00B97949">
      <w:pPr>
        <w:pStyle w:val="ListParagraph"/>
        <w:numPr>
          <w:ilvl w:val="0"/>
          <w:numId w:val="56"/>
        </w:numPr>
        <w:tabs>
          <w:tab w:val="left" w:pos="2160"/>
        </w:tabs>
        <w:overflowPunct w:val="0"/>
        <w:autoSpaceDE w:val="0"/>
        <w:autoSpaceDN w:val="0"/>
        <w:adjustRightInd w:val="0"/>
        <w:spacing w:after="0" w:line="240" w:lineRule="auto"/>
        <w:textAlignment w:val="baseline"/>
        <w:rPr>
          <w:rFonts w:asciiTheme="minorHAnsi" w:hAnsiTheme="minorHAnsi"/>
        </w:rPr>
      </w:pPr>
      <w:r w:rsidRPr="00AB7BDF">
        <w:rPr>
          <w:rFonts w:asciiTheme="minorHAnsi" w:hAnsiTheme="minorHAnsi"/>
        </w:rPr>
        <w:t xml:space="preserve">   Reconstructive Breast Surgery:</w:t>
      </w:r>
    </w:p>
    <w:p w:rsidR="00B97949" w:rsidRPr="00AB7BDF" w:rsidRDefault="00B97949" w:rsidP="00B97949">
      <w:pPr>
        <w:numPr>
          <w:ilvl w:val="0"/>
          <w:numId w:val="45"/>
        </w:numPr>
        <w:tabs>
          <w:tab w:val="left" w:pos="2880"/>
        </w:tabs>
        <w:overflowPunct w:val="0"/>
        <w:autoSpaceDE w:val="0"/>
        <w:autoSpaceDN w:val="0"/>
        <w:adjustRightInd w:val="0"/>
        <w:textAlignment w:val="baseline"/>
        <w:rPr>
          <w:rFonts w:asciiTheme="minorHAnsi" w:hAnsiTheme="minorHAnsi"/>
        </w:rPr>
      </w:pPr>
      <w:r w:rsidRPr="00AB7BDF">
        <w:rPr>
          <w:rFonts w:asciiTheme="minorHAnsi" w:hAnsiTheme="minorHAnsi"/>
        </w:rPr>
        <w:t>Autogenous Reconstruction (Immediate/Delayed)</w:t>
      </w:r>
    </w:p>
    <w:p w:rsidR="00B97949" w:rsidRPr="00AB7BDF" w:rsidRDefault="00B97949" w:rsidP="00B97949">
      <w:pPr>
        <w:numPr>
          <w:ilvl w:val="0"/>
          <w:numId w:val="46"/>
        </w:numPr>
        <w:tabs>
          <w:tab w:val="left" w:pos="3600"/>
        </w:tabs>
        <w:overflowPunct w:val="0"/>
        <w:autoSpaceDE w:val="0"/>
        <w:autoSpaceDN w:val="0"/>
        <w:adjustRightInd w:val="0"/>
        <w:textAlignment w:val="baseline"/>
        <w:rPr>
          <w:rFonts w:asciiTheme="minorHAnsi" w:hAnsiTheme="minorHAnsi"/>
        </w:rPr>
      </w:pPr>
      <w:r w:rsidRPr="00AB7BDF">
        <w:rPr>
          <w:rFonts w:asciiTheme="minorHAnsi" w:hAnsiTheme="minorHAnsi"/>
        </w:rPr>
        <w:t xml:space="preserve"> DIEP flap </w:t>
      </w:r>
      <w:r w:rsidRPr="00AB7BDF">
        <w:rPr>
          <w:rFonts w:asciiTheme="minorHAnsi" w:hAnsiTheme="minorHAnsi"/>
        </w:rPr>
        <w:tab/>
      </w:r>
      <w:r w:rsidRPr="00AB7BDF">
        <w:rPr>
          <w:rFonts w:asciiTheme="minorHAnsi" w:hAnsiTheme="minorHAnsi"/>
        </w:rPr>
        <w:tab/>
      </w:r>
      <w:r w:rsidRPr="00AB7BDF">
        <w:rPr>
          <w:rFonts w:asciiTheme="minorHAnsi" w:hAnsiTheme="minorHAnsi"/>
        </w:rPr>
        <w:tab/>
        <w:t xml:space="preserve">  </w:t>
      </w:r>
    </w:p>
    <w:p w:rsidR="00B97949" w:rsidRPr="00AB7BDF" w:rsidRDefault="00B97949" w:rsidP="00B97949">
      <w:pPr>
        <w:numPr>
          <w:ilvl w:val="0"/>
          <w:numId w:val="46"/>
        </w:numPr>
        <w:tabs>
          <w:tab w:val="left" w:pos="3600"/>
        </w:tabs>
        <w:overflowPunct w:val="0"/>
        <w:autoSpaceDE w:val="0"/>
        <w:autoSpaceDN w:val="0"/>
        <w:adjustRightInd w:val="0"/>
        <w:textAlignment w:val="baseline"/>
        <w:rPr>
          <w:rFonts w:asciiTheme="minorHAnsi" w:hAnsiTheme="minorHAnsi"/>
        </w:rPr>
      </w:pPr>
      <w:r w:rsidRPr="00AB7BDF">
        <w:rPr>
          <w:rFonts w:asciiTheme="minorHAnsi" w:hAnsiTheme="minorHAnsi"/>
        </w:rPr>
        <w:t>Gluteal Artery Perforator flaps, Inferior and Superior</w:t>
      </w:r>
      <w:r w:rsidRPr="00AB7BDF">
        <w:rPr>
          <w:rFonts w:asciiTheme="minorHAnsi" w:hAnsiTheme="minorHAnsi"/>
        </w:rPr>
        <w:tab/>
      </w:r>
      <w:r w:rsidRPr="00AB7BDF">
        <w:rPr>
          <w:rFonts w:asciiTheme="minorHAnsi" w:hAnsiTheme="minorHAnsi"/>
        </w:rPr>
        <w:tab/>
      </w:r>
      <w:r w:rsidRPr="00AB7BDF">
        <w:rPr>
          <w:rFonts w:asciiTheme="minorHAnsi" w:hAnsiTheme="minorHAnsi"/>
        </w:rPr>
        <w:tab/>
        <w:t xml:space="preserve"> </w:t>
      </w:r>
    </w:p>
    <w:p w:rsidR="00B97949" w:rsidRPr="00AB7BDF" w:rsidRDefault="00B97949" w:rsidP="00B97949">
      <w:pPr>
        <w:numPr>
          <w:ilvl w:val="0"/>
          <w:numId w:val="46"/>
        </w:numPr>
        <w:tabs>
          <w:tab w:val="left" w:pos="3600"/>
        </w:tabs>
        <w:overflowPunct w:val="0"/>
        <w:autoSpaceDE w:val="0"/>
        <w:autoSpaceDN w:val="0"/>
        <w:adjustRightInd w:val="0"/>
        <w:textAlignment w:val="baseline"/>
        <w:rPr>
          <w:rFonts w:asciiTheme="minorHAnsi" w:hAnsiTheme="minorHAnsi"/>
        </w:rPr>
      </w:pPr>
      <w:r w:rsidRPr="00AB7BDF">
        <w:rPr>
          <w:rFonts w:asciiTheme="minorHAnsi" w:hAnsiTheme="minorHAnsi"/>
        </w:rPr>
        <w:t>SIEA flap</w:t>
      </w:r>
      <w:r w:rsidRPr="00AB7BDF">
        <w:rPr>
          <w:rFonts w:asciiTheme="minorHAnsi" w:hAnsiTheme="minorHAnsi"/>
        </w:rPr>
        <w:tab/>
      </w:r>
      <w:r w:rsidRPr="00AB7BDF">
        <w:rPr>
          <w:rFonts w:asciiTheme="minorHAnsi" w:hAnsiTheme="minorHAnsi"/>
        </w:rPr>
        <w:tab/>
      </w:r>
      <w:r w:rsidRPr="00AB7BDF">
        <w:rPr>
          <w:rFonts w:asciiTheme="minorHAnsi" w:hAnsiTheme="minorHAnsi"/>
        </w:rPr>
        <w:tab/>
      </w:r>
    </w:p>
    <w:p w:rsidR="00B97949" w:rsidRPr="00AB7BDF" w:rsidRDefault="00B97949" w:rsidP="00B97949">
      <w:pPr>
        <w:numPr>
          <w:ilvl w:val="0"/>
          <w:numId w:val="46"/>
        </w:numPr>
        <w:tabs>
          <w:tab w:val="left" w:pos="3600"/>
        </w:tabs>
        <w:overflowPunct w:val="0"/>
        <w:autoSpaceDE w:val="0"/>
        <w:autoSpaceDN w:val="0"/>
        <w:adjustRightInd w:val="0"/>
        <w:textAlignment w:val="baseline"/>
        <w:rPr>
          <w:rFonts w:asciiTheme="minorHAnsi" w:hAnsiTheme="minorHAnsi"/>
        </w:rPr>
      </w:pPr>
      <w:r w:rsidRPr="00AB7BDF">
        <w:rPr>
          <w:rFonts w:asciiTheme="minorHAnsi" w:hAnsiTheme="minorHAnsi"/>
        </w:rPr>
        <w:t>Thoracodorsal flap</w:t>
      </w:r>
      <w:r w:rsidRPr="00AB7BDF">
        <w:rPr>
          <w:rFonts w:asciiTheme="minorHAnsi" w:hAnsiTheme="minorHAnsi"/>
        </w:rPr>
        <w:tab/>
      </w:r>
      <w:r w:rsidRPr="00AB7BDF">
        <w:rPr>
          <w:rFonts w:asciiTheme="minorHAnsi" w:hAnsiTheme="minorHAnsi"/>
        </w:rPr>
        <w:tab/>
      </w:r>
    </w:p>
    <w:p w:rsidR="00B97949" w:rsidRPr="00AB7BDF" w:rsidRDefault="00B97949" w:rsidP="00B97949">
      <w:pPr>
        <w:numPr>
          <w:ilvl w:val="0"/>
          <w:numId w:val="46"/>
        </w:numPr>
        <w:tabs>
          <w:tab w:val="left" w:pos="3600"/>
        </w:tabs>
        <w:overflowPunct w:val="0"/>
        <w:autoSpaceDE w:val="0"/>
        <w:autoSpaceDN w:val="0"/>
        <w:adjustRightInd w:val="0"/>
        <w:textAlignment w:val="baseline"/>
        <w:rPr>
          <w:rFonts w:asciiTheme="minorHAnsi" w:hAnsiTheme="minorHAnsi"/>
        </w:rPr>
      </w:pPr>
      <w:r w:rsidRPr="00AB7BDF">
        <w:rPr>
          <w:rFonts w:asciiTheme="minorHAnsi" w:hAnsiTheme="minorHAnsi"/>
        </w:rPr>
        <w:t>Local Perforator flaps</w:t>
      </w:r>
      <w:r w:rsidRPr="00AB7BDF">
        <w:rPr>
          <w:rFonts w:asciiTheme="minorHAnsi" w:hAnsiTheme="minorHAnsi"/>
        </w:rPr>
        <w:tab/>
      </w:r>
      <w:r w:rsidRPr="00AB7BDF">
        <w:rPr>
          <w:rFonts w:asciiTheme="minorHAnsi" w:hAnsiTheme="minorHAnsi"/>
        </w:rPr>
        <w:tab/>
      </w:r>
      <w:r w:rsidRPr="00AB7BDF">
        <w:rPr>
          <w:rFonts w:asciiTheme="minorHAnsi" w:hAnsiTheme="minorHAnsi"/>
        </w:rPr>
        <w:tab/>
      </w:r>
    </w:p>
    <w:p w:rsidR="00B97949" w:rsidRPr="00AB7BDF" w:rsidRDefault="00B97949" w:rsidP="00B97949">
      <w:pPr>
        <w:numPr>
          <w:ilvl w:val="0"/>
          <w:numId w:val="47"/>
        </w:numPr>
        <w:tabs>
          <w:tab w:val="left" w:pos="2880"/>
        </w:tabs>
        <w:overflowPunct w:val="0"/>
        <w:autoSpaceDE w:val="0"/>
        <w:autoSpaceDN w:val="0"/>
        <w:adjustRightInd w:val="0"/>
        <w:textAlignment w:val="baseline"/>
        <w:rPr>
          <w:rFonts w:asciiTheme="minorHAnsi" w:hAnsiTheme="minorHAnsi"/>
        </w:rPr>
      </w:pPr>
      <w:r w:rsidRPr="00AB7BDF">
        <w:rPr>
          <w:rFonts w:asciiTheme="minorHAnsi" w:hAnsiTheme="minorHAnsi"/>
        </w:rPr>
        <w:t xml:space="preserve">Implant reconstruction </w:t>
      </w:r>
      <w:r w:rsidRPr="00AB7BDF">
        <w:rPr>
          <w:rFonts w:asciiTheme="minorHAnsi" w:hAnsiTheme="minorHAnsi"/>
        </w:rPr>
        <w:tab/>
      </w:r>
      <w:r w:rsidRPr="00AB7BDF">
        <w:rPr>
          <w:rFonts w:asciiTheme="minorHAnsi" w:hAnsiTheme="minorHAnsi"/>
        </w:rPr>
        <w:tab/>
      </w:r>
    </w:p>
    <w:p w:rsidR="00B97949" w:rsidRPr="00AB7BDF" w:rsidRDefault="00B97949" w:rsidP="00B97949">
      <w:pPr>
        <w:numPr>
          <w:ilvl w:val="0"/>
          <w:numId w:val="47"/>
        </w:numPr>
        <w:tabs>
          <w:tab w:val="left" w:pos="2880"/>
        </w:tabs>
        <w:overflowPunct w:val="0"/>
        <w:autoSpaceDE w:val="0"/>
        <w:autoSpaceDN w:val="0"/>
        <w:adjustRightInd w:val="0"/>
        <w:textAlignment w:val="baseline"/>
        <w:rPr>
          <w:rFonts w:asciiTheme="minorHAnsi" w:hAnsiTheme="minorHAnsi"/>
        </w:rPr>
      </w:pPr>
      <w:r w:rsidRPr="00AB7BDF">
        <w:rPr>
          <w:rFonts w:asciiTheme="minorHAnsi" w:hAnsiTheme="minorHAnsi"/>
        </w:rPr>
        <w:t xml:space="preserve">Expander reconstruction   </w:t>
      </w:r>
      <w:r w:rsidRPr="00AB7BDF">
        <w:rPr>
          <w:rFonts w:asciiTheme="minorHAnsi" w:hAnsiTheme="minorHAnsi"/>
        </w:rPr>
        <w:tab/>
        <w:t xml:space="preserve"> </w:t>
      </w:r>
      <w:r w:rsidRPr="00AB7BDF">
        <w:rPr>
          <w:rFonts w:asciiTheme="minorHAnsi" w:hAnsiTheme="minorHAnsi"/>
        </w:rPr>
        <w:tab/>
      </w:r>
    </w:p>
    <w:p w:rsidR="00B97949" w:rsidRPr="00AB7BDF" w:rsidRDefault="00B97949" w:rsidP="00B97949">
      <w:pPr>
        <w:pStyle w:val="ListParagraph"/>
        <w:numPr>
          <w:ilvl w:val="0"/>
          <w:numId w:val="56"/>
        </w:numPr>
        <w:tabs>
          <w:tab w:val="left" w:pos="2160"/>
        </w:tabs>
        <w:overflowPunct w:val="0"/>
        <w:autoSpaceDE w:val="0"/>
        <w:autoSpaceDN w:val="0"/>
        <w:adjustRightInd w:val="0"/>
        <w:spacing w:after="0" w:line="240" w:lineRule="auto"/>
        <w:textAlignment w:val="baseline"/>
        <w:rPr>
          <w:rFonts w:asciiTheme="minorHAnsi" w:hAnsiTheme="minorHAnsi"/>
        </w:rPr>
      </w:pPr>
      <w:r w:rsidRPr="00AB7BDF">
        <w:rPr>
          <w:rFonts w:asciiTheme="minorHAnsi" w:hAnsiTheme="minorHAnsi"/>
        </w:rPr>
        <w:t xml:space="preserve">  Other procedures:</w:t>
      </w:r>
    </w:p>
    <w:p w:rsidR="00B97949" w:rsidRPr="00AB7BDF" w:rsidRDefault="00B97949" w:rsidP="00B97949">
      <w:pPr>
        <w:numPr>
          <w:ilvl w:val="0"/>
          <w:numId w:val="48"/>
        </w:numPr>
        <w:tabs>
          <w:tab w:val="left" w:pos="2880"/>
        </w:tabs>
        <w:overflowPunct w:val="0"/>
        <w:autoSpaceDE w:val="0"/>
        <w:autoSpaceDN w:val="0"/>
        <w:adjustRightInd w:val="0"/>
        <w:textAlignment w:val="baseline"/>
        <w:rPr>
          <w:rFonts w:asciiTheme="minorHAnsi" w:hAnsiTheme="minorHAnsi"/>
        </w:rPr>
      </w:pPr>
      <w:r w:rsidRPr="00AB7BDF">
        <w:rPr>
          <w:rFonts w:asciiTheme="minorHAnsi" w:hAnsiTheme="minorHAnsi"/>
        </w:rPr>
        <w:t>Nipple areola reconstruction</w:t>
      </w:r>
      <w:r w:rsidRPr="00AB7BDF">
        <w:rPr>
          <w:rFonts w:asciiTheme="minorHAnsi" w:hAnsiTheme="minorHAnsi"/>
        </w:rPr>
        <w:tab/>
      </w:r>
    </w:p>
    <w:p w:rsidR="00B97949" w:rsidRPr="00AB7BDF" w:rsidRDefault="00B97949" w:rsidP="00B97949">
      <w:pPr>
        <w:numPr>
          <w:ilvl w:val="0"/>
          <w:numId w:val="48"/>
        </w:numPr>
        <w:tabs>
          <w:tab w:val="left" w:pos="2880"/>
        </w:tabs>
        <w:overflowPunct w:val="0"/>
        <w:autoSpaceDE w:val="0"/>
        <w:autoSpaceDN w:val="0"/>
        <w:adjustRightInd w:val="0"/>
        <w:textAlignment w:val="baseline"/>
        <w:rPr>
          <w:rFonts w:asciiTheme="minorHAnsi" w:hAnsiTheme="minorHAnsi"/>
        </w:rPr>
      </w:pPr>
      <w:r w:rsidRPr="00AB7BDF">
        <w:rPr>
          <w:rFonts w:asciiTheme="minorHAnsi" w:hAnsiTheme="minorHAnsi"/>
        </w:rPr>
        <w:t xml:space="preserve">Liposuction for symmetry </w:t>
      </w:r>
      <w:r w:rsidRPr="00AB7BDF">
        <w:rPr>
          <w:rFonts w:asciiTheme="minorHAnsi" w:hAnsiTheme="minorHAnsi"/>
        </w:rPr>
        <w:tab/>
      </w:r>
      <w:r w:rsidRPr="00AB7BDF">
        <w:rPr>
          <w:rFonts w:asciiTheme="minorHAnsi" w:hAnsiTheme="minorHAnsi"/>
        </w:rPr>
        <w:tab/>
      </w:r>
      <w:r w:rsidRPr="00AB7BDF">
        <w:rPr>
          <w:rFonts w:asciiTheme="minorHAnsi" w:hAnsiTheme="minorHAnsi"/>
        </w:rPr>
        <w:tab/>
      </w:r>
    </w:p>
    <w:p w:rsidR="00B97949" w:rsidRPr="00AB7BDF" w:rsidRDefault="00B97949" w:rsidP="00B97949">
      <w:pPr>
        <w:numPr>
          <w:ilvl w:val="0"/>
          <w:numId w:val="48"/>
        </w:numPr>
        <w:tabs>
          <w:tab w:val="left" w:pos="2880"/>
        </w:tabs>
        <w:overflowPunct w:val="0"/>
        <w:autoSpaceDE w:val="0"/>
        <w:autoSpaceDN w:val="0"/>
        <w:adjustRightInd w:val="0"/>
        <w:textAlignment w:val="baseline"/>
        <w:rPr>
          <w:rFonts w:asciiTheme="minorHAnsi" w:hAnsiTheme="minorHAnsi"/>
        </w:rPr>
      </w:pPr>
      <w:r w:rsidRPr="00AB7BDF">
        <w:rPr>
          <w:rFonts w:asciiTheme="minorHAnsi" w:hAnsiTheme="minorHAnsi"/>
        </w:rPr>
        <w:t xml:space="preserve">Reduction for symmetry </w:t>
      </w:r>
      <w:r w:rsidRPr="00AB7BDF">
        <w:rPr>
          <w:rFonts w:asciiTheme="minorHAnsi" w:hAnsiTheme="minorHAnsi"/>
        </w:rPr>
        <w:tab/>
      </w:r>
      <w:r w:rsidRPr="00AB7BDF">
        <w:rPr>
          <w:rFonts w:asciiTheme="minorHAnsi" w:hAnsiTheme="minorHAnsi"/>
        </w:rPr>
        <w:tab/>
      </w:r>
      <w:r w:rsidRPr="00AB7BDF">
        <w:rPr>
          <w:rFonts w:asciiTheme="minorHAnsi" w:hAnsiTheme="minorHAnsi"/>
        </w:rPr>
        <w:tab/>
      </w:r>
    </w:p>
    <w:p w:rsidR="00B97949" w:rsidRPr="00AB7BDF" w:rsidRDefault="00B97949" w:rsidP="00B97949">
      <w:pPr>
        <w:ind w:left="2520"/>
        <w:rPr>
          <w:rFonts w:asciiTheme="minorHAnsi" w:hAnsiTheme="minorHAnsi"/>
        </w:rPr>
      </w:pPr>
    </w:p>
    <w:p w:rsidR="00B97949" w:rsidRPr="00AB7BDF" w:rsidRDefault="00B97949" w:rsidP="00B97949">
      <w:pPr>
        <w:pStyle w:val="List2"/>
        <w:ind w:firstLine="0"/>
        <w:rPr>
          <w:rFonts w:asciiTheme="minorHAnsi" w:hAnsiTheme="minorHAnsi"/>
        </w:rPr>
      </w:pPr>
      <w:r w:rsidRPr="00AB7BDF">
        <w:rPr>
          <w:rFonts w:asciiTheme="minorHAnsi" w:hAnsiTheme="minorHAnsi"/>
          <w:b/>
        </w:rPr>
        <w:t>B. Medical Knowledge</w:t>
      </w:r>
      <w:r w:rsidRPr="00AB7BDF">
        <w:rPr>
          <w:rFonts w:asciiTheme="minorHAnsi" w:hAnsiTheme="minorHAnsi"/>
        </w:rPr>
        <w:t>:  During this rotation, the resident should:</w:t>
      </w:r>
    </w:p>
    <w:p w:rsidR="00B97949" w:rsidRPr="00AB7BDF" w:rsidRDefault="00B97949" w:rsidP="00B97949">
      <w:pPr>
        <w:pStyle w:val="List3"/>
        <w:numPr>
          <w:ilvl w:val="0"/>
          <w:numId w:val="49"/>
        </w:numPr>
        <w:overflowPunct w:val="0"/>
        <w:autoSpaceDE w:val="0"/>
        <w:autoSpaceDN w:val="0"/>
        <w:adjustRightInd w:val="0"/>
        <w:textAlignment w:val="baseline"/>
        <w:rPr>
          <w:rFonts w:asciiTheme="minorHAnsi" w:hAnsiTheme="minorHAnsi"/>
        </w:rPr>
      </w:pPr>
      <w:r w:rsidRPr="00AB7BDF">
        <w:rPr>
          <w:rFonts w:asciiTheme="minorHAnsi" w:hAnsiTheme="minorHAnsi"/>
        </w:rPr>
        <w:t xml:space="preserve"> Understand current treatments of breast disease.</w:t>
      </w:r>
      <w:r w:rsidRPr="00AB7BDF">
        <w:rPr>
          <w:rFonts w:asciiTheme="minorHAnsi" w:hAnsiTheme="minorHAnsi"/>
        </w:rPr>
        <w:tab/>
      </w:r>
    </w:p>
    <w:p w:rsidR="00B97949" w:rsidRPr="00AB7BDF" w:rsidRDefault="00B97949" w:rsidP="00B97949">
      <w:pPr>
        <w:pStyle w:val="List3"/>
        <w:numPr>
          <w:ilvl w:val="0"/>
          <w:numId w:val="49"/>
        </w:numPr>
        <w:overflowPunct w:val="0"/>
        <w:autoSpaceDE w:val="0"/>
        <w:autoSpaceDN w:val="0"/>
        <w:adjustRightInd w:val="0"/>
        <w:textAlignment w:val="baseline"/>
        <w:rPr>
          <w:rFonts w:asciiTheme="minorHAnsi" w:hAnsiTheme="minorHAnsi"/>
        </w:rPr>
      </w:pPr>
      <w:r w:rsidRPr="00AB7BDF">
        <w:rPr>
          <w:rFonts w:asciiTheme="minorHAnsi" w:hAnsiTheme="minorHAnsi"/>
        </w:rPr>
        <w:t>Recognize the deformities resulting from mastectomy, failed reconstruction and radiation.</w:t>
      </w:r>
      <w:r w:rsidRPr="00AB7BDF">
        <w:rPr>
          <w:rFonts w:asciiTheme="minorHAnsi" w:hAnsiTheme="minorHAnsi"/>
        </w:rPr>
        <w:tab/>
        <w:t>.</w:t>
      </w:r>
      <w:r w:rsidRPr="00AB7BDF">
        <w:rPr>
          <w:rFonts w:asciiTheme="minorHAnsi" w:hAnsiTheme="minorHAnsi"/>
        </w:rPr>
        <w:tab/>
      </w:r>
      <w:r w:rsidRPr="00AB7BDF">
        <w:rPr>
          <w:rFonts w:asciiTheme="minorHAnsi" w:hAnsiTheme="minorHAnsi"/>
        </w:rPr>
        <w:tab/>
      </w:r>
      <w:r w:rsidRPr="00AB7BDF">
        <w:rPr>
          <w:rFonts w:asciiTheme="minorHAnsi" w:hAnsiTheme="minorHAnsi"/>
        </w:rPr>
        <w:tab/>
      </w:r>
    </w:p>
    <w:p w:rsidR="00B97949" w:rsidRPr="00AB7BDF" w:rsidRDefault="00B97949" w:rsidP="00B97949">
      <w:pPr>
        <w:pStyle w:val="List3"/>
        <w:numPr>
          <w:ilvl w:val="0"/>
          <w:numId w:val="49"/>
        </w:numPr>
        <w:overflowPunct w:val="0"/>
        <w:autoSpaceDE w:val="0"/>
        <w:autoSpaceDN w:val="0"/>
        <w:adjustRightInd w:val="0"/>
        <w:textAlignment w:val="baseline"/>
        <w:rPr>
          <w:rFonts w:asciiTheme="minorHAnsi" w:hAnsiTheme="minorHAnsi"/>
        </w:rPr>
      </w:pPr>
      <w:r w:rsidRPr="00AB7BDF">
        <w:rPr>
          <w:rFonts w:asciiTheme="minorHAnsi" w:hAnsiTheme="minorHAnsi"/>
        </w:rPr>
        <w:lastRenderedPageBreak/>
        <w:t xml:space="preserve">Demonstrate adequate knowledge of breast and chest wall anatomy:          </w:t>
      </w:r>
    </w:p>
    <w:p w:rsidR="00B97949" w:rsidRPr="00AB7BDF" w:rsidRDefault="00B97949" w:rsidP="00B97949">
      <w:pPr>
        <w:pStyle w:val="List3"/>
        <w:numPr>
          <w:ilvl w:val="0"/>
          <w:numId w:val="49"/>
        </w:numPr>
        <w:overflowPunct w:val="0"/>
        <w:autoSpaceDE w:val="0"/>
        <w:autoSpaceDN w:val="0"/>
        <w:adjustRightInd w:val="0"/>
        <w:textAlignment w:val="baseline"/>
        <w:rPr>
          <w:rFonts w:asciiTheme="minorHAnsi" w:hAnsiTheme="minorHAnsi"/>
        </w:rPr>
      </w:pPr>
      <w:r w:rsidRPr="00AB7BDF">
        <w:rPr>
          <w:rFonts w:asciiTheme="minorHAnsi" w:hAnsiTheme="minorHAnsi"/>
        </w:rPr>
        <w:t>Recognize congenital and acquired non-oncologic breast disease</w:t>
      </w:r>
    </w:p>
    <w:p w:rsidR="00B97949" w:rsidRPr="00AB7BDF" w:rsidRDefault="00B97949" w:rsidP="00B97949">
      <w:pPr>
        <w:numPr>
          <w:ilvl w:val="0"/>
          <w:numId w:val="49"/>
        </w:numPr>
        <w:tabs>
          <w:tab w:val="left" w:pos="1440"/>
        </w:tabs>
        <w:overflowPunct w:val="0"/>
        <w:autoSpaceDE w:val="0"/>
        <w:autoSpaceDN w:val="0"/>
        <w:adjustRightInd w:val="0"/>
        <w:textAlignment w:val="baseline"/>
        <w:rPr>
          <w:rFonts w:asciiTheme="minorHAnsi" w:hAnsiTheme="minorHAnsi"/>
        </w:rPr>
      </w:pPr>
      <w:r w:rsidRPr="00AB7BDF">
        <w:rPr>
          <w:rFonts w:asciiTheme="minorHAnsi" w:hAnsiTheme="minorHAnsi"/>
        </w:rPr>
        <w:t>Understand the timing of reconstruction, chemotherapy, and radiation therapy.</w:t>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r>
    </w:p>
    <w:p w:rsidR="00B97949" w:rsidRPr="00AB7BDF" w:rsidRDefault="00B97949" w:rsidP="00B97949">
      <w:pPr>
        <w:ind w:left="5760" w:firstLine="720"/>
        <w:rPr>
          <w:rFonts w:asciiTheme="minorHAnsi" w:hAnsiTheme="minorHAnsi"/>
        </w:rPr>
      </w:pPr>
    </w:p>
    <w:p w:rsidR="00B97949" w:rsidRPr="00AB7BDF" w:rsidRDefault="00B97949" w:rsidP="00ED2412">
      <w:pPr>
        <w:pStyle w:val="ListParagraph"/>
        <w:numPr>
          <w:ilvl w:val="0"/>
          <w:numId w:val="85"/>
        </w:numPr>
        <w:tabs>
          <w:tab w:val="left" w:pos="720"/>
        </w:tabs>
        <w:spacing w:after="0" w:line="240" w:lineRule="auto"/>
        <w:rPr>
          <w:rFonts w:asciiTheme="minorHAnsi" w:hAnsiTheme="minorHAnsi"/>
        </w:rPr>
      </w:pPr>
      <w:r w:rsidRPr="00AB7BDF">
        <w:rPr>
          <w:rFonts w:asciiTheme="minorHAnsi" w:hAnsiTheme="minorHAnsi"/>
          <w:b/>
        </w:rPr>
        <w:t>Interpersonal and Communication Skills</w:t>
      </w:r>
      <w:r w:rsidRPr="00AB7BDF">
        <w:rPr>
          <w:rFonts w:asciiTheme="minorHAnsi" w:hAnsiTheme="minorHAnsi"/>
        </w:rPr>
        <w:t>:  During the rotation the resident must</w:t>
      </w:r>
    </w:p>
    <w:p w:rsidR="00B97949" w:rsidRPr="00AB7BDF" w:rsidRDefault="00B97949" w:rsidP="00B97949">
      <w:pPr>
        <w:numPr>
          <w:ilvl w:val="0"/>
          <w:numId w:val="50"/>
        </w:numPr>
        <w:tabs>
          <w:tab w:val="left" w:pos="1440"/>
        </w:tabs>
        <w:overflowPunct w:val="0"/>
        <w:autoSpaceDE w:val="0"/>
        <w:autoSpaceDN w:val="0"/>
        <w:adjustRightInd w:val="0"/>
        <w:textAlignment w:val="baseline"/>
        <w:rPr>
          <w:rFonts w:asciiTheme="minorHAnsi" w:hAnsiTheme="minorHAnsi"/>
        </w:rPr>
      </w:pPr>
      <w:r w:rsidRPr="00AB7BDF">
        <w:rPr>
          <w:rFonts w:asciiTheme="minorHAnsi" w:hAnsiTheme="minorHAnsi"/>
        </w:rPr>
        <w:t xml:space="preserve">Be able to relate professionally with breast patients, and is a good listener. </w:t>
      </w:r>
      <w:r w:rsidRPr="00AB7BDF">
        <w:rPr>
          <w:rFonts w:asciiTheme="minorHAnsi" w:hAnsiTheme="minorHAnsi"/>
        </w:rPr>
        <w:tab/>
      </w:r>
    </w:p>
    <w:p w:rsidR="00B97949" w:rsidRPr="00AB7BDF" w:rsidRDefault="00B97949" w:rsidP="00B97949">
      <w:pPr>
        <w:numPr>
          <w:ilvl w:val="0"/>
          <w:numId w:val="50"/>
        </w:numPr>
        <w:tabs>
          <w:tab w:val="left" w:pos="1440"/>
        </w:tabs>
        <w:overflowPunct w:val="0"/>
        <w:autoSpaceDE w:val="0"/>
        <w:autoSpaceDN w:val="0"/>
        <w:adjustRightInd w:val="0"/>
        <w:textAlignment w:val="baseline"/>
        <w:rPr>
          <w:rFonts w:asciiTheme="minorHAnsi" w:hAnsiTheme="minorHAnsi"/>
        </w:rPr>
      </w:pPr>
      <w:r w:rsidRPr="00AB7BDF">
        <w:rPr>
          <w:rFonts w:asciiTheme="minorHAnsi" w:hAnsiTheme="minorHAnsi"/>
        </w:rPr>
        <w:t>Be able to inform patients about risks and expectations prior to surgery</w:t>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r>
    </w:p>
    <w:p w:rsidR="00B97949" w:rsidRPr="00AB7BDF" w:rsidRDefault="00B97949" w:rsidP="00B97949">
      <w:pPr>
        <w:rPr>
          <w:rFonts w:asciiTheme="minorHAnsi" w:hAnsiTheme="minorHAnsi"/>
        </w:rPr>
      </w:pPr>
    </w:p>
    <w:p w:rsidR="00B97949" w:rsidRPr="00AB7BDF" w:rsidRDefault="00B97949" w:rsidP="00B97949">
      <w:pPr>
        <w:tabs>
          <w:tab w:val="left" w:pos="720"/>
        </w:tabs>
        <w:ind w:left="360"/>
        <w:rPr>
          <w:rFonts w:asciiTheme="minorHAnsi" w:hAnsiTheme="minorHAnsi"/>
        </w:rPr>
      </w:pPr>
      <w:r w:rsidRPr="00AB7BDF">
        <w:rPr>
          <w:rFonts w:asciiTheme="minorHAnsi" w:hAnsiTheme="minorHAnsi"/>
          <w:b/>
        </w:rPr>
        <w:t>D. Professionalism</w:t>
      </w:r>
      <w:r w:rsidRPr="00AB7BDF">
        <w:rPr>
          <w:rFonts w:asciiTheme="minorHAnsi" w:hAnsiTheme="minorHAnsi"/>
        </w:rPr>
        <w:t>:  During the rotation the resident must:</w:t>
      </w:r>
    </w:p>
    <w:p w:rsidR="00B97949" w:rsidRPr="00AB7BDF" w:rsidRDefault="00B97949" w:rsidP="00B97949">
      <w:pPr>
        <w:numPr>
          <w:ilvl w:val="0"/>
          <w:numId w:val="51"/>
        </w:numPr>
        <w:tabs>
          <w:tab w:val="left" w:pos="1440"/>
        </w:tabs>
        <w:overflowPunct w:val="0"/>
        <w:autoSpaceDE w:val="0"/>
        <w:autoSpaceDN w:val="0"/>
        <w:adjustRightInd w:val="0"/>
        <w:textAlignment w:val="baseline"/>
        <w:rPr>
          <w:rFonts w:asciiTheme="minorHAnsi" w:hAnsiTheme="minorHAnsi"/>
        </w:rPr>
      </w:pPr>
      <w:r w:rsidRPr="00AB7BDF">
        <w:rPr>
          <w:rFonts w:asciiTheme="minorHAnsi" w:hAnsiTheme="minorHAnsi"/>
        </w:rPr>
        <w:t>Demonstrate punctuality, professional demeanor and reliable performance of his duties.</w:t>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r>
    </w:p>
    <w:p w:rsidR="00B97949" w:rsidRPr="00AB7BDF" w:rsidRDefault="00B97949" w:rsidP="00B97949">
      <w:pPr>
        <w:numPr>
          <w:ilvl w:val="0"/>
          <w:numId w:val="51"/>
        </w:numPr>
        <w:tabs>
          <w:tab w:val="left" w:pos="1440"/>
        </w:tabs>
        <w:overflowPunct w:val="0"/>
        <w:autoSpaceDE w:val="0"/>
        <w:autoSpaceDN w:val="0"/>
        <w:adjustRightInd w:val="0"/>
        <w:textAlignment w:val="baseline"/>
        <w:rPr>
          <w:rFonts w:asciiTheme="minorHAnsi" w:hAnsiTheme="minorHAnsi"/>
        </w:rPr>
      </w:pPr>
      <w:r w:rsidRPr="00AB7BDF">
        <w:rPr>
          <w:rFonts w:asciiTheme="minorHAnsi" w:hAnsiTheme="minorHAnsi"/>
        </w:rPr>
        <w:t>The resident should be attentive to the special needs of breast cancer patients, respect their privacy and confidentiality.</w:t>
      </w:r>
      <w:r w:rsidRPr="00AB7BDF">
        <w:rPr>
          <w:rFonts w:asciiTheme="minorHAnsi" w:hAnsiTheme="minorHAnsi"/>
        </w:rPr>
        <w:tab/>
      </w:r>
      <w:r w:rsidRPr="00AB7BDF">
        <w:rPr>
          <w:rFonts w:asciiTheme="minorHAnsi" w:hAnsiTheme="minorHAnsi"/>
        </w:rPr>
        <w:tab/>
      </w:r>
      <w:r w:rsidRPr="00AB7BDF">
        <w:rPr>
          <w:rFonts w:asciiTheme="minorHAnsi" w:hAnsiTheme="minorHAnsi"/>
        </w:rPr>
        <w:tab/>
      </w:r>
    </w:p>
    <w:p w:rsidR="00B97949" w:rsidRPr="00AB7BDF" w:rsidRDefault="00B97949" w:rsidP="00B97949">
      <w:pPr>
        <w:numPr>
          <w:ilvl w:val="0"/>
          <w:numId w:val="51"/>
        </w:numPr>
        <w:tabs>
          <w:tab w:val="left" w:pos="1440"/>
        </w:tabs>
        <w:overflowPunct w:val="0"/>
        <w:autoSpaceDE w:val="0"/>
        <w:autoSpaceDN w:val="0"/>
        <w:adjustRightInd w:val="0"/>
        <w:textAlignment w:val="baseline"/>
        <w:rPr>
          <w:rFonts w:asciiTheme="minorHAnsi" w:hAnsiTheme="minorHAnsi"/>
        </w:rPr>
      </w:pPr>
      <w:r w:rsidRPr="00AB7BDF">
        <w:rPr>
          <w:rFonts w:asciiTheme="minorHAnsi" w:hAnsiTheme="minorHAnsi"/>
        </w:rPr>
        <w:t>Dress appropriately</w:t>
      </w:r>
      <w:r w:rsidRPr="00AB7BDF">
        <w:rPr>
          <w:rFonts w:asciiTheme="minorHAnsi" w:hAnsiTheme="minorHAnsi"/>
        </w:rPr>
        <w:tab/>
      </w:r>
      <w:r w:rsidRPr="00AB7BDF">
        <w:rPr>
          <w:rFonts w:asciiTheme="minorHAnsi" w:hAnsiTheme="minorHAnsi"/>
        </w:rPr>
        <w:tab/>
      </w:r>
      <w:r w:rsidRPr="00AB7BDF">
        <w:rPr>
          <w:rFonts w:asciiTheme="minorHAnsi" w:hAnsiTheme="minorHAnsi"/>
        </w:rPr>
        <w:tab/>
        <w:t xml:space="preserve"> </w:t>
      </w:r>
    </w:p>
    <w:p w:rsidR="00B97949" w:rsidRPr="00AB7BDF" w:rsidRDefault="00B97949" w:rsidP="00B97949">
      <w:pPr>
        <w:ind w:left="360"/>
        <w:rPr>
          <w:rFonts w:asciiTheme="minorHAnsi" w:hAnsiTheme="minorHAnsi"/>
        </w:rPr>
      </w:pPr>
    </w:p>
    <w:p w:rsidR="00B97949" w:rsidRPr="00AB7BDF" w:rsidRDefault="00B97949" w:rsidP="00B97949">
      <w:pPr>
        <w:tabs>
          <w:tab w:val="left" w:pos="720"/>
        </w:tabs>
        <w:ind w:left="360"/>
        <w:rPr>
          <w:rFonts w:asciiTheme="minorHAnsi" w:hAnsiTheme="minorHAnsi"/>
        </w:rPr>
      </w:pPr>
      <w:r w:rsidRPr="00AB7BDF">
        <w:rPr>
          <w:rFonts w:asciiTheme="minorHAnsi" w:hAnsiTheme="minorHAnsi"/>
          <w:sz w:val="28"/>
        </w:rPr>
        <w:t xml:space="preserve">E. </w:t>
      </w:r>
      <w:r w:rsidRPr="00AB7BDF">
        <w:rPr>
          <w:rFonts w:asciiTheme="minorHAnsi" w:hAnsiTheme="minorHAnsi"/>
          <w:b/>
        </w:rPr>
        <w:t>Practice Based Learning and Improvement</w:t>
      </w:r>
      <w:r w:rsidRPr="00AB7BDF">
        <w:rPr>
          <w:rFonts w:asciiTheme="minorHAnsi" w:hAnsiTheme="minorHAnsi"/>
        </w:rPr>
        <w:t>:  During the rotation, the resident should:</w:t>
      </w:r>
    </w:p>
    <w:p w:rsidR="00B97949" w:rsidRPr="00AB7BDF" w:rsidRDefault="00B97949" w:rsidP="00B97949">
      <w:pPr>
        <w:numPr>
          <w:ilvl w:val="0"/>
          <w:numId w:val="52"/>
        </w:numPr>
        <w:tabs>
          <w:tab w:val="left" w:pos="1440"/>
        </w:tabs>
        <w:overflowPunct w:val="0"/>
        <w:autoSpaceDE w:val="0"/>
        <w:autoSpaceDN w:val="0"/>
        <w:adjustRightInd w:val="0"/>
        <w:textAlignment w:val="baseline"/>
        <w:rPr>
          <w:rFonts w:asciiTheme="minorHAnsi" w:hAnsiTheme="minorHAnsi"/>
        </w:rPr>
      </w:pPr>
      <w:r w:rsidRPr="00AB7BDF">
        <w:rPr>
          <w:rFonts w:asciiTheme="minorHAnsi" w:hAnsiTheme="minorHAnsi"/>
        </w:rPr>
        <w:t>Demonstrate that he/she can compare the preoperative condition and postoperative results in breast reconstruction in a critical manner.</w:t>
      </w:r>
    </w:p>
    <w:p w:rsidR="00B97949" w:rsidRPr="00AB7BDF" w:rsidRDefault="00B97949" w:rsidP="00B97949">
      <w:pPr>
        <w:numPr>
          <w:ilvl w:val="0"/>
          <w:numId w:val="52"/>
        </w:numPr>
        <w:tabs>
          <w:tab w:val="left" w:pos="1440"/>
        </w:tabs>
        <w:overflowPunct w:val="0"/>
        <w:autoSpaceDE w:val="0"/>
        <w:autoSpaceDN w:val="0"/>
        <w:adjustRightInd w:val="0"/>
        <w:textAlignment w:val="baseline"/>
        <w:rPr>
          <w:rFonts w:asciiTheme="minorHAnsi" w:hAnsiTheme="minorHAnsi"/>
        </w:rPr>
      </w:pPr>
      <w:r w:rsidRPr="00AB7BDF">
        <w:rPr>
          <w:rFonts w:asciiTheme="minorHAnsi" w:hAnsiTheme="minorHAnsi"/>
        </w:rPr>
        <w:t>Been able to identify complications, is able to formulate a plan to deal with them and prevent them in the future.</w:t>
      </w:r>
      <w:r w:rsidRPr="00AB7BDF">
        <w:rPr>
          <w:rFonts w:asciiTheme="minorHAnsi" w:hAnsiTheme="minorHAnsi"/>
        </w:rPr>
        <w:tab/>
      </w:r>
      <w:r w:rsidRPr="00AB7BDF">
        <w:rPr>
          <w:rFonts w:asciiTheme="minorHAnsi" w:hAnsiTheme="minorHAnsi"/>
        </w:rPr>
        <w:tab/>
      </w:r>
    </w:p>
    <w:p w:rsidR="00B97949" w:rsidRPr="00AB7BDF" w:rsidRDefault="00B97949" w:rsidP="00B97949">
      <w:pPr>
        <w:numPr>
          <w:ilvl w:val="0"/>
          <w:numId w:val="52"/>
        </w:numPr>
        <w:tabs>
          <w:tab w:val="left" w:pos="1440"/>
        </w:tabs>
        <w:overflowPunct w:val="0"/>
        <w:autoSpaceDE w:val="0"/>
        <w:autoSpaceDN w:val="0"/>
        <w:adjustRightInd w:val="0"/>
        <w:textAlignment w:val="baseline"/>
        <w:rPr>
          <w:rFonts w:asciiTheme="minorHAnsi" w:hAnsiTheme="minorHAnsi"/>
        </w:rPr>
      </w:pPr>
      <w:r w:rsidRPr="00AB7BDF">
        <w:rPr>
          <w:rFonts w:asciiTheme="minorHAnsi" w:hAnsiTheme="minorHAnsi"/>
        </w:rPr>
        <w:t>Develop knowledge of the breast surgery literature and can apply information form the literature to specific cases.</w:t>
      </w:r>
      <w:r w:rsidRPr="00AB7BDF">
        <w:rPr>
          <w:rFonts w:asciiTheme="minorHAnsi" w:hAnsiTheme="minorHAnsi"/>
        </w:rPr>
        <w:tab/>
      </w:r>
    </w:p>
    <w:p w:rsidR="00B97949" w:rsidRPr="00AB7BDF" w:rsidRDefault="00B97949" w:rsidP="00B97949">
      <w:pPr>
        <w:numPr>
          <w:ilvl w:val="0"/>
          <w:numId w:val="52"/>
        </w:numPr>
        <w:tabs>
          <w:tab w:val="left" w:pos="1440"/>
        </w:tabs>
        <w:overflowPunct w:val="0"/>
        <w:autoSpaceDE w:val="0"/>
        <w:autoSpaceDN w:val="0"/>
        <w:adjustRightInd w:val="0"/>
        <w:textAlignment w:val="baseline"/>
        <w:rPr>
          <w:rFonts w:asciiTheme="minorHAnsi" w:hAnsiTheme="minorHAnsi"/>
        </w:rPr>
      </w:pPr>
      <w:r w:rsidRPr="00AB7BDF">
        <w:rPr>
          <w:rFonts w:asciiTheme="minorHAnsi" w:hAnsiTheme="minorHAnsi"/>
        </w:rPr>
        <w:t>Become knowledgeable to use of digital photography to document the patient’s course.</w:t>
      </w:r>
    </w:p>
    <w:p w:rsidR="00B97949" w:rsidRPr="00AB7BDF" w:rsidRDefault="00B97949" w:rsidP="00B97949">
      <w:pPr>
        <w:ind w:left="6480"/>
        <w:rPr>
          <w:rFonts w:asciiTheme="minorHAnsi" w:hAnsiTheme="minorHAnsi"/>
        </w:rPr>
      </w:pPr>
    </w:p>
    <w:p w:rsidR="00B97949" w:rsidRPr="00AB7BDF" w:rsidRDefault="00B97949" w:rsidP="00B97949">
      <w:pPr>
        <w:tabs>
          <w:tab w:val="left" w:pos="720"/>
        </w:tabs>
        <w:ind w:left="360"/>
        <w:rPr>
          <w:rFonts w:asciiTheme="minorHAnsi" w:hAnsiTheme="minorHAnsi"/>
        </w:rPr>
      </w:pPr>
      <w:r w:rsidRPr="00AB7BDF">
        <w:rPr>
          <w:rFonts w:asciiTheme="minorHAnsi" w:hAnsiTheme="minorHAnsi"/>
          <w:b/>
        </w:rPr>
        <w:t>F. Systems Based Practice:</w:t>
      </w:r>
      <w:r w:rsidRPr="00AB7BDF">
        <w:rPr>
          <w:rFonts w:asciiTheme="minorHAnsi" w:hAnsiTheme="minorHAnsi"/>
        </w:rPr>
        <w:t xml:space="preserve">  During the rotation, the resident should: </w:t>
      </w:r>
    </w:p>
    <w:p w:rsidR="00B97949" w:rsidRPr="00AB7BDF" w:rsidRDefault="00B97949" w:rsidP="00B97949">
      <w:pPr>
        <w:numPr>
          <w:ilvl w:val="0"/>
          <w:numId w:val="53"/>
        </w:numPr>
        <w:tabs>
          <w:tab w:val="left" w:pos="1440"/>
        </w:tabs>
        <w:overflowPunct w:val="0"/>
        <w:autoSpaceDE w:val="0"/>
        <w:autoSpaceDN w:val="0"/>
        <w:adjustRightInd w:val="0"/>
        <w:textAlignment w:val="baseline"/>
        <w:rPr>
          <w:rFonts w:asciiTheme="minorHAnsi" w:hAnsiTheme="minorHAnsi"/>
        </w:rPr>
      </w:pPr>
      <w:r w:rsidRPr="00AB7BDF">
        <w:rPr>
          <w:rFonts w:asciiTheme="minorHAnsi" w:hAnsiTheme="minorHAnsi"/>
        </w:rPr>
        <w:t xml:space="preserve">Demonstrate an understanding of ethical use of </w:t>
      </w:r>
      <w:smartTag w:uri="urn:schemas-microsoft-com:office:smarttags" w:element="stockticker">
        <w:r w:rsidRPr="00AB7BDF">
          <w:rPr>
            <w:rFonts w:asciiTheme="minorHAnsi" w:hAnsiTheme="minorHAnsi"/>
          </w:rPr>
          <w:t>CPT</w:t>
        </w:r>
      </w:smartTag>
      <w:r w:rsidRPr="00AB7BDF">
        <w:rPr>
          <w:rFonts w:asciiTheme="minorHAnsi" w:hAnsiTheme="minorHAnsi"/>
        </w:rPr>
        <w:t xml:space="preserve"> coding for breast surgery.</w:t>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r>
    </w:p>
    <w:p w:rsidR="00B97949" w:rsidRPr="00AB7BDF" w:rsidRDefault="00B97949" w:rsidP="00B97949">
      <w:pPr>
        <w:numPr>
          <w:ilvl w:val="0"/>
          <w:numId w:val="53"/>
        </w:numPr>
        <w:tabs>
          <w:tab w:val="left" w:pos="1440"/>
        </w:tabs>
        <w:overflowPunct w:val="0"/>
        <w:autoSpaceDE w:val="0"/>
        <w:autoSpaceDN w:val="0"/>
        <w:adjustRightInd w:val="0"/>
        <w:textAlignment w:val="baseline"/>
        <w:rPr>
          <w:rFonts w:asciiTheme="minorHAnsi" w:hAnsiTheme="minorHAnsi"/>
        </w:rPr>
      </w:pPr>
      <w:r w:rsidRPr="00AB7BDF">
        <w:rPr>
          <w:rFonts w:asciiTheme="minorHAnsi" w:hAnsiTheme="minorHAnsi"/>
        </w:rPr>
        <w:t>Understand the need for multidisciplinary teamwork, for example pathology surgery oncology radiation therapy.</w:t>
      </w:r>
      <w:r w:rsidRPr="00AB7BDF">
        <w:rPr>
          <w:rFonts w:asciiTheme="minorHAnsi" w:hAnsiTheme="minorHAnsi"/>
        </w:rPr>
        <w:tab/>
      </w:r>
    </w:p>
    <w:p w:rsidR="00B97949" w:rsidRPr="00AB7BDF" w:rsidRDefault="00B97949" w:rsidP="00B97949">
      <w:pPr>
        <w:numPr>
          <w:ilvl w:val="0"/>
          <w:numId w:val="53"/>
        </w:numPr>
        <w:tabs>
          <w:tab w:val="left" w:pos="1440"/>
        </w:tabs>
        <w:overflowPunct w:val="0"/>
        <w:autoSpaceDE w:val="0"/>
        <w:autoSpaceDN w:val="0"/>
        <w:adjustRightInd w:val="0"/>
        <w:textAlignment w:val="baseline"/>
        <w:rPr>
          <w:rFonts w:asciiTheme="minorHAnsi" w:hAnsiTheme="minorHAnsi"/>
        </w:rPr>
      </w:pPr>
      <w:r w:rsidRPr="00AB7BDF">
        <w:rPr>
          <w:rFonts w:asciiTheme="minorHAnsi" w:hAnsiTheme="minorHAnsi"/>
        </w:rPr>
        <w:t>Demonstrate that he/she is cognizant of breast surgery safety:</w:t>
      </w:r>
    </w:p>
    <w:p w:rsidR="00B97949" w:rsidRPr="00AB7BDF" w:rsidRDefault="00B97949" w:rsidP="00B97949">
      <w:pPr>
        <w:numPr>
          <w:ilvl w:val="0"/>
          <w:numId w:val="54"/>
        </w:numPr>
        <w:tabs>
          <w:tab w:val="left" w:pos="2160"/>
        </w:tabs>
        <w:overflowPunct w:val="0"/>
        <w:autoSpaceDE w:val="0"/>
        <w:autoSpaceDN w:val="0"/>
        <w:adjustRightInd w:val="0"/>
        <w:textAlignment w:val="baseline"/>
        <w:rPr>
          <w:rFonts w:asciiTheme="minorHAnsi" w:hAnsiTheme="minorHAnsi"/>
        </w:rPr>
      </w:pPr>
      <w:r w:rsidRPr="00AB7BDF">
        <w:rPr>
          <w:rFonts w:asciiTheme="minorHAnsi" w:hAnsiTheme="minorHAnsi"/>
        </w:rPr>
        <w:t>Etiology of nipple necrosis.</w:t>
      </w:r>
    </w:p>
    <w:p w:rsidR="00B97949" w:rsidRPr="00AB7BDF" w:rsidRDefault="00B97949" w:rsidP="00B97949">
      <w:pPr>
        <w:numPr>
          <w:ilvl w:val="0"/>
          <w:numId w:val="54"/>
        </w:numPr>
        <w:tabs>
          <w:tab w:val="left" w:pos="2160"/>
        </w:tabs>
        <w:overflowPunct w:val="0"/>
        <w:autoSpaceDE w:val="0"/>
        <w:autoSpaceDN w:val="0"/>
        <w:adjustRightInd w:val="0"/>
        <w:textAlignment w:val="baseline"/>
        <w:rPr>
          <w:rFonts w:asciiTheme="minorHAnsi" w:hAnsiTheme="minorHAnsi"/>
        </w:rPr>
      </w:pPr>
      <w:r w:rsidRPr="00AB7BDF">
        <w:rPr>
          <w:rFonts w:asciiTheme="minorHAnsi" w:hAnsiTheme="minorHAnsi"/>
        </w:rPr>
        <w:t>Prevention of pulmonary embolism in lengthy cases.</w:t>
      </w:r>
    </w:p>
    <w:p w:rsidR="00B97949" w:rsidRPr="00AB7BDF" w:rsidRDefault="00B97949" w:rsidP="00B97949">
      <w:pPr>
        <w:numPr>
          <w:ilvl w:val="0"/>
          <w:numId w:val="54"/>
        </w:numPr>
        <w:tabs>
          <w:tab w:val="left" w:pos="2160"/>
        </w:tabs>
        <w:overflowPunct w:val="0"/>
        <w:autoSpaceDE w:val="0"/>
        <w:autoSpaceDN w:val="0"/>
        <w:adjustRightInd w:val="0"/>
        <w:textAlignment w:val="baseline"/>
        <w:rPr>
          <w:rFonts w:asciiTheme="minorHAnsi" w:hAnsiTheme="minorHAnsi"/>
        </w:rPr>
      </w:pPr>
      <w:r w:rsidRPr="00AB7BDF">
        <w:rPr>
          <w:rFonts w:asciiTheme="minorHAnsi" w:hAnsiTheme="minorHAnsi"/>
        </w:rPr>
        <w:t>Fluid balance management during lengthy cases.</w:t>
      </w:r>
    </w:p>
    <w:p w:rsidR="00B97949" w:rsidRPr="00AB7BDF" w:rsidRDefault="00B97949" w:rsidP="00B97949">
      <w:pPr>
        <w:numPr>
          <w:ilvl w:val="0"/>
          <w:numId w:val="54"/>
        </w:numPr>
        <w:tabs>
          <w:tab w:val="left" w:pos="2160"/>
        </w:tabs>
        <w:overflowPunct w:val="0"/>
        <w:autoSpaceDE w:val="0"/>
        <w:autoSpaceDN w:val="0"/>
        <w:adjustRightInd w:val="0"/>
        <w:textAlignment w:val="baseline"/>
        <w:rPr>
          <w:rFonts w:asciiTheme="minorHAnsi" w:hAnsiTheme="minorHAnsi"/>
        </w:rPr>
      </w:pPr>
      <w:r w:rsidRPr="00AB7BDF">
        <w:rPr>
          <w:rFonts w:asciiTheme="minorHAnsi" w:hAnsiTheme="minorHAnsi"/>
        </w:rPr>
        <w:t>Hematoma in breast surgery</w:t>
      </w:r>
    </w:p>
    <w:p w:rsidR="00B97949" w:rsidRPr="00AB7BDF" w:rsidRDefault="00B97949" w:rsidP="00B97949">
      <w:pPr>
        <w:numPr>
          <w:ilvl w:val="0"/>
          <w:numId w:val="54"/>
        </w:numPr>
        <w:tabs>
          <w:tab w:val="left" w:pos="2160"/>
        </w:tabs>
        <w:overflowPunct w:val="0"/>
        <w:autoSpaceDE w:val="0"/>
        <w:autoSpaceDN w:val="0"/>
        <w:adjustRightInd w:val="0"/>
        <w:textAlignment w:val="baseline"/>
        <w:rPr>
          <w:rFonts w:asciiTheme="minorHAnsi" w:hAnsiTheme="minorHAnsi"/>
        </w:rPr>
      </w:pPr>
      <w:r w:rsidRPr="00AB7BDF">
        <w:rPr>
          <w:rFonts w:asciiTheme="minorHAnsi" w:hAnsiTheme="minorHAnsi"/>
        </w:rPr>
        <w:t>Postoperative flap monitoring.</w:t>
      </w:r>
    </w:p>
    <w:p w:rsidR="00B97949" w:rsidRPr="00AB7BDF" w:rsidRDefault="00B97949" w:rsidP="00B97949">
      <w:pPr>
        <w:numPr>
          <w:ilvl w:val="0"/>
          <w:numId w:val="54"/>
        </w:numPr>
        <w:tabs>
          <w:tab w:val="left" w:pos="2160"/>
        </w:tabs>
        <w:overflowPunct w:val="0"/>
        <w:autoSpaceDE w:val="0"/>
        <w:autoSpaceDN w:val="0"/>
        <w:adjustRightInd w:val="0"/>
        <w:textAlignment w:val="baseline"/>
        <w:rPr>
          <w:rFonts w:asciiTheme="minorHAnsi" w:hAnsiTheme="minorHAnsi"/>
        </w:rPr>
      </w:pPr>
      <w:r w:rsidRPr="00AB7BDF">
        <w:rPr>
          <w:rFonts w:asciiTheme="minorHAnsi" w:hAnsiTheme="minorHAnsi"/>
        </w:rPr>
        <w:t>Prevention of hernia or abdominal weakness.</w:t>
      </w:r>
    </w:p>
    <w:p w:rsidR="00B97949" w:rsidRPr="00AB7BDF" w:rsidRDefault="00B97949" w:rsidP="00B97949">
      <w:pPr>
        <w:numPr>
          <w:ilvl w:val="0"/>
          <w:numId w:val="54"/>
        </w:numPr>
        <w:tabs>
          <w:tab w:val="left" w:pos="1440"/>
        </w:tabs>
        <w:overflowPunct w:val="0"/>
        <w:autoSpaceDE w:val="0"/>
        <w:autoSpaceDN w:val="0"/>
        <w:adjustRightInd w:val="0"/>
        <w:textAlignment w:val="baseline"/>
        <w:rPr>
          <w:rFonts w:asciiTheme="minorHAnsi" w:hAnsiTheme="minorHAnsi"/>
        </w:rPr>
      </w:pPr>
      <w:r w:rsidRPr="00AB7BDF">
        <w:rPr>
          <w:rFonts w:asciiTheme="minorHAnsi" w:hAnsiTheme="minorHAnsi"/>
        </w:rPr>
        <w:t xml:space="preserve">Evaluation of causes of increased morbidity in reconstructive surgery. </w:t>
      </w:r>
    </w:p>
    <w:p w:rsidR="009262AE" w:rsidRPr="00AB7BDF" w:rsidRDefault="00B97949" w:rsidP="00B97949">
      <w:pPr>
        <w:tabs>
          <w:tab w:val="left" w:pos="720"/>
          <w:tab w:val="left" w:pos="1440"/>
          <w:tab w:val="left" w:pos="1980"/>
        </w:tabs>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t>Position of patient in long cases to prevent neuropathy.</w:t>
      </w:r>
    </w:p>
    <w:p w:rsidR="009262AE" w:rsidRDefault="009262AE" w:rsidP="009262AE"/>
    <w:p w:rsidR="009A16EC" w:rsidRDefault="009A16EC" w:rsidP="00451F9B">
      <w:pPr>
        <w:rPr>
          <w:rFonts w:asciiTheme="minorHAnsi" w:hAnsiTheme="minorHAnsi"/>
          <w:b/>
        </w:rPr>
      </w:pPr>
    </w:p>
    <w:p w:rsidR="005752B2" w:rsidRPr="00AB7BDF" w:rsidRDefault="005752B2" w:rsidP="00451F9B">
      <w:pPr>
        <w:rPr>
          <w:rFonts w:asciiTheme="minorHAnsi" w:hAnsiTheme="minorHAnsi"/>
        </w:rPr>
      </w:pPr>
    </w:p>
    <w:p w:rsidR="00ED2412" w:rsidRPr="00AB7BDF" w:rsidRDefault="00ED2412" w:rsidP="00ED2412">
      <w:pPr>
        <w:rPr>
          <w:rFonts w:asciiTheme="minorHAnsi" w:hAnsiTheme="minorHAnsi"/>
          <w:b/>
          <w:sz w:val="28"/>
          <w:szCs w:val="22"/>
        </w:rPr>
      </w:pPr>
      <w:r w:rsidRPr="00AB7BDF">
        <w:rPr>
          <w:rFonts w:asciiTheme="minorHAnsi" w:hAnsiTheme="minorHAnsi"/>
          <w:b/>
          <w:sz w:val="28"/>
        </w:rPr>
        <w:lastRenderedPageBreak/>
        <w:t>Goals and Objectives</w:t>
      </w:r>
    </w:p>
    <w:p w:rsidR="00ED2412" w:rsidRPr="00AB7BDF" w:rsidRDefault="00ED2412" w:rsidP="00ED2412">
      <w:pPr>
        <w:rPr>
          <w:rFonts w:asciiTheme="minorHAnsi" w:hAnsiTheme="minorHAnsi"/>
          <w:b/>
          <w:sz w:val="28"/>
        </w:rPr>
      </w:pPr>
      <w:proofErr w:type="spellStart"/>
      <w:r w:rsidRPr="00AB7BDF">
        <w:rPr>
          <w:rFonts w:asciiTheme="minorHAnsi" w:hAnsiTheme="minorHAnsi"/>
          <w:b/>
          <w:sz w:val="28"/>
        </w:rPr>
        <w:t>Craniomaxillofacial</w:t>
      </w:r>
      <w:proofErr w:type="spellEnd"/>
      <w:r w:rsidRPr="00AB7BDF">
        <w:rPr>
          <w:rFonts w:asciiTheme="minorHAnsi" w:hAnsiTheme="minorHAnsi"/>
          <w:b/>
          <w:sz w:val="28"/>
        </w:rPr>
        <w:t xml:space="preserve"> Surgery</w:t>
      </w:r>
    </w:p>
    <w:p w:rsidR="00ED2412" w:rsidRPr="00AB7BDF" w:rsidRDefault="00ED2412" w:rsidP="00ED2412">
      <w:pPr>
        <w:rPr>
          <w:rFonts w:asciiTheme="minorHAnsi" w:hAnsiTheme="minorHAnsi"/>
          <w:b/>
          <w:sz w:val="28"/>
        </w:rPr>
      </w:pPr>
      <w:r w:rsidRPr="00AB7BDF">
        <w:rPr>
          <w:rFonts w:asciiTheme="minorHAnsi" w:hAnsiTheme="minorHAnsi"/>
          <w:b/>
          <w:sz w:val="28"/>
        </w:rPr>
        <w:t>PGY-5</w:t>
      </w:r>
    </w:p>
    <w:p w:rsidR="00ED2412" w:rsidRPr="00AB7BDF" w:rsidRDefault="00ED2412" w:rsidP="00ED2412">
      <w:pPr>
        <w:rPr>
          <w:rFonts w:asciiTheme="minorHAnsi" w:hAnsiTheme="minorHAnsi"/>
          <w:b/>
          <w:sz w:val="28"/>
        </w:rPr>
      </w:pPr>
    </w:p>
    <w:p w:rsidR="00ED2412" w:rsidRPr="00AB7BDF" w:rsidRDefault="00ED2412" w:rsidP="00ED2412">
      <w:pPr>
        <w:rPr>
          <w:rFonts w:asciiTheme="minorHAnsi" w:hAnsiTheme="minorHAnsi"/>
        </w:rPr>
      </w:pPr>
      <w:r w:rsidRPr="00AB7BDF">
        <w:rPr>
          <w:rFonts w:asciiTheme="minorHAnsi" w:hAnsiTheme="minorHAnsi"/>
          <w:b/>
          <w:i/>
          <w:u w:val="single"/>
        </w:rPr>
        <w:t>Rotation Goals</w:t>
      </w:r>
      <w:r w:rsidRPr="00AB7BDF">
        <w:rPr>
          <w:rFonts w:asciiTheme="minorHAnsi" w:hAnsiTheme="minorHAnsi"/>
        </w:rPr>
        <w:t>:  The goals of the Ochsner Main Campus part of the Ochsner rotation are to gain experience in major craniofacial and microsurgical surgery.  The resident will participate in the craniofacial clinic and assist in complex surgery done at Ochsner Main Campus</w:t>
      </w:r>
    </w:p>
    <w:p w:rsidR="00ED2412" w:rsidRPr="00AB7BDF" w:rsidRDefault="00ED2412" w:rsidP="00ED2412">
      <w:pPr>
        <w:rPr>
          <w:rFonts w:asciiTheme="minorHAnsi" w:hAnsiTheme="minorHAnsi"/>
          <w:b/>
          <w:i/>
          <w:u w:val="single"/>
        </w:rPr>
      </w:pPr>
      <w:r w:rsidRPr="00AB7BDF">
        <w:rPr>
          <w:rFonts w:asciiTheme="minorHAnsi" w:hAnsiTheme="minorHAnsi"/>
          <w:b/>
          <w:i/>
          <w:u w:val="single"/>
        </w:rPr>
        <w:t xml:space="preserve">Rotation Objectives: </w:t>
      </w:r>
    </w:p>
    <w:p w:rsidR="00ED2412" w:rsidRPr="00AB7BDF" w:rsidRDefault="00ED2412" w:rsidP="00ED2412">
      <w:pPr>
        <w:pStyle w:val="ListParagraph"/>
        <w:numPr>
          <w:ilvl w:val="0"/>
          <w:numId w:val="86"/>
        </w:numPr>
        <w:rPr>
          <w:rFonts w:asciiTheme="minorHAnsi" w:hAnsiTheme="minorHAnsi"/>
          <w:sz w:val="24"/>
        </w:rPr>
      </w:pPr>
      <w:r w:rsidRPr="00AB7BDF">
        <w:rPr>
          <w:rFonts w:asciiTheme="minorHAnsi" w:hAnsiTheme="minorHAnsi"/>
          <w:sz w:val="24"/>
        </w:rPr>
        <w:t xml:space="preserve"> Patient Care</w:t>
      </w:r>
    </w:p>
    <w:p w:rsidR="00ED2412" w:rsidRPr="00AB7BDF" w:rsidRDefault="00ED2412" w:rsidP="00ED2412">
      <w:pPr>
        <w:pStyle w:val="ListParagraph"/>
        <w:numPr>
          <w:ilvl w:val="0"/>
          <w:numId w:val="87"/>
        </w:numPr>
        <w:rPr>
          <w:rFonts w:asciiTheme="minorHAnsi" w:hAnsiTheme="minorHAnsi"/>
          <w:sz w:val="24"/>
        </w:rPr>
      </w:pPr>
      <w:r w:rsidRPr="00AB7BDF">
        <w:rPr>
          <w:rFonts w:asciiTheme="minorHAnsi" w:hAnsiTheme="minorHAnsi"/>
          <w:sz w:val="24"/>
        </w:rPr>
        <w:t>Resident will gain experience in the diagnosis of craniofacial anomalies</w:t>
      </w:r>
    </w:p>
    <w:p w:rsidR="00ED2412" w:rsidRPr="00AB7BDF" w:rsidRDefault="00ED2412" w:rsidP="00ED2412">
      <w:pPr>
        <w:pStyle w:val="ListParagraph"/>
        <w:numPr>
          <w:ilvl w:val="0"/>
          <w:numId w:val="87"/>
        </w:numPr>
        <w:rPr>
          <w:rFonts w:asciiTheme="minorHAnsi" w:hAnsiTheme="minorHAnsi"/>
          <w:sz w:val="24"/>
        </w:rPr>
      </w:pPr>
      <w:r w:rsidRPr="00AB7BDF">
        <w:rPr>
          <w:rFonts w:asciiTheme="minorHAnsi" w:hAnsiTheme="minorHAnsi"/>
          <w:sz w:val="24"/>
        </w:rPr>
        <w:t xml:space="preserve">Resident will understand the principles of </w:t>
      </w:r>
    </w:p>
    <w:p w:rsidR="00ED2412" w:rsidRPr="00AB7BDF" w:rsidRDefault="00ED2412" w:rsidP="00ED2412">
      <w:pPr>
        <w:pStyle w:val="ListParagraph"/>
        <w:numPr>
          <w:ilvl w:val="1"/>
          <w:numId w:val="87"/>
        </w:numPr>
        <w:rPr>
          <w:rFonts w:asciiTheme="minorHAnsi" w:hAnsiTheme="minorHAnsi"/>
          <w:sz w:val="24"/>
        </w:rPr>
      </w:pPr>
      <w:proofErr w:type="spellStart"/>
      <w:r w:rsidRPr="00AB7BDF">
        <w:rPr>
          <w:rFonts w:asciiTheme="minorHAnsi" w:hAnsiTheme="minorHAnsi"/>
          <w:sz w:val="24"/>
        </w:rPr>
        <w:t>Craniosyostosis</w:t>
      </w:r>
      <w:proofErr w:type="spellEnd"/>
      <w:r w:rsidRPr="00AB7BDF">
        <w:rPr>
          <w:rFonts w:asciiTheme="minorHAnsi" w:hAnsiTheme="minorHAnsi"/>
          <w:sz w:val="24"/>
        </w:rPr>
        <w:t>: syndromic and non-syndromic</w:t>
      </w:r>
    </w:p>
    <w:p w:rsidR="00ED2412" w:rsidRPr="00AB7BDF" w:rsidRDefault="00ED2412" w:rsidP="00ED2412">
      <w:pPr>
        <w:pStyle w:val="ListParagraph"/>
        <w:numPr>
          <w:ilvl w:val="1"/>
          <w:numId w:val="87"/>
        </w:numPr>
        <w:rPr>
          <w:rFonts w:asciiTheme="minorHAnsi" w:hAnsiTheme="minorHAnsi"/>
          <w:sz w:val="24"/>
        </w:rPr>
      </w:pPr>
      <w:r w:rsidRPr="00AB7BDF">
        <w:rPr>
          <w:rFonts w:asciiTheme="minorHAnsi" w:hAnsiTheme="minorHAnsi"/>
          <w:sz w:val="24"/>
        </w:rPr>
        <w:t xml:space="preserve">Distraction </w:t>
      </w:r>
      <w:proofErr w:type="spellStart"/>
      <w:r w:rsidRPr="00AB7BDF">
        <w:rPr>
          <w:rFonts w:asciiTheme="minorHAnsi" w:hAnsiTheme="minorHAnsi"/>
          <w:sz w:val="24"/>
        </w:rPr>
        <w:t>Onsteogenesis</w:t>
      </w:r>
      <w:proofErr w:type="spellEnd"/>
    </w:p>
    <w:p w:rsidR="00ED2412" w:rsidRPr="00AB7BDF" w:rsidRDefault="00ED2412" w:rsidP="00ED2412">
      <w:pPr>
        <w:pStyle w:val="ListParagraph"/>
        <w:numPr>
          <w:ilvl w:val="1"/>
          <w:numId w:val="87"/>
        </w:numPr>
        <w:rPr>
          <w:rFonts w:asciiTheme="minorHAnsi" w:hAnsiTheme="minorHAnsi"/>
          <w:sz w:val="24"/>
        </w:rPr>
      </w:pPr>
      <w:r w:rsidRPr="00AB7BDF">
        <w:rPr>
          <w:rFonts w:asciiTheme="minorHAnsi" w:hAnsiTheme="minorHAnsi"/>
          <w:sz w:val="24"/>
        </w:rPr>
        <w:t>Craniofacial Advancement</w:t>
      </w:r>
    </w:p>
    <w:p w:rsidR="00ED2412" w:rsidRPr="00AB7BDF" w:rsidRDefault="00ED2412" w:rsidP="00ED2412">
      <w:pPr>
        <w:pStyle w:val="ListParagraph"/>
        <w:numPr>
          <w:ilvl w:val="1"/>
          <w:numId w:val="87"/>
        </w:numPr>
        <w:rPr>
          <w:rFonts w:asciiTheme="minorHAnsi" w:hAnsiTheme="minorHAnsi"/>
          <w:sz w:val="24"/>
        </w:rPr>
      </w:pPr>
      <w:r w:rsidRPr="00AB7BDF">
        <w:rPr>
          <w:rFonts w:asciiTheme="minorHAnsi" w:hAnsiTheme="minorHAnsi"/>
          <w:sz w:val="24"/>
        </w:rPr>
        <w:t>Orbital dystopia</w:t>
      </w:r>
    </w:p>
    <w:p w:rsidR="00ED2412" w:rsidRPr="00AB7BDF" w:rsidRDefault="00ED2412" w:rsidP="00ED2412">
      <w:pPr>
        <w:pStyle w:val="ListParagraph"/>
        <w:numPr>
          <w:ilvl w:val="1"/>
          <w:numId w:val="87"/>
        </w:numPr>
        <w:rPr>
          <w:rFonts w:asciiTheme="minorHAnsi" w:hAnsiTheme="minorHAnsi"/>
          <w:sz w:val="24"/>
        </w:rPr>
      </w:pPr>
      <w:proofErr w:type="spellStart"/>
      <w:r w:rsidRPr="00AB7BDF">
        <w:rPr>
          <w:rFonts w:asciiTheme="minorHAnsi" w:hAnsiTheme="minorHAnsi"/>
          <w:sz w:val="24"/>
        </w:rPr>
        <w:t>Mandibulomaxillary</w:t>
      </w:r>
      <w:proofErr w:type="spellEnd"/>
      <w:r w:rsidRPr="00AB7BDF">
        <w:rPr>
          <w:rFonts w:asciiTheme="minorHAnsi" w:hAnsiTheme="minorHAnsi"/>
          <w:sz w:val="24"/>
        </w:rPr>
        <w:t xml:space="preserve"> advancement and recession</w:t>
      </w:r>
    </w:p>
    <w:p w:rsidR="00ED2412" w:rsidRPr="00AB7BDF" w:rsidRDefault="00ED2412" w:rsidP="00ED2412">
      <w:pPr>
        <w:pStyle w:val="ListParagraph"/>
        <w:numPr>
          <w:ilvl w:val="0"/>
          <w:numId w:val="86"/>
        </w:numPr>
        <w:rPr>
          <w:rFonts w:asciiTheme="minorHAnsi" w:hAnsiTheme="minorHAnsi"/>
          <w:sz w:val="24"/>
        </w:rPr>
      </w:pPr>
      <w:r w:rsidRPr="00AB7BDF">
        <w:rPr>
          <w:rFonts w:asciiTheme="minorHAnsi" w:hAnsiTheme="minorHAnsi"/>
          <w:sz w:val="24"/>
        </w:rPr>
        <w:t>Medical Knowledge</w:t>
      </w:r>
    </w:p>
    <w:p w:rsidR="00ED2412" w:rsidRPr="00AB7BDF" w:rsidRDefault="00ED2412" w:rsidP="00ED2412">
      <w:pPr>
        <w:pStyle w:val="ListParagraph"/>
        <w:numPr>
          <w:ilvl w:val="0"/>
          <w:numId w:val="88"/>
        </w:numPr>
        <w:rPr>
          <w:rFonts w:asciiTheme="minorHAnsi" w:hAnsiTheme="minorHAnsi"/>
          <w:sz w:val="24"/>
        </w:rPr>
      </w:pPr>
      <w:r w:rsidRPr="00AB7BDF">
        <w:rPr>
          <w:rFonts w:asciiTheme="minorHAnsi" w:hAnsiTheme="minorHAnsi"/>
          <w:sz w:val="24"/>
        </w:rPr>
        <w:t xml:space="preserve">Resident will learn the causes of </w:t>
      </w:r>
      <w:proofErr w:type="spellStart"/>
      <w:r w:rsidRPr="00AB7BDF">
        <w:rPr>
          <w:rFonts w:asciiTheme="minorHAnsi" w:hAnsiTheme="minorHAnsi"/>
          <w:sz w:val="24"/>
        </w:rPr>
        <w:t>craniosynostosis</w:t>
      </w:r>
      <w:proofErr w:type="spellEnd"/>
    </w:p>
    <w:p w:rsidR="00ED2412" w:rsidRPr="00AB7BDF" w:rsidRDefault="00ED2412" w:rsidP="00ED2412">
      <w:pPr>
        <w:pStyle w:val="ListParagraph"/>
        <w:numPr>
          <w:ilvl w:val="0"/>
          <w:numId w:val="88"/>
        </w:numPr>
        <w:rPr>
          <w:rFonts w:asciiTheme="minorHAnsi" w:hAnsiTheme="minorHAnsi"/>
          <w:sz w:val="24"/>
        </w:rPr>
      </w:pPr>
      <w:r w:rsidRPr="00AB7BDF">
        <w:rPr>
          <w:rFonts w:asciiTheme="minorHAnsi" w:hAnsiTheme="minorHAnsi"/>
          <w:sz w:val="24"/>
        </w:rPr>
        <w:t xml:space="preserve">Residents will become familiar with craniofacial syndromes associated with </w:t>
      </w:r>
      <w:proofErr w:type="spellStart"/>
      <w:r w:rsidRPr="00AB7BDF">
        <w:rPr>
          <w:rFonts w:asciiTheme="minorHAnsi" w:hAnsiTheme="minorHAnsi"/>
          <w:sz w:val="24"/>
        </w:rPr>
        <w:t>craniosynostosis</w:t>
      </w:r>
      <w:proofErr w:type="spellEnd"/>
    </w:p>
    <w:p w:rsidR="00ED2412" w:rsidRPr="00AB7BDF" w:rsidRDefault="00ED2412" w:rsidP="00ED2412">
      <w:pPr>
        <w:pStyle w:val="ListParagraph"/>
        <w:numPr>
          <w:ilvl w:val="0"/>
          <w:numId w:val="88"/>
        </w:numPr>
        <w:rPr>
          <w:rFonts w:asciiTheme="minorHAnsi" w:hAnsiTheme="minorHAnsi"/>
          <w:sz w:val="24"/>
        </w:rPr>
      </w:pPr>
      <w:r w:rsidRPr="00AB7BDF">
        <w:rPr>
          <w:rFonts w:asciiTheme="minorHAnsi" w:hAnsiTheme="minorHAnsi"/>
          <w:sz w:val="24"/>
        </w:rPr>
        <w:t>Residents will learn cranial anatomy, especially in children</w:t>
      </w:r>
    </w:p>
    <w:p w:rsidR="00ED2412" w:rsidRPr="00AB7BDF" w:rsidRDefault="00ED2412" w:rsidP="00ED2412">
      <w:pPr>
        <w:pStyle w:val="ListParagraph"/>
        <w:numPr>
          <w:ilvl w:val="0"/>
          <w:numId w:val="88"/>
        </w:numPr>
        <w:rPr>
          <w:rFonts w:asciiTheme="minorHAnsi" w:hAnsiTheme="minorHAnsi"/>
          <w:sz w:val="24"/>
        </w:rPr>
      </w:pPr>
      <w:r w:rsidRPr="00AB7BDF">
        <w:rPr>
          <w:rFonts w:asciiTheme="minorHAnsi" w:hAnsiTheme="minorHAnsi"/>
          <w:sz w:val="24"/>
        </w:rPr>
        <w:t>Residents will learn principles of occlusion and mal-occlusion</w:t>
      </w:r>
    </w:p>
    <w:p w:rsidR="00ED2412" w:rsidRPr="00AB7BDF" w:rsidRDefault="00ED2412" w:rsidP="00ED2412">
      <w:pPr>
        <w:pStyle w:val="ListParagraph"/>
        <w:numPr>
          <w:ilvl w:val="0"/>
          <w:numId w:val="86"/>
        </w:numPr>
        <w:rPr>
          <w:rFonts w:asciiTheme="minorHAnsi" w:hAnsiTheme="minorHAnsi"/>
          <w:sz w:val="24"/>
        </w:rPr>
      </w:pPr>
      <w:r w:rsidRPr="00AB7BDF">
        <w:rPr>
          <w:rFonts w:asciiTheme="minorHAnsi" w:hAnsiTheme="minorHAnsi"/>
          <w:sz w:val="24"/>
        </w:rPr>
        <w:t>Professionalism</w:t>
      </w:r>
    </w:p>
    <w:p w:rsidR="00ED2412" w:rsidRPr="00AB7BDF" w:rsidRDefault="00ED2412" w:rsidP="00ED2412">
      <w:pPr>
        <w:pStyle w:val="ListParagraph"/>
        <w:numPr>
          <w:ilvl w:val="0"/>
          <w:numId w:val="89"/>
        </w:numPr>
        <w:rPr>
          <w:rFonts w:asciiTheme="minorHAnsi" w:hAnsiTheme="minorHAnsi"/>
          <w:sz w:val="24"/>
        </w:rPr>
      </w:pPr>
      <w:r w:rsidRPr="00AB7BDF">
        <w:rPr>
          <w:rFonts w:asciiTheme="minorHAnsi" w:hAnsiTheme="minorHAnsi"/>
          <w:sz w:val="24"/>
        </w:rPr>
        <w:t xml:space="preserve"> Residents will act professionally at all times</w:t>
      </w:r>
    </w:p>
    <w:p w:rsidR="00ED2412" w:rsidRPr="00AB7BDF" w:rsidRDefault="00ED2412" w:rsidP="00ED2412">
      <w:pPr>
        <w:pStyle w:val="ListParagraph"/>
        <w:numPr>
          <w:ilvl w:val="0"/>
          <w:numId w:val="89"/>
        </w:numPr>
        <w:rPr>
          <w:rFonts w:asciiTheme="minorHAnsi" w:hAnsiTheme="minorHAnsi"/>
          <w:sz w:val="24"/>
        </w:rPr>
      </w:pPr>
      <w:r w:rsidRPr="00AB7BDF">
        <w:rPr>
          <w:rFonts w:asciiTheme="minorHAnsi" w:hAnsiTheme="minorHAnsi"/>
          <w:sz w:val="24"/>
        </w:rPr>
        <w:t>Residents will interact in a constructive manner with patients and their families</w:t>
      </w:r>
    </w:p>
    <w:p w:rsidR="00ED2412" w:rsidRPr="00AB7BDF" w:rsidRDefault="00ED2412" w:rsidP="00ED2412">
      <w:pPr>
        <w:pStyle w:val="ListParagraph"/>
        <w:numPr>
          <w:ilvl w:val="0"/>
          <w:numId w:val="89"/>
        </w:numPr>
        <w:rPr>
          <w:rFonts w:asciiTheme="minorHAnsi" w:hAnsiTheme="minorHAnsi"/>
          <w:sz w:val="24"/>
        </w:rPr>
      </w:pPr>
      <w:r w:rsidRPr="00AB7BDF">
        <w:rPr>
          <w:rFonts w:asciiTheme="minorHAnsi" w:hAnsiTheme="minorHAnsi"/>
          <w:sz w:val="24"/>
        </w:rPr>
        <w:t>Residents will answer pages promptly and see patients in clinic as scheduled</w:t>
      </w:r>
      <w:r w:rsidRPr="00AB7BDF">
        <w:rPr>
          <w:rFonts w:asciiTheme="minorHAnsi" w:hAnsiTheme="minorHAnsi"/>
          <w:sz w:val="24"/>
        </w:rPr>
        <w:tab/>
      </w:r>
    </w:p>
    <w:p w:rsidR="00ED2412" w:rsidRPr="00AB7BDF" w:rsidRDefault="00ED2412" w:rsidP="00ED2412">
      <w:pPr>
        <w:pStyle w:val="ListParagraph"/>
        <w:numPr>
          <w:ilvl w:val="0"/>
          <w:numId w:val="86"/>
        </w:numPr>
        <w:rPr>
          <w:rFonts w:asciiTheme="minorHAnsi" w:hAnsiTheme="minorHAnsi"/>
          <w:sz w:val="24"/>
        </w:rPr>
      </w:pPr>
      <w:r w:rsidRPr="00AB7BDF">
        <w:rPr>
          <w:rFonts w:asciiTheme="minorHAnsi" w:hAnsiTheme="minorHAnsi"/>
          <w:sz w:val="24"/>
        </w:rPr>
        <w:t>Interpersonal relationship and Communication</w:t>
      </w:r>
    </w:p>
    <w:p w:rsidR="00ED2412" w:rsidRPr="00AB7BDF" w:rsidRDefault="00ED2412" w:rsidP="00ED2412">
      <w:pPr>
        <w:pStyle w:val="ListParagraph"/>
        <w:numPr>
          <w:ilvl w:val="0"/>
          <w:numId w:val="90"/>
        </w:numPr>
        <w:rPr>
          <w:rFonts w:asciiTheme="minorHAnsi" w:hAnsiTheme="minorHAnsi"/>
          <w:sz w:val="24"/>
        </w:rPr>
      </w:pPr>
      <w:r w:rsidRPr="00AB7BDF">
        <w:rPr>
          <w:rFonts w:asciiTheme="minorHAnsi" w:hAnsiTheme="minorHAnsi"/>
          <w:sz w:val="24"/>
        </w:rPr>
        <w:t>Residents will write cogent and consistent notes, both in clinic and on the floors</w:t>
      </w:r>
    </w:p>
    <w:p w:rsidR="00ED2412" w:rsidRPr="00AB7BDF" w:rsidRDefault="00ED2412" w:rsidP="00ED2412">
      <w:pPr>
        <w:pStyle w:val="ListParagraph"/>
        <w:numPr>
          <w:ilvl w:val="0"/>
          <w:numId w:val="90"/>
        </w:numPr>
        <w:rPr>
          <w:rFonts w:asciiTheme="minorHAnsi" w:hAnsiTheme="minorHAnsi"/>
          <w:sz w:val="24"/>
        </w:rPr>
      </w:pPr>
      <w:r w:rsidRPr="00AB7BDF">
        <w:rPr>
          <w:rFonts w:asciiTheme="minorHAnsi" w:hAnsiTheme="minorHAnsi"/>
          <w:sz w:val="24"/>
        </w:rPr>
        <w:t xml:space="preserve">Residents will learn teamwork and will seek to </w:t>
      </w:r>
      <w:proofErr w:type="gramStart"/>
      <w:r w:rsidRPr="00AB7BDF">
        <w:rPr>
          <w:rFonts w:asciiTheme="minorHAnsi" w:hAnsiTheme="minorHAnsi"/>
          <w:sz w:val="24"/>
        </w:rPr>
        <w:t>learn</w:t>
      </w:r>
      <w:proofErr w:type="gramEnd"/>
      <w:r w:rsidRPr="00AB7BDF">
        <w:rPr>
          <w:rFonts w:asciiTheme="minorHAnsi" w:hAnsiTheme="minorHAnsi"/>
          <w:sz w:val="24"/>
        </w:rPr>
        <w:t xml:space="preserve"> what other team members can teach them.</w:t>
      </w:r>
    </w:p>
    <w:p w:rsidR="00ED2412" w:rsidRPr="00AB7BDF" w:rsidRDefault="00ED2412" w:rsidP="00ED2412">
      <w:pPr>
        <w:pStyle w:val="ListParagraph"/>
        <w:numPr>
          <w:ilvl w:val="0"/>
          <w:numId w:val="90"/>
        </w:numPr>
        <w:rPr>
          <w:rFonts w:asciiTheme="minorHAnsi" w:hAnsiTheme="minorHAnsi"/>
          <w:sz w:val="24"/>
        </w:rPr>
      </w:pPr>
      <w:r w:rsidRPr="00AB7BDF">
        <w:rPr>
          <w:rFonts w:asciiTheme="minorHAnsi" w:hAnsiTheme="minorHAnsi"/>
          <w:sz w:val="24"/>
        </w:rPr>
        <w:t xml:space="preserve">Residents will learn and use the Epic IT system used at Ochsner </w:t>
      </w:r>
    </w:p>
    <w:p w:rsidR="00ED2412" w:rsidRPr="00AB7BDF" w:rsidRDefault="00ED2412" w:rsidP="00ED2412">
      <w:pPr>
        <w:pStyle w:val="ListParagraph"/>
        <w:numPr>
          <w:ilvl w:val="0"/>
          <w:numId w:val="86"/>
        </w:numPr>
        <w:rPr>
          <w:rFonts w:asciiTheme="minorHAnsi" w:hAnsiTheme="minorHAnsi"/>
          <w:sz w:val="24"/>
        </w:rPr>
      </w:pPr>
      <w:r w:rsidRPr="00AB7BDF">
        <w:rPr>
          <w:rFonts w:asciiTheme="minorHAnsi" w:hAnsiTheme="minorHAnsi"/>
          <w:sz w:val="24"/>
        </w:rPr>
        <w:t xml:space="preserve">Practice based improvement </w:t>
      </w:r>
    </w:p>
    <w:p w:rsidR="00ED2412" w:rsidRPr="00AB7BDF" w:rsidRDefault="00ED2412" w:rsidP="00ED2412">
      <w:pPr>
        <w:pStyle w:val="ListParagraph"/>
        <w:numPr>
          <w:ilvl w:val="0"/>
          <w:numId w:val="91"/>
        </w:numPr>
        <w:rPr>
          <w:rFonts w:asciiTheme="minorHAnsi" w:hAnsiTheme="minorHAnsi"/>
          <w:sz w:val="24"/>
        </w:rPr>
      </w:pPr>
      <w:r w:rsidRPr="00AB7BDF">
        <w:rPr>
          <w:rFonts w:asciiTheme="minorHAnsi" w:hAnsiTheme="minorHAnsi"/>
          <w:sz w:val="24"/>
        </w:rPr>
        <w:t>Residents will attend all clinics and have the opportunity to follow patients postoperatively</w:t>
      </w:r>
    </w:p>
    <w:p w:rsidR="00ED2412" w:rsidRPr="00AB7BDF" w:rsidRDefault="00ED2412" w:rsidP="00ED2412">
      <w:pPr>
        <w:pStyle w:val="ListParagraph"/>
        <w:numPr>
          <w:ilvl w:val="0"/>
          <w:numId w:val="91"/>
        </w:numPr>
        <w:rPr>
          <w:rFonts w:asciiTheme="minorHAnsi" w:hAnsiTheme="minorHAnsi"/>
          <w:sz w:val="24"/>
        </w:rPr>
      </w:pPr>
      <w:r w:rsidRPr="00AB7BDF">
        <w:rPr>
          <w:rFonts w:asciiTheme="minorHAnsi" w:hAnsiTheme="minorHAnsi"/>
          <w:sz w:val="24"/>
        </w:rPr>
        <w:t xml:space="preserve">Residents will learn best practices in craniofacial surgery </w:t>
      </w:r>
    </w:p>
    <w:p w:rsidR="00ED2412" w:rsidRPr="00AB7BDF" w:rsidRDefault="00ED2412" w:rsidP="00ED2412">
      <w:pPr>
        <w:pStyle w:val="ListParagraph"/>
        <w:numPr>
          <w:ilvl w:val="0"/>
          <w:numId w:val="91"/>
        </w:numPr>
        <w:rPr>
          <w:rFonts w:asciiTheme="minorHAnsi" w:hAnsiTheme="minorHAnsi"/>
          <w:sz w:val="24"/>
        </w:rPr>
      </w:pPr>
      <w:r w:rsidRPr="00AB7BDF">
        <w:rPr>
          <w:rFonts w:asciiTheme="minorHAnsi" w:hAnsiTheme="minorHAnsi"/>
          <w:sz w:val="24"/>
        </w:rPr>
        <w:t>Residents will learn patient safety in lengthy procedures on young children</w:t>
      </w:r>
    </w:p>
    <w:p w:rsidR="00ED2412" w:rsidRPr="00AB7BDF" w:rsidRDefault="00ED2412" w:rsidP="00ED2412">
      <w:pPr>
        <w:pStyle w:val="ListParagraph"/>
        <w:numPr>
          <w:ilvl w:val="0"/>
          <w:numId w:val="86"/>
        </w:numPr>
        <w:rPr>
          <w:rFonts w:asciiTheme="minorHAnsi" w:hAnsiTheme="minorHAnsi"/>
          <w:sz w:val="24"/>
        </w:rPr>
      </w:pPr>
      <w:r w:rsidRPr="00AB7BDF">
        <w:rPr>
          <w:rFonts w:asciiTheme="minorHAnsi" w:hAnsiTheme="minorHAnsi"/>
          <w:sz w:val="24"/>
        </w:rPr>
        <w:t>System Based Care</w:t>
      </w:r>
    </w:p>
    <w:p w:rsidR="00ED2412" w:rsidRPr="00AB7BDF" w:rsidRDefault="00ED2412" w:rsidP="00ED2412">
      <w:pPr>
        <w:pStyle w:val="ListParagraph"/>
        <w:numPr>
          <w:ilvl w:val="0"/>
          <w:numId w:val="92"/>
        </w:numPr>
        <w:rPr>
          <w:rFonts w:asciiTheme="minorHAnsi" w:hAnsiTheme="minorHAnsi"/>
          <w:sz w:val="24"/>
        </w:rPr>
      </w:pPr>
      <w:r w:rsidRPr="00AB7BDF">
        <w:rPr>
          <w:rFonts w:asciiTheme="minorHAnsi" w:hAnsiTheme="minorHAnsi"/>
          <w:sz w:val="24"/>
        </w:rPr>
        <w:t>Residents will attend a multispecialty clinic as scheduled at Ochsner Main Campus</w:t>
      </w:r>
    </w:p>
    <w:p w:rsidR="00ED2412" w:rsidRPr="00AB7BDF" w:rsidRDefault="00ED2412" w:rsidP="00ED2412">
      <w:pPr>
        <w:pStyle w:val="ListParagraph"/>
        <w:numPr>
          <w:ilvl w:val="0"/>
          <w:numId w:val="92"/>
        </w:numPr>
        <w:rPr>
          <w:rFonts w:asciiTheme="minorHAnsi" w:hAnsiTheme="minorHAnsi"/>
          <w:sz w:val="24"/>
        </w:rPr>
      </w:pPr>
      <w:r w:rsidRPr="00AB7BDF">
        <w:rPr>
          <w:rFonts w:asciiTheme="minorHAnsi" w:hAnsiTheme="minorHAnsi"/>
          <w:sz w:val="24"/>
        </w:rPr>
        <w:t>Residents will learn to interact with neurosurgeons, therapists, oral surgeons, speech therapists and otolaryngologist who work in the clinic</w:t>
      </w:r>
    </w:p>
    <w:p w:rsidR="009A16EC" w:rsidRPr="00AB7BDF" w:rsidRDefault="009A16EC" w:rsidP="00451F9B">
      <w:pPr>
        <w:rPr>
          <w:rFonts w:asciiTheme="minorHAnsi" w:hAnsiTheme="minorHAnsi"/>
        </w:rPr>
      </w:pPr>
    </w:p>
    <w:p w:rsidR="00ED2412" w:rsidRPr="00AB7BDF" w:rsidRDefault="00ED2412" w:rsidP="00ED2412">
      <w:pPr>
        <w:rPr>
          <w:rFonts w:asciiTheme="minorHAnsi" w:hAnsiTheme="minorHAnsi"/>
          <w:b/>
          <w:sz w:val="28"/>
          <w:szCs w:val="40"/>
        </w:rPr>
      </w:pPr>
      <w:r w:rsidRPr="00AB7BDF">
        <w:rPr>
          <w:rFonts w:asciiTheme="minorHAnsi" w:hAnsiTheme="minorHAnsi"/>
          <w:b/>
          <w:sz w:val="28"/>
          <w:szCs w:val="40"/>
        </w:rPr>
        <w:t xml:space="preserve">Aesthetic Surgery: Goals and Objectives </w:t>
      </w:r>
    </w:p>
    <w:p w:rsidR="00ED2412" w:rsidRPr="00AB7BDF" w:rsidRDefault="00ED2412" w:rsidP="00ED2412">
      <w:pPr>
        <w:rPr>
          <w:rFonts w:asciiTheme="minorHAnsi" w:hAnsiTheme="minorHAnsi"/>
          <w:sz w:val="28"/>
          <w:szCs w:val="40"/>
        </w:rPr>
      </w:pPr>
      <w:r w:rsidRPr="00AB7BDF">
        <w:rPr>
          <w:rFonts w:asciiTheme="minorHAnsi" w:hAnsiTheme="minorHAnsi"/>
          <w:b/>
          <w:sz w:val="28"/>
          <w:szCs w:val="40"/>
        </w:rPr>
        <w:t>PGY-6</w:t>
      </w:r>
    </w:p>
    <w:p w:rsidR="00ED2412" w:rsidRPr="00AB7BDF" w:rsidRDefault="00ED2412" w:rsidP="00ED2412">
      <w:pPr>
        <w:tabs>
          <w:tab w:val="left" w:pos="1440"/>
          <w:tab w:val="left" w:pos="1980"/>
        </w:tabs>
        <w:rPr>
          <w:rFonts w:asciiTheme="minorHAnsi" w:hAnsiTheme="minorHAnsi"/>
        </w:rPr>
      </w:pPr>
    </w:p>
    <w:p w:rsidR="00ED2412" w:rsidRPr="00AB7BDF" w:rsidRDefault="00ED2412" w:rsidP="00ED2412">
      <w:pPr>
        <w:tabs>
          <w:tab w:val="left" w:pos="720"/>
          <w:tab w:val="left" w:pos="1440"/>
          <w:tab w:val="left" w:pos="1980"/>
        </w:tabs>
        <w:rPr>
          <w:rFonts w:asciiTheme="minorHAnsi" w:hAnsiTheme="minorHAnsi"/>
        </w:rPr>
      </w:pPr>
      <w:r w:rsidRPr="00AB7BDF">
        <w:rPr>
          <w:rFonts w:asciiTheme="minorHAnsi" w:hAnsiTheme="minorHAnsi"/>
        </w:rPr>
        <w:tab/>
      </w:r>
      <w:r w:rsidRPr="00AB7BDF">
        <w:rPr>
          <w:rFonts w:asciiTheme="minorHAnsi" w:hAnsiTheme="minorHAnsi"/>
          <w:b/>
          <w:i/>
          <w:u w:val="single"/>
        </w:rPr>
        <w:t>Rotation Goals:</w:t>
      </w:r>
    </w:p>
    <w:p w:rsidR="00ED2412" w:rsidRPr="00AB7BDF" w:rsidRDefault="00ED2412" w:rsidP="00ED2412">
      <w:pPr>
        <w:tabs>
          <w:tab w:val="left" w:pos="720"/>
          <w:tab w:val="left" w:pos="1440"/>
          <w:tab w:val="left" w:pos="1980"/>
        </w:tabs>
        <w:rPr>
          <w:rFonts w:asciiTheme="minorHAnsi" w:hAnsiTheme="minorHAnsi"/>
        </w:rPr>
      </w:pPr>
    </w:p>
    <w:p w:rsidR="00ED2412" w:rsidRPr="00AB7BDF" w:rsidRDefault="00ED2412" w:rsidP="00ED2412">
      <w:pPr>
        <w:tabs>
          <w:tab w:val="left" w:pos="720"/>
          <w:tab w:val="left" w:pos="1440"/>
          <w:tab w:val="left" w:pos="1980"/>
        </w:tabs>
        <w:ind w:left="720"/>
        <w:rPr>
          <w:rFonts w:asciiTheme="minorHAnsi" w:hAnsiTheme="minorHAnsi"/>
        </w:rPr>
      </w:pPr>
      <w:r w:rsidRPr="00AB7BDF">
        <w:rPr>
          <w:rFonts w:asciiTheme="minorHAnsi" w:hAnsiTheme="minorHAnsi"/>
        </w:rPr>
        <w:t>Aesthetic surgery is a critical component in plastic surgery.  The plastic surgeon has an enormous amount of competition for these cases, and the number of non-plastic surgeons in the market is increasing.  Plastic surgeons must be well trained in aesthetic surgery in order to be successful in this competitive marketplace.  This rotation is an intensive immersion in aesthetic surgery, both in the private and clinic sector.  Residents will attend private clinic and surgery and will also attend their own senior resident aesthetic surgery clinic.  At the end of the rotation, the resident will demonstrate that he/she has developed the necessary knowledge and surgical skills to evaluate and treat patients with aesthetic problems.</w:t>
      </w:r>
    </w:p>
    <w:p w:rsidR="00ED2412" w:rsidRPr="00AB7BDF" w:rsidRDefault="00ED2412" w:rsidP="00ED2412">
      <w:pPr>
        <w:tabs>
          <w:tab w:val="left" w:pos="720"/>
          <w:tab w:val="left" w:pos="1440"/>
          <w:tab w:val="left" w:pos="1980"/>
        </w:tabs>
        <w:rPr>
          <w:rFonts w:asciiTheme="minorHAnsi" w:hAnsiTheme="minorHAnsi"/>
          <w:color w:val="FF0000"/>
        </w:rPr>
      </w:pPr>
    </w:p>
    <w:p w:rsidR="00ED2412" w:rsidRPr="00AB7BDF" w:rsidRDefault="00ED2412" w:rsidP="00ED2412">
      <w:pPr>
        <w:tabs>
          <w:tab w:val="left" w:pos="720"/>
          <w:tab w:val="left" w:pos="1440"/>
          <w:tab w:val="left" w:pos="1980"/>
        </w:tabs>
        <w:ind w:left="720"/>
        <w:rPr>
          <w:rFonts w:asciiTheme="minorHAnsi" w:hAnsiTheme="minorHAnsi"/>
          <w:b/>
          <w:i/>
          <w:u w:val="single"/>
        </w:rPr>
      </w:pPr>
    </w:p>
    <w:p w:rsidR="00ED2412" w:rsidRPr="00AB7BDF" w:rsidRDefault="00ED2412" w:rsidP="00ED2412">
      <w:pPr>
        <w:tabs>
          <w:tab w:val="left" w:pos="720"/>
          <w:tab w:val="left" w:pos="1440"/>
          <w:tab w:val="left" w:pos="1980"/>
        </w:tabs>
        <w:ind w:left="720"/>
        <w:rPr>
          <w:rFonts w:asciiTheme="minorHAnsi" w:hAnsiTheme="minorHAnsi"/>
        </w:rPr>
      </w:pPr>
      <w:r w:rsidRPr="00AB7BDF">
        <w:rPr>
          <w:rFonts w:asciiTheme="minorHAnsi" w:hAnsiTheme="minorHAnsi"/>
          <w:b/>
          <w:i/>
          <w:u w:val="single"/>
        </w:rPr>
        <w:t>Objectives of the Rotation:</w:t>
      </w:r>
    </w:p>
    <w:p w:rsidR="00ED2412" w:rsidRPr="00AB7BDF" w:rsidRDefault="00ED2412" w:rsidP="00ED2412">
      <w:pPr>
        <w:tabs>
          <w:tab w:val="left" w:pos="720"/>
          <w:tab w:val="left" w:pos="1440"/>
          <w:tab w:val="left" w:pos="1980"/>
        </w:tabs>
        <w:ind w:left="720"/>
        <w:rPr>
          <w:rFonts w:asciiTheme="minorHAnsi" w:hAnsiTheme="minorHAnsi"/>
        </w:rPr>
      </w:pPr>
    </w:p>
    <w:p w:rsidR="00ED2412" w:rsidRPr="00AB7BDF" w:rsidRDefault="00ED2412" w:rsidP="00ED2412">
      <w:pPr>
        <w:tabs>
          <w:tab w:val="left" w:pos="720"/>
          <w:tab w:val="left" w:pos="1440"/>
          <w:tab w:val="left" w:pos="1980"/>
        </w:tabs>
        <w:ind w:left="720"/>
        <w:rPr>
          <w:rFonts w:asciiTheme="minorHAnsi" w:hAnsiTheme="minorHAnsi"/>
          <w:b/>
        </w:rPr>
      </w:pPr>
      <w:r w:rsidRPr="00AB7BDF">
        <w:rPr>
          <w:rFonts w:asciiTheme="minorHAnsi" w:hAnsiTheme="minorHAnsi"/>
          <w:b/>
        </w:rPr>
        <w:t>A.     Patient Care</w:t>
      </w:r>
    </w:p>
    <w:p w:rsidR="00ED2412" w:rsidRPr="00AB7BDF" w:rsidRDefault="00ED2412" w:rsidP="00ED2412">
      <w:pPr>
        <w:tabs>
          <w:tab w:val="left" w:pos="720"/>
          <w:tab w:val="left" w:pos="1440"/>
          <w:tab w:val="left" w:pos="1980"/>
        </w:tabs>
        <w:ind w:left="720"/>
        <w:rPr>
          <w:rFonts w:asciiTheme="minorHAnsi" w:hAnsiTheme="minorHAnsi"/>
        </w:rPr>
      </w:pPr>
      <w:r w:rsidRPr="00AB7BDF">
        <w:rPr>
          <w:rFonts w:asciiTheme="minorHAnsi" w:hAnsiTheme="minorHAnsi"/>
          <w:b/>
        </w:rPr>
        <w:tab/>
      </w:r>
      <w:r w:rsidRPr="00AB7BDF">
        <w:rPr>
          <w:rFonts w:asciiTheme="minorHAnsi" w:hAnsiTheme="minorHAnsi"/>
        </w:rPr>
        <w:t>During the rotation, the resident will be required to:</w:t>
      </w:r>
    </w:p>
    <w:p w:rsidR="00ED2412" w:rsidRPr="00AB7BDF" w:rsidRDefault="00ED2412" w:rsidP="00ED2412">
      <w:pPr>
        <w:tabs>
          <w:tab w:val="left" w:pos="720"/>
          <w:tab w:val="left" w:pos="1440"/>
          <w:tab w:val="left" w:pos="1980"/>
        </w:tabs>
        <w:ind w:left="720"/>
        <w:rPr>
          <w:rFonts w:asciiTheme="minorHAnsi" w:hAnsiTheme="minorHAnsi"/>
        </w:rPr>
      </w:pPr>
      <w:r w:rsidRPr="00AB7BDF">
        <w:rPr>
          <w:rFonts w:asciiTheme="minorHAnsi" w:hAnsiTheme="minorHAnsi"/>
        </w:rPr>
        <w:tab/>
        <w:t>1.</w:t>
      </w:r>
      <w:r w:rsidRPr="00AB7BDF">
        <w:rPr>
          <w:rFonts w:asciiTheme="minorHAnsi" w:hAnsiTheme="minorHAnsi"/>
        </w:rPr>
        <w:tab/>
        <w:t>Demonstrate caring and respectful behavior towards aesthetic patients</w:t>
      </w:r>
    </w:p>
    <w:p w:rsidR="00ED2412" w:rsidRPr="00AB7BDF" w:rsidRDefault="00ED2412" w:rsidP="00ED2412">
      <w:pPr>
        <w:tabs>
          <w:tab w:val="left" w:pos="720"/>
          <w:tab w:val="left" w:pos="1440"/>
          <w:tab w:val="left" w:pos="1980"/>
        </w:tabs>
        <w:ind w:left="720"/>
        <w:rPr>
          <w:rFonts w:asciiTheme="minorHAnsi" w:hAnsiTheme="minorHAnsi"/>
        </w:rPr>
      </w:pPr>
      <w:r w:rsidRPr="00AB7BDF">
        <w:rPr>
          <w:rFonts w:asciiTheme="minorHAnsi" w:hAnsiTheme="minorHAnsi"/>
        </w:rPr>
        <w:tab/>
        <w:t>2.</w:t>
      </w:r>
      <w:r w:rsidRPr="00AB7BDF">
        <w:rPr>
          <w:rFonts w:asciiTheme="minorHAnsi" w:hAnsiTheme="minorHAnsi"/>
        </w:rPr>
        <w:tab/>
        <w:t>Demonstrate the ability to interview and listen to aesthetic patients</w:t>
      </w:r>
    </w:p>
    <w:p w:rsidR="00ED2412" w:rsidRPr="00AB7BDF" w:rsidRDefault="00ED2412" w:rsidP="00ED2412">
      <w:pPr>
        <w:tabs>
          <w:tab w:val="left" w:pos="720"/>
          <w:tab w:val="left" w:pos="1440"/>
          <w:tab w:val="left" w:pos="1980"/>
        </w:tabs>
        <w:ind w:left="1980" w:hanging="1260"/>
        <w:rPr>
          <w:rFonts w:asciiTheme="minorHAnsi" w:hAnsiTheme="minorHAnsi"/>
        </w:rPr>
      </w:pPr>
      <w:r w:rsidRPr="00AB7BDF">
        <w:rPr>
          <w:rFonts w:asciiTheme="minorHAnsi" w:hAnsiTheme="minorHAnsi"/>
        </w:rPr>
        <w:tab/>
        <w:t>3.</w:t>
      </w:r>
      <w:r w:rsidRPr="00AB7BDF">
        <w:rPr>
          <w:rFonts w:asciiTheme="minorHAnsi" w:hAnsiTheme="minorHAnsi"/>
        </w:rPr>
        <w:tab/>
        <w:t>Demonstrate a satisfactory level of competency in the following general categories of aesthetic surgery:</w:t>
      </w:r>
    </w:p>
    <w:p w:rsidR="00ED2412" w:rsidRPr="00AB7BDF" w:rsidRDefault="00ED2412" w:rsidP="00ED2412">
      <w:pPr>
        <w:tabs>
          <w:tab w:val="left" w:pos="720"/>
          <w:tab w:val="left" w:pos="1440"/>
          <w:tab w:val="left" w:pos="1980"/>
        </w:tabs>
        <w:ind w:left="2340"/>
        <w:rPr>
          <w:rFonts w:asciiTheme="minorHAnsi" w:hAnsiTheme="minorHAnsi"/>
        </w:rPr>
      </w:pPr>
      <w:r w:rsidRPr="00AB7BDF">
        <w:rPr>
          <w:rFonts w:asciiTheme="minorHAnsi" w:hAnsiTheme="minorHAnsi"/>
        </w:rPr>
        <w:t>a.    Facial plastic surgery</w:t>
      </w:r>
    </w:p>
    <w:p w:rsidR="00ED2412" w:rsidRPr="00AB7BDF" w:rsidRDefault="00ED2412" w:rsidP="00ED2412">
      <w:pPr>
        <w:tabs>
          <w:tab w:val="left" w:pos="720"/>
          <w:tab w:val="left" w:pos="1440"/>
          <w:tab w:val="left" w:pos="1980"/>
        </w:tabs>
        <w:ind w:left="3060"/>
        <w:rPr>
          <w:rFonts w:asciiTheme="minorHAnsi" w:hAnsiTheme="minorHAnsi"/>
        </w:rPr>
      </w:pPr>
      <w:r w:rsidRPr="00AB7BDF">
        <w:rPr>
          <w:rFonts w:asciiTheme="minorHAnsi" w:hAnsiTheme="minorHAnsi"/>
        </w:rPr>
        <w:t xml:space="preserve">i.    </w:t>
      </w:r>
      <w:proofErr w:type="spellStart"/>
      <w:r w:rsidRPr="00AB7BDF">
        <w:rPr>
          <w:rFonts w:asciiTheme="minorHAnsi" w:hAnsiTheme="minorHAnsi"/>
        </w:rPr>
        <w:t>Rhytidectomy</w:t>
      </w:r>
      <w:proofErr w:type="spellEnd"/>
    </w:p>
    <w:p w:rsidR="00ED2412" w:rsidRPr="00AB7BDF" w:rsidRDefault="00ED2412" w:rsidP="00ED2412">
      <w:pPr>
        <w:tabs>
          <w:tab w:val="left" w:pos="720"/>
          <w:tab w:val="left" w:pos="1440"/>
          <w:tab w:val="left" w:pos="1980"/>
        </w:tabs>
        <w:ind w:left="3060"/>
        <w:rPr>
          <w:rFonts w:asciiTheme="minorHAnsi" w:hAnsiTheme="minorHAnsi"/>
        </w:rPr>
      </w:pPr>
      <w:r w:rsidRPr="00AB7BDF">
        <w:rPr>
          <w:rFonts w:asciiTheme="minorHAnsi" w:hAnsiTheme="minorHAnsi"/>
        </w:rPr>
        <w:t>ii.    Eyelid and brow surgery</w:t>
      </w:r>
    </w:p>
    <w:p w:rsidR="00ED2412" w:rsidRPr="00AB7BDF" w:rsidRDefault="00ED2412" w:rsidP="00ED2412">
      <w:pPr>
        <w:tabs>
          <w:tab w:val="left" w:pos="720"/>
          <w:tab w:val="left" w:pos="1440"/>
          <w:tab w:val="left" w:pos="1980"/>
        </w:tabs>
        <w:ind w:left="3060"/>
        <w:rPr>
          <w:rFonts w:asciiTheme="minorHAnsi" w:hAnsiTheme="minorHAnsi"/>
        </w:rPr>
      </w:pPr>
      <w:r w:rsidRPr="00AB7BDF">
        <w:rPr>
          <w:rFonts w:asciiTheme="minorHAnsi" w:hAnsiTheme="minorHAnsi"/>
        </w:rPr>
        <w:t>iii.   Rhinoplasty</w:t>
      </w:r>
    </w:p>
    <w:p w:rsidR="00ED2412" w:rsidRPr="00AB7BDF" w:rsidRDefault="00ED2412" w:rsidP="00ED2412">
      <w:pPr>
        <w:tabs>
          <w:tab w:val="left" w:pos="720"/>
          <w:tab w:val="left" w:pos="1440"/>
          <w:tab w:val="left" w:pos="1980"/>
        </w:tabs>
        <w:ind w:left="3060"/>
        <w:rPr>
          <w:rFonts w:asciiTheme="minorHAnsi" w:hAnsiTheme="minorHAnsi"/>
        </w:rPr>
      </w:pPr>
      <w:r w:rsidRPr="00AB7BDF">
        <w:rPr>
          <w:rFonts w:asciiTheme="minorHAnsi" w:hAnsiTheme="minorHAnsi"/>
        </w:rPr>
        <w:t xml:space="preserve">iv.   </w:t>
      </w:r>
      <w:proofErr w:type="spellStart"/>
      <w:r w:rsidRPr="00AB7BDF">
        <w:rPr>
          <w:rFonts w:asciiTheme="minorHAnsi" w:hAnsiTheme="minorHAnsi"/>
        </w:rPr>
        <w:t>Otoplasty</w:t>
      </w:r>
      <w:proofErr w:type="spellEnd"/>
    </w:p>
    <w:p w:rsidR="00ED2412" w:rsidRPr="00AB7BDF" w:rsidRDefault="00ED2412" w:rsidP="00ED2412">
      <w:pPr>
        <w:tabs>
          <w:tab w:val="left" w:pos="720"/>
          <w:tab w:val="left" w:pos="1440"/>
          <w:tab w:val="left" w:pos="1980"/>
        </w:tabs>
        <w:ind w:left="3060"/>
        <w:rPr>
          <w:rFonts w:asciiTheme="minorHAnsi" w:hAnsiTheme="minorHAnsi"/>
        </w:rPr>
      </w:pPr>
      <w:r w:rsidRPr="00AB7BDF">
        <w:rPr>
          <w:rFonts w:asciiTheme="minorHAnsi" w:hAnsiTheme="minorHAnsi"/>
        </w:rPr>
        <w:t>v.    Skin resurfacing</w:t>
      </w:r>
    </w:p>
    <w:p w:rsidR="00ED2412" w:rsidRPr="00AB7BDF" w:rsidRDefault="00ED2412" w:rsidP="00ED2412">
      <w:pPr>
        <w:tabs>
          <w:tab w:val="left" w:pos="720"/>
          <w:tab w:val="left" w:pos="1440"/>
          <w:tab w:val="left" w:pos="1980"/>
        </w:tabs>
        <w:ind w:left="3060"/>
        <w:rPr>
          <w:rFonts w:asciiTheme="minorHAnsi" w:hAnsiTheme="minorHAnsi"/>
        </w:rPr>
      </w:pPr>
      <w:r w:rsidRPr="00AB7BDF">
        <w:rPr>
          <w:rFonts w:asciiTheme="minorHAnsi" w:hAnsiTheme="minorHAnsi"/>
        </w:rPr>
        <w:t>vi.   Fat injection/fillers</w:t>
      </w:r>
    </w:p>
    <w:p w:rsidR="00ED2412" w:rsidRPr="00AB7BDF" w:rsidRDefault="00ED2412" w:rsidP="00ED2412">
      <w:pPr>
        <w:tabs>
          <w:tab w:val="left" w:pos="720"/>
          <w:tab w:val="left" w:pos="1440"/>
          <w:tab w:val="left" w:pos="1980"/>
        </w:tabs>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 xml:space="preserve">      b.    Breast aesthetic surgery</w:t>
      </w:r>
    </w:p>
    <w:p w:rsidR="00ED2412" w:rsidRPr="00AB7BDF" w:rsidRDefault="00ED2412" w:rsidP="00ED2412">
      <w:pPr>
        <w:tabs>
          <w:tab w:val="left" w:pos="720"/>
          <w:tab w:val="left" w:pos="1440"/>
          <w:tab w:val="left" w:pos="1980"/>
        </w:tabs>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t xml:space="preserve">   i.    Breast hypoplasia</w:t>
      </w:r>
    </w:p>
    <w:p w:rsidR="00ED2412" w:rsidRPr="00AB7BDF" w:rsidRDefault="00ED2412" w:rsidP="00ED2412">
      <w:pPr>
        <w:tabs>
          <w:tab w:val="left" w:pos="720"/>
          <w:tab w:val="left" w:pos="1440"/>
          <w:tab w:val="left" w:pos="1980"/>
        </w:tabs>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t xml:space="preserve">   ii.   Breast ptosis</w:t>
      </w:r>
    </w:p>
    <w:p w:rsidR="00ED2412" w:rsidRPr="00AB7BDF" w:rsidRDefault="00ED2412" w:rsidP="00ED2412">
      <w:pPr>
        <w:tabs>
          <w:tab w:val="left" w:pos="720"/>
          <w:tab w:val="left" w:pos="1440"/>
          <w:tab w:val="left" w:pos="1980"/>
        </w:tabs>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t xml:space="preserve">   iii.   </w:t>
      </w:r>
      <w:proofErr w:type="spellStart"/>
      <w:r w:rsidRPr="00AB7BDF">
        <w:rPr>
          <w:rFonts w:asciiTheme="minorHAnsi" w:hAnsiTheme="minorHAnsi"/>
        </w:rPr>
        <w:t>Macromastia</w:t>
      </w:r>
      <w:proofErr w:type="spellEnd"/>
      <w:r w:rsidRPr="00AB7BDF">
        <w:rPr>
          <w:rFonts w:asciiTheme="minorHAnsi" w:hAnsiTheme="minorHAnsi"/>
        </w:rPr>
        <w:t xml:space="preserve"> and gynecomastia</w:t>
      </w:r>
    </w:p>
    <w:p w:rsidR="00ED2412" w:rsidRPr="00AB7BDF" w:rsidRDefault="00ED2412" w:rsidP="00ED2412">
      <w:pPr>
        <w:tabs>
          <w:tab w:val="left" w:pos="720"/>
          <w:tab w:val="left" w:pos="1440"/>
          <w:tab w:val="left" w:pos="1980"/>
        </w:tabs>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t xml:space="preserve">      c.    Trunk aesthetic surgery</w:t>
      </w:r>
    </w:p>
    <w:p w:rsidR="00ED2412" w:rsidRPr="00AB7BDF" w:rsidRDefault="00ED2412" w:rsidP="00ED2412">
      <w:pPr>
        <w:tabs>
          <w:tab w:val="left" w:pos="720"/>
          <w:tab w:val="left" w:pos="1440"/>
          <w:tab w:val="left" w:pos="1980"/>
        </w:tabs>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t xml:space="preserve">   i.   Abdominoplasty</w:t>
      </w:r>
    </w:p>
    <w:p w:rsidR="00ED2412" w:rsidRPr="00AB7BDF" w:rsidRDefault="00ED2412" w:rsidP="00ED2412">
      <w:pPr>
        <w:tabs>
          <w:tab w:val="left" w:pos="720"/>
          <w:tab w:val="left" w:pos="1440"/>
          <w:tab w:val="left" w:pos="1980"/>
        </w:tabs>
        <w:rPr>
          <w:rFonts w:asciiTheme="minorHAnsi" w:hAnsiTheme="minorHAnsi"/>
        </w:rPr>
      </w:pP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r>
      <w:r w:rsidRPr="00AB7BDF">
        <w:rPr>
          <w:rFonts w:asciiTheme="minorHAnsi" w:hAnsiTheme="minorHAnsi"/>
        </w:rPr>
        <w:tab/>
        <w:t xml:space="preserve">   ii.   Liposuction</w:t>
      </w:r>
    </w:p>
    <w:p w:rsidR="00ED2412" w:rsidRPr="00AB7BDF" w:rsidRDefault="00ED2412" w:rsidP="00ED2412">
      <w:pPr>
        <w:tabs>
          <w:tab w:val="left" w:pos="720"/>
          <w:tab w:val="left" w:pos="1440"/>
          <w:tab w:val="left" w:pos="1980"/>
        </w:tabs>
        <w:rPr>
          <w:rFonts w:asciiTheme="minorHAnsi" w:hAnsiTheme="minorHAnsi"/>
        </w:rPr>
      </w:pPr>
      <w:r w:rsidRPr="00AB7BDF">
        <w:rPr>
          <w:rFonts w:asciiTheme="minorHAnsi" w:hAnsiTheme="minorHAnsi"/>
        </w:rPr>
        <w:t xml:space="preserve">                                      </w:t>
      </w:r>
      <w:r w:rsidRPr="00AB7BDF">
        <w:rPr>
          <w:rFonts w:asciiTheme="minorHAnsi" w:hAnsiTheme="minorHAnsi"/>
        </w:rPr>
        <w:tab/>
        <w:t xml:space="preserve">   iii.   Surgery after weight loss</w:t>
      </w:r>
    </w:p>
    <w:p w:rsidR="00ED2412" w:rsidRPr="00AB7BDF" w:rsidRDefault="00ED2412" w:rsidP="00ED2412">
      <w:pPr>
        <w:tabs>
          <w:tab w:val="left" w:pos="720"/>
          <w:tab w:val="left" w:pos="1440"/>
          <w:tab w:val="left" w:pos="1980"/>
        </w:tabs>
        <w:rPr>
          <w:rFonts w:asciiTheme="minorHAnsi" w:hAnsiTheme="minorHAnsi"/>
        </w:rPr>
      </w:pPr>
    </w:p>
    <w:p w:rsidR="00ED2412" w:rsidRPr="00AB7BDF" w:rsidRDefault="00ED2412" w:rsidP="00ED2412">
      <w:pPr>
        <w:tabs>
          <w:tab w:val="left" w:pos="720"/>
          <w:tab w:val="left" w:pos="1440"/>
          <w:tab w:val="left" w:pos="1980"/>
        </w:tabs>
        <w:rPr>
          <w:rFonts w:asciiTheme="minorHAnsi" w:hAnsiTheme="minorHAnsi"/>
          <w:b/>
        </w:rPr>
      </w:pPr>
      <w:r w:rsidRPr="00AB7BDF">
        <w:rPr>
          <w:rFonts w:asciiTheme="minorHAnsi" w:hAnsiTheme="minorHAnsi"/>
        </w:rPr>
        <w:tab/>
      </w:r>
      <w:r w:rsidRPr="00AB7BDF">
        <w:rPr>
          <w:rFonts w:asciiTheme="minorHAnsi" w:hAnsiTheme="minorHAnsi"/>
          <w:b/>
        </w:rPr>
        <w:t>2.     Medical Knowledge</w:t>
      </w:r>
    </w:p>
    <w:p w:rsidR="00ED2412" w:rsidRPr="00AB7BDF" w:rsidRDefault="00ED2412" w:rsidP="00ED2412">
      <w:pPr>
        <w:tabs>
          <w:tab w:val="left" w:pos="720"/>
          <w:tab w:val="left" w:pos="1440"/>
          <w:tab w:val="left" w:pos="1980"/>
        </w:tabs>
        <w:rPr>
          <w:rFonts w:asciiTheme="minorHAnsi" w:hAnsiTheme="minorHAnsi"/>
        </w:rPr>
      </w:pPr>
      <w:r w:rsidRPr="00AB7BDF">
        <w:rPr>
          <w:rFonts w:asciiTheme="minorHAnsi" w:hAnsiTheme="minorHAnsi"/>
          <w:b/>
        </w:rPr>
        <w:tab/>
      </w:r>
      <w:r w:rsidRPr="00AB7BDF">
        <w:rPr>
          <w:rFonts w:asciiTheme="minorHAnsi" w:hAnsiTheme="minorHAnsi"/>
        </w:rPr>
        <w:tab/>
        <w:t>During this rotation, the resident should:</w:t>
      </w:r>
    </w:p>
    <w:p w:rsidR="00ED2412" w:rsidRPr="00AB7BDF" w:rsidRDefault="00ED2412" w:rsidP="00ED2412">
      <w:pPr>
        <w:tabs>
          <w:tab w:val="left" w:pos="720"/>
          <w:tab w:val="left" w:pos="1440"/>
          <w:tab w:val="left" w:pos="1980"/>
        </w:tabs>
        <w:rPr>
          <w:rFonts w:asciiTheme="minorHAnsi" w:hAnsiTheme="minorHAnsi"/>
        </w:rPr>
      </w:pPr>
      <w:r w:rsidRPr="00AB7BDF">
        <w:rPr>
          <w:rFonts w:asciiTheme="minorHAnsi" w:hAnsiTheme="minorHAnsi"/>
        </w:rPr>
        <w:lastRenderedPageBreak/>
        <w:tab/>
      </w:r>
      <w:r w:rsidRPr="00AB7BDF">
        <w:rPr>
          <w:rFonts w:asciiTheme="minorHAnsi" w:hAnsiTheme="minorHAnsi"/>
        </w:rPr>
        <w:tab/>
        <w:t>1.</w:t>
      </w:r>
      <w:r w:rsidRPr="00AB7BDF">
        <w:rPr>
          <w:rFonts w:asciiTheme="minorHAnsi" w:hAnsiTheme="minorHAnsi"/>
        </w:rPr>
        <w:tab/>
        <w:t>Understand the concepts of beauty and aesthetic principles</w:t>
      </w:r>
    </w:p>
    <w:p w:rsidR="00ED2412" w:rsidRPr="00AB7BDF" w:rsidRDefault="00ED2412" w:rsidP="00ED2412">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2.</w:t>
      </w:r>
      <w:r w:rsidRPr="00AB7BDF">
        <w:rPr>
          <w:rFonts w:asciiTheme="minorHAnsi" w:hAnsiTheme="minorHAnsi"/>
        </w:rPr>
        <w:tab/>
        <w:t>Recognize the effects of aging, photo-damage, lipodystrophy and other causes of aesthetic deformity</w:t>
      </w:r>
    </w:p>
    <w:p w:rsidR="00ED2412" w:rsidRPr="00AB7BDF" w:rsidRDefault="00ED2412" w:rsidP="00ED2412">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3.</w:t>
      </w:r>
      <w:r w:rsidRPr="00AB7BDF">
        <w:rPr>
          <w:rFonts w:asciiTheme="minorHAnsi" w:hAnsiTheme="minorHAnsi"/>
        </w:rPr>
        <w:tab/>
        <w:t>Demonstrate adequate knowledge of facial anatomy:</w:t>
      </w:r>
    </w:p>
    <w:p w:rsidR="00ED2412" w:rsidRPr="00AB7BDF" w:rsidRDefault="00ED2412" w:rsidP="00ED2412">
      <w:pPr>
        <w:tabs>
          <w:tab w:val="left" w:pos="720"/>
          <w:tab w:val="left" w:pos="1440"/>
          <w:tab w:val="left" w:pos="1980"/>
        </w:tabs>
        <w:ind w:left="2340"/>
        <w:rPr>
          <w:rFonts w:asciiTheme="minorHAnsi" w:hAnsiTheme="minorHAnsi"/>
        </w:rPr>
      </w:pPr>
      <w:r w:rsidRPr="00AB7BDF">
        <w:rPr>
          <w:rFonts w:asciiTheme="minorHAnsi" w:hAnsiTheme="minorHAnsi"/>
        </w:rPr>
        <w:t>a.   Anatomy of the eyelids, muscles, fascia, cartilage support and function of components</w:t>
      </w:r>
    </w:p>
    <w:p w:rsidR="00ED2412" w:rsidRPr="00AB7BDF" w:rsidRDefault="00ED2412" w:rsidP="00ED2412">
      <w:pPr>
        <w:tabs>
          <w:tab w:val="left" w:pos="720"/>
          <w:tab w:val="left" w:pos="1440"/>
          <w:tab w:val="left" w:pos="1980"/>
        </w:tabs>
        <w:ind w:left="2340"/>
        <w:rPr>
          <w:rFonts w:asciiTheme="minorHAnsi" w:hAnsiTheme="minorHAnsi"/>
        </w:rPr>
      </w:pPr>
      <w:r w:rsidRPr="00AB7BDF">
        <w:rPr>
          <w:rFonts w:asciiTheme="minorHAnsi" w:hAnsiTheme="minorHAnsi"/>
        </w:rPr>
        <w:t xml:space="preserve">b.   Principles of ptosis of the eyelids, </w:t>
      </w:r>
      <w:proofErr w:type="spellStart"/>
      <w:r w:rsidRPr="00AB7BDF">
        <w:rPr>
          <w:rFonts w:asciiTheme="minorHAnsi" w:hAnsiTheme="minorHAnsi"/>
        </w:rPr>
        <w:t>blepharochalasis</w:t>
      </w:r>
      <w:proofErr w:type="spellEnd"/>
      <w:r w:rsidRPr="00AB7BDF">
        <w:rPr>
          <w:rFonts w:asciiTheme="minorHAnsi" w:hAnsiTheme="minorHAnsi"/>
        </w:rPr>
        <w:t>, and brow ptosis</w:t>
      </w:r>
    </w:p>
    <w:p w:rsidR="00ED2412" w:rsidRPr="00AB7BDF" w:rsidRDefault="00ED2412" w:rsidP="00ED2412">
      <w:pPr>
        <w:tabs>
          <w:tab w:val="left" w:pos="720"/>
          <w:tab w:val="left" w:pos="1440"/>
          <w:tab w:val="left" w:pos="1980"/>
        </w:tabs>
        <w:ind w:left="2340"/>
        <w:rPr>
          <w:rFonts w:asciiTheme="minorHAnsi" w:hAnsiTheme="minorHAnsi"/>
        </w:rPr>
      </w:pPr>
      <w:r w:rsidRPr="00AB7BDF">
        <w:rPr>
          <w:rFonts w:asciiTheme="minorHAnsi" w:hAnsiTheme="minorHAnsi"/>
        </w:rPr>
        <w:t>c.   Anatomy of the facial muscles, facial nerve and fascia and their relationship to the facelift</w:t>
      </w:r>
    </w:p>
    <w:p w:rsidR="00ED2412" w:rsidRPr="00AB7BDF" w:rsidRDefault="00ED2412" w:rsidP="00ED2412">
      <w:pPr>
        <w:tabs>
          <w:tab w:val="left" w:pos="720"/>
          <w:tab w:val="left" w:pos="1440"/>
          <w:tab w:val="left" w:pos="1980"/>
        </w:tabs>
        <w:ind w:left="2340"/>
        <w:rPr>
          <w:rFonts w:asciiTheme="minorHAnsi" w:hAnsiTheme="minorHAnsi"/>
        </w:rPr>
      </w:pPr>
      <w:r w:rsidRPr="00AB7BDF">
        <w:rPr>
          <w:rFonts w:asciiTheme="minorHAnsi" w:hAnsiTheme="minorHAnsi"/>
        </w:rPr>
        <w:t>d.   Bony and cartilaginous structures of the nose and airway</w:t>
      </w:r>
    </w:p>
    <w:p w:rsidR="00ED2412" w:rsidRPr="00AB7BDF" w:rsidRDefault="00ED2412" w:rsidP="00ED2412">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4.</w:t>
      </w:r>
      <w:r w:rsidRPr="00AB7BDF">
        <w:rPr>
          <w:rFonts w:asciiTheme="minorHAnsi" w:hAnsiTheme="minorHAnsi"/>
        </w:rPr>
        <w:tab/>
      </w:r>
      <w:proofErr w:type="gramStart"/>
      <w:r w:rsidRPr="00AB7BDF">
        <w:rPr>
          <w:rFonts w:asciiTheme="minorHAnsi" w:hAnsiTheme="minorHAnsi"/>
        </w:rPr>
        <w:t>Be</w:t>
      </w:r>
      <w:proofErr w:type="gramEnd"/>
      <w:r w:rsidRPr="00AB7BDF">
        <w:rPr>
          <w:rFonts w:asciiTheme="minorHAnsi" w:hAnsiTheme="minorHAnsi"/>
        </w:rPr>
        <w:t xml:space="preserve"> familiar with aesthetic problems of the breast, include ptosis, tubular breast and asymmetry</w:t>
      </w:r>
    </w:p>
    <w:p w:rsidR="00ED2412" w:rsidRPr="00AB7BDF" w:rsidRDefault="00ED2412" w:rsidP="00ED2412">
      <w:pPr>
        <w:tabs>
          <w:tab w:val="left" w:pos="720"/>
          <w:tab w:val="left" w:pos="1440"/>
          <w:tab w:val="left" w:pos="1980"/>
        </w:tabs>
        <w:rPr>
          <w:rFonts w:asciiTheme="minorHAnsi" w:hAnsiTheme="minorHAnsi"/>
        </w:rPr>
      </w:pPr>
      <w:r w:rsidRPr="00AB7BDF">
        <w:rPr>
          <w:rFonts w:asciiTheme="minorHAnsi" w:hAnsiTheme="minorHAnsi"/>
        </w:rPr>
        <w:tab/>
      </w:r>
      <w:r w:rsidRPr="00AB7BDF">
        <w:rPr>
          <w:rFonts w:asciiTheme="minorHAnsi" w:hAnsiTheme="minorHAnsi"/>
        </w:rPr>
        <w:tab/>
        <w:t>5.</w:t>
      </w:r>
      <w:r w:rsidRPr="00AB7BDF">
        <w:rPr>
          <w:rFonts w:asciiTheme="minorHAnsi" w:hAnsiTheme="minorHAnsi"/>
        </w:rPr>
        <w:tab/>
      </w:r>
      <w:proofErr w:type="gramStart"/>
      <w:r w:rsidRPr="00AB7BDF">
        <w:rPr>
          <w:rFonts w:asciiTheme="minorHAnsi" w:hAnsiTheme="minorHAnsi"/>
        </w:rPr>
        <w:t>Be</w:t>
      </w:r>
      <w:proofErr w:type="gramEnd"/>
      <w:r w:rsidRPr="00AB7BDF">
        <w:rPr>
          <w:rFonts w:asciiTheme="minorHAnsi" w:hAnsiTheme="minorHAnsi"/>
        </w:rPr>
        <w:t xml:space="preserve"> familiar with aesthetic and functional issues of the abdominal wall</w:t>
      </w:r>
    </w:p>
    <w:p w:rsidR="00ED2412" w:rsidRPr="00AB7BDF" w:rsidRDefault="00ED2412" w:rsidP="00ED2412">
      <w:pPr>
        <w:tabs>
          <w:tab w:val="left" w:pos="720"/>
          <w:tab w:val="left" w:pos="1440"/>
          <w:tab w:val="left" w:pos="1980"/>
        </w:tabs>
        <w:rPr>
          <w:rFonts w:asciiTheme="minorHAnsi" w:hAnsiTheme="minorHAnsi"/>
        </w:rPr>
      </w:pPr>
    </w:p>
    <w:p w:rsidR="00ED2412" w:rsidRPr="00AB7BDF" w:rsidRDefault="00ED2412" w:rsidP="00ED2412">
      <w:pPr>
        <w:tabs>
          <w:tab w:val="left" w:pos="720"/>
          <w:tab w:val="left" w:pos="1440"/>
          <w:tab w:val="left" w:pos="1980"/>
        </w:tabs>
        <w:rPr>
          <w:rFonts w:asciiTheme="minorHAnsi" w:hAnsiTheme="minorHAnsi"/>
          <w:b/>
        </w:rPr>
      </w:pPr>
      <w:r w:rsidRPr="00AB7BDF">
        <w:rPr>
          <w:rFonts w:asciiTheme="minorHAnsi" w:hAnsiTheme="minorHAnsi"/>
        </w:rPr>
        <w:tab/>
      </w:r>
      <w:r w:rsidRPr="00AB7BDF">
        <w:rPr>
          <w:rFonts w:asciiTheme="minorHAnsi" w:hAnsiTheme="minorHAnsi"/>
          <w:b/>
        </w:rPr>
        <w:t>3.     Interpersonal and Communication Skills</w:t>
      </w:r>
    </w:p>
    <w:p w:rsidR="00ED2412" w:rsidRPr="00AB7BDF" w:rsidRDefault="00ED2412" w:rsidP="00ED2412">
      <w:pPr>
        <w:tabs>
          <w:tab w:val="left" w:pos="720"/>
          <w:tab w:val="left" w:pos="1440"/>
          <w:tab w:val="left" w:pos="1980"/>
        </w:tabs>
        <w:rPr>
          <w:rFonts w:asciiTheme="minorHAnsi" w:hAnsiTheme="minorHAnsi"/>
        </w:rPr>
      </w:pPr>
      <w:r w:rsidRPr="00AB7BDF">
        <w:rPr>
          <w:rFonts w:asciiTheme="minorHAnsi" w:hAnsiTheme="minorHAnsi"/>
          <w:b/>
        </w:rPr>
        <w:tab/>
      </w:r>
      <w:r w:rsidRPr="00AB7BDF">
        <w:rPr>
          <w:rFonts w:asciiTheme="minorHAnsi" w:hAnsiTheme="minorHAnsi"/>
        </w:rPr>
        <w:tab/>
        <w:t>During the rotation, the resident will be expected to:</w:t>
      </w:r>
    </w:p>
    <w:p w:rsidR="00ED2412" w:rsidRPr="00AB7BDF" w:rsidRDefault="00ED2412" w:rsidP="00ED2412">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1.</w:t>
      </w:r>
      <w:r w:rsidRPr="00AB7BDF">
        <w:rPr>
          <w:rFonts w:asciiTheme="minorHAnsi" w:hAnsiTheme="minorHAnsi"/>
        </w:rPr>
        <w:tab/>
        <w:t>Relate professionally with aesthetic patients and listen to their problems and concerns</w:t>
      </w:r>
    </w:p>
    <w:p w:rsidR="00ED2412" w:rsidRPr="00AB7BDF" w:rsidRDefault="00ED2412" w:rsidP="00ED2412">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2.</w:t>
      </w:r>
      <w:r w:rsidRPr="00AB7BDF">
        <w:rPr>
          <w:rFonts w:asciiTheme="minorHAnsi" w:hAnsiTheme="minorHAnsi"/>
        </w:rPr>
        <w:tab/>
        <w:t>Obtain an informed consent and discuss the patient’s risks and expectations prior to surgery</w:t>
      </w:r>
    </w:p>
    <w:p w:rsidR="00ED2412" w:rsidRPr="00AB7BDF" w:rsidRDefault="00ED2412" w:rsidP="00ED2412">
      <w:pPr>
        <w:tabs>
          <w:tab w:val="left" w:pos="720"/>
          <w:tab w:val="left" w:pos="1440"/>
          <w:tab w:val="left" w:pos="1980"/>
        </w:tabs>
        <w:ind w:left="1980" w:hanging="1980"/>
        <w:rPr>
          <w:rFonts w:asciiTheme="minorHAnsi" w:hAnsiTheme="minorHAnsi"/>
        </w:rPr>
      </w:pPr>
    </w:p>
    <w:p w:rsidR="00ED2412" w:rsidRPr="00AB7BDF" w:rsidRDefault="00ED2412" w:rsidP="00ED2412">
      <w:pPr>
        <w:tabs>
          <w:tab w:val="left" w:pos="720"/>
          <w:tab w:val="left" w:pos="1440"/>
          <w:tab w:val="left" w:pos="1980"/>
        </w:tabs>
        <w:ind w:left="1980" w:hanging="1980"/>
        <w:rPr>
          <w:rFonts w:asciiTheme="minorHAnsi" w:hAnsiTheme="minorHAnsi"/>
          <w:b/>
        </w:rPr>
      </w:pPr>
      <w:r w:rsidRPr="00AB7BDF">
        <w:rPr>
          <w:rFonts w:asciiTheme="minorHAnsi" w:hAnsiTheme="minorHAnsi"/>
        </w:rPr>
        <w:tab/>
      </w:r>
      <w:r w:rsidRPr="00AB7BDF">
        <w:rPr>
          <w:rFonts w:asciiTheme="minorHAnsi" w:hAnsiTheme="minorHAnsi"/>
          <w:b/>
        </w:rPr>
        <w:t>4.     Professionalism</w:t>
      </w:r>
    </w:p>
    <w:p w:rsidR="00ED2412" w:rsidRPr="00AB7BDF" w:rsidRDefault="00ED2412" w:rsidP="00ED2412">
      <w:pPr>
        <w:tabs>
          <w:tab w:val="left" w:pos="720"/>
          <w:tab w:val="left" w:pos="1440"/>
          <w:tab w:val="left" w:pos="1980"/>
        </w:tabs>
        <w:ind w:left="1980" w:hanging="1980"/>
        <w:rPr>
          <w:rFonts w:asciiTheme="minorHAnsi" w:hAnsiTheme="minorHAnsi"/>
        </w:rPr>
      </w:pPr>
      <w:r w:rsidRPr="00AB7BDF">
        <w:rPr>
          <w:rFonts w:asciiTheme="minorHAnsi" w:hAnsiTheme="minorHAnsi"/>
          <w:b/>
        </w:rPr>
        <w:tab/>
      </w:r>
      <w:r w:rsidRPr="00AB7BDF">
        <w:rPr>
          <w:rFonts w:asciiTheme="minorHAnsi" w:hAnsiTheme="minorHAnsi"/>
        </w:rPr>
        <w:tab/>
        <w:t>During the rotation, the resident must:</w:t>
      </w:r>
    </w:p>
    <w:p w:rsidR="00ED2412" w:rsidRPr="00AB7BDF" w:rsidRDefault="00ED2412" w:rsidP="00ED2412">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1.</w:t>
      </w:r>
      <w:r w:rsidRPr="00AB7BDF">
        <w:rPr>
          <w:rFonts w:asciiTheme="minorHAnsi" w:hAnsiTheme="minorHAnsi"/>
        </w:rPr>
        <w:tab/>
        <w:t>Practice punctuality, demonstrate a professional demeanor and reliably perform his/her duties</w:t>
      </w:r>
    </w:p>
    <w:p w:rsidR="00ED2412" w:rsidRPr="00AB7BDF" w:rsidRDefault="00ED2412" w:rsidP="00ED2412">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2.</w:t>
      </w:r>
      <w:r w:rsidRPr="00AB7BDF">
        <w:rPr>
          <w:rFonts w:asciiTheme="minorHAnsi" w:hAnsiTheme="minorHAnsi"/>
        </w:rPr>
        <w:tab/>
      </w:r>
      <w:proofErr w:type="gramStart"/>
      <w:r w:rsidRPr="00AB7BDF">
        <w:rPr>
          <w:rFonts w:asciiTheme="minorHAnsi" w:hAnsiTheme="minorHAnsi"/>
        </w:rPr>
        <w:t>Be</w:t>
      </w:r>
      <w:proofErr w:type="gramEnd"/>
      <w:r w:rsidRPr="00AB7BDF">
        <w:rPr>
          <w:rFonts w:asciiTheme="minorHAnsi" w:hAnsiTheme="minorHAnsi"/>
        </w:rPr>
        <w:t xml:space="preserve"> sensitive to the special needs of the aesthetic patient and respect his/her privacy and confidentiality</w:t>
      </w:r>
    </w:p>
    <w:p w:rsidR="00ED2412" w:rsidRPr="00AB7BDF" w:rsidRDefault="00ED2412" w:rsidP="00ED2412">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3.</w:t>
      </w:r>
      <w:r w:rsidRPr="00AB7BDF">
        <w:rPr>
          <w:rFonts w:asciiTheme="minorHAnsi" w:hAnsiTheme="minorHAnsi"/>
        </w:rPr>
        <w:tab/>
        <w:t>Dress appropriately</w:t>
      </w:r>
    </w:p>
    <w:p w:rsidR="00ED2412" w:rsidRPr="00AB7BDF" w:rsidRDefault="00ED2412" w:rsidP="00ED2412">
      <w:pPr>
        <w:tabs>
          <w:tab w:val="left" w:pos="720"/>
          <w:tab w:val="left" w:pos="1440"/>
          <w:tab w:val="left" w:pos="1980"/>
        </w:tabs>
        <w:ind w:left="1980" w:hanging="1980"/>
        <w:rPr>
          <w:rFonts w:asciiTheme="minorHAnsi" w:hAnsiTheme="minorHAnsi"/>
        </w:rPr>
      </w:pPr>
    </w:p>
    <w:p w:rsidR="00ED2412" w:rsidRPr="00AB7BDF" w:rsidRDefault="00ED2412" w:rsidP="00ED2412">
      <w:pPr>
        <w:tabs>
          <w:tab w:val="left" w:pos="720"/>
          <w:tab w:val="left" w:pos="1440"/>
          <w:tab w:val="left" w:pos="1980"/>
        </w:tabs>
        <w:ind w:left="1980" w:hanging="1980"/>
        <w:rPr>
          <w:rFonts w:asciiTheme="minorHAnsi" w:hAnsiTheme="minorHAnsi"/>
        </w:rPr>
      </w:pPr>
    </w:p>
    <w:p w:rsidR="00ED2412" w:rsidRPr="00AB7BDF" w:rsidRDefault="00ED2412" w:rsidP="00ED2412">
      <w:pPr>
        <w:tabs>
          <w:tab w:val="left" w:pos="720"/>
          <w:tab w:val="left" w:pos="1440"/>
          <w:tab w:val="left" w:pos="1980"/>
        </w:tabs>
        <w:ind w:left="1980" w:hanging="1980"/>
        <w:rPr>
          <w:rFonts w:asciiTheme="minorHAnsi" w:hAnsiTheme="minorHAnsi"/>
          <w:b/>
        </w:rPr>
      </w:pPr>
      <w:r w:rsidRPr="00AB7BDF">
        <w:rPr>
          <w:rFonts w:asciiTheme="minorHAnsi" w:hAnsiTheme="minorHAnsi"/>
        </w:rPr>
        <w:tab/>
      </w:r>
      <w:r w:rsidRPr="00AB7BDF">
        <w:rPr>
          <w:rFonts w:asciiTheme="minorHAnsi" w:hAnsiTheme="minorHAnsi"/>
          <w:b/>
        </w:rPr>
        <w:t>5.     Practice Based Learning and Improvement</w:t>
      </w:r>
    </w:p>
    <w:p w:rsidR="00ED2412" w:rsidRPr="00AB7BDF" w:rsidRDefault="00ED2412" w:rsidP="00ED2412">
      <w:pPr>
        <w:tabs>
          <w:tab w:val="left" w:pos="720"/>
          <w:tab w:val="left" w:pos="1440"/>
          <w:tab w:val="left" w:pos="1980"/>
        </w:tabs>
        <w:ind w:left="1980" w:hanging="1980"/>
        <w:rPr>
          <w:rFonts w:asciiTheme="minorHAnsi" w:hAnsiTheme="minorHAnsi"/>
        </w:rPr>
      </w:pPr>
      <w:r w:rsidRPr="00AB7BDF">
        <w:rPr>
          <w:rFonts w:asciiTheme="minorHAnsi" w:hAnsiTheme="minorHAnsi"/>
          <w:b/>
        </w:rPr>
        <w:tab/>
      </w:r>
      <w:r w:rsidRPr="00AB7BDF">
        <w:rPr>
          <w:rFonts w:asciiTheme="minorHAnsi" w:hAnsiTheme="minorHAnsi"/>
          <w:b/>
        </w:rPr>
        <w:tab/>
      </w:r>
      <w:r w:rsidRPr="00AB7BDF">
        <w:rPr>
          <w:rFonts w:asciiTheme="minorHAnsi" w:hAnsiTheme="minorHAnsi"/>
        </w:rPr>
        <w:t>During the rotation, the resident should:</w:t>
      </w:r>
    </w:p>
    <w:p w:rsidR="00ED2412" w:rsidRPr="00AB7BDF" w:rsidRDefault="00ED2412" w:rsidP="00ED2412">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1.</w:t>
      </w:r>
      <w:r w:rsidRPr="00AB7BDF">
        <w:rPr>
          <w:rFonts w:asciiTheme="minorHAnsi" w:hAnsiTheme="minorHAnsi"/>
        </w:rPr>
        <w:tab/>
        <w:t>Demonstrate that he/she can compare the preoperative condition and postoperative results in a critical manner</w:t>
      </w:r>
    </w:p>
    <w:p w:rsidR="00ED2412" w:rsidRPr="00AB7BDF" w:rsidRDefault="00ED2412" w:rsidP="00ED2412">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2.</w:t>
      </w:r>
      <w:r w:rsidRPr="00AB7BDF">
        <w:rPr>
          <w:rFonts w:asciiTheme="minorHAnsi" w:hAnsiTheme="minorHAnsi"/>
        </w:rPr>
        <w:tab/>
        <w:t>Identify complications and formulate a plan to correct them and prevent them in the future</w:t>
      </w:r>
    </w:p>
    <w:p w:rsidR="00ED2412" w:rsidRPr="00AB7BDF" w:rsidRDefault="00ED2412" w:rsidP="00ED2412">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3.</w:t>
      </w:r>
      <w:r w:rsidRPr="00AB7BDF">
        <w:rPr>
          <w:rFonts w:asciiTheme="minorHAnsi" w:hAnsiTheme="minorHAnsi"/>
        </w:rPr>
        <w:tab/>
        <w:t>Develop knowledge of the aesthetic literature and apply the information to specific cases</w:t>
      </w:r>
    </w:p>
    <w:p w:rsidR="00ED2412" w:rsidRPr="00AB7BDF" w:rsidRDefault="00ED2412" w:rsidP="00ED2412">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4.</w:t>
      </w:r>
      <w:r w:rsidRPr="00AB7BDF">
        <w:rPr>
          <w:rFonts w:asciiTheme="minorHAnsi" w:hAnsiTheme="minorHAnsi"/>
        </w:rPr>
        <w:tab/>
        <w:t>Use digital photography to document the patient’s course</w:t>
      </w:r>
    </w:p>
    <w:p w:rsidR="00ED2412" w:rsidRPr="00AB7BDF" w:rsidRDefault="00ED2412" w:rsidP="00ED2412">
      <w:pPr>
        <w:tabs>
          <w:tab w:val="left" w:pos="720"/>
          <w:tab w:val="left" w:pos="1440"/>
          <w:tab w:val="left" w:pos="1980"/>
        </w:tabs>
        <w:ind w:left="1980" w:hanging="1980"/>
        <w:rPr>
          <w:rFonts w:asciiTheme="minorHAnsi" w:hAnsiTheme="minorHAnsi"/>
        </w:rPr>
      </w:pPr>
    </w:p>
    <w:p w:rsidR="00ED2412" w:rsidRPr="00AB7BDF" w:rsidRDefault="00ED2412" w:rsidP="00ED2412">
      <w:pPr>
        <w:tabs>
          <w:tab w:val="left" w:pos="720"/>
          <w:tab w:val="left" w:pos="1440"/>
          <w:tab w:val="left" w:pos="1980"/>
        </w:tabs>
        <w:ind w:left="1980" w:hanging="1980"/>
        <w:rPr>
          <w:rFonts w:asciiTheme="minorHAnsi" w:hAnsiTheme="minorHAnsi"/>
          <w:b/>
        </w:rPr>
      </w:pPr>
      <w:r w:rsidRPr="00AB7BDF">
        <w:rPr>
          <w:rFonts w:asciiTheme="minorHAnsi" w:hAnsiTheme="minorHAnsi"/>
        </w:rPr>
        <w:tab/>
      </w:r>
      <w:r w:rsidRPr="00AB7BDF">
        <w:rPr>
          <w:rFonts w:asciiTheme="minorHAnsi" w:hAnsiTheme="minorHAnsi"/>
          <w:b/>
        </w:rPr>
        <w:t>6.     Systems Based Practice</w:t>
      </w:r>
    </w:p>
    <w:p w:rsidR="00ED2412" w:rsidRPr="00AB7BDF" w:rsidRDefault="00ED2412" w:rsidP="00ED2412">
      <w:pPr>
        <w:tabs>
          <w:tab w:val="left" w:pos="720"/>
          <w:tab w:val="left" w:pos="1440"/>
          <w:tab w:val="left" w:pos="1980"/>
        </w:tabs>
        <w:ind w:left="1980" w:hanging="1980"/>
        <w:rPr>
          <w:rFonts w:asciiTheme="minorHAnsi" w:hAnsiTheme="minorHAnsi"/>
        </w:rPr>
      </w:pPr>
      <w:r w:rsidRPr="00AB7BDF">
        <w:rPr>
          <w:rFonts w:asciiTheme="minorHAnsi" w:hAnsiTheme="minorHAnsi"/>
          <w:b/>
        </w:rPr>
        <w:tab/>
      </w:r>
      <w:r w:rsidRPr="00AB7BDF">
        <w:rPr>
          <w:rFonts w:asciiTheme="minorHAnsi" w:hAnsiTheme="minorHAnsi"/>
        </w:rPr>
        <w:tab/>
        <w:t>During the rotation, the resident must:</w:t>
      </w:r>
    </w:p>
    <w:p w:rsidR="00ED2412" w:rsidRPr="00AB7BDF" w:rsidRDefault="00ED2412" w:rsidP="00ED2412">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1.</w:t>
      </w:r>
      <w:r w:rsidRPr="00AB7BDF">
        <w:rPr>
          <w:rFonts w:asciiTheme="minorHAnsi" w:hAnsiTheme="minorHAnsi"/>
        </w:rPr>
        <w:tab/>
        <w:t>Demonstrate an understanding of ethical billing for aesthetic surgery</w:t>
      </w:r>
    </w:p>
    <w:p w:rsidR="00ED2412" w:rsidRPr="00AB7BDF" w:rsidRDefault="00ED2412" w:rsidP="00ED2412">
      <w:pPr>
        <w:tabs>
          <w:tab w:val="left" w:pos="720"/>
          <w:tab w:val="left" w:pos="1440"/>
          <w:tab w:val="left" w:pos="1980"/>
        </w:tabs>
        <w:ind w:left="1980" w:hanging="1980"/>
        <w:rPr>
          <w:rFonts w:asciiTheme="minorHAnsi" w:hAnsiTheme="minorHAnsi"/>
        </w:rPr>
      </w:pPr>
      <w:r w:rsidRPr="00AB7BDF">
        <w:rPr>
          <w:rFonts w:asciiTheme="minorHAnsi" w:hAnsiTheme="minorHAnsi"/>
        </w:rPr>
        <w:lastRenderedPageBreak/>
        <w:tab/>
      </w:r>
      <w:r w:rsidRPr="00AB7BDF">
        <w:rPr>
          <w:rFonts w:asciiTheme="minorHAnsi" w:hAnsiTheme="minorHAnsi"/>
        </w:rPr>
        <w:tab/>
        <w:t>2.</w:t>
      </w:r>
      <w:r w:rsidRPr="00AB7BDF">
        <w:rPr>
          <w:rFonts w:asciiTheme="minorHAnsi" w:hAnsiTheme="minorHAnsi"/>
        </w:rPr>
        <w:tab/>
        <w:t>Understand the use of appropriate consultation, i.e. ophthalmic consultation prior to blepharoplasty</w:t>
      </w:r>
    </w:p>
    <w:p w:rsidR="00ED2412" w:rsidRPr="00AB7BDF" w:rsidRDefault="00ED2412" w:rsidP="00ED2412">
      <w:pPr>
        <w:tabs>
          <w:tab w:val="left" w:pos="720"/>
          <w:tab w:val="left" w:pos="1440"/>
          <w:tab w:val="left" w:pos="1980"/>
        </w:tabs>
        <w:ind w:left="1980" w:hanging="1980"/>
        <w:rPr>
          <w:rFonts w:asciiTheme="minorHAnsi" w:hAnsiTheme="minorHAnsi"/>
        </w:rPr>
      </w:pPr>
      <w:r w:rsidRPr="00AB7BDF">
        <w:rPr>
          <w:rFonts w:asciiTheme="minorHAnsi" w:hAnsiTheme="minorHAnsi"/>
        </w:rPr>
        <w:tab/>
      </w:r>
      <w:r w:rsidRPr="00AB7BDF">
        <w:rPr>
          <w:rFonts w:asciiTheme="minorHAnsi" w:hAnsiTheme="minorHAnsi"/>
        </w:rPr>
        <w:tab/>
        <w:t>3.</w:t>
      </w:r>
      <w:r w:rsidRPr="00AB7BDF">
        <w:rPr>
          <w:rFonts w:asciiTheme="minorHAnsi" w:hAnsiTheme="minorHAnsi"/>
        </w:rPr>
        <w:tab/>
        <w:t>Demonstrate that he/she is cognizant of safety concerns in aesthetic surgery:</w:t>
      </w:r>
    </w:p>
    <w:p w:rsidR="00ED2412" w:rsidRPr="00AB7BDF" w:rsidRDefault="00ED2412" w:rsidP="00ED2412">
      <w:pPr>
        <w:tabs>
          <w:tab w:val="left" w:pos="720"/>
          <w:tab w:val="left" w:pos="1440"/>
          <w:tab w:val="left" w:pos="1980"/>
        </w:tabs>
        <w:ind w:left="2340"/>
        <w:rPr>
          <w:rFonts w:asciiTheme="minorHAnsi" w:hAnsiTheme="minorHAnsi"/>
        </w:rPr>
      </w:pPr>
      <w:r w:rsidRPr="00AB7BDF">
        <w:rPr>
          <w:rFonts w:asciiTheme="minorHAnsi" w:hAnsiTheme="minorHAnsi"/>
        </w:rPr>
        <w:t>a.   Volume of liposuction</w:t>
      </w:r>
    </w:p>
    <w:p w:rsidR="00ED2412" w:rsidRPr="00AB7BDF" w:rsidRDefault="00ED2412" w:rsidP="00ED2412">
      <w:pPr>
        <w:tabs>
          <w:tab w:val="left" w:pos="720"/>
          <w:tab w:val="left" w:pos="1440"/>
          <w:tab w:val="left" w:pos="1980"/>
        </w:tabs>
        <w:ind w:left="2340"/>
        <w:rPr>
          <w:rFonts w:asciiTheme="minorHAnsi" w:hAnsiTheme="minorHAnsi"/>
        </w:rPr>
      </w:pPr>
      <w:r w:rsidRPr="00AB7BDF">
        <w:rPr>
          <w:rFonts w:asciiTheme="minorHAnsi" w:hAnsiTheme="minorHAnsi"/>
        </w:rPr>
        <w:t>b.   Causes of post-blepharoplasty blindness and problems with lid position</w:t>
      </w:r>
    </w:p>
    <w:p w:rsidR="00ED2412" w:rsidRPr="00AB7BDF" w:rsidRDefault="00ED2412" w:rsidP="00ED2412">
      <w:pPr>
        <w:tabs>
          <w:tab w:val="left" w:pos="720"/>
          <w:tab w:val="left" w:pos="1440"/>
          <w:tab w:val="left" w:pos="1980"/>
        </w:tabs>
        <w:ind w:left="2340"/>
        <w:rPr>
          <w:rFonts w:asciiTheme="minorHAnsi" w:hAnsiTheme="minorHAnsi"/>
        </w:rPr>
      </w:pPr>
      <w:r w:rsidRPr="00AB7BDF">
        <w:rPr>
          <w:rFonts w:asciiTheme="minorHAnsi" w:hAnsiTheme="minorHAnsi"/>
        </w:rPr>
        <w:t>c.   Dry eye syndrome and its prevention</w:t>
      </w:r>
    </w:p>
    <w:p w:rsidR="00ED2412" w:rsidRPr="00AB7BDF" w:rsidRDefault="00ED2412" w:rsidP="00ED2412">
      <w:pPr>
        <w:tabs>
          <w:tab w:val="left" w:pos="720"/>
          <w:tab w:val="left" w:pos="1440"/>
          <w:tab w:val="left" w:pos="1980"/>
        </w:tabs>
        <w:ind w:left="2340"/>
        <w:rPr>
          <w:rFonts w:asciiTheme="minorHAnsi" w:hAnsiTheme="minorHAnsi"/>
        </w:rPr>
      </w:pPr>
      <w:r w:rsidRPr="00AB7BDF">
        <w:rPr>
          <w:rFonts w:asciiTheme="minorHAnsi" w:hAnsiTheme="minorHAnsi"/>
        </w:rPr>
        <w:t>d.    Injuries to the facial nerve</w:t>
      </w:r>
    </w:p>
    <w:p w:rsidR="00ED2412" w:rsidRPr="00AB7BDF" w:rsidRDefault="00ED2412" w:rsidP="00ED2412">
      <w:pPr>
        <w:tabs>
          <w:tab w:val="left" w:pos="720"/>
          <w:tab w:val="left" w:pos="1440"/>
          <w:tab w:val="left" w:pos="1980"/>
        </w:tabs>
        <w:ind w:left="2340"/>
        <w:rPr>
          <w:rFonts w:asciiTheme="minorHAnsi" w:hAnsiTheme="minorHAnsi"/>
        </w:rPr>
      </w:pPr>
      <w:r w:rsidRPr="00AB7BDF">
        <w:rPr>
          <w:rFonts w:asciiTheme="minorHAnsi" w:hAnsiTheme="minorHAnsi"/>
        </w:rPr>
        <w:t>e.    Hematoma in aesthetic surgery</w:t>
      </w:r>
    </w:p>
    <w:p w:rsidR="00ED2412" w:rsidRPr="00AB7BDF" w:rsidRDefault="00ED2412" w:rsidP="00ED2412">
      <w:pPr>
        <w:tabs>
          <w:tab w:val="left" w:pos="720"/>
          <w:tab w:val="left" w:pos="1440"/>
          <w:tab w:val="left" w:pos="1980"/>
        </w:tabs>
        <w:ind w:left="2340"/>
        <w:rPr>
          <w:rFonts w:asciiTheme="minorHAnsi" w:hAnsiTheme="minorHAnsi"/>
        </w:rPr>
      </w:pPr>
      <w:r w:rsidRPr="00AB7BDF">
        <w:rPr>
          <w:rFonts w:asciiTheme="minorHAnsi" w:hAnsiTheme="minorHAnsi"/>
        </w:rPr>
        <w:t>f.    Pulmonary embolism and its prevention</w:t>
      </w:r>
    </w:p>
    <w:p w:rsidR="00ED2412" w:rsidRPr="00AB7BDF" w:rsidRDefault="00ED2412" w:rsidP="00ED2412">
      <w:pPr>
        <w:tabs>
          <w:tab w:val="left" w:pos="720"/>
          <w:tab w:val="left" w:pos="1440"/>
          <w:tab w:val="left" w:pos="1980"/>
        </w:tabs>
        <w:ind w:left="2340"/>
        <w:rPr>
          <w:rFonts w:asciiTheme="minorHAnsi" w:hAnsiTheme="minorHAnsi"/>
        </w:rPr>
      </w:pPr>
      <w:proofErr w:type="gramStart"/>
      <w:r w:rsidRPr="00AB7BDF">
        <w:rPr>
          <w:rFonts w:asciiTheme="minorHAnsi" w:hAnsiTheme="minorHAnsi"/>
        </w:rPr>
        <w:t>g</w:t>
      </w:r>
      <w:proofErr w:type="gramEnd"/>
      <w:r w:rsidRPr="00AB7BDF">
        <w:rPr>
          <w:rFonts w:asciiTheme="minorHAnsi" w:hAnsiTheme="minorHAnsi"/>
        </w:rPr>
        <w:t>,   Evaluation of cancer prior to breast surgery</w:t>
      </w:r>
    </w:p>
    <w:p w:rsidR="00ED2412" w:rsidRPr="00AB7BDF" w:rsidRDefault="00ED2412" w:rsidP="00ED2412">
      <w:pPr>
        <w:tabs>
          <w:tab w:val="left" w:pos="720"/>
          <w:tab w:val="left" w:pos="1440"/>
          <w:tab w:val="left" w:pos="1980"/>
        </w:tabs>
        <w:ind w:left="2340"/>
        <w:rPr>
          <w:rFonts w:asciiTheme="minorHAnsi" w:hAnsiTheme="minorHAnsi"/>
        </w:rPr>
      </w:pPr>
      <w:r w:rsidRPr="00AB7BDF">
        <w:rPr>
          <w:rFonts w:asciiTheme="minorHAnsi" w:hAnsiTheme="minorHAnsi"/>
        </w:rPr>
        <w:t>h.   Evaluation of nutritional status prior to surgery for massive weight loss</w:t>
      </w:r>
    </w:p>
    <w:p w:rsidR="00ED2412" w:rsidRPr="00AB7BDF" w:rsidRDefault="00ED2412" w:rsidP="00ED2412">
      <w:pPr>
        <w:tabs>
          <w:tab w:val="left" w:pos="720"/>
          <w:tab w:val="left" w:pos="1440"/>
          <w:tab w:val="left" w:pos="1980"/>
        </w:tabs>
        <w:rPr>
          <w:rFonts w:asciiTheme="minorHAnsi" w:hAnsiTheme="minorHAnsi"/>
        </w:rPr>
      </w:pPr>
      <w:r w:rsidRPr="00AB7BDF">
        <w:rPr>
          <w:rFonts w:asciiTheme="minorHAnsi" w:hAnsiTheme="minorHAnsi"/>
        </w:rPr>
        <w:tab/>
      </w:r>
    </w:p>
    <w:p w:rsidR="00ED2412" w:rsidRPr="00AB7BDF" w:rsidRDefault="00ED2412" w:rsidP="00ED2412">
      <w:pPr>
        <w:tabs>
          <w:tab w:val="left" w:pos="720"/>
          <w:tab w:val="left" w:pos="1440"/>
          <w:tab w:val="left" w:pos="1980"/>
        </w:tabs>
        <w:ind w:left="720"/>
        <w:rPr>
          <w:rFonts w:asciiTheme="minorHAnsi" w:hAnsiTheme="minorHAnsi"/>
        </w:rPr>
      </w:pPr>
      <w:r w:rsidRPr="00AB7BDF">
        <w:rPr>
          <w:rFonts w:asciiTheme="minorHAnsi" w:hAnsiTheme="minorHAnsi"/>
        </w:rPr>
        <w:t>This rotation includes aesthetic surgery of the head and neck, trunk and extremities and the breast.  All clinic cases scheduled by the residents at the outpatient facility must fulfill the certification requirement. In order to be certified as competent to perform any aesthetic case, the resident must have observed/assisted a staff member in performing that type of case and demonstrate adequate knowledge about techniques, complications and follow-up to ensure that he/she can perform the surgery.  Residents must have supervision at the time of surgery.</w:t>
      </w:r>
    </w:p>
    <w:p w:rsidR="00ED2412" w:rsidRPr="00AB7BDF" w:rsidRDefault="00ED2412" w:rsidP="00ED2412">
      <w:pPr>
        <w:tabs>
          <w:tab w:val="left" w:pos="720"/>
          <w:tab w:val="left" w:pos="1440"/>
          <w:tab w:val="left" w:pos="1980"/>
        </w:tabs>
        <w:ind w:left="720"/>
        <w:rPr>
          <w:rFonts w:asciiTheme="minorHAnsi" w:hAnsiTheme="minorHAnsi"/>
        </w:rPr>
      </w:pPr>
    </w:p>
    <w:p w:rsidR="00ED2412" w:rsidRPr="00AB7BDF" w:rsidRDefault="00ED2412" w:rsidP="00ED2412">
      <w:pPr>
        <w:ind w:left="720"/>
        <w:rPr>
          <w:rFonts w:asciiTheme="minorHAnsi" w:hAnsiTheme="minorHAnsi"/>
        </w:rPr>
      </w:pPr>
      <w:r w:rsidRPr="00AB7BDF">
        <w:rPr>
          <w:rFonts w:asciiTheme="minorHAnsi" w:hAnsiTheme="minorHAnsi"/>
        </w:rPr>
        <w:t>The resident serves as Administrative Resident for the program during this rotation and schedules conferences, cadaver dissections and monthly journal club meetings. The Administrative Resident also makes up the call schedule</w:t>
      </w:r>
    </w:p>
    <w:p w:rsidR="00011F05" w:rsidRPr="00063AF5" w:rsidRDefault="00011F05" w:rsidP="00451F9B">
      <w:pPr>
        <w:rPr>
          <w:rFonts w:asciiTheme="minorHAnsi" w:hAnsiTheme="minorHAnsi"/>
        </w:rPr>
      </w:pPr>
    </w:p>
    <w:p w:rsidR="00DB2BF5" w:rsidRPr="000E54FC" w:rsidRDefault="00827B9E" w:rsidP="000E54FC">
      <w:pPr>
        <w:tabs>
          <w:tab w:val="left" w:pos="720"/>
          <w:tab w:val="left" w:pos="1440"/>
          <w:tab w:val="left" w:pos="1980"/>
        </w:tabs>
        <w:rPr>
          <w:rFonts w:asciiTheme="minorHAnsi" w:hAnsiTheme="minorHAnsi"/>
        </w:rPr>
      </w:pPr>
      <w:r w:rsidRPr="00063AF5">
        <w:rPr>
          <w:rFonts w:asciiTheme="minorHAnsi" w:hAnsiTheme="minorHAnsi"/>
        </w:rPr>
        <w:br w:type="page"/>
      </w:r>
      <w:r w:rsidR="004A7877" w:rsidRPr="00063AF5">
        <w:rPr>
          <w:rFonts w:asciiTheme="minorHAnsi" w:hAnsiTheme="minorHAnsi"/>
          <w:noProof/>
        </w:rPr>
        <w:lastRenderedPageBreak/>
        <mc:AlternateContent>
          <mc:Choice Requires="wps">
            <w:drawing>
              <wp:anchor distT="0" distB="0" distL="114300" distR="114300" simplePos="0" relativeHeight="251657216" behindDoc="0" locked="0" layoutInCell="1" allowOverlap="1" wp14:anchorId="09EACD7C" wp14:editId="0FD9CCC4">
                <wp:simplePos x="0" y="0"/>
                <wp:positionH relativeFrom="column">
                  <wp:posOffset>685800</wp:posOffset>
                </wp:positionH>
                <wp:positionV relativeFrom="paragraph">
                  <wp:posOffset>342900</wp:posOffset>
                </wp:positionV>
                <wp:extent cx="4914900" cy="915670"/>
                <wp:effectExtent l="0" t="0" r="0" b="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91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980" w:rsidRPr="00F86036" w:rsidRDefault="00DE2980" w:rsidP="00DB2BF5">
                            <w:pPr>
                              <w:rPr>
                                <w:i/>
                                <w:sz w:val="48"/>
                                <w:szCs w:val="48"/>
                              </w:rPr>
                            </w:pPr>
                            <w:r>
                              <w:rPr>
                                <w:i/>
                                <w:sz w:val="48"/>
                                <w:szCs w:val="48"/>
                              </w:rPr>
                              <w:t>Didactic Curriculum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margin-left:54pt;margin-top:27pt;width:387pt;height:7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X2WugIAAMIFAAAOAAAAZHJzL2Uyb0RvYy54bWysVNtunDAQfa/Uf7D8TrjEewGFjZJlqSql&#10;FynpB3jBLFbBprZ3IY367x2bvSYvVVsekO0ZH8/MOTM3t0PboB1TmkuR4vAqwIiJQpZcbFL87Sn3&#10;5hhpQ0VJGylYip+ZxreL9+9u+i5hkaxlUzKFAETopO9SXBvTJb6vi5q1VF/JjgkwVlK11MBWbfxS&#10;0R7Q28aPgmDq91KVnZIF0xpOs9GIFw6/qlhhvlSVZgY1KYbYjPsr91/bv7+4oclG0a7mxT4M+hdR&#10;tJQLePQIlVFD0VbxN1AtL5TUsjJXhWx9WVW8YC4HyCYMXmXzWNOOuVygOLo7lkn/P9ji8+6rQrwE&#10;7iKMBG2Boyc2GHQvBxRFtj59pxNwe+zA0QxwDr4uV909yOK7RkIuayo27E4p2deMlhBfaG/6Z1dH&#10;HG1B1v0nWcI7dGukAxoq1driQTkQoANPz0dubCwFHJI4JHEApgJscTiZzhx5Pk0OtzulzQcmW2QX&#10;KVbAvUOnuwdtbDQ0ObjYx4TMedM4/htxcQCO4wm8DVetzUbh6HyJg3g1X82JR6LpyiNBlnl3+ZJ4&#10;0zycTbLrbLnMwl/23ZAkNS9LJuwzB2mF5M+o24t8FMVRXFo2vLRwNiStNutlo9COgrRz97mag+Xk&#10;5l+G4YoAubxKKYxIcB/FXj6dzzySk4kXz4K5F4TxfTwNSEyy/DKlBy7Yv6eEemByEk1GMZ2CfpVb&#10;4L63udGk5QaGR8PbFM+PTjSxElyJ0lFrKG/G9VkpbPinUgDdB6KdYK1GR7WaYT243rg+9MFals+g&#10;YCVBYKBFGHywqKX6iVEPQyTF+seWKoZR81FAF4BmiZ06bkMmswg26tyyPrdQUQBUig1G43Jpxkm1&#10;7RTf1PDS2HdC3kHnVNyJ2rbYGNW+32BQuNz2Q81OovO98zqN3sVvAAAA//8DAFBLAwQUAAYACAAA&#10;ACEAi5x6RtwAAAAKAQAADwAAAGRycy9kb3ducmV2LnhtbExPQU7DMBC8I/EHa5G4UZuoRW4ap6qK&#10;uIIotFJvbrxNIuJ1FLtN+D3LCU47oxnNzhTryXfiikNsAxl4nCkQSFVwLdUGPj9eHjSImCw52wVC&#10;A98YYV3e3hQ2d2Gkd7zuUi04hGJuDTQp9bmUsWrQ2zgLPRJr5zB4m5gOtXSDHTncdzJT6kl62xJ/&#10;aGyP2warr93FG9i/no+HuXqrn/2iH8OkJPmlNOb+btqsQCSc0p8ZfutzdSi50ylcyEXRMVeatyQD&#10;izlfNmidMTixstQZyLKQ/yeUPwAAAP//AwBQSwECLQAUAAYACAAAACEAtoM4kv4AAADhAQAAEwAA&#10;AAAAAAAAAAAAAAAAAAAAW0NvbnRlbnRfVHlwZXNdLnhtbFBLAQItABQABgAIAAAAIQA4/SH/1gAA&#10;AJQBAAALAAAAAAAAAAAAAAAAAC8BAABfcmVscy8ucmVsc1BLAQItABQABgAIAAAAIQBd4X2WugIA&#10;AMIFAAAOAAAAAAAAAAAAAAAAAC4CAABkcnMvZTJvRG9jLnhtbFBLAQItABQABgAIAAAAIQCLnHpG&#10;3AAAAAoBAAAPAAAAAAAAAAAAAAAAABQFAABkcnMvZG93bnJldi54bWxQSwUGAAAAAAQABADzAAAA&#10;HQYAAAAA&#10;" filled="f" stroked="f">
                <v:textbox>
                  <w:txbxContent>
                    <w:p w:rsidR="00DE2980" w:rsidRPr="00F86036" w:rsidRDefault="00DE2980" w:rsidP="00DB2BF5">
                      <w:pPr>
                        <w:rPr>
                          <w:i/>
                          <w:sz w:val="48"/>
                          <w:szCs w:val="48"/>
                        </w:rPr>
                      </w:pPr>
                      <w:r>
                        <w:rPr>
                          <w:i/>
                          <w:sz w:val="48"/>
                          <w:szCs w:val="48"/>
                        </w:rPr>
                        <w:t>Didactic Curriculum</w:t>
                      </w:r>
                    </w:p>
                  </w:txbxContent>
                </v:textbox>
              </v:shape>
            </w:pict>
          </mc:Fallback>
        </mc:AlternateContent>
      </w:r>
      <w:r w:rsidR="004A7877" w:rsidRPr="00063AF5">
        <w:rPr>
          <w:rFonts w:asciiTheme="minorHAnsi" w:hAnsiTheme="minorHAnsi"/>
          <w:noProof/>
          <w:sz w:val="72"/>
          <w:szCs w:val="96"/>
          <w:vertAlign w:val="superscript"/>
        </w:rPr>
        <mc:AlternateContent>
          <mc:Choice Requires="wps">
            <w:drawing>
              <wp:anchor distT="0" distB="0" distL="114300" distR="114300" simplePos="0" relativeHeight="251658240" behindDoc="0" locked="0" layoutInCell="1" allowOverlap="1" wp14:anchorId="29E978B0" wp14:editId="7CC7B1A1">
                <wp:simplePos x="0" y="0"/>
                <wp:positionH relativeFrom="column">
                  <wp:posOffset>114300</wp:posOffset>
                </wp:positionH>
                <wp:positionV relativeFrom="paragraph">
                  <wp:posOffset>683260</wp:posOffset>
                </wp:positionV>
                <wp:extent cx="6400800" cy="0"/>
                <wp:effectExtent l="9525" t="6985" r="9525" b="12065"/>
                <wp:wrapNone/>
                <wp:docPr id="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600180" id="Line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3.8pt" to="513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xW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T6E3vXEFhFRqZ0N19KxezFbT7w4pXbVEHXjk+HoxkJeFjORNStg4Azfs+8+aQQw5eh0b&#10;dW5sFyChBegc9bjc9eBnjygczvI0nacgGx18CSmGRGOd/8R1h4JRYgmkIzA5bZ0PREgxhIR7lN4I&#10;KaPcUqG+xIvpZBoTnJaCBWcIc/awr6RFJxIGJn6xKvA8hll9VCyCtZyw9c32RMirDZdLFfCgFKBz&#10;s64T8WORLtbz9Twf5ZPZepSndT36uKny0WyTfZjWT3VV1dnPQC3Li1YwxlVgN0xnlv+d+rd3cp2r&#10;+3ze25C8RY/9ArLDP5KOWgb5roOw1+yys4PGMJAx+PZ4wsQ/7sF+fOKrXwAAAP//AwBQSwMEFAAG&#10;AAgAAAAhAOHCfXDbAAAACwEAAA8AAABkcnMvZG93bnJldi54bWxMT01Lw0AQvQv+h2UEL6XdNUIs&#10;aTZF1Ny82Cpep8mYBLOzaXbbRn+9UxD0NLwP3ryXryfXqyONofNs4WZhQBFXvu64sfC6LedLUCEi&#10;19h7JgtfFGBdXF7kmNX+xC903MRGSQiHDC20MQ6Z1qFqyWFY+IFYtA8/OowCx0bXI54k3PU6MSbV&#10;DjuWDy0O9NBS9bk5OAuhfKN9+T2rZub9tvGU7B+fn9Da66vpfgUq0hT/zHCuL9WhkE47f+A6qF7w&#10;UqZEueYuBXU2mCQVavdL6SLX/zcUPwAAAP//AwBQSwECLQAUAAYACAAAACEAtoM4kv4AAADhAQAA&#10;EwAAAAAAAAAAAAAAAAAAAAAAW0NvbnRlbnRfVHlwZXNdLnhtbFBLAQItABQABgAIAAAAIQA4/SH/&#10;1gAAAJQBAAALAAAAAAAAAAAAAAAAAC8BAABfcmVscy8ucmVsc1BLAQItABQABgAIAAAAIQDqc6xW&#10;EwIAACoEAAAOAAAAAAAAAAAAAAAAAC4CAABkcnMvZTJvRG9jLnhtbFBLAQItABQABgAIAAAAIQDh&#10;wn1w2wAAAAsBAAAPAAAAAAAAAAAAAAAAAG0EAABkcnMvZG93bnJldi54bWxQSwUGAAAAAAQABADz&#10;AAAAdQUAAAAA&#10;"/>
            </w:pict>
          </mc:Fallback>
        </mc:AlternateContent>
      </w:r>
      <w:r w:rsidR="00DB2BF5" w:rsidRPr="00063AF5">
        <w:rPr>
          <w:rFonts w:asciiTheme="minorHAnsi" w:hAnsiTheme="minorHAnsi"/>
          <w:sz w:val="96"/>
          <w:szCs w:val="96"/>
        </w:rPr>
        <w:t>C</w:t>
      </w:r>
      <w:r w:rsidR="00DB2BF5" w:rsidRPr="00063AF5">
        <w:rPr>
          <w:rFonts w:asciiTheme="minorHAnsi" w:hAnsiTheme="minorHAnsi"/>
          <w:sz w:val="72"/>
          <w:szCs w:val="96"/>
          <w:vertAlign w:val="superscript"/>
        </w:rPr>
        <w:t>hapter 4:</w:t>
      </w:r>
      <w:r w:rsidR="00DB2BF5" w:rsidRPr="00063AF5">
        <w:rPr>
          <w:rFonts w:asciiTheme="minorHAnsi" w:hAnsiTheme="minorHAnsi"/>
          <w:sz w:val="72"/>
          <w:szCs w:val="96"/>
          <w:vertAlign w:val="superscript"/>
        </w:rPr>
        <w:tab/>
      </w:r>
    </w:p>
    <w:p w:rsidR="00DB2BF5" w:rsidRPr="00063AF5" w:rsidRDefault="00DB2BF5" w:rsidP="00DB2BF5">
      <w:pPr>
        <w:rPr>
          <w:rFonts w:asciiTheme="minorHAnsi" w:hAnsiTheme="minorHAnsi"/>
        </w:rPr>
      </w:pPr>
    </w:p>
    <w:p w:rsidR="00DB2BF5" w:rsidRPr="00063AF5" w:rsidRDefault="00537AF1" w:rsidP="00DB2BF5">
      <w:pPr>
        <w:rPr>
          <w:rFonts w:asciiTheme="minorHAnsi" w:hAnsiTheme="minorHAnsi"/>
        </w:rPr>
      </w:pPr>
      <w:r w:rsidRPr="00063AF5">
        <w:rPr>
          <w:rFonts w:asciiTheme="minorHAnsi" w:hAnsiTheme="minorHAnsi"/>
        </w:rPr>
        <w:t>Mastering the core knowledge in plastic surgery is exceedingly challenging.  The anatomic footprint of the specialty is extensive and the technical details overwhelming.  Nonetheless it can be done, if an orderly and consistent effort is undertaken.</w:t>
      </w:r>
    </w:p>
    <w:p w:rsidR="00537AF1" w:rsidRPr="00063AF5" w:rsidRDefault="00537AF1" w:rsidP="00DB2BF5">
      <w:pPr>
        <w:rPr>
          <w:rFonts w:asciiTheme="minorHAnsi" w:hAnsiTheme="minorHAnsi"/>
        </w:rPr>
      </w:pPr>
    </w:p>
    <w:p w:rsidR="00537AF1" w:rsidRPr="00063AF5" w:rsidRDefault="00537AF1" w:rsidP="00DB2BF5">
      <w:pPr>
        <w:rPr>
          <w:rFonts w:asciiTheme="minorHAnsi" w:hAnsiTheme="minorHAnsi"/>
        </w:rPr>
      </w:pPr>
      <w:r w:rsidRPr="00063AF5">
        <w:rPr>
          <w:rFonts w:asciiTheme="minorHAnsi" w:hAnsiTheme="minorHAnsi"/>
        </w:rPr>
        <w:t xml:space="preserve">Our core curriculum </w:t>
      </w:r>
      <w:r w:rsidR="00E07BE2" w:rsidRPr="00063AF5">
        <w:rPr>
          <w:rFonts w:asciiTheme="minorHAnsi" w:hAnsiTheme="minorHAnsi"/>
        </w:rPr>
        <w:t>is divided into approximately 30</w:t>
      </w:r>
      <w:r w:rsidRPr="00063AF5">
        <w:rPr>
          <w:rFonts w:asciiTheme="minorHAnsi" w:hAnsiTheme="minorHAnsi"/>
        </w:rPr>
        <w:t xml:space="preserve"> topics.  Additionally we have one conference per month to review the current literature (Journal Club) and one conference devoted to Morbidity and Mortality and Patient Safety.  We also will have workshops in Anatomy, </w:t>
      </w:r>
      <w:r w:rsidR="00E07BE2" w:rsidRPr="00063AF5">
        <w:rPr>
          <w:rFonts w:asciiTheme="minorHAnsi" w:hAnsiTheme="minorHAnsi"/>
        </w:rPr>
        <w:t>plating techniques and art.</w:t>
      </w:r>
    </w:p>
    <w:p w:rsidR="00537AF1" w:rsidRPr="00063AF5" w:rsidRDefault="00537AF1" w:rsidP="00DB2BF5">
      <w:pPr>
        <w:rPr>
          <w:rFonts w:asciiTheme="minorHAnsi" w:hAnsiTheme="minorHAnsi"/>
        </w:rPr>
      </w:pPr>
    </w:p>
    <w:p w:rsidR="00537AF1" w:rsidRPr="00063AF5" w:rsidRDefault="00537AF1" w:rsidP="00DB2BF5">
      <w:pPr>
        <w:rPr>
          <w:rFonts w:asciiTheme="minorHAnsi" w:hAnsiTheme="minorHAnsi"/>
        </w:rPr>
      </w:pPr>
      <w:r w:rsidRPr="00063AF5">
        <w:rPr>
          <w:rFonts w:asciiTheme="minorHAnsi" w:hAnsiTheme="minorHAnsi"/>
        </w:rPr>
        <w:t>A schedule will be arranged at the beginning of the year and we will try to adhere to it.</w:t>
      </w:r>
    </w:p>
    <w:p w:rsidR="00E07BE2" w:rsidRPr="00063AF5" w:rsidRDefault="00E07BE2" w:rsidP="00DB2BF5">
      <w:pPr>
        <w:rPr>
          <w:rFonts w:asciiTheme="minorHAnsi" w:hAnsiTheme="minorHAnsi"/>
        </w:rPr>
      </w:pPr>
    </w:p>
    <w:p w:rsidR="00E07BE2" w:rsidRPr="00063AF5" w:rsidRDefault="000E54FC" w:rsidP="00DB2BF5">
      <w:pPr>
        <w:rPr>
          <w:rFonts w:asciiTheme="minorHAnsi" w:hAnsiTheme="minorHAnsi"/>
        </w:rPr>
      </w:pPr>
      <w:r>
        <w:rPr>
          <w:rFonts w:asciiTheme="minorHAnsi" w:hAnsiTheme="minorHAnsi"/>
        </w:rPr>
        <w:t xml:space="preserve">The weekly conferences include take place on </w:t>
      </w:r>
      <w:r w:rsidR="00E07BE2" w:rsidRPr="00063AF5">
        <w:rPr>
          <w:rFonts w:asciiTheme="minorHAnsi" w:hAnsiTheme="minorHAnsi"/>
        </w:rPr>
        <w:t>Friday morning</w:t>
      </w:r>
      <w:r>
        <w:rPr>
          <w:rFonts w:asciiTheme="minorHAnsi" w:hAnsiTheme="minorHAnsi"/>
        </w:rPr>
        <w:t xml:space="preserve"> from 7:00am until 10:00am.The first hour and a half will </w:t>
      </w:r>
      <w:r w:rsidR="00E07BE2" w:rsidRPr="00063AF5">
        <w:rPr>
          <w:rFonts w:asciiTheme="minorHAnsi" w:hAnsiTheme="minorHAnsi"/>
        </w:rPr>
        <w:t>be devoted to</w:t>
      </w:r>
      <w:r>
        <w:rPr>
          <w:rFonts w:asciiTheme="minorHAnsi" w:hAnsiTheme="minorHAnsi"/>
        </w:rPr>
        <w:t xml:space="preserve"> a</w:t>
      </w:r>
      <w:r w:rsidR="00E07BE2" w:rsidRPr="00063AF5">
        <w:rPr>
          <w:rFonts w:asciiTheme="minorHAnsi" w:hAnsiTheme="minorHAnsi"/>
        </w:rPr>
        <w:t xml:space="preserve"> core curriculum lecture</w:t>
      </w:r>
      <w:r>
        <w:rPr>
          <w:rFonts w:asciiTheme="minorHAnsi" w:hAnsiTheme="minorHAnsi"/>
        </w:rPr>
        <w:t xml:space="preserve">. The remaining time will be spend n case presentations, </w:t>
      </w:r>
      <w:r w:rsidR="00E07BE2" w:rsidRPr="00063AF5">
        <w:rPr>
          <w:rFonts w:asciiTheme="minorHAnsi" w:hAnsiTheme="minorHAnsi"/>
        </w:rPr>
        <w:t>M&amp;M and Patient Safety</w:t>
      </w:r>
      <w:r>
        <w:rPr>
          <w:rFonts w:asciiTheme="minorHAnsi" w:hAnsiTheme="minorHAnsi"/>
        </w:rPr>
        <w:t>, reading discussions and the “unknowns” that will be sent out weekly.</w:t>
      </w:r>
    </w:p>
    <w:p w:rsidR="00E07BE2" w:rsidRPr="00063AF5" w:rsidRDefault="00E07BE2" w:rsidP="00DB2BF5">
      <w:pPr>
        <w:rPr>
          <w:rFonts w:asciiTheme="minorHAnsi" w:hAnsiTheme="minorHAnsi"/>
        </w:rPr>
      </w:pPr>
    </w:p>
    <w:p w:rsidR="00E07BE2" w:rsidRPr="00063AF5" w:rsidRDefault="00E07BE2" w:rsidP="00DB2BF5">
      <w:pPr>
        <w:rPr>
          <w:rFonts w:asciiTheme="minorHAnsi" w:hAnsiTheme="minorHAnsi"/>
        </w:rPr>
      </w:pPr>
      <w:r w:rsidRPr="00063AF5">
        <w:rPr>
          <w:rFonts w:asciiTheme="minorHAnsi" w:hAnsiTheme="minorHAnsi"/>
        </w:rPr>
        <w:t>All conferences will be telecast to Baton Rouge.</w:t>
      </w:r>
    </w:p>
    <w:p w:rsidR="00E07BE2" w:rsidRPr="00063AF5" w:rsidRDefault="00E07BE2" w:rsidP="00DB2BF5">
      <w:pPr>
        <w:rPr>
          <w:rFonts w:asciiTheme="minorHAnsi" w:hAnsiTheme="minorHAnsi"/>
        </w:rPr>
      </w:pPr>
    </w:p>
    <w:p w:rsidR="00E07BE2" w:rsidRPr="00063AF5" w:rsidRDefault="00E07BE2" w:rsidP="00DB2BF5">
      <w:pPr>
        <w:rPr>
          <w:rFonts w:asciiTheme="minorHAnsi" w:hAnsiTheme="minorHAnsi"/>
        </w:rPr>
      </w:pPr>
      <w:r w:rsidRPr="00063AF5">
        <w:rPr>
          <w:rFonts w:asciiTheme="minorHAnsi" w:hAnsiTheme="minorHAnsi"/>
        </w:rPr>
        <w:t>The workshops include</w:t>
      </w:r>
    </w:p>
    <w:p w:rsidR="00E07BE2" w:rsidRPr="00063AF5" w:rsidRDefault="00E07BE2" w:rsidP="00DB2BF5">
      <w:pPr>
        <w:rPr>
          <w:rFonts w:asciiTheme="minorHAnsi" w:hAnsiTheme="minorHAnsi"/>
        </w:rPr>
      </w:pPr>
      <w:r w:rsidRPr="00063AF5">
        <w:rPr>
          <w:rFonts w:asciiTheme="minorHAnsi" w:hAnsiTheme="minorHAnsi"/>
        </w:rPr>
        <w:tab/>
        <w:t xml:space="preserve">1.  Cadaver Dissection which will take place in the </w:t>
      </w:r>
      <w:proofErr w:type="gramStart"/>
      <w:r w:rsidRPr="00063AF5">
        <w:rPr>
          <w:rFonts w:asciiTheme="minorHAnsi" w:hAnsiTheme="minorHAnsi"/>
        </w:rPr>
        <w:t>Fall</w:t>
      </w:r>
      <w:proofErr w:type="gramEnd"/>
      <w:r w:rsidRPr="00063AF5">
        <w:rPr>
          <w:rFonts w:asciiTheme="minorHAnsi" w:hAnsiTheme="minorHAnsi"/>
        </w:rPr>
        <w:t xml:space="preserve"> after the General Surgery boards.</w:t>
      </w:r>
    </w:p>
    <w:p w:rsidR="00E07BE2" w:rsidRPr="00063AF5" w:rsidRDefault="00E07BE2" w:rsidP="00DB2BF5">
      <w:pPr>
        <w:rPr>
          <w:rFonts w:asciiTheme="minorHAnsi" w:hAnsiTheme="minorHAnsi"/>
        </w:rPr>
      </w:pPr>
      <w:r w:rsidRPr="00063AF5">
        <w:rPr>
          <w:rFonts w:asciiTheme="minorHAnsi" w:hAnsiTheme="minorHAnsi"/>
        </w:rPr>
        <w:tab/>
        <w:t xml:space="preserve">     One session will be upper extremity, one head and neck and on trunk and lower extremity.</w:t>
      </w:r>
    </w:p>
    <w:p w:rsidR="00E07BE2" w:rsidRPr="00063AF5" w:rsidRDefault="00E07BE2" w:rsidP="00DB2BF5">
      <w:pPr>
        <w:rPr>
          <w:rFonts w:asciiTheme="minorHAnsi" w:hAnsiTheme="minorHAnsi"/>
        </w:rPr>
      </w:pPr>
      <w:r w:rsidRPr="00063AF5">
        <w:rPr>
          <w:rFonts w:asciiTheme="minorHAnsi" w:hAnsiTheme="minorHAnsi"/>
        </w:rPr>
        <w:tab/>
        <w:t>2.  A plating co</w:t>
      </w:r>
      <w:r w:rsidR="000E54FC">
        <w:rPr>
          <w:rFonts w:asciiTheme="minorHAnsi" w:hAnsiTheme="minorHAnsi"/>
        </w:rPr>
        <w:t>urse will be given in the fall; usually during September or October.</w:t>
      </w:r>
    </w:p>
    <w:p w:rsidR="00F211CB" w:rsidRPr="00063AF5" w:rsidRDefault="00F211CB" w:rsidP="00DB2BF5">
      <w:pPr>
        <w:rPr>
          <w:rFonts w:asciiTheme="minorHAnsi" w:hAnsiTheme="minorHAnsi"/>
        </w:rPr>
      </w:pPr>
      <w:r w:rsidRPr="00063AF5">
        <w:rPr>
          <w:rFonts w:asciiTheme="minorHAnsi" w:hAnsiTheme="minorHAnsi"/>
        </w:rPr>
        <w:tab/>
        <w:t>3.  A microsurgery lab will be given in the fall</w:t>
      </w:r>
    </w:p>
    <w:p w:rsidR="00DB2BF5" w:rsidRPr="00063AF5" w:rsidRDefault="00E07BE2" w:rsidP="00E07BE2">
      <w:pPr>
        <w:rPr>
          <w:rFonts w:asciiTheme="minorHAnsi" w:hAnsiTheme="minorHAnsi"/>
        </w:rPr>
      </w:pPr>
      <w:r w:rsidRPr="00063AF5">
        <w:rPr>
          <w:rFonts w:asciiTheme="minorHAnsi" w:hAnsiTheme="minorHAnsi"/>
        </w:rPr>
        <w:tab/>
      </w:r>
      <w:r w:rsidR="00F211CB" w:rsidRPr="00063AF5">
        <w:rPr>
          <w:rFonts w:asciiTheme="minorHAnsi" w:hAnsiTheme="minorHAnsi"/>
        </w:rPr>
        <w:t>4</w:t>
      </w:r>
      <w:r w:rsidRPr="00063AF5">
        <w:rPr>
          <w:rFonts w:asciiTheme="minorHAnsi" w:hAnsiTheme="minorHAnsi"/>
        </w:rPr>
        <w:t>.  A course on drawing, sculpture or photography will be given in the spring</w:t>
      </w:r>
    </w:p>
    <w:p w:rsidR="00F211CB" w:rsidRPr="00063AF5" w:rsidRDefault="00F211CB" w:rsidP="00E07BE2">
      <w:pPr>
        <w:rPr>
          <w:rFonts w:asciiTheme="minorHAnsi" w:hAnsiTheme="minorHAnsi"/>
        </w:rPr>
      </w:pPr>
      <w:r w:rsidRPr="00063AF5">
        <w:rPr>
          <w:rFonts w:asciiTheme="minorHAnsi" w:hAnsiTheme="minorHAnsi"/>
        </w:rPr>
        <w:tab/>
        <w:t xml:space="preserve">5.  Workshops in </w:t>
      </w:r>
      <w:proofErr w:type="spellStart"/>
      <w:r w:rsidR="000E54FC" w:rsidRPr="00063AF5">
        <w:rPr>
          <w:rFonts w:asciiTheme="minorHAnsi" w:hAnsiTheme="minorHAnsi"/>
        </w:rPr>
        <w:t>Injectable</w:t>
      </w:r>
      <w:r w:rsidR="000E54FC">
        <w:rPr>
          <w:rFonts w:asciiTheme="minorHAnsi" w:hAnsiTheme="minorHAnsi"/>
        </w:rPr>
        <w:t>s</w:t>
      </w:r>
      <w:proofErr w:type="spellEnd"/>
      <w:r w:rsidRPr="00063AF5">
        <w:rPr>
          <w:rFonts w:asciiTheme="minorHAnsi" w:hAnsiTheme="minorHAnsi"/>
        </w:rPr>
        <w:t xml:space="preserve"> and fillers will be given throughout the year.</w:t>
      </w:r>
    </w:p>
    <w:p w:rsidR="00E07BE2" w:rsidRPr="00063AF5" w:rsidRDefault="00E07BE2" w:rsidP="00E07BE2">
      <w:pPr>
        <w:rPr>
          <w:rFonts w:asciiTheme="minorHAnsi" w:hAnsiTheme="minorHAnsi"/>
        </w:rPr>
      </w:pPr>
    </w:p>
    <w:p w:rsidR="00E07BE2" w:rsidRPr="00063AF5" w:rsidRDefault="00E07BE2" w:rsidP="00E07BE2">
      <w:pPr>
        <w:rPr>
          <w:rFonts w:asciiTheme="minorHAnsi" w:hAnsiTheme="minorHAnsi"/>
          <w:b/>
        </w:rPr>
      </w:pPr>
      <w:r w:rsidRPr="00063AF5">
        <w:rPr>
          <w:rFonts w:asciiTheme="minorHAnsi" w:hAnsiTheme="minorHAnsi"/>
          <w:b/>
        </w:rPr>
        <w:t>Organization of the conferences:</w:t>
      </w:r>
    </w:p>
    <w:p w:rsidR="00EA0AC7" w:rsidRPr="00063AF5" w:rsidRDefault="00EA0AC7" w:rsidP="00E07BE2">
      <w:pPr>
        <w:rPr>
          <w:rFonts w:asciiTheme="minorHAnsi" w:hAnsiTheme="minorHAnsi"/>
        </w:rPr>
      </w:pPr>
      <w:r w:rsidRPr="00063AF5">
        <w:rPr>
          <w:rFonts w:asciiTheme="minorHAnsi" w:hAnsiTheme="minorHAnsi"/>
        </w:rPr>
        <w:tab/>
        <w:t>Core Curriculum Conference</w:t>
      </w:r>
    </w:p>
    <w:p w:rsidR="00E07BE2" w:rsidRPr="00063AF5" w:rsidRDefault="00E07BE2" w:rsidP="00E07BE2">
      <w:pPr>
        <w:rPr>
          <w:rFonts w:asciiTheme="minorHAnsi" w:hAnsiTheme="minorHAnsi"/>
        </w:rPr>
      </w:pPr>
      <w:r w:rsidRPr="00063AF5">
        <w:rPr>
          <w:rFonts w:asciiTheme="minorHAnsi" w:hAnsiTheme="minorHAnsi"/>
        </w:rPr>
        <w:tab/>
      </w:r>
      <w:r w:rsidR="00EA0AC7" w:rsidRPr="00063AF5">
        <w:rPr>
          <w:rFonts w:asciiTheme="minorHAnsi" w:hAnsiTheme="minorHAnsi"/>
        </w:rPr>
        <w:t xml:space="preserve">Assigned readings will be schedule for each core curriculum conference.  </w:t>
      </w:r>
      <w:r w:rsidRPr="00063AF5">
        <w:rPr>
          <w:rFonts w:asciiTheme="minorHAnsi" w:hAnsiTheme="minorHAnsi"/>
        </w:rPr>
        <w:t xml:space="preserve">A team of </w:t>
      </w:r>
      <w:r w:rsidR="00EA0AC7" w:rsidRPr="00063AF5">
        <w:rPr>
          <w:rFonts w:asciiTheme="minorHAnsi" w:hAnsiTheme="minorHAnsi"/>
        </w:rPr>
        <w:tab/>
      </w:r>
      <w:r w:rsidRPr="00063AF5">
        <w:rPr>
          <w:rFonts w:asciiTheme="minorHAnsi" w:hAnsiTheme="minorHAnsi"/>
        </w:rPr>
        <w:t xml:space="preserve">resident and faculty will be assigned to each topic.  It is expected that the resident will </w:t>
      </w:r>
      <w:r w:rsidR="00EA0AC7" w:rsidRPr="00063AF5">
        <w:rPr>
          <w:rFonts w:asciiTheme="minorHAnsi" w:hAnsiTheme="minorHAnsi"/>
        </w:rPr>
        <w:tab/>
      </w:r>
      <w:r w:rsidRPr="00063AF5">
        <w:rPr>
          <w:rFonts w:asciiTheme="minorHAnsi" w:hAnsiTheme="minorHAnsi"/>
        </w:rPr>
        <w:t xml:space="preserve">contact the faculty and arrange the format for the presentation.  Hopefully both the resident </w:t>
      </w:r>
      <w:r w:rsidR="00EA0AC7" w:rsidRPr="00063AF5">
        <w:rPr>
          <w:rFonts w:asciiTheme="minorHAnsi" w:hAnsiTheme="minorHAnsi"/>
        </w:rPr>
        <w:tab/>
      </w:r>
      <w:r w:rsidRPr="00063AF5">
        <w:rPr>
          <w:rFonts w:asciiTheme="minorHAnsi" w:hAnsiTheme="minorHAnsi"/>
        </w:rPr>
        <w:t xml:space="preserve">and faculty member will present the material.  It is mandatory that the residents complete </w:t>
      </w:r>
      <w:r w:rsidR="00EA0AC7" w:rsidRPr="00063AF5">
        <w:rPr>
          <w:rFonts w:asciiTheme="minorHAnsi" w:hAnsiTheme="minorHAnsi"/>
        </w:rPr>
        <w:tab/>
      </w:r>
      <w:r w:rsidRPr="00063AF5">
        <w:rPr>
          <w:rFonts w:asciiTheme="minorHAnsi" w:hAnsiTheme="minorHAnsi"/>
        </w:rPr>
        <w:t>the assigned reading prior to conference.</w:t>
      </w:r>
      <w:r w:rsidR="00EA0AC7" w:rsidRPr="00063AF5">
        <w:rPr>
          <w:rFonts w:asciiTheme="minorHAnsi" w:hAnsiTheme="minorHAnsi"/>
        </w:rPr>
        <w:t xml:space="preserve">  The presentation should be approximately 45 </w:t>
      </w:r>
      <w:r w:rsidR="00EA0AC7" w:rsidRPr="00063AF5">
        <w:rPr>
          <w:rFonts w:asciiTheme="minorHAnsi" w:hAnsiTheme="minorHAnsi"/>
        </w:rPr>
        <w:tab/>
        <w:t>minutes in length.</w:t>
      </w:r>
    </w:p>
    <w:p w:rsidR="00C010DF" w:rsidRPr="00063AF5" w:rsidRDefault="00C010DF" w:rsidP="00E07BE2">
      <w:pPr>
        <w:rPr>
          <w:rFonts w:asciiTheme="minorHAnsi" w:hAnsiTheme="minorHAnsi"/>
        </w:rPr>
      </w:pPr>
    </w:p>
    <w:p w:rsidR="00C010DF" w:rsidRPr="00063AF5" w:rsidRDefault="00C010DF" w:rsidP="00C010DF">
      <w:pPr>
        <w:rPr>
          <w:rFonts w:asciiTheme="minorHAnsi" w:hAnsiTheme="minorHAnsi"/>
        </w:rPr>
      </w:pPr>
      <w:r w:rsidRPr="00063AF5">
        <w:rPr>
          <w:rFonts w:asciiTheme="minorHAnsi" w:hAnsiTheme="minorHAnsi"/>
          <w:b/>
        </w:rPr>
        <w:tab/>
      </w:r>
      <w:r w:rsidRPr="00063AF5">
        <w:rPr>
          <w:rFonts w:asciiTheme="minorHAnsi" w:hAnsiTheme="minorHAnsi"/>
        </w:rPr>
        <w:t xml:space="preserve">Medical Knowledge:  Each topic is designed to be an overview of established and </w:t>
      </w:r>
      <w:r w:rsidRPr="00063AF5">
        <w:rPr>
          <w:rFonts w:asciiTheme="minorHAnsi" w:hAnsiTheme="minorHAnsi"/>
        </w:rPr>
        <w:tab/>
        <w:t xml:space="preserve">recommended care. Topics are chosen to cover the core curriculum over a 12 month period; </w:t>
      </w:r>
      <w:r w:rsidRPr="00063AF5">
        <w:rPr>
          <w:rFonts w:asciiTheme="minorHAnsi" w:hAnsiTheme="minorHAnsi"/>
        </w:rPr>
        <w:tab/>
        <w:t xml:space="preserve">therefore each topic is covered twice during the two year residency.  Repetition has been </w:t>
      </w:r>
      <w:r w:rsidRPr="00063AF5">
        <w:rPr>
          <w:rFonts w:asciiTheme="minorHAnsi" w:hAnsiTheme="minorHAnsi"/>
        </w:rPr>
        <w:lastRenderedPageBreak/>
        <w:tab/>
        <w:t xml:space="preserve">shown to be an effective way of establishing knowledge.  Resident In-service and Board Scores </w:t>
      </w:r>
      <w:r w:rsidRPr="00063AF5">
        <w:rPr>
          <w:rFonts w:asciiTheme="minorHAnsi" w:hAnsiTheme="minorHAnsi"/>
        </w:rPr>
        <w:tab/>
        <w:t xml:space="preserve">support this method. </w:t>
      </w:r>
    </w:p>
    <w:p w:rsidR="00EA0AC7" w:rsidRPr="00063AF5" w:rsidRDefault="00EA0AC7" w:rsidP="00E07BE2">
      <w:pPr>
        <w:rPr>
          <w:rFonts w:asciiTheme="minorHAnsi" w:hAnsiTheme="minorHAnsi"/>
        </w:rPr>
      </w:pPr>
    </w:p>
    <w:p w:rsidR="00EA0AC7" w:rsidRPr="008317E0" w:rsidRDefault="00EA0AC7" w:rsidP="00E07BE2">
      <w:pPr>
        <w:rPr>
          <w:rFonts w:asciiTheme="minorHAnsi" w:hAnsiTheme="minorHAnsi"/>
          <w:b/>
        </w:rPr>
      </w:pPr>
      <w:r w:rsidRPr="00063AF5">
        <w:rPr>
          <w:rFonts w:asciiTheme="minorHAnsi" w:hAnsiTheme="minorHAnsi"/>
        </w:rPr>
        <w:tab/>
      </w:r>
      <w:r w:rsidRPr="008317E0">
        <w:rPr>
          <w:rFonts w:asciiTheme="minorHAnsi" w:hAnsiTheme="minorHAnsi"/>
          <w:b/>
        </w:rPr>
        <w:t>Case Presentation Conference</w:t>
      </w:r>
    </w:p>
    <w:p w:rsidR="00EA0AC7" w:rsidRPr="00063AF5" w:rsidRDefault="00EA0AC7" w:rsidP="00E07BE2">
      <w:pPr>
        <w:rPr>
          <w:rFonts w:asciiTheme="minorHAnsi" w:hAnsiTheme="minorHAnsi"/>
        </w:rPr>
      </w:pPr>
      <w:r w:rsidRPr="00063AF5">
        <w:rPr>
          <w:rFonts w:asciiTheme="minorHAnsi" w:hAnsiTheme="minorHAnsi"/>
        </w:rPr>
        <w:tab/>
        <w:t xml:space="preserve">The resident at ILH must present at least one interesting preoperative case.  All other services </w:t>
      </w:r>
      <w:r w:rsidRPr="00063AF5">
        <w:rPr>
          <w:rFonts w:asciiTheme="minorHAnsi" w:hAnsiTheme="minorHAnsi"/>
        </w:rPr>
        <w:tab/>
        <w:t xml:space="preserve">should prepare one case to be presented.  Residents must contact the Program Coordinator </w:t>
      </w:r>
      <w:r w:rsidRPr="00063AF5">
        <w:rPr>
          <w:rFonts w:asciiTheme="minorHAnsi" w:hAnsiTheme="minorHAnsi"/>
        </w:rPr>
        <w:tab/>
        <w:t xml:space="preserve">and send a list of potential cases, which will be chosen at the conference.  These cases will be </w:t>
      </w:r>
      <w:r w:rsidRPr="00063AF5">
        <w:rPr>
          <w:rFonts w:asciiTheme="minorHAnsi" w:hAnsiTheme="minorHAnsi"/>
        </w:rPr>
        <w:tab/>
        <w:t xml:space="preserve">used as “unknowns” for a mock oral practice.  Each case should be accompanied by at least one </w:t>
      </w:r>
      <w:r w:rsidRPr="00063AF5">
        <w:rPr>
          <w:rFonts w:asciiTheme="minorHAnsi" w:hAnsiTheme="minorHAnsi"/>
        </w:rPr>
        <w:tab/>
        <w:t>seminal article from the literature.  Presentations should be about 10 minutes in length.</w:t>
      </w:r>
    </w:p>
    <w:p w:rsidR="00C010DF" w:rsidRPr="00063AF5" w:rsidRDefault="00C010DF" w:rsidP="00E07BE2">
      <w:pPr>
        <w:rPr>
          <w:rFonts w:asciiTheme="minorHAnsi" w:hAnsiTheme="minorHAnsi"/>
        </w:rPr>
      </w:pPr>
    </w:p>
    <w:p w:rsidR="00C010DF" w:rsidRPr="00063AF5" w:rsidRDefault="00C010DF" w:rsidP="00C010DF">
      <w:pPr>
        <w:rPr>
          <w:rFonts w:asciiTheme="minorHAnsi" w:hAnsiTheme="minorHAnsi"/>
          <w:i/>
        </w:rPr>
      </w:pPr>
      <w:r w:rsidRPr="00063AF5">
        <w:rPr>
          <w:rFonts w:asciiTheme="minorHAnsi" w:hAnsiTheme="minorHAnsi"/>
          <w:b/>
        </w:rPr>
        <w:tab/>
      </w:r>
      <w:r w:rsidRPr="008317E0">
        <w:rPr>
          <w:rFonts w:asciiTheme="minorHAnsi" w:hAnsiTheme="minorHAnsi"/>
          <w:b/>
          <w:i/>
        </w:rPr>
        <w:t>Patient Care:</w:t>
      </w:r>
      <w:r w:rsidRPr="00063AF5">
        <w:rPr>
          <w:rFonts w:asciiTheme="minorHAnsi" w:hAnsiTheme="minorHAnsi"/>
          <w:i/>
        </w:rPr>
        <w:t xml:space="preserve">  Preoperative Conference will be attended by residents from both programs, </w:t>
      </w:r>
      <w:r w:rsidRPr="00063AF5">
        <w:rPr>
          <w:rFonts w:asciiTheme="minorHAnsi" w:hAnsiTheme="minorHAnsi"/>
          <w:i/>
        </w:rPr>
        <w:tab/>
        <w:t xml:space="preserve">faculty from the LSU and Tulane programs, medical students and rotating residents from both </w:t>
      </w:r>
      <w:r w:rsidRPr="00063AF5">
        <w:rPr>
          <w:rFonts w:asciiTheme="minorHAnsi" w:hAnsiTheme="minorHAnsi"/>
          <w:i/>
        </w:rPr>
        <w:tab/>
        <w:t xml:space="preserve">programs.  Residents will present primarily preoperative patients from various services.  </w:t>
      </w:r>
      <w:r w:rsidRPr="00063AF5">
        <w:rPr>
          <w:rFonts w:asciiTheme="minorHAnsi" w:hAnsiTheme="minorHAnsi"/>
          <w:i/>
        </w:rPr>
        <w:tab/>
        <w:t xml:space="preserve">Residents must present cases with photo-documentation and all relative studies.  Other </w:t>
      </w:r>
      <w:r w:rsidRPr="00063AF5">
        <w:rPr>
          <w:rFonts w:asciiTheme="minorHAnsi" w:hAnsiTheme="minorHAnsi"/>
          <w:i/>
        </w:rPr>
        <w:tab/>
        <w:t xml:space="preserve">residents are called upon to discuss the patient and to formulate a plan of care.  The residents </w:t>
      </w:r>
      <w:r w:rsidRPr="00063AF5">
        <w:rPr>
          <w:rFonts w:asciiTheme="minorHAnsi" w:hAnsiTheme="minorHAnsi"/>
          <w:i/>
        </w:rPr>
        <w:tab/>
        <w:t xml:space="preserve">presenting the case must then present their approach and risk benefit issues of each approach </w:t>
      </w:r>
      <w:r w:rsidRPr="00063AF5">
        <w:rPr>
          <w:rFonts w:asciiTheme="minorHAnsi" w:hAnsiTheme="minorHAnsi"/>
          <w:i/>
        </w:rPr>
        <w:tab/>
        <w:t xml:space="preserve">are presented.  This weekly exercise is similar to what the residents will see during their oral </w:t>
      </w:r>
      <w:r w:rsidRPr="00063AF5">
        <w:rPr>
          <w:rFonts w:asciiTheme="minorHAnsi" w:hAnsiTheme="minorHAnsi"/>
          <w:i/>
        </w:rPr>
        <w:tab/>
        <w:t xml:space="preserve">board examinations.  Every effort is made to make this a patient based experience.  </w:t>
      </w:r>
      <w:r w:rsidRPr="00063AF5">
        <w:rPr>
          <w:rFonts w:asciiTheme="minorHAnsi" w:hAnsiTheme="minorHAnsi"/>
          <w:i/>
        </w:rPr>
        <w:tab/>
        <w:t>Occasionally certain cases are required to be presented postoperatively as well.</w:t>
      </w:r>
    </w:p>
    <w:p w:rsidR="00EA0AC7" w:rsidRPr="00063AF5" w:rsidRDefault="00EA0AC7" w:rsidP="00E07BE2">
      <w:pPr>
        <w:rPr>
          <w:rFonts w:asciiTheme="minorHAnsi" w:hAnsiTheme="minorHAnsi"/>
        </w:rPr>
      </w:pPr>
    </w:p>
    <w:p w:rsidR="00EA0AC7" w:rsidRPr="008317E0" w:rsidRDefault="00EA0AC7" w:rsidP="00E07BE2">
      <w:pPr>
        <w:rPr>
          <w:rFonts w:asciiTheme="minorHAnsi" w:hAnsiTheme="minorHAnsi"/>
          <w:b/>
        </w:rPr>
      </w:pPr>
      <w:r w:rsidRPr="00063AF5">
        <w:rPr>
          <w:rFonts w:asciiTheme="minorHAnsi" w:hAnsiTheme="minorHAnsi"/>
        </w:rPr>
        <w:tab/>
      </w:r>
      <w:r w:rsidRPr="008317E0">
        <w:rPr>
          <w:rFonts w:asciiTheme="minorHAnsi" w:hAnsiTheme="minorHAnsi"/>
          <w:b/>
        </w:rPr>
        <w:t>Morbidity and Mortality Conference.</w:t>
      </w:r>
    </w:p>
    <w:p w:rsidR="00C010DF" w:rsidRPr="00063AF5" w:rsidRDefault="00EA0AC7" w:rsidP="00C010DF">
      <w:pPr>
        <w:rPr>
          <w:rFonts w:asciiTheme="minorHAnsi" w:hAnsiTheme="minorHAnsi"/>
        </w:rPr>
      </w:pPr>
      <w:r w:rsidRPr="00063AF5">
        <w:rPr>
          <w:rFonts w:asciiTheme="minorHAnsi" w:hAnsiTheme="minorHAnsi"/>
        </w:rPr>
        <w:tab/>
        <w:t xml:space="preserve">Every service must collect all significant complications and the LSU residents will transmit the </w:t>
      </w:r>
      <w:r w:rsidRPr="00063AF5">
        <w:rPr>
          <w:rFonts w:asciiTheme="minorHAnsi" w:hAnsiTheme="minorHAnsi"/>
        </w:rPr>
        <w:tab/>
        <w:t xml:space="preserve">“clean” data to the Program Coordinator, who will then archive it in an encrypted site.  The </w:t>
      </w:r>
      <w:r w:rsidRPr="00063AF5">
        <w:rPr>
          <w:rFonts w:asciiTheme="minorHAnsi" w:hAnsiTheme="minorHAnsi"/>
        </w:rPr>
        <w:tab/>
        <w:t xml:space="preserve">data should contain the patient’s initials, diagnosis, and procedure, date of surgery, resident, </w:t>
      </w:r>
      <w:r w:rsidRPr="00063AF5">
        <w:rPr>
          <w:rFonts w:asciiTheme="minorHAnsi" w:hAnsiTheme="minorHAnsi"/>
        </w:rPr>
        <w:tab/>
        <w:t xml:space="preserve">faculty and untoward event.  This is an ACGME requirement and must be fulfilled.  This should </w:t>
      </w:r>
      <w:r w:rsidRPr="00063AF5">
        <w:rPr>
          <w:rFonts w:asciiTheme="minorHAnsi" w:hAnsiTheme="minorHAnsi"/>
        </w:rPr>
        <w:tab/>
        <w:t>be done by the Wednesday prior to M&amp;M.</w:t>
      </w:r>
      <w:r w:rsidR="00C010DF" w:rsidRPr="00063AF5">
        <w:rPr>
          <w:rFonts w:asciiTheme="minorHAnsi" w:hAnsiTheme="minorHAnsi"/>
        </w:rPr>
        <w:t xml:space="preserve">    </w:t>
      </w:r>
    </w:p>
    <w:p w:rsidR="00C010DF" w:rsidRPr="00063AF5" w:rsidRDefault="00C010DF" w:rsidP="00C010DF">
      <w:pPr>
        <w:rPr>
          <w:rFonts w:asciiTheme="minorHAnsi" w:hAnsiTheme="minorHAnsi"/>
        </w:rPr>
      </w:pPr>
      <w:r w:rsidRPr="00063AF5">
        <w:rPr>
          <w:rFonts w:asciiTheme="minorHAnsi" w:hAnsiTheme="minorHAnsi"/>
        </w:rPr>
        <w:tab/>
      </w:r>
    </w:p>
    <w:p w:rsidR="00C010DF" w:rsidRPr="00063AF5" w:rsidRDefault="00C010DF" w:rsidP="00C010DF">
      <w:pPr>
        <w:rPr>
          <w:rFonts w:asciiTheme="minorHAnsi" w:hAnsiTheme="minorHAnsi"/>
          <w:i/>
        </w:rPr>
      </w:pPr>
      <w:r w:rsidRPr="00063AF5">
        <w:rPr>
          <w:rFonts w:asciiTheme="minorHAnsi" w:hAnsiTheme="minorHAnsi"/>
        </w:rPr>
        <w:tab/>
      </w:r>
      <w:r w:rsidRPr="008317E0">
        <w:rPr>
          <w:rFonts w:asciiTheme="minorHAnsi" w:hAnsiTheme="minorHAnsi"/>
          <w:b/>
        </w:rPr>
        <w:t>Practice Based Learning and Improvement:</w:t>
      </w:r>
      <w:r w:rsidRPr="00063AF5">
        <w:rPr>
          <w:rFonts w:asciiTheme="minorHAnsi" w:hAnsiTheme="minorHAnsi"/>
          <w:i/>
        </w:rPr>
        <w:t xml:space="preserve">   Although PBLI is a primarily a goal of our clinics, </w:t>
      </w:r>
      <w:r w:rsidRPr="00063AF5">
        <w:rPr>
          <w:rFonts w:asciiTheme="minorHAnsi" w:hAnsiTheme="minorHAnsi"/>
          <w:i/>
        </w:rPr>
        <w:tab/>
        <w:t xml:space="preserve">this conference is directly related to practice based learning and improvement.  This exercise is </w:t>
      </w:r>
      <w:r w:rsidRPr="00063AF5">
        <w:rPr>
          <w:rFonts w:asciiTheme="minorHAnsi" w:hAnsiTheme="minorHAnsi"/>
          <w:i/>
        </w:rPr>
        <w:tab/>
        <w:t xml:space="preserve">primarily to investigate the care of patients who have had an adverse event.  Adverse events </w:t>
      </w:r>
      <w:r w:rsidRPr="00063AF5">
        <w:rPr>
          <w:rFonts w:asciiTheme="minorHAnsi" w:hAnsiTheme="minorHAnsi"/>
          <w:i/>
        </w:rPr>
        <w:tab/>
        <w:t xml:space="preserve">may include failed reconstructive efforts, pulmonary emboli, patient injury, infections and other </w:t>
      </w:r>
      <w:r w:rsidRPr="00063AF5">
        <w:rPr>
          <w:rFonts w:asciiTheme="minorHAnsi" w:hAnsiTheme="minorHAnsi"/>
          <w:i/>
        </w:rPr>
        <w:tab/>
        <w:t xml:space="preserve">events which negatively impact patient care.  We attempt to differentiate between systemic </w:t>
      </w:r>
      <w:r w:rsidRPr="00063AF5">
        <w:rPr>
          <w:rFonts w:asciiTheme="minorHAnsi" w:hAnsiTheme="minorHAnsi"/>
          <w:i/>
        </w:rPr>
        <w:tab/>
        <w:t xml:space="preserve">problems and individual practice issues.  We have discussed, for example, the prophylaxis of </w:t>
      </w:r>
      <w:r w:rsidRPr="00063AF5">
        <w:rPr>
          <w:rFonts w:asciiTheme="minorHAnsi" w:hAnsiTheme="minorHAnsi"/>
          <w:i/>
        </w:rPr>
        <w:tab/>
        <w:t xml:space="preserve">pulmonary emboli in the postoperative setting.  Risk factors and recommendations from the </w:t>
      </w:r>
      <w:r w:rsidRPr="00063AF5">
        <w:rPr>
          <w:rFonts w:asciiTheme="minorHAnsi" w:hAnsiTheme="minorHAnsi"/>
          <w:i/>
        </w:rPr>
        <w:tab/>
        <w:t xml:space="preserve">literature were presented, and recommendations for prophylaxis reviewed.   We have changed </w:t>
      </w:r>
      <w:r w:rsidRPr="00063AF5">
        <w:rPr>
          <w:rFonts w:asciiTheme="minorHAnsi" w:hAnsiTheme="minorHAnsi"/>
          <w:i/>
        </w:rPr>
        <w:tab/>
        <w:t xml:space="preserve">our prophylactic protocol as a result, and have become increasingly aware of risk factors.  The </w:t>
      </w:r>
      <w:r w:rsidRPr="00063AF5">
        <w:rPr>
          <w:rFonts w:asciiTheme="minorHAnsi" w:hAnsiTheme="minorHAnsi"/>
          <w:i/>
        </w:rPr>
        <w:tab/>
        <w:t xml:space="preserve">PDSA cycle of each case is reviewed and evaluated.  Was there a fault in planning?  Were the </w:t>
      </w:r>
      <w:r w:rsidRPr="00063AF5">
        <w:rPr>
          <w:rFonts w:asciiTheme="minorHAnsi" w:hAnsiTheme="minorHAnsi"/>
          <w:i/>
        </w:rPr>
        <w:tab/>
        <w:t xml:space="preserve">goals achievable or realistic?  What was the course of events?  What did not work?  How can </w:t>
      </w:r>
      <w:r w:rsidRPr="00063AF5">
        <w:rPr>
          <w:rFonts w:asciiTheme="minorHAnsi" w:hAnsiTheme="minorHAnsi"/>
          <w:i/>
        </w:rPr>
        <w:tab/>
        <w:t>we prevent such an event in the future?</w:t>
      </w:r>
    </w:p>
    <w:p w:rsidR="00EA0AC7" w:rsidRPr="00063AF5" w:rsidRDefault="00C010DF" w:rsidP="00E07BE2">
      <w:pPr>
        <w:rPr>
          <w:rFonts w:asciiTheme="minorHAnsi" w:hAnsiTheme="minorHAnsi"/>
          <w:i/>
        </w:rPr>
      </w:pPr>
      <w:r w:rsidRPr="00063AF5">
        <w:rPr>
          <w:rFonts w:asciiTheme="minorHAnsi" w:hAnsiTheme="minorHAnsi"/>
          <w:i/>
        </w:rPr>
        <w:t xml:space="preserve"> </w:t>
      </w:r>
    </w:p>
    <w:p w:rsidR="00EA0AC7" w:rsidRPr="00063AF5" w:rsidRDefault="00EA0AC7" w:rsidP="00E07BE2">
      <w:pPr>
        <w:rPr>
          <w:rFonts w:asciiTheme="minorHAnsi" w:hAnsiTheme="minorHAnsi"/>
          <w:i/>
        </w:rPr>
      </w:pPr>
      <w:r w:rsidRPr="00063AF5">
        <w:rPr>
          <w:rFonts w:asciiTheme="minorHAnsi" w:hAnsiTheme="minorHAnsi"/>
          <w:i/>
        </w:rPr>
        <w:tab/>
        <w:t xml:space="preserve">The case to be presented will be chosen by the faculty and the format will be organized not </w:t>
      </w:r>
      <w:r w:rsidR="00C010DF" w:rsidRPr="00063AF5">
        <w:rPr>
          <w:rFonts w:asciiTheme="minorHAnsi" w:hAnsiTheme="minorHAnsi"/>
          <w:i/>
        </w:rPr>
        <w:tab/>
      </w:r>
      <w:r w:rsidRPr="00063AF5">
        <w:rPr>
          <w:rFonts w:asciiTheme="minorHAnsi" w:hAnsiTheme="minorHAnsi"/>
          <w:i/>
        </w:rPr>
        <w:t xml:space="preserve">only to report the complication but to </w:t>
      </w:r>
      <w:r w:rsidR="00C010DF" w:rsidRPr="00063AF5">
        <w:rPr>
          <w:rFonts w:asciiTheme="minorHAnsi" w:hAnsiTheme="minorHAnsi"/>
          <w:i/>
        </w:rPr>
        <w:t xml:space="preserve">attempt to determine the root cause of the problem and </w:t>
      </w:r>
      <w:r w:rsidR="00C010DF" w:rsidRPr="00063AF5">
        <w:rPr>
          <w:rFonts w:asciiTheme="minorHAnsi" w:hAnsiTheme="minorHAnsi"/>
          <w:i/>
        </w:rPr>
        <w:tab/>
        <w:t xml:space="preserve">suggestions about prevention.  </w:t>
      </w:r>
    </w:p>
    <w:p w:rsidR="00C010DF" w:rsidRPr="00063AF5" w:rsidRDefault="00C010DF" w:rsidP="00E07BE2">
      <w:pPr>
        <w:rPr>
          <w:rFonts w:asciiTheme="minorHAnsi" w:hAnsiTheme="minorHAnsi"/>
        </w:rPr>
      </w:pPr>
    </w:p>
    <w:p w:rsidR="000E54FC" w:rsidRDefault="00C010DF" w:rsidP="00E07BE2">
      <w:pPr>
        <w:rPr>
          <w:rFonts w:asciiTheme="minorHAnsi" w:hAnsiTheme="minorHAnsi"/>
        </w:rPr>
      </w:pPr>
      <w:r w:rsidRPr="00063AF5">
        <w:rPr>
          <w:rFonts w:asciiTheme="minorHAnsi" w:hAnsiTheme="minorHAnsi"/>
        </w:rPr>
        <w:tab/>
      </w:r>
    </w:p>
    <w:p w:rsidR="000E54FC" w:rsidRDefault="000E54FC" w:rsidP="00E07BE2">
      <w:pPr>
        <w:rPr>
          <w:rFonts w:asciiTheme="minorHAnsi" w:hAnsiTheme="minorHAnsi"/>
        </w:rPr>
      </w:pPr>
    </w:p>
    <w:p w:rsidR="00C010DF" w:rsidRPr="008317E0" w:rsidRDefault="00C010DF" w:rsidP="000E54FC">
      <w:pPr>
        <w:ind w:firstLine="720"/>
        <w:rPr>
          <w:rFonts w:asciiTheme="minorHAnsi" w:hAnsiTheme="minorHAnsi"/>
          <w:b/>
        </w:rPr>
      </w:pPr>
      <w:r w:rsidRPr="008317E0">
        <w:rPr>
          <w:rFonts w:asciiTheme="minorHAnsi" w:hAnsiTheme="minorHAnsi"/>
          <w:b/>
        </w:rPr>
        <w:t xml:space="preserve">Journal Club  </w:t>
      </w:r>
    </w:p>
    <w:p w:rsidR="00C010DF" w:rsidRPr="00063AF5" w:rsidRDefault="00C010DF" w:rsidP="00E07BE2">
      <w:pPr>
        <w:rPr>
          <w:rFonts w:asciiTheme="minorHAnsi" w:hAnsiTheme="minorHAnsi"/>
        </w:rPr>
      </w:pPr>
      <w:r w:rsidRPr="00063AF5">
        <w:rPr>
          <w:rFonts w:asciiTheme="minorHAnsi" w:hAnsiTheme="minorHAnsi"/>
        </w:rPr>
        <w:tab/>
        <w:t xml:space="preserve">Residents will be assigned articles to read and evaluate.  They will present the article and </w:t>
      </w:r>
      <w:r w:rsidRPr="00063AF5">
        <w:rPr>
          <w:rFonts w:asciiTheme="minorHAnsi" w:hAnsiTheme="minorHAnsi"/>
        </w:rPr>
        <w:tab/>
        <w:t xml:space="preserve">discuss why the article is or is not valid.  All residents should attend this conference which is at </w:t>
      </w:r>
      <w:r w:rsidRPr="00063AF5">
        <w:rPr>
          <w:rFonts w:asciiTheme="minorHAnsi" w:hAnsiTheme="minorHAnsi"/>
        </w:rPr>
        <w:tab/>
        <w:t>night and should not interfere with duties.</w:t>
      </w:r>
    </w:p>
    <w:p w:rsidR="00F211CB" w:rsidRPr="00063AF5" w:rsidRDefault="00F211CB" w:rsidP="00E07BE2">
      <w:pPr>
        <w:rPr>
          <w:rFonts w:asciiTheme="minorHAnsi" w:hAnsiTheme="minorHAnsi"/>
        </w:rPr>
      </w:pPr>
    </w:p>
    <w:p w:rsidR="00F211CB" w:rsidRPr="00063AF5" w:rsidRDefault="00F211CB" w:rsidP="00F211CB">
      <w:pPr>
        <w:rPr>
          <w:rFonts w:asciiTheme="minorHAnsi" w:hAnsiTheme="minorHAnsi"/>
          <w:i/>
        </w:rPr>
      </w:pPr>
      <w:r w:rsidRPr="00063AF5">
        <w:rPr>
          <w:rFonts w:asciiTheme="minorHAnsi" w:hAnsiTheme="minorHAnsi"/>
        </w:rPr>
        <w:tab/>
      </w:r>
      <w:r w:rsidRPr="008317E0">
        <w:rPr>
          <w:rFonts w:asciiTheme="minorHAnsi" w:hAnsiTheme="minorHAnsi"/>
          <w:b/>
          <w:i/>
        </w:rPr>
        <w:t>Practice Based Learning and Improvement:</w:t>
      </w:r>
      <w:r w:rsidRPr="00063AF5">
        <w:rPr>
          <w:rFonts w:asciiTheme="minorHAnsi" w:hAnsiTheme="minorHAnsi"/>
          <w:i/>
        </w:rPr>
        <w:t xml:space="preserve">  Lifetime learning directly effects </w:t>
      </w:r>
      <w:r w:rsidRPr="00063AF5">
        <w:rPr>
          <w:rFonts w:asciiTheme="minorHAnsi" w:hAnsiTheme="minorHAnsi"/>
          <w:i/>
        </w:rPr>
        <w:tab/>
      </w:r>
      <w:r w:rsidRPr="00063AF5">
        <w:rPr>
          <w:rFonts w:asciiTheme="minorHAnsi" w:hAnsiTheme="minorHAnsi"/>
          <w:i/>
        </w:rPr>
        <w:tab/>
      </w:r>
      <w:r w:rsidRPr="00063AF5">
        <w:rPr>
          <w:rFonts w:asciiTheme="minorHAnsi" w:hAnsiTheme="minorHAnsi"/>
          <w:i/>
        </w:rPr>
        <w:tab/>
      </w:r>
      <w:r w:rsidRPr="00063AF5">
        <w:rPr>
          <w:rFonts w:asciiTheme="minorHAnsi" w:hAnsiTheme="minorHAnsi"/>
          <w:i/>
        </w:rPr>
        <w:tab/>
        <w:t xml:space="preserve">improvement in patient care by the process of assimilation of scientific evidence </w:t>
      </w:r>
      <w:r w:rsidRPr="00063AF5">
        <w:rPr>
          <w:rFonts w:asciiTheme="minorHAnsi" w:hAnsiTheme="minorHAnsi"/>
          <w:i/>
        </w:rPr>
        <w:tab/>
      </w:r>
      <w:r w:rsidRPr="00063AF5">
        <w:rPr>
          <w:rFonts w:asciiTheme="minorHAnsi" w:hAnsiTheme="minorHAnsi"/>
          <w:i/>
        </w:rPr>
        <w:tab/>
      </w:r>
      <w:r w:rsidRPr="00063AF5">
        <w:rPr>
          <w:rFonts w:asciiTheme="minorHAnsi" w:hAnsiTheme="minorHAnsi"/>
          <w:i/>
        </w:rPr>
        <w:tab/>
        <w:t xml:space="preserve">and to use that evidence to </w:t>
      </w:r>
      <w:r w:rsidRPr="00063AF5">
        <w:rPr>
          <w:rFonts w:asciiTheme="minorHAnsi" w:hAnsiTheme="minorHAnsi"/>
          <w:i/>
        </w:rPr>
        <w:tab/>
        <w:t xml:space="preserve">improve patient outcomes.  Journal Club is an exercise </w:t>
      </w:r>
      <w:r w:rsidRPr="00063AF5">
        <w:rPr>
          <w:rFonts w:asciiTheme="minorHAnsi" w:hAnsiTheme="minorHAnsi"/>
          <w:i/>
        </w:rPr>
        <w:tab/>
      </w:r>
      <w:r w:rsidRPr="00063AF5">
        <w:rPr>
          <w:rFonts w:asciiTheme="minorHAnsi" w:hAnsiTheme="minorHAnsi"/>
          <w:i/>
        </w:rPr>
        <w:tab/>
      </w:r>
      <w:r w:rsidRPr="00063AF5">
        <w:rPr>
          <w:rFonts w:asciiTheme="minorHAnsi" w:hAnsiTheme="minorHAnsi"/>
          <w:i/>
        </w:rPr>
        <w:tab/>
        <w:t xml:space="preserve">that directly impacts this effort.  It directly addresses the access to, assimilation and </w:t>
      </w:r>
      <w:r w:rsidRPr="00063AF5">
        <w:rPr>
          <w:rFonts w:asciiTheme="minorHAnsi" w:hAnsiTheme="minorHAnsi"/>
          <w:i/>
        </w:rPr>
        <w:tab/>
      </w:r>
      <w:r w:rsidRPr="00063AF5">
        <w:rPr>
          <w:rFonts w:asciiTheme="minorHAnsi" w:hAnsiTheme="minorHAnsi"/>
          <w:i/>
        </w:rPr>
        <w:tab/>
      </w:r>
      <w:r w:rsidRPr="00063AF5">
        <w:rPr>
          <w:rFonts w:asciiTheme="minorHAnsi" w:hAnsiTheme="minorHAnsi"/>
          <w:i/>
        </w:rPr>
        <w:tab/>
        <w:t xml:space="preserve">implementation changes to improve the quality of practice.  It is important however </w:t>
      </w:r>
      <w:r w:rsidRPr="00063AF5">
        <w:rPr>
          <w:rFonts w:asciiTheme="minorHAnsi" w:hAnsiTheme="minorHAnsi"/>
          <w:i/>
        </w:rPr>
        <w:tab/>
      </w:r>
      <w:r w:rsidRPr="00063AF5">
        <w:rPr>
          <w:rFonts w:asciiTheme="minorHAnsi" w:hAnsiTheme="minorHAnsi"/>
          <w:i/>
        </w:rPr>
        <w:tab/>
      </w:r>
      <w:r w:rsidRPr="00063AF5">
        <w:rPr>
          <w:rFonts w:asciiTheme="minorHAnsi" w:hAnsiTheme="minorHAnsi"/>
          <w:i/>
        </w:rPr>
        <w:tab/>
        <w:t xml:space="preserve">to critically assess new ideas to be sure that they really are going to lead to </w:t>
      </w:r>
      <w:r w:rsidRPr="00063AF5">
        <w:rPr>
          <w:rFonts w:asciiTheme="minorHAnsi" w:hAnsiTheme="minorHAnsi"/>
          <w:i/>
        </w:rPr>
        <w:tab/>
      </w:r>
      <w:r w:rsidRPr="00063AF5">
        <w:rPr>
          <w:rFonts w:asciiTheme="minorHAnsi" w:hAnsiTheme="minorHAnsi"/>
          <w:i/>
        </w:rPr>
        <w:tab/>
      </w:r>
      <w:r w:rsidRPr="00063AF5">
        <w:rPr>
          <w:rFonts w:asciiTheme="minorHAnsi" w:hAnsiTheme="minorHAnsi"/>
          <w:i/>
        </w:rPr>
        <w:tab/>
      </w:r>
      <w:r w:rsidRPr="00063AF5">
        <w:rPr>
          <w:rFonts w:asciiTheme="minorHAnsi" w:hAnsiTheme="minorHAnsi"/>
          <w:i/>
        </w:rPr>
        <w:tab/>
        <w:t>improvement in outcomes.</w:t>
      </w:r>
    </w:p>
    <w:p w:rsidR="00F211CB" w:rsidRPr="00063AF5" w:rsidRDefault="00F211CB" w:rsidP="00F211CB">
      <w:pPr>
        <w:rPr>
          <w:rFonts w:asciiTheme="minorHAnsi" w:hAnsiTheme="minorHAnsi"/>
          <w:i/>
        </w:rPr>
      </w:pPr>
    </w:p>
    <w:p w:rsidR="00F211CB" w:rsidRPr="00063AF5" w:rsidRDefault="00F211CB" w:rsidP="00F211CB">
      <w:pPr>
        <w:rPr>
          <w:rFonts w:asciiTheme="minorHAnsi" w:hAnsiTheme="minorHAnsi"/>
          <w:i/>
        </w:rPr>
      </w:pPr>
      <w:r w:rsidRPr="00063AF5">
        <w:rPr>
          <w:rFonts w:asciiTheme="minorHAnsi" w:hAnsiTheme="minorHAnsi"/>
          <w:b/>
          <w:i/>
        </w:rPr>
        <w:tab/>
      </w:r>
      <w:r w:rsidRPr="008317E0">
        <w:rPr>
          <w:rFonts w:asciiTheme="minorHAnsi" w:hAnsiTheme="minorHAnsi"/>
          <w:b/>
          <w:i/>
        </w:rPr>
        <w:t>Interpersonal and Communication Skills</w:t>
      </w:r>
      <w:r w:rsidRPr="00063AF5">
        <w:rPr>
          <w:rFonts w:asciiTheme="minorHAnsi" w:hAnsiTheme="minorHAnsi"/>
          <w:b/>
          <w:i/>
        </w:rPr>
        <w:t>:</w:t>
      </w:r>
      <w:r w:rsidRPr="00063AF5">
        <w:rPr>
          <w:rFonts w:asciiTheme="minorHAnsi" w:hAnsiTheme="minorHAnsi"/>
          <w:i/>
        </w:rPr>
        <w:t xml:space="preserve">  Residents learn about how papers are written and </w:t>
      </w:r>
      <w:r w:rsidRPr="00063AF5">
        <w:rPr>
          <w:rFonts w:asciiTheme="minorHAnsi" w:hAnsiTheme="minorHAnsi"/>
          <w:i/>
        </w:rPr>
        <w:tab/>
        <w:t xml:space="preserve">how they are used to communicate information.  They learn how a paper is well written and </w:t>
      </w:r>
      <w:r w:rsidRPr="00063AF5">
        <w:rPr>
          <w:rFonts w:asciiTheme="minorHAnsi" w:hAnsiTheme="minorHAnsi"/>
          <w:i/>
        </w:rPr>
        <w:tab/>
        <w:t>supported by good clinical and statistical data.</w:t>
      </w:r>
    </w:p>
    <w:p w:rsidR="00F211CB" w:rsidRPr="00063AF5" w:rsidRDefault="00F211CB" w:rsidP="00F211CB">
      <w:pPr>
        <w:rPr>
          <w:rFonts w:asciiTheme="minorHAnsi" w:hAnsiTheme="minorHAnsi"/>
          <w:b/>
          <w:i/>
        </w:rPr>
      </w:pPr>
    </w:p>
    <w:p w:rsidR="00F211CB" w:rsidRPr="00063AF5" w:rsidRDefault="00F211CB" w:rsidP="00F211CB">
      <w:pPr>
        <w:rPr>
          <w:rFonts w:asciiTheme="minorHAnsi" w:hAnsiTheme="minorHAnsi"/>
          <w:i/>
        </w:rPr>
      </w:pPr>
      <w:r w:rsidRPr="00063AF5">
        <w:rPr>
          <w:rFonts w:asciiTheme="minorHAnsi" w:hAnsiTheme="minorHAnsi"/>
          <w:b/>
          <w:i/>
        </w:rPr>
        <w:tab/>
      </w:r>
      <w:r w:rsidRPr="008317E0">
        <w:rPr>
          <w:rFonts w:asciiTheme="minorHAnsi" w:hAnsiTheme="minorHAnsi"/>
          <w:b/>
          <w:i/>
        </w:rPr>
        <w:t>Professionalism:</w:t>
      </w:r>
      <w:r w:rsidRPr="00063AF5">
        <w:rPr>
          <w:rFonts w:asciiTheme="minorHAnsi" w:hAnsiTheme="minorHAnsi"/>
          <w:i/>
        </w:rPr>
        <w:t xml:space="preserve">  They are made aware of conflict of interest issues and bias in publication.</w:t>
      </w:r>
    </w:p>
    <w:p w:rsidR="00F211CB" w:rsidRPr="00063AF5" w:rsidRDefault="00F211CB" w:rsidP="00F211CB">
      <w:pPr>
        <w:rPr>
          <w:rFonts w:asciiTheme="minorHAnsi" w:hAnsiTheme="minorHAnsi"/>
          <w:i/>
        </w:rPr>
      </w:pPr>
      <w:r w:rsidRPr="00063AF5">
        <w:rPr>
          <w:rFonts w:asciiTheme="minorHAnsi" w:hAnsiTheme="minorHAnsi"/>
          <w:i/>
        </w:rPr>
        <w:tab/>
        <w:t xml:space="preserve">System Based Medicine:  Many articles deal with cost awareness and risk benefit analysis.  </w:t>
      </w:r>
      <w:r w:rsidRPr="00063AF5">
        <w:rPr>
          <w:rFonts w:asciiTheme="minorHAnsi" w:hAnsiTheme="minorHAnsi"/>
          <w:i/>
        </w:rPr>
        <w:tab/>
        <w:t xml:space="preserve">Some articles deal with identifying systemic errors in patient treatment and suggest systemic </w:t>
      </w:r>
      <w:r w:rsidRPr="00063AF5">
        <w:rPr>
          <w:rFonts w:asciiTheme="minorHAnsi" w:hAnsiTheme="minorHAnsi"/>
          <w:i/>
        </w:rPr>
        <w:tab/>
        <w:t>solutions.</w:t>
      </w:r>
    </w:p>
    <w:p w:rsidR="00F211CB" w:rsidRPr="00063AF5" w:rsidRDefault="00F211CB" w:rsidP="00F211CB">
      <w:pPr>
        <w:rPr>
          <w:rFonts w:asciiTheme="minorHAnsi" w:hAnsiTheme="minorHAnsi"/>
          <w:i/>
        </w:rPr>
      </w:pPr>
    </w:p>
    <w:p w:rsidR="00F211CB" w:rsidRPr="00063AF5" w:rsidRDefault="00F211CB" w:rsidP="000E54FC">
      <w:pPr>
        <w:ind w:firstLine="720"/>
        <w:rPr>
          <w:rFonts w:asciiTheme="minorHAnsi" w:hAnsiTheme="minorHAnsi"/>
          <w:b/>
        </w:rPr>
      </w:pPr>
      <w:r w:rsidRPr="00063AF5">
        <w:rPr>
          <w:rFonts w:asciiTheme="minorHAnsi" w:hAnsiTheme="minorHAnsi"/>
          <w:b/>
        </w:rPr>
        <w:t>Preparation for written Boards</w:t>
      </w:r>
    </w:p>
    <w:p w:rsidR="00F211CB" w:rsidRPr="00063AF5" w:rsidRDefault="00F211CB" w:rsidP="00F211CB">
      <w:pPr>
        <w:rPr>
          <w:rFonts w:asciiTheme="minorHAnsi" w:hAnsiTheme="minorHAnsi"/>
        </w:rPr>
      </w:pPr>
      <w:r w:rsidRPr="00063AF5">
        <w:rPr>
          <w:rFonts w:asciiTheme="minorHAnsi" w:hAnsiTheme="minorHAnsi"/>
        </w:rPr>
        <w:tab/>
        <w:t xml:space="preserve">At least twice per month a series of questions will be sent out to be taken at home in a timed </w:t>
      </w:r>
      <w:r w:rsidRPr="00063AF5">
        <w:rPr>
          <w:rFonts w:asciiTheme="minorHAnsi" w:hAnsiTheme="minorHAnsi"/>
        </w:rPr>
        <w:tab/>
        <w:t xml:space="preserve">manner.  The tests will be discussed prior to the core curriculum lecture on Friday and a key will </w:t>
      </w:r>
      <w:r w:rsidRPr="00063AF5">
        <w:rPr>
          <w:rFonts w:asciiTheme="minorHAnsi" w:hAnsiTheme="minorHAnsi"/>
        </w:rPr>
        <w:tab/>
        <w:t>be sent out.</w:t>
      </w:r>
    </w:p>
    <w:p w:rsidR="00F211CB" w:rsidRPr="00063AF5" w:rsidRDefault="00F211CB" w:rsidP="00F211CB">
      <w:pPr>
        <w:rPr>
          <w:rFonts w:asciiTheme="minorHAnsi" w:hAnsiTheme="minorHAnsi"/>
        </w:rPr>
      </w:pPr>
    </w:p>
    <w:p w:rsidR="00F211CB" w:rsidRPr="00063AF5" w:rsidRDefault="00F211CB" w:rsidP="000E54FC">
      <w:pPr>
        <w:ind w:firstLine="720"/>
        <w:rPr>
          <w:rFonts w:asciiTheme="minorHAnsi" w:hAnsiTheme="minorHAnsi"/>
          <w:b/>
        </w:rPr>
      </w:pPr>
      <w:r w:rsidRPr="00063AF5">
        <w:rPr>
          <w:rFonts w:asciiTheme="minorHAnsi" w:hAnsiTheme="minorHAnsi"/>
          <w:b/>
        </w:rPr>
        <w:t>Preparation for the Oral Boards</w:t>
      </w:r>
    </w:p>
    <w:p w:rsidR="00F211CB" w:rsidRPr="00063AF5" w:rsidRDefault="00F211CB" w:rsidP="00F211CB">
      <w:pPr>
        <w:rPr>
          <w:rFonts w:asciiTheme="minorHAnsi" w:hAnsiTheme="minorHAnsi"/>
        </w:rPr>
      </w:pPr>
      <w:r w:rsidRPr="00063AF5">
        <w:rPr>
          <w:rFonts w:asciiTheme="minorHAnsi" w:hAnsiTheme="minorHAnsi"/>
        </w:rPr>
        <w:tab/>
        <w:t xml:space="preserve">Each Friday </w:t>
      </w:r>
      <w:r w:rsidR="00DF2F30" w:rsidRPr="00063AF5">
        <w:rPr>
          <w:rFonts w:asciiTheme="minorHAnsi" w:hAnsiTheme="minorHAnsi"/>
        </w:rPr>
        <w:t>the cases presented will be used as unknowns.</w:t>
      </w:r>
    </w:p>
    <w:p w:rsidR="00DF2F30" w:rsidRPr="00063AF5" w:rsidRDefault="00DF2F30" w:rsidP="00F211CB">
      <w:pPr>
        <w:rPr>
          <w:rFonts w:asciiTheme="minorHAnsi" w:hAnsiTheme="minorHAnsi"/>
        </w:rPr>
      </w:pPr>
      <w:r w:rsidRPr="00063AF5">
        <w:rPr>
          <w:rFonts w:asciiTheme="minorHAnsi" w:hAnsiTheme="minorHAnsi"/>
        </w:rPr>
        <w:tab/>
        <w:t>An annual “mock oral” will be scheduled in the spring.</w:t>
      </w:r>
    </w:p>
    <w:p w:rsidR="00F211CB" w:rsidRPr="00063AF5" w:rsidRDefault="00F211CB" w:rsidP="00E07BE2">
      <w:pPr>
        <w:rPr>
          <w:rFonts w:asciiTheme="minorHAnsi" w:hAnsiTheme="minorHAnsi"/>
        </w:rPr>
      </w:pPr>
    </w:p>
    <w:p w:rsidR="00F211CB" w:rsidRPr="00063AF5" w:rsidRDefault="00F211CB" w:rsidP="00E07BE2">
      <w:pPr>
        <w:rPr>
          <w:rFonts w:asciiTheme="minorHAnsi" w:hAnsiTheme="minorHAnsi"/>
        </w:rPr>
      </w:pPr>
      <w:r w:rsidRPr="00063AF5">
        <w:rPr>
          <w:rFonts w:asciiTheme="minorHAnsi" w:hAnsiTheme="minorHAnsi"/>
        </w:rPr>
        <w:tab/>
      </w:r>
    </w:p>
    <w:p w:rsidR="00064DF8" w:rsidRPr="00063AF5" w:rsidRDefault="00064DF8" w:rsidP="00064DF8">
      <w:pPr>
        <w:rPr>
          <w:rFonts w:asciiTheme="minorHAnsi" w:hAnsiTheme="minorHAnsi"/>
          <w:b/>
        </w:rPr>
      </w:pPr>
      <w:r w:rsidRPr="00063AF5">
        <w:rPr>
          <w:rFonts w:asciiTheme="minorHAnsi" w:hAnsiTheme="minorHAnsi"/>
          <w:b/>
          <w:sz w:val="28"/>
        </w:rPr>
        <w:t>On Line Webinars and other activities</w:t>
      </w:r>
    </w:p>
    <w:p w:rsidR="00EB4635" w:rsidRPr="00063AF5" w:rsidRDefault="00EB4635" w:rsidP="00064DF8">
      <w:pPr>
        <w:rPr>
          <w:rFonts w:asciiTheme="minorHAnsi" w:hAnsiTheme="minorHAnsi"/>
          <w:b/>
          <w:sz w:val="28"/>
          <w:u w:val="single"/>
        </w:rPr>
      </w:pPr>
    </w:p>
    <w:p w:rsidR="00620E52" w:rsidRPr="00063AF5" w:rsidRDefault="00064DF8" w:rsidP="00620E52">
      <w:pPr>
        <w:rPr>
          <w:rFonts w:asciiTheme="minorHAnsi" w:hAnsiTheme="minorHAnsi"/>
        </w:rPr>
      </w:pPr>
      <w:r w:rsidRPr="00063AF5">
        <w:rPr>
          <w:rFonts w:asciiTheme="minorHAnsi" w:hAnsiTheme="minorHAnsi"/>
          <w:sz w:val="22"/>
        </w:rPr>
        <w:t>T</w:t>
      </w:r>
      <w:r w:rsidRPr="00063AF5">
        <w:rPr>
          <w:rFonts w:asciiTheme="minorHAnsi" w:hAnsiTheme="minorHAnsi"/>
        </w:rPr>
        <w:t>he Dean of Graduate Medical Education has a series of required Webinars for Residents.</w:t>
      </w:r>
      <w:r w:rsidR="003F5982" w:rsidRPr="00063AF5">
        <w:rPr>
          <w:rFonts w:asciiTheme="minorHAnsi" w:hAnsiTheme="minorHAnsi"/>
        </w:rPr>
        <w:t xml:space="preserve"> </w:t>
      </w:r>
      <w:r w:rsidR="00620E52" w:rsidRPr="00063AF5">
        <w:rPr>
          <w:rFonts w:asciiTheme="minorHAnsi" w:hAnsiTheme="minorHAnsi"/>
        </w:rPr>
        <w:t xml:space="preserve"> These teaching activities are required for all residents training in the institution.  This information is provided in the resident orientation at the beginning of each year.  Current topics include: </w:t>
      </w:r>
    </w:p>
    <w:p w:rsidR="00EB4635" w:rsidRPr="00063AF5" w:rsidRDefault="00EB4635" w:rsidP="00620E52">
      <w:pPr>
        <w:rPr>
          <w:rFonts w:asciiTheme="minorHAnsi" w:hAnsiTheme="minorHAnsi"/>
        </w:rPr>
      </w:pPr>
    </w:p>
    <w:p w:rsidR="00082F1F" w:rsidRDefault="00082F1F" w:rsidP="00EB4635">
      <w:pPr>
        <w:jc w:val="center"/>
        <w:rPr>
          <w:rFonts w:asciiTheme="minorHAnsi" w:hAnsiTheme="minorHAnsi"/>
        </w:rPr>
      </w:pPr>
    </w:p>
    <w:p w:rsidR="00620E52" w:rsidRPr="00063AF5" w:rsidRDefault="00620E52" w:rsidP="00EB4635">
      <w:pPr>
        <w:jc w:val="center"/>
        <w:rPr>
          <w:rFonts w:asciiTheme="minorHAnsi" w:hAnsiTheme="minorHAnsi"/>
        </w:rPr>
      </w:pPr>
      <w:r w:rsidRPr="00063AF5">
        <w:rPr>
          <w:rFonts w:asciiTheme="minorHAnsi" w:hAnsiTheme="minorHAnsi"/>
        </w:rPr>
        <w:lastRenderedPageBreak/>
        <w:t>Competencies Overview</w:t>
      </w:r>
    </w:p>
    <w:p w:rsidR="00620E52" w:rsidRPr="00063AF5" w:rsidRDefault="00620E52" w:rsidP="00EB4635">
      <w:pPr>
        <w:jc w:val="center"/>
        <w:rPr>
          <w:rFonts w:asciiTheme="minorHAnsi" w:hAnsiTheme="minorHAnsi"/>
        </w:rPr>
      </w:pPr>
      <w:r w:rsidRPr="00063AF5">
        <w:rPr>
          <w:rFonts w:asciiTheme="minorHAnsi" w:hAnsiTheme="minorHAnsi"/>
        </w:rPr>
        <w:t>Recognizing Signs of Fatigue</w:t>
      </w:r>
    </w:p>
    <w:p w:rsidR="00620E52" w:rsidRPr="00063AF5" w:rsidRDefault="00620E52" w:rsidP="00EB4635">
      <w:pPr>
        <w:jc w:val="center"/>
        <w:rPr>
          <w:rFonts w:asciiTheme="minorHAnsi" w:hAnsiTheme="minorHAnsi"/>
        </w:rPr>
      </w:pPr>
      <w:r w:rsidRPr="00063AF5">
        <w:rPr>
          <w:rFonts w:asciiTheme="minorHAnsi" w:hAnsiTheme="minorHAnsi"/>
        </w:rPr>
        <w:t>Impaired Physicians</w:t>
      </w:r>
    </w:p>
    <w:p w:rsidR="00620E52" w:rsidRPr="00063AF5" w:rsidRDefault="00620E52" w:rsidP="00EB4635">
      <w:pPr>
        <w:jc w:val="center"/>
        <w:rPr>
          <w:rFonts w:asciiTheme="minorHAnsi" w:hAnsiTheme="minorHAnsi"/>
        </w:rPr>
      </w:pPr>
      <w:r w:rsidRPr="00063AF5">
        <w:rPr>
          <w:rFonts w:asciiTheme="minorHAnsi" w:hAnsiTheme="minorHAnsi"/>
        </w:rPr>
        <w:t>Professionalism – Part I1</w:t>
      </w:r>
    </w:p>
    <w:p w:rsidR="00620E52" w:rsidRPr="00063AF5" w:rsidRDefault="00620E52" w:rsidP="00EB4635">
      <w:pPr>
        <w:jc w:val="center"/>
        <w:rPr>
          <w:rFonts w:asciiTheme="minorHAnsi" w:hAnsiTheme="minorHAnsi"/>
        </w:rPr>
      </w:pPr>
      <w:r w:rsidRPr="00063AF5">
        <w:rPr>
          <w:rFonts w:asciiTheme="minorHAnsi" w:hAnsiTheme="minorHAnsi"/>
        </w:rPr>
        <w:t>Professionalism – Part II</w:t>
      </w:r>
    </w:p>
    <w:p w:rsidR="00620E52" w:rsidRPr="00063AF5" w:rsidRDefault="00620E52" w:rsidP="00EB4635">
      <w:pPr>
        <w:jc w:val="center"/>
        <w:rPr>
          <w:rFonts w:asciiTheme="minorHAnsi" w:hAnsiTheme="minorHAnsi"/>
        </w:rPr>
      </w:pPr>
      <w:r w:rsidRPr="00063AF5">
        <w:rPr>
          <w:rFonts w:asciiTheme="minorHAnsi" w:hAnsiTheme="minorHAnsi"/>
        </w:rPr>
        <w:t>Medical Error – Part I1</w:t>
      </w:r>
    </w:p>
    <w:p w:rsidR="00620E52" w:rsidRPr="00063AF5" w:rsidRDefault="00620E52" w:rsidP="00EB4635">
      <w:pPr>
        <w:jc w:val="center"/>
        <w:rPr>
          <w:rFonts w:asciiTheme="minorHAnsi" w:hAnsiTheme="minorHAnsi"/>
        </w:rPr>
      </w:pPr>
      <w:r w:rsidRPr="00063AF5">
        <w:rPr>
          <w:rFonts w:asciiTheme="minorHAnsi" w:hAnsiTheme="minorHAnsi"/>
        </w:rPr>
        <w:t>Medical Error – Part II</w:t>
      </w:r>
    </w:p>
    <w:p w:rsidR="00620E52" w:rsidRPr="00063AF5" w:rsidRDefault="00620E52" w:rsidP="00EB4635">
      <w:pPr>
        <w:jc w:val="center"/>
        <w:rPr>
          <w:rFonts w:asciiTheme="minorHAnsi" w:hAnsiTheme="minorHAnsi"/>
        </w:rPr>
      </w:pPr>
      <w:r w:rsidRPr="00063AF5">
        <w:rPr>
          <w:rFonts w:asciiTheme="minorHAnsi" w:hAnsiTheme="minorHAnsi"/>
        </w:rPr>
        <w:t>Breaking Bad News</w:t>
      </w:r>
    </w:p>
    <w:p w:rsidR="00620E52" w:rsidRPr="00063AF5" w:rsidRDefault="00620E52" w:rsidP="00EB4635">
      <w:pPr>
        <w:jc w:val="center"/>
        <w:rPr>
          <w:rFonts w:asciiTheme="minorHAnsi" w:hAnsiTheme="minorHAnsi"/>
        </w:rPr>
      </w:pPr>
      <w:r w:rsidRPr="00063AF5">
        <w:rPr>
          <w:rFonts w:asciiTheme="minorHAnsi" w:hAnsiTheme="minorHAnsi"/>
        </w:rPr>
        <w:t>Patient Safety</w:t>
      </w:r>
    </w:p>
    <w:p w:rsidR="00620E52" w:rsidRPr="00063AF5" w:rsidRDefault="00620E52" w:rsidP="00EB4635">
      <w:pPr>
        <w:jc w:val="center"/>
        <w:rPr>
          <w:rFonts w:asciiTheme="minorHAnsi" w:hAnsiTheme="minorHAnsi"/>
        </w:rPr>
      </w:pPr>
      <w:r w:rsidRPr="00063AF5">
        <w:rPr>
          <w:rFonts w:asciiTheme="minorHAnsi" w:hAnsiTheme="minorHAnsi"/>
        </w:rPr>
        <w:t>Interpretation of Diagnostic Screening Tests</w:t>
      </w:r>
    </w:p>
    <w:p w:rsidR="00620E52" w:rsidRPr="00063AF5" w:rsidRDefault="00620E52" w:rsidP="00EB4635">
      <w:pPr>
        <w:jc w:val="center"/>
        <w:rPr>
          <w:rFonts w:asciiTheme="minorHAnsi" w:hAnsiTheme="minorHAnsi"/>
        </w:rPr>
      </w:pPr>
      <w:r w:rsidRPr="00063AF5">
        <w:rPr>
          <w:rFonts w:asciiTheme="minorHAnsi" w:hAnsiTheme="minorHAnsi"/>
        </w:rPr>
        <w:t>How to Read a Clinical Trial</w:t>
      </w:r>
    </w:p>
    <w:p w:rsidR="00620E52" w:rsidRPr="00063AF5" w:rsidRDefault="00620E52" w:rsidP="00EB4635">
      <w:pPr>
        <w:jc w:val="center"/>
        <w:rPr>
          <w:rFonts w:asciiTheme="minorHAnsi" w:hAnsiTheme="minorHAnsi"/>
        </w:rPr>
      </w:pPr>
      <w:r w:rsidRPr="00063AF5">
        <w:rPr>
          <w:rFonts w:asciiTheme="minorHAnsi" w:hAnsiTheme="minorHAnsi"/>
        </w:rPr>
        <w:t>Intro to Evidence Based Medicine2</w:t>
      </w:r>
    </w:p>
    <w:p w:rsidR="00620E52" w:rsidRPr="00063AF5" w:rsidRDefault="00620E52" w:rsidP="00EB4635">
      <w:pPr>
        <w:jc w:val="center"/>
        <w:rPr>
          <w:rFonts w:asciiTheme="minorHAnsi" w:hAnsiTheme="minorHAnsi"/>
        </w:rPr>
      </w:pPr>
      <w:r w:rsidRPr="00063AF5">
        <w:rPr>
          <w:rFonts w:asciiTheme="minorHAnsi" w:hAnsiTheme="minorHAnsi"/>
        </w:rPr>
        <w:t>Study Design 1</w:t>
      </w:r>
    </w:p>
    <w:p w:rsidR="00620E52" w:rsidRPr="00063AF5" w:rsidRDefault="00620E52" w:rsidP="00EB4635">
      <w:pPr>
        <w:jc w:val="center"/>
        <w:rPr>
          <w:rFonts w:asciiTheme="minorHAnsi" w:hAnsiTheme="minorHAnsi"/>
        </w:rPr>
      </w:pPr>
      <w:r w:rsidRPr="00063AF5">
        <w:rPr>
          <w:rFonts w:asciiTheme="minorHAnsi" w:hAnsiTheme="minorHAnsi"/>
        </w:rPr>
        <w:t>Study Design 2</w:t>
      </w:r>
    </w:p>
    <w:p w:rsidR="00620E52" w:rsidRPr="00063AF5" w:rsidRDefault="00620E52" w:rsidP="00EB4635">
      <w:pPr>
        <w:jc w:val="center"/>
        <w:rPr>
          <w:rFonts w:asciiTheme="minorHAnsi" w:hAnsiTheme="minorHAnsi"/>
        </w:rPr>
      </w:pPr>
      <w:r w:rsidRPr="00063AF5">
        <w:rPr>
          <w:rFonts w:asciiTheme="minorHAnsi" w:hAnsiTheme="minorHAnsi"/>
        </w:rPr>
        <w:t>Risk Management and Quality Assurance</w:t>
      </w:r>
    </w:p>
    <w:p w:rsidR="00620E52" w:rsidRPr="00063AF5" w:rsidRDefault="00620E52" w:rsidP="00EB4635">
      <w:pPr>
        <w:jc w:val="center"/>
        <w:rPr>
          <w:rFonts w:asciiTheme="minorHAnsi" w:hAnsiTheme="minorHAnsi"/>
        </w:rPr>
      </w:pPr>
      <w:r w:rsidRPr="00063AF5">
        <w:rPr>
          <w:rFonts w:asciiTheme="minorHAnsi" w:hAnsiTheme="minorHAnsi"/>
        </w:rPr>
        <w:t>Introduction to Biostatistics</w:t>
      </w:r>
    </w:p>
    <w:p w:rsidR="00620E52" w:rsidRPr="00063AF5" w:rsidRDefault="00620E52" w:rsidP="00EB4635">
      <w:pPr>
        <w:jc w:val="center"/>
        <w:rPr>
          <w:rFonts w:asciiTheme="minorHAnsi" w:hAnsiTheme="minorHAnsi"/>
        </w:rPr>
      </w:pPr>
      <w:r w:rsidRPr="00063AF5">
        <w:rPr>
          <w:rFonts w:asciiTheme="minorHAnsi" w:hAnsiTheme="minorHAnsi"/>
        </w:rPr>
        <w:t>EMTALA</w:t>
      </w:r>
    </w:p>
    <w:p w:rsidR="00620E52" w:rsidRPr="00063AF5" w:rsidRDefault="00620E52" w:rsidP="00620E52">
      <w:pPr>
        <w:rPr>
          <w:rFonts w:asciiTheme="minorHAnsi" w:hAnsiTheme="minorHAnsi"/>
        </w:rPr>
      </w:pPr>
    </w:p>
    <w:p w:rsidR="00064DF8" w:rsidRPr="00063AF5" w:rsidRDefault="00620E52" w:rsidP="00064DF8">
      <w:pPr>
        <w:rPr>
          <w:rFonts w:asciiTheme="minorHAnsi" w:hAnsiTheme="minorHAnsi"/>
        </w:rPr>
      </w:pPr>
      <w:r w:rsidRPr="00063AF5">
        <w:rPr>
          <w:rFonts w:asciiTheme="minorHAnsi" w:hAnsiTheme="minorHAnsi"/>
        </w:rPr>
        <w:t>The web site address is</w:t>
      </w:r>
      <w:r w:rsidR="00EB4635" w:rsidRPr="00063AF5">
        <w:rPr>
          <w:rFonts w:asciiTheme="minorHAnsi" w:hAnsiTheme="minorHAnsi"/>
        </w:rPr>
        <w:t>:</w:t>
      </w:r>
      <w:r w:rsidRPr="00063AF5">
        <w:rPr>
          <w:rFonts w:asciiTheme="minorHAnsi" w:hAnsiTheme="minorHAnsi"/>
        </w:rPr>
        <w:t xml:space="preserve"> </w:t>
      </w:r>
      <w:hyperlink r:id="rId14" w:history="1">
        <w:r w:rsidR="00EB4635" w:rsidRPr="00063AF5">
          <w:rPr>
            <w:rStyle w:val="Hyperlink"/>
            <w:rFonts w:asciiTheme="minorHAnsi" w:hAnsiTheme="minorHAnsi"/>
            <w:color w:val="auto"/>
          </w:rPr>
          <w:t>http://www.medschool.lsuhsc.edu/medical_education/graduate/core_curriculum.asp</w:t>
        </w:r>
      </w:hyperlink>
      <w:r w:rsidR="00EB4635" w:rsidRPr="00063AF5">
        <w:rPr>
          <w:rFonts w:asciiTheme="minorHAnsi" w:hAnsiTheme="minorHAnsi"/>
        </w:rPr>
        <w:t xml:space="preserve"> </w:t>
      </w:r>
    </w:p>
    <w:p w:rsidR="00DF2F30" w:rsidRPr="00063AF5" w:rsidRDefault="00DF2F30" w:rsidP="00064DF8">
      <w:pPr>
        <w:rPr>
          <w:rFonts w:asciiTheme="minorHAnsi" w:hAnsiTheme="minorHAnsi"/>
        </w:rPr>
      </w:pPr>
    </w:p>
    <w:p w:rsidR="00DF2F30" w:rsidRPr="00063AF5" w:rsidRDefault="00DF2F30" w:rsidP="00064DF8">
      <w:pPr>
        <w:rPr>
          <w:rFonts w:asciiTheme="minorHAnsi" w:hAnsiTheme="minorHAnsi"/>
          <w:b/>
        </w:rPr>
      </w:pPr>
      <w:r w:rsidRPr="00063AF5">
        <w:rPr>
          <w:rFonts w:asciiTheme="minorHAnsi" w:hAnsiTheme="minorHAnsi"/>
          <w:b/>
        </w:rPr>
        <w:t>CPT coding workshop</w:t>
      </w:r>
    </w:p>
    <w:p w:rsidR="00064DF8" w:rsidRPr="00063AF5" w:rsidRDefault="003F5982" w:rsidP="00064DF8">
      <w:pPr>
        <w:rPr>
          <w:rFonts w:asciiTheme="minorHAnsi" w:hAnsiTheme="minorHAnsi"/>
        </w:rPr>
      </w:pPr>
      <w:r w:rsidRPr="00063AF5">
        <w:rPr>
          <w:rFonts w:asciiTheme="minorHAnsi" w:hAnsiTheme="minorHAnsi"/>
        </w:rPr>
        <w:t xml:space="preserve">Because accurate coding and billing are an important part of system wide practice and professionalism, we send </w:t>
      </w:r>
      <w:r w:rsidR="00064DF8" w:rsidRPr="00063AF5">
        <w:rPr>
          <w:rFonts w:asciiTheme="minorHAnsi" w:hAnsiTheme="minorHAnsi"/>
        </w:rPr>
        <w:t>our residents to a CPT coding workshop.  Although faculty members will address coding after surgical</w:t>
      </w:r>
      <w:r w:rsidRPr="00063AF5">
        <w:rPr>
          <w:rFonts w:asciiTheme="minorHAnsi" w:hAnsiTheme="minorHAnsi"/>
        </w:rPr>
        <w:t xml:space="preserve"> procedures, residents will have more basic course,</w:t>
      </w:r>
      <w:r w:rsidR="00064DF8" w:rsidRPr="00063AF5">
        <w:rPr>
          <w:rFonts w:asciiTheme="minorHAnsi" w:hAnsiTheme="minorHAnsi"/>
        </w:rPr>
        <w:t xml:space="preserve"> provided by the division through the American College of Surgeons.  This is an effort to have another activity to support System Based Practice, as accurate coding is important in professional practice.</w:t>
      </w:r>
    </w:p>
    <w:p w:rsidR="00DF2F30" w:rsidRPr="00063AF5" w:rsidRDefault="00DF2F30" w:rsidP="00064DF8">
      <w:pPr>
        <w:rPr>
          <w:rFonts w:asciiTheme="minorHAnsi" w:hAnsiTheme="minorHAnsi"/>
        </w:rPr>
      </w:pPr>
    </w:p>
    <w:p w:rsidR="00DF2F30" w:rsidRPr="00063AF5" w:rsidRDefault="00DF2F30" w:rsidP="00064DF8">
      <w:pPr>
        <w:rPr>
          <w:rFonts w:asciiTheme="minorHAnsi" w:hAnsiTheme="minorHAnsi"/>
          <w:b/>
        </w:rPr>
      </w:pPr>
      <w:r w:rsidRPr="00063AF5">
        <w:rPr>
          <w:rFonts w:asciiTheme="minorHAnsi" w:hAnsiTheme="minorHAnsi"/>
          <w:b/>
        </w:rPr>
        <w:t>Annual Resident Survey</w:t>
      </w:r>
    </w:p>
    <w:p w:rsidR="00DF2F30" w:rsidRPr="00063AF5" w:rsidRDefault="00DF2F30" w:rsidP="00064DF8">
      <w:pPr>
        <w:rPr>
          <w:rFonts w:asciiTheme="minorHAnsi" w:hAnsiTheme="minorHAnsi"/>
        </w:rPr>
      </w:pPr>
      <w:r w:rsidRPr="00063AF5">
        <w:rPr>
          <w:rFonts w:asciiTheme="minorHAnsi" w:hAnsiTheme="minorHAnsi"/>
        </w:rPr>
        <w:t xml:space="preserve">Each spring, the RRC requires residents in plastic surgery to complete an annual survey.  This survey is very important for the continued accreditation of the program.  The survey is completed on line.  It is very important for residents to understand what the questions are really asking.  </w:t>
      </w:r>
      <w:r w:rsidR="00E7085E" w:rsidRPr="00063AF5">
        <w:rPr>
          <w:rFonts w:asciiTheme="minorHAnsi" w:hAnsiTheme="minorHAnsi"/>
        </w:rPr>
        <w:t>This data, along with other data is reviewed yearly by the RRC to determine if the program remains accredited.  Residents will be notified when the survey is open.</w:t>
      </w:r>
    </w:p>
    <w:p w:rsidR="00DF2F30" w:rsidRPr="00063AF5" w:rsidRDefault="00DF2F30" w:rsidP="00064DF8">
      <w:pPr>
        <w:rPr>
          <w:rFonts w:asciiTheme="minorHAnsi" w:hAnsiTheme="minorHAnsi"/>
        </w:rPr>
      </w:pPr>
    </w:p>
    <w:p w:rsidR="00064DF8" w:rsidRPr="00063AF5" w:rsidRDefault="00064DF8" w:rsidP="00064DF8">
      <w:pPr>
        <w:rPr>
          <w:rFonts w:asciiTheme="minorHAnsi" w:hAnsiTheme="minorHAnsi"/>
          <w:sz w:val="22"/>
        </w:rPr>
      </w:pPr>
      <w:r w:rsidRPr="00063AF5">
        <w:rPr>
          <w:rFonts w:asciiTheme="minorHAnsi" w:hAnsiTheme="minorHAnsi"/>
        </w:rPr>
        <w:t>This forum will be held annually, and is based on the competency of Professionalism, to provide a system through which residents are able to raise and resolve issues without fear of intimidation or retaliation.</w:t>
      </w:r>
    </w:p>
    <w:p w:rsidR="00064DF8" w:rsidRPr="00063AF5" w:rsidRDefault="00064DF8" w:rsidP="00064DF8">
      <w:pPr>
        <w:rPr>
          <w:rFonts w:asciiTheme="minorHAnsi" w:hAnsiTheme="minorHAnsi"/>
        </w:rPr>
      </w:pPr>
    </w:p>
    <w:p w:rsidR="000D133A" w:rsidRDefault="000D133A" w:rsidP="00064DF8">
      <w:pPr>
        <w:rPr>
          <w:rFonts w:asciiTheme="minorHAnsi" w:hAnsiTheme="minorHAnsi"/>
          <w:b/>
          <w:sz w:val="28"/>
          <w:u w:val="single"/>
        </w:rPr>
      </w:pPr>
    </w:p>
    <w:p w:rsidR="000D133A" w:rsidRDefault="000D133A" w:rsidP="00064DF8">
      <w:pPr>
        <w:rPr>
          <w:rFonts w:asciiTheme="minorHAnsi" w:hAnsiTheme="minorHAnsi"/>
          <w:b/>
          <w:sz w:val="28"/>
          <w:u w:val="single"/>
        </w:rPr>
      </w:pPr>
    </w:p>
    <w:p w:rsidR="000D133A" w:rsidRDefault="000D133A" w:rsidP="00064DF8">
      <w:pPr>
        <w:rPr>
          <w:rFonts w:asciiTheme="minorHAnsi" w:hAnsiTheme="minorHAnsi"/>
          <w:b/>
          <w:sz w:val="28"/>
          <w:u w:val="single"/>
        </w:rPr>
      </w:pPr>
    </w:p>
    <w:p w:rsidR="00064DF8" w:rsidRPr="00063AF5" w:rsidRDefault="00064DF8" w:rsidP="00064DF8">
      <w:pPr>
        <w:rPr>
          <w:rFonts w:asciiTheme="minorHAnsi" w:hAnsiTheme="minorHAnsi"/>
          <w:b/>
          <w:sz w:val="28"/>
          <w:u w:val="single"/>
        </w:rPr>
      </w:pPr>
      <w:r w:rsidRPr="00063AF5">
        <w:rPr>
          <w:rFonts w:asciiTheme="minorHAnsi" w:hAnsiTheme="minorHAnsi"/>
          <w:b/>
          <w:sz w:val="28"/>
          <w:u w:val="single"/>
        </w:rPr>
        <w:lastRenderedPageBreak/>
        <w:t>Res</w:t>
      </w:r>
      <w:r w:rsidR="00E7085E" w:rsidRPr="00063AF5">
        <w:rPr>
          <w:rFonts w:asciiTheme="minorHAnsi" w:hAnsiTheme="minorHAnsi"/>
          <w:b/>
          <w:sz w:val="28"/>
          <w:u w:val="single"/>
        </w:rPr>
        <w:t xml:space="preserve">ident Scholarly Activities </w:t>
      </w:r>
    </w:p>
    <w:p w:rsidR="00F421B4" w:rsidRPr="00063AF5" w:rsidRDefault="00F421B4" w:rsidP="00F421B4">
      <w:pPr>
        <w:tabs>
          <w:tab w:val="left" w:pos="360"/>
        </w:tabs>
        <w:rPr>
          <w:rFonts w:asciiTheme="minorHAnsi" w:hAnsiTheme="minorHAnsi"/>
          <w:sz w:val="22"/>
        </w:rPr>
      </w:pPr>
      <w:r w:rsidRPr="00063AF5">
        <w:rPr>
          <w:rFonts w:asciiTheme="minorHAnsi" w:hAnsiTheme="minorHAnsi"/>
          <w:b/>
          <w:i/>
          <w:sz w:val="28"/>
          <w:szCs w:val="32"/>
        </w:rPr>
        <w:t>Required Research</w:t>
      </w:r>
      <w:r w:rsidR="00DF2F30" w:rsidRPr="00063AF5">
        <w:rPr>
          <w:rFonts w:asciiTheme="minorHAnsi" w:hAnsiTheme="minorHAnsi"/>
          <w:b/>
          <w:i/>
          <w:sz w:val="28"/>
          <w:szCs w:val="32"/>
        </w:rPr>
        <w:t xml:space="preserve">:  </w:t>
      </w:r>
      <w:r w:rsidR="00DF2F30" w:rsidRPr="00063AF5">
        <w:rPr>
          <w:rFonts w:asciiTheme="minorHAnsi" w:hAnsiTheme="minorHAnsi"/>
          <w:i/>
          <w:sz w:val="28"/>
          <w:szCs w:val="32"/>
        </w:rPr>
        <w:t xml:space="preserve">Program accreditation is based on accumulated data which is housed in the </w:t>
      </w:r>
      <w:proofErr w:type="spellStart"/>
      <w:r w:rsidR="00DF2F30" w:rsidRPr="00063AF5">
        <w:rPr>
          <w:rFonts w:asciiTheme="minorHAnsi" w:hAnsiTheme="minorHAnsi"/>
          <w:i/>
          <w:sz w:val="28"/>
          <w:szCs w:val="32"/>
        </w:rPr>
        <w:t>WebADS</w:t>
      </w:r>
      <w:proofErr w:type="spellEnd"/>
      <w:r w:rsidR="00DF2F30" w:rsidRPr="00063AF5">
        <w:rPr>
          <w:rFonts w:asciiTheme="minorHAnsi" w:hAnsiTheme="minorHAnsi"/>
          <w:i/>
          <w:sz w:val="28"/>
          <w:szCs w:val="32"/>
        </w:rPr>
        <w:t xml:space="preserve"> section of the ACGME website.  Documentation must be submitted of all papers, presentations, posters or lectures presented by the faculty and residents.</w:t>
      </w:r>
    </w:p>
    <w:p w:rsidR="00F421B4" w:rsidRPr="00063AF5" w:rsidRDefault="00F421B4" w:rsidP="00F421B4">
      <w:pPr>
        <w:tabs>
          <w:tab w:val="left" w:pos="360"/>
        </w:tabs>
        <w:rPr>
          <w:rFonts w:asciiTheme="minorHAnsi" w:hAnsiTheme="minorHAnsi"/>
        </w:rPr>
      </w:pPr>
    </w:p>
    <w:p w:rsidR="00F421B4" w:rsidRPr="00063AF5" w:rsidRDefault="00F421B4" w:rsidP="00F421B4">
      <w:pPr>
        <w:tabs>
          <w:tab w:val="left" w:pos="360"/>
        </w:tabs>
        <w:ind w:left="360"/>
        <w:rPr>
          <w:rFonts w:asciiTheme="minorHAnsi" w:hAnsiTheme="minorHAnsi"/>
        </w:rPr>
      </w:pPr>
      <w:r w:rsidRPr="00063AF5">
        <w:rPr>
          <w:rFonts w:asciiTheme="minorHAnsi" w:hAnsiTheme="minorHAnsi"/>
        </w:rPr>
        <w:t>Each resident is required to write a paper suitable for publication. Topics can include basic research, clinical studies, retrospective or prospective reviews or worthwhile case studies. Topi</w:t>
      </w:r>
      <w:r w:rsidR="00DF2F30" w:rsidRPr="00063AF5">
        <w:rPr>
          <w:rFonts w:asciiTheme="minorHAnsi" w:hAnsiTheme="minorHAnsi"/>
        </w:rPr>
        <w:t>cs must be approved by Drs. Tess</w:t>
      </w:r>
      <w:r w:rsidR="000E54FC">
        <w:rPr>
          <w:rFonts w:asciiTheme="minorHAnsi" w:hAnsiTheme="minorHAnsi"/>
        </w:rPr>
        <w:t>ler, Lau, Dupin,</w:t>
      </w:r>
      <w:r w:rsidRPr="00063AF5">
        <w:rPr>
          <w:rFonts w:asciiTheme="minorHAnsi" w:hAnsiTheme="minorHAnsi"/>
        </w:rPr>
        <w:t xml:space="preserve"> </w:t>
      </w:r>
      <w:proofErr w:type="spellStart"/>
      <w:r w:rsidR="00DF2F30" w:rsidRPr="00063AF5">
        <w:rPr>
          <w:rFonts w:asciiTheme="minorHAnsi" w:hAnsiTheme="minorHAnsi"/>
        </w:rPr>
        <w:t>Khoobehi</w:t>
      </w:r>
      <w:proofErr w:type="spellEnd"/>
      <w:r w:rsidR="00DF2F30" w:rsidRPr="00063AF5">
        <w:rPr>
          <w:rFonts w:asciiTheme="minorHAnsi" w:hAnsiTheme="minorHAnsi"/>
        </w:rPr>
        <w:t xml:space="preserve">, </w:t>
      </w:r>
      <w:proofErr w:type="spellStart"/>
      <w:r w:rsidR="00DF2F30" w:rsidRPr="00063AF5">
        <w:rPr>
          <w:rFonts w:asciiTheme="minorHAnsi" w:hAnsiTheme="minorHAnsi"/>
        </w:rPr>
        <w:t>Masshia</w:t>
      </w:r>
      <w:proofErr w:type="spellEnd"/>
      <w:r w:rsidR="00DF2F30" w:rsidRPr="00063AF5">
        <w:rPr>
          <w:rFonts w:asciiTheme="minorHAnsi" w:hAnsiTheme="minorHAnsi"/>
        </w:rPr>
        <w:t xml:space="preserve"> </w:t>
      </w:r>
      <w:r w:rsidRPr="00063AF5">
        <w:rPr>
          <w:rFonts w:asciiTheme="minorHAnsi" w:hAnsiTheme="minorHAnsi"/>
        </w:rPr>
        <w:t>or St. Hilaire within the first six months of residency. Frequently, these projects result in a paper for publication or presentation at the Senior Resident’s Conference or a regional or national meeting. Completion of the paper is required for faculty recommendation to take the board exam.</w:t>
      </w:r>
    </w:p>
    <w:p w:rsidR="00F421B4" w:rsidRPr="00063AF5" w:rsidRDefault="00F421B4" w:rsidP="00F421B4">
      <w:pPr>
        <w:tabs>
          <w:tab w:val="left" w:pos="360"/>
        </w:tabs>
        <w:ind w:left="360"/>
        <w:rPr>
          <w:rFonts w:asciiTheme="minorHAnsi" w:hAnsiTheme="minorHAnsi"/>
        </w:rPr>
      </w:pPr>
    </w:p>
    <w:p w:rsidR="00F421B4" w:rsidRPr="00063AF5" w:rsidRDefault="00F421B4" w:rsidP="00F421B4">
      <w:pPr>
        <w:tabs>
          <w:tab w:val="left" w:pos="360"/>
        </w:tabs>
        <w:ind w:left="360"/>
        <w:rPr>
          <w:rFonts w:asciiTheme="minorHAnsi" w:hAnsiTheme="minorHAnsi"/>
        </w:rPr>
      </w:pPr>
      <w:r w:rsidRPr="00063AF5">
        <w:rPr>
          <w:rFonts w:asciiTheme="minorHAnsi" w:hAnsiTheme="minorHAnsi"/>
        </w:rPr>
        <w:t>Research conferences will be held as needed for residents to discuss their projects. The resident must choose a faculty member for each research project. Residents will have an opportunity to share their studies at Resident Research Day, held annually each June.  Residents will be required to submit their finished manuscript to the supervising faculty 2 weeks prior to the resident research day.  The faculty will have one week to review with residents and help them make corrections.  Final manuscripts are due to Dr. Chiu’s office one week prior to the resident research day.</w:t>
      </w:r>
    </w:p>
    <w:p w:rsidR="00F421B4" w:rsidRPr="00063AF5" w:rsidRDefault="00F421B4" w:rsidP="00F421B4">
      <w:pPr>
        <w:tabs>
          <w:tab w:val="left" w:pos="360"/>
        </w:tabs>
        <w:ind w:left="360"/>
        <w:rPr>
          <w:rFonts w:asciiTheme="minorHAnsi" w:hAnsiTheme="minorHAnsi"/>
        </w:rPr>
      </w:pPr>
    </w:p>
    <w:p w:rsidR="00F421B4" w:rsidRPr="00063AF5" w:rsidRDefault="00F421B4" w:rsidP="00F421B4">
      <w:pPr>
        <w:tabs>
          <w:tab w:val="left" w:pos="360"/>
        </w:tabs>
        <w:ind w:left="360"/>
        <w:rPr>
          <w:rFonts w:asciiTheme="minorHAnsi" w:hAnsiTheme="minorHAnsi"/>
          <w:u w:val="single"/>
        </w:rPr>
      </w:pPr>
      <w:r w:rsidRPr="00063AF5">
        <w:rPr>
          <w:rFonts w:asciiTheme="minorHAnsi" w:hAnsiTheme="minorHAnsi"/>
          <w:b/>
          <w:i/>
        </w:rPr>
        <w:t>All graduating residents MUST submit two (2) manuscripts to a peer-reviewed journal prior to being recommended for graduation from the program.</w:t>
      </w:r>
      <w:r w:rsidR="00DF2F30" w:rsidRPr="00063AF5">
        <w:rPr>
          <w:rFonts w:asciiTheme="minorHAnsi" w:hAnsiTheme="minorHAnsi"/>
          <w:b/>
          <w:i/>
        </w:rPr>
        <w:t xml:space="preserve">  All papers accepted must be documented in the division of plastic surgery and a copy of the title, date, meeting, and presenters will be kept in order to complete the annual evaluation of the academic status of the program.</w:t>
      </w:r>
    </w:p>
    <w:p w:rsidR="00F421B4" w:rsidRPr="00063AF5" w:rsidRDefault="00F421B4" w:rsidP="00F421B4">
      <w:pPr>
        <w:tabs>
          <w:tab w:val="left" w:pos="360"/>
        </w:tabs>
        <w:rPr>
          <w:rFonts w:asciiTheme="minorHAnsi" w:hAnsiTheme="minorHAnsi"/>
          <w:u w:val="single"/>
        </w:rPr>
      </w:pPr>
    </w:p>
    <w:p w:rsidR="00064DF8" w:rsidRPr="00063AF5" w:rsidRDefault="00064DF8" w:rsidP="00064DF8">
      <w:pPr>
        <w:rPr>
          <w:rFonts w:asciiTheme="minorHAnsi" w:hAnsiTheme="minorHAnsi"/>
          <w:sz w:val="22"/>
        </w:rPr>
      </w:pPr>
    </w:p>
    <w:p w:rsidR="00EB4635" w:rsidRPr="00063AF5" w:rsidRDefault="00EB4635" w:rsidP="00064DF8">
      <w:pPr>
        <w:rPr>
          <w:rFonts w:asciiTheme="minorHAnsi" w:hAnsiTheme="minorHAnsi"/>
          <w:sz w:val="22"/>
        </w:rPr>
      </w:pPr>
    </w:p>
    <w:p w:rsidR="00EB4635" w:rsidRPr="00063AF5" w:rsidRDefault="00EB4635" w:rsidP="00064DF8">
      <w:pPr>
        <w:rPr>
          <w:rFonts w:asciiTheme="minorHAnsi" w:hAnsiTheme="minorHAnsi"/>
          <w:sz w:val="22"/>
        </w:rPr>
      </w:pPr>
    </w:p>
    <w:p w:rsidR="00082F1F" w:rsidRDefault="00082F1F" w:rsidP="0054327A">
      <w:pPr>
        <w:rPr>
          <w:rFonts w:asciiTheme="minorHAnsi" w:hAnsiTheme="minorHAnsi"/>
          <w:sz w:val="96"/>
          <w:szCs w:val="96"/>
        </w:rPr>
      </w:pPr>
    </w:p>
    <w:p w:rsidR="00082F1F" w:rsidRDefault="00082F1F" w:rsidP="0054327A">
      <w:pPr>
        <w:rPr>
          <w:rFonts w:asciiTheme="minorHAnsi" w:hAnsiTheme="minorHAnsi"/>
          <w:sz w:val="96"/>
          <w:szCs w:val="96"/>
        </w:rPr>
      </w:pPr>
    </w:p>
    <w:p w:rsidR="000E54FC" w:rsidRDefault="000E54FC" w:rsidP="0054327A">
      <w:pPr>
        <w:rPr>
          <w:rFonts w:asciiTheme="minorHAnsi" w:hAnsiTheme="minorHAnsi"/>
          <w:sz w:val="96"/>
          <w:szCs w:val="96"/>
        </w:rPr>
      </w:pPr>
    </w:p>
    <w:p w:rsidR="000D133A" w:rsidRDefault="000D133A" w:rsidP="0054327A">
      <w:pPr>
        <w:rPr>
          <w:rFonts w:asciiTheme="minorHAnsi" w:hAnsiTheme="minorHAnsi"/>
          <w:sz w:val="96"/>
          <w:szCs w:val="96"/>
        </w:rPr>
      </w:pPr>
    </w:p>
    <w:p w:rsidR="0054327A" w:rsidRPr="00063AF5" w:rsidRDefault="004A7877" w:rsidP="0054327A">
      <w:pPr>
        <w:rPr>
          <w:rFonts w:asciiTheme="minorHAnsi" w:hAnsiTheme="minorHAnsi"/>
          <w:sz w:val="72"/>
          <w:szCs w:val="96"/>
          <w:vertAlign w:val="superscript"/>
        </w:rPr>
      </w:pPr>
      <w:r w:rsidRPr="00063AF5">
        <w:rPr>
          <w:rFonts w:asciiTheme="minorHAnsi" w:hAnsiTheme="minorHAnsi"/>
          <w:noProof/>
          <w:sz w:val="72"/>
          <w:szCs w:val="96"/>
          <w:vertAlign w:val="superscript"/>
        </w:rPr>
        <mc:AlternateContent>
          <mc:Choice Requires="wps">
            <w:drawing>
              <wp:anchor distT="0" distB="0" distL="114300" distR="114300" simplePos="0" relativeHeight="251656192" behindDoc="0" locked="0" layoutInCell="1" allowOverlap="1" wp14:anchorId="6E0EFB35" wp14:editId="4FC815E4">
                <wp:simplePos x="0" y="0"/>
                <wp:positionH relativeFrom="column">
                  <wp:posOffset>114300</wp:posOffset>
                </wp:positionH>
                <wp:positionV relativeFrom="paragraph">
                  <wp:posOffset>683260</wp:posOffset>
                </wp:positionV>
                <wp:extent cx="6400800" cy="0"/>
                <wp:effectExtent l="9525" t="6985" r="9525" b="12065"/>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135028" id="Line 1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3.8pt" to="513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Ga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qNsEXrTG1dASKV2NlRHz+rFbDX97pDSVUvUgUeOrxcDeVnISN6khI0zcMO+/6IZxJCj17FR&#10;58Z2ARJagM5Rj8tdD372iMLhLE/TeQq86OBLSDEkGuv8Z647FIwSSyAdgclp63wgQoohJNyj9EZI&#10;GeWWCvUlXkwn05jgtBQsOEOYs4d9JS06kTAw8YtVgecxzOqjYhGs5YStb7YnQl5tuFyqgAelAJ2b&#10;dZ2IH4t0sZ6v5/kon8zWozyt69GnTZWPZpvs47T+UFdVnf0M1LK8aAVjXAV2w3Rm+d+pf3sn17m6&#10;z+e9Dclb9NgvIDv8I+moZZDvOgh7zS47O2gMAxmDb48nTPzjHuzHJ776BQAA//8DAFBLAwQUAAYA&#10;CAAAACEA4cJ9cNsAAAALAQAADwAAAGRycy9kb3ducmV2LnhtbExPTUvDQBC9C/6HZQQvpd01Qixp&#10;NkXU3LzYKl6nyZgEs7NpdttGf71TEPQ0vA/evJevJ9erI42h82zhZmFAEVe+7rix8Lot50tQISLX&#10;2HsmC18UYF1cXuSY1f7EL3TcxEZJCIcMLbQxDpnWoWrJYVj4gVi0Dz86jALHRtcjniTc9ToxJtUO&#10;O5YPLQ700FL1uTk4C6F8o335Patm5v228ZTsH5+f0Nrrq+l+BSrSFP/McK4v1aGQTjt/4DqoXvBS&#10;pkS55i4FdTaYJBVq90vpItf/NxQ/AAAA//8DAFBLAQItABQABgAIAAAAIQC2gziS/gAAAOEBAAAT&#10;AAAAAAAAAAAAAAAAAAAAAABbQ29udGVudF9UeXBlc10ueG1sUEsBAi0AFAAGAAgAAAAhADj9If/W&#10;AAAAlAEAAAsAAAAAAAAAAAAAAAAALwEAAF9yZWxzLy5yZWxzUEsBAi0AFAAGAAgAAAAhAGW1MZoS&#10;AgAAKgQAAA4AAAAAAAAAAAAAAAAALgIAAGRycy9lMm9Eb2MueG1sUEsBAi0AFAAGAAgAAAAhAOHC&#10;fXDbAAAACwEAAA8AAAAAAAAAAAAAAAAAbAQAAGRycy9kb3ducmV2LnhtbFBLBQYAAAAABAAEAPMA&#10;AAB0BQAAAAA=&#10;"/>
            </w:pict>
          </mc:Fallback>
        </mc:AlternateContent>
      </w:r>
      <w:r w:rsidRPr="00063AF5">
        <w:rPr>
          <w:rFonts w:asciiTheme="minorHAnsi" w:hAnsiTheme="minorHAnsi"/>
          <w:noProof/>
        </w:rPr>
        <mc:AlternateContent>
          <mc:Choice Requires="wps">
            <w:drawing>
              <wp:anchor distT="0" distB="0" distL="114300" distR="114300" simplePos="0" relativeHeight="251655168" behindDoc="0" locked="0" layoutInCell="1" allowOverlap="1" wp14:anchorId="49FCAC8F" wp14:editId="7D74D6E4">
                <wp:simplePos x="0" y="0"/>
                <wp:positionH relativeFrom="column">
                  <wp:posOffset>685800</wp:posOffset>
                </wp:positionH>
                <wp:positionV relativeFrom="paragraph">
                  <wp:posOffset>340360</wp:posOffset>
                </wp:positionV>
                <wp:extent cx="4914900" cy="915670"/>
                <wp:effectExtent l="0" t="0" r="0" b="127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91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980" w:rsidRPr="00F86036" w:rsidRDefault="00DE2980" w:rsidP="0054327A">
                            <w:pPr>
                              <w:rPr>
                                <w:i/>
                                <w:sz w:val="48"/>
                                <w:szCs w:val="48"/>
                              </w:rPr>
                            </w:pPr>
                            <w:r>
                              <w:rPr>
                                <w:i/>
                                <w:sz w:val="48"/>
                                <w:szCs w:val="48"/>
                              </w:rPr>
                              <w:t>Resident Selection and Evaluation</w:t>
                            </w:r>
                          </w:p>
                          <w:p w:rsidR="00DE2980" w:rsidRDefault="00DE29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54pt;margin-top:26.8pt;width:387pt;height:7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mTCuQIAAME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MFI0A4oemSjQXdyRGFsyzP0OoVbDz3cMyOcA80uVd3fy/KbRkKuGiq27FYpOTSMVhBeaF/6F08n&#10;HG1BNsNHWYEfujPSAY216mztoBoI0IGmpxM1NpYSDkkSkiQAUwm2JJzNF447n6bH173S5j2THbKL&#10;DCug3qHT/b02NhqaHq9YZ0IWvG0d/a14dgAXpxPwDU+tzUbh2PyZBMk6XsfEI9F87ZEgz73bYkW8&#10;eREuZvm7fLXKw1/Wb0jShlcVE9bNUVkh+TPmDhqfNHHSlpYtryycDUmr7WbVKrSnoOzCfa7mYDlf&#10;85+H4YoAubxIKYxIcBclXjGPFx4pyMxLFkHsBWFyl8wDkpC8eJ7SPRfs31NCAzA5i2aTmM5Bv8gt&#10;cN/r3GjacQOzo+VdhuPTJZpaCa5F5ag1lLfT+qIUNvxzKYDuI9FOsFajk1rNuBlda5BjH2xk9QQK&#10;VhIEBlqEuQeLRqofGA0wQzKsv++oYhi1HwR0AWiW2KHjNmS2iGCjLi2bSwsVJUBl2GA0LVdmGlS7&#10;XvFtA56mvhPyFjqn5k7UtsWmqA79BnPC5XaYaXYQXe7drfPkXf4GAAD//wMAUEsDBBQABgAIAAAA&#10;IQAydGrl3QAAAAoBAAAPAAAAZHJzL2Rvd25yZXYueG1sTI/NTsMwEITvSLyDtUjcqE2hrRviVAjE&#10;FUR/kLi58TaJiNdR7Dbh7bs9wXF2RrPf5KvRt+KEfWwCGbifKBBIZXANVQa2m7c7DSImS862gdDA&#10;L0ZYFddXuc1cGOgTT+tUCS6hmFkDdUpdJmUsa/Q2TkKHxN4h9N4mln0lXW8HLvetnCo1l942xB9q&#10;2+FLjeXP+ugN7N4P31+P6qN69bNuCKOS5JfSmNub8fkJRMIx/YXhgs/oUDDTPhzJRdGyVpq3JAOz&#10;hzkIDmg95cOeneVCgyxy+X9CcQYAAP//AwBQSwECLQAUAAYACAAAACEAtoM4kv4AAADhAQAAEwAA&#10;AAAAAAAAAAAAAAAAAAAAW0NvbnRlbnRfVHlwZXNdLnhtbFBLAQItABQABgAIAAAAIQA4/SH/1gAA&#10;AJQBAAALAAAAAAAAAAAAAAAAAC8BAABfcmVscy8ucmVsc1BLAQItABQABgAIAAAAIQB1FmTCuQIA&#10;AMEFAAAOAAAAAAAAAAAAAAAAAC4CAABkcnMvZTJvRG9jLnhtbFBLAQItABQABgAIAAAAIQAydGrl&#10;3QAAAAoBAAAPAAAAAAAAAAAAAAAAABMFAABkcnMvZG93bnJldi54bWxQSwUGAAAAAAQABADzAAAA&#10;HQYAAAAA&#10;" filled="f" stroked="f">
                <v:textbox>
                  <w:txbxContent>
                    <w:p w:rsidR="00DE2980" w:rsidRPr="00F86036" w:rsidRDefault="00DE2980" w:rsidP="0054327A">
                      <w:pPr>
                        <w:rPr>
                          <w:i/>
                          <w:sz w:val="48"/>
                          <w:szCs w:val="48"/>
                        </w:rPr>
                      </w:pPr>
                      <w:r>
                        <w:rPr>
                          <w:i/>
                          <w:sz w:val="48"/>
                          <w:szCs w:val="48"/>
                        </w:rPr>
                        <w:t>Resident Selection and Evaluation</w:t>
                      </w:r>
                    </w:p>
                    <w:p w:rsidR="00DE2980" w:rsidRDefault="00DE2980"/>
                  </w:txbxContent>
                </v:textbox>
              </v:shape>
            </w:pict>
          </mc:Fallback>
        </mc:AlternateContent>
      </w:r>
      <w:r w:rsidR="0054327A" w:rsidRPr="00063AF5">
        <w:rPr>
          <w:rFonts w:asciiTheme="minorHAnsi" w:hAnsiTheme="minorHAnsi"/>
          <w:sz w:val="96"/>
          <w:szCs w:val="96"/>
        </w:rPr>
        <w:t>C</w:t>
      </w:r>
      <w:r w:rsidR="0054327A" w:rsidRPr="00063AF5">
        <w:rPr>
          <w:rFonts w:asciiTheme="minorHAnsi" w:hAnsiTheme="minorHAnsi"/>
          <w:sz w:val="72"/>
          <w:szCs w:val="96"/>
          <w:vertAlign w:val="superscript"/>
        </w:rPr>
        <w:t xml:space="preserve">hapter </w:t>
      </w:r>
      <w:r w:rsidR="00DB2BF5" w:rsidRPr="00063AF5">
        <w:rPr>
          <w:rFonts w:asciiTheme="minorHAnsi" w:hAnsiTheme="minorHAnsi"/>
          <w:sz w:val="72"/>
          <w:szCs w:val="96"/>
          <w:vertAlign w:val="superscript"/>
        </w:rPr>
        <w:t>5</w:t>
      </w:r>
      <w:r w:rsidR="0054327A" w:rsidRPr="00063AF5">
        <w:rPr>
          <w:rFonts w:asciiTheme="minorHAnsi" w:hAnsiTheme="minorHAnsi"/>
          <w:sz w:val="72"/>
          <w:szCs w:val="96"/>
          <w:vertAlign w:val="superscript"/>
        </w:rPr>
        <w:t>:</w:t>
      </w:r>
      <w:r w:rsidR="0054327A" w:rsidRPr="00063AF5">
        <w:rPr>
          <w:rFonts w:asciiTheme="minorHAnsi" w:hAnsiTheme="minorHAnsi"/>
          <w:sz w:val="72"/>
          <w:szCs w:val="96"/>
          <w:vertAlign w:val="superscript"/>
        </w:rPr>
        <w:tab/>
      </w:r>
    </w:p>
    <w:p w:rsidR="0054327A" w:rsidRPr="00063AF5" w:rsidRDefault="0054327A" w:rsidP="0054327A">
      <w:pPr>
        <w:rPr>
          <w:rFonts w:asciiTheme="minorHAnsi" w:hAnsiTheme="minorHAnsi"/>
        </w:rPr>
      </w:pPr>
    </w:p>
    <w:p w:rsidR="00225C78" w:rsidRPr="00063AF5" w:rsidRDefault="0054327A" w:rsidP="00225C78">
      <w:pPr>
        <w:rPr>
          <w:rFonts w:asciiTheme="minorHAnsi" w:hAnsiTheme="minorHAnsi"/>
          <w:sz w:val="32"/>
          <w:szCs w:val="32"/>
        </w:rPr>
      </w:pPr>
      <w:r w:rsidRPr="00063AF5">
        <w:rPr>
          <w:rFonts w:asciiTheme="minorHAnsi" w:hAnsiTheme="minorHAnsi"/>
          <w:b/>
          <w:i/>
          <w:sz w:val="32"/>
          <w:szCs w:val="32"/>
        </w:rPr>
        <w:t>Residency Selection Policy</w:t>
      </w:r>
    </w:p>
    <w:p w:rsidR="0054327A" w:rsidRPr="00063AF5" w:rsidRDefault="0054327A" w:rsidP="00225C78">
      <w:pPr>
        <w:rPr>
          <w:rFonts w:asciiTheme="minorHAnsi" w:hAnsiTheme="minorHAnsi"/>
        </w:rPr>
      </w:pPr>
    </w:p>
    <w:p w:rsidR="0054327A" w:rsidRPr="00063AF5" w:rsidRDefault="0054327A" w:rsidP="006E4D22">
      <w:pPr>
        <w:tabs>
          <w:tab w:val="left" w:pos="360"/>
        </w:tabs>
        <w:ind w:left="360"/>
        <w:rPr>
          <w:rFonts w:asciiTheme="minorHAnsi" w:hAnsiTheme="minorHAnsi"/>
        </w:rPr>
      </w:pPr>
      <w:r w:rsidRPr="00063AF5">
        <w:rPr>
          <w:rFonts w:asciiTheme="minorHAnsi" w:hAnsiTheme="minorHAnsi"/>
        </w:rPr>
        <w:t>In accordance with the LSU School of Medicine Residents and Fellows Policies and Procedures, the resident eligibility and selection process must conform to the guidelines of the Accreditation Council for Graduate Medical Education (ACGME) General Requirements, including the Program Requirements for Residency Education in Plastic Surgery.</w:t>
      </w:r>
    </w:p>
    <w:p w:rsidR="0054327A" w:rsidRPr="00063AF5" w:rsidRDefault="0054327A" w:rsidP="0054327A">
      <w:pPr>
        <w:tabs>
          <w:tab w:val="left" w:pos="360"/>
        </w:tabs>
        <w:rPr>
          <w:rFonts w:asciiTheme="minorHAnsi" w:hAnsiTheme="minorHAnsi"/>
        </w:rPr>
      </w:pPr>
    </w:p>
    <w:p w:rsidR="0054327A" w:rsidRPr="00063AF5" w:rsidRDefault="0054327A" w:rsidP="006E4D22">
      <w:pPr>
        <w:tabs>
          <w:tab w:val="left" w:pos="360"/>
        </w:tabs>
        <w:ind w:left="360"/>
        <w:rPr>
          <w:rFonts w:asciiTheme="minorHAnsi" w:hAnsiTheme="minorHAnsi"/>
        </w:rPr>
      </w:pPr>
      <w:r w:rsidRPr="00063AF5">
        <w:rPr>
          <w:rFonts w:asciiTheme="minorHAnsi" w:hAnsiTheme="minorHAnsi"/>
        </w:rPr>
        <w:t>Qualified applications are selected by the division chief, program director and faculty members from an applica</w:t>
      </w:r>
      <w:r w:rsidR="00E7085E" w:rsidRPr="00063AF5">
        <w:rPr>
          <w:rFonts w:asciiTheme="minorHAnsi" w:hAnsiTheme="minorHAnsi"/>
        </w:rPr>
        <w:t>nt pool established by the National Residents Matching Program</w:t>
      </w:r>
      <w:r w:rsidRPr="00063AF5">
        <w:rPr>
          <w:rFonts w:asciiTheme="minorHAnsi" w:hAnsiTheme="minorHAnsi"/>
        </w:rPr>
        <w:t xml:space="preserve">. </w:t>
      </w:r>
    </w:p>
    <w:p w:rsidR="0054327A" w:rsidRPr="00063AF5" w:rsidRDefault="0054327A" w:rsidP="0054327A">
      <w:pPr>
        <w:tabs>
          <w:tab w:val="left" w:pos="360"/>
        </w:tabs>
        <w:rPr>
          <w:rFonts w:asciiTheme="minorHAnsi" w:hAnsiTheme="minorHAnsi"/>
        </w:rPr>
      </w:pPr>
    </w:p>
    <w:p w:rsidR="0054327A" w:rsidRPr="00063AF5" w:rsidRDefault="0054327A" w:rsidP="006E4D22">
      <w:pPr>
        <w:tabs>
          <w:tab w:val="left" w:pos="360"/>
        </w:tabs>
        <w:ind w:left="360"/>
        <w:rPr>
          <w:rFonts w:asciiTheme="minorHAnsi" w:hAnsiTheme="minorHAnsi"/>
        </w:rPr>
      </w:pPr>
      <w:r w:rsidRPr="00063AF5">
        <w:rPr>
          <w:rFonts w:asciiTheme="minorHAnsi" w:hAnsiTheme="minorHAnsi"/>
        </w:rPr>
        <w:t>Each year the LSU Plastic Surgery Residency Program receives a minimum of 100 applications.  The following steps are taken in the reviewing process:</w:t>
      </w:r>
    </w:p>
    <w:p w:rsidR="0054327A" w:rsidRPr="00063AF5" w:rsidRDefault="0054327A" w:rsidP="0054327A">
      <w:pPr>
        <w:tabs>
          <w:tab w:val="left" w:pos="360"/>
        </w:tabs>
        <w:rPr>
          <w:rFonts w:asciiTheme="minorHAnsi" w:hAnsiTheme="minorHAnsi"/>
        </w:rPr>
      </w:pPr>
      <w:r w:rsidRPr="00063AF5">
        <w:rPr>
          <w:rFonts w:asciiTheme="minorHAnsi" w:hAnsiTheme="minorHAnsi"/>
        </w:rPr>
        <w:tab/>
      </w:r>
    </w:p>
    <w:p w:rsidR="0054327A" w:rsidRPr="00063AF5" w:rsidRDefault="00574114" w:rsidP="00B21B8C">
      <w:pPr>
        <w:numPr>
          <w:ilvl w:val="0"/>
          <w:numId w:val="1"/>
        </w:numPr>
        <w:tabs>
          <w:tab w:val="clear" w:pos="2700"/>
          <w:tab w:val="left" w:pos="360"/>
          <w:tab w:val="num" w:pos="1440"/>
        </w:tabs>
        <w:ind w:left="1440"/>
        <w:rPr>
          <w:rFonts w:asciiTheme="minorHAnsi" w:hAnsiTheme="minorHAnsi"/>
        </w:rPr>
      </w:pPr>
      <w:r w:rsidRPr="00063AF5">
        <w:rPr>
          <w:rFonts w:asciiTheme="minorHAnsi" w:hAnsiTheme="minorHAnsi"/>
        </w:rPr>
        <w:t>Applicants must request and complete the wri</w:t>
      </w:r>
      <w:r w:rsidR="00E7085E" w:rsidRPr="00063AF5">
        <w:rPr>
          <w:rFonts w:asciiTheme="minorHAnsi" w:hAnsiTheme="minorHAnsi"/>
        </w:rPr>
        <w:t>tten application from the National Residents Matching Program</w:t>
      </w:r>
    </w:p>
    <w:p w:rsidR="00E7085E" w:rsidRPr="00063AF5" w:rsidRDefault="00E7085E" w:rsidP="00B21B8C">
      <w:pPr>
        <w:numPr>
          <w:ilvl w:val="0"/>
          <w:numId w:val="1"/>
        </w:numPr>
        <w:tabs>
          <w:tab w:val="clear" w:pos="2700"/>
          <w:tab w:val="left" w:pos="360"/>
          <w:tab w:val="num" w:pos="1440"/>
        </w:tabs>
        <w:ind w:left="1440"/>
        <w:rPr>
          <w:rFonts w:asciiTheme="minorHAnsi" w:hAnsiTheme="minorHAnsi"/>
        </w:rPr>
      </w:pPr>
      <w:r w:rsidRPr="00063AF5">
        <w:rPr>
          <w:rFonts w:asciiTheme="minorHAnsi" w:hAnsiTheme="minorHAnsi"/>
        </w:rPr>
        <w:t>Applicants must file the necessary application forms through ERAS</w:t>
      </w:r>
    </w:p>
    <w:p w:rsidR="00574114" w:rsidRPr="00063AF5" w:rsidRDefault="00574114" w:rsidP="00B21B8C">
      <w:pPr>
        <w:numPr>
          <w:ilvl w:val="0"/>
          <w:numId w:val="1"/>
        </w:numPr>
        <w:tabs>
          <w:tab w:val="clear" w:pos="2700"/>
          <w:tab w:val="left" w:pos="360"/>
          <w:tab w:val="num" w:pos="1440"/>
        </w:tabs>
        <w:ind w:left="1440"/>
        <w:rPr>
          <w:rFonts w:asciiTheme="minorHAnsi" w:hAnsiTheme="minorHAnsi"/>
        </w:rPr>
      </w:pPr>
      <w:r w:rsidRPr="00063AF5">
        <w:rPr>
          <w:rFonts w:asciiTheme="minorHAnsi" w:hAnsiTheme="minorHAnsi"/>
        </w:rPr>
        <w:t xml:space="preserve">Completed </w:t>
      </w:r>
      <w:r w:rsidR="00E7085E" w:rsidRPr="00063AF5">
        <w:rPr>
          <w:rFonts w:asciiTheme="minorHAnsi" w:hAnsiTheme="minorHAnsi"/>
        </w:rPr>
        <w:t>applications are verified by Match</w:t>
      </w:r>
      <w:r w:rsidRPr="00063AF5">
        <w:rPr>
          <w:rFonts w:asciiTheme="minorHAnsi" w:hAnsiTheme="minorHAnsi"/>
        </w:rPr>
        <w:t xml:space="preserve"> and sent to the LSU Plastic Surgery Residency Program, usually in the month of December.</w:t>
      </w:r>
    </w:p>
    <w:p w:rsidR="006E4D22" w:rsidRPr="00063AF5" w:rsidRDefault="006E4D22" w:rsidP="00B21B8C">
      <w:pPr>
        <w:numPr>
          <w:ilvl w:val="0"/>
          <w:numId w:val="1"/>
        </w:numPr>
        <w:tabs>
          <w:tab w:val="clear" w:pos="2700"/>
          <w:tab w:val="left" w:pos="360"/>
          <w:tab w:val="num" w:pos="1440"/>
        </w:tabs>
        <w:ind w:left="1440"/>
        <w:rPr>
          <w:rFonts w:asciiTheme="minorHAnsi" w:hAnsiTheme="minorHAnsi"/>
        </w:rPr>
      </w:pPr>
      <w:r w:rsidRPr="00063AF5">
        <w:rPr>
          <w:rFonts w:asciiTheme="minorHAnsi" w:hAnsiTheme="minorHAnsi"/>
        </w:rPr>
        <w:t xml:space="preserve">Applications are reviewed by a committee of LSU plastic surgery faculty members, which decides which </w:t>
      </w:r>
      <w:r w:rsidR="00E7085E" w:rsidRPr="00063AF5">
        <w:rPr>
          <w:rFonts w:asciiTheme="minorHAnsi" w:hAnsiTheme="minorHAnsi"/>
        </w:rPr>
        <w:t>applicants</w:t>
      </w:r>
      <w:r w:rsidRPr="00063AF5">
        <w:rPr>
          <w:rFonts w:asciiTheme="minorHAnsi" w:hAnsiTheme="minorHAnsi"/>
        </w:rPr>
        <w:t xml:space="preserve"> will be interviewed.</w:t>
      </w:r>
    </w:p>
    <w:p w:rsidR="006E4D22" w:rsidRPr="00063AF5" w:rsidRDefault="006E4D22" w:rsidP="00B21B8C">
      <w:pPr>
        <w:numPr>
          <w:ilvl w:val="0"/>
          <w:numId w:val="1"/>
        </w:numPr>
        <w:tabs>
          <w:tab w:val="clear" w:pos="2700"/>
          <w:tab w:val="left" w:pos="360"/>
          <w:tab w:val="num" w:pos="1440"/>
        </w:tabs>
        <w:ind w:left="1440"/>
        <w:rPr>
          <w:rFonts w:asciiTheme="minorHAnsi" w:hAnsiTheme="minorHAnsi"/>
        </w:rPr>
      </w:pPr>
      <w:r w:rsidRPr="00063AF5">
        <w:rPr>
          <w:rFonts w:asciiTheme="minorHAnsi" w:hAnsiTheme="minorHAnsi"/>
        </w:rPr>
        <w:t>After each scheduled interview date, the committee ranks the interviewed applicants.</w:t>
      </w:r>
    </w:p>
    <w:p w:rsidR="006E4D22" w:rsidRPr="00063AF5" w:rsidRDefault="006E4D22" w:rsidP="00B21B8C">
      <w:pPr>
        <w:numPr>
          <w:ilvl w:val="0"/>
          <w:numId w:val="1"/>
        </w:numPr>
        <w:tabs>
          <w:tab w:val="clear" w:pos="2700"/>
          <w:tab w:val="left" w:pos="360"/>
          <w:tab w:val="num" w:pos="1440"/>
        </w:tabs>
        <w:ind w:left="1440"/>
        <w:rPr>
          <w:rFonts w:asciiTheme="minorHAnsi" w:hAnsiTheme="minorHAnsi"/>
        </w:rPr>
      </w:pPr>
      <w:r w:rsidRPr="00063AF5">
        <w:rPr>
          <w:rFonts w:asciiTheme="minorHAnsi" w:hAnsiTheme="minorHAnsi"/>
        </w:rPr>
        <w:t>Once all interviews conclude, the committee reviews the rank list for each date and prepares a combined, final r</w:t>
      </w:r>
      <w:r w:rsidR="00E7085E" w:rsidRPr="00063AF5">
        <w:rPr>
          <w:rFonts w:asciiTheme="minorHAnsi" w:hAnsiTheme="minorHAnsi"/>
        </w:rPr>
        <w:t>ank list that is submitted to the National Resident Matching Program</w:t>
      </w:r>
      <w:r w:rsidRPr="00063AF5">
        <w:rPr>
          <w:rFonts w:asciiTheme="minorHAnsi" w:hAnsiTheme="minorHAnsi"/>
        </w:rPr>
        <w:t>.</w:t>
      </w:r>
    </w:p>
    <w:p w:rsidR="006E4D22" w:rsidRPr="00063AF5" w:rsidRDefault="006E4D22" w:rsidP="006E4D22">
      <w:pPr>
        <w:tabs>
          <w:tab w:val="left" w:pos="360"/>
        </w:tabs>
        <w:rPr>
          <w:rFonts w:asciiTheme="minorHAnsi" w:hAnsiTheme="minorHAnsi"/>
        </w:rPr>
      </w:pPr>
    </w:p>
    <w:p w:rsidR="006E4D22" w:rsidRPr="00063AF5" w:rsidRDefault="006E4D22" w:rsidP="006E4D22">
      <w:pPr>
        <w:tabs>
          <w:tab w:val="left" w:pos="360"/>
        </w:tabs>
        <w:rPr>
          <w:rFonts w:asciiTheme="minorHAnsi" w:hAnsiTheme="minorHAnsi"/>
        </w:rPr>
      </w:pPr>
      <w:r w:rsidRPr="00063AF5">
        <w:rPr>
          <w:rFonts w:asciiTheme="minorHAnsi" w:hAnsiTheme="minorHAnsi"/>
          <w:b/>
          <w:i/>
          <w:sz w:val="32"/>
          <w:szCs w:val="32"/>
        </w:rPr>
        <w:t>Resident Advancement Policy</w:t>
      </w:r>
    </w:p>
    <w:p w:rsidR="006E4D22" w:rsidRPr="00063AF5" w:rsidRDefault="006E4D22" w:rsidP="006E4D22">
      <w:pPr>
        <w:tabs>
          <w:tab w:val="left" w:pos="360"/>
        </w:tabs>
        <w:rPr>
          <w:rFonts w:asciiTheme="minorHAnsi" w:hAnsiTheme="minorHAnsi"/>
        </w:rPr>
      </w:pPr>
    </w:p>
    <w:p w:rsidR="003B725A" w:rsidRPr="00063AF5" w:rsidRDefault="003B725A" w:rsidP="003B725A">
      <w:pPr>
        <w:tabs>
          <w:tab w:val="left" w:pos="360"/>
        </w:tabs>
        <w:ind w:left="360"/>
        <w:rPr>
          <w:rFonts w:asciiTheme="minorHAnsi" w:hAnsiTheme="minorHAnsi"/>
        </w:rPr>
      </w:pPr>
      <w:r w:rsidRPr="00063AF5">
        <w:rPr>
          <w:rFonts w:asciiTheme="minorHAnsi" w:hAnsiTheme="minorHAnsi"/>
        </w:rPr>
        <w:t xml:space="preserve">Every six months, each resident will be evaluated by </w:t>
      </w:r>
    </w:p>
    <w:p w:rsidR="003B725A" w:rsidRPr="00063AF5" w:rsidRDefault="003B725A" w:rsidP="00B21B8C">
      <w:pPr>
        <w:numPr>
          <w:ilvl w:val="0"/>
          <w:numId w:val="2"/>
        </w:numPr>
        <w:tabs>
          <w:tab w:val="left" w:pos="360"/>
        </w:tabs>
        <w:rPr>
          <w:rFonts w:asciiTheme="minorHAnsi" w:hAnsiTheme="minorHAnsi"/>
        </w:rPr>
      </w:pPr>
      <w:r w:rsidRPr="00063AF5">
        <w:rPr>
          <w:rFonts w:asciiTheme="minorHAnsi" w:hAnsiTheme="minorHAnsi"/>
        </w:rPr>
        <w:t>Their immediate supervising faculty members</w:t>
      </w:r>
      <w:r w:rsidR="007B55DB">
        <w:rPr>
          <w:rFonts w:asciiTheme="minorHAnsi" w:hAnsiTheme="minorHAnsi"/>
        </w:rPr>
        <w:t xml:space="preserve"> that make up the Clinical Competency Committee (CCC).</w:t>
      </w:r>
    </w:p>
    <w:p w:rsidR="003B725A" w:rsidRPr="00063AF5" w:rsidRDefault="003B725A" w:rsidP="00B21B8C">
      <w:pPr>
        <w:numPr>
          <w:ilvl w:val="0"/>
          <w:numId w:val="2"/>
        </w:numPr>
        <w:tabs>
          <w:tab w:val="left" w:pos="360"/>
        </w:tabs>
        <w:rPr>
          <w:rFonts w:asciiTheme="minorHAnsi" w:hAnsiTheme="minorHAnsi"/>
        </w:rPr>
      </w:pPr>
      <w:r w:rsidRPr="00063AF5">
        <w:rPr>
          <w:rFonts w:asciiTheme="minorHAnsi" w:hAnsiTheme="minorHAnsi"/>
        </w:rPr>
        <w:t>Faculty members who are actively participating with the residents during rotations or ER call</w:t>
      </w:r>
    </w:p>
    <w:p w:rsidR="003B725A" w:rsidRPr="00063AF5" w:rsidRDefault="003B725A" w:rsidP="00B21B8C">
      <w:pPr>
        <w:numPr>
          <w:ilvl w:val="0"/>
          <w:numId w:val="2"/>
        </w:numPr>
        <w:tabs>
          <w:tab w:val="left" w:pos="360"/>
        </w:tabs>
        <w:rPr>
          <w:rFonts w:asciiTheme="minorHAnsi" w:hAnsiTheme="minorHAnsi"/>
        </w:rPr>
      </w:pPr>
      <w:r w:rsidRPr="00063AF5">
        <w:rPr>
          <w:rFonts w:asciiTheme="minorHAnsi" w:hAnsiTheme="minorHAnsi"/>
        </w:rPr>
        <w:t>Non faculty staff who work with residents in the clinics</w:t>
      </w:r>
      <w:r w:rsidR="009367CF" w:rsidRPr="00063AF5">
        <w:rPr>
          <w:rFonts w:asciiTheme="minorHAnsi" w:hAnsiTheme="minorHAnsi"/>
        </w:rPr>
        <w:t xml:space="preserve">  (360 degree)</w:t>
      </w:r>
    </w:p>
    <w:p w:rsidR="003B725A" w:rsidRPr="00063AF5" w:rsidRDefault="003B725A" w:rsidP="003B725A">
      <w:pPr>
        <w:tabs>
          <w:tab w:val="left" w:pos="360"/>
        </w:tabs>
        <w:ind w:left="360" w:firstLine="360"/>
        <w:rPr>
          <w:rFonts w:asciiTheme="minorHAnsi" w:hAnsiTheme="minorHAnsi"/>
        </w:rPr>
      </w:pPr>
    </w:p>
    <w:p w:rsidR="003B725A" w:rsidRPr="00063AF5" w:rsidRDefault="003B725A" w:rsidP="003B725A">
      <w:pPr>
        <w:tabs>
          <w:tab w:val="left" w:pos="360"/>
        </w:tabs>
        <w:ind w:left="360"/>
        <w:rPr>
          <w:rFonts w:asciiTheme="minorHAnsi" w:hAnsiTheme="minorHAnsi"/>
        </w:rPr>
      </w:pPr>
      <w:r w:rsidRPr="00063AF5">
        <w:rPr>
          <w:rFonts w:asciiTheme="minorHAnsi" w:hAnsiTheme="minorHAnsi"/>
        </w:rPr>
        <w:lastRenderedPageBreak/>
        <w:t xml:space="preserve">Residents will be evaluated for progress in the clinical competencies, including surgical knowledge and skills, intellectual capacity, work habits, personal characteristics and interpersonal relationships as they relate to rotations, clinics, conference participation and required research. The comments of each evaluator will be documented and reviewed with the residents at the time of the evaluation.  Primarily, evaluations will be performed by the attending staff with whom the resident has just rotated.  Residents will be informed in writing of their evaluation.  The resident will sign the evaluation to indicate that it was received.  Each resident will write a reflective statement about their evaluation and what they liked and did not like about the rotation just completed.  </w:t>
      </w:r>
    </w:p>
    <w:p w:rsidR="003B725A" w:rsidRPr="00063AF5" w:rsidRDefault="003B725A" w:rsidP="003B725A">
      <w:pPr>
        <w:tabs>
          <w:tab w:val="left" w:pos="360"/>
        </w:tabs>
        <w:ind w:left="360"/>
        <w:rPr>
          <w:rFonts w:asciiTheme="minorHAnsi" w:hAnsiTheme="minorHAnsi"/>
        </w:rPr>
      </w:pPr>
    </w:p>
    <w:p w:rsidR="003B725A" w:rsidRPr="00063AF5" w:rsidRDefault="003B725A" w:rsidP="003B725A">
      <w:pPr>
        <w:tabs>
          <w:tab w:val="left" w:pos="360"/>
        </w:tabs>
        <w:ind w:left="360"/>
        <w:rPr>
          <w:rFonts w:asciiTheme="minorHAnsi" w:hAnsiTheme="minorHAnsi"/>
        </w:rPr>
      </w:pPr>
      <w:r w:rsidRPr="00063AF5">
        <w:rPr>
          <w:rFonts w:asciiTheme="minorHAnsi" w:hAnsiTheme="minorHAnsi"/>
        </w:rPr>
        <w:t>In the event of performance or behavior below the standards of the division, the residents may be first given notice of deficiencies.  If these are felt to be correctable a plan of remediation may be outlined to the resident.  This could include more supervision, changes in rotation or surgical responsibility, additional study or requirements for behavioral changes.  The plan will be in writing and will be acknowledged by the resident.  Progress will be monitored by the faculty.</w:t>
      </w:r>
    </w:p>
    <w:p w:rsidR="003B725A" w:rsidRPr="00063AF5" w:rsidRDefault="003B725A" w:rsidP="003B725A">
      <w:pPr>
        <w:tabs>
          <w:tab w:val="left" w:pos="360"/>
        </w:tabs>
        <w:ind w:left="360"/>
        <w:rPr>
          <w:rFonts w:asciiTheme="minorHAnsi" w:hAnsiTheme="minorHAnsi"/>
        </w:rPr>
      </w:pPr>
    </w:p>
    <w:p w:rsidR="003B725A" w:rsidRPr="00063AF5" w:rsidRDefault="003B725A" w:rsidP="003B725A">
      <w:pPr>
        <w:tabs>
          <w:tab w:val="left" w:pos="360"/>
        </w:tabs>
        <w:ind w:left="360"/>
        <w:rPr>
          <w:rFonts w:asciiTheme="minorHAnsi" w:hAnsiTheme="minorHAnsi"/>
        </w:rPr>
      </w:pPr>
      <w:r w:rsidRPr="00063AF5">
        <w:rPr>
          <w:rFonts w:asciiTheme="minorHAnsi" w:hAnsiTheme="minorHAnsi"/>
        </w:rPr>
        <w:t>In the event that the performance is well below the standards, or if the faculty is unsure that the resident can complete the training and become competent, additional adverse actions may be employed.  (See below)</w:t>
      </w:r>
    </w:p>
    <w:p w:rsidR="004C714F" w:rsidRPr="00063AF5" w:rsidRDefault="004C714F" w:rsidP="003B725A">
      <w:pPr>
        <w:tabs>
          <w:tab w:val="left" w:pos="360"/>
        </w:tabs>
        <w:rPr>
          <w:rFonts w:asciiTheme="minorHAnsi" w:hAnsiTheme="minorHAnsi"/>
        </w:rPr>
      </w:pPr>
    </w:p>
    <w:p w:rsidR="004C714F" w:rsidRPr="00063AF5" w:rsidRDefault="004C714F" w:rsidP="004C714F">
      <w:pPr>
        <w:tabs>
          <w:tab w:val="left" w:pos="360"/>
        </w:tabs>
        <w:ind w:left="360"/>
        <w:rPr>
          <w:rFonts w:asciiTheme="minorHAnsi" w:hAnsiTheme="minorHAnsi"/>
        </w:rPr>
      </w:pPr>
      <w:r w:rsidRPr="00063AF5">
        <w:rPr>
          <w:rFonts w:asciiTheme="minorHAnsi" w:hAnsiTheme="minorHAnsi"/>
        </w:rPr>
        <w:t>The division also requires residents to exhibit strong academic performance on the in-service exam</w:t>
      </w:r>
      <w:r w:rsidR="00E77389" w:rsidRPr="00063AF5">
        <w:rPr>
          <w:rFonts w:asciiTheme="minorHAnsi" w:hAnsiTheme="minorHAnsi"/>
        </w:rPr>
        <w:t>, held each March</w:t>
      </w:r>
      <w:r w:rsidRPr="00063AF5">
        <w:rPr>
          <w:rFonts w:asciiTheme="minorHAnsi" w:hAnsiTheme="minorHAnsi"/>
        </w:rPr>
        <w:t xml:space="preserve">.  The in-service exam ensures that residents are adequately prepared for the </w:t>
      </w:r>
      <w:r w:rsidR="00E77389" w:rsidRPr="00063AF5">
        <w:rPr>
          <w:rFonts w:asciiTheme="minorHAnsi" w:hAnsiTheme="minorHAnsi"/>
        </w:rPr>
        <w:t xml:space="preserve">plastic surgery board exam upon completion of training. Residents are expected to achieve a </w:t>
      </w:r>
      <w:r w:rsidR="00E77389" w:rsidRPr="00063AF5">
        <w:rPr>
          <w:rFonts w:asciiTheme="minorHAnsi" w:hAnsiTheme="minorHAnsi"/>
          <w:b/>
          <w:i/>
          <w:u w:val="single"/>
        </w:rPr>
        <w:t>minimum of 30</w:t>
      </w:r>
      <w:r w:rsidR="00E77389" w:rsidRPr="00063AF5">
        <w:rPr>
          <w:rFonts w:asciiTheme="minorHAnsi" w:hAnsiTheme="minorHAnsi"/>
          <w:b/>
          <w:i/>
          <w:u w:val="single"/>
          <w:vertAlign w:val="superscript"/>
        </w:rPr>
        <w:t>th</w:t>
      </w:r>
      <w:r w:rsidR="00E77389" w:rsidRPr="00063AF5">
        <w:rPr>
          <w:rFonts w:asciiTheme="minorHAnsi" w:hAnsiTheme="minorHAnsi"/>
          <w:b/>
          <w:i/>
          <w:u w:val="single"/>
        </w:rPr>
        <w:t xml:space="preserve"> percentile</w:t>
      </w:r>
      <w:r w:rsidR="00E77389" w:rsidRPr="00063AF5">
        <w:rPr>
          <w:rFonts w:asciiTheme="minorHAnsi" w:hAnsiTheme="minorHAnsi"/>
        </w:rPr>
        <w:t xml:space="preserve"> on both in-service examinations. Failure to do so will result in probationary status. A re-test will be administered at a later date; failure to attain a 30</w:t>
      </w:r>
      <w:r w:rsidR="00E77389" w:rsidRPr="00063AF5">
        <w:rPr>
          <w:rFonts w:asciiTheme="minorHAnsi" w:hAnsiTheme="minorHAnsi"/>
          <w:vertAlign w:val="superscript"/>
        </w:rPr>
        <w:t>th</w:t>
      </w:r>
      <w:r w:rsidR="00E77389" w:rsidRPr="00063AF5">
        <w:rPr>
          <w:rFonts w:asciiTheme="minorHAnsi" w:hAnsiTheme="minorHAnsi"/>
        </w:rPr>
        <w:t xml:space="preserve"> percentile on the re-test will constitute grounds for dismissal. Senior residents who fail to attain a 30</w:t>
      </w:r>
      <w:r w:rsidR="00E77389" w:rsidRPr="00063AF5">
        <w:rPr>
          <w:rFonts w:asciiTheme="minorHAnsi" w:hAnsiTheme="minorHAnsi"/>
          <w:vertAlign w:val="superscript"/>
        </w:rPr>
        <w:t>th</w:t>
      </w:r>
      <w:r w:rsidR="00E77389" w:rsidRPr="00063AF5">
        <w:rPr>
          <w:rFonts w:asciiTheme="minorHAnsi" w:hAnsiTheme="minorHAnsi"/>
        </w:rPr>
        <w:t xml:space="preserve"> percentile will not be recommended for th</w:t>
      </w:r>
      <w:r w:rsidR="008D5069" w:rsidRPr="00063AF5">
        <w:rPr>
          <w:rFonts w:asciiTheme="minorHAnsi" w:hAnsiTheme="minorHAnsi"/>
        </w:rPr>
        <w:t>eir boards until they can demonstrate ability to pass their written boards.</w:t>
      </w:r>
    </w:p>
    <w:p w:rsidR="00E77389" w:rsidRPr="00063AF5" w:rsidRDefault="00E77389" w:rsidP="004C714F">
      <w:pPr>
        <w:tabs>
          <w:tab w:val="left" w:pos="360"/>
        </w:tabs>
        <w:ind w:left="360"/>
        <w:rPr>
          <w:rFonts w:asciiTheme="minorHAnsi" w:hAnsiTheme="minorHAnsi"/>
        </w:rPr>
      </w:pPr>
    </w:p>
    <w:p w:rsidR="004C714F" w:rsidRDefault="004C714F" w:rsidP="00864A3C">
      <w:pPr>
        <w:tabs>
          <w:tab w:val="left" w:pos="360"/>
        </w:tabs>
        <w:ind w:left="360"/>
        <w:rPr>
          <w:rFonts w:asciiTheme="minorHAnsi" w:hAnsiTheme="minorHAnsi"/>
          <w:i/>
        </w:rPr>
      </w:pPr>
      <w:r w:rsidRPr="00063AF5">
        <w:rPr>
          <w:rFonts w:asciiTheme="minorHAnsi" w:hAnsiTheme="minorHAnsi"/>
          <w:i/>
        </w:rPr>
        <w:t>For additional information on reprimand and dismissal procedures, as well as conduct warranting disciplinary action, see the “Disciplinary Actions” and “Grievances/Due Process” sections of this manual.</w:t>
      </w:r>
    </w:p>
    <w:p w:rsidR="007B55DB" w:rsidRDefault="007B55DB" w:rsidP="00864A3C">
      <w:pPr>
        <w:tabs>
          <w:tab w:val="left" w:pos="360"/>
        </w:tabs>
        <w:ind w:left="360"/>
        <w:rPr>
          <w:rFonts w:asciiTheme="minorHAnsi" w:hAnsiTheme="minorHAnsi"/>
          <w:i/>
        </w:rPr>
      </w:pPr>
    </w:p>
    <w:p w:rsidR="007B55DB" w:rsidRDefault="007B55DB" w:rsidP="007B55DB">
      <w:pPr>
        <w:tabs>
          <w:tab w:val="left" w:pos="360"/>
        </w:tabs>
        <w:rPr>
          <w:rFonts w:asciiTheme="minorHAnsi" w:hAnsiTheme="minorHAnsi"/>
          <w:b/>
          <w:i/>
          <w:sz w:val="32"/>
          <w:szCs w:val="32"/>
        </w:rPr>
      </w:pPr>
      <w:r>
        <w:rPr>
          <w:rFonts w:asciiTheme="minorHAnsi" w:hAnsiTheme="minorHAnsi"/>
          <w:b/>
          <w:i/>
          <w:sz w:val="32"/>
          <w:szCs w:val="32"/>
        </w:rPr>
        <w:t>ACGME Clinical Competency Committee (CCC) Policy and Procedure</w:t>
      </w:r>
    </w:p>
    <w:p w:rsidR="007B55DB" w:rsidRPr="007B55DB" w:rsidRDefault="007B55DB" w:rsidP="007B55DB">
      <w:pPr>
        <w:spacing w:before="100" w:beforeAutospacing="1" w:after="100" w:afterAutospacing="1" w:line="270" w:lineRule="atLeast"/>
        <w:ind w:left="720"/>
        <w:rPr>
          <w:rFonts w:asciiTheme="minorHAnsi" w:hAnsiTheme="minorHAnsi"/>
        </w:rPr>
      </w:pPr>
      <w:r w:rsidRPr="007B55DB">
        <w:rPr>
          <w:rFonts w:asciiTheme="minorHAnsi" w:hAnsiTheme="minorHAnsi" w:cs="Arial"/>
        </w:rPr>
        <w:t>The members of a CCC have responsibility for: 1) determining residents’ or fellows’ progression on the educational Milestones; 2) making recommendations on promotion and graduation decisions; and 3) recommending remediation or disciplinary actions to the program director.</w:t>
      </w:r>
    </w:p>
    <w:p w:rsidR="007B55DB" w:rsidRPr="007B55DB" w:rsidRDefault="007B55DB" w:rsidP="007B55DB">
      <w:pPr>
        <w:spacing w:before="100" w:beforeAutospacing="1" w:after="100" w:afterAutospacing="1" w:line="270" w:lineRule="atLeast"/>
        <w:ind w:left="720"/>
        <w:rPr>
          <w:rFonts w:asciiTheme="minorHAnsi" w:hAnsiTheme="minorHAnsi"/>
        </w:rPr>
      </w:pPr>
      <w:r w:rsidRPr="007B55DB">
        <w:rPr>
          <w:rFonts w:asciiTheme="minorHAnsi" w:hAnsiTheme="minorHAnsi" w:cs="Arial"/>
        </w:rPr>
        <w:t>Members of the CCC can include physician faculty members and members from other health professions (i.e., inter-professional) who serve on the faculty or have extensive contact and experience with residents/fellows in patient care and other health care settings.</w:t>
      </w:r>
    </w:p>
    <w:p w:rsidR="007B55DB" w:rsidRPr="007B55DB" w:rsidRDefault="007B55DB" w:rsidP="00E150EB">
      <w:pPr>
        <w:spacing w:before="100" w:beforeAutospacing="1" w:after="100" w:afterAutospacing="1" w:line="270" w:lineRule="atLeast"/>
        <w:ind w:left="720"/>
        <w:rPr>
          <w:rFonts w:asciiTheme="minorHAnsi" w:hAnsiTheme="minorHAnsi"/>
        </w:rPr>
      </w:pPr>
      <w:r w:rsidRPr="007B55DB">
        <w:rPr>
          <w:rFonts w:asciiTheme="minorHAnsi" w:hAnsiTheme="minorHAnsi" w:cs="Arial"/>
        </w:rPr>
        <w:lastRenderedPageBreak/>
        <w:t>Chief residents who have completed core residency programs in their specialty disciplines, possess a faculty appointment from the program, and are eligible for specialty board certification may attend the CCC meetings and provide input to CCC deliberations. They cannot be members of the CCC.</w:t>
      </w:r>
    </w:p>
    <w:p w:rsidR="007B55DB" w:rsidRPr="007B55DB" w:rsidRDefault="007B55DB" w:rsidP="007B55DB">
      <w:pPr>
        <w:spacing w:before="100" w:beforeAutospacing="1" w:after="100" w:afterAutospacing="1" w:line="270" w:lineRule="atLeast"/>
        <w:ind w:left="720"/>
        <w:rPr>
          <w:rFonts w:asciiTheme="minorHAnsi" w:hAnsiTheme="minorHAnsi"/>
        </w:rPr>
      </w:pPr>
      <w:r w:rsidRPr="007B55DB">
        <w:rPr>
          <w:rFonts w:asciiTheme="minorHAnsi" w:hAnsiTheme="minorHAnsi" w:cs="Arial"/>
        </w:rPr>
        <w:t>Residents who do not meet all of the above criteria may not serve as CCC members or attend CCC meetings. This includes chief residents in the accredited years of the program. Their exclusion from the CCC is meant to ensure that the residents' peers are not providing promotion and graduation decisions, or involved in recommendations for remediation or disciplinary actions. However, the chair(s) of the CCC and/or program director should receive input from these residents outside the context of CCC meetings through the evaluation system.</w:t>
      </w:r>
    </w:p>
    <w:p w:rsidR="007B55DB" w:rsidRDefault="007B55DB" w:rsidP="007B55DB">
      <w:pPr>
        <w:spacing w:before="100" w:beforeAutospacing="1" w:after="100" w:afterAutospacing="1" w:line="270" w:lineRule="atLeast"/>
        <w:ind w:left="720"/>
        <w:rPr>
          <w:rFonts w:asciiTheme="minorHAnsi" w:hAnsiTheme="minorHAnsi" w:cs="Arial"/>
        </w:rPr>
      </w:pPr>
      <w:r w:rsidRPr="007B55DB">
        <w:rPr>
          <w:rFonts w:asciiTheme="minorHAnsi" w:hAnsiTheme="minorHAnsi" w:cs="Arial"/>
        </w:rPr>
        <w:t>Coordinators may attend CCC meetings to provide administrative support and help document CCC deliberations and decisions. However, coordinators may not serve as members of the CCC.</w:t>
      </w:r>
    </w:p>
    <w:tbl>
      <w:tblPr>
        <w:tblW w:w="0" w:type="auto"/>
        <w:tblInd w:w="743" w:type="dxa"/>
        <w:tblCellMar>
          <w:left w:w="0" w:type="dxa"/>
          <w:right w:w="0" w:type="dxa"/>
        </w:tblCellMar>
        <w:tblLook w:val="04A0" w:firstRow="1" w:lastRow="0" w:firstColumn="1" w:lastColumn="0" w:noHBand="0" w:noVBand="1"/>
      </w:tblPr>
      <w:tblGrid>
        <w:gridCol w:w="3161"/>
        <w:gridCol w:w="3501"/>
        <w:gridCol w:w="2891"/>
      </w:tblGrid>
      <w:tr w:rsidR="007B55DB" w:rsidTr="007B55DB">
        <w:tc>
          <w:tcPr>
            <w:tcW w:w="3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55DB" w:rsidRDefault="007B55DB">
            <w:pPr>
              <w:spacing w:before="100" w:beforeAutospacing="1" w:after="100" w:afterAutospacing="1"/>
              <w:jc w:val="center"/>
            </w:pPr>
            <w:r>
              <w:rPr>
                <w:rFonts w:ascii="Arial" w:hAnsi="Arial" w:cs="Arial"/>
                <w:b/>
                <w:bCs/>
                <w:color w:val="525252"/>
                <w:sz w:val="20"/>
                <w:szCs w:val="20"/>
              </w:rPr>
              <w:t>May serve as member of CCC</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55DB" w:rsidRDefault="007B55DB">
            <w:pPr>
              <w:spacing w:before="100" w:beforeAutospacing="1" w:after="100" w:afterAutospacing="1"/>
              <w:jc w:val="center"/>
            </w:pPr>
            <w:r>
              <w:rPr>
                <w:rFonts w:ascii="Arial" w:hAnsi="Arial" w:cs="Arial"/>
                <w:b/>
                <w:bCs/>
                <w:color w:val="525252"/>
                <w:sz w:val="20"/>
                <w:szCs w:val="20"/>
              </w:rPr>
              <w:t>May attend CCC Meetings, but are not members of the CCC</w:t>
            </w:r>
          </w:p>
        </w:tc>
        <w:tc>
          <w:tcPr>
            <w:tcW w:w="28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55DB" w:rsidRDefault="007B55DB">
            <w:pPr>
              <w:spacing w:before="100" w:beforeAutospacing="1" w:after="100" w:afterAutospacing="1"/>
              <w:jc w:val="center"/>
            </w:pPr>
            <w:r>
              <w:rPr>
                <w:rFonts w:ascii="Arial" w:hAnsi="Arial" w:cs="Arial"/>
                <w:b/>
                <w:bCs/>
                <w:color w:val="525252"/>
                <w:sz w:val="20"/>
                <w:szCs w:val="20"/>
              </w:rPr>
              <w:t>Cannot serve or attend CCC Meetings</w:t>
            </w:r>
          </w:p>
        </w:tc>
      </w:tr>
      <w:tr w:rsidR="007B55DB" w:rsidTr="007B55DB">
        <w:trPr>
          <w:trHeight w:val="620"/>
        </w:trPr>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55DB" w:rsidRDefault="007B55DB">
            <w:pPr>
              <w:spacing w:before="100" w:beforeAutospacing="1" w:after="100" w:afterAutospacing="1"/>
            </w:pPr>
            <w:r>
              <w:rPr>
                <w:rFonts w:ascii="Arial" w:hAnsi="Arial" w:cs="Arial"/>
                <w:color w:val="525252"/>
                <w:sz w:val="20"/>
                <w:szCs w:val="20"/>
              </w:rPr>
              <w:t>1. Program faculty members</w:t>
            </w:r>
          </w:p>
          <w:p w:rsidR="007B55DB" w:rsidRDefault="007B55DB">
            <w:pPr>
              <w:spacing w:before="100" w:beforeAutospacing="1" w:after="100" w:afterAutospacing="1"/>
            </w:pPr>
            <w:r>
              <w:rPr>
                <w:rFonts w:ascii="Arial" w:hAnsi="Arial" w:cs="Arial"/>
                <w:color w:val="525252"/>
                <w:sz w:val="20"/>
                <w:szCs w:val="20"/>
              </w:rPr>
              <w:t>2. Program directors</w:t>
            </w:r>
          </w:p>
          <w:p w:rsidR="007B55DB" w:rsidRDefault="007B55DB">
            <w:pPr>
              <w:spacing w:before="100" w:beforeAutospacing="1" w:after="100" w:afterAutospacing="1"/>
            </w:pPr>
            <w:r>
              <w:rPr>
                <w:rFonts w:ascii="Arial" w:hAnsi="Arial" w:cs="Arial"/>
                <w:color w:val="525252"/>
                <w:sz w:val="20"/>
                <w:szCs w:val="20"/>
              </w:rPr>
              <w:t>3. Other health professions (e.g. Nursing, inter-professional faculty members)</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7B55DB" w:rsidRDefault="007B55DB">
            <w:pPr>
              <w:spacing w:before="100" w:beforeAutospacing="1" w:after="100" w:afterAutospacing="1"/>
            </w:pPr>
            <w:r>
              <w:rPr>
                <w:rFonts w:ascii="Arial" w:hAnsi="Arial" w:cs="Arial"/>
                <w:color w:val="525252"/>
                <w:sz w:val="20"/>
                <w:szCs w:val="20"/>
              </w:rPr>
              <w:t>1. Chief residents who meet all of the following criteria: have completed core residency programs in their specialties; possess a faculty appointment in their program; are eligible for specialty board certification</w:t>
            </w:r>
          </w:p>
          <w:p w:rsidR="007B55DB" w:rsidRDefault="007B55DB">
            <w:pPr>
              <w:spacing w:before="100" w:beforeAutospacing="1" w:after="100" w:afterAutospacing="1"/>
            </w:pPr>
            <w:r>
              <w:rPr>
                <w:rFonts w:ascii="Arial" w:hAnsi="Arial" w:cs="Arial"/>
                <w:color w:val="525252"/>
                <w:sz w:val="20"/>
                <w:szCs w:val="20"/>
              </w:rPr>
              <w:t>2. Program coordinators</w:t>
            </w:r>
          </w:p>
        </w:tc>
        <w:tc>
          <w:tcPr>
            <w:tcW w:w="2898" w:type="dxa"/>
            <w:tcBorders>
              <w:top w:val="nil"/>
              <w:left w:val="nil"/>
              <w:bottom w:val="single" w:sz="8" w:space="0" w:color="auto"/>
              <w:right w:val="single" w:sz="8" w:space="0" w:color="auto"/>
            </w:tcBorders>
            <w:tcMar>
              <w:top w:w="0" w:type="dxa"/>
              <w:left w:w="108" w:type="dxa"/>
              <w:bottom w:w="0" w:type="dxa"/>
              <w:right w:w="108" w:type="dxa"/>
            </w:tcMar>
            <w:hideMark/>
          </w:tcPr>
          <w:p w:rsidR="007B55DB" w:rsidRDefault="007B55DB">
            <w:pPr>
              <w:spacing w:before="100" w:beforeAutospacing="1" w:after="100" w:afterAutospacing="1"/>
            </w:pPr>
            <w:r>
              <w:rPr>
                <w:rFonts w:ascii="Arial" w:hAnsi="Arial" w:cs="Arial"/>
                <w:color w:val="525252"/>
                <w:sz w:val="20"/>
                <w:szCs w:val="20"/>
              </w:rPr>
              <w:t>1. Residents and chief residents still in accredited years of their programs and have not completed initial residency education</w:t>
            </w:r>
          </w:p>
        </w:tc>
      </w:tr>
    </w:tbl>
    <w:p w:rsidR="00077BD5" w:rsidRDefault="00077BD5" w:rsidP="00077BD5">
      <w:pPr>
        <w:tabs>
          <w:tab w:val="left" w:pos="360"/>
        </w:tabs>
        <w:rPr>
          <w:rFonts w:asciiTheme="minorHAnsi" w:hAnsiTheme="minorHAnsi"/>
        </w:rPr>
      </w:pPr>
    </w:p>
    <w:p w:rsidR="00077BD5" w:rsidRDefault="00077BD5" w:rsidP="00077BD5">
      <w:pPr>
        <w:tabs>
          <w:tab w:val="left" w:pos="360"/>
        </w:tabs>
        <w:rPr>
          <w:rFonts w:asciiTheme="minorHAnsi" w:hAnsiTheme="minorHAnsi"/>
          <w:b/>
          <w:sz w:val="36"/>
          <w:szCs w:val="36"/>
        </w:rPr>
      </w:pPr>
      <w:r w:rsidRPr="00077BD5">
        <w:rPr>
          <w:rFonts w:asciiTheme="minorHAnsi" w:hAnsiTheme="minorHAnsi"/>
          <w:b/>
          <w:sz w:val="36"/>
          <w:szCs w:val="36"/>
        </w:rPr>
        <w:t>Milestones:</w:t>
      </w:r>
    </w:p>
    <w:p w:rsidR="00077BD5" w:rsidRDefault="00077BD5" w:rsidP="00077BD5">
      <w:pPr>
        <w:tabs>
          <w:tab w:val="left" w:pos="360"/>
        </w:tabs>
        <w:rPr>
          <w:sz w:val="22"/>
          <w:szCs w:val="22"/>
        </w:rPr>
      </w:pPr>
      <w:r w:rsidRPr="00077BD5">
        <w:rPr>
          <w:sz w:val="22"/>
          <w:szCs w:val="22"/>
        </w:rPr>
        <w:t>The milestones are designed only for use in evaluation of resident physicians in the context of their participation in ACGME-accredited residency or fellowship programs. The milestones provide a framework for assessment of the development of the resident physician in key dimensions of the elements of physician competency in a specialty or subspecialty. They neither represent the entirety of the dimensions of the six domains of physician competency, nor are they designed to be relevant in any other context.</w:t>
      </w:r>
    </w:p>
    <w:p w:rsidR="00077BD5" w:rsidRPr="00077BD5" w:rsidRDefault="00077BD5" w:rsidP="00077BD5">
      <w:pPr>
        <w:tabs>
          <w:tab w:val="left" w:pos="360"/>
        </w:tabs>
        <w:rPr>
          <w:sz w:val="22"/>
          <w:szCs w:val="22"/>
        </w:rPr>
      </w:pPr>
    </w:p>
    <w:p w:rsidR="004C714F" w:rsidRPr="00077BD5" w:rsidRDefault="000E54FC" w:rsidP="00077BD5">
      <w:pPr>
        <w:tabs>
          <w:tab w:val="left" w:pos="360"/>
        </w:tabs>
        <w:rPr>
          <w:rFonts w:asciiTheme="minorHAnsi" w:hAnsiTheme="minorHAnsi"/>
          <w:sz w:val="22"/>
          <w:szCs w:val="22"/>
        </w:rPr>
      </w:pPr>
      <w:r w:rsidRPr="00077BD5">
        <w:rPr>
          <w:rFonts w:asciiTheme="minorHAnsi" w:hAnsiTheme="minorHAnsi"/>
          <w:sz w:val="22"/>
          <w:szCs w:val="22"/>
        </w:rPr>
        <w:t>The CCC committee will be responsible for determining where residents fall according to the ACGME Milestone scale. Milestones are knowledge, skills, attitudes, and other attributes for each of the ACGME competencies organized in a developmental framework from less to more advanced. They are descriptors and targets for resident performance as a resident moves from entry into residency through graduation. In the initial years of implementation, the Review Committee will examine milestone performance data for each program’s residents as one element in the Next Accreditation System (NAS) to determine whether residents overall are progressing.</w:t>
      </w:r>
    </w:p>
    <w:p w:rsidR="000E54FC" w:rsidRDefault="000E54FC" w:rsidP="00864A3C">
      <w:pPr>
        <w:tabs>
          <w:tab w:val="left" w:pos="360"/>
        </w:tabs>
        <w:ind w:left="360"/>
        <w:rPr>
          <w:sz w:val="23"/>
          <w:szCs w:val="23"/>
        </w:rPr>
      </w:pPr>
    </w:p>
    <w:p w:rsidR="000E54FC" w:rsidRPr="000E54FC" w:rsidRDefault="000E54FC" w:rsidP="000E54FC">
      <w:pPr>
        <w:autoSpaceDE w:val="0"/>
        <w:autoSpaceDN w:val="0"/>
        <w:adjustRightInd w:val="0"/>
        <w:rPr>
          <w:rFonts w:ascii="Calibri" w:hAnsi="Calibri" w:cs="Calibri"/>
          <w:color w:val="000000"/>
          <w:sz w:val="23"/>
          <w:szCs w:val="23"/>
        </w:rPr>
      </w:pPr>
      <w:r w:rsidRPr="000E54FC">
        <w:rPr>
          <w:rFonts w:ascii="Calibri" w:hAnsi="Calibri" w:cs="Calibri"/>
          <w:color w:val="000000"/>
          <w:sz w:val="23"/>
          <w:szCs w:val="23"/>
        </w:rPr>
        <w:t xml:space="preserve">For each period, review and reporting will involve selecting milestone levels that best describe a resident’s current performance and attributes. Milestones are arranged into numbered levels. Tracking from Level 1 to Level 5 is synonymous with moving from novice to expert. These levels do not correspond with post-graduate year of education. Please note that residents in a traditional program may start at a higher level for many of the milestones due to their previous experience within the general surgery program. </w:t>
      </w:r>
    </w:p>
    <w:p w:rsidR="000E54FC" w:rsidRDefault="000E54FC" w:rsidP="000E54FC">
      <w:pPr>
        <w:autoSpaceDE w:val="0"/>
        <w:autoSpaceDN w:val="0"/>
        <w:adjustRightInd w:val="0"/>
        <w:rPr>
          <w:rFonts w:ascii="Calibri" w:hAnsi="Calibri" w:cs="Calibri"/>
          <w:color w:val="000000"/>
          <w:sz w:val="23"/>
          <w:szCs w:val="23"/>
        </w:rPr>
      </w:pPr>
      <w:r w:rsidRPr="000E54FC">
        <w:rPr>
          <w:rFonts w:ascii="Calibri" w:hAnsi="Calibri" w:cs="Calibri"/>
          <w:color w:val="000000"/>
          <w:sz w:val="23"/>
          <w:szCs w:val="23"/>
        </w:rPr>
        <w:lastRenderedPageBreak/>
        <w:t>Selection of a level implies that the resident substantially demonstrates the milestones in that level, as well as those in lower level</w:t>
      </w:r>
      <w:r>
        <w:rPr>
          <w:rFonts w:ascii="Calibri" w:hAnsi="Calibri" w:cs="Calibri"/>
          <w:color w:val="000000"/>
          <w:sz w:val="23"/>
          <w:szCs w:val="23"/>
        </w:rPr>
        <w:t>s:</w:t>
      </w:r>
      <w:r w:rsidRPr="000E54FC">
        <w:rPr>
          <w:rFonts w:ascii="Calibri" w:hAnsi="Calibri" w:cs="Calibri"/>
          <w:color w:val="000000"/>
          <w:sz w:val="23"/>
          <w:szCs w:val="23"/>
        </w:rPr>
        <w:t xml:space="preserve"> </w:t>
      </w:r>
    </w:p>
    <w:p w:rsidR="00077BD5" w:rsidRPr="000E54FC" w:rsidRDefault="00077BD5" w:rsidP="000E54FC">
      <w:pPr>
        <w:autoSpaceDE w:val="0"/>
        <w:autoSpaceDN w:val="0"/>
        <w:adjustRightInd w:val="0"/>
        <w:rPr>
          <w:rFonts w:ascii="Calibri" w:hAnsi="Calibri" w:cs="Calibri"/>
          <w:color w:val="000000"/>
          <w:sz w:val="23"/>
          <w:szCs w:val="23"/>
        </w:rPr>
      </w:pPr>
    </w:p>
    <w:p w:rsidR="000E54FC" w:rsidRDefault="000E54FC" w:rsidP="000E54FC">
      <w:pPr>
        <w:autoSpaceDE w:val="0"/>
        <w:autoSpaceDN w:val="0"/>
        <w:adjustRightInd w:val="0"/>
        <w:rPr>
          <w:rFonts w:ascii="Calibri" w:hAnsi="Calibri" w:cs="Calibri"/>
          <w:color w:val="000000"/>
          <w:sz w:val="23"/>
          <w:szCs w:val="23"/>
        </w:rPr>
      </w:pPr>
      <w:r w:rsidRPr="000E54FC">
        <w:rPr>
          <w:rFonts w:ascii="Calibri" w:hAnsi="Calibri" w:cs="Calibri"/>
          <w:b/>
          <w:bCs/>
          <w:color w:val="000000"/>
          <w:sz w:val="23"/>
          <w:szCs w:val="23"/>
        </w:rPr>
        <w:t xml:space="preserve">Level 1: </w:t>
      </w:r>
      <w:r w:rsidRPr="000E54FC">
        <w:rPr>
          <w:rFonts w:ascii="Calibri" w:hAnsi="Calibri" w:cs="Calibri"/>
          <w:color w:val="000000"/>
          <w:sz w:val="23"/>
          <w:szCs w:val="23"/>
        </w:rPr>
        <w:t xml:space="preserve">The resident demonstrates milestones expected of an incoming resident. </w:t>
      </w:r>
    </w:p>
    <w:p w:rsidR="000E54FC" w:rsidRPr="000E54FC" w:rsidRDefault="000E54FC" w:rsidP="000E54FC">
      <w:pPr>
        <w:autoSpaceDE w:val="0"/>
        <w:autoSpaceDN w:val="0"/>
        <w:adjustRightInd w:val="0"/>
        <w:rPr>
          <w:rFonts w:ascii="Calibri" w:hAnsi="Calibri" w:cs="Calibri"/>
          <w:color w:val="000000"/>
          <w:sz w:val="23"/>
          <w:szCs w:val="23"/>
        </w:rPr>
      </w:pPr>
    </w:p>
    <w:p w:rsidR="000E54FC" w:rsidRDefault="000E54FC" w:rsidP="000E54FC">
      <w:pPr>
        <w:autoSpaceDE w:val="0"/>
        <w:autoSpaceDN w:val="0"/>
        <w:adjustRightInd w:val="0"/>
        <w:rPr>
          <w:rFonts w:ascii="Calibri" w:hAnsi="Calibri" w:cs="Calibri"/>
          <w:color w:val="000000"/>
          <w:sz w:val="23"/>
          <w:szCs w:val="23"/>
        </w:rPr>
      </w:pPr>
      <w:r w:rsidRPr="000E54FC">
        <w:rPr>
          <w:rFonts w:ascii="Calibri" w:hAnsi="Calibri" w:cs="Calibri"/>
          <w:b/>
          <w:bCs/>
          <w:color w:val="000000"/>
          <w:sz w:val="23"/>
          <w:szCs w:val="23"/>
        </w:rPr>
        <w:t xml:space="preserve">Level 2: </w:t>
      </w:r>
      <w:r w:rsidRPr="000E54FC">
        <w:rPr>
          <w:rFonts w:ascii="Calibri" w:hAnsi="Calibri" w:cs="Calibri"/>
          <w:color w:val="000000"/>
          <w:sz w:val="23"/>
          <w:szCs w:val="23"/>
        </w:rPr>
        <w:t xml:space="preserve">The resident is advancing and demonstrates additional milestones, but is not yet performing at a mid-residency level. </w:t>
      </w:r>
    </w:p>
    <w:p w:rsidR="000E54FC" w:rsidRPr="000E54FC" w:rsidRDefault="000E54FC" w:rsidP="000E54FC">
      <w:pPr>
        <w:autoSpaceDE w:val="0"/>
        <w:autoSpaceDN w:val="0"/>
        <w:adjustRightInd w:val="0"/>
        <w:rPr>
          <w:rFonts w:ascii="Calibri" w:hAnsi="Calibri" w:cs="Calibri"/>
          <w:color w:val="000000"/>
          <w:sz w:val="23"/>
          <w:szCs w:val="23"/>
        </w:rPr>
      </w:pPr>
    </w:p>
    <w:p w:rsidR="000E54FC" w:rsidRDefault="000E54FC" w:rsidP="000E54FC">
      <w:pPr>
        <w:autoSpaceDE w:val="0"/>
        <w:autoSpaceDN w:val="0"/>
        <w:adjustRightInd w:val="0"/>
        <w:rPr>
          <w:rFonts w:ascii="Calibri" w:hAnsi="Calibri" w:cs="Calibri"/>
          <w:color w:val="000000"/>
          <w:sz w:val="23"/>
          <w:szCs w:val="23"/>
        </w:rPr>
      </w:pPr>
      <w:r w:rsidRPr="000E54FC">
        <w:rPr>
          <w:rFonts w:ascii="Calibri" w:hAnsi="Calibri" w:cs="Calibri"/>
          <w:b/>
          <w:bCs/>
          <w:color w:val="000000"/>
          <w:sz w:val="23"/>
          <w:szCs w:val="23"/>
        </w:rPr>
        <w:t xml:space="preserve">Level 3: </w:t>
      </w:r>
      <w:r w:rsidRPr="000E54FC">
        <w:rPr>
          <w:rFonts w:ascii="Calibri" w:hAnsi="Calibri" w:cs="Calibri"/>
          <w:color w:val="000000"/>
          <w:sz w:val="23"/>
          <w:szCs w:val="23"/>
        </w:rPr>
        <w:t xml:space="preserve">The resident continues to advance and demonstrate additional milestones, consistently including the majority of milestones targeted for residency. </w:t>
      </w:r>
    </w:p>
    <w:p w:rsidR="000E54FC" w:rsidRPr="000E54FC" w:rsidRDefault="000E54FC" w:rsidP="000E54FC">
      <w:pPr>
        <w:autoSpaceDE w:val="0"/>
        <w:autoSpaceDN w:val="0"/>
        <w:adjustRightInd w:val="0"/>
        <w:rPr>
          <w:rFonts w:ascii="Calibri" w:hAnsi="Calibri" w:cs="Calibri"/>
          <w:color w:val="000000"/>
          <w:sz w:val="23"/>
          <w:szCs w:val="23"/>
        </w:rPr>
      </w:pPr>
    </w:p>
    <w:p w:rsidR="000E54FC" w:rsidRDefault="000E54FC" w:rsidP="000E54FC">
      <w:pPr>
        <w:autoSpaceDE w:val="0"/>
        <w:autoSpaceDN w:val="0"/>
        <w:adjustRightInd w:val="0"/>
        <w:rPr>
          <w:rFonts w:ascii="Calibri" w:hAnsi="Calibri" w:cs="Calibri"/>
          <w:color w:val="000000"/>
          <w:sz w:val="23"/>
          <w:szCs w:val="23"/>
        </w:rPr>
      </w:pPr>
      <w:r w:rsidRPr="000E54FC">
        <w:rPr>
          <w:rFonts w:ascii="Calibri" w:hAnsi="Calibri" w:cs="Calibri"/>
          <w:b/>
          <w:bCs/>
          <w:color w:val="000000"/>
          <w:sz w:val="23"/>
          <w:szCs w:val="23"/>
        </w:rPr>
        <w:t xml:space="preserve">Level 4: </w:t>
      </w:r>
      <w:r w:rsidRPr="000E54FC">
        <w:rPr>
          <w:rFonts w:ascii="Calibri" w:hAnsi="Calibri" w:cs="Calibri"/>
          <w:color w:val="000000"/>
          <w:sz w:val="23"/>
          <w:szCs w:val="23"/>
        </w:rPr>
        <w:t xml:space="preserve">The resident has advanced so that he or she now substantially demonstrates the milestones targeted for residency. This level is designed as the graduation target. </w:t>
      </w:r>
    </w:p>
    <w:p w:rsidR="000E54FC" w:rsidRPr="000E54FC" w:rsidRDefault="000E54FC" w:rsidP="000E54FC">
      <w:pPr>
        <w:autoSpaceDE w:val="0"/>
        <w:autoSpaceDN w:val="0"/>
        <w:adjustRightInd w:val="0"/>
        <w:rPr>
          <w:rFonts w:ascii="Calibri" w:hAnsi="Calibri" w:cs="Calibri"/>
          <w:color w:val="000000"/>
          <w:sz w:val="23"/>
          <w:szCs w:val="23"/>
        </w:rPr>
      </w:pPr>
    </w:p>
    <w:p w:rsidR="000E54FC" w:rsidRDefault="000E54FC" w:rsidP="000E54FC">
      <w:pPr>
        <w:tabs>
          <w:tab w:val="left" w:pos="360"/>
        </w:tabs>
        <w:rPr>
          <w:rFonts w:ascii="Calibri" w:hAnsi="Calibri" w:cs="Calibri"/>
          <w:color w:val="000000"/>
          <w:sz w:val="23"/>
          <w:szCs w:val="23"/>
        </w:rPr>
      </w:pPr>
      <w:r>
        <w:rPr>
          <w:rFonts w:ascii="Calibri" w:hAnsi="Calibri" w:cs="Calibri"/>
          <w:b/>
          <w:bCs/>
          <w:color w:val="000000"/>
          <w:sz w:val="23"/>
          <w:szCs w:val="23"/>
        </w:rPr>
        <w:t>L</w:t>
      </w:r>
      <w:r w:rsidRPr="000E54FC">
        <w:rPr>
          <w:rFonts w:ascii="Calibri" w:hAnsi="Calibri" w:cs="Calibri"/>
          <w:b/>
          <w:bCs/>
          <w:color w:val="000000"/>
          <w:sz w:val="23"/>
          <w:szCs w:val="23"/>
        </w:rPr>
        <w:t xml:space="preserve">evel 5: </w:t>
      </w:r>
      <w:r w:rsidRPr="000E54FC">
        <w:rPr>
          <w:rFonts w:ascii="Calibri" w:hAnsi="Calibri" w:cs="Calibri"/>
          <w:color w:val="000000"/>
          <w:sz w:val="23"/>
          <w:szCs w:val="23"/>
        </w:rPr>
        <w:t>The resident has advanced beyond performance targets set for residency and is demonstrating “aspirational” goals which might describe the performance of someone who has been in practice for several years. It is expected that only a few exceptional residents will reach this level.</w:t>
      </w:r>
    </w:p>
    <w:p w:rsidR="00077BD5" w:rsidRDefault="00077BD5" w:rsidP="000E54FC">
      <w:pPr>
        <w:tabs>
          <w:tab w:val="left" w:pos="360"/>
        </w:tabs>
        <w:rPr>
          <w:rFonts w:ascii="Calibri" w:hAnsi="Calibri" w:cs="Calibri"/>
          <w:color w:val="000000"/>
          <w:sz w:val="23"/>
          <w:szCs w:val="23"/>
        </w:rPr>
      </w:pPr>
    </w:p>
    <w:p w:rsidR="00077BD5" w:rsidRDefault="00077BD5" w:rsidP="000E54FC">
      <w:pPr>
        <w:tabs>
          <w:tab w:val="left" w:pos="360"/>
        </w:tabs>
        <w:rPr>
          <w:rFonts w:asciiTheme="minorHAnsi" w:hAnsiTheme="minorHAnsi"/>
          <w:sz w:val="22"/>
          <w:szCs w:val="22"/>
        </w:rPr>
      </w:pPr>
      <w:r>
        <w:rPr>
          <w:rFonts w:asciiTheme="minorHAnsi" w:hAnsiTheme="minorHAnsi"/>
          <w:sz w:val="22"/>
          <w:szCs w:val="22"/>
        </w:rPr>
        <w:t>Milestones for Plastic Surgery are based on the following:</w:t>
      </w:r>
    </w:p>
    <w:p w:rsidR="00077BD5" w:rsidRDefault="00077BD5" w:rsidP="000E54FC">
      <w:pPr>
        <w:tabs>
          <w:tab w:val="left" w:pos="360"/>
        </w:tabs>
        <w:rPr>
          <w:rFonts w:asciiTheme="minorHAnsi" w:hAnsiTheme="minorHAnsi"/>
          <w:sz w:val="22"/>
          <w:szCs w:val="22"/>
        </w:rPr>
      </w:pPr>
    </w:p>
    <w:p w:rsidR="00077BD5" w:rsidRDefault="00077BD5" w:rsidP="000E54FC">
      <w:pPr>
        <w:tabs>
          <w:tab w:val="left" w:pos="360"/>
        </w:tabs>
        <w:rPr>
          <w:rFonts w:asciiTheme="minorHAnsi" w:hAnsiTheme="minorHAnsi"/>
          <w:sz w:val="22"/>
          <w:szCs w:val="22"/>
        </w:rPr>
      </w:pPr>
      <w:r w:rsidRPr="000B5F33">
        <w:rPr>
          <w:noProof/>
        </w:rPr>
        <w:drawing>
          <wp:inline distT="0" distB="0" distL="0" distR="0" wp14:anchorId="018B4693" wp14:editId="571F1446">
            <wp:extent cx="6400800" cy="2899918"/>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2899918"/>
                    </a:xfrm>
                    <a:prstGeom prst="rect">
                      <a:avLst/>
                    </a:prstGeom>
                    <a:noFill/>
                    <a:ln>
                      <a:noFill/>
                    </a:ln>
                  </pic:spPr>
                </pic:pic>
              </a:graphicData>
            </a:graphic>
          </wp:inline>
        </w:drawing>
      </w:r>
    </w:p>
    <w:p w:rsidR="00077BD5" w:rsidRDefault="00077BD5" w:rsidP="000E54FC">
      <w:pPr>
        <w:tabs>
          <w:tab w:val="left" w:pos="360"/>
        </w:tabs>
        <w:rPr>
          <w:rFonts w:asciiTheme="minorHAnsi" w:hAnsiTheme="minorHAnsi"/>
          <w:sz w:val="22"/>
          <w:szCs w:val="22"/>
        </w:rPr>
      </w:pPr>
    </w:p>
    <w:p w:rsidR="00077BD5" w:rsidRDefault="00077BD5" w:rsidP="000E54FC">
      <w:pPr>
        <w:tabs>
          <w:tab w:val="left" w:pos="360"/>
        </w:tabs>
        <w:rPr>
          <w:rFonts w:asciiTheme="minorHAnsi" w:hAnsiTheme="minorHAnsi"/>
          <w:sz w:val="22"/>
          <w:szCs w:val="22"/>
        </w:rPr>
      </w:pPr>
      <w:r w:rsidRPr="000B5F33">
        <w:rPr>
          <w:noProof/>
        </w:rPr>
        <w:lastRenderedPageBreak/>
        <w:drawing>
          <wp:inline distT="0" distB="0" distL="0" distR="0" wp14:anchorId="15E97473" wp14:editId="38252430">
            <wp:extent cx="6400800" cy="2899918"/>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2899918"/>
                    </a:xfrm>
                    <a:prstGeom prst="rect">
                      <a:avLst/>
                    </a:prstGeom>
                    <a:noFill/>
                    <a:ln>
                      <a:noFill/>
                    </a:ln>
                  </pic:spPr>
                </pic:pic>
              </a:graphicData>
            </a:graphic>
          </wp:inline>
        </w:drawing>
      </w:r>
    </w:p>
    <w:p w:rsidR="00077BD5" w:rsidRDefault="00077BD5" w:rsidP="000E54FC">
      <w:pPr>
        <w:tabs>
          <w:tab w:val="left" w:pos="360"/>
        </w:tabs>
        <w:rPr>
          <w:rFonts w:asciiTheme="minorHAnsi" w:hAnsiTheme="minorHAnsi"/>
          <w:sz w:val="22"/>
          <w:szCs w:val="22"/>
        </w:rPr>
      </w:pPr>
    </w:p>
    <w:p w:rsidR="00077BD5" w:rsidRDefault="00077BD5" w:rsidP="000E54FC">
      <w:pPr>
        <w:tabs>
          <w:tab w:val="left" w:pos="360"/>
        </w:tabs>
        <w:rPr>
          <w:rFonts w:asciiTheme="minorHAnsi" w:hAnsiTheme="minorHAnsi"/>
          <w:sz w:val="22"/>
          <w:szCs w:val="22"/>
        </w:rPr>
      </w:pPr>
      <w:r w:rsidRPr="000B5F33">
        <w:rPr>
          <w:noProof/>
        </w:rPr>
        <w:drawing>
          <wp:inline distT="0" distB="0" distL="0" distR="0" wp14:anchorId="39E331B2" wp14:editId="5BF64F28">
            <wp:extent cx="6400800" cy="964269"/>
            <wp:effectExtent l="0" t="0" r="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964269"/>
                    </a:xfrm>
                    <a:prstGeom prst="rect">
                      <a:avLst/>
                    </a:prstGeom>
                    <a:noFill/>
                    <a:ln>
                      <a:noFill/>
                    </a:ln>
                  </pic:spPr>
                </pic:pic>
              </a:graphicData>
            </a:graphic>
          </wp:inline>
        </w:drawing>
      </w:r>
    </w:p>
    <w:p w:rsidR="00077BD5" w:rsidRDefault="00077BD5" w:rsidP="000E54FC">
      <w:pPr>
        <w:tabs>
          <w:tab w:val="left" w:pos="360"/>
        </w:tabs>
        <w:rPr>
          <w:rFonts w:asciiTheme="minorHAnsi" w:hAnsiTheme="minorHAnsi"/>
          <w:sz w:val="22"/>
          <w:szCs w:val="22"/>
        </w:rPr>
      </w:pPr>
    </w:p>
    <w:p w:rsidR="00077BD5" w:rsidRDefault="00077BD5" w:rsidP="000E54FC">
      <w:pPr>
        <w:tabs>
          <w:tab w:val="left" w:pos="360"/>
        </w:tabs>
        <w:rPr>
          <w:rFonts w:asciiTheme="minorHAnsi" w:hAnsiTheme="minorHAnsi"/>
          <w:sz w:val="22"/>
          <w:szCs w:val="22"/>
        </w:rPr>
      </w:pPr>
      <w:r w:rsidRPr="00FD2DAB">
        <w:rPr>
          <w:noProof/>
        </w:rPr>
        <w:drawing>
          <wp:inline distT="0" distB="0" distL="0" distR="0" wp14:anchorId="3342795C" wp14:editId="1836969D">
            <wp:extent cx="6400800" cy="485394"/>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485394"/>
                    </a:xfrm>
                    <a:prstGeom prst="rect">
                      <a:avLst/>
                    </a:prstGeom>
                    <a:noFill/>
                    <a:ln>
                      <a:noFill/>
                    </a:ln>
                  </pic:spPr>
                </pic:pic>
              </a:graphicData>
            </a:graphic>
          </wp:inline>
        </w:drawing>
      </w:r>
    </w:p>
    <w:p w:rsidR="00077BD5" w:rsidRDefault="00077BD5" w:rsidP="000E54FC">
      <w:pPr>
        <w:tabs>
          <w:tab w:val="left" w:pos="360"/>
        </w:tabs>
        <w:rPr>
          <w:rFonts w:asciiTheme="minorHAnsi" w:hAnsiTheme="minorHAnsi"/>
          <w:sz w:val="22"/>
          <w:szCs w:val="22"/>
        </w:rPr>
      </w:pPr>
    </w:p>
    <w:p w:rsidR="00077BD5" w:rsidRDefault="00077BD5" w:rsidP="000E54FC">
      <w:pPr>
        <w:tabs>
          <w:tab w:val="left" w:pos="360"/>
        </w:tabs>
        <w:rPr>
          <w:rFonts w:asciiTheme="minorHAnsi" w:hAnsiTheme="minorHAnsi"/>
          <w:sz w:val="22"/>
          <w:szCs w:val="22"/>
        </w:rPr>
      </w:pPr>
      <w:r w:rsidRPr="00FD2DAB">
        <w:rPr>
          <w:noProof/>
        </w:rPr>
        <w:drawing>
          <wp:inline distT="0" distB="0" distL="0" distR="0" wp14:anchorId="50DCA873" wp14:editId="3C371BC8">
            <wp:extent cx="6400800" cy="1411732"/>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1411732"/>
                    </a:xfrm>
                    <a:prstGeom prst="rect">
                      <a:avLst/>
                    </a:prstGeom>
                    <a:noFill/>
                    <a:ln>
                      <a:noFill/>
                    </a:ln>
                  </pic:spPr>
                </pic:pic>
              </a:graphicData>
            </a:graphic>
          </wp:inline>
        </w:drawing>
      </w:r>
    </w:p>
    <w:p w:rsidR="00077BD5" w:rsidRDefault="00077BD5" w:rsidP="000E54FC">
      <w:pPr>
        <w:tabs>
          <w:tab w:val="left" w:pos="360"/>
        </w:tabs>
        <w:rPr>
          <w:rFonts w:asciiTheme="minorHAnsi" w:hAnsiTheme="minorHAnsi"/>
          <w:sz w:val="22"/>
          <w:szCs w:val="22"/>
        </w:rPr>
      </w:pPr>
    </w:p>
    <w:p w:rsidR="00077BD5" w:rsidRDefault="00077BD5" w:rsidP="000E54FC">
      <w:pPr>
        <w:tabs>
          <w:tab w:val="left" w:pos="360"/>
        </w:tabs>
        <w:rPr>
          <w:rFonts w:asciiTheme="minorHAnsi" w:hAnsiTheme="minorHAnsi"/>
          <w:sz w:val="22"/>
          <w:szCs w:val="22"/>
        </w:rPr>
      </w:pPr>
      <w:r w:rsidRPr="00FD2DAB">
        <w:rPr>
          <w:noProof/>
        </w:rPr>
        <w:drawing>
          <wp:inline distT="0" distB="0" distL="0" distR="0" wp14:anchorId="09F3C7AB" wp14:editId="683F9A66">
            <wp:extent cx="6400800" cy="804841"/>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804841"/>
                    </a:xfrm>
                    <a:prstGeom prst="rect">
                      <a:avLst/>
                    </a:prstGeom>
                    <a:noFill/>
                    <a:ln>
                      <a:noFill/>
                    </a:ln>
                  </pic:spPr>
                </pic:pic>
              </a:graphicData>
            </a:graphic>
          </wp:inline>
        </w:drawing>
      </w:r>
    </w:p>
    <w:p w:rsidR="00077BD5" w:rsidRDefault="00077BD5" w:rsidP="000E54FC">
      <w:pPr>
        <w:tabs>
          <w:tab w:val="left" w:pos="360"/>
        </w:tabs>
        <w:rPr>
          <w:rFonts w:asciiTheme="minorHAnsi" w:hAnsiTheme="minorHAnsi"/>
          <w:sz w:val="22"/>
          <w:szCs w:val="22"/>
        </w:rPr>
      </w:pPr>
    </w:p>
    <w:p w:rsidR="00077BD5" w:rsidRPr="00077BD5" w:rsidRDefault="00077BD5" w:rsidP="000E54FC">
      <w:pPr>
        <w:tabs>
          <w:tab w:val="left" w:pos="360"/>
        </w:tabs>
        <w:rPr>
          <w:rFonts w:asciiTheme="minorHAnsi" w:hAnsiTheme="minorHAnsi"/>
          <w:sz w:val="22"/>
          <w:szCs w:val="22"/>
        </w:rPr>
      </w:pPr>
      <w:r w:rsidRPr="00FE342C">
        <w:rPr>
          <w:rFonts w:asciiTheme="minorHAnsi" w:hAnsiTheme="minorHAnsi"/>
          <w:b/>
          <w:sz w:val="22"/>
          <w:szCs w:val="22"/>
        </w:rPr>
        <w:t>Please refer to the ACGME Website to view further information regarding Plastic Surgery Millstones and the evaluations process</w:t>
      </w:r>
      <w:r w:rsidRPr="00077BD5">
        <w:rPr>
          <w:rFonts w:asciiTheme="minorHAnsi" w:hAnsiTheme="minorHAnsi"/>
          <w:sz w:val="22"/>
          <w:szCs w:val="22"/>
        </w:rPr>
        <w:t>.</w:t>
      </w:r>
    </w:p>
    <w:p w:rsidR="000E54FC" w:rsidRPr="00063AF5" w:rsidRDefault="000E54FC" w:rsidP="00864A3C">
      <w:pPr>
        <w:tabs>
          <w:tab w:val="left" w:pos="360"/>
        </w:tabs>
        <w:ind w:left="360"/>
        <w:rPr>
          <w:rFonts w:asciiTheme="minorHAnsi" w:hAnsiTheme="minorHAnsi"/>
          <w:sz w:val="28"/>
        </w:rPr>
      </w:pPr>
    </w:p>
    <w:p w:rsidR="004C714F" w:rsidRPr="00063AF5" w:rsidRDefault="00F57CD2" w:rsidP="00F57CD2">
      <w:pPr>
        <w:tabs>
          <w:tab w:val="left" w:pos="360"/>
        </w:tabs>
        <w:rPr>
          <w:rFonts w:asciiTheme="minorHAnsi" w:hAnsiTheme="minorHAnsi"/>
          <w:sz w:val="28"/>
        </w:rPr>
      </w:pPr>
      <w:r w:rsidRPr="00063AF5">
        <w:rPr>
          <w:rFonts w:asciiTheme="minorHAnsi" w:hAnsiTheme="minorHAnsi"/>
          <w:i/>
          <w:sz w:val="28"/>
        </w:rPr>
        <w:lastRenderedPageBreak/>
        <w:tab/>
      </w:r>
      <w:r w:rsidRPr="00063AF5">
        <w:rPr>
          <w:rFonts w:asciiTheme="minorHAnsi" w:hAnsiTheme="minorHAnsi"/>
          <w:b/>
          <w:i/>
          <w:sz w:val="28"/>
          <w:u w:val="single"/>
        </w:rPr>
        <w:t>Plastic Surgery Operative Case Log (PSOL)</w:t>
      </w:r>
    </w:p>
    <w:p w:rsidR="00F57CD2" w:rsidRPr="00063AF5" w:rsidRDefault="00F57CD2" w:rsidP="00F57CD2">
      <w:pPr>
        <w:tabs>
          <w:tab w:val="left" w:pos="360"/>
        </w:tabs>
        <w:rPr>
          <w:rFonts w:asciiTheme="minorHAnsi" w:hAnsiTheme="minorHAnsi"/>
        </w:rPr>
      </w:pPr>
    </w:p>
    <w:p w:rsidR="00F57CD2" w:rsidRPr="00063AF5" w:rsidRDefault="00F57CD2" w:rsidP="00F57CD2">
      <w:pPr>
        <w:tabs>
          <w:tab w:val="left" w:pos="360"/>
        </w:tabs>
        <w:ind w:left="360"/>
        <w:rPr>
          <w:rFonts w:asciiTheme="minorHAnsi" w:hAnsiTheme="minorHAnsi"/>
        </w:rPr>
      </w:pPr>
      <w:r w:rsidRPr="00063AF5">
        <w:rPr>
          <w:rFonts w:asciiTheme="minorHAnsi" w:hAnsiTheme="minorHAnsi"/>
        </w:rPr>
        <w:t>Senior residents must perform 900 total procedures</w:t>
      </w:r>
      <w:r w:rsidR="00723723" w:rsidRPr="00063AF5">
        <w:rPr>
          <w:rFonts w:asciiTheme="minorHAnsi" w:hAnsiTheme="minorHAnsi"/>
        </w:rPr>
        <w:t xml:space="preserve"> prior to graduating</w:t>
      </w:r>
      <w:r w:rsidRPr="00063AF5">
        <w:rPr>
          <w:rFonts w:asciiTheme="minorHAnsi" w:hAnsiTheme="minorHAnsi"/>
        </w:rPr>
        <w:t>, the numb</w:t>
      </w:r>
      <w:r w:rsidR="00723723" w:rsidRPr="00063AF5">
        <w:rPr>
          <w:rFonts w:asciiTheme="minorHAnsi" w:hAnsiTheme="minorHAnsi"/>
        </w:rPr>
        <w:t>er deemed necessary by the RRC</w:t>
      </w:r>
      <w:r w:rsidRPr="00063AF5">
        <w:rPr>
          <w:rFonts w:asciiTheme="minorHAnsi" w:hAnsiTheme="minorHAnsi"/>
        </w:rPr>
        <w:t xml:space="preserve"> for adequate surgical experience. Senior residents must also complete the entire required index procedures as deter</w:t>
      </w:r>
      <w:r w:rsidR="001C4911" w:rsidRPr="00063AF5">
        <w:rPr>
          <w:rFonts w:asciiTheme="minorHAnsi" w:hAnsiTheme="minorHAnsi"/>
        </w:rPr>
        <w:t>mined by the RRC.</w:t>
      </w:r>
      <w:r w:rsidR="00A9381B" w:rsidRPr="00063AF5">
        <w:rPr>
          <w:rFonts w:asciiTheme="minorHAnsi" w:hAnsiTheme="minorHAnsi"/>
        </w:rPr>
        <w:t xml:space="preserve">  Occasionally you may have difficulty in entering a procedure into the PSOL log.  I</w:t>
      </w:r>
      <w:r w:rsidR="007C6484">
        <w:rPr>
          <w:rFonts w:asciiTheme="minorHAnsi" w:hAnsiTheme="minorHAnsi"/>
        </w:rPr>
        <w:t>f this happens, contact Dr. Tessler</w:t>
      </w:r>
      <w:r w:rsidR="00A9381B" w:rsidRPr="00063AF5">
        <w:rPr>
          <w:rFonts w:asciiTheme="minorHAnsi" w:hAnsiTheme="minorHAnsi"/>
        </w:rPr>
        <w:t xml:space="preserve"> who will assist you.  This is commonly a problem in the “other” category.   You should access the ACGME website </w:t>
      </w:r>
      <w:hyperlink r:id="rId21" w:history="1">
        <w:r w:rsidR="00A9381B" w:rsidRPr="00063AF5">
          <w:rPr>
            <w:rStyle w:val="Hyperlink"/>
            <w:rFonts w:asciiTheme="minorHAnsi" w:hAnsiTheme="minorHAnsi"/>
            <w:color w:val="auto"/>
          </w:rPr>
          <w:t>www.acgme.org</w:t>
        </w:r>
      </w:hyperlink>
      <w:r w:rsidR="00A9381B" w:rsidRPr="00063AF5">
        <w:rPr>
          <w:rFonts w:asciiTheme="minorHAnsi" w:hAnsiTheme="minorHAnsi"/>
        </w:rPr>
        <w:t xml:space="preserve"> and review the guidelines for PSOL categories (resident-assistant etc.)  Your case numbers will be reviewed at the semi-annual resident evaluation.</w:t>
      </w:r>
    </w:p>
    <w:p w:rsidR="001C4911" w:rsidRPr="00063AF5" w:rsidRDefault="001C4911" w:rsidP="00F57CD2">
      <w:pPr>
        <w:tabs>
          <w:tab w:val="left" w:pos="360"/>
        </w:tabs>
        <w:ind w:left="360"/>
        <w:rPr>
          <w:rFonts w:asciiTheme="minorHAnsi" w:hAnsiTheme="minorHAnsi"/>
        </w:rPr>
      </w:pPr>
    </w:p>
    <w:p w:rsidR="002912C9" w:rsidRPr="00063AF5" w:rsidRDefault="001C4911" w:rsidP="00082F1F">
      <w:pPr>
        <w:tabs>
          <w:tab w:val="left" w:pos="360"/>
        </w:tabs>
        <w:ind w:left="360"/>
        <w:rPr>
          <w:rFonts w:asciiTheme="minorHAnsi" w:hAnsiTheme="minorHAnsi"/>
        </w:rPr>
      </w:pPr>
      <w:r w:rsidRPr="00063AF5">
        <w:rPr>
          <w:rFonts w:asciiTheme="minorHAnsi" w:hAnsiTheme="minorHAnsi"/>
          <w:b/>
        </w:rPr>
        <w:t>The resident is responsible for maintaining and reporting his/her cases monthly on the Plastic Surgery Operative Case Log (PSOL) on the ACGME website (http://www.ACGME.org).</w:t>
      </w:r>
      <w:r w:rsidRPr="00063AF5">
        <w:rPr>
          <w:rFonts w:asciiTheme="minorHAnsi" w:hAnsiTheme="minorHAnsi"/>
        </w:rPr>
        <w:t xml:space="preserve">  Residents are to report procedures, not cases; some cases may involve multiple procedures. Procedures should be recorded as surgeon or assistant as appropriate.</w:t>
      </w:r>
      <w:r w:rsidR="002912C9" w:rsidRPr="00063AF5">
        <w:rPr>
          <w:rFonts w:asciiTheme="minorHAnsi" w:hAnsiTheme="minorHAnsi"/>
        </w:rPr>
        <w:t xml:space="preserve"> Failure to maintain this data jeopardizes the resident’s standing and the program itself.</w:t>
      </w:r>
    </w:p>
    <w:p w:rsidR="002912C9" w:rsidRPr="00063AF5" w:rsidRDefault="002912C9" w:rsidP="00F57CD2">
      <w:pPr>
        <w:tabs>
          <w:tab w:val="left" w:pos="360"/>
        </w:tabs>
        <w:ind w:left="360"/>
        <w:rPr>
          <w:rFonts w:asciiTheme="minorHAnsi" w:hAnsiTheme="minorHAnsi"/>
        </w:rPr>
      </w:pPr>
      <w:r w:rsidRPr="00063AF5">
        <w:rPr>
          <w:rFonts w:asciiTheme="minorHAnsi" w:hAnsiTheme="minorHAnsi"/>
        </w:rPr>
        <w:t xml:space="preserve">Failure to perform the required total number of cases and/or index cases may result in the resident not being recommended for board </w:t>
      </w:r>
      <w:r w:rsidR="00ED7409" w:rsidRPr="00063AF5">
        <w:rPr>
          <w:rFonts w:asciiTheme="minorHAnsi" w:hAnsiTheme="minorHAnsi"/>
        </w:rPr>
        <w:t>examination</w:t>
      </w:r>
      <w:r w:rsidRPr="00063AF5">
        <w:rPr>
          <w:rFonts w:asciiTheme="minorHAnsi" w:hAnsiTheme="minorHAnsi"/>
        </w:rPr>
        <w:t xml:space="preserve"> or in an additional training requirement until the deficiency can be corrected.  It is important for the resident to monitor his/her performance and discuss any problems that he/she encounters in a timely manner so the deficiency can be corrected.</w:t>
      </w:r>
    </w:p>
    <w:p w:rsidR="002912C9" w:rsidRDefault="002912C9" w:rsidP="00F57CD2">
      <w:pPr>
        <w:tabs>
          <w:tab w:val="left" w:pos="360"/>
        </w:tabs>
        <w:ind w:left="360"/>
        <w:rPr>
          <w:rFonts w:asciiTheme="minorHAnsi" w:hAnsiTheme="minorHAnsi"/>
        </w:rPr>
      </w:pPr>
    </w:p>
    <w:p w:rsidR="007B55DB" w:rsidRPr="00063AF5" w:rsidRDefault="007B55DB" w:rsidP="00F57CD2">
      <w:pPr>
        <w:tabs>
          <w:tab w:val="left" w:pos="360"/>
        </w:tabs>
        <w:ind w:left="360"/>
        <w:rPr>
          <w:rFonts w:asciiTheme="minorHAnsi" w:hAnsiTheme="minorHAnsi"/>
        </w:rPr>
      </w:pPr>
    </w:p>
    <w:p w:rsidR="002912C9" w:rsidRPr="00063AF5" w:rsidRDefault="002912C9" w:rsidP="00F57CD2">
      <w:pPr>
        <w:tabs>
          <w:tab w:val="left" w:pos="360"/>
        </w:tabs>
        <w:ind w:left="360"/>
        <w:rPr>
          <w:rFonts w:asciiTheme="minorHAnsi" w:hAnsiTheme="minorHAnsi"/>
          <w:i/>
          <w:sz w:val="28"/>
        </w:rPr>
      </w:pPr>
      <w:r w:rsidRPr="00063AF5">
        <w:rPr>
          <w:rFonts w:asciiTheme="minorHAnsi" w:hAnsiTheme="minorHAnsi"/>
          <w:b/>
          <w:i/>
          <w:sz w:val="28"/>
          <w:u w:val="single"/>
        </w:rPr>
        <w:t xml:space="preserve">Resident Duty Hours </w:t>
      </w:r>
      <w:r w:rsidR="00723723" w:rsidRPr="00063AF5">
        <w:rPr>
          <w:rFonts w:asciiTheme="minorHAnsi" w:hAnsiTheme="minorHAnsi"/>
          <w:b/>
          <w:i/>
          <w:sz w:val="28"/>
          <w:u w:val="single"/>
        </w:rPr>
        <w:t xml:space="preserve">Call Schedule </w:t>
      </w:r>
      <w:r w:rsidRPr="00063AF5">
        <w:rPr>
          <w:rFonts w:asciiTheme="minorHAnsi" w:hAnsiTheme="minorHAnsi"/>
          <w:b/>
          <w:i/>
          <w:sz w:val="28"/>
          <w:u w:val="single"/>
        </w:rPr>
        <w:t>and Back-Up Schedule</w:t>
      </w:r>
    </w:p>
    <w:p w:rsidR="002912C9" w:rsidRPr="00063AF5" w:rsidRDefault="002912C9" w:rsidP="00F57CD2">
      <w:pPr>
        <w:tabs>
          <w:tab w:val="left" w:pos="360"/>
        </w:tabs>
        <w:ind w:left="360"/>
        <w:rPr>
          <w:rFonts w:asciiTheme="minorHAnsi" w:hAnsiTheme="minorHAnsi"/>
          <w:i/>
        </w:rPr>
      </w:pPr>
    </w:p>
    <w:p w:rsidR="002912C9" w:rsidRPr="00063AF5" w:rsidRDefault="002912C9" w:rsidP="00F57CD2">
      <w:pPr>
        <w:tabs>
          <w:tab w:val="left" w:pos="360"/>
        </w:tabs>
        <w:ind w:left="360"/>
        <w:rPr>
          <w:rFonts w:asciiTheme="minorHAnsi" w:hAnsiTheme="minorHAnsi"/>
        </w:rPr>
      </w:pPr>
      <w:r w:rsidRPr="00063AF5">
        <w:rPr>
          <w:rFonts w:asciiTheme="minorHAnsi" w:hAnsiTheme="minorHAnsi"/>
        </w:rPr>
        <w:t>Residents are not to exceed the 80 hour work week or any other work requirement established by the ACGME. Residents will log their hours on Residency Partner (</w:t>
      </w:r>
      <w:proofErr w:type="spellStart"/>
      <w:r w:rsidRPr="00063AF5">
        <w:rPr>
          <w:rFonts w:asciiTheme="minorHAnsi" w:hAnsiTheme="minorHAnsi"/>
        </w:rPr>
        <w:t>WebRP</w:t>
      </w:r>
      <w:proofErr w:type="spellEnd"/>
      <w:r w:rsidR="00C15C31" w:rsidRPr="00063AF5">
        <w:rPr>
          <w:rFonts w:asciiTheme="minorHAnsi" w:hAnsiTheme="minorHAnsi"/>
        </w:rPr>
        <w:t>) on a weekly basis</w:t>
      </w:r>
      <w:r w:rsidR="00F8068D" w:rsidRPr="00063AF5">
        <w:rPr>
          <w:rFonts w:asciiTheme="minorHAnsi" w:hAnsiTheme="minorHAnsi"/>
        </w:rPr>
        <w:t xml:space="preserve"> at least for the first month of each rotation</w:t>
      </w:r>
      <w:r w:rsidR="00C15C31" w:rsidRPr="00063AF5">
        <w:rPr>
          <w:rFonts w:asciiTheme="minorHAnsi" w:hAnsiTheme="minorHAnsi"/>
        </w:rPr>
        <w:t>.</w:t>
      </w:r>
      <w:r w:rsidR="00A9381B" w:rsidRPr="00063AF5">
        <w:rPr>
          <w:rFonts w:asciiTheme="minorHAnsi" w:hAnsiTheme="minorHAnsi"/>
        </w:rPr>
        <w:t xml:space="preserve">  In the event that you have questions about duty hours, or feel that you are exceeding the number of duty hours, you are to immediately contact the program director and report this fact.</w:t>
      </w:r>
    </w:p>
    <w:p w:rsidR="00C15C31" w:rsidRPr="00063AF5" w:rsidRDefault="00C15C31" w:rsidP="00F57CD2">
      <w:pPr>
        <w:tabs>
          <w:tab w:val="left" w:pos="360"/>
        </w:tabs>
        <w:ind w:left="360"/>
        <w:rPr>
          <w:rFonts w:asciiTheme="minorHAnsi" w:hAnsiTheme="minorHAnsi"/>
        </w:rPr>
      </w:pPr>
    </w:p>
    <w:p w:rsidR="00C15C31" w:rsidRPr="00063AF5" w:rsidRDefault="007D1C9D" w:rsidP="00F57CD2">
      <w:pPr>
        <w:tabs>
          <w:tab w:val="left" w:pos="360"/>
        </w:tabs>
        <w:ind w:left="360"/>
        <w:rPr>
          <w:rFonts w:asciiTheme="minorHAnsi" w:hAnsiTheme="minorHAnsi"/>
          <w:b/>
          <w:i/>
          <w:sz w:val="28"/>
          <w:u w:val="single"/>
        </w:rPr>
      </w:pPr>
      <w:r w:rsidRPr="00063AF5">
        <w:rPr>
          <w:rFonts w:asciiTheme="minorHAnsi" w:hAnsiTheme="minorHAnsi"/>
          <w:b/>
          <w:i/>
          <w:sz w:val="28"/>
          <w:u w:val="single"/>
        </w:rPr>
        <w:t>After Hours and Weekend</w:t>
      </w:r>
      <w:r w:rsidR="00C15C31" w:rsidRPr="00063AF5">
        <w:rPr>
          <w:rFonts w:asciiTheme="minorHAnsi" w:hAnsiTheme="minorHAnsi"/>
          <w:b/>
          <w:i/>
          <w:sz w:val="28"/>
          <w:u w:val="single"/>
        </w:rPr>
        <w:t xml:space="preserve"> </w:t>
      </w:r>
      <w:r w:rsidR="00077BD5">
        <w:rPr>
          <w:rFonts w:asciiTheme="minorHAnsi" w:hAnsiTheme="minorHAnsi"/>
          <w:b/>
          <w:i/>
          <w:sz w:val="28"/>
          <w:u w:val="single"/>
        </w:rPr>
        <w:t>Schedule</w:t>
      </w:r>
    </w:p>
    <w:p w:rsidR="00C15C31" w:rsidRPr="00063AF5" w:rsidRDefault="00C15C31" w:rsidP="00F57CD2">
      <w:pPr>
        <w:tabs>
          <w:tab w:val="left" w:pos="360"/>
        </w:tabs>
        <w:ind w:left="360"/>
        <w:rPr>
          <w:rFonts w:asciiTheme="minorHAnsi" w:hAnsiTheme="minorHAnsi"/>
          <w:b/>
          <w:i/>
          <w:u w:val="single"/>
        </w:rPr>
      </w:pPr>
    </w:p>
    <w:p w:rsidR="00C15C31" w:rsidRPr="00063AF5" w:rsidRDefault="00C15C31" w:rsidP="00F57CD2">
      <w:pPr>
        <w:tabs>
          <w:tab w:val="left" w:pos="360"/>
        </w:tabs>
        <w:ind w:left="360"/>
        <w:rPr>
          <w:rFonts w:asciiTheme="minorHAnsi" w:hAnsiTheme="minorHAnsi"/>
        </w:rPr>
      </w:pPr>
      <w:r w:rsidRPr="00063AF5">
        <w:rPr>
          <w:rFonts w:asciiTheme="minorHAnsi" w:hAnsiTheme="minorHAnsi"/>
        </w:rPr>
        <w:t xml:space="preserve">The call schedule is arranged </w:t>
      </w:r>
      <w:r w:rsidR="003C010F" w:rsidRPr="00063AF5">
        <w:rPr>
          <w:rFonts w:asciiTheme="minorHAnsi" w:hAnsiTheme="minorHAnsi"/>
        </w:rPr>
        <w:t xml:space="preserve">monthly </w:t>
      </w:r>
      <w:r w:rsidRPr="00063AF5">
        <w:rPr>
          <w:rFonts w:asciiTheme="minorHAnsi" w:hAnsiTheme="minorHAnsi"/>
        </w:rPr>
        <w:t xml:space="preserve">by the </w:t>
      </w:r>
      <w:r w:rsidR="00EB4635" w:rsidRPr="00063AF5">
        <w:rPr>
          <w:rFonts w:asciiTheme="minorHAnsi" w:hAnsiTheme="minorHAnsi"/>
        </w:rPr>
        <w:t>Resident Coordinator</w:t>
      </w:r>
      <w:r w:rsidR="00725B04" w:rsidRPr="00063AF5">
        <w:rPr>
          <w:rFonts w:asciiTheme="minorHAnsi" w:hAnsiTheme="minorHAnsi"/>
        </w:rPr>
        <w:t xml:space="preserve"> with the direction of </w:t>
      </w:r>
      <w:proofErr w:type="spellStart"/>
      <w:r w:rsidR="00725B04" w:rsidRPr="00063AF5">
        <w:rPr>
          <w:rFonts w:asciiTheme="minorHAnsi" w:hAnsiTheme="minorHAnsi"/>
        </w:rPr>
        <w:t>Dr</w:t>
      </w:r>
      <w:r w:rsidR="00EB4635" w:rsidRPr="00063AF5">
        <w:rPr>
          <w:rFonts w:asciiTheme="minorHAnsi" w:hAnsiTheme="minorHAnsi"/>
        </w:rPr>
        <w:t>’</w:t>
      </w:r>
      <w:r w:rsidR="00E7085E" w:rsidRPr="00063AF5">
        <w:rPr>
          <w:rFonts w:asciiTheme="minorHAnsi" w:hAnsiTheme="minorHAnsi"/>
        </w:rPr>
        <w:t>s</w:t>
      </w:r>
      <w:proofErr w:type="spellEnd"/>
      <w:r w:rsidR="00E7085E" w:rsidRPr="00063AF5">
        <w:rPr>
          <w:rFonts w:asciiTheme="minorHAnsi" w:hAnsiTheme="minorHAnsi"/>
        </w:rPr>
        <w:t>. Tessler</w:t>
      </w:r>
      <w:r w:rsidR="00725B04" w:rsidRPr="00063AF5">
        <w:rPr>
          <w:rFonts w:asciiTheme="minorHAnsi" w:hAnsiTheme="minorHAnsi"/>
        </w:rPr>
        <w:t>, St.</w:t>
      </w:r>
      <w:r w:rsidR="00EB4635" w:rsidRPr="00063AF5">
        <w:rPr>
          <w:rFonts w:asciiTheme="minorHAnsi" w:hAnsiTheme="minorHAnsi"/>
        </w:rPr>
        <w:t xml:space="preserve"> </w:t>
      </w:r>
      <w:r w:rsidR="00725B04" w:rsidRPr="00063AF5">
        <w:rPr>
          <w:rFonts w:asciiTheme="minorHAnsi" w:hAnsiTheme="minorHAnsi"/>
        </w:rPr>
        <w:t>Hilaire and Dupin</w:t>
      </w:r>
      <w:r w:rsidRPr="00063AF5">
        <w:rPr>
          <w:rFonts w:asciiTheme="minorHAnsi" w:hAnsiTheme="minorHAnsi"/>
        </w:rPr>
        <w:t>. Weekends and holidays should be evenly and fairly distributed among all year residents. The resident advisor should be contacted if any conflicts arise that cannot be worked out among the residents.</w:t>
      </w:r>
    </w:p>
    <w:p w:rsidR="00C15C31" w:rsidRPr="00063AF5" w:rsidRDefault="00C15C31" w:rsidP="00F57CD2">
      <w:pPr>
        <w:tabs>
          <w:tab w:val="left" w:pos="360"/>
        </w:tabs>
        <w:ind w:left="360"/>
        <w:rPr>
          <w:rFonts w:asciiTheme="minorHAnsi" w:hAnsiTheme="minorHAnsi"/>
        </w:rPr>
      </w:pPr>
    </w:p>
    <w:p w:rsidR="00F8068D" w:rsidRPr="00063AF5" w:rsidRDefault="00C15C31" w:rsidP="00F57CD2">
      <w:pPr>
        <w:tabs>
          <w:tab w:val="left" w:pos="360"/>
        </w:tabs>
        <w:ind w:left="360"/>
        <w:rPr>
          <w:rFonts w:asciiTheme="minorHAnsi" w:hAnsiTheme="minorHAnsi"/>
        </w:rPr>
      </w:pPr>
      <w:r w:rsidRPr="00063AF5">
        <w:rPr>
          <w:rFonts w:asciiTheme="minorHAnsi" w:hAnsiTheme="minorHAnsi"/>
        </w:rPr>
        <w:t>Residents alternate taking call from home every 3</w:t>
      </w:r>
      <w:r w:rsidRPr="00063AF5">
        <w:rPr>
          <w:rFonts w:asciiTheme="minorHAnsi" w:hAnsiTheme="minorHAnsi"/>
          <w:vertAlign w:val="superscript"/>
        </w:rPr>
        <w:t>rd</w:t>
      </w:r>
      <w:r w:rsidR="003C010F" w:rsidRPr="00063AF5">
        <w:rPr>
          <w:rFonts w:asciiTheme="minorHAnsi" w:hAnsiTheme="minorHAnsi"/>
        </w:rPr>
        <w:t>-4</w:t>
      </w:r>
      <w:r w:rsidR="003C010F" w:rsidRPr="00063AF5">
        <w:rPr>
          <w:rFonts w:asciiTheme="minorHAnsi" w:hAnsiTheme="minorHAnsi"/>
          <w:vertAlign w:val="superscript"/>
        </w:rPr>
        <w:t>th</w:t>
      </w:r>
      <w:r w:rsidR="003C010F" w:rsidRPr="00063AF5">
        <w:rPr>
          <w:rFonts w:asciiTheme="minorHAnsi" w:hAnsiTheme="minorHAnsi"/>
        </w:rPr>
        <w:t xml:space="preserve"> </w:t>
      </w:r>
      <w:r w:rsidRPr="00063AF5">
        <w:rPr>
          <w:rFonts w:asciiTheme="minorHAnsi" w:hAnsiTheme="minorHAnsi"/>
        </w:rPr>
        <w:t>night.  There is no in-house call in the LSU Plastic Surgery Residency Program</w:t>
      </w:r>
      <w:r w:rsidR="00E7085E" w:rsidRPr="00063AF5">
        <w:rPr>
          <w:rFonts w:asciiTheme="minorHAnsi" w:hAnsiTheme="minorHAnsi"/>
        </w:rPr>
        <w:t xml:space="preserve"> for PGY-4</w:t>
      </w:r>
      <w:proofErr w:type="gramStart"/>
      <w:r w:rsidR="00E7085E" w:rsidRPr="00063AF5">
        <w:rPr>
          <w:rFonts w:asciiTheme="minorHAnsi" w:hAnsiTheme="minorHAnsi"/>
        </w:rPr>
        <w:t>,5</w:t>
      </w:r>
      <w:proofErr w:type="gramEnd"/>
      <w:r w:rsidR="00E7085E" w:rsidRPr="00063AF5">
        <w:rPr>
          <w:rFonts w:asciiTheme="minorHAnsi" w:hAnsiTheme="minorHAnsi"/>
        </w:rPr>
        <w:t xml:space="preserve"> and 6</w:t>
      </w:r>
      <w:r w:rsidRPr="00063AF5">
        <w:rPr>
          <w:rFonts w:asciiTheme="minorHAnsi" w:hAnsiTheme="minorHAnsi"/>
        </w:rPr>
        <w:t>. Call begins at 5:00 pm and ends at 7:00 am</w:t>
      </w:r>
      <w:r w:rsidR="003C010F" w:rsidRPr="00063AF5">
        <w:rPr>
          <w:rFonts w:asciiTheme="minorHAnsi" w:hAnsiTheme="minorHAnsi"/>
        </w:rPr>
        <w:t>, depending on the location</w:t>
      </w:r>
      <w:r w:rsidRPr="00063AF5">
        <w:rPr>
          <w:rFonts w:asciiTheme="minorHAnsi" w:hAnsiTheme="minorHAnsi"/>
        </w:rPr>
        <w:t xml:space="preserve">. </w:t>
      </w:r>
    </w:p>
    <w:p w:rsidR="00F8068D" w:rsidRPr="00063AF5" w:rsidRDefault="00F8068D" w:rsidP="00F57CD2">
      <w:pPr>
        <w:tabs>
          <w:tab w:val="left" w:pos="360"/>
        </w:tabs>
        <w:ind w:left="360"/>
        <w:rPr>
          <w:rFonts w:asciiTheme="minorHAnsi" w:hAnsiTheme="minorHAnsi"/>
        </w:rPr>
      </w:pPr>
    </w:p>
    <w:p w:rsidR="00F8068D" w:rsidRPr="00063AF5" w:rsidRDefault="00F8068D" w:rsidP="00F57CD2">
      <w:pPr>
        <w:tabs>
          <w:tab w:val="left" w:pos="360"/>
        </w:tabs>
        <w:ind w:left="360"/>
        <w:rPr>
          <w:rFonts w:asciiTheme="minorHAnsi" w:hAnsiTheme="minorHAnsi"/>
        </w:rPr>
      </w:pPr>
      <w:r w:rsidRPr="00063AF5">
        <w:rPr>
          <w:rFonts w:asciiTheme="minorHAnsi" w:hAnsiTheme="minorHAnsi"/>
        </w:rPr>
        <w:lastRenderedPageBreak/>
        <w:t>Residents on services are expected to complete patient care (rounds, surgery, and clinics) before the end of their working day.  Residents “on call” should not, except in extraordinary circumstances, be finishing normal daily duties for other residents.</w:t>
      </w:r>
    </w:p>
    <w:p w:rsidR="00F8068D" w:rsidRPr="00063AF5" w:rsidRDefault="00F8068D" w:rsidP="00F57CD2">
      <w:pPr>
        <w:tabs>
          <w:tab w:val="left" w:pos="360"/>
        </w:tabs>
        <w:ind w:left="360"/>
        <w:rPr>
          <w:rFonts w:asciiTheme="minorHAnsi" w:hAnsiTheme="minorHAnsi"/>
        </w:rPr>
      </w:pPr>
    </w:p>
    <w:p w:rsidR="00F8068D" w:rsidRPr="00063AF5" w:rsidRDefault="00C15C31" w:rsidP="00F57CD2">
      <w:pPr>
        <w:tabs>
          <w:tab w:val="left" w:pos="360"/>
        </w:tabs>
        <w:ind w:left="360"/>
        <w:rPr>
          <w:rFonts w:asciiTheme="minorHAnsi" w:hAnsiTheme="minorHAnsi"/>
        </w:rPr>
      </w:pPr>
      <w:r w:rsidRPr="00063AF5">
        <w:rPr>
          <w:rFonts w:asciiTheme="minorHAnsi" w:hAnsiTheme="minorHAnsi"/>
        </w:rPr>
        <w:t xml:space="preserve">The resident on call </w:t>
      </w:r>
      <w:r w:rsidR="00F8068D" w:rsidRPr="00063AF5">
        <w:rPr>
          <w:rFonts w:asciiTheme="minorHAnsi" w:hAnsiTheme="minorHAnsi"/>
        </w:rPr>
        <w:t xml:space="preserve">when there are three </w:t>
      </w:r>
      <w:r w:rsidR="00E7085E" w:rsidRPr="00063AF5">
        <w:rPr>
          <w:rFonts w:asciiTheme="minorHAnsi" w:hAnsiTheme="minorHAnsi"/>
        </w:rPr>
        <w:t xml:space="preserve">advanced </w:t>
      </w:r>
      <w:r w:rsidR="00F8068D" w:rsidRPr="00063AF5">
        <w:rPr>
          <w:rFonts w:asciiTheme="minorHAnsi" w:hAnsiTheme="minorHAnsi"/>
        </w:rPr>
        <w:t xml:space="preserve">residents in town </w:t>
      </w:r>
      <w:r w:rsidRPr="00063AF5">
        <w:rPr>
          <w:rFonts w:asciiTheme="minorHAnsi" w:hAnsiTheme="minorHAnsi"/>
        </w:rPr>
        <w:t xml:space="preserve">is responsible for calls as assigned by division and will also round as assigned to cover the private rotation. </w:t>
      </w:r>
      <w:r w:rsidR="00F8068D" w:rsidRPr="00063AF5">
        <w:rPr>
          <w:rFonts w:asciiTheme="minorHAnsi" w:hAnsiTheme="minorHAnsi"/>
        </w:rPr>
        <w:t>Normally this will involve inpatients only at University Hospital, Ochsner Baptist and West Jefferson</w:t>
      </w:r>
      <w:r w:rsidR="00E7085E" w:rsidRPr="00063AF5">
        <w:rPr>
          <w:rFonts w:asciiTheme="minorHAnsi" w:hAnsiTheme="minorHAnsi"/>
        </w:rPr>
        <w:t xml:space="preserve"> or Touro</w:t>
      </w:r>
      <w:r w:rsidR="00F8068D" w:rsidRPr="00063AF5">
        <w:rPr>
          <w:rFonts w:asciiTheme="minorHAnsi" w:hAnsiTheme="minorHAnsi"/>
        </w:rPr>
        <w:t xml:space="preserve">.    There may be rare exceptions when another patient will be seen, and the resident will be notified.  </w:t>
      </w:r>
    </w:p>
    <w:p w:rsidR="00AD3DD5" w:rsidRPr="00063AF5" w:rsidRDefault="00AD3DD5" w:rsidP="00F57CD2">
      <w:pPr>
        <w:tabs>
          <w:tab w:val="left" w:pos="360"/>
        </w:tabs>
        <w:ind w:left="360"/>
        <w:rPr>
          <w:rFonts w:asciiTheme="minorHAnsi" w:hAnsiTheme="minorHAnsi"/>
        </w:rPr>
      </w:pPr>
    </w:p>
    <w:p w:rsidR="00F8068D" w:rsidRPr="00063AF5" w:rsidRDefault="00AD3DD5" w:rsidP="00F57CD2">
      <w:pPr>
        <w:tabs>
          <w:tab w:val="left" w:pos="360"/>
        </w:tabs>
        <w:ind w:left="360"/>
        <w:rPr>
          <w:rFonts w:asciiTheme="minorHAnsi" w:hAnsiTheme="minorHAnsi"/>
        </w:rPr>
      </w:pPr>
      <w:r w:rsidRPr="00063AF5">
        <w:rPr>
          <w:rFonts w:asciiTheme="minorHAnsi" w:hAnsiTheme="minorHAnsi"/>
        </w:rPr>
        <w:t>There will be a “back up” resident assigned to each resident on call.  The “back up” resident should be called if the primary resident cannot complete rounds by early afternoon, or if the primary resident is in surgery, or if there is an issue of fatigue</w:t>
      </w:r>
    </w:p>
    <w:p w:rsidR="00AD3DD5" w:rsidRPr="00063AF5" w:rsidRDefault="00AD3DD5" w:rsidP="00F57CD2">
      <w:pPr>
        <w:tabs>
          <w:tab w:val="left" w:pos="360"/>
        </w:tabs>
        <w:ind w:left="360"/>
        <w:rPr>
          <w:rFonts w:asciiTheme="minorHAnsi" w:hAnsiTheme="minorHAnsi"/>
        </w:rPr>
      </w:pPr>
    </w:p>
    <w:p w:rsidR="00F8068D" w:rsidRPr="00063AF5" w:rsidRDefault="00F8068D" w:rsidP="00082F1F">
      <w:pPr>
        <w:tabs>
          <w:tab w:val="left" w:pos="360"/>
        </w:tabs>
        <w:ind w:left="360"/>
        <w:rPr>
          <w:rFonts w:asciiTheme="minorHAnsi" w:hAnsiTheme="minorHAnsi"/>
        </w:rPr>
      </w:pPr>
      <w:r w:rsidRPr="00063AF5">
        <w:rPr>
          <w:rFonts w:asciiTheme="minorHAnsi" w:hAnsiTheme="minorHAnsi"/>
        </w:rPr>
        <w:t>When there are four residents in town, the additional hospitals are Children’s Hospital and East Jefferson.  It will be exceptionally rare for East Jefferson to have inpatients (hand service).  In the event that residents have problems with covering these responsibilities, they shall immediately contact the faculty on call so that the faculty may assist them.  Under no circumstances may residents become so fatigued as to impact patient care.</w:t>
      </w:r>
    </w:p>
    <w:p w:rsidR="00F8068D" w:rsidRPr="00063AF5" w:rsidRDefault="00F8068D" w:rsidP="00F57CD2">
      <w:pPr>
        <w:tabs>
          <w:tab w:val="left" w:pos="360"/>
        </w:tabs>
        <w:ind w:left="360"/>
        <w:rPr>
          <w:rFonts w:asciiTheme="minorHAnsi" w:hAnsiTheme="minorHAnsi"/>
        </w:rPr>
      </w:pPr>
      <w:r w:rsidRPr="00063AF5">
        <w:rPr>
          <w:rFonts w:asciiTheme="minorHAnsi" w:hAnsiTheme="minorHAnsi"/>
        </w:rPr>
        <w:t>Residents in Baton Rouge take call only there.  They are on call approximately every other night but must have one day per week completely free from responsibilities and also one weekend per month free of responsibilities so that they may return to New Orleans.</w:t>
      </w:r>
    </w:p>
    <w:p w:rsidR="00F8068D" w:rsidRPr="00063AF5" w:rsidRDefault="00F8068D" w:rsidP="00F57CD2">
      <w:pPr>
        <w:tabs>
          <w:tab w:val="left" w:pos="360"/>
        </w:tabs>
        <w:ind w:left="360"/>
        <w:rPr>
          <w:rFonts w:asciiTheme="minorHAnsi" w:hAnsiTheme="minorHAnsi"/>
        </w:rPr>
      </w:pPr>
    </w:p>
    <w:p w:rsidR="00C15C31" w:rsidRPr="00063AF5" w:rsidRDefault="00C15C31" w:rsidP="00F57CD2">
      <w:pPr>
        <w:tabs>
          <w:tab w:val="left" w:pos="360"/>
        </w:tabs>
        <w:ind w:left="360"/>
        <w:rPr>
          <w:rFonts w:asciiTheme="minorHAnsi" w:hAnsiTheme="minorHAnsi"/>
        </w:rPr>
      </w:pPr>
      <w:r w:rsidRPr="00063AF5">
        <w:rPr>
          <w:rFonts w:asciiTheme="minorHAnsi" w:hAnsiTheme="minorHAnsi"/>
        </w:rPr>
        <w:t>When residents are taking first call on faculty members’ private cases they MUST notify the faculty member of any problems. While simple orders for sleeping meds, etc. need not be reported, residents must communicate with the faculty about any situations that may arise. Residents are also expected to discuss any consultations, ER calls, etc. with the faculty member on call that day or weekend.</w:t>
      </w:r>
    </w:p>
    <w:p w:rsidR="00C15C31" w:rsidRPr="00063AF5" w:rsidRDefault="00C15C31" w:rsidP="00F57CD2">
      <w:pPr>
        <w:tabs>
          <w:tab w:val="left" w:pos="360"/>
        </w:tabs>
        <w:ind w:left="360"/>
        <w:rPr>
          <w:rFonts w:asciiTheme="minorHAnsi" w:hAnsiTheme="minorHAnsi"/>
        </w:rPr>
      </w:pPr>
    </w:p>
    <w:p w:rsidR="00C15C31" w:rsidRPr="00063AF5" w:rsidRDefault="00C15C31" w:rsidP="00F57CD2">
      <w:pPr>
        <w:tabs>
          <w:tab w:val="left" w:pos="360"/>
        </w:tabs>
        <w:ind w:left="360"/>
        <w:rPr>
          <w:rFonts w:asciiTheme="minorHAnsi" w:hAnsiTheme="minorHAnsi"/>
        </w:rPr>
      </w:pPr>
      <w:r w:rsidRPr="00063AF5">
        <w:rPr>
          <w:rFonts w:asciiTheme="minorHAnsi" w:hAnsiTheme="minorHAnsi"/>
        </w:rPr>
        <w:t>The resident on the hand service may also be asked to cover some call nights for that service when they are already on call for other services. The total number of call nights per resident should not exceed 10-11 nights per month. Any questions or problems with the call schedule should be addressed with the resident advisor as soon as they become apparent.</w:t>
      </w:r>
    </w:p>
    <w:p w:rsidR="00C15C31" w:rsidRPr="00063AF5" w:rsidRDefault="00C15C31" w:rsidP="00F57CD2">
      <w:pPr>
        <w:tabs>
          <w:tab w:val="left" w:pos="360"/>
        </w:tabs>
        <w:ind w:left="360"/>
        <w:rPr>
          <w:rFonts w:asciiTheme="minorHAnsi" w:hAnsiTheme="minorHAnsi"/>
        </w:rPr>
      </w:pPr>
    </w:p>
    <w:p w:rsidR="00C15C31" w:rsidRPr="00063AF5" w:rsidRDefault="00C15C31" w:rsidP="00F57CD2">
      <w:pPr>
        <w:tabs>
          <w:tab w:val="left" w:pos="360"/>
        </w:tabs>
        <w:ind w:left="360"/>
        <w:rPr>
          <w:rFonts w:asciiTheme="minorHAnsi" w:hAnsiTheme="minorHAnsi"/>
        </w:rPr>
      </w:pPr>
      <w:r w:rsidRPr="00063AF5">
        <w:rPr>
          <w:rFonts w:asciiTheme="minorHAnsi" w:hAnsiTheme="minorHAnsi"/>
        </w:rPr>
        <w:t xml:space="preserve">It is mandatory that all cell, beeper and home numbers are given to the department for </w:t>
      </w:r>
      <w:r w:rsidR="00600BFE" w:rsidRPr="00063AF5">
        <w:rPr>
          <w:rFonts w:asciiTheme="minorHAnsi" w:hAnsiTheme="minorHAnsi"/>
        </w:rPr>
        <w:t>distribution. When residents are out of town their beepers should be carried by their counterpart. Residents must give the department a means of contacting them at all times, even when on leave.</w:t>
      </w:r>
    </w:p>
    <w:p w:rsidR="003B725A" w:rsidRPr="00063AF5" w:rsidRDefault="003B725A" w:rsidP="00F57CD2">
      <w:pPr>
        <w:tabs>
          <w:tab w:val="left" w:pos="360"/>
        </w:tabs>
        <w:ind w:left="360"/>
        <w:rPr>
          <w:rFonts w:asciiTheme="minorHAnsi" w:hAnsiTheme="minorHAnsi"/>
        </w:rPr>
      </w:pPr>
    </w:p>
    <w:p w:rsidR="003B725A" w:rsidRPr="00063AF5" w:rsidRDefault="003B725A" w:rsidP="003B725A">
      <w:pPr>
        <w:tabs>
          <w:tab w:val="left" w:pos="360"/>
        </w:tabs>
        <w:ind w:left="360"/>
        <w:rPr>
          <w:rFonts w:asciiTheme="minorHAnsi" w:hAnsiTheme="minorHAnsi"/>
        </w:rPr>
      </w:pPr>
      <w:r w:rsidRPr="00063AF5">
        <w:rPr>
          <w:rFonts w:asciiTheme="minorHAnsi" w:hAnsiTheme="minorHAnsi"/>
        </w:rPr>
        <w:t>Residents MUST promptly answer their calls or pages.</w:t>
      </w:r>
    </w:p>
    <w:p w:rsidR="003B725A" w:rsidRPr="00063AF5" w:rsidRDefault="003B725A" w:rsidP="003B725A">
      <w:pPr>
        <w:tabs>
          <w:tab w:val="left" w:pos="360"/>
        </w:tabs>
        <w:ind w:left="360"/>
        <w:rPr>
          <w:rFonts w:asciiTheme="minorHAnsi" w:hAnsiTheme="minorHAnsi"/>
        </w:rPr>
      </w:pPr>
    </w:p>
    <w:p w:rsidR="003B725A" w:rsidRPr="00063AF5" w:rsidRDefault="003B725A" w:rsidP="003B725A">
      <w:pPr>
        <w:tabs>
          <w:tab w:val="left" w:pos="360"/>
        </w:tabs>
        <w:ind w:left="360"/>
        <w:rPr>
          <w:rFonts w:asciiTheme="minorHAnsi" w:hAnsiTheme="minorHAnsi"/>
        </w:rPr>
      </w:pPr>
      <w:r w:rsidRPr="00063AF5">
        <w:rPr>
          <w:rFonts w:asciiTheme="minorHAnsi" w:hAnsiTheme="minorHAnsi"/>
        </w:rPr>
        <w:t>A list of faculty members and residents phone numbers should be obtained from the coordinator.  Try the cell phone number first, then the pager or home number.</w:t>
      </w:r>
    </w:p>
    <w:p w:rsidR="00003C16" w:rsidRPr="00063AF5" w:rsidRDefault="00003C16" w:rsidP="003B725A">
      <w:pPr>
        <w:tabs>
          <w:tab w:val="left" w:pos="360"/>
        </w:tabs>
        <w:ind w:left="360"/>
        <w:rPr>
          <w:rFonts w:asciiTheme="minorHAnsi" w:hAnsiTheme="minorHAnsi"/>
        </w:rPr>
      </w:pPr>
    </w:p>
    <w:p w:rsidR="00003C16" w:rsidRPr="00063AF5" w:rsidRDefault="00003C16" w:rsidP="003B725A">
      <w:pPr>
        <w:tabs>
          <w:tab w:val="left" w:pos="360"/>
        </w:tabs>
        <w:ind w:left="360"/>
        <w:rPr>
          <w:rFonts w:asciiTheme="minorHAnsi" w:hAnsiTheme="minorHAnsi"/>
        </w:rPr>
      </w:pPr>
      <w:r w:rsidRPr="00063AF5">
        <w:rPr>
          <w:rFonts w:asciiTheme="minorHAnsi" w:hAnsiTheme="minorHAnsi"/>
        </w:rPr>
        <w:lastRenderedPageBreak/>
        <w:t xml:space="preserve">It is </w:t>
      </w:r>
      <w:r w:rsidRPr="00063AF5">
        <w:rPr>
          <w:rFonts w:asciiTheme="minorHAnsi" w:hAnsiTheme="minorHAnsi"/>
          <w:b/>
        </w:rPr>
        <w:t>mandatory</w:t>
      </w:r>
      <w:r w:rsidRPr="00063AF5">
        <w:rPr>
          <w:rFonts w:asciiTheme="minorHAnsi" w:hAnsiTheme="minorHAnsi"/>
        </w:rPr>
        <w:t xml:space="preserve"> for EACH resident to correspond by email </w:t>
      </w:r>
      <w:r w:rsidR="006B6134" w:rsidRPr="00063AF5">
        <w:rPr>
          <w:rFonts w:asciiTheme="minorHAnsi" w:hAnsiTheme="minorHAnsi"/>
        </w:rPr>
        <w:t>to the resident on call for the weekends.  This is important for patient care and good communication.  The resident must send a list of patients to be seen on the service, their location, diagnosis, and anything that must be done for the patient on the weekend.  A copy should be sent to the program director every weekend.</w:t>
      </w:r>
    </w:p>
    <w:p w:rsidR="00ED7409" w:rsidRPr="00063AF5" w:rsidRDefault="00ED7409" w:rsidP="003B725A">
      <w:pPr>
        <w:tabs>
          <w:tab w:val="left" w:pos="360"/>
        </w:tabs>
        <w:ind w:left="360"/>
        <w:rPr>
          <w:rFonts w:asciiTheme="minorHAnsi" w:hAnsiTheme="minorHAnsi"/>
        </w:rPr>
      </w:pPr>
    </w:p>
    <w:p w:rsidR="00ED7409" w:rsidRPr="00063AF5" w:rsidRDefault="00ED7409" w:rsidP="003B725A">
      <w:pPr>
        <w:tabs>
          <w:tab w:val="left" w:pos="360"/>
        </w:tabs>
        <w:ind w:left="360"/>
        <w:rPr>
          <w:rFonts w:asciiTheme="minorHAnsi" w:hAnsiTheme="minorHAnsi"/>
        </w:rPr>
      </w:pPr>
      <w:r w:rsidRPr="00063AF5">
        <w:rPr>
          <w:rFonts w:asciiTheme="minorHAnsi" w:hAnsiTheme="minorHAnsi"/>
        </w:rPr>
        <w:t xml:space="preserve">The residency also understands that residents need time to rest and relax.  The call schedule (every third night and every third weekend/ every fourth night/every fourth weekend) is </w:t>
      </w:r>
      <w:r w:rsidR="00CA6EF1" w:rsidRPr="00063AF5">
        <w:rPr>
          <w:rFonts w:asciiTheme="minorHAnsi" w:hAnsiTheme="minorHAnsi"/>
        </w:rPr>
        <w:t>on its face not particularly demanding.  There may be times when residents are fatigued or possibly overwhelmed by a particular day or evening.  In the event that this occurs, the resident must contact the faculty member who is on call.  In no instance should a resident attempt to work or to treat patients when they do not have their faculties.  All residency programs demand a longer workweek than is commonly accepted in the workforce.  This is recognized in the 80 hour workweek.  It is critical for patient care that residents not work when exhausted, therefore residents must call their faculty member so that arrangements can be made to meet responsibilities.</w:t>
      </w:r>
    </w:p>
    <w:p w:rsidR="007D1C9D" w:rsidRPr="00063AF5" w:rsidRDefault="007D1C9D" w:rsidP="003B725A">
      <w:pPr>
        <w:tabs>
          <w:tab w:val="left" w:pos="360"/>
        </w:tabs>
        <w:ind w:left="360"/>
        <w:rPr>
          <w:rFonts w:asciiTheme="minorHAnsi" w:hAnsiTheme="minorHAnsi"/>
        </w:rPr>
      </w:pPr>
    </w:p>
    <w:p w:rsidR="00EB4635" w:rsidRPr="00063AF5" w:rsidRDefault="007D1C9D" w:rsidP="003B725A">
      <w:pPr>
        <w:tabs>
          <w:tab w:val="left" w:pos="360"/>
        </w:tabs>
        <w:ind w:left="360"/>
        <w:rPr>
          <w:rFonts w:asciiTheme="minorHAnsi" w:hAnsiTheme="minorHAnsi"/>
          <w:sz w:val="28"/>
          <w:u w:val="thick"/>
        </w:rPr>
      </w:pPr>
      <w:r w:rsidRPr="00063AF5">
        <w:rPr>
          <w:rFonts w:asciiTheme="minorHAnsi" w:hAnsiTheme="minorHAnsi"/>
          <w:b/>
          <w:i/>
          <w:sz w:val="28"/>
          <w:u w:val="thick"/>
        </w:rPr>
        <w:t>Routine Daily Work Flow:</w:t>
      </w:r>
      <w:r w:rsidRPr="00063AF5">
        <w:rPr>
          <w:rFonts w:asciiTheme="minorHAnsi" w:hAnsiTheme="minorHAnsi"/>
          <w:sz w:val="28"/>
          <w:u w:val="thick"/>
        </w:rPr>
        <w:t xml:space="preserve">  </w:t>
      </w:r>
    </w:p>
    <w:p w:rsidR="00EB4635" w:rsidRPr="00063AF5" w:rsidRDefault="00EB4635" w:rsidP="003B725A">
      <w:pPr>
        <w:tabs>
          <w:tab w:val="left" w:pos="360"/>
        </w:tabs>
        <w:ind w:left="360"/>
        <w:rPr>
          <w:rFonts w:asciiTheme="minorHAnsi" w:hAnsiTheme="minorHAnsi"/>
          <w:sz w:val="28"/>
          <w:u w:val="thick"/>
        </w:rPr>
      </w:pPr>
    </w:p>
    <w:p w:rsidR="006E57C3" w:rsidRPr="00082F1F" w:rsidRDefault="007D1C9D" w:rsidP="00082F1F">
      <w:pPr>
        <w:tabs>
          <w:tab w:val="left" w:pos="360"/>
        </w:tabs>
        <w:ind w:left="360"/>
        <w:rPr>
          <w:rFonts w:asciiTheme="minorHAnsi" w:hAnsiTheme="minorHAnsi"/>
        </w:rPr>
      </w:pPr>
      <w:r w:rsidRPr="00063AF5">
        <w:rPr>
          <w:rFonts w:asciiTheme="minorHAnsi" w:hAnsiTheme="minorHAnsi"/>
        </w:rPr>
        <w:t>Residents are to be guided by the policies above in each rotation.  Residents may be requested to engage with other rotations from time to time.  This will most ordinarily occur when residents are out of town or when services do not have a resident assigned on that date.  All requests will be made through the educational director and residents should not be directed to another service without the express permission of the primary educational director, nor should faculty members directly instruct residents away from their primary rotation.</w:t>
      </w:r>
    </w:p>
    <w:p w:rsidR="006E57C3" w:rsidRPr="00063AF5" w:rsidRDefault="006E57C3" w:rsidP="00E00305">
      <w:pPr>
        <w:tabs>
          <w:tab w:val="left" w:pos="360"/>
        </w:tabs>
        <w:rPr>
          <w:rFonts w:asciiTheme="minorHAnsi" w:hAnsiTheme="minorHAnsi"/>
          <w:b/>
          <w:i/>
          <w:sz w:val="32"/>
          <w:szCs w:val="32"/>
        </w:rPr>
      </w:pPr>
    </w:p>
    <w:p w:rsidR="007B55DB" w:rsidRDefault="007B55DB" w:rsidP="00E00305">
      <w:pPr>
        <w:tabs>
          <w:tab w:val="left" w:pos="360"/>
        </w:tabs>
        <w:rPr>
          <w:rFonts w:asciiTheme="minorHAnsi" w:hAnsiTheme="minorHAnsi"/>
          <w:b/>
          <w:i/>
          <w:sz w:val="32"/>
          <w:szCs w:val="32"/>
        </w:rPr>
      </w:pPr>
    </w:p>
    <w:p w:rsidR="00E00305" w:rsidRPr="00063AF5" w:rsidRDefault="00E00305" w:rsidP="00E00305">
      <w:pPr>
        <w:tabs>
          <w:tab w:val="left" w:pos="360"/>
        </w:tabs>
        <w:rPr>
          <w:rFonts w:asciiTheme="minorHAnsi" w:hAnsiTheme="minorHAnsi"/>
        </w:rPr>
      </w:pPr>
      <w:r w:rsidRPr="00063AF5">
        <w:rPr>
          <w:rFonts w:asciiTheme="minorHAnsi" w:hAnsiTheme="minorHAnsi"/>
          <w:b/>
          <w:i/>
          <w:sz w:val="32"/>
          <w:szCs w:val="32"/>
        </w:rPr>
        <w:t>Resident, Staff and Program Evaluation</w:t>
      </w:r>
    </w:p>
    <w:p w:rsidR="00E00305" w:rsidRPr="00063AF5" w:rsidRDefault="00E00305" w:rsidP="00E00305">
      <w:pPr>
        <w:tabs>
          <w:tab w:val="left" w:pos="360"/>
        </w:tabs>
        <w:rPr>
          <w:rFonts w:asciiTheme="minorHAnsi" w:hAnsiTheme="minorHAnsi"/>
        </w:rPr>
      </w:pPr>
    </w:p>
    <w:p w:rsidR="00E00305" w:rsidRPr="00063AF5" w:rsidRDefault="00E00305" w:rsidP="00E00305">
      <w:pPr>
        <w:tabs>
          <w:tab w:val="left" w:pos="360"/>
        </w:tabs>
        <w:rPr>
          <w:rFonts w:asciiTheme="minorHAnsi" w:hAnsiTheme="minorHAnsi"/>
        </w:rPr>
      </w:pPr>
      <w:r w:rsidRPr="00063AF5">
        <w:rPr>
          <w:rFonts w:asciiTheme="minorHAnsi" w:hAnsiTheme="minorHAnsi"/>
        </w:rPr>
        <w:tab/>
      </w:r>
      <w:r w:rsidRPr="00063AF5">
        <w:rPr>
          <w:rFonts w:asciiTheme="minorHAnsi" w:hAnsiTheme="minorHAnsi"/>
          <w:b/>
          <w:i/>
          <w:u w:val="single"/>
        </w:rPr>
        <w:t>Resident Evaluation</w:t>
      </w:r>
    </w:p>
    <w:p w:rsidR="00E00305" w:rsidRPr="00063AF5" w:rsidRDefault="00E00305" w:rsidP="00E00305">
      <w:pPr>
        <w:tabs>
          <w:tab w:val="left" w:pos="360"/>
        </w:tabs>
        <w:rPr>
          <w:rFonts w:asciiTheme="minorHAnsi" w:hAnsiTheme="minorHAnsi"/>
        </w:rPr>
      </w:pPr>
    </w:p>
    <w:p w:rsidR="00E00305" w:rsidRPr="00063AF5" w:rsidRDefault="00E00305" w:rsidP="00E00305">
      <w:pPr>
        <w:tabs>
          <w:tab w:val="left" w:pos="360"/>
        </w:tabs>
        <w:ind w:left="360"/>
        <w:rPr>
          <w:rFonts w:asciiTheme="minorHAnsi" w:hAnsiTheme="minorHAnsi"/>
        </w:rPr>
      </w:pPr>
      <w:r w:rsidRPr="00063AF5">
        <w:rPr>
          <w:rFonts w:asciiTheme="minorHAnsi" w:hAnsiTheme="minorHAnsi"/>
        </w:rPr>
        <w:t xml:space="preserve">Faculty will evaluate residents in a comprehensive fashion. Residents will be expected to show increasing knowledge of the basic didactic material.  Written evaluations will be provided by the faculty member with whom the resident has rotated. Residents will also be evaluated on conference participation, teaching skills, in-service exam scores, personality and interpersonal skills. Operative skills will be evaluated by </w:t>
      </w:r>
      <w:r w:rsidR="00F621EF" w:rsidRPr="00063AF5">
        <w:rPr>
          <w:rFonts w:asciiTheme="minorHAnsi" w:hAnsiTheme="minorHAnsi"/>
        </w:rPr>
        <w:t>faculty who has</w:t>
      </w:r>
      <w:r w:rsidRPr="00063AF5">
        <w:rPr>
          <w:rFonts w:asciiTheme="minorHAnsi" w:hAnsiTheme="minorHAnsi"/>
        </w:rPr>
        <w:t xml:space="preserve"> observed the resident in the operating room. The resident will be informed about his evaluations on a periodic basis. The resident’s operative logs will be reviewed in comparison to other residents as part of the evaluation.</w:t>
      </w:r>
    </w:p>
    <w:p w:rsidR="00E00305" w:rsidRPr="00063AF5" w:rsidRDefault="00E00305" w:rsidP="00E00305">
      <w:pPr>
        <w:tabs>
          <w:tab w:val="left" w:pos="360"/>
        </w:tabs>
        <w:ind w:left="360"/>
        <w:rPr>
          <w:rFonts w:asciiTheme="minorHAnsi" w:hAnsiTheme="minorHAnsi"/>
        </w:rPr>
      </w:pPr>
    </w:p>
    <w:p w:rsidR="00E00305" w:rsidRPr="00063AF5" w:rsidRDefault="00E00305" w:rsidP="00E00305">
      <w:pPr>
        <w:tabs>
          <w:tab w:val="left" w:pos="360"/>
        </w:tabs>
        <w:ind w:left="360"/>
        <w:rPr>
          <w:rFonts w:asciiTheme="minorHAnsi" w:hAnsiTheme="minorHAnsi"/>
        </w:rPr>
      </w:pPr>
      <w:r w:rsidRPr="00063AF5">
        <w:rPr>
          <w:rFonts w:asciiTheme="minorHAnsi" w:hAnsiTheme="minorHAnsi"/>
        </w:rPr>
        <w:t>The evaluations will be discussed with residents on a yearly basis and more often if necessary. Residents will be able to respond to the evaluations and object to them in writing if they wish. The evaluations serve as a tool to help residents improve their performance.</w:t>
      </w:r>
    </w:p>
    <w:p w:rsidR="00ED0CE7" w:rsidRPr="00063AF5" w:rsidRDefault="00ED0CE7" w:rsidP="00E00305">
      <w:pPr>
        <w:tabs>
          <w:tab w:val="left" w:pos="360"/>
        </w:tabs>
        <w:ind w:left="360"/>
        <w:rPr>
          <w:rFonts w:asciiTheme="minorHAnsi" w:hAnsiTheme="minorHAnsi"/>
        </w:rPr>
      </w:pPr>
    </w:p>
    <w:p w:rsidR="00ED0CE7" w:rsidRPr="00063AF5" w:rsidRDefault="00ED0CE7" w:rsidP="00E00305">
      <w:pPr>
        <w:tabs>
          <w:tab w:val="left" w:pos="360"/>
        </w:tabs>
        <w:ind w:left="360"/>
        <w:rPr>
          <w:rFonts w:asciiTheme="minorHAnsi" w:hAnsiTheme="minorHAnsi"/>
        </w:rPr>
      </w:pPr>
      <w:r w:rsidRPr="00063AF5">
        <w:rPr>
          <w:rFonts w:asciiTheme="minorHAnsi" w:hAnsiTheme="minorHAnsi"/>
        </w:rPr>
        <w:lastRenderedPageBreak/>
        <w:t xml:space="preserve">Evaluation instruments will include: focused observation by supervising faculty; 360 degree evaluation by </w:t>
      </w:r>
      <w:r w:rsidR="00EB4635" w:rsidRPr="00063AF5">
        <w:rPr>
          <w:rFonts w:asciiTheme="minorHAnsi" w:hAnsiTheme="minorHAnsi"/>
        </w:rPr>
        <w:t>non-faculty</w:t>
      </w:r>
      <w:r w:rsidRPr="00063AF5">
        <w:rPr>
          <w:rFonts w:asciiTheme="minorHAnsi" w:hAnsiTheme="minorHAnsi"/>
        </w:rPr>
        <w:t xml:space="preserve"> coworkers; evaluation by peers; attendance and participation at conference and presentations; Plastic Surgery Operative Log; </w:t>
      </w:r>
      <w:r w:rsidR="00EB4635" w:rsidRPr="00063AF5">
        <w:rPr>
          <w:rFonts w:asciiTheme="minorHAnsi" w:hAnsiTheme="minorHAnsi"/>
        </w:rPr>
        <w:t>In-service</w:t>
      </w:r>
      <w:r w:rsidRPr="00063AF5">
        <w:rPr>
          <w:rFonts w:asciiTheme="minorHAnsi" w:hAnsiTheme="minorHAnsi"/>
        </w:rPr>
        <w:t xml:space="preserve"> examination scores; Performance in Mock Oral examinations; Participation in laboratories throughout the year.</w:t>
      </w:r>
    </w:p>
    <w:p w:rsidR="00E00305" w:rsidRPr="00063AF5" w:rsidRDefault="00E00305" w:rsidP="00082F1F">
      <w:pPr>
        <w:tabs>
          <w:tab w:val="left" w:pos="360"/>
        </w:tabs>
        <w:rPr>
          <w:rFonts w:asciiTheme="minorHAnsi" w:hAnsiTheme="minorHAnsi"/>
          <w:b/>
          <w:i/>
          <w:u w:val="single"/>
        </w:rPr>
      </w:pPr>
    </w:p>
    <w:p w:rsidR="00E00305" w:rsidRPr="00063AF5" w:rsidRDefault="00E00305" w:rsidP="00E00305">
      <w:pPr>
        <w:tabs>
          <w:tab w:val="left" w:pos="360"/>
        </w:tabs>
        <w:ind w:left="360"/>
        <w:rPr>
          <w:rFonts w:asciiTheme="minorHAnsi" w:hAnsiTheme="minorHAnsi"/>
          <w:b/>
          <w:i/>
          <w:u w:val="single"/>
        </w:rPr>
      </w:pPr>
      <w:r w:rsidRPr="00063AF5">
        <w:rPr>
          <w:rFonts w:asciiTheme="minorHAnsi" w:hAnsiTheme="minorHAnsi"/>
          <w:b/>
          <w:i/>
          <w:u w:val="single"/>
        </w:rPr>
        <w:t>Faculty/Program Evaluation</w:t>
      </w:r>
    </w:p>
    <w:p w:rsidR="00E00305" w:rsidRPr="00063AF5" w:rsidRDefault="00E00305" w:rsidP="00E00305">
      <w:pPr>
        <w:tabs>
          <w:tab w:val="left" w:pos="360"/>
        </w:tabs>
        <w:ind w:left="360"/>
        <w:rPr>
          <w:rFonts w:asciiTheme="minorHAnsi" w:hAnsiTheme="minorHAnsi"/>
        </w:rPr>
      </w:pPr>
    </w:p>
    <w:p w:rsidR="00ED0CE7" w:rsidRPr="00063AF5" w:rsidRDefault="00E00305" w:rsidP="00E00305">
      <w:pPr>
        <w:tabs>
          <w:tab w:val="left" w:pos="360"/>
        </w:tabs>
        <w:ind w:left="360"/>
        <w:rPr>
          <w:rFonts w:asciiTheme="minorHAnsi" w:hAnsiTheme="minorHAnsi"/>
        </w:rPr>
      </w:pPr>
      <w:r w:rsidRPr="00063AF5">
        <w:rPr>
          <w:rFonts w:asciiTheme="minorHAnsi" w:hAnsiTheme="minorHAnsi"/>
        </w:rPr>
        <w:t>Each resident will be given the opportunity to evaluate the staff following the completion of each rotation. The evaluations are confidential and the results will be reported to the faculty without identifying the resident.  Each resident will also be given the opportunity to evaluate the program as a whole.</w:t>
      </w:r>
    </w:p>
    <w:p w:rsidR="00ED0CE7" w:rsidRPr="00063AF5" w:rsidRDefault="00ED0CE7" w:rsidP="00E00305">
      <w:pPr>
        <w:tabs>
          <w:tab w:val="left" w:pos="360"/>
        </w:tabs>
        <w:ind w:left="360"/>
        <w:rPr>
          <w:rFonts w:asciiTheme="minorHAnsi" w:hAnsiTheme="minorHAnsi"/>
        </w:rPr>
      </w:pPr>
    </w:p>
    <w:p w:rsidR="00ED0CE7" w:rsidRPr="00063AF5" w:rsidRDefault="00ED0CE7" w:rsidP="00E00305">
      <w:pPr>
        <w:tabs>
          <w:tab w:val="left" w:pos="360"/>
        </w:tabs>
        <w:ind w:left="360"/>
        <w:rPr>
          <w:rFonts w:asciiTheme="minorHAnsi" w:hAnsiTheme="minorHAnsi"/>
        </w:rPr>
      </w:pPr>
      <w:r w:rsidRPr="00063AF5">
        <w:rPr>
          <w:rFonts w:asciiTheme="minorHAnsi" w:hAnsiTheme="minorHAnsi"/>
        </w:rPr>
        <w:t>Annual Resident Forum:  In the spring of each year, the chief resident will assemble the residents and convene a Resident Forum.  Faculty will not participate.  He will then make a list of the issues that are brought up at the forum and deliver it to the faculty.  The faculty will discuss the report and meet with the residents to try to implement improvements to the program as delineated in the report.</w:t>
      </w:r>
    </w:p>
    <w:p w:rsidR="00ED0CE7" w:rsidRPr="00063AF5" w:rsidRDefault="00ED0CE7" w:rsidP="00E00305">
      <w:pPr>
        <w:tabs>
          <w:tab w:val="left" w:pos="360"/>
        </w:tabs>
        <w:ind w:left="360"/>
        <w:rPr>
          <w:rFonts w:asciiTheme="minorHAnsi" w:hAnsiTheme="minorHAnsi"/>
        </w:rPr>
      </w:pPr>
      <w:r w:rsidRPr="00063AF5">
        <w:rPr>
          <w:rFonts w:asciiTheme="minorHAnsi" w:hAnsiTheme="minorHAnsi"/>
        </w:rPr>
        <w:t xml:space="preserve">A written record of the </w:t>
      </w:r>
      <w:r w:rsidR="00F621EF" w:rsidRPr="00063AF5">
        <w:rPr>
          <w:rFonts w:asciiTheme="minorHAnsi" w:hAnsiTheme="minorHAnsi"/>
        </w:rPr>
        <w:t>forum will be maintained.</w:t>
      </w:r>
    </w:p>
    <w:p w:rsidR="00E00305" w:rsidRDefault="00E00305" w:rsidP="00E00305">
      <w:pPr>
        <w:tabs>
          <w:tab w:val="left" w:pos="360"/>
        </w:tabs>
        <w:rPr>
          <w:rFonts w:asciiTheme="minorHAnsi" w:hAnsiTheme="minorHAnsi"/>
        </w:rPr>
      </w:pPr>
    </w:p>
    <w:p w:rsidR="007B55DB" w:rsidRDefault="007B55DB" w:rsidP="00E00305">
      <w:pPr>
        <w:tabs>
          <w:tab w:val="left" w:pos="360"/>
        </w:tabs>
        <w:rPr>
          <w:rFonts w:asciiTheme="minorHAnsi" w:hAnsiTheme="minorHAnsi"/>
        </w:rPr>
      </w:pPr>
    </w:p>
    <w:p w:rsidR="007B55DB" w:rsidRDefault="007B55DB" w:rsidP="00E00305">
      <w:pPr>
        <w:tabs>
          <w:tab w:val="left" w:pos="360"/>
        </w:tabs>
        <w:rPr>
          <w:rFonts w:asciiTheme="minorHAnsi" w:hAnsiTheme="minorHAnsi"/>
        </w:rPr>
      </w:pPr>
    </w:p>
    <w:p w:rsidR="007B55DB" w:rsidRDefault="007B55DB" w:rsidP="00E00305">
      <w:pPr>
        <w:tabs>
          <w:tab w:val="left" w:pos="360"/>
        </w:tabs>
        <w:rPr>
          <w:rFonts w:asciiTheme="minorHAnsi" w:hAnsiTheme="minorHAnsi"/>
        </w:rPr>
      </w:pPr>
    </w:p>
    <w:p w:rsidR="007B55DB" w:rsidRDefault="007B55DB" w:rsidP="00E00305">
      <w:pPr>
        <w:tabs>
          <w:tab w:val="left" w:pos="360"/>
        </w:tabs>
        <w:rPr>
          <w:rFonts w:asciiTheme="minorHAnsi" w:hAnsiTheme="minorHAnsi"/>
        </w:rPr>
      </w:pPr>
    </w:p>
    <w:p w:rsidR="00077BD5" w:rsidRDefault="00077BD5" w:rsidP="00E00305">
      <w:pPr>
        <w:tabs>
          <w:tab w:val="left" w:pos="360"/>
        </w:tabs>
        <w:rPr>
          <w:rFonts w:asciiTheme="minorHAnsi" w:hAnsiTheme="minorHAnsi"/>
        </w:rPr>
      </w:pPr>
    </w:p>
    <w:p w:rsidR="00077BD5" w:rsidRDefault="00077BD5" w:rsidP="00E00305">
      <w:pPr>
        <w:tabs>
          <w:tab w:val="left" w:pos="360"/>
        </w:tabs>
        <w:rPr>
          <w:rFonts w:asciiTheme="minorHAnsi" w:hAnsiTheme="minorHAnsi"/>
        </w:rPr>
      </w:pPr>
    </w:p>
    <w:p w:rsidR="00077BD5" w:rsidRDefault="00077BD5" w:rsidP="00E00305">
      <w:pPr>
        <w:tabs>
          <w:tab w:val="left" w:pos="360"/>
        </w:tabs>
        <w:rPr>
          <w:rFonts w:asciiTheme="minorHAnsi" w:hAnsiTheme="minorHAnsi"/>
        </w:rPr>
      </w:pPr>
    </w:p>
    <w:p w:rsidR="00077BD5" w:rsidRDefault="00077BD5" w:rsidP="00E00305">
      <w:pPr>
        <w:tabs>
          <w:tab w:val="left" w:pos="360"/>
        </w:tabs>
        <w:rPr>
          <w:rFonts w:asciiTheme="minorHAnsi" w:hAnsiTheme="minorHAnsi"/>
        </w:rPr>
      </w:pPr>
    </w:p>
    <w:p w:rsidR="00077BD5" w:rsidRDefault="00077BD5" w:rsidP="00E00305">
      <w:pPr>
        <w:tabs>
          <w:tab w:val="left" w:pos="360"/>
        </w:tabs>
        <w:rPr>
          <w:rFonts w:asciiTheme="minorHAnsi" w:hAnsiTheme="minorHAnsi"/>
        </w:rPr>
      </w:pPr>
    </w:p>
    <w:p w:rsidR="00077BD5" w:rsidRDefault="00077BD5" w:rsidP="00E00305">
      <w:pPr>
        <w:tabs>
          <w:tab w:val="left" w:pos="360"/>
        </w:tabs>
        <w:rPr>
          <w:rFonts w:asciiTheme="minorHAnsi" w:hAnsiTheme="minorHAnsi"/>
        </w:rPr>
      </w:pPr>
    </w:p>
    <w:p w:rsidR="00077BD5" w:rsidRDefault="00077BD5" w:rsidP="00E00305">
      <w:pPr>
        <w:tabs>
          <w:tab w:val="left" w:pos="360"/>
        </w:tabs>
        <w:rPr>
          <w:rFonts w:asciiTheme="minorHAnsi" w:hAnsiTheme="minorHAnsi"/>
        </w:rPr>
      </w:pPr>
    </w:p>
    <w:p w:rsidR="00077BD5" w:rsidRDefault="00077BD5" w:rsidP="00E00305">
      <w:pPr>
        <w:tabs>
          <w:tab w:val="left" w:pos="360"/>
        </w:tabs>
        <w:rPr>
          <w:rFonts w:asciiTheme="minorHAnsi" w:hAnsiTheme="minorHAnsi"/>
        </w:rPr>
      </w:pPr>
    </w:p>
    <w:p w:rsidR="00077BD5" w:rsidRDefault="00077BD5" w:rsidP="00E00305">
      <w:pPr>
        <w:tabs>
          <w:tab w:val="left" w:pos="360"/>
        </w:tabs>
        <w:rPr>
          <w:rFonts w:asciiTheme="minorHAnsi" w:hAnsiTheme="minorHAnsi"/>
        </w:rPr>
      </w:pPr>
    </w:p>
    <w:p w:rsidR="00077BD5" w:rsidRDefault="00077BD5" w:rsidP="00E00305">
      <w:pPr>
        <w:tabs>
          <w:tab w:val="left" w:pos="360"/>
        </w:tabs>
        <w:rPr>
          <w:rFonts w:asciiTheme="minorHAnsi" w:hAnsiTheme="minorHAnsi"/>
        </w:rPr>
      </w:pPr>
    </w:p>
    <w:p w:rsidR="00077BD5" w:rsidRDefault="00077BD5" w:rsidP="00E00305">
      <w:pPr>
        <w:tabs>
          <w:tab w:val="left" w:pos="360"/>
        </w:tabs>
        <w:rPr>
          <w:rFonts w:asciiTheme="minorHAnsi" w:hAnsiTheme="minorHAnsi"/>
        </w:rPr>
      </w:pPr>
    </w:p>
    <w:p w:rsidR="00077BD5" w:rsidRDefault="00077BD5" w:rsidP="00E00305">
      <w:pPr>
        <w:tabs>
          <w:tab w:val="left" w:pos="360"/>
        </w:tabs>
        <w:rPr>
          <w:rFonts w:asciiTheme="minorHAnsi" w:hAnsiTheme="minorHAnsi"/>
        </w:rPr>
      </w:pPr>
    </w:p>
    <w:p w:rsidR="00077BD5" w:rsidRDefault="00077BD5" w:rsidP="00E00305">
      <w:pPr>
        <w:tabs>
          <w:tab w:val="left" w:pos="360"/>
        </w:tabs>
        <w:rPr>
          <w:rFonts w:asciiTheme="minorHAnsi" w:hAnsiTheme="minorHAnsi"/>
        </w:rPr>
      </w:pPr>
    </w:p>
    <w:p w:rsidR="00077BD5" w:rsidRDefault="00077BD5" w:rsidP="00E00305">
      <w:pPr>
        <w:tabs>
          <w:tab w:val="left" w:pos="360"/>
        </w:tabs>
        <w:rPr>
          <w:rFonts w:asciiTheme="minorHAnsi" w:hAnsiTheme="minorHAnsi"/>
        </w:rPr>
      </w:pPr>
    </w:p>
    <w:p w:rsidR="00077BD5" w:rsidRDefault="00077BD5" w:rsidP="00E00305">
      <w:pPr>
        <w:tabs>
          <w:tab w:val="left" w:pos="360"/>
        </w:tabs>
        <w:rPr>
          <w:rFonts w:asciiTheme="minorHAnsi" w:hAnsiTheme="minorHAnsi"/>
        </w:rPr>
      </w:pPr>
    </w:p>
    <w:p w:rsidR="00077BD5" w:rsidRDefault="00077BD5" w:rsidP="00E00305">
      <w:pPr>
        <w:tabs>
          <w:tab w:val="left" w:pos="360"/>
        </w:tabs>
        <w:rPr>
          <w:rFonts w:asciiTheme="minorHAnsi" w:hAnsiTheme="minorHAnsi"/>
        </w:rPr>
      </w:pPr>
    </w:p>
    <w:p w:rsidR="007B55DB" w:rsidRPr="00063AF5" w:rsidRDefault="007B55DB" w:rsidP="00E00305">
      <w:pPr>
        <w:tabs>
          <w:tab w:val="left" w:pos="360"/>
        </w:tabs>
        <w:rPr>
          <w:rFonts w:asciiTheme="minorHAnsi" w:hAnsiTheme="minorHAnsi"/>
        </w:rPr>
      </w:pPr>
    </w:p>
    <w:p w:rsidR="00EB4635" w:rsidRPr="00082F1F" w:rsidRDefault="004A7877" w:rsidP="00082F1F">
      <w:pPr>
        <w:tabs>
          <w:tab w:val="left" w:pos="360"/>
        </w:tabs>
        <w:rPr>
          <w:rFonts w:asciiTheme="minorHAnsi" w:hAnsiTheme="minorHAnsi"/>
        </w:rPr>
      </w:pPr>
      <w:r w:rsidRPr="00063AF5">
        <w:rPr>
          <w:rFonts w:asciiTheme="minorHAnsi" w:hAnsiTheme="minorHAnsi"/>
          <w:noProof/>
          <w:sz w:val="72"/>
          <w:szCs w:val="96"/>
          <w:vertAlign w:val="superscript"/>
        </w:rPr>
        <w:lastRenderedPageBreak/>
        <mc:AlternateContent>
          <mc:Choice Requires="wps">
            <w:drawing>
              <wp:anchor distT="0" distB="0" distL="114300" distR="114300" simplePos="0" relativeHeight="251693056" behindDoc="0" locked="0" layoutInCell="1" allowOverlap="1" wp14:anchorId="0122A609" wp14:editId="29485D72">
                <wp:simplePos x="0" y="0"/>
                <wp:positionH relativeFrom="column">
                  <wp:posOffset>114300</wp:posOffset>
                </wp:positionH>
                <wp:positionV relativeFrom="paragraph">
                  <wp:posOffset>683260</wp:posOffset>
                </wp:positionV>
                <wp:extent cx="6400800" cy="0"/>
                <wp:effectExtent l="9525" t="6985" r="9525" b="12065"/>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4BD869" id="Line 2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3.8pt" to="513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xeEA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QglCId&#10;SLQViqPJNLSmN66AiErtbCiOntWz2Wr6wyGlq5aoA48UXy4G8rKQkbxJCRtn4IJ9/0UziCFHr2Of&#10;zo3tAiR0AJ2jHJe7HPzsEYXDWZ6m8xRUo4MvIcWQaKzzn7nuUDBKLIF0BCanrfOBCCmGkHCP0hsh&#10;ZVRbKtSXeDGFEoPHaSlYcMaNPewradGJhHmJX6zqXZjVR8UiWMsJW99sT4S82nC5VAEPSgE6N+s6&#10;ED8X6WI9X8/zUT6ZrUd5Wtejp02Vj2ab7NO0fqirqs5+BWpZXrSCMa4Cu2E4s/zvxL89k+tY3cfz&#10;3obkLXrsF5Ad/pF01DLIdx2EvWaXnR00hnmMwbe3Ewb+9R7s1y989RsAAP//AwBQSwMEFAAGAAgA&#10;AAAhAOHCfXDbAAAACwEAAA8AAABkcnMvZG93bnJldi54bWxMT01Lw0AQvQv+h2UEL6XdNUIsaTZF&#10;1Ny82Cpep8mYBLOzaXbbRn+9UxD0NLwP3ryXryfXqyONofNs4WZhQBFXvu64sfC6LedLUCEi19h7&#10;JgtfFGBdXF7kmNX+xC903MRGSQiHDC20MQ6Z1qFqyWFY+IFYtA8/OowCx0bXI54k3PU6MSbVDjuW&#10;Dy0O9NBS9bk5OAuhfKN9+T2rZub9tvGU7B+fn9Da66vpfgUq0hT/zHCuL9WhkE47f+A6qF7wUqZE&#10;ueYuBXU2mCQVavdL6SLX/zcUPwAAAP//AwBQSwECLQAUAAYACAAAACEAtoM4kv4AAADhAQAAEwAA&#10;AAAAAAAAAAAAAAAAAAAAW0NvbnRlbnRfVHlwZXNdLnhtbFBLAQItABQABgAIAAAAIQA4/SH/1gAA&#10;AJQBAAALAAAAAAAAAAAAAAAAAC8BAABfcmVscy8ucmVsc1BLAQItABQABgAIAAAAIQDUj0xeEAIA&#10;ACkEAAAOAAAAAAAAAAAAAAAAAC4CAABkcnMvZTJvRG9jLnhtbFBLAQItABQABgAIAAAAIQDhwn1w&#10;2wAAAAsBAAAPAAAAAAAAAAAAAAAAAGoEAABkcnMvZG93bnJldi54bWxQSwUGAAAAAAQABADzAAAA&#10;cgUAAAAA&#10;"/>
            </w:pict>
          </mc:Fallback>
        </mc:AlternateContent>
      </w:r>
      <w:r w:rsidRPr="00063AF5">
        <w:rPr>
          <w:rFonts w:asciiTheme="minorHAnsi" w:hAnsiTheme="minorHAnsi"/>
          <w:noProof/>
        </w:rPr>
        <mc:AlternateContent>
          <mc:Choice Requires="wps">
            <w:drawing>
              <wp:anchor distT="0" distB="0" distL="114300" distR="114300" simplePos="0" relativeHeight="251683840" behindDoc="0" locked="0" layoutInCell="1" allowOverlap="1" wp14:anchorId="58359E67" wp14:editId="1C0ABF68">
                <wp:simplePos x="0" y="0"/>
                <wp:positionH relativeFrom="column">
                  <wp:posOffset>685800</wp:posOffset>
                </wp:positionH>
                <wp:positionV relativeFrom="paragraph">
                  <wp:posOffset>340360</wp:posOffset>
                </wp:positionV>
                <wp:extent cx="4914900" cy="915670"/>
                <wp:effectExtent l="0" t="0" r="0" b="127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91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980" w:rsidRPr="00F86036" w:rsidRDefault="00DE2980" w:rsidP="00EB4635">
                            <w:pPr>
                              <w:rPr>
                                <w:i/>
                                <w:sz w:val="48"/>
                                <w:szCs w:val="48"/>
                              </w:rPr>
                            </w:pPr>
                            <w:r>
                              <w:rPr>
                                <w:i/>
                                <w:sz w:val="48"/>
                                <w:szCs w:val="48"/>
                              </w:rPr>
                              <w:t>Disciplinary of Adverse Actions</w:t>
                            </w:r>
                          </w:p>
                          <w:p w:rsidR="00DE2980" w:rsidRDefault="00DE2980" w:rsidP="00EB46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54pt;margin-top:26.8pt;width:387pt;height:7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IM0uQIAAMEFAAAOAAAAZHJzL2Uyb0RvYy54bWysVNtunDAQfa/Uf7D8TrjU7C4obJQsS1Up&#10;vUhJP8ALZrEKNrW9C2nVf+/Y7C3JS9WWB2R77DOXc2aub8auRXumNJciw+FVgBETpay42Gb462Ph&#10;LTDShoqKtlKwDD8xjW+Wb99cD33KItnItmIKAYjQ6dBnuDGmT31flw3rqL6SPRNgrKXqqIGt2vqV&#10;ogOgd60fBcHMH6SqeiVLpjWc5pMRLx1+XbPSfK5rzQxqMwyxGfdX7r+xf395TdOton3Dy0MY9C+i&#10;6CgX4PQElVND0U7xV1AdL5XUsjZXpex8Wde8ZC4HyCYMXmTz0NCeuVygOLo/lUn/P9jy0/6LQrzK&#10;8BwjQTug6JGNBt3JEUXElmfodQq3Hnq4Z0Y4B5pdqrq/l+U3jYRcNVRs2a1ScmgYrSC80L70L55O&#10;ONqCbIaPsgI/dGekAxpr1dnaQTUQoANNTydqbCwlHJIkJEkAphJsSRjP5o47n6bH173S5j2THbKL&#10;DCug3qHT/b02NhqaHq9YZ0IWvG0d/a14dgAXpxPwDU+tzUbh2PyZBMl6sV4Qj0SztUeCPPduixXx&#10;ZkU4j/N3+WqVh7+s35CkDa8qJqybo7JC8mfMHTQ+aeKkLS1bXlk4G5JW282qVWhPQdmF+1zNwXK+&#10;5j8PwxUBcnmRUhiR4C5KvGK2mHukILGXzIOFF4TJXTILSELy4nlK91ywf08JDcBkHMWTmM5Bv8gt&#10;cN/r3GjacQOzo+VdhhenSzS1ElyLylFrKG+n9UUpbPjnUgDdR6KdYK1GJ7WacTO61oiPfbCR1RMo&#10;WEkQGGgR5h4sGql+YDTADMmw/r6jimHUfhDQBaBZYoeO25B4HsFGXVo2lxYqSoDKsMFoWq7MNKh2&#10;veLbBjxNfSfkLXROzZ2obYtNUR36DeaEy+0w0+wguty7W+fJu/wNAAD//wMAUEsDBBQABgAIAAAA&#10;IQAydGrl3QAAAAoBAAAPAAAAZHJzL2Rvd25yZXYueG1sTI/NTsMwEITvSLyDtUjcqE2hrRviVAjE&#10;FUR/kLi58TaJiNdR7Dbh7bs9wXF2RrPf5KvRt+KEfWwCGbifKBBIZXANVQa2m7c7DSImS862gdDA&#10;L0ZYFddXuc1cGOgTT+tUCS6hmFkDdUpdJmUsa/Q2TkKHxN4h9N4mln0lXW8HLvetnCo1l942xB9q&#10;2+FLjeXP+ugN7N4P31+P6qN69bNuCKOS5JfSmNub8fkJRMIx/YXhgs/oUDDTPhzJRdGyVpq3JAOz&#10;hzkIDmg95cOeneVCgyxy+X9CcQYAAP//AwBQSwECLQAUAAYACAAAACEAtoM4kv4AAADhAQAAEwAA&#10;AAAAAAAAAAAAAAAAAAAAW0NvbnRlbnRfVHlwZXNdLnhtbFBLAQItABQABgAIAAAAIQA4/SH/1gAA&#10;AJQBAAALAAAAAAAAAAAAAAAAAC8BAABfcmVscy8ucmVsc1BLAQItABQABgAIAAAAIQC0IIM0uQIA&#10;AMEFAAAOAAAAAAAAAAAAAAAAAC4CAABkcnMvZTJvRG9jLnhtbFBLAQItABQABgAIAAAAIQAydGrl&#10;3QAAAAoBAAAPAAAAAAAAAAAAAAAAABMFAABkcnMvZG93bnJldi54bWxQSwUGAAAAAAQABADzAAAA&#10;HQYAAAAA&#10;" filled="f" stroked="f">
                <v:textbox>
                  <w:txbxContent>
                    <w:p w:rsidR="00DE2980" w:rsidRPr="00F86036" w:rsidRDefault="00DE2980" w:rsidP="00EB4635">
                      <w:pPr>
                        <w:rPr>
                          <w:i/>
                          <w:sz w:val="48"/>
                          <w:szCs w:val="48"/>
                        </w:rPr>
                      </w:pPr>
                      <w:r>
                        <w:rPr>
                          <w:i/>
                          <w:sz w:val="48"/>
                          <w:szCs w:val="48"/>
                        </w:rPr>
                        <w:t>Disciplinary of Adverse Actions</w:t>
                      </w:r>
                    </w:p>
                    <w:p w:rsidR="00DE2980" w:rsidRDefault="00DE2980" w:rsidP="00EB4635"/>
                  </w:txbxContent>
                </v:textbox>
              </v:shape>
            </w:pict>
          </mc:Fallback>
        </mc:AlternateContent>
      </w:r>
      <w:r w:rsidR="00EB4635" w:rsidRPr="00063AF5">
        <w:rPr>
          <w:rFonts w:asciiTheme="minorHAnsi" w:hAnsiTheme="minorHAnsi"/>
          <w:sz w:val="96"/>
          <w:szCs w:val="96"/>
        </w:rPr>
        <w:t>C</w:t>
      </w:r>
      <w:r w:rsidR="00EB4635" w:rsidRPr="00063AF5">
        <w:rPr>
          <w:rFonts w:asciiTheme="minorHAnsi" w:hAnsiTheme="minorHAnsi"/>
          <w:sz w:val="72"/>
          <w:szCs w:val="96"/>
          <w:vertAlign w:val="superscript"/>
        </w:rPr>
        <w:t>hapter 6:</w:t>
      </w:r>
      <w:r w:rsidR="00EB4635" w:rsidRPr="00063AF5">
        <w:rPr>
          <w:rFonts w:asciiTheme="minorHAnsi" w:hAnsiTheme="minorHAnsi"/>
          <w:sz w:val="72"/>
          <w:szCs w:val="96"/>
          <w:vertAlign w:val="superscript"/>
        </w:rPr>
        <w:tab/>
      </w:r>
    </w:p>
    <w:p w:rsidR="00D82D49" w:rsidRPr="00063AF5" w:rsidRDefault="00D82D49" w:rsidP="00D82D49">
      <w:pPr>
        <w:tabs>
          <w:tab w:val="left" w:pos="360"/>
        </w:tabs>
        <w:rPr>
          <w:rFonts w:asciiTheme="minorHAnsi" w:hAnsiTheme="minorHAnsi"/>
        </w:rPr>
      </w:pPr>
    </w:p>
    <w:p w:rsidR="007518BE" w:rsidRPr="00063AF5" w:rsidRDefault="007518BE" w:rsidP="00D82D49">
      <w:pPr>
        <w:tabs>
          <w:tab w:val="left" w:pos="360"/>
        </w:tabs>
        <w:ind w:left="360"/>
        <w:rPr>
          <w:rFonts w:asciiTheme="minorHAnsi" w:hAnsiTheme="minorHAnsi"/>
        </w:rPr>
      </w:pPr>
      <w:r w:rsidRPr="00063AF5">
        <w:rPr>
          <w:rFonts w:asciiTheme="minorHAnsi" w:hAnsiTheme="minorHAnsi"/>
        </w:rPr>
        <w:t>It is the stated and working policy of the division of Plastic Surgery that residents have the right to work in an atmosphere free from intimidation, harassment or other impediments to learning. There certainly will be instances where, in the resident’s mind, are stressful or during which unreasonable demands are being made.  It may be justified, or not, depending upon circumstances.  Residency is a demanding training period and there is much to learn in a relatively short time.</w:t>
      </w:r>
    </w:p>
    <w:p w:rsidR="007518BE" w:rsidRPr="00063AF5" w:rsidRDefault="007518BE" w:rsidP="00D82D49">
      <w:pPr>
        <w:tabs>
          <w:tab w:val="left" w:pos="360"/>
        </w:tabs>
        <w:ind w:left="360"/>
        <w:rPr>
          <w:rFonts w:asciiTheme="minorHAnsi" w:hAnsiTheme="minorHAnsi"/>
        </w:rPr>
      </w:pPr>
    </w:p>
    <w:p w:rsidR="007518BE" w:rsidRPr="00063AF5" w:rsidRDefault="007518BE" w:rsidP="00D82D49">
      <w:pPr>
        <w:tabs>
          <w:tab w:val="left" w:pos="360"/>
        </w:tabs>
        <w:ind w:left="360"/>
        <w:rPr>
          <w:rFonts w:asciiTheme="minorHAnsi" w:hAnsiTheme="minorHAnsi"/>
        </w:rPr>
      </w:pPr>
      <w:r w:rsidRPr="00063AF5">
        <w:rPr>
          <w:rFonts w:asciiTheme="minorHAnsi" w:hAnsiTheme="minorHAnsi"/>
        </w:rPr>
        <w:t xml:space="preserve">Nonetheless, the program wants to know if the resident(s) are concerned about the learning or work environment.  The program director is responsible for this environment and is dedicated to maintaining a healthy environment for the residents.  </w:t>
      </w:r>
    </w:p>
    <w:p w:rsidR="007518BE" w:rsidRPr="00063AF5" w:rsidRDefault="007518BE" w:rsidP="00D82D49">
      <w:pPr>
        <w:tabs>
          <w:tab w:val="left" w:pos="360"/>
        </w:tabs>
        <w:ind w:left="360"/>
        <w:rPr>
          <w:rFonts w:asciiTheme="minorHAnsi" w:hAnsiTheme="minorHAnsi"/>
        </w:rPr>
      </w:pPr>
    </w:p>
    <w:p w:rsidR="007518BE" w:rsidRPr="00063AF5" w:rsidRDefault="007518BE" w:rsidP="00D82D49">
      <w:pPr>
        <w:tabs>
          <w:tab w:val="left" w:pos="360"/>
        </w:tabs>
        <w:ind w:left="360"/>
        <w:rPr>
          <w:rFonts w:asciiTheme="minorHAnsi" w:hAnsiTheme="minorHAnsi"/>
        </w:rPr>
      </w:pPr>
      <w:r w:rsidRPr="00063AF5">
        <w:rPr>
          <w:rFonts w:asciiTheme="minorHAnsi" w:hAnsiTheme="minorHAnsi"/>
          <w:i/>
        </w:rPr>
        <w:t>The program director must be contacted if resident(s) have concerns about this issue.</w:t>
      </w:r>
      <w:r w:rsidRPr="00063AF5">
        <w:rPr>
          <w:rFonts w:asciiTheme="minorHAnsi" w:hAnsiTheme="minorHAnsi"/>
        </w:rPr>
        <w:t xml:space="preserve">  He can be contacted at any time and there will be no intimidation or retaliation for speaking with the director.</w:t>
      </w:r>
    </w:p>
    <w:p w:rsidR="007518BE" w:rsidRPr="00063AF5" w:rsidRDefault="007518BE" w:rsidP="00D82D49">
      <w:pPr>
        <w:tabs>
          <w:tab w:val="left" w:pos="360"/>
        </w:tabs>
        <w:ind w:left="360"/>
        <w:rPr>
          <w:rFonts w:asciiTheme="minorHAnsi" w:hAnsiTheme="minorHAnsi"/>
        </w:rPr>
      </w:pPr>
      <w:r w:rsidRPr="00063AF5">
        <w:rPr>
          <w:rFonts w:asciiTheme="minorHAnsi" w:hAnsiTheme="minorHAnsi"/>
        </w:rPr>
        <w:t xml:space="preserve">As much as possible the conversation will be confidential.  If the director agrees </w:t>
      </w:r>
      <w:r w:rsidR="00312B83" w:rsidRPr="00063AF5">
        <w:rPr>
          <w:rFonts w:asciiTheme="minorHAnsi" w:hAnsiTheme="minorHAnsi"/>
        </w:rPr>
        <w:t xml:space="preserve">that there is a problem, he may deal with the problem with an investigation, either by himself or an appointed non-involved faculty member, and try to address the problem.  </w:t>
      </w:r>
    </w:p>
    <w:p w:rsidR="00312B83" w:rsidRPr="00063AF5" w:rsidRDefault="00312B83" w:rsidP="00D82D49">
      <w:pPr>
        <w:tabs>
          <w:tab w:val="left" w:pos="360"/>
        </w:tabs>
        <w:ind w:left="360"/>
        <w:rPr>
          <w:rFonts w:asciiTheme="minorHAnsi" w:hAnsiTheme="minorHAnsi"/>
        </w:rPr>
      </w:pPr>
    </w:p>
    <w:p w:rsidR="00312B83" w:rsidRPr="00063AF5" w:rsidRDefault="00312B83" w:rsidP="00D82D49">
      <w:pPr>
        <w:tabs>
          <w:tab w:val="left" w:pos="360"/>
        </w:tabs>
        <w:ind w:left="360"/>
        <w:rPr>
          <w:rFonts w:asciiTheme="minorHAnsi" w:hAnsiTheme="minorHAnsi"/>
        </w:rPr>
      </w:pPr>
      <w:r w:rsidRPr="00063AF5">
        <w:rPr>
          <w:rFonts w:asciiTheme="minorHAnsi" w:hAnsiTheme="minorHAnsi"/>
        </w:rPr>
        <w:t>Problems of a more egregious nature will be forwarded to the Chief of Surgery and/or the Designated Institutional Officer.</w:t>
      </w:r>
    </w:p>
    <w:p w:rsidR="00312B83" w:rsidRPr="00063AF5" w:rsidRDefault="00312B83" w:rsidP="00D82D49">
      <w:pPr>
        <w:tabs>
          <w:tab w:val="left" w:pos="360"/>
        </w:tabs>
        <w:ind w:left="360"/>
        <w:rPr>
          <w:rFonts w:asciiTheme="minorHAnsi" w:hAnsiTheme="minorHAnsi"/>
        </w:rPr>
      </w:pPr>
    </w:p>
    <w:p w:rsidR="00312B83" w:rsidRPr="00063AF5" w:rsidRDefault="00312B83" w:rsidP="00D82D49">
      <w:pPr>
        <w:tabs>
          <w:tab w:val="left" w:pos="360"/>
        </w:tabs>
        <w:ind w:left="360"/>
        <w:rPr>
          <w:rFonts w:asciiTheme="minorHAnsi" w:hAnsiTheme="minorHAnsi"/>
        </w:rPr>
      </w:pPr>
      <w:r w:rsidRPr="00063AF5">
        <w:rPr>
          <w:rFonts w:asciiTheme="minorHAnsi" w:hAnsiTheme="minorHAnsi"/>
        </w:rPr>
        <w:t xml:space="preserve">Additionally we have instituted a Resident Forum, which will be held once a year.  Residents are encouraged to act as a group to anonymously send a report on the program and faculty.  This should be done honestly and </w:t>
      </w:r>
      <w:r w:rsidR="00A90E47" w:rsidRPr="00063AF5">
        <w:rPr>
          <w:rFonts w:asciiTheme="minorHAnsi" w:hAnsiTheme="minorHAnsi"/>
        </w:rPr>
        <w:t>thoughtfully and</w:t>
      </w:r>
      <w:r w:rsidRPr="00063AF5">
        <w:rPr>
          <w:rFonts w:asciiTheme="minorHAnsi" w:hAnsiTheme="minorHAnsi"/>
        </w:rPr>
        <w:t xml:space="preserve"> with a focus on improving the program.  Residents should reflect on both the strengths and weakness of the program and the educational environment.  Many instances exist when the resident’s suggestions can be incorporated, or problems can be solved.</w:t>
      </w:r>
    </w:p>
    <w:p w:rsidR="007518BE" w:rsidRPr="00063AF5" w:rsidRDefault="007518BE" w:rsidP="00D82D49">
      <w:pPr>
        <w:tabs>
          <w:tab w:val="left" w:pos="360"/>
        </w:tabs>
        <w:ind w:left="360"/>
        <w:rPr>
          <w:rFonts w:asciiTheme="minorHAnsi" w:hAnsiTheme="minorHAnsi"/>
        </w:rPr>
      </w:pPr>
    </w:p>
    <w:p w:rsidR="00D82D49" w:rsidRPr="00063AF5" w:rsidRDefault="00D82D49" w:rsidP="00D82D49">
      <w:pPr>
        <w:tabs>
          <w:tab w:val="left" w:pos="360"/>
        </w:tabs>
        <w:ind w:left="360"/>
        <w:rPr>
          <w:rFonts w:asciiTheme="minorHAnsi" w:hAnsiTheme="minorHAnsi"/>
        </w:rPr>
      </w:pPr>
      <w:r w:rsidRPr="00063AF5">
        <w:rPr>
          <w:rFonts w:asciiTheme="minorHAnsi" w:hAnsiTheme="minorHAnsi"/>
        </w:rPr>
        <w:t>At the beginning of the training program, residents are informed about departmental policies both in writing and through the Department of Surgery. These policies include training goals, evaluation, dismissal and due process procedures. The resident acknowledges receipt, understanding and acceptance of the department guidelines and his/her duties and responsibilities by signing the house officer contract.</w:t>
      </w:r>
      <w:r w:rsidR="005631DA" w:rsidRPr="00063AF5">
        <w:rPr>
          <w:rFonts w:asciiTheme="minorHAnsi" w:hAnsiTheme="minorHAnsi"/>
        </w:rPr>
        <w:t xml:space="preserve"> If a resident fails to perform his/her duties according to the standards of the Division of Plastic Surgery, they will become subject to the following disciplinary actions:</w:t>
      </w:r>
    </w:p>
    <w:p w:rsidR="005631DA" w:rsidRPr="00063AF5" w:rsidRDefault="005631DA" w:rsidP="00D82D49">
      <w:pPr>
        <w:tabs>
          <w:tab w:val="left" w:pos="360"/>
        </w:tabs>
        <w:ind w:left="360"/>
        <w:rPr>
          <w:rFonts w:asciiTheme="minorHAnsi" w:hAnsiTheme="minorHAnsi"/>
        </w:rPr>
      </w:pPr>
    </w:p>
    <w:p w:rsidR="005631DA" w:rsidRPr="00063AF5" w:rsidRDefault="005631DA" w:rsidP="00D82D49">
      <w:pPr>
        <w:tabs>
          <w:tab w:val="left" w:pos="360"/>
        </w:tabs>
        <w:ind w:left="360"/>
        <w:rPr>
          <w:rFonts w:asciiTheme="minorHAnsi" w:hAnsiTheme="minorHAnsi"/>
          <w:sz w:val="28"/>
        </w:rPr>
      </w:pPr>
      <w:r w:rsidRPr="00063AF5">
        <w:rPr>
          <w:rFonts w:asciiTheme="minorHAnsi" w:hAnsiTheme="minorHAnsi"/>
          <w:b/>
          <w:i/>
          <w:sz w:val="28"/>
          <w:u w:val="single"/>
        </w:rPr>
        <w:t>Minor and/or Non-Recurring Professional or Training Infractions</w:t>
      </w:r>
    </w:p>
    <w:p w:rsidR="004C1D32" w:rsidRPr="00063AF5" w:rsidRDefault="004C1D32" w:rsidP="00D82D49">
      <w:pPr>
        <w:tabs>
          <w:tab w:val="left" w:pos="360"/>
        </w:tabs>
        <w:ind w:left="360"/>
        <w:rPr>
          <w:rFonts w:asciiTheme="minorHAnsi" w:hAnsiTheme="minorHAnsi"/>
        </w:rPr>
      </w:pPr>
    </w:p>
    <w:p w:rsidR="005631DA" w:rsidRPr="00063AF5" w:rsidRDefault="005631DA" w:rsidP="00D82D49">
      <w:pPr>
        <w:tabs>
          <w:tab w:val="left" w:pos="360"/>
        </w:tabs>
        <w:ind w:left="360"/>
        <w:rPr>
          <w:rFonts w:asciiTheme="minorHAnsi" w:hAnsiTheme="minorHAnsi"/>
        </w:rPr>
      </w:pPr>
      <w:r w:rsidRPr="00063AF5">
        <w:rPr>
          <w:rFonts w:asciiTheme="minorHAnsi" w:hAnsiTheme="minorHAnsi"/>
        </w:rPr>
        <w:t>Counseling, reprimand, additional work or study requirements and adjustment of training privileges</w:t>
      </w:r>
      <w:r w:rsidR="00A9381B" w:rsidRPr="00063AF5">
        <w:rPr>
          <w:rFonts w:asciiTheme="minorHAnsi" w:hAnsiTheme="minorHAnsi"/>
        </w:rPr>
        <w:t xml:space="preserve"> may be employed to correct these issues</w:t>
      </w:r>
      <w:r w:rsidRPr="00063AF5">
        <w:rPr>
          <w:rFonts w:asciiTheme="minorHAnsi" w:hAnsiTheme="minorHAnsi"/>
        </w:rPr>
        <w:t>.</w:t>
      </w:r>
    </w:p>
    <w:p w:rsidR="005631DA" w:rsidRPr="00063AF5" w:rsidRDefault="005631DA" w:rsidP="00D82D49">
      <w:pPr>
        <w:tabs>
          <w:tab w:val="left" w:pos="360"/>
        </w:tabs>
        <w:ind w:left="360"/>
        <w:rPr>
          <w:rFonts w:asciiTheme="minorHAnsi" w:hAnsiTheme="minorHAnsi"/>
        </w:rPr>
      </w:pPr>
    </w:p>
    <w:p w:rsidR="005631DA" w:rsidRPr="00063AF5" w:rsidRDefault="005631DA" w:rsidP="00D82D49">
      <w:pPr>
        <w:tabs>
          <w:tab w:val="left" w:pos="360"/>
        </w:tabs>
        <w:ind w:left="360"/>
        <w:rPr>
          <w:rFonts w:asciiTheme="minorHAnsi" w:hAnsiTheme="minorHAnsi"/>
          <w:b/>
          <w:i/>
          <w:sz w:val="28"/>
          <w:u w:val="single"/>
        </w:rPr>
      </w:pPr>
      <w:r w:rsidRPr="00063AF5">
        <w:rPr>
          <w:rFonts w:asciiTheme="minorHAnsi" w:hAnsiTheme="minorHAnsi"/>
          <w:b/>
          <w:i/>
          <w:sz w:val="28"/>
          <w:u w:val="single"/>
        </w:rPr>
        <w:t>Major</w:t>
      </w:r>
      <w:r w:rsidR="00C57698" w:rsidRPr="00063AF5">
        <w:rPr>
          <w:rFonts w:asciiTheme="minorHAnsi" w:hAnsiTheme="minorHAnsi"/>
          <w:b/>
          <w:i/>
          <w:sz w:val="28"/>
          <w:u w:val="single"/>
        </w:rPr>
        <w:t xml:space="preserve"> and/or</w:t>
      </w:r>
      <w:r w:rsidRPr="00063AF5">
        <w:rPr>
          <w:rFonts w:asciiTheme="minorHAnsi" w:hAnsiTheme="minorHAnsi"/>
          <w:b/>
          <w:i/>
          <w:sz w:val="28"/>
          <w:u w:val="single"/>
        </w:rPr>
        <w:t xml:space="preserve"> Recurring </w:t>
      </w:r>
      <w:r w:rsidR="00C57698" w:rsidRPr="00063AF5">
        <w:rPr>
          <w:rFonts w:asciiTheme="minorHAnsi" w:hAnsiTheme="minorHAnsi"/>
          <w:b/>
          <w:i/>
          <w:sz w:val="28"/>
          <w:u w:val="single"/>
        </w:rPr>
        <w:t>Professional or Training Infractions</w:t>
      </w:r>
    </w:p>
    <w:p w:rsidR="00C57698" w:rsidRPr="00063AF5" w:rsidRDefault="00C57698" w:rsidP="00D82D49">
      <w:pPr>
        <w:tabs>
          <w:tab w:val="left" w:pos="360"/>
        </w:tabs>
        <w:ind w:left="360"/>
        <w:rPr>
          <w:rFonts w:asciiTheme="minorHAnsi" w:hAnsiTheme="minorHAnsi"/>
        </w:rPr>
      </w:pPr>
    </w:p>
    <w:p w:rsidR="00C57698" w:rsidRPr="00063AF5" w:rsidRDefault="00C57698" w:rsidP="00D82D49">
      <w:pPr>
        <w:tabs>
          <w:tab w:val="left" w:pos="360"/>
        </w:tabs>
        <w:ind w:left="360"/>
        <w:rPr>
          <w:rFonts w:asciiTheme="minorHAnsi" w:hAnsiTheme="minorHAnsi"/>
        </w:rPr>
      </w:pPr>
      <w:r w:rsidRPr="00063AF5">
        <w:rPr>
          <w:rFonts w:asciiTheme="minorHAnsi" w:hAnsiTheme="minorHAnsi"/>
          <w:b/>
          <w:i/>
        </w:rPr>
        <w:t>Probation:</w:t>
      </w:r>
      <w:r w:rsidRPr="00063AF5">
        <w:rPr>
          <w:rFonts w:asciiTheme="minorHAnsi" w:hAnsiTheme="minorHAnsi"/>
        </w:rPr>
        <w:t xml:space="preserve"> A disciplinary action where the </w:t>
      </w:r>
      <w:r w:rsidR="0040580A" w:rsidRPr="00063AF5">
        <w:rPr>
          <w:rFonts w:asciiTheme="minorHAnsi" w:hAnsiTheme="minorHAnsi"/>
        </w:rPr>
        <w:t>division</w:t>
      </w:r>
      <w:r w:rsidRPr="00063AF5">
        <w:rPr>
          <w:rFonts w:asciiTheme="minorHAnsi" w:hAnsiTheme="minorHAnsi"/>
        </w:rPr>
        <w:t xml:space="preserve"> places a trainee on notice of unsatisfactory training performance. Unsatisfactory performance may refer to academic or non-academic problems. Probation is applied for training infractions that have gone beyond, in frequency or severity, what can be handled by simple counseling and/or reprimand. The trainee on probation is allowed a defined period of time to demonstrate that he/she can remedy deficiencies under departmental monitoring. Probation implies that </w:t>
      </w:r>
      <w:r w:rsidR="0040580A" w:rsidRPr="00063AF5">
        <w:rPr>
          <w:rFonts w:asciiTheme="minorHAnsi" w:hAnsiTheme="minorHAnsi"/>
        </w:rPr>
        <w:t>further deficiencies and/or failure to prove he/she has overcome the deficiencies leading to probationary status may result in dismissal of the trainee or non-renewal of his/her contract for the following year.</w:t>
      </w:r>
    </w:p>
    <w:p w:rsidR="0040580A" w:rsidRPr="00063AF5" w:rsidRDefault="0040580A" w:rsidP="00D82D49">
      <w:pPr>
        <w:tabs>
          <w:tab w:val="left" w:pos="360"/>
        </w:tabs>
        <w:ind w:left="360"/>
        <w:rPr>
          <w:rFonts w:asciiTheme="minorHAnsi" w:hAnsiTheme="minorHAnsi"/>
        </w:rPr>
      </w:pPr>
    </w:p>
    <w:p w:rsidR="0040580A" w:rsidRPr="00063AF5" w:rsidRDefault="0040580A" w:rsidP="00D82D49">
      <w:pPr>
        <w:tabs>
          <w:tab w:val="left" w:pos="360"/>
        </w:tabs>
        <w:ind w:left="360"/>
        <w:rPr>
          <w:rFonts w:asciiTheme="minorHAnsi" w:hAnsiTheme="minorHAnsi"/>
        </w:rPr>
      </w:pPr>
      <w:r w:rsidRPr="00063AF5">
        <w:rPr>
          <w:rFonts w:asciiTheme="minorHAnsi" w:hAnsiTheme="minorHAnsi"/>
          <w:b/>
          <w:i/>
        </w:rPr>
        <w:t>Non-Renewal of Contract:</w:t>
      </w:r>
      <w:r w:rsidRPr="00063AF5">
        <w:rPr>
          <w:rFonts w:asciiTheme="minorHAnsi" w:hAnsiTheme="minorHAnsi"/>
        </w:rPr>
        <w:t xml:space="preserve"> A disciplinary action where the division concludes that further training is not in the best interest of the parties to the contract or the resident decides to leave the program. The contract is not renewed for the subsequent year.</w:t>
      </w:r>
    </w:p>
    <w:p w:rsidR="0040580A" w:rsidRPr="00063AF5" w:rsidRDefault="0040580A" w:rsidP="00D82D49">
      <w:pPr>
        <w:tabs>
          <w:tab w:val="left" w:pos="360"/>
        </w:tabs>
        <w:ind w:left="360"/>
        <w:rPr>
          <w:rFonts w:asciiTheme="minorHAnsi" w:hAnsiTheme="minorHAnsi"/>
        </w:rPr>
      </w:pPr>
    </w:p>
    <w:p w:rsidR="0040580A" w:rsidRPr="00063AF5" w:rsidRDefault="0040580A" w:rsidP="00D82D49">
      <w:pPr>
        <w:tabs>
          <w:tab w:val="left" w:pos="360"/>
        </w:tabs>
        <w:ind w:left="360"/>
        <w:rPr>
          <w:rFonts w:asciiTheme="minorHAnsi" w:hAnsiTheme="minorHAnsi"/>
        </w:rPr>
      </w:pPr>
      <w:r w:rsidRPr="00063AF5">
        <w:rPr>
          <w:rFonts w:asciiTheme="minorHAnsi" w:hAnsiTheme="minorHAnsi"/>
        </w:rPr>
        <w:t>Residents who are subject to disciplinary actions are given due process as outlined in the Department of Surgery’s House Officer Manual.  The Department of Surgery’s procedures supersede any process of the Division of Plastic Surgery if in conflict.</w:t>
      </w:r>
    </w:p>
    <w:p w:rsidR="0040580A" w:rsidRPr="00063AF5" w:rsidRDefault="0040580A" w:rsidP="00D82D49">
      <w:pPr>
        <w:tabs>
          <w:tab w:val="left" w:pos="360"/>
        </w:tabs>
        <w:ind w:left="360"/>
        <w:rPr>
          <w:rFonts w:asciiTheme="minorHAnsi" w:hAnsiTheme="minorHAnsi"/>
        </w:rPr>
      </w:pPr>
    </w:p>
    <w:p w:rsidR="0040580A" w:rsidRPr="00063AF5" w:rsidRDefault="0040580A" w:rsidP="00D82D49">
      <w:pPr>
        <w:tabs>
          <w:tab w:val="left" w:pos="360"/>
        </w:tabs>
        <w:ind w:left="360"/>
        <w:rPr>
          <w:rFonts w:asciiTheme="minorHAnsi" w:hAnsiTheme="minorHAnsi"/>
        </w:rPr>
      </w:pPr>
      <w:r w:rsidRPr="00063AF5">
        <w:rPr>
          <w:rFonts w:asciiTheme="minorHAnsi" w:hAnsiTheme="minorHAnsi"/>
          <w:b/>
          <w:i/>
        </w:rPr>
        <w:t>Dismissal:</w:t>
      </w:r>
      <w:r w:rsidRPr="00063AF5">
        <w:rPr>
          <w:rFonts w:asciiTheme="minorHAnsi" w:hAnsiTheme="minorHAnsi"/>
        </w:rPr>
        <w:t xml:space="preserve"> A disciplinary action where the division removes a resident from training because of unsatisfactory performance of the program requirements, unprofessional or disruptive conduct or when patient safety is jeopardized. Dismissal may be imposed with or without preceding probation.</w:t>
      </w:r>
    </w:p>
    <w:p w:rsidR="00C57698" w:rsidRPr="00063AF5" w:rsidRDefault="00C57698" w:rsidP="00D82D49">
      <w:pPr>
        <w:tabs>
          <w:tab w:val="left" w:pos="360"/>
        </w:tabs>
        <w:ind w:left="360"/>
        <w:rPr>
          <w:rFonts w:asciiTheme="minorHAnsi" w:hAnsiTheme="minorHAnsi"/>
        </w:rPr>
      </w:pPr>
    </w:p>
    <w:p w:rsidR="00C57698" w:rsidRPr="00063AF5" w:rsidRDefault="0040580A" w:rsidP="00D82D49">
      <w:pPr>
        <w:tabs>
          <w:tab w:val="left" w:pos="360"/>
        </w:tabs>
        <w:ind w:left="360"/>
        <w:rPr>
          <w:rFonts w:asciiTheme="minorHAnsi" w:hAnsiTheme="minorHAnsi"/>
          <w:sz w:val="28"/>
        </w:rPr>
      </w:pPr>
      <w:r w:rsidRPr="00063AF5">
        <w:rPr>
          <w:rFonts w:asciiTheme="minorHAnsi" w:hAnsiTheme="minorHAnsi"/>
          <w:b/>
          <w:i/>
          <w:sz w:val="28"/>
          <w:u w:val="single"/>
        </w:rPr>
        <w:t>Conduct Warranting Disciplinary Action</w:t>
      </w:r>
    </w:p>
    <w:p w:rsidR="0040580A" w:rsidRPr="00063AF5" w:rsidRDefault="0040580A" w:rsidP="00D82D49">
      <w:pPr>
        <w:tabs>
          <w:tab w:val="left" w:pos="360"/>
        </w:tabs>
        <w:ind w:left="360"/>
        <w:rPr>
          <w:rFonts w:asciiTheme="minorHAnsi" w:hAnsiTheme="minorHAnsi"/>
        </w:rPr>
      </w:pPr>
    </w:p>
    <w:p w:rsidR="0040580A" w:rsidRPr="00063AF5" w:rsidRDefault="0040580A" w:rsidP="00D82D49">
      <w:pPr>
        <w:tabs>
          <w:tab w:val="left" w:pos="360"/>
        </w:tabs>
        <w:ind w:left="360"/>
        <w:rPr>
          <w:rFonts w:asciiTheme="minorHAnsi" w:hAnsiTheme="minorHAnsi"/>
        </w:rPr>
      </w:pPr>
      <w:r w:rsidRPr="00063AF5">
        <w:rPr>
          <w:rFonts w:asciiTheme="minorHAnsi" w:hAnsiTheme="minorHAnsi"/>
        </w:rPr>
        <w:t>Minor disciplinary actions will be documented in the evaluation file of the resident. Written communications with trainees about major disciplinary action, such as probation, non-renewal of contract or dismissal, will be either hand delivered to the resident or sent by certified mail, with receipts retained in the resident’s file. The staff of the Division of Plastic Surgery along with the Chairman of the Department of Surgery will determine those infractions which require formal termination actions.</w:t>
      </w:r>
    </w:p>
    <w:p w:rsidR="0040580A" w:rsidRPr="00063AF5" w:rsidRDefault="0040580A" w:rsidP="00D82D49">
      <w:pPr>
        <w:tabs>
          <w:tab w:val="left" w:pos="360"/>
        </w:tabs>
        <w:ind w:left="360"/>
        <w:rPr>
          <w:rFonts w:asciiTheme="minorHAnsi" w:hAnsiTheme="minorHAnsi"/>
        </w:rPr>
      </w:pPr>
    </w:p>
    <w:p w:rsidR="0040580A" w:rsidRPr="00063AF5" w:rsidRDefault="0040580A" w:rsidP="00D82D49">
      <w:pPr>
        <w:tabs>
          <w:tab w:val="left" w:pos="360"/>
        </w:tabs>
        <w:ind w:left="360"/>
        <w:rPr>
          <w:rFonts w:asciiTheme="minorHAnsi" w:hAnsiTheme="minorHAnsi"/>
        </w:rPr>
      </w:pPr>
      <w:r w:rsidRPr="00063AF5">
        <w:rPr>
          <w:rFonts w:asciiTheme="minorHAnsi" w:hAnsiTheme="minorHAnsi"/>
        </w:rPr>
        <w:t xml:space="preserve">All matters of discipline do not require formal process. Minor problems may require counseling with suggested corrective action and follow-up. Failure to correct the </w:t>
      </w:r>
      <w:r w:rsidR="00E36A0A" w:rsidRPr="00063AF5">
        <w:rPr>
          <w:rFonts w:asciiTheme="minorHAnsi" w:hAnsiTheme="minorHAnsi"/>
        </w:rPr>
        <w:t>problems may result in further disciplinary action.</w:t>
      </w:r>
    </w:p>
    <w:p w:rsidR="00E36A0A" w:rsidRPr="00063AF5" w:rsidRDefault="00E36A0A" w:rsidP="00D82D49">
      <w:pPr>
        <w:tabs>
          <w:tab w:val="left" w:pos="360"/>
        </w:tabs>
        <w:ind w:left="360"/>
        <w:rPr>
          <w:rFonts w:asciiTheme="minorHAnsi" w:hAnsiTheme="minorHAnsi"/>
        </w:rPr>
      </w:pPr>
    </w:p>
    <w:p w:rsidR="00E36A0A" w:rsidRPr="00063AF5" w:rsidRDefault="00E36A0A" w:rsidP="00D82D49">
      <w:pPr>
        <w:tabs>
          <w:tab w:val="left" w:pos="360"/>
        </w:tabs>
        <w:ind w:left="360"/>
        <w:rPr>
          <w:rFonts w:asciiTheme="minorHAnsi" w:hAnsiTheme="minorHAnsi"/>
        </w:rPr>
      </w:pPr>
      <w:r w:rsidRPr="00063AF5">
        <w:rPr>
          <w:rFonts w:asciiTheme="minorHAnsi" w:hAnsiTheme="minorHAnsi"/>
        </w:rPr>
        <w:t>Failure to attain departmental educational standards can result in probation or dismissal from the program. Failure to perform appropriately in clinical work or inability to handle oneself in a professional manner may also be ground for dismissal.</w:t>
      </w:r>
    </w:p>
    <w:p w:rsidR="00E36A0A" w:rsidRPr="00063AF5" w:rsidRDefault="00E36A0A" w:rsidP="00D82D49">
      <w:pPr>
        <w:tabs>
          <w:tab w:val="left" w:pos="360"/>
        </w:tabs>
        <w:ind w:left="360"/>
        <w:rPr>
          <w:rFonts w:asciiTheme="minorHAnsi" w:hAnsiTheme="minorHAnsi"/>
        </w:rPr>
      </w:pPr>
    </w:p>
    <w:p w:rsidR="00E36A0A" w:rsidRPr="00063AF5" w:rsidRDefault="00E36A0A" w:rsidP="00D82D49">
      <w:pPr>
        <w:tabs>
          <w:tab w:val="left" w:pos="360"/>
        </w:tabs>
        <w:ind w:left="360"/>
        <w:rPr>
          <w:rFonts w:asciiTheme="minorHAnsi" w:hAnsiTheme="minorHAnsi"/>
        </w:rPr>
      </w:pPr>
      <w:r w:rsidRPr="00063AF5">
        <w:rPr>
          <w:rFonts w:asciiTheme="minorHAnsi" w:hAnsiTheme="minorHAnsi"/>
        </w:rPr>
        <w:lastRenderedPageBreak/>
        <w:t>Felony conviction, involvement in unethical or illegal circumstances, repeated substance abuse or failure to seek treatment for substance abuse are grounds for dismissal.</w:t>
      </w:r>
    </w:p>
    <w:p w:rsidR="00E36A0A" w:rsidRPr="00063AF5" w:rsidRDefault="00E36A0A" w:rsidP="00D82D49">
      <w:pPr>
        <w:tabs>
          <w:tab w:val="left" w:pos="360"/>
        </w:tabs>
        <w:ind w:left="360"/>
        <w:rPr>
          <w:rFonts w:asciiTheme="minorHAnsi" w:hAnsiTheme="minorHAnsi"/>
        </w:rPr>
      </w:pPr>
    </w:p>
    <w:p w:rsidR="00E36A0A" w:rsidRPr="00063AF5" w:rsidRDefault="00E36A0A" w:rsidP="00D82D49">
      <w:pPr>
        <w:tabs>
          <w:tab w:val="left" w:pos="360"/>
        </w:tabs>
        <w:ind w:left="360"/>
        <w:rPr>
          <w:rFonts w:asciiTheme="minorHAnsi" w:hAnsiTheme="minorHAnsi"/>
        </w:rPr>
      </w:pPr>
      <w:r w:rsidRPr="00063AF5">
        <w:rPr>
          <w:rFonts w:asciiTheme="minorHAnsi" w:hAnsiTheme="minorHAnsi"/>
        </w:rPr>
        <w:t>A resident’s privileges may be summarily suspended if patient safety is jeopardized.</w:t>
      </w:r>
      <w:r w:rsidRPr="00063AF5">
        <w:rPr>
          <w:rFonts w:asciiTheme="minorHAnsi" w:hAnsiTheme="minorHAnsi"/>
        </w:rPr>
        <w:tab/>
      </w:r>
    </w:p>
    <w:p w:rsidR="00E36A0A" w:rsidRPr="00063AF5" w:rsidRDefault="00E36A0A" w:rsidP="00D82D49">
      <w:pPr>
        <w:tabs>
          <w:tab w:val="left" w:pos="360"/>
        </w:tabs>
        <w:ind w:left="360"/>
        <w:rPr>
          <w:rFonts w:asciiTheme="minorHAnsi" w:hAnsiTheme="minorHAnsi"/>
        </w:rPr>
      </w:pPr>
    </w:p>
    <w:p w:rsidR="00E36A0A" w:rsidRPr="00063AF5" w:rsidRDefault="00E36A0A" w:rsidP="00D82D49">
      <w:pPr>
        <w:tabs>
          <w:tab w:val="left" w:pos="360"/>
        </w:tabs>
        <w:ind w:left="360"/>
        <w:rPr>
          <w:rFonts w:asciiTheme="minorHAnsi" w:hAnsiTheme="minorHAnsi"/>
        </w:rPr>
      </w:pPr>
      <w:r w:rsidRPr="00063AF5">
        <w:rPr>
          <w:rFonts w:asciiTheme="minorHAnsi" w:hAnsiTheme="minorHAnsi"/>
        </w:rPr>
        <w:t>A resident may be dismissed for appropriate cause, with or without a probationary period, after notification of dismissal has been presented in writing and the nature of the problem or problems has been discussed with the resident.</w:t>
      </w:r>
    </w:p>
    <w:p w:rsidR="00E36A0A" w:rsidRPr="00063AF5" w:rsidRDefault="00E36A0A" w:rsidP="00D82D49">
      <w:pPr>
        <w:tabs>
          <w:tab w:val="left" w:pos="360"/>
        </w:tabs>
        <w:ind w:left="360"/>
        <w:rPr>
          <w:rFonts w:asciiTheme="minorHAnsi" w:hAnsiTheme="minorHAnsi"/>
        </w:rPr>
      </w:pPr>
    </w:p>
    <w:p w:rsidR="00E36A0A" w:rsidRPr="00063AF5" w:rsidRDefault="00E36A0A" w:rsidP="00D82D49">
      <w:pPr>
        <w:tabs>
          <w:tab w:val="left" w:pos="360"/>
        </w:tabs>
        <w:ind w:left="360"/>
        <w:rPr>
          <w:rFonts w:asciiTheme="minorHAnsi" w:hAnsiTheme="minorHAnsi"/>
        </w:rPr>
      </w:pPr>
      <w:r w:rsidRPr="00063AF5">
        <w:rPr>
          <w:rFonts w:asciiTheme="minorHAnsi" w:hAnsiTheme="minorHAnsi"/>
        </w:rPr>
        <w:t>The Dean, the Executive Associate Dean for Clinical Affairs and the Coordinator for Graduate Medical Education should be notified promptly of any intent to terminate a resident’s training by dismissal or non-renewal of contract.</w:t>
      </w:r>
    </w:p>
    <w:p w:rsidR="00E36A0A" w:rsidRPr="00063AF5" w:rsidRDefault="00E36A0A" w:rsidP="00D82D49">
      <w:pPr>
        <w:tabs>
          <w:tab w:val="left" w:pos="360"/>
        </w:tabs>
        <w:ind w:left="360"/>
        <w:rPr>
          <w:rFonts w:asciiTheme="minorHAnsi" w:hAnsiTheme="minorHAnsi"/>
        </w:rPr>
      </w:pPr>
    </w:p>
    <w:p w:rsidR="00E36A0A" w:rsidRPr="00063AF5" w:rsidRDefault="00E36A0A" w:rsidP="00D82D49">
      <w:pPr>
        <w:tabs>
          <w:tab w:val="left" w:pos="360"/>
        </w:tabs>
        <w:ind w:left="360"/>
        <w:rPr>
          <w:rFonts w:asciiTheme="minorHAnsi" w:hAnsiTheme="minorHAnsi"/>
          <w:b/>
          <w:i/>
          <w:sz w:val="28"/>
          <w:u w:val="single"/>
        </w:rPr>
      </w:pPr>
      <w:r w:rsidRPr="00063AF5">
        <w:rPr>
          <w:rFonts w:asciiTheme="minorHAnsi" w:hAnsiTheme="minorHAnsi"/>
          <w:b/>
          <w:i/>
          <w:sz w:val="28"/>
          <w:u w:val="single"/>
        </w:rPr>
        <w:t>Grievances and Due Process</w:t>
      </w:r>
    </w:p>
    <w:p w:rsidR="003B725A" w:rsidRPr="00063AF5" w:rsidRDefault="003B725A" w:rsidP="003B725A">
      <w:pPr>
        <w:tabs>
          <w:tab w:val="left" w:pos="360"/>
        </w:tabs>
        <w:ind w:left="360"/>
        <w:rPr>
          <w:rFonts w:asciiTheme="minorHAnsi" w:hAnsiTheme="minorHAnsi"/>
          <w:b/>
          <w:i/>
          <w:u w:val="single"/>
        </w:rPr>
      </w:pPr>
    </w:p>
    <w:p w:rsidR="003B725A" w:rsidRPr="00063AF5" w:rsidRDefault="003B725A" w:rsidP="003B725A">
      <w:pPr>
        <w:tabs>
          <w:tab w:val="left" w:pos="360"/>
        </w:tabs>
        <w:ind w:left="360"/>
        <w:rPr>
          <w:rFonts w:asciiTheme="minorHAnsi" w:hAnsiTheme="minorHAnsi"/>
        </w:rPr>
      </w:pPr>
      <w:r w:rsidRPr="00063AF5">
        <w:rPr>
          <w:rFonts w:asciiTheme="minorHAnsi" w:hAnsiTheme="minorHAnsi"/>
        </w:rPr>
        <w:t>The division of Plastic Surgery adheres to the LSUHSC process for grievances and due process.</w:t>
      </w:r>
    </w:p>
    <w:p w:rsidR="003B725A" w:rsidRPr="00063AF5" w:rsidRDefault="003B725A" w:rsidP="003B725A">
      <w:pPr>
        <w:tabs>
          <w:tab w:val="left" w:pos="360"/>
        </w:tabs>
        <w:ind w:left="360"/>
        <w:rPr>
          <w:rFonts w:asciiTheme="minorHAnsi" w:hAnsiTheme="minorHAnsi"/>
        </w:rPr>
      </w:pPr>
    </w:p>
    <w:p w:rsidR="003B725A" w:rsidRPr="00063AF5" w:rsidRDefault="003B725A" w:rsidP="003B725A">
      <w:pPr>
        <w:tabs>
          <w:tab w:val="left" w:pos="360"/>
        </w:tabs>
        <w:ind w:left="360"/>
        <w:rPr>
          <w:rFonts w:asciiTheme="minorHAnsi" w:hAnsiTheme="minorHAnsi"/>
        </w:rPr>
      </w:pPr>
      <w:r w:rsidRPr="00063AF5">
        <w:rPr>
          <w:rFonts w:asciiTheme="minorHAnsi" w:hAnsiTheme="minorHAnsi"/>
        </w:rPr>
        <w:t xml:space="preserve">It can be found in the “LSU House Officer’s Manual.”  A copy is available in the department or on line at </w:t>
      </w:r>
      <w:hyperlink r:id="rId22" w:history="1">
        <w:r w:rsidRPr="00063AF5">
          <w:rPr>
            <w:rStyle w:val="Hyperlink"/>
            <w:rFonts w:asciiTheme="minorHAnsi" w:hAnsiTheme="minorHAnsi"/>
            <w:color w:val="auto"/>
          </w:rPr>
          <w:t>http://www.medschool.lsuhsc.edu/medical_education/graduate/HouseOfficerManual.asp</w:t>
        </w:r>
      </w:hyperlink>
    </w:p>
    <w:p w:rsidR="003B725A" w:rsidRPr="00063AF5" w:rsidRDefault="003B725A" w:rsidP="003B725A">
      <w:pPr>
        <w:tabs>
          <w:tab w:val="left" w:pos="360"/>
        </w:tabs>
        <w:ind w:left="360"/>
        <w:rPr>
          <w:rFonts w:asciiTheme="minorHAnsi" w:hAnsiTheme="minorHAnsi"/>
        </w:rPr>
      </w:pPr>
    </w:p>
    <w:p w:rsidR="004B027E" w:rsidRPr="00063AF5" w:rsidRDefault="004B027E" w:rsidP="004B027E">
      <w:pPr>
        <w:tabs>
          <w:tab w:val="left" w:pos="360"/>
        </w:tabs>
        <w:rPr>
          <w:rFonts w:asciiTheme="minorHAnsi" w:hAnsiTheme="minorHAnsi"/>
        </w:rPr>
      </w:pPr>
    </w:p>
    <w:p w:rsidR="00EB4635" w:rsidRPr="00063AF5" w:rsidRDefault="00EB4635" w:rsidP="00EB4635">
      <w:pPr>
        <w:rPr>
          <w:rFonts w:asciiTheme="minorHAnsi" w:hAnsiTheme="minorHAnsi"/>
          <w:sz w:val="72"/>
          <w:szCs w:val="96"/>
          <w:vertAlign w:val="superscript"/>
        </w:rPr>
      </w:pPr>
      <w:r w:rsidRPr="00063AF5">
        <w:rPr>
          <w:rFonts w:asciiTheme="minorHAnsi" w:hAnsiTheme="minorHAnsi"/>
        </w:rPr>
        <w:br w:type="page"/>
      </w:r>
      <w:r w:rsidR="004A7877" w:rsidRPr="00063AF5">
        <w:rPr>
          <w:rFonts w:asciiTheme="minorHAnsi" w:hAnsiTheme="minorHAnsi"/>
          <w:noProof/>
        </w:rPr>
        <w:lastRenderedPageBreak/>
        <mc:AlternateContent>
          <mc:Choice Requires="wps">
            <w:drawing>
              <wp:anchor distT="0" distB="0" distL="114300" distR="114300" simplePos="0" relativeHeight="251661312" behindDoc="0" locked="0" layoutInCell="1" allowOverlap="1" wp14:anchorId="2EB6847C" wp14:editId="2B0562F6">
                <wp:simplePos x="0" y="0"/>
                <wp:positionH relativeFrom="column">
                  <wp:posOffset>685800</wp:posOffset>
                </wp:positionH>
                <wp:positionV relativeFrom="paragraph">
                  <wp:posOffset>340360</wp:posOffset>
                </wp:positionV>
                <wp:extent cx="5715000" cy="553720"/>
                <wp:effectExtent l="0" t="0" r="0" b="127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5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980" w:rsidRPr="00F86036" w:rsidRDefault="00DE2980" w:rsidP="00EB4635">
                            <w:pPr>
                              <w:rPr>
                                <w:i/>
                                <w:sz w:val="48"/>
                                <w:szCs w:val="48"/>
                              </w:rPr>
                            </w:pPr>
                            <w:r>
                              <w:rPr>
                                <w:i/>
                                <w:sz w:val="48"/>
                                <w:szCs w:val="48"/>
                              </w:rPr>
                              <w:t>Vacation, Educational Leave and Time Off</w:t>
                            </w:r>
                          </w:p>
                          <w:p w:rsidR="00DE2980" w:rsidRDefault="00DE2980" w:rsidP="00EB46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margin-left:54pt;margin-top:26.8pt;width:450pt;height:4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wHfvAIAAMEFAAAOAAAAZHJzL2Uyb0RvYy54bWysVNtunDAQfa/Uf7D8TrjEsAsKGyXLUlVK&#10;L1LSD/CCWayCTW3vsmnVf+/Y7C3pS9WWB2R7xmcu53hubvd9h3ZMaS5FjsOrACMmKllzscnxl6fS&#10;m2OkDRU17aRgOX5mGt8u3r65GYeMRbKVXc0UAhChs3HIcWvMkPm+rlrWU30lBybA2EjVUwNbtfFr&#10;RUdA7zs/CoLEH6WqByUrpjWcFpMRLxx+07DKfGoazQzqcgy5GfdX7r+2f39xQ7ONokPLq0Ma9C+y&#10;6CkXEPQEVVBD0Vbx36B6XimpZWOuKtn7sml4xVwNUE0YvKrmsaUDc7VAc/RwapP+f7DVx91nhXid&#10;4wQjQXug6IntDbqXexQltj3joDPwehzAz+zhHGh2perhQVZfNRJy2VKxYXdKybFltIb0QnvTv7g6&#10;4WgLsh4/yBri0K2RDmjfqN72DrqBAB1oej5RY3Op4DCehXEQgKkCWxxfzyLHnU+z4+1BafOOyR7Z&#10;RY4VUO/Q6e5BG5sNzY4uNpiQJe86R38nXhyA43QCseGqtdksHJs/0iBdzVdz4pEoWXkkKArvrlwS&#10;LynDWVxcF8tlEf60cUOStbyumbBhjsoKyZ8xd9D4pImTtrTseG3hbEpabdbLTqEdBWWX7nM9B8vZ&#10;zX+ZhmsC1PKqpDAiwX2UemUyn3mkJLGXzoK5F4TpfZoEJCVF+bKkBy7Yv5eExhyncRRPYjon/ao2&#10;YN0SPzF4URvNem5gdnS8z/H85EQzK8GVqB21hvJuWl+0wqZ/bgXQfSTaCdZqdFKr2a/3h6cBYFbM&#10;a1k/g4KVBIGBFmHuwaKV6jtGI8yQHOtvW6oYRt17Aa8gDQmxQ8dtSGw1i9SlZX1poaICqBwbjKbl&#10;0kyDajsovmkh0vTuhLyDl9NwJ+pzVof3BnPC1XaYaXYQXe6d13nyLn4BAAD//wMAUEsDBBQABgAI&#10;AAAAIQBP+5LL3QAAAAsBAAAPAAAAZHJzL2Rvd25yZXYueG1sTI9PT8MwDMXvSHyHyEjcWAJsU1ea&#10;TgjEFcT4I+3mNV5b0ThVk63l2+NxgZuf/fT8e8V68p060hDbwBauZwYUcRVcy7WF97enqwxUTMgO&#10;u8Bk4ZsirMvzswJzF0Z+peMm1UpCOOZooUmpz7WOVUMe4yz0xHLbh8FjEjnU2g04Srjv9I0xS+2x&#10;ZfnQYE8PDVVfm4O38PG8337OzUv96Bf9GCaj2a+0tZcX0/0dqERT+jPDCV/QoRSmXTiwi6oTbTLp&#10;kiwsbpegTgbzu9nJNDcZ6LLQ/zuUPwAAAP//AwBQSwECLQAUAAYACAAAACEAtoM4kv4AAADhAQAA&#10;EwAAAAAAAAAAAAAAAAAAAAAAW0NvbnRlbnRfVHlwZXNdLnhtbFBLAQItABQABgAIAAAAIQA4/SH/&#10;1gAAAJQBAAALAAAAAAAAAAAAAAAAAC8BAABfcmVscy8ucmVsc1BLAQItABQABgAIAAAAIQAmZwHf&#10;vAIAAMEFAAAOAAAAAAAAAAAAAAAAAC4CAABkcnMvZTJvRG9jLnhtbFBLAQItABQABgAIAAAAIQBP&#10;+5LL3QAAAAsBAAAPAAAAAAAAAAAAAAAAABYFAABkcnMvZG93bnJldi54bWxQSwUGAAAAAAQABADz&#10;AAAAIAYAAAAA&#10;" filled="f" stroked="f">
                <v:textbox>
                  <w:txbxContent>
                    <w:p w:rsidR="00DE2980" w:rsidRPr="00F86036" w:rsidRDefault="00DE2980" w:rsidP="00EB4635">
                      <w:pPr>
                        <w:rPr>
                          <w:i/>
                          <w:sz w:val="48"/>
                          <w:szCs w:val="48"/>
                        </w:rPr>
                      </w:pPr>
                      <w:r>
                        <w:rPr>
                          <w:i/>
                          <w:sz w:val="48"/>
                          <w:szCs w:val="48"/>
                        </w:rPr>
                        <w:t>Vacation, Educational Leave and Time Off</w:t>
                      </w:r>
                    </w:p>
                    <w:p w:rsidR="00DE2980" w:rsidRDefault="00DE2980" w:rsidP="00EB4635"/>
                  </w:txbxContent>
                </v:textbox>
              </v:shape>
            </w:pict>
          </mc:Fallback>
        </mc:AlternateContent>
      </w:r>
      <w:r w:rsidR="004A7877" w:rsidRPr="00063AF5">
        <w:rPr>
          <w:rFonts w:asciiTheme="minorHAnsi" w:hAnsiTheme="minorHAnsi"/>
          <w:noProof/>
          <w:sz w:val="72"/>
          <w:szCs w:val="96"/>
          <w:vertAlign w:val="superscript"/>
        </w:rPr>
        <mc:AlternateContent>
          <mc:Choice Requires="wps">
            <w:drawing>
              <wp:anchor distT="0" distB="0" distL="114300" distR="114300" simplePos="0" relativeHeight="251662336" behindDoc="0" locked="0" layoutInCell="1" allowOverlap="1" wp14:anchorId="3BB431FF" wp14:editId="0AEED23D">
                <wp:simplePos x="0" y="0"/>
                <wp:positionH relativeFrom="column">
                  <wp:posOffset>114300</wp:posOffset>
                </wp:positionH>
                <wp:positionV relativeFrom="paragraph">
                  <wp:posOffset>683260</wp:posOffset>
                </wp:positionV>
                <wp:extent cx="6400800" cy="0"/>
                <wp:effectExtent l="9525" t="6985" r="9525" b="1206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5610ED" id="Line 2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3.8pt" to="513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FaT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U2hNb1wBEZXa2VAcPasXs9X0u0NKVy1RBx4pvl4M5GUhI3mTEjbOwAX7/rNmEEOOXsc+&#10;nRvbBUjoADpHOS53OfjZIwqHszxN5ymoRgdfQooh0VjnP3HdoWCUWALpCExOW+cDEVIMIeEepTdC&#10;yqi2VKgv8WI6mcYEp6VgwRnCnD3sK2nRiYR5iV+sCjyPYVYfFYtgLSdsfbM9EfJqw+VSBTwoBejc&#10;rOtA/Fiki/V8Pc9H+WS2HuVpXY8+bqp8NNtkT9P6Q11VdfYzUMvyohWMcRXYDcOZ5X8n/u2ZXMfq&#10;Pp73NiRv0WO/gOzwj6SjlkG+6yDsNbvs7KAxzGMMvr2dMPCPe7AfX/jqFwAAAP//AwBQSwMEFAAG&#10;AAgAAAAhAOHCfXDbAAAACwEAAA8AAABkcnMvZG93bnJldi54bWxMT01Lw0AQvQv+h2UEL6XdNUIs&#10;aTZF1Ny82Cpep8mYBLOzaXbbRn+9UxD0NLwP3ryXryfXqyONofNs4WZhQBFXvu64sfC6LedLUCEi&#10;19h7JgtfFGBdXF7kmNX+xC903MRGSQiHDC20MQ6Z1qFqyWFY+IFYtA8/OowCx0bXI54k3PU6MSbV&#10;DjuWDy0O9NBS9bk5OAuhfKN9+T2rZub9tvGU7B+fn9Da66vpfgUq0hT/zHCuL9WhkE47f+A6qF7w&#10;UqZEueYuBXU2mCQVavdL6SLX/zcUPwAAAP//AwBQSwECLQAUAAYACAAAACEAtoM4kv4AAADhAQAA&#10;EwAAAAAAAAAAAAAAAAAAAAAAW0NvbnRlbnRfVHlwZXNdLnhtbFBLAQItABQABgAIAAAAIQA4/SH/&#10;1gAAAJQBAAALAAAAAAAAAAAAAAAAAC8BAABfcmVscy8ucmVsc1BLAQItABQABgAIAAAAIQC5dFaT&#10;EwIAACkEAAAOAAAAAAAAAAAAAAAAAC4CAABkcnMvZTJvRG9jLnhtbFBLAQItABQABgAIAAAAIQDh&#10;wn1w2wAAAAsBAAAPAAAAAAAAAAAAAAAAAG0EAABkcnMvZG93bnJldi54bWxQSwUGAAAAAAQABADz&#10;AAAAdQUAAAAA&#10;"/>
            </w:pict>
          </mc:Fallback>
        </mc:AlternateContent>
      </w:r>
      <w:r w:rsidRPr="00063AF5">
        <w:rPr>
          <w:rFonts w:asciiTheme="minorHAnsi" w:hAnsiTheme="minorHAnsi"/>
          <w:sz w:val="96"/>
          <w:szCs w:val="96"/>
        </w:rPr>
        <w:t>C</w:t>
      </w:r>
      <w:r w:rsidRPr="00063AF5">
        <w:rPr>
          <w:rFonts w:asciiTheme="minorHAnsi" w:hAnsiTheme="minorHAnsi"/>
          <w:sz w:val="72"/>
          <w:szCs w:val="96"/>
          <w:vertAlign w:val="superscript"/>
        </w:rPr>
        <w:t>hapter 7:</w:t>
      </w:r>
      <w:r w:rsidRPr="00063AF5">
        <w:rPr>
          <w:rFonts w:asciiTheme="minorHAnsi" w:hAnsiTheme="minorHAnsi"/>
          <w:sz w:val="72"/>
          <w:szCs w:val="96"/>
          <w:vertAlign w:val="superscript"/>
        </w:rPr>
        <w:tab/>
      </w:r>
    </w:p>
    <w:p w:rsidR="00EB4635" w:rsidRPr="00063AF5" w:rsidRDefault="00EB4635" w:rsidP="004B027E">
      <w:pPr>
        <w:tabs>
          <w:tab w:val="left" w:pos="360"/>
        </w:tabs>
        <w:rPr>
          <w:rFonts w:asciiTheme="minorHAnsi" w:hAnsiTheme="minorHAnsi"/>
        </w:rPr>
      </w:pPr>
    </w:p>
    <w:p w:rsidR="004B027E" w:rsidRPr="00063AF5" w:rsidRDefault="004B027E" w:rsidP="004B027E">
      <w:pPr>
        <w:tabs>
          <w:tab w:val="left" w:pos="360"/>
        </w:tabs>
        <w:rPr>
          <w:rFonts w:asciiTheme="minorHAnsi" w:hAnsiTheme="minorHAnsi"/>
        </w:rPr>
      </w:pPr>
    </w:p>
    <w:p w:rsidR="004B027E" w:rsidRPr="00063AF5" w:rsidRDefault="004B027E" w:rsidP="004B027E">
      <w:pPr>
        <w:tabs>
          <w:tab w:val="left" w:pos="360"/>
        </w:tabs>
        <w:rPr>
          <w:rFonts w:asciiTheme="minorHAnsi" w:hAnsiTheme="minorHAnsi"/>
        </w:rPr>
      </w:pPr>
      <w:r w:rsidRPr="00063AF5">
        <w:rPr>
          <w:rFonts w:asciiTheme="minorHAnsi" w:hAnsiTheme="minorHAnsi"/>
        </w:rPr>
        <w:tab/>
      </w:r>
      <w:r w:rsidRPr="00063AF5">
        <w:rPr>
          <w:rFonts w:asciiTheme="minorHAnsi" w:hAnsiTheme="minorHAnsi"/>
          <w:b/>
          <w:i/>
          <w:sz w:val="28"/>
          <w:u w:val="single"/>
        </w:rPr>
        <w:t>Vacation</w:t>
      </w:r>
      <w:r w:rsidR="00EB4635" w:rsidRPr="00063AF5">
        <w:rPr>
          <w:rFonts w:asciiTheme="minorHAnsi" w:hAnsiTheme="minorHAnsi"/>
          <w:b/>
          <w:i/>
          <w:sz w:val="28"/>
          <w:u w:val="single"/>
        </w:rPr>
        <w:t>:</w:t>
      </w:r>
    </w:p>
    <w:p w:rsidR="004B027E" w:rsidRPr="00063AF5" w:rsidRDefault="004B027E" w:rsidP="004B027E">
      <w:pPr>
        <w:tabs>
          <w:tab w:val="left" w:pos="360"/>
        </w:tabs>
        <w:rPr>
          <w:rFonts w:asciiTheme="minorHAnsi" w:hAnsiTheme="minorHAnsi"/>
        </w:rPr>
      </w:pPr>
    </w:p>
    <w:p w:rsidR="006B6134" w:rsidRPr="00063AF5" w:rsidRDefault="004B027E" w:rsidP="004B027E">
      <w:pPr>
        <w:tabs>
          <w:tab w:val="left" w:pos="360"/>
        </w:tabs>
        <w:ind w:left="360"/>
        <w:rPr>
          <w:rFonts w:asciiTheme="minorHAnsi" w:hAnsiTheme="minorHAnsi"/>
        </w:rPr>
      </w:pPr>
      <w:r w:rsidRPr="00063AF5">
        <w:rPr>
          <w:rFonts w:asciiTheme="minorHAnsi" w:hAnsiTheme="minorHAnsi"/>
        </w:rPr>
        <w:t>LSU Plastic Surge</w:t>
      </w:r>
      <w:r w:rsidR="0039724C" w:rsidRPr="00063AF5">
        <w:rPr>
          <w:rFonts w:asciiTheme="minorHAnsi" w:hAnsiTheme="minorHAnsi"/>
        </w:rPr>
        <w:t xml:space="preserve">ry residents </w:t>
      </w:r>
      <w:r w:rsidR="00CB4A23">
        <w:rPr>
          <w:rFonts w:asciiTheme="minorHAnsi" w:hAnsiTheme="minorHAnsi"/>
        </w:rPr>
        <w:t xml:space="preserve">receive a total of 21 days’ vacation as a PGY-1 and 28 days for PGY-2 to 7. </w:t>
      </w:r>
      <w:r w:rsidR="006B6134" w:rsidRPr="00063AF5">
        <w:rPr>
          <w:rFonts w:asciiTheme="minorHAnsi" w:hAnsiTheme="minorHAnsi"/>
        </w:rPr>
        <w:t xml:space="preserve">Residents should realize that a total of </w:t>
      </w:r>
      <w:r w:rsidR="00EB4635" w:rsidRPr="00063AF5">
        <w:rPr>
          <w:rFonts w:asciiTheme="minorHAnsi" w:hAnsiTheme="minorHAnsi"/>
        </w:rPr>
        <w:t>eight weeks</w:t>
      </w:r>
      <w:r w:rsidR="006B6134" w:rsidRPr="00063AF5">
        <w:rPr>
          <w:rFonts w:asciiTheme="minorHAnsi" w:hAnsiTheme="minorHAnsi"/>
        </w:rPr>
        <w:t xml:space="preserve"> of vacati</w:t>
      </w:r>
      <w:r w:rsidR="008D5069" w:rsidRPr="00063AF5">
        <w:rPr>
          <w:rFonts w:asciiTheme="minorHAnsi" w:hAnsiTheme="minorHAnsi"/>
        </w:rPr>
        <w:t xml:space="preserve">on is a lot of time away from an intensive </w:t>
      </w:r>
      <w:r w:rsidR="006B6134" w:rsidRPr="00063AF5">
        <w:rPr>
          <w:rFonts w:asciiTheme="minorHAnsi" w:hAnsiTheme="minorHAnsi"/>
        </w:rPr>
        <w:t>residency.  Relaxation is important, but residents are urged to follow these guidelines.</w:t>
      </w:r>
      <w:r w:rsidR="00AB7BDF">
        <w:rPr>
          <w:rFonts w:asciiTheme="minorHAnsi" w:hAnsiTheme="minorHAnsi"/>
        </w:rPr>
        <w:t xml:space="preserve"> </w:t>
      </w:r>
      <w:r w:rsidR="00AB7BDF" w:rsidRPr="00AB7BDF">
        <w:rPr>
          <w:rFonts w:asciiTheme="minorHAnsi" w:hAnsiTheme="minorHAnsi"/>
          <w:sz w:val="20"/>
          <w:szCs w:val="20"/>
          <w:u w:val="single"/>
        </w:rPr>
        <w:t>Effective 7/1/</w:t>
      </w:r>
      <w:proofErr w:type="gramStart"/>
      <w:r w:rsidR="00AB7BDF" w:rsidRPr="00AB7BDF">
        <w:rPr>
          <w:rFonts w:asciiTheme="minorHAnsi" w:hAnsiTheme="minorHAnsi"/>
          <w:sz w:val="20"/>
          <w:szCs w:val="20"/>
          <w:u w:val="single"/>
        </w:rPr>
        <w:t>2016</w:t>
      </w:r>
      <w:r w:rsidR="00AB7BDF" w:rsidRPr="00AB7BDF">
        <w:rPr>
          <w:rFonts w:asciiTheme="minorHAnsi" w:hAnsiTheme="minorHAnsi"/>
          <w:u w:val="single"/>
        </w:rPr>
        <w:t xml:space="preserve">  Residents</w:t>
      </w:r>
      <w:proofErr w:type="gramEnd"/>
      <w:r w:rsidR="00AB7BDF" w:rsidRPr="00AB7BDF">
        <w:rPr>
          <w:rFonts w:asciiTheme="minorHAnsi" w:hAnsiTheme="minorHAnsi"/>
          <w:u w:val="single"/>
        </w:rPr>
        <w:t xml:space="preserve"> will only be allowed one week of vacation out of every 3 months</w:t>
      </w:r>
      <w:r w:rsidR="00AB7BDF">
        <w:rPr>
          <w:rFonts w:asciiTheme="minorHAnsi" w:hAnsiTheme="minorHAnsi"/>
        </w:rPr>
        <w:t xml:space="preserve">. This is to ensure their time on each rotation is beneficial and education. </w:t>
      </w:r>
    </w:p>
    <w:p w:rsidR="006B6134" w:rsidRPr="00063AF5" w:rsidRDefault="006B6134" w:rsidP="004B027E">
      <w:pPr>
        <w:tabs>
          <w:tab w:val="left" w:pos="360"/>
        </w:tabs>
        <w:ind w:left="360"/>
        <w:rPr>
          <w:rFonts w:asciiTheme="minorHAnsi" w:hAnsiTheme="minorHAnsi"/>
        </w:rPr>
      </w:pPr>
    </w:p>
    <w:p w:rsidR="006B6134" w:rsidRPr="00063AF5" w:rsidRDefault="006B6134" w:rsidP="00AB7BDF">
      <w:pPr>
        <w:tabs>
          <w:tab w:val="left" w:pos="360"/>
        </w:tabs>
        <w:ind w:left="360"/>
        <w:rPr>
          <w:rFonts w:asciiTheme="minorHAnsi" w:hAnsiTheme="minorHAnsi"/>
        </w:rPr>
      </w:pPr>
      <w:r w:rsidRPr="00063AF5">
        <w:rPr>
          <w:rFonts w:asciiTheme="minorHAnsi" w:hAnsiTheme="minorHAnsi"/>
        </w:rPr>
        <w:t>Vacation, interviews, travel, moving and education leave are all part of vacation</w:t>
      </w:r>
      <w:r w:rsidR="00AB7BDF">
        <w:rPr>
          <w:rFonts w:asciiTheme="minorHAnsi" w:hAnsiTheme="minorHAnsi"/>
        </w:rPr>
        <w:t xml:space="preserve"> time</w:t>
      </w:r>
      <w:r w:rsidRPr="00063AF5">
        <w:rPr>
          <w:rFonts w:asciiTheme="minorHAnsi" w:hAnsiTheme="minorHAnsi"/>
        </w:rPr>
        <w:t xml:space="preserve">. </w:t>
      </w:r>
      <w:r w:rsidR="004B027E" w:rsidRPr="00063AF5">
        <w:rPr>
          <w:rFonts w:asciiTheme="minorHAnsi" w:hAnsiTheme="minorHAnsi"/>
        </w:rPr>
        <w:t xml:space="preserve">The vacation time </w:t>
      </w:r>
      <w:r w:rsidRPr="00063AF5">
        <w:rPr>
          <w:rFonts w:asciiTheme="minorHAnsi" w:hAnsiTheme="minorHAnsi"/>
        </w:rPr>
        <w:t xml:space="preserve">should be limited to one week plus two weekends (9 days) and </w:t>
      </w:r>
      <w:r w:rsidR="004B027E" w:rsidRPr="00063AF5">
        <w:rPr>
          <w:rFonts w:asciiTheme="minorHAnsi" w:hAnsiTheme="minorHAnsi"/>
        </w:rPr>
        <w:t xml:space="preserve">may not be taken consecutively. </w:t>
      </w:r>
      <w:r w:rsidR="00176B3A" w:rsidRPr="00063AF5">
        <w:rPr>
          <w:rFonts w:asciiTheme="minorHAnsi" w:hAnsiTheme="minorHAnsi"/>
        </w:rPr>
        <w:t xml:space="preserve"> </w:t>
      </w:r>
    </w:p>
    <w:p w:rsidR="006B6134" w:rsidRPr="00063AF5" w:rsidRDefault="006B6134" w:rsidP="004B027E">
      <w:pPr>
        <w:tabs>
          <w:tab w:val="left" w:pos="360"/>
        </w:tabs>
        <w:ind w:left="360"/>
        <w:rPr>
          <w:rFonts w:asciiTheme="minorHAnsi" w:hAnsiTheme="minorHAnsi"/>
        </w:rPr>
      </w:pPr>
    </w:p>
    <w:p w:rsidR="004B027E" w:rsidRPr="00063AF5" w:rsidRDefault="004B027E" w:rsidP="004B027E">
      <w:pPr>
        <w:tabs>
          <w:tab w:val="left" w:pos="360"/>
        </w:tabs>
        <w:ind w:left="360"/>
        <w:rPr>
          <w:rFonts w:asciiTheme="minorHAnsi" w:hAnsiTheme="minorHAnsi"/>
        </w:rPr>
      </w:pPr>
      <w:r w:rsidRPr="00063AF5">
        <w:rPr>
          <w:rFonts w:asciiTheme="minorHAnsi" w:hAnsiTheme="minorHAnsi"/>
        </w:rPr>
        <w:t>All vacation requests must be approved in advance by</w:t>
      </w:r>
      <w:r w:rsidRPr="00063AF5">
        <w:rPr>
          <w:rFonts w:asciiTheme="minorHAnsi" w:hAnsiTheme="minorHAnsi"/>
          <w:b/>
        </w:rPr>
        <w:t xml:space="preserve"> </w:t>
      </w:r>
      <w:r w:rsidR="00CB4A23">
        <w:rPr>
          <w:rFonts w:asciiTheme="minorHAnsi" w:hAnsiTheme="minorHAnsi"/>
        </w:rPr>
        <w:t>the Residency Coordinator</w:t>
      </w:r>
      <w:r w:rsidR="008317E0">
        <w:rPr>
          <w:rFonts w:asciiTheme="minorHAnsi" w:hAnsiTheme="minorHAnsi"/>
        </w:rPr>
        <w:t>.</w:t>
      </w:r>
      <w:r w:rsidRPr="00063AF5">
        <w:rPr>
          <w:rFonts w:asciiTheme="minorHAnsi" w:hAnsiTheme="minorHAnsi"/>
          <w:b/>
        </w:rPr>
        <w:t xml:space="preserve"> </w:t>
      </w:r>
      <w:r w:rsidRPr="00063AF5">
        <w:rPr>
          <w:rFonts w:asciiTheme="minorHAnsi" w:hAnsiTheme="minorHAnsi"/>
        </w:rPr>
        <w:t xml:space="preserve">The residency coordinator will keep a vacation calendar. </w:t>
      </w:r>
      <w:r w:rsidRPr="00063AF5">
        <w:rPr>
          <w:rFonts w:asciiTheme="minorHAnsi" w:hAnsiTheme="minorHAnsi"/>
          <w:b/>
        </w:rPr>
        <w:t xml:space="preserve">Only one </w:t>
      </w:r>
      <w:r w:rsidR="00CB4A23">
        <w:rPr>
          <w:rFonts w:asciiTheme="minorHAnsi" w:hAnsiTheme="minorHAnsi"/>
          <w:b/>
        </w:rPr>
        <w:t xml:space="preserve">Chief </w:t>
      </w:r>
      <w:r w:rsidRPr="00063AF5">
        <w:rPr>
          <w:rFonts w:asciiTheme="minorHAnsi" w:hAnsiTheme="minorHAnsi"/>
          <w:b/>
        </w:rPr>
        <w:t>resident is allowed out-of-town at any time</w:t>
      </w:r>
      <w:r w:rsidRPr="00063AF5">
        <w:rPr>
          <w:rFonts w:asciiTheme="minorHAnsi" w:hAnsiTheme="minorHAnsi"/>
        </w:rPr>
        <w:t xml:space="preserve">. The residency coordinator </w:t>
      </w:r>
      <w:r w:rsidR="00176B3A" w:rsidRPr="00063AF5">
        <w:rPr>
          <w:rFonts w:asciiTheme="minorHAnsi" w:hAnsiTheme="minorHAnsi"/>
        </w:rPr>
        <w:t>should</w:t>
      </w:r>
      <w:r w:rsidRPr="00063AF5">
        <w:rPr>
          <w:rFonts w:asciiTheme="minorHAnsi" w:hAnsiTheme="minorHAnsi"/>
        </w:rPr>
        <w:t xml:space="preserve"> be notified at least one month in advance for scheduling purposes. Vacations are not allowed du</w:t>
      </w:r>
      <w:r w:rsidR="00D4209C" w:rsidRPr="00063AF5">
        <w:rPr>
          <w:rFonts w:asciiTheme="minorHAnsi" w:hAnsiTheme="minorHAnsi"/>
        </w:rPr>
        <w:t>ring the month of June</w:t>
      </w:r>
      <w:r w:rsidR="00CB4A23">
        <w:rPr>
          <w:rFonts w:asciiTheme="minorHAnsi" w:hAnsiTheme="minorHAnsi"/>
        </w:rPr>
        <w:t xml:space="preserve"> or July</w:t>
      </w:r>
      <w:r w:rsidR="00176B3A" w:rsidRPr="00063AF5">
        <w:rPr>
          <w:rFonts w:asciiTheme="minorHAnsi" w:hAnsiTheme="minorHAnsi"/>
        </w:rPr>
        <w:t xml:space="preserve"> for the first</w:t>
      </w:r>
      <w:r w:rsidR="00D4209C" w:rsidRPr="00063AF5">
        <w:rPr>
          <w:rFonts w:asciiTheme="minorHAnsi" w:hAnsiTheme="minorHAnsi"/>
        </w:rPr>
        <w:t xml:space="preserve"> and second</w:t>
      </w:r>
      <w:r w:rsidR="00176B3A" w:rsidRPr="00063AF5">
        <w:rPr>
          <w:rFonts w:asciiTheme="minorHAnsi" w:hAnsiTheme="minorHAnsi"/>
        </w:rPr>
        <w:t xml:space="preserve"> year residents</w:t>
      </w:r>
      <w:r w:rsidRPr="00063AF5">
        <w:rPr>
          <w:rFonts w:asciiTheme="minorHAnsi" w:hAnsiTheme="minorHAnsi"/>
        </w:rPr>
        <w:t>. Senior residents are advised that the program completi</w:t>
      </w:r>
      <w:r w:rsidR="003B725A" w:rsidRPr="00063AF5">
        <w:rPr>
          <w:rFonts w:asciiTheme="minorHAnsi" w:hAnsiTheme="minorHAnsi"/>
        </w:rPr>
        <w:t>on date is the last day of June</w:t>
      </w:r>
      <w:r w:rsidR="00CB4A23">
        <w:rPr>
          <w:rFonts w:asciiTheme="minorHAnsi" w:hAnsiTheme="minorHAnsi"/>
        </w:rPr>
        <w:t xml:space="preserve"> and</w:t>
      </w:r>
      <w:r w:rsidR="00176B3A" w:rsidRPr="00063AF5">
        <w:rPr>
          <w:rFonts w:asciiTheme="minorHAnsi" w:hAnsiTheme="minorHAnsi"/>
        </w:rPr>
        <w:t xml:space="preserve"> are strongly encouraged to use their 4</w:t>
      </w:r>
      <w:r w:rsidR="00176B3A" w:rsidRPr="00063AF5">
        <w:rPr>
          <w:rFonts w:asciiTheme="minorHAnsi" w:hAnsiTheme="minorHAnsi"/>
          <w:vertAlign w:val="superscript"/>
        </w:rPr>
        <w:t>th</w:t>
      </w:r>
      <w:r w:rsidR="00176B3A" w:rsidRPr="00063AF5">
        <w:rPr>
          <w:rFonts w:asciiTheme="minorHAnsi" w:hAnsiTheme="minorHAnsi"/>
        </w:rPr>
        <w:t xml:space="preserve"> week of vacation for</w:t>
      </w:r>
      <w:r w:rsidR="00CB4A23">
        <w:rPr>
          <w:rFonts w:asciiTheme="minorHAnsi" w:hAnsiTheme="minorHAnsi"/>
        </w:rPr>
        <w:t xml:space="preserve"> this time</w:t>
      </w:r>
      <w:r w:rsidR="00176B3A" w:rsidRPr="00063AF5">
        <w:rPr>
          <w:rFonts w:asciiTheme="minorHAnsi" w:hAnsiTheme="minorHAnsi"/>
        </w:rPr>
        <w:t>. Alternatives will be given to residents with fellowship commitments the last week of June.</w:t>
      </w:r>
    </w:p>
    <w:p w:rsidR="004B027E" w:rsidRPr="00063AF5" w:rsidRDefault="004B027E" w:rsidP="004B027E">
      <w:pPr>
        <w:tabs>
          <w:tab w:val="left" w:pos="360"/>
        </w:tabs>
        <w:ind w:left="360"/>
        <w:rPr>
          <w:rFonts w:asciiTheme="minorHAnsi" w:hAnsiTheme="minorHAnsi"/>
        </w:rPr>
      </w:pPr>
    </w:p>
    <w:p w:rsidR="004B027E" w:rsidRPr="00063AF5" w:rsidRDefault="004B027E" w:rsidP="004B027E">
      <w:pPr>
        <w:tabs>
          <w:tab w:val="left" w:pos="360"/>
        </w:tabs>
        <w:ind w:left="360"/>
        <w:rPr>
          <w:rFonts w:asciiTheme="minorHAnsi" w:hAnsiTheme="minorHAnsi"/>
          <w:b/>
          <w:i/>
          <w:sz w:val="28"/>
          <w:u w:val="single"/>
        </w:rPr>
      </w:pPr>
      <w:r w:rsidRPr="00063AF5">
        <w:rPr>
          <w:rFonts w:asciiTheme="minorHAnsi" w:hAnsiTheme="minorHAnsi"/>
          <w:b/>
          <w:i/>
          <w:sz w:val="28"/>
          <w:u w:val="single"/>
        </w:rPr>
        <w:t>Educational Leave</w:t>
      </w:r>
    </w:p>
    <w:p w:rsidR="004B027E" w:rsidRPr="00063AF5" w:rsidRDefault="004B027E" w:rsidP="004B027E">
      <w:pPr>
        <w:tabs>
          <w:tab w:val="left" w:pos="360"/>
        </w:tabs>
        <w:ind w:left="360"/>
        <w:rPr>
          <w:rFonts w:asciiTheme="minorHAnsi" w:hAnsiTheme="minorHAnsi"/>
          <w:b/>
          <w:i/>
          <w:u w:val="single"/>
        </w:rPr>
      </w:pPr>
    </w:p>
    <w:p w:rsidR="004B027E" w:rsidRPr="00063AF5" w:rsidRDefault="004B027E" w:rsidP="004B027E">
      <w:pPr>
        <w:tabs>
          <w:tab w:val="left" w:pos="360"/>
        </w:tabs>
        <w:ind w:left="360"/>
        <w:rPr>
          <w:rFonts w:asciiTheme="minorHAnsi" w:hAnsiTheme="minorHAnsi"/>
        </w:rPr>
      </w:pPr>
      <w:r w:rsidRPr="00063AF5">
        <w:rPr>
          <w:rFonts w:asciiTheme="minorHAnsi" w:hAnsiTheme="minorHAnsi"/>
        </w:rPr>
        <w:t>LSU Plastic Surgery residents may take up to one week of educational leave per year to attend meetings, courses or seminars with the approval of Dr. Dupin</w:t>
      </w:r>
      <w:r w:rsidR="00971F7D" w:rsidRPr="00063AF5">
        <w:rPr>
          <w:rFonts w:asciiTheme="minorHAnsi" w:hAnsiTheme="minorHAnsi"/>
        </w:rPr>
        <w:t xml:space="preserve"> and Dr. </w:t>
      </w:r>
      <w:r w:rsidR="008317E0">
        <w:rPr>
          <w:rFonts w:asciiTheme="minorHAnsi" w:hAnsiTheme="minorHAnsi"/>
        </w:rPr>
        <w:t>Frey</w:t>
      </w:r>
      <w:r w:rsidRPr="00063AF5">
        <w:rPr>
          <w:rFonts w:asciiTheme="minorHAnsi" w:hAnsiTheme="minorHAnsi"/>
        </w:rPr>
        <w:t xml:space="preserve">. </w:t>
      </w:r>
      <w:r w:rsidR="00627BD3" w:rsidRPr="00063AF5">
        <w:rPr>
          <w:rFonts w:asciiTheme="minorHAnsi" w:hAnsiTheme="minorHAnsi"/>
        </w:rPr>
        <w:t xml:space="preserve">Each resident </w:t>
      </w:r>
      <w:r w:rsidR="00971F7D" w:rsidRPr="00063AF5">
        <w:rPr>
          <w:rFonts w:asciiTheme="minorHAnsi" w:hAnsiTheme="minorHAnsi"/>
        </w:rPr>
        <w:t>may receive</w:t>
      </w:r>
      <w:r w:rsidR="00627BD3" w:rsidRPr="00063AF5">
        <w:rPr>
          <w:rFonts w:asciiTheme="minorHAnsi" w:hAnsiTheme="minorHAnsi"/>
        </w:rPr>
        <w:t xml:space="preserve"> funds from the Department of Surgery </w:t>
      </w:r>
      <w:r w:rsidR="00C6080C" w:rsidRPr="00063AF5">
        <w:rPr>
          <w:rFonts w:asciiTheme="minorHAnsi" w:hAnsiTheme="minorHAnsi"/>
        </w:rPr>
        <w:t xml:space="preserve">(if available) </w:t>
      </w:r>
      <w:r w:rsidR="00627BD3" w:rsidRPr="00063AF5">
        <w:rPr>
          <w:rFonts w:asciiTheme="minorHAnsi" w:hAnsiTheme="minorHAnsi"/>
        </w:rPr>
        <w:t xml:space="preserve">to help defray the costs of approved meetings and courses. </w:t>
      </w:r>
      <w:r w:rsidR="00971F7D" w:rsidRPr="00063AF5">
        <w:rPr>
          <w:rFonts w:asciiTheme="minorHAnsi" w:hAnsiTheme="minorHAnsi"/>
          <w:b/>
        </w:rPr>
        <w:t xml:space="preserve">If residents expect funding for the trip, all travel arrangements must be arranged in advance through the department of surgery.  </w:t>
      </w:r>
    </w:p>
    <w:p w:rsidR="004B027E" w:rsidRPr="00063AF5" w:rsidRDefault="004B027E" w:rsidP="004B027E">
      <w:pPr>
        <w:tabs>
          <w:tab w:val="left" w:pos="360"/>
        </w:tabs>
        <w:ind w:left="360"/>
        <w:rPr>
          <w:rFonts w:asciiTheme="minorHAnsi" w:hAnsiTheme="minorHAnsi"/>
        </w:rPr>
      </w:pPr>
    </w:p>
    <w:p w:rsidR="00CB4A23" w:rsidRDefault="00627BD3" w:rsidP="00FE342C">
      <w:pPr>
        <w:tabs>
          <w:tab w:val="left" w:pos="360"/>
        </w:tabs>
        <w:ind w:left="360"/>
        <w:rPr>
          <w:rFonts w:asciiTheme="minorHAnsi" w:hAnsiTheme="minorHAnsi"/>
        </w:rPr>
      </w:pPr>
      <w:r w:rsidRPr="00063AF5">
        <w:rPr>
          <w:rFonts w:asciiTheme="minorHAnsi" w:hAnsiTheme="minorHAnsi"/>
        </w:rPr>
        <w:t xml:space="preserve">Residents are encouraged to present research papers at national and local meetings. Costs incurred for </w:t>
      </w:r>
      <w:r w:rsidR="00971F7D" w:rsidRPr="00063AF5">
        <w:rPr>
          <w:rFonts w:asciiTheme="minorHAnsi" w:hAnsiTheme="minorHAnsi"/>
        </w:rPr>
        <w:t xml:space="preserve">these meetings will </w:t>
      </w:r>
      <w:r w:rsidR="00EB4635" w:rsidRPr="00063AF5">
        <w:rPr>
          <w:rFonts w:asciiTheme="minorHAnsi" w:hAnsiTheme="minorHAnsi"/>
        </w:rPr>
        <w:t>be paid</w:t>
      </w:r>
      <w:r w:rsidRPr="00063AF5">
        <w:rPr>
          <w:rFonts w:asciiTheme="minorHAnsi" w:hAnsiTheme="minorHAnsi"/>
        </w:rPr>
        <w:t xml:space="preserve"> by the department</w:t>
      </w:r>
      <w:r w:rsidR="00176B3A" w:rsidRPr="00063AF5">
        <w:rPr>
          <w:rFonts w:asciiTheme="minorHAnsi" w:hAnsiTheme="minorHAnsi"/>
        </w:rPr>
        <w:t xml:space="preserve"> pending fund availability</w:t>
      </w:r>
      <w:r w:rsidRPr="00063AF5">
        <w:rPr>
          <w:rFonts w:asciiTheme="minorHAnsi" w:hAnsiTheme="minorHAnsi"/>
        </w:rPr>
        <w:t>. Arrangements for reimbursement must be made prior to the trip or the resident may not be reimbursed.</w:t>
      </w:r>
    </w:p>
    <w:p w:rsidR="00FE342C" w:rsidRDefault="00FE342C" w:rsidP="00FE342C">
      <w:pPr>
        <w:tabs>
          <w:tab w:val="left" w:pos="360"/>
        </w:tabs>
        <w:ind w:left="360"/>
        <w:rPr>
          <w:rFonts w:asciiTheme="minorHAnsi" w:hAnsiTheme="minorHAnsi"/>
        </w:rPr>
      </w:pPr>
    </w:p>
    <w:p w:rsidR="00FE342C" w:rsidRDefault="00FE342C" w:rsidP="00FE342C">
      <w:pPr>
        <w:tabs>
          <w:tab w:val="left" w:pos="360"/>
        </w:tabs>
        <w:ind w:left="360"/>
        <w:rPr>
          <w:rFonts w:asciiTheme="minorHAnsi" w:hAnsiTheme="minorHAnsi"/>
        </w:rPr>
      </w:pPr>
    </w:p>
    <w:p w:rsidR="00FE342C" w:rsidRDefault="00FE342C" w:rsidP="00FE342C">
      <w:pPr>
        <w:tabs>
          <w:tab w:val="left" w:pos="360"/>
        </w:tabs>
        <w:ind w:left="360"/>
        <w:rPr>
          <w:rFonts w:asciiTheme="minorHAnsi" w:hAnsiTheme="minorHAnsi"/>
        </w:rPr>
      </w:pPr>
    </w:p>
    <w:p w:rsidR="00AB7BDF" w:rsidRDefault="00AB7BDF" w:rsidP="00FE342C">
      <w:pPr>
        <w:tabs>
          <w:tab w:val="left" w:pos="360"/>
        </w:tabs>
        <w:ind w:left="360"/>
        <w:rPr>
          <w:rFonts w:asciiTheme="minorHAnsi" w:hAnsiTheme="minorHAnsi"/>
        </w:rPr>
      </w:pPr>
    </w:p>
    <w:p w:rsidR="00AB7BDF" w:rsidRPr="00063AF5" w:rsidRDefault="00AB7BDF" w:rsidP="00FE342C">
      <w:pPr>
        <w:tabs>
          <w:tab w:val="left" w:pos="360"/>
        </w:tabs>
        <w:ind w:left="360"/>
        <w:rPr>
          <w:rFonts w:asciiTheme="minorHAnsi" w:hAnsiTheme="minorHAnsi"/>
        </w:rPr>
      </w:pPr>
      <w:bookmarkStart w:id="1" w:name="_GoBack"/>
      <w:bookmarkEnd w:id="1"/>
    </w:p>
    <w:p w:rsidR="00627BD3" w:rsidRPr="00063AF5" w:rsidRDefault="00627BD3" w:rsidP="004B027E">
      <w:pPr>
        <w:tabs>
          <w:tab w:val="left" w:pos="360"/>
        </w:tabs>
        <w:ind w:left="360"/>
        <w:rPr>
          <w:rFonts w:asciiTheme="minorHAnsi" w:hAnsiTheme="minorHAnsi"/>
          <w:sz w:val="28"/>
        </w:rPr>
      </w:pPr>
      <w:r w:rsidRPr="00063AF5">
        <w:rPr>
          <w:rFonts w:asciiTheme="minorHAnsi" w:hAnsiTheme="minorHAnsi"/>
          <w:b/>
          <w:i/>
          <w:sz w:val="28"/>
          <w:u w:val="single"/>
        </w:rPr>
        <w:lastRenderedPageBreak/>
        <w:t>Time Off</w:t>
      </w:r>
    </w:p>
    <w:p w:rsidR="00627BD3" w:rsidRPr="00063AF5" w:rsidRDefault="00627BD3" w:rsidP="004B027E">
      <w:pPr>
        <w:tabs>
          <w:tab w:val="left" w:pos="360"/>
        </w:tabs>
        <w:ind w:left="360"/>
        <w:rPr>
          <w:rFonts w:asciiTheme="minorHAnsi" w:hAnsiTheme="minorHAnsi"/>
        </w:rPr>
      </w:pPr>
    </w:p>
    <w:p w:rsidR="00627BD3" w:rsidRPr="00063AF5" w:rsidRDefault="00627BD3" w:rsidP="004B027E">
      <w:pPr>
        <w:tabs>
          <w:tab w:val="left" w:pos="360"/>
        </w:tabs>
        <w:ind w:left="360"/>
        <w:rPr>
          <w:rFonts w:asciiTheme="minorHAnsi" w:hAnsiTheme="minorHAnsi"/>
        </w:rPr>
      </w:pPr>
      <w:r w:rsidRPr="00063AF5">
        <w:rPr>
          <w:rFonts w:asciiTheme="minorHAnsi" w:hAnsiTheme="minorHAnsi"/>
        </w:rPr>
        <w:t>Each resident is encouraged to take two weekends off per month</w:t>
      </w:r>
      <w:r w:rsidR="00594590" w:rsidRPr="00063AF5">
        <w:rPr>
          <w:rFonts w:asciiTheme="minorHAnsi" w:hAnsiTheme="minorHAnsi"/>
        </w:rPr>
        <w:t xml:space="preserve"> or at least 4 full days (24 hours) without any clinical duties over a four-week period</w:t>
      </w:r>
      <w:r w:rsidRPr="00063AF5">
        <w:rPr>
          <w:rFonts w:asciiTheme="minorHAnsi" w:hAnsiTheme="minorHAnsi"/>
        </w:rPr>
        <w:t>. Residents must make mutually acceptable arrangements with another resident to turn over their beeper and patient list. The Chief Administrative Resident must approve of all weekend coverage arrangements.</w:t>
      </w:r>
      <w:r w:rsidR="00176B3A" w:rsidRPr="00063AF5">
        <w:rPr>
          <w:rFonts w:asciiTheme="minorHAnsi" w:hAnsiTheme="minorHAnsi"/>
        </w:rPr>
        <w:t xml:space="preserve"> Residents are required to give detailed sign out lists </w:t>
      </w:r>
      <w:r w:rsidR="006311A1" w:rsidRPr="00063AF5">
        <w:rPr>
          <w:rFonts w:asciiTheme="minorHAnsi" w:hAnsiTheme="minorHAnsi"/>
        </w:rPr>
        <w:t xml:space="preserve">by email, including patient details, clinically important facts and a note about what is to be done to the patient </w:t>
      </w:r>
      <w:r w:rsidR="00176B3A" w:rsidRPr="00063AF5">
        <w:rPr>
          <w:rFonts w:asciiTheme="minorHAnsi" w:hAnsiTheme="minorHAnsi"/>
        </w:rPr>
        <w:t xml:space="preserve">during weekend call coverage and vacation time.  </w:t>
      </w:r>
    </w:p>
    <w:p w:rsidR="00CE2A98" w:rsidRPr="00063AF5" w:rsidRDefault="00CE2A98" w:rsidP="00CE2A98">
      <w:pPr>
        <w:tabs>
          <w:tab w:val="left" w:pos="360"/>
        </w:tabs>
        <w:rPr>
          <w:rFonts w:asciiTheme="minorHAnsi" w:hAnsiTheme="minorHAnsi"/>
        </w:rPr>
      </w:pPr>
    </w:p>
    <w:p w:rsidR="00082F1F" w:rsidRDefault="00082F1F" w:rsidP="00EB4635">
      <w:pPr>
        <w:rPr>
          <w:rFonts w:asciiTheme="minorHAnsi" w:hAnsiTheme="minorHAnsi"/>
          <w:b/>
          <w:i/>
          <w:sz w:val="32"/>
          <w:szCs w:val="32"/>
        </w:rPr>
      </w:pPr>
    </w:p>
    <w:p w:rsidR="00082F1F" w:rsidRDefault="00082F1F" w:rsidP="00EB4635">
      <w:pPr>
        <w:rPr>
          <w:rFonts w:asciiTheme="minorHAnsi" w:hAnsiTheme="minorHAnsi"/>
          <w:b/>
          <w:i/>
          <w:sz w:val="32"/>
          <w:szCs w:val="32"/>
        </w:rPr>
      </w:pPr>
    </w:p>
    <w:p w:rsidR="00082F1F" w:rsidRDefault="00082F1F" w:rsidP="00EB4635">
      <w:pPr>
        <w:rPr>
          <w:rFonts w:asciiTheme="minorHAnsi" w:hAnsiTheme="minorHAnsi"/>
          <w:b/>
          <w:i/>
          <w:sz w:val="32"/>
          <w:szCs w:val="32"/>
        </w:rPr>
      </w:pPr>
    </w:p>
    <w:p w:rsidR="00082F1F" w:rsidRDefault="00082F1F" w:rsidP="00EB4635">
      <w:pPr>
        <w:rPr>
          <w:rFonts w:asciiTheme="minorHAnsi" w:hAnsiTheme="minorHAnsi"/>
          <w:b/>
          <w:i/>
          <w:sz w:val="32"/>
          <w:szCs w:val="32"/>
        </w:rPr>
      </w:pPr>
    </w:p>
    <w:p w:rsidR="00082F1F" w:rsidRDefault="00082F1F" w:rsidP="00EB4635">
      <w:pPr>
        <w:rPr>
          <w:rFonts w:asciiTheme="minorHAnsi" w:hAnsiTheme="minorHAnsi"/>
          <w:b/>
          <w:i/>
          <w:sz w:val="32"/>
          <w:szCs w:val="32"/>
        </w:rPr>
      </w:pPr>
    </w:p>
    <w:p w:rsidR="00082F1F" w:rsidRDefault="00082F1F" w:rsidP="00EB4635">
      <w:pPr>
        <w:rPr>
          <w:rFonts w:asciiTheme="minorHAnsi" w:hAnsiTheme="minorHAnsi"/>
          <w:b/>
          <w:i/>
          <w:sz w:val="32"/>
          <w:szCs w:val="32"/>
        </w:rPr>
      </w:pPr>
    </w:p>
    <w:p w:rsidR="00082F1F" w:rsidRDefault="00082F1F" w:rsidP="00EB4635">
      <w:pPr>
        <w:rPr>
          <w:rFonts w:asciiTheme="minorHAnsi" w:hAnsiTheme="minorHAnsi"/>
          <w:b/>
          <w:i/>
          <w:sz w:val="32"/>
          <w:szCs w:val="32"/>
        </w:rPr>
      </w:pPr>
    </w:p>
    <w:p w:rsidR="00082F1F" w:rsidRDefault="00082F1F" w:rsidP="00EB4635">
      <w:pPr>
        <w:rPr>
          <w:rFonts w:asciiTheme="minorHAnsi" w:hAnsiTheme="minorHAnsi"/>
          <w:b/>
          <w:i/>
          <w:sz w:val="32"/>
          <w:szCs w:val="32"/>
        </w:rPr>
      </w:pPr>
    </w:p>
    <w:p w:rsidR="00082F1F" w:rsidRDefault="00082F1F" w:rsidP="00EB4635">
      <w:pPr>
        <w:rPr>
          <w:rFonts w:asciiTheme="minorHAnsi" w:hAnsiTheme="minorHAnsi"/>
          <w:b/>
          <w:i/>
          <w:sz w:val="32"/>
          <w:szCs w:val="32"/>
        </w:rPr>
      </w:pPr>
    </w:p>
    <w:p w:rsidR="00082F1F" w:rsidRDefault="00082F1F" w:rsidP="00EB4635">
      <w:pPr>
        <w:rPr>
          <w:rFonts w:asciiTheme="minorHAnsi" w:hAnsiTheme="minorHAnsi"/>
          <w:b/>
          <w:i/>
          <w:sz w:val="32"/>
          <w:szCs w:val="32"/>
        </w:rPr>
      </w:pPr>
    </w:p>
    <w:p w:rsidR="00082F1F" w:rsidRDefault="00082F1F" w:rsidP="00EB4635">
      <w:pPr>
        <w:rPr>
          <w:rFonts w:asciiTheme="minorHAnsi" w:hAnsiTheme="minorHAnsi"/>
          <w:b/>
          <w:i/>
          <w:sz w:val="32"/>
          <w:szCs w:val="32"/>
        </w:rPr>
      </w:pPr>
    </w:p>
    <w:p w:rsidR="00082F1F" w:rsidRDefault="00082F1F" w:rsidP="00EB4635">
      <w:pPr>
        <w:rPr>
          <w:rFonts w:asciiTheme="minorHAnsi" w:hAnsiTheme="minorHAnsi"/>
          <w:b/>
          <w:i/>
          <w:sz w:val="32"/>
          <w:szCs w:val="32"/>
        </w:rPr>
      </w:pPr>
    </w:p>
    <w:p w:rsidR="00082F1F" w:rsidRDefault="00082F1F" w:rsidP="00EB4635">
      <w:pPr>
        <w:rPr>
          <w:rFonts w:asciiTheme="minorHAnsi" w:hAnsiTheme="minorHAnsi"/>
          <w:b/>
          <w:i/>
          <w:sz w:val="32"/>
          <w:szCs w:val="32"/>
        </w:rPr>
      </w:pPr>
    </w:p>
    <w:p w:rsidR="00082F1F" w:rsidRDefault="00082F1F" w:rsidP="00EB4635">
      <w:pPr>
        <w:rPr>
          <w:rFonts w:asciiTheme="minorHAnsi" w:hAnsiTheme="minorHAnsi"/>
          <w:b/>
          <w:i/>
          <w:sz w:val="32"/>
          <w:szCs w:val="32"/>
        </w:rPr>
      </w:pPr>
    </w:p>
    <w:p w:rsidR="00082F1F" w:rsidRDefault="00082F1F" w:rsidP="00EB4635">
      <w:pPr>
        <w:rPr>
          <w:rFonts w:asciiTheme="minorHAnsi" w:hAnsiTheme="minorHAnsi"/>
          <w:b/>
          <w:i/>
          <w:sz w:val="32"/>
          <w:szCs w:val="32"/>
        </w:rPr>
      </w:pPr>
    </w:p>
    <w:p w:rsidR="00082F1F" w:rsidRDefault="00082F1F" w:rsidP="00EB4635">
      <w:pPr>
        <w:rPr>
          <w:rFonts w:asciiTheme="minorHAnsi" w:hAnsiTheme="minorHAnsi"/>
          <w:b/>
          <w:i/>
          <w:sz w:val="32"/>
          <w:szCs w:val="32"/>
        </w:rPr>
      </w:pPr>
    </w:p>
    <w:p w:rsidR="00082F1F" w:rsidRDefault="00082F1F" w:rsidP="00EB4635">
      <w:pPr>
        <w:rPr>
          <w:rFonts w:asciiTheme="minorHAnsi" w:hAnsiTheme="minorHAnsi"/>
          <w:b/>
          <w:i/>
          <w:sz w:val="32"/>
          <w:szCs w:val="32"/>
        </w:rPr>
      </w:pPr>
    </w:p>
    <w:p w:rsidR="00082F1F" w:rsidRDefault="00082F1F" w:rsidP="00EB4635">
      <w:pPr>
        <w:rPr>
          <w:rFonts w:asciiTheme="minorHAnsi" w:hAnsiTheme="minorHAnsi"/>
          <w:b/>
          <w:i/>
          <w:sz w:val="32"/>
          <w:szCs w:val="32"/>
        </w:rPr>
      </w:pPr>
    </w:p>
    <w:p w:rsidR="00082F1F" w:rsidRDefault="00082F1F" w:rsidP="00EB4635">
      <w:pPr>
        <w:rPr>
          <w:rFonts w:asciiTheme="minorHAnsi" w:hAnsiTheme="minorHAnsi"/>
          <w:b/>
          <w:i/>
          <w:sz w:val="32"/>
          <w:szCs w:val="32"/>
        </w:rPr>
      </w:pPr>
    </w:p>
    <w:p w:rsidR="00082F1F" w:rsidRDefault="00082F1F" w:rsidP="00EB4635">
      <w:pPr>
        <w:rPr>
          <w:rFonts w:asciiTheme="minorHAnsi" w:hAnsiTheme="minorHAnsi"/>
          <w:b/>
          <w:i/>
          <w:sz w:val="32"/>
          <w:szCs w:val="32"/>
        </w:rPr>
      </w:pPr>
    </w:p>
    <w:p w:rsidR="00CB4A23" w:rsidRDefault="00CB4A23" w:rsidP="00EB4635">
      <w:pPr>
        <w:rPr>
          <w:rFonts w:asciiTheme="minorHAnsi" w:hAnsiTheme="minorHAnsi"/>
          <w:b/>
          <w:i/>
          <w:sz w:val="32"/>
          <w:szCs w:val="32"/>
        </w:rPr>
      </w:pPr>
    </w:p>
    <w:p w:rsidR="00CB4A23" w:rsidRDefault="00CB4A23" w:rsidP="00EB4635">
      <w:pPr>
        <w:rPr>
          <w:rFonts w:asciiTheme="minorHAnsi" w:hAnsiTheme="minorHAnsi"/>
          <w:b/>
          <w:i/>
          <w:sz w:val="32"/>
          <w:szCs w:val="32"/>
        </w:rPr>
      </w:pPr>
    </w:p>
    <w:p w:rsidR="00EB4635" w:rsidRPr="00082F1F" w:rsidRDefault="004A7877" w:rsidP="00EB4635">
      <w:pPr>
        <w:rPr>
          <w:rFonts w:asciiTheme="minorHAnsi" w:hAnsiTheme="minorHAnsi"/>
          <w:b/>
          <w:i/>
          <w:sz w:val="32"/>
          <w:szCs w:val="32"/>
        </w:rPr>
      </w:pPr>
      <w:r w:rsidRPr="00063AF5">
        <w:rPr>
          <w:rFonts w:asciiTheme="minorHAnsi" w:hAnsiTheme="minorHAnsi"/>
          <w:noProof/>
        </w:rPr>
        <w:lastRenderedPageBreak/>
        <mc:AlternateContent>
          <mc:Choice Requires="wps">
            <w:drawing>
              <wp:anchor distT="0" distB="0" distL="114300" distR="114300" simplePos="0" relativeHeight="251695104" behindDoc="0" locked="0" layoutInCell="1" allowOverlap="1" wp14:anchorId="4AF8C68F" wp14:editId="44E641C7">
                <wp:simplePos x="0" y="0"/>
                <wp:positionH relativeFrom="column">
                  <wp:posOffset>685800</wp:posOffset>
                </wp:positionH>
                <wp:positionV relativeFrom="paragraph">
                  <wp:posOffset>340360</wp:posOffset>
                </wp:positionV>
                <wp:extent cx="4914900" cy="525145"/>
                <wp:effectExtent l="0" t="0" r="0" b="127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980" w:rsidRPr="00F86036" w:rsidRDefault="00DE2980" w:rsidP="00EB4635">
                            <w:pPr>
                              <w:rPr>
                                <w:i/>
                                <w:sz w:val="48"/>
                                <w:szCs w:val="48"/>
                              </w:rPr>
                            </w:pPr>
                            <w:r>
                              <w:rPr>
                                <w:i/>
                                <w:sz w:val="48"/>
                                <w:szCs w:val="48"/>
                              </w:rPr>
                              <w:t>Required Equipment</w:t>
                            </w:r>
                          </w:p>
                          <w:p w:rsidR="00DE2980" w:rsidRDefault="00DE2980" w:rsidP="00EB46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3" type="#_x0000_t202" style="position:absolute;margin-left:54pt;margin-top:26.8pt;width:387pt;height:4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LtwIAAME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GCkaAdtOiejQbdyBFFsS3P0OsUvO568DMjnEObHVXd38rym0ZCrhoqtuxaKTk0jFaQXmhv+mdX&#10;JxxtQTbDR1lBHLoz0gGNteps7aAaCNChTQ+n1thcSjgkSUiSAEwl2GbRLCQzF4Kmx9u90uY9kx2y&#10;iwwraL1Dp/tbbWw2ND262GBCFrxtXftb8ewAHKcTiA1Xrc1m4br5mATJOl7HxCPRfO2RIM+962JF&#10;vHkRLmb5u3y1ysOfNm5I0oZXFRM2zFFZIfmzzh00PmnipC0tW15ZOJuSVtvNqlVoT0HZhfsOBTlz&#10;85+n4YoAXF5QCiMS3ESJV8zjhUcKMvOSRRB7QZjcJPOAJCQvnlO65YL9OyU0ZDiBVk5i+i23wH2v&#10;udG04wZmR8u7DMcnJ5paCa5F5VprKG+n9VkpbPpPpYB2HxvtBGs1OqnVjJvRPY2FjW7FvJHVAyhY&#10;SRAYaBHmHiwaqX5gNMAMybD+vqOKYdR+EPAKQLPEDh23IbNFBBt1btmcW6goASrDBqNpuTLToNr1&#10;im8biDS9OyGv4eXU3In6KavDe4M54bgdZpodROd75/U0eZe/AAAA//8DAFBLAwQUAAYACAAAACEA&#10;U9zM694AAAAKAQAADwAAAGRycy9kb3ducmV2LnhtbEyPzU7DMBCE70i8g7WVuFG7DY3SNE6FQFxB&#10;lB+pNzfeJlHjdRS7TXh7lhM9zs5o9ptiO7lOXHAIrScNi7kCgVR521Kt4fPj5T4DEaIhazpPqOEH&#10;A2zL25vC5NaP9I6XXawFl1DIjYYmxj6XMlQNOhPmvkdi7+gHZyLLoZZ2MCOXu04ulUqlMy3xh8b0&#10;+NRgddqdnYav1+P++0G91c9u1Y9+UpLcWmp9N5seNyAiTvE/DH/4jA4lMx38mWwQHWuV8ZaoYZWk&#10;IDiQZUs+HNhJ0gRkWcjrCeUvAAAA//8DAFBLAQItABQABgAIAAAAIQC2gziS/gAAAOEBAAATAAAA&#10;AAAAAAAAAAAAAAAAAABbQ29udGVudF9UeXBlc10ueG1sUEsBAi0AFAAGAAgAAAAhADj9If/WAAAA&#10;lAEAAAsAAAAAAAAAAAAAAAAALwEAAF9yZWxzLy5yZWxzUEsBAi0AFAAGAAgAAAAhACD+FYu3AgAA&#10;wQUAAA4AAAAAAAAAAAAAAAAALgIAAGRycy9lMm9Eb2MueG1sUEsBAi0AFAAGAAgAAAAhAFPczOve&#10;AAAACgEAAA8AAAAAAAAAAAAAAAAAEQUAAGRycy9kb3ducmV2LnhtbFBLBQYAAAAABAAEAPMAAAAc&#10;BgAAAAA=&#10;" filled="f" stroked="f">
                <v:textbox>
                  <w:txbxContent>
                    <w:p w:rsidR="00DE2980" w:rsidRPr="00F86036" w:rsidRDefault="00DE2980" w:rsidP="00EB4635">
                      <w:pPr>
                        <w:rPr>
                          <w:i/>
                          <w:sz w:val="48"/>
                          <w:szCs w:val="48"/>
                        </w:rPr>
                      </w:pPr>
                      <w:r>
                        <w:rPr>
                          <w:i/>
                          <w:sz w:val="48"/>
                          <w:szCs w:val="48"/>
                        </w:rPr>
                        <w:t>Required Equipment</w:t>
                      </w:r>
                    </w:p>
                    <w:p w:rsidR="00DE2980" w:rsidRDefault="00DE2980" w:rsidP="00EB4635"/>
                  </w:txbxContent>
                </v:textbox>
              </v:shape>
            </w:pict>
          </mc:Fallback>
        </mc:AlternateContent>
      </w:r>
      <w:r w:rsidRPr="00063AF5">
        <w:rPr>
          <w:rFonts w:asciiTheme="minorHAnsi" w:hAnsiTheme="minorHAnsi"/>
          <w:noProof/>
          <w:sz w:val="72"/>
          <w:szCs w:val="96"/>
          <w:vertAlign w:val="superscript"/>
        </w:rPr>
        <mc:AlternateContent>
          <mc:Choice Requires="wps">
            <w:drawing>
              <wp:anchor distT="0" distB="0" distL="114300" distR="114300" simplePos="0" relativeHeight="251697152" behindDoc="0" locked="0" layoutInCell="1" allowOverlap="1" wp14:anchorId="5076435D" wp14:editId="640318FB">
                <wp:simplePos x="0" y="0"/>
                <wp:positionH relativeFrom="column">
                  <wp:posOffset>114300</wp:posOffset>
                </wp:positionH>
                <wp:positionV relativeFrom="paragraph">
                  <wp:posOffset>683260</wp:posOffset>
                </wp:positionV>
                <wp:extent cx="6400800" cy="0"/>
                <wp:effectExtent l="9525" t="6985" r="9525" b="1206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49B0F5" id="Line 2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3.8pt" to="513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B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RWhNb1wBEZXa2VAcPasXs9X0u0NKVy1RBx4pvl4M5GUhI3mTEjbOwAX7/rNmEEOOXsc+&#10;nRvbBUjoADpHOS53OfjZIwqHszxN5ymoRgdfQooh0VjnP3HdoWCUWALpCExOW+cDEVIMIeEepTdC&#10;yqi2VKgv8WI6mcYEp6VgwRnCnD3sK2nRiYR5iV+sCjyPYVYfFYtgLSdsfbM9EfJqw+VSBTwoBejc&#10;rOtA/Fiki/V8Pc9H+WS2HuVpXY8+bqp8NNtkH6b1U11VdfYzUMvyohWMcRXYDcOZ5X8n/u2ZXMfq&#10;Pp73NiRv0WO/gOzwj6SjlkG+6yDsNbvs7KAxzGMMvr2dMPCPe7AfX/jqFwAAAP//AwBQSwMEFAAG&#10;AAgAAAAhAOHCfXDbAAAACwEAAA8AAABkcnMvZG93bnJldi54bWxMT01Lw0AQvQv+h2UEL6XdNUIs&#10;aTZF1Ny82Cpep8mYBLOzaXbbRn+9UxD0NLwP3ryXryfXqyONofNs4WZhQBFXvu64sfC6LedLUCEi&#10;19h7JgtfFGBdXF7kmNX+xC903MRGSQiHDC20MQ6Z1qFqyWFY+IFYtA8/OowCx0bXI54k3PU6MSbV&#10;DjuWDy0O9NBS9bk5OAuhfKN9+T2rZub9tvGU7B+fn9Da66vpfgUq0hT/zHCuL9WhkE47f+A6qF7w&#10;UqZEueYuBXU2mCQVavdL6SLX/zcUPwAAAP//AwBQSwECLQAUAAYACAAAACEAtoM4kv4AAADhAQAA&#10;EwAAAAAAAAAAAAAAAAAAAAAAW0NvbnRlbnRfVHlwZXNdLnhtbFBLAQItABQABgAIAAAAIQA4/SH/&#10;1gAAAJQBAAALAAAAAAAAAAAAAAAAAC8BAABfcmVscy8ucmVsc1BLAQItABQABgAIAAAAIQAnDP+B&#10;EwIAACkEAAAOAAAAAAAAAAAAAAAAAC4CAABkcnMvZTJvRG9jLnhtbFBLAQItABQABgAIAAAAIQDh&#10;wn1w2wAAAAsBAAAPAAAAAAAAAAAAAAAAAG0EAABkcnMvZG93bnJldi54bWxQSwUGAAAAAAQABADz&#10;AAAAdQUAAAAA&#10;"/>
            </w:pict>
          </mc:Fallback>
        </mc:AlternateContent>
      </w:r>
      <w:r w:rsidR="00EB4635" w:rsidRPr="00063AF5">
        <w:rPr>
          <w:rFonts w:asciiTheme="minorHAnsi" w:hAnsiTheme="minorHAnsi"/>
          <w:sz w:val="96"/>
          <w:szCs w:val="96"/>
        </w:rPr>
        <w:t>C</w:t>
      </w:r>
      <w:r w:rsidR="00EB4635" w:rsidRPr="00063AF5">
        <w:rPr>
          <w:rFonts w:asciiTheme="minorHAnsi" w:hAnsiTheme="minorHAnsi"/>
          <w:sz w:val="72"/>
          <w:szCs w:val="96"/>
          <w:vertAlign w:val="superscript"/>
        </w:rPr>
        <w:t>hapter 8:</w:t>
      </w:r>
      <w:r w:rsidR="00EB4635" w:rsidRPr="00063AF5">
        <w:rPr>
          <w:rFonts w:asciiTheme="minorHAnsi" w:hAnsiTheme="minorHAnsi"/>
          <w:sz w:val="72"/>
          <w:szCs w:val="96"/>
          <w:vertAlign w:val="superscript"/>
        </w:rPr>
        <w:tab/>
      </w:r>
    </w:p>
    <w:p w:rsidR="00F35B48" w:rsidRPr="00063AF5" w:rsidRDefault="00F35B48" w:rsidP="00CE2A98">
      <w:pPr>
        <w:tabs>
          <w:tab w:val="left" w:pos="360"/>
        </w:tabs>
        <w:rPr>
          <w:rFonts w:asciiTheme="minorHAnsi" w:hAnsiTheme="minorHAnsi"/>
          <w:b/>
          <w:i/>
          <w:sz w:val="32"/>
          <w:szCs w:val="32"/>
        </w:rPr>
      </w:pPr>
    </w:p>
    <w:p w:rsidR="00CE2A98" w:rsidRPr="00063AF5" w:rsidRDefault="00CE2A98" w:rsidP="00CE2A98">
      <w:pPr>
        <w:tabs>
          <w:tab w:val="left" w:pos="360"/>
        </w:tabs>
        <w:ind w:left="360"/>
        <w:rPr>
          <w:rFonts w:asciiTheme="minorHAnsi" w:hAnsiTheme="minorHAnsi"/>
        </w:rPr>
      </w:pPr>
      <w:r w:rsidRPr="00063AF5">
        <w:rPr>
          <w:rFonts w:asciiTheme="minorHAnsi" w:hAnsiTheme="minorHAnsi"/>
          <w:b/>
          <w:i/>
        </w:rPr>
        <w:t>Beepers</w:t>
      </w:r>
      <w:r w:rsidR="00D4209C" w:rsidRPr="00063AF5">
        <w:rPr>
          <w:rFonts w:asciiTheme="minorHAnsi" w:hAnsiTheme="minorHAnsi"/>
          <w:b/>
          <w:i/>
        </w:rPr>
        <w:t xml:space="preserve"> and Cell Phones</w:t>
      </w:r>
      <w:r w:rsidRPr="00063AF5">
        <w:rPr>
          <w:rFonts w:asciiTheme="minorHAnsi" w:hAnsiTheme="minorHAnsi"/>
          <w:b/>
          <w:i/>
        </w:rPr>
        <w:t>:</w:t>
      </w:r>
      <w:r w:rsidRPr="00063AF5">
        <w:rPr>
          <w:rFonts w:asciiTheme="minorHAnsi" w:hAnsiTheme="minorHAnsi"/>
          <w:b/>
        </w:rPr>
        <w:t xml:space="preserve"> </w:t>
      </w:r>
      <w:r w:rsidRPr="00063AF5">
        <w:rPr>
          <w:rFonts w:asciiTheme="minorHAnsi" w:hAnsiTheme="minorHAnsi"/>
        </w:rPr>
        <w:t>Each resident will be provided with a beeper.  Beepers must be turned on at all times, regardless of whether a resident is on call, in case of emergencies. Additionally, all home and mobile phone numbers must be on file in the department and with answering services.</w:t>
      </w:r>
      <w:r w:rsidR="00B60138" w:rsidRPr="00063AF5">
        <w:rPr>
          <w:rFonts w:asciiTheme="minorHAnsi" w:hAnsiTheme="minorHAnsi"/>
        </w:rPr>
        <w:t xml:space="preserve">  Residents are also required to have a cellular telephone.</w:t>
      </w:r>
    </w:p>
    <w:p w:rsidR="00CE2A98" w:rsidRPr="00063AF5" w:rsidRDefault="00CE2A98" w:rsidP="00CE2A98">
      <w:pPr>
        <w:tabs>
          <w:tab w:val="left" w:pos="360"/>
        </w:tabs>
        <w:ind w:left="360"/>
        <w:rPr>
          <w:rFonts w:asciiTheme="minorHAnsi" w:hAnsiTheme="minorHAnsi"/>
        </w:rPr>
      </w:pPr>
    </w:p>
    <w:p w:rsidR="00CE2A98" w:rsidRPr="00063AF5" w:rsidRDefault="00CE2A98" w:rsidP="00CE2A98">
      <w:pPr>
        <w:tabs>
          <w:tab w:val="left" w:pos="360"/>
        </w:tabs>
        <w:ind w:left="360"/>
        <w:rPr>
          <w:rFonts w:asciiTheme="minorHAnsi" w:hAnsiTheme="minorHAnsi"/>
        </w:rPr>
      </w:pPr>
      <w:r w:rsidRPr="00063AF5">
        <w:rPr>
          <w:rFonts w:asciiTheme="minorHAnsi" w:hAnsiTheme="minorHAnsi"/>
          <w:b/>
          <w:i/>
        </w:rPr>
        <w:t>Lab Coats:</w:t>
      </w:r>
      <w:r w:rsidRPr="00063AF5">
        <w:rPr>
          <w:rFonts w:asciiTheme="minorHAnsi" w:hAnsiTheme="minorHAnsi"/>
          <w:b/>
        </w:rPr>
        <w:t xml:space="preserve"> </w:t>
      </w:r>
      <w:r w:rsidRPr="00063AF5">
        <w:rPr>
          <w:rFonts w:asciiTheme="minorHAnsi" w:hAnsiTheme="minorHAnsi"/>
        </w:rPr>
        <w:t>A lab coat is provided to the resident free of charge by the Department of Surgery.  Lab coats are to be kept fresh and clean at all times.</w:t>
      </w:r>
    </w:p>
    <w:p w:rsidR="00CE2A98" w:rsidRPr="00063AF5" w:rsidRDefault="00CE2A98" w:rsidP="00CE2A98">
      <w:pPr>
        <w:tabs>
          <w:tab w:val="left" w:pos="360"/>
        </w:tabs>
        <w:ind w:left="360"/>
        <w:rPr>
          <w:rFonts w:asciiTheme="minorHAnsi" w:hAnsiTheme="minorHAnsi"/>
          <w:b/>
          <w:i/>
          <w:u w:val="single"/>
        </w:rPr>
      </w:pPr>
    </w:p>
    <w:p w:rsidR="00CE2A98" w:rsidRPr="00063AF5" w:rsidRDefault="00CE2A98" w:rsidP="00CE2A98">
      <w:pPr>
        <w:tabs>
          <w:tab w:val="left" w:pos="360"/>
        </w:tabs>
        <w:ind w:left="360"/>
        <w:rPr>
          <w:rFonts w:asciiTheme="minorHAnsi" w:hAnsiTheme="minorHAnsi"/>
        </w:rPr>
      </w:pPr>
      <w:r w:rsidRPr="00063AF5">
        <w:rPr>
          <w:rFonts w:asciiTheme="minorHAnsi" w:hAnsiTheme="minorHAnsi"/>
          <w:b/>
          <w:i/>
        </w:rPr>
        <w:t>Camera:</w:t>
      </w:r>
      <w:r w:rsidRPr="00063AF5">
        <w:rPr>
          <w:rFonts w:asciiTheme="minorHAnsi" w:hAnsiTheme="minorHAnsi"/>
          <w:b/>
        </w:rPr>
        <w:t xml:space="preserve"> </w:t>
      </w:r>
      <w:r w:rsidRPr="00063AF5">
        <w:rPr>
          <w:rFonts w:asciiTheme="minorHAnsi" w:hAnsiTheme="minorHAnsi"/>
        </w:rPr>
        <w:t>A digital camera with flash is mandatory. Digital photography is the primary tool employed for conferences. Photo documentation is critical in the field of plastic surgery.  The camera should produce quality photos but be simple enough for others to use.</w:t>
      </w:r>
    </w:p>
    <w:p w:rsidR="00CE2A98" w:rsidRPr="00063AF5" w:rsidRDefault="00CE2A98" w:rsidP="00CE2A98">
      <w:pPr>
        <w:tabs>
          <w:tab w:val="left" w:pos="360"/>
        </w:tabs>
        <w:ind w:left="360"/>
        <w:rPr>
          <w:rFonts w:asciiTheme="minorHAnsi" w:hAnsiTheme="minorHAnsi"/>
        </w:rPr>
      </w:pPr>
    </w:p>
    <w:p w:rsidR="00CE2A98" w:rsidRPr="00063AF5" w:rsidRDefault="00CE2A98" w:rsidP="00CE2A98">
      <w:pPr>
        <w:tabs>
          <w:tab w:val="left" w:pos="360"/>
        </w:tabs>
        <w:ind w:left="360"/>
        <w:rPr>
          <w:rFonts w:asciiTheme="minorHAnsi" w:hAnsiTheme="minorHAnsi"/>
        </w:rPr>
      </w:pPr>
      <w:r w:rsidRPr="00063AF5">
        <w:rPr>
          <w:rFonts w:asciiTheme="minorHAnsi" w:hAnsiTheme="minorHAnsi"/>
          <w:b/>
          <w:i/>
        </w:rPr>
        <w:t>Loupes:</w:t>
      </w:r>
      <w:r w:rsidRPr="00063AF5">
        <w:rPr>
          <w:rFonts w:asciiTheme="minorHAnsi" w:hAnsiTheme="minorHAnsi"/>
          <w:b/>
        </w:rPr>
        <w:t xml:space="preserve"> </w:t>
      </w:r>
      <w:r w:rsidRPr="00063AF5">
        <w:rPr>
          <w:rFonts w:asciiTheme="minorHAnsi" w:hAnsiTheme="minorHAnsi"/>
        </w:rPr>
        <w:t xml:space="preserve">Loupes are mandatory and should be obtained before or during the first month of residency. A 3.5 magnification with extended fields and 16 inch focal length is recommended, and they usually range in price from $1100-$1300. </w:t>
      </w:r>
    </w:p>
    <w:p w:rsidR="00CE2A98" w:rsidRPr="00063AF5" w:rsidRDefault="00CE2A98" w:rsidP="00CE2A98">
      <w:pPr>
        <w:tabs>
          <w:tab w:val="left" w:pos="360"/>
        </w:tabs>
        <w:ind w:left="360"/>
        <w:rPr>
          <w:rFonts w:asciiTheme="minorHAnsi" w:hAnsiTheme="minorHAnsi"/>
        </w:rPr>
      </w:pPr>
    </w:p>
    <w:p w:rsidR="00CE2A98" w:rsidRPr="00063AF5" w:rsidRDefault="00CE2A98" w:rsidP="00CE2A98">
      <w:pPr>
        <w:tabs>
          <w:tab w:val="left" w:pos="360"/>
        </w:tabs>
        <w:ind w:left="360"/>
        <w:rPr>
          <w:rFonts w:asciiTheme="minorHAnsi" w:hAnsiTheme="minorHAnsi"/>
        </w:rPr>
      </w:pPr>
      <w:r w:rsidRPr="00063AF5">
        <w:rPr>
          <w:rFonts w:asciiTheme="minorHAnsi" w:hAnsiTheme="minorHAnsi"/>
          <w:b/>
          <w:i/>
        </w:rPr>
        <w:t>Goggles:</w:t>
      </w:r>
      <w:r w:rsidRPr="00063AF5">
        <w:rPr>
          <w:rFonts w:asciiTheme="minorHAnsi" w:hAnsiTheme="minorHAnsi"/>
          <w:b/>
        </w:rPr>
        <w:t xml:space="preserve"> </w:t>
      </w:r>
      <w:r w:rsidRPr="00063AF5">
        <w:rPr>
          <w:rFonts w:asciiTheme="minorHAnsi" w:hAnsiTheme="minorHAnsi"/>
        </w:rPr>
        <w:t>Goggles or operating glasses are required for each physician’s safety in the operating room.</w:t>
      </w:r>
    </w:p>
    <w:p w:rsidR="00CE2A98" w:rsidRPr="00063AF5" w:rsidRDefault="00CE2A98" w:rsidP="00CE2A98">
      <w:pPr>
        <w:tabs>
          <w:tab w:val="left" w:pos="360"/>
        </w:tabs>
        <w:ind w:left="360"/>
        <w:rPr>
          <w:rFonts w:asciiTheme="minorHAnsi" w:hAnsiTheme="minorHAnsi"/>
        </w:rPr>
      </w:pPr>
    </w:p>
    <w:p w:rsidR="00CE2A98" w:rsidRPr="00063AF5" w:rsidRDefault="00CE2A98" w:rsidP="00CE2A98">
      <w:pPr>
        <w:tabs>
          <w:tab w:val="left" w:pos="360"/>
        </w:tabs>
        <w:ind w:left="360"/>
        <w:rPr>
          <w:rFonts w:asciiTheme="minorHAnsi" w:hAnsiTheme="minorHAnsi"/>
        </w:rPr>
      </w:pPr>
      <w:r w:rsidRPr="00063AF5">
        <w:rPr>
          <w:rFonts w:asciiTheme="minorHAnsi" w:hAnsiTheme="minorHAnsi"/>
          <w:b/>
          <w:i/>
        </w:rPr>
        <w:t xml:space="preserve">Specialty and </w:t>
      </w:r>
      <w:r w:rsidR="00EB4635" w:rsidRPr="00063AF5">
        <w:rPr>
          <w:rFonts w:asciiTheme="minorHAnsi" w:hAnsiTheme="minorHAnsi"/>
          <w:b/>
          <w:i/>
        </w:rPr>
        <w:t>Micro vascular</w:t>
      </w:r>
      <w:r w:rsidRPr="00063AF5">
        <w:rPr>
          <w:rFonts w:asciiTheme="minorHAnsi" w:hAnsiTheme="minorHAnsi"/>
          <w:b/>
          <w:i/>
        </w:rPr>
        <w:t xml:space="preserve"> Instruments:</w:t>
      </w:r>
      <w:r w:rsidRPr="00063AF5">
        <w:rPr>
          <w:rFonts w:asciiTheme="minorHAnsi" w:hAnsiTheme="minorHAnsi"/>
        </w:rPr>
        <w:t xml:space="preserve"> Specialty equipment is usually available at each institution.  Please ask senior residents and Dr. Dupin about specifics.</w:t>
      </w:r>
    </w:p>
    <w:p w:rsidR="00B60138" w:rsidRPr="00063AF5" w:rsidRDefault="00B60138" w:rsidP="00CE2A98">
      <w:pPr>
        <w:tabs>
          <w:tab w:val="left" w:pos="360"/>
        </w:tabs>
        <w:ind w:left="360"/>
        <w:rPr>
          <w:rFonts w:asciiTheme="minorHAnsi" w:hAnsiTheme="minorHAnsi"/>
        </w:rPr>
      </w:pPr>
    </w:p>
    <w:p w:rsidR="00B60138" w:rsidRPr="00063AF5" w:rsidRDefault="00B60138" w:rsidP="00CE2A98">
      <w:pPr>
        <w:tabs>
          <w:tab w:val="left" w:pos="360"/>
        </w:tabs>
        <w:ind w:left="360"/>
        <w:rPr>
          <w:rFonts w:asciiTheme="minorHAnsi" w:hAnsiTheme="minorHAnsi"/>
        </w:rPr>
      </w:pPr>
      <w:r w:rsidRPr="00063AF5">
        <w:rPr>
          <w:rFonts w:asciiTheme="minorHAnsi" w:hAnsiTheme="minorHAnsi"/>
          <w:b/>
          <w:i/>
        </w:rPr>
        <w:t>Textbooks and Reference Material:</w:t>
      </w:r>
      <w:r w:rsidRPr="00063AF5">
        <w:rPr>
          <w:rFonts w:asciiTheme="minorHAnsi" w:hAnsiTheme="minorHAnsi"/>
          <w:b/>
        </w:rPr>
        <w:t xml:space="preserve">  </w:t>
      </w:r>
      <w:r w:rsidRPr="00063AF5">
        <w:rPr>
          <w:rFonts w:asciiTheme="minorHAnsi" w:hAnsiTheme="minorHAnsi"/>
        </w:rPr>
        <w:t>The following are recommended textbooks.  The division, if funds are available, may help you to purchase some for your personal library.  They are available in the LSU regional library on campus as well.</w:t>
      </w:r>
    </w:p>
    <w:p w:rsidR="00B60138" w:rsidRPr="00063AF5" w:rsidRDefault="00B60138" w:rsidP="00B21B8C">
      <w:pPr>
        <w:numPr>
          <w:ilvl w:val="0"/>
          <w:numId w:val="3"/>
        </w:numPr>
        <w:rPr>
          <w:rFonts w:asciiTheme="minorHAnsi" w:hAnsiTheme="minorHAnsi"/>
          <w:b/>
          <w:bCs/>
          <w:szCs w:val="28"/>
        </w:rPr>
      </w:pPr>
      <w:r w:rsidRPr="00063AF5">
        <w:rPr>
          <w:rFonts w:asciiTheme="minorHAnsi" w:hAnsiTheme="minorHAnsi"/>
          <w:szCs w:val="28"/>
        </w:rPr>
        <w:t>Mathis (8 volume set):  good reference, too long to read, but fairly inclusive.  You can go on</w:t>
      </w:r>
      <w:r w:rsidR="003C769A" w:rsidRPr="00063AF5">
        <w:rPr>
          <w:rFonts w:asciiTheme="minorHAnsi" w:hAnsiTheme="minorHAnsi"/>
          <w:szCs w:val="28"/>
        </w:rPr>
        <w:t>line to the Saunders</w:t>
      </w:r>
      <w:r w:rsidRPr="00063AF5">
        <w:rPr>
          <w:rFonts w:asciiTheme="minorHAnsi" w:hAnsiTheme="minorHAnsi"/>
          <w:szCs w:val="28"/>
        </w:rPr>
        <w:t xml:space="preserve"> website </w:t>
      </w:r>
      <w:hyperlink r:id="rId23" w:history="1">
        <w:r w:rsidR="003C769A" w:rsidRPr="00063AF5">
          <w:rPr>
            <w:rStyle w:val="Hyperlink"/>
            <w:rFonts w:asciiTheme="minorHAnsi" w:hAnsiTheme="minorHAnsi"/>
            <w:color w:val="auto"/>
            <w:szCs w:val="28"/>
          </w:rPr>
          <w:t>http://www.saundersplasticsurgery.com</w:t>
        </w:r>
      </w:hyperlink>
      <w:r w:rsidR="003C769A" w:rsidRPr="00063AF5">
        <w:rPr>
          <w:rFonts w:asciiTheme="minorHAnsi" w:hAnsiTheme="minorHAnsi"/>
          <w:szCs w:val="28"/>
        </w:rPr>
        <w:t xml:space="preserve"> </w:t>
      </w:r>
      <w:r w:rsidRPr="00063AF5">
        <w:rPr>
          <w:rFonts w:asciiTheme="minorHAnsi" w:hAnsiTheme="minorHAnsi"/>
          <w:szCs w:val="28"/>
        </w:rPr>
        <w:t>for online reference</w:t>
      </w:r>
      <w:r w:rsidR="00E65982" w:rsidRPr="00063AF5">
        <w:rPr>
          <w:rFonts w:asciiTheme="minorHAnsi" w:hAnsiTheme="minorHAnsi"/>
          <w:szCs w:val="28"/>
        </w:rPr>
        <w:t xml:space="preserve"> but only if you have purchased the set.  (they only allow two computers to log on)</w:t>
      </w:r>
    </w:p>
    <w:p w:rsidR="009E1CEB" w:rsidRPr="00063AF5" w:rsidRDefault="009E1CEB" w:rsidP="00B21B8C">
      <w:pPr>
        <w:numPr>
          <w:ilvl w:val="0"/>
          <w:numId w:val="3"/>
        </w:numPr>
        <w:rPr>
          <w:rFonts w:asciiTheme="minorHAnsi" w:hAnsiTheme="minorHAnsi"/>
          <w:sz w:val="22"/>
        </w:rPr>
      </w:pPr>
      <w:r w:rsidRPr="00063AF5">
        <w:rPr>
          <w:rFonts w:asciiTheme="minorHAnsi" w:hAnsiTheme="minorHAnsi"/>
          <w:bCs/>
          <w:sz w:val="22"/>
        </w:rPr>
        <w:t xml:space="preserve">Green’s Hand Surgery:  Standard text, very well written.  Online access is  </w:t>
      </w:r>
      <w:r w:rsidRPr="00063AF5">
        <w:rPr>
          <w:rFonts w:asciiTheme="minorHAnsi" w:hAnsiTheme="minorHAnsi"/>
          <w:sz w:val="22"/>
        </w:rPr>
        <w:t xml:space="preserve">to </w:t>
      </w:r>
      <w:hyperlink r:id="rId24" w:history="1">
        <w:r w:rsidRPr="00063AF5">
          <w:rPr>
            <w:rStyle w:val="Hyperlink"/>
            <w:rFonts w:asciiTheme="minorHAnsi" w:hAnsiTheme="minorHAnsi"/>
            <w:color w:val="auto"/>
            <w:sz w:val="22"/>
          </w:rPr>
          <w:t>www.greenshandsurgery.com</w:t>
        </w:r>
      </w:hyperlink>
      <w:r w:rsidRPr="00063AF5">
        <w:rPr>
          <w:rFonts w:asciiTheme="minorHAnsi" w:hAnsiTheme="minorHAnsi"/>
          <w:sz w:val="22"/>
        </w:rPr>
        <w:t xml:space="preserve"> Username: cldupinmd@aol.com , Password:  </w:t>
      </w:r>
      <w:proofErr w:type="spellStart"/>
      <w:r w:rsidRPr="00063AF5">
        <w:rPr>
          <w:rFonts w:asciiTheme="minorHAnsi" w:hAnsiTheme="minorHAnsi"/>
          <w:sz w:val="22"/>
        </w:rPr>
        <w:t>lsuplastic</w:t>
      </w:r>
      <w:proofErr w:type="spellEnd"/>
    </w:p>
    <w:p w:rsidR="003C769A" w:rsidRPr="00063AF5" w:rsidRDefault="009E1CEB" w:rsidP="00B21B8C">
      <w:pPr>
        <w:numPr>
          <w:ilvl w:val="0"/>
          <w:numId w:val="3"/>
        </w:numPr>
        <w:rPr>
          <w:rFonts w:asciiTheme="minorHAnsi" w:hAnsiTheme="minorHAnsi"/>
          <w:sz w:val="22"/>
        </w:rPr>
      </w:pPr>
      <w:r w:rsidRPr="00063AF5">
        <w:rPr>
          <w:rFonts w:asciiTheme="minorHAnsi" w:hAnsiTheme="minorHAnsi"/>
          <w:sz w:val="22"/>
        </w:rPr>
        <w:t>Plastic and Reconstructive Surgery (journal</w:t>
      </w:r>
      <w:proofErr w:type="gramStart"/>
      <w:r w:rsidRPr="00063AF5">
        <w:rPr>
          <w:rFonts w:asciiTheme="minorHAnsi" w:hAnsiTheme="minorHAnsi"/>
          <w:sz w:val="22"/>
        </w:rPr>
        <w:t>)  most</w:t>
      </w:r>
      <w:proofErr w:type="gramEnd"/>
      <w:r w:rsidRPr="00063AF5">
        <w:rPr>
          <w:rFonts w:asciiTheme="minorHAnsi" w:hAnsiTheme="minorHAnsi"/>
          <w:sz w:val="22"/>
        </w:rPr>
        <w:t xml:space="preserve"> complete journal, with good online search engine for articles.  </w:t>
      </w:r>
      <w:hyperlink r:id="rId25" w:tooltip="http://www.plasreconsurg.com/" w:history="1">
        <w:r w:rsidRPr="00063AF5">
          <w:rPr>
            <w:rStyle w:val="Hyperlink"/>
            <w:rFonts w:asciiTheme="minorHAnsi" w:hAnsiTheme="minorHAnsi"/>
            <w:color w:val="auto"/>
            <w:sz w:val="22"/>
          </w:rPr>
          <w:t>http://www.plasreconsurg.com/</w:t>
        </w:r>
      </w:hyperlink>
      <w:r w:rsidRPr="00063AF5">
        <w:rPr>
          <w:rFonts w:asciiTheme="minorHAnsi" w:hAnsiTheme="minorHAnsi"/>
          <w:sz w:val="22"/>
        </w:rPr>
        <w:t xml:space="preserve"> PRS  Login: </w:t>
      </w:r>
      <w:proofErr w:type="spellStart"/>
      <w:r w:rsidRPr="00063AF5">
        <w:rPr>
          <w:rFonts w:asciiTheme="minorHAnsi" w:hAnsiTheme="minorHAnsi"/>
          <w:sz w:val="22"/>
        </w:rPr>
        <w:t>lsuplasticsurgery</w:t>
      </w:r>
      <w:proofErr w:type="spellEnd"/>
      <w:r w:rsidRPr="00063AF5">
        <w:rPr>
          <w:rFonts w:asciiTheme="minorHAnsi" w:hAnsiTheme="minorHAnsi"/>
          <w:sz w:val="22"/>
        </w:rPr>
        <w:t xml:space="preserve"> Password:  TIGERS</w:t>
      </w:r>
      <w:r w:rsidR="003C769A" w:rsidRPr="00063AF5">
        <w:rPr>
          <w:rFonts w:asciiTheme="minorHAnsi" w:hAnsiTheme="minorHAnsi"/>
          <w:sz w:val="22"/>
        </w:rPr>
        <w:t xml:space="preserve">  </w:t>
      </w:r>
    </w:p>
    <w:p w:rsidR="002940C3" w:rsidRPr="00063AF5" w:rsidRDefault="009E1CEB" w:rsidP="00B21B8C">
      <w:pPr>
        <w:numPr>
          <w:ilvl w:val="0"/>
          <w:numId w:val="3"/>
        </w:numPr>
        <w:rPr>
          <w:rFonts w:asciiTheme="minorHAnsi" w:hAnsiTheme="minorHAnsi"/>
          <w:szCs w:val="28"/>
        </w:rPr>
      </w:pPr>
      <w:r w:rsidRPr="00063AF5">
        <w:rPr>
          <w:rFonts w:asciiTheme="minorHAnsi" w:hAnsiTheme="minorHAnsi"/>
          <w:szCs w:val="28"/>
        </w:rPr>
        <w:t>Selected Readings in Plastic Surgery.  You are highly encouraged to subscribe to this journal.  It has much of the information of a major text and is more up to date than most.</w:t>
      </w:r>
      <w:r w:rsidR="00CD75FB" w:rsidRPr="00063AF5">
        <w:rPr>
          <w:rFonts w:asciiTheme="minorHAnsi" w:hAnsiTheme="minorHAnsi"/>
          <w:szCs w:val="28"/>
        </w:rPr>
        <w:t xml:space="preserve">  You can access the material through the Tulane website: </w:t>
      </w:r>
      <w:r w:rsidR="002940C3" w:rsidRPr="00063AF5">
        <w:rPr>
          <w:rFonts w:asciiTheme="minorHAnsi" w:hAnsiTheme="minorHAnsi"/>
          <w:szCs w:val="28"/>
        </w:rPr>
        <w:t xml:space="preserve">Additionally the main link into Greenspace is: https://greenspace.tulane.edu/xythoswfs/webui; Username: </w:t>
      </w:r>
      <w:proofErr w:type="spellStart"/>
      <w:r w:rsidR="002940C3" w:rsidRPr="00063AF5">
        <w:rPr>
          <w:rFonts w:asciiTheme="minorHAnsi" w:hAnsiTheme="minorHAnsi"/>
          <w:szCs w:val="28"/>
        </w:rPr>
        <w:t>newsome</w:t>
      </w:r>
      <w:proofErr w:type="spellEnd"/>
      <w:r w:rsidR="002940C3" w:rsidRPr="00063AF5">
        <w:rPr>
          <w:rFonts w:asciiTheme="minorHAnsi" w:hAnsiTheme="minorHAnsi"/>
          <w:szCs w:val="28"/>
        </w:rPr>
        <w:t>; Password: Tulane1</w:t>
      </w:r>
    </w:p>
    <w:p w:rsidR="009E1CEB" w:rsidRPr="00063AF5" w:rsidRDefault="003C769A" w:rsidP="00B21B8C">
      <w:pPr>
        <w:numPr>
          <w:ilvl w:val="0"/>
          <w:numId w:val="3"/>
        </w:numPr>
        <w:rPr>
          <w:rFonts w:asciiTheme="minorHAnsi" w:hAnsiTheme="minorHAnsi"/>
          <w:sz w:val="22"/>
        </w:rPr>
      </w:pPr>
      <w:proofErr w:type="spellStart"/>
      <w:r w:rsidRPr="00063AF5">
        <w:rPr>
          <w:rFonts w:asciiTheme="minorHAnsi" w:hAnsiTheme="minorHAnsi"/>
          <w:sz w:val="22"/>
        </w:rPr>
        <w:lastRenderedPageBreak/>
        <w:t>Strauch</w:t>
      </w:r>
      <w:proofErr w:type="spellEnd"/>
      <w:r w:rsidRPr="00063AF5">
        <w:rPr>
          <w:rFonts w:asciiTheme="minorHAnsi" w:hAnsiTheme="minorHAnsi"/>
          <w:sz w:val="22"/>
        </w:rPr>
        <w:t>, B.  Atlas of Microvascular Surgery (second edition).  Available at amazon.  Extremely good reference.</w:t>
      </w:r>
    </w:p>
    <w:p w:rsidR="002940C3" w:rsidRPr="00063AF5" w:rsidRDefault="002940C3" w:rsidP="00B21B8C">
      <w:pPr>
        <w:numPr>
          <w:ilvl w:val="0"/>
          <w:numId w:val="3"/>
        </w:numPr>
        <w:rPr>
          <w:rFonts w:asciiTheme="minorHAnsi" w:hAnsiTheme="minorHAnsi"/>
          <w:sz w:val="22"/>
        </w:rPr>
      </w:pPr>
      <w:r w:rsidRPr="00063AF5">
        <w:rPr>
          <w:rFonts w:asciiTheme="minorHAnsi" w:hAnsiTheme="minorHAnsi"/>
          <w:sz w:val="22"/>
        </w:rPr>
        <w:t xml:space="preserve">Annals of Plastic Surgery; </w:t>
      </w:r>
      <w:hyperlink r:id="rId26" w:history="1">
        <w:r w:rsidRPr="00063AF5">
          <w:rPr>
            <w:rStyle w:val="Hyperlink"/>
            <w:rFonts w:asciiTheme="minorHAnsi" w:hAnsiTheme="minorHAnsi"/>
            <w:color w:val="auto"/>
            <w:sz w:val="22"/>
          </w:rPr>
          <w:t>http://www.annalsplasticsurgery.com</w:t>
        </w:r>
      </w:hyperlink>
      <w:r w:rsidRPr="00063AF5">
        <w:rPr>
          <w:rFonts w:asciiTheme="minorHAnsi" w:hAnsiTheme="minorHAnsi"/>
          <w:sz w:val="22"/>
        </w:rPr>
        <w:t xml:space="preserve">; Username: </w:t>
      </w:r>
      <w:proofErr w:type="spellStart"/>
      <w:r w:rsidRPr="00063AF5">
        <w:rPr>
          <w:rFonts w:asciiTheme="minorHAnsi" w:hAnsiTheme="minorHAnsi"/>
          <w:sz w:val="22"/>
        </w:rPr>
        <w:t>newso</w:t>
      </w:r>
      <w:proofErr w:type="spellEnd"/>
      <w:r w:rsidR="00EB3437">
        <w:rPr>
          <w:rFonts w:asciiTheme="minorHAnsi" w:hAnsiTheme="minorHAnsi"/>
          <w:sz w:val="22"/>
        </w:rPr>
        <w:t>=</w:t>
      </w:r>
      <w:proofErr w:type="spellStart"/>
      <w:r w:rsidRPr="00063AF5">
        <w:rPr>
          <w:rFonts w:asciiTheme="minorHAnsi" w:hAnsiTheme="minorHAnsi"/>
          <w:sz w:val="22"/>
        </w:rPr>
        <w:t>meer</w:t>
      </w:r>
      <w:proofErr w:type="spellEnd"/>
      <w:r w:rsidRPr="00063AF5">
        <w:rPr>
          <w:rFonts w:asciiTheme="minorHAnsi" w:hAnsiTheme="minorHAnsi"/>
          <w:sz w:val="22"/>
        </w:rPr>
        <w:t xml:space="preserve">;  Password: Plastic   </w:t>
      </w:r>
    </w:p>
    <w:p w:rsidR="002940C3" w:rsidRPr="00063AF5" w:rsidRDefault="002940C3" w:rsidP="002940C3">
      <w:pPr>
        <w:ind w:left="1080"/>
        <w:rPr>
          <w:rFonts w:asciiTheme="minorHAnsi" w:hAnsiTheme="minorHAnsi" w:cs="Arial"/>
        </w:rPr>
      </w:pPr>
    </w:p>
    <w:p w:rsidR="002940C3" w:rsidRPr="00063AF5" w:rsidRDefault="002940C3" w:rsidP="002940C3">
      <w:pPr>
        <w:ind w:left="1080"/>
        <w:rPr>
          <w:rFonts w:asciiTheme="minorHAnsi" w:hAnsiTheme="minorHAnsi" w:cs="Arial"/>
        </w:rPr>
      </w:pPr>
    </w:p>
    <w:p w:rsidR="00EB4635" w:rsidRPr="00063AF5" w:rsidRDefault="00D9606A" w:rsidP="00EB4635">
      <w:pPr>
        <w:rPr>
          <w:rFonts w:asciiTheme="minorHAnsi" w:hAnsiTheme="minorHAnsi"/>
          <w:sz w:val="72"/>
          <w:szCs w:val="96"/>
          <w:vertAlign w:val="superscript"/>
        </w:rPr>
      </w:pPr>
      <w:r w:rsidRPr="00063AF5">
        <w:rPr>
          <w:rFonts w:asciiTheme="minorHAnsi" w:hAnsiTheme="minorHAnsi"/>
        </w:rPr>
        <w:br w:type="page"/>
      </w:r>
      <w:r w:rsidR="004A7877" w:rsidRPr="00063AF5">
        <w:rPr>
          <w:rFonts w:asciiTheme="minorHAnsi" w:hAnsiTheme="minorHAnsi"/>
          <w:noProof/>
        </w:rPr>
        <w:lastRenderedPageBreak/>
        <mc:AlternateContent>
          <mc:Choice Requires="wps">
            <w:drawing>
              <wp:anchor distT="0" distB="0" distL="114300" distR="114300" simplePos="0" relativeHeight="251665408" behindDoc="0" locked="0" layoutInCell="1" allowOverlap="1" wp14:anchorId="47DB857C" wp14:editId="4B9CBEB0">
                <wp:simplePos x="0" y="0"/>
                <wp:positionH relativeFrom="column">
                  <wp:posOffset>685800</wp:posOffset>
                </wp:positionH>
                <wp:positionV relativeFrom="paragraph">
                  <wp:posOffset>340360</wp:posOffset>
                </wp:positionV>
                <wp:extent cx="4914900" cy="487045"/>
                <wp:effectExtent l="0" t="0" r="0" b="127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980" w:rsidRPr="00F86036" w:rsidRDefault="00DE2980" w:rsidP="00EB4635">
                            <w:pPr>
                              <w:rPr>
                                <w:i/>
                                <w:sz w:val="48"/>
                                <w:szCs w:val="48"/>
                              </w:rPr>
                            </w:pPr>
                            <w:r>
                              <w:rPr>
                                <w:i/>
                                <w:sz w:val="48"/>
                                <w:szCs w:val="48"/>
                              </w:rPr>
                              <w:t>Primary Department Contact Information</w:t>
                            </w:r>
                          </w:p>
                          <w:p w:rsidR="00DE2980" w:rsidRDefault="00DE2980" w:rsidP="00EB46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4" type="#_x0000_t202" style="position:absolute;margin-left:54pt;margin-top:26.8pt;width:387pt;height:3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5yHuAIAAME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EkaAdUPTARoNu5YguXXuGXqfgdd+DnxnhHGh2per+TpZfNRJy1VCxZTdKyaFhtIL0QttY/+yq&#10;JUSn2oJshg+ygjh0Z6QDGmvV2d5BNxCgA02PJ2psLiUckiQkSQCmEmwkXgRk5kLQ9Hi7V9q8Y7JD&#10;dpFhBdQ7dLq/08ZmQ9Ojiw0mZMHb1tHfimcH4DidQGy4am02C8fmjyRI1vE6Jh6J5muPBHnu3RQr&#10;4s2LcDHLL/PVKg9/2rghSRteVUzYMEdlheTPmDtofNLESVtatryycDYlrbabVavQnoKyC/cdGnLm&#10;5j9PwzUBanlRUhiR4DZKvGIeLzxSkJmXLILYC8LkNpkHJCF58bykOy7Yv5eEhgwns2g2iem3tQXu&#10;e10bTTtuYHa0vMtwfHKiqZXgWlSOWkN5O63PWmHTf2oF0H0k2gnWanRSqxk3o3sasY1u9buR1SMo&#10;WEkQGGgR5h4sGqm+YzTADMmw/rajimHUvhfwCkCzxA4dtyGzRQQbdW7ZnFuoKAEqwwajabky06Da&#10;9YpvG4g0vTshb+Dl1NyJ+imrw3uDOeFqO8w0O4jO987rafIufwEAAP//AwBQSwMEFAAGAAgAAAAh&#10;AIZB72/dAAAACgEAAA8AAABkcnMvZG93bnJldi54bWxMj81OwzAQhO9IvIO1SNzomoZWIcSpEIgr&#10;iPIjcXPjbRIRr6PYbcLbs5zocXZGs9+Um9n36khj7AIbuF5oUMR1cB03Bt7fnq5yUDFZdrYPTAZ+&#10;KMKmOj8rbeHCxK903KZGSQnHwhpoUxoKxFi35G1chIFYvH0YvU0ixwbdaCcp9z0utV6jtx3Lh9YO&#10;9NBS/b09eAMfz/uvzxv90jz61TCFWSP7WzTm8mK+vwOVaE7/YfjDF3SohGkXDuyi6kXrXLYkA6ts&#10;DUoCeb6Uw06cTGeAVYmnE6pfAAAA//8DAFBLAQItABQABgAIAAAAIQC2gziS/gAAAOEBAAATAAAA&#10;AAAAAAAAAAAAAAAAAABbQ29udGVudF9UeXBlc10ueG1sUEsBAi0AFAAGAAgAAAAhADj9If/WAAAA&#10;lAEAAAsAAAAAAAAAAAAAAAAALwEAAF9yZWxzLy5yZWxzUEsBAi0AFAAGAAgAAAAhADSHnIe4AgAA&#10;wQUAAA4AAAAAAAAAAAAAAAAALgIAAGRycy9lMm9Eb2MueG1sUEsBAi0AFAAGAAgAAAAhAIZB72/d&#10;AAAACgEAAA8AAAAAAAAAAAAAAAAAEgUAAGRycy9kb3ducmV2LnhtbFBLBQYAAAAABAAEAPMAAAAc&#10;BgAAAAA=&#10;" filled="f" stroked="f">
                <v:textbox>
                  <w:txbxContent>
                    <w:p w:rsidR="00DE2980" w:rsidRPr="00F86036" w:rsidRDefault="00DE2980" w:rsidP="00EB4635">
                      <w:pPr>
                        <w:rPr>
                          <w:i/>
                          <w:sz w:val="48"/>
                          <w:szCs w:val="48"/>
                        </w:rPr>
                      </w:pPr>
                      <w:r>
                        <w:rPr>
                          <w:i/>
                          <w:sz w:val="48"/>
                          <w:szCs w:val="48"/>
                        </w:rPr>
                        <w:t>Primary Department Contact Information</w:t>
                      </w:r>
                    </w:p>
                    <w:p w:rsidR="00DE2980" w:rsidRDefault="00DE2980" w:rsidP="00EB4635"/>
                  </w:txbxContent>
                </v:textbox>
              </v:shape>
            </w:pict>
          </mc:Fallback>
        </mc:AlternateContent>
      </w:r>
      <w:r w:rsidR="004A7877" w:rsidRPr="00063AF5">
        <w:rPr>
          <w:rFonts w:asciiTheme="minorHAnsi" w:hAnsiTheme="minorHAnsi"/>
          <w:noProof/>
          <w:sz w:val="72"/>
          <w:szCs w:val="96"/>
          <w:vertAlign w:val="superscript"/>
        </w:rPr>
        <mc:AlternateContent>
          <mc:Choice Requires="wps">
            <w:drawing>
              <wp:anchor distT="0" distB="0" distL="114300" distR="114300" simplePos="0" relativeHeight="251666432" behindDoc="0" locked="0" layoutInCell="1" allowOverlap="1" wp14:anchorId="22882EDB" wp14:editId="5D7A4FCA">
                <wp:simplePos x="0" y="0"/>
                <wp:positionH relativeFrom="column">
                  <wp:posOffset>114300</wp:posOffset>
                </wp:positionH>
                <wp:positionV relativeFrom="paragraph">
                  <wp:posOffset>683260</wp:posOffset>
                </wp:positionV>
                <wp:extent cx="6400800" cy="0"/>
                <wp:effectExtent l="9525" t="6985" r="9525" b="12065"/>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F58249" id="Line 3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3.8pt" to="513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707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HrKQml64wpAVGpnQ3L0rF7MVtOvDildtUQdeJT4ejEQFyOSh5CwcAYu2PcfNQMMOXod63Ru&#10;bBcooQLoHO24DHbws0cUNmd5ms5TcI3ezxJS3AONdf4D1x0KkxJLEB2JyWnrPEgH6B0S7lF6I6SM&#10;bkuF+hIvppNpDHBaChYOA8zZw76SFp1I6Jf4hToA2QPM6qNikazlhK1vc0+EvM4BL1Xgg1RAzm12&#10;bYhvi3Sxnq/n+SifzNajPK3r0ftNlY9mm+zdtH6qq6rOvgdpWV60gjGugrp7c2b535l/eybXthra&#10;cyhD8sgeUwSx938UHb0M9l0bYa/ZZWdDNYKt0I8RfHs7oeF/XUfUzxe++gEAAP//AwBQSwMEFAAG&#10;AAgAAAAhAOHCfXDbAAAACwEAAA8AAABkcnMvZG93bnJldi54bWxMT01Lw0AQvQv+h2UEL6XdNUIs&#10;aTZF1Ny82Cpep8mYBLOzaXbbRn+9UxD0NLwP3ryXryfXqyONofNs4WZhQBFXvu64sfC6LedLUCEi&#10;19h7JgtfFGBdXF7kmNX+xC903MRGSQiHDC20MQ6Z1qFqyWFY+IFYtA8/OowCx0bXI54k3PU6MSbV&#10;DjuWDy0O9NBS9bk5OAuhfKN9+T2rZub9tvGU7B+fn9Da66vpfgUq0hT/zHCuL9WhkE47f+A6qF7w&#10;UqZEueYuBXU2mCQVavdL6SLX/zcUPwAAAP//AwBQSwECLQAUAAYACAAAACEAtoM4kv4AAADhAQAA&#10;EwAAAAAAAAAAAAAAAAAAAAAAW0NvbnRlbnRfVHlwZXNdLnhtbFBLAQItABQABgAIAAAAIQA4/SH/&#10;1gAAAJQBAAALAAAAAAAAAAAAAAAAAC8BAABfcmVscy8ucmVsc1BLAQItABQABgAIAAAAIQCPt707&#10;EwIAACkEAAAOAAAAAAAAAAAAAAAAAC4CAABkcnMvZTJvRG9jLnhtbFBLAQItABQABgAIAAAAIQDh&#10;wn1w2wAAAAsBAAAPAAAAAAAAAAAAAAAAAG0EAABkcnMvZG93bnJldi54bWxQSwUGAAAAAAQABADz&#10;AAAAdQUAAAAA&#10;"/>
            </w:pict>
          </mc:Fallback>
        </mc:AlternateContent>
      </w:r>
      <w:r w:rsidR="00EB4635" w:rsidRPr="00063AF5">
        <w:rPr>
          <w:rFonts w:asciiTheme="minorHAnsi" w:hAnsiTheme="minorHAnsi"/>
          <w:sz w:val="96"/>
          <w:szCs w:val="96"/>
        </w:rPr>
        <w:t>C</w:t>
      </w:r>
      <w:r w:rsidR="00EB4635" w:rsidRPr="00063AF5">
        <w:rPr>
          <w:rFonts w:asciiTheme="minorHAnsi" w:hAnsiTheme="minorHAnsi"/>
          <w:sz w:val="72"/>
          <w:szCs w:val="96"/>
          <w:vertAlign w:val="superscript"/>
        </w:rPr>
        <w:t>hapter 9:</w:t>
      </w:r>
      <w:r w:rsidR="00EB4635" w:rsidRPr="00063AF5">
        <w:rPr>
          <w:rFonts w:asciiTheme="minorHAnsi" w:hAnsiTheme="minorHAnsi"/>
          <w:sz w:val="72"/>
          <w:szCs w:val="96"/>
          <w:vertAlign w:val="superscript"/>
        </w:rPr>
        <w:tab/>
      </w:r>
    </w:p>
    <w:p w:rsidR="00D9606A" w:rsidRPr="00063AF5" w:rsidRDefault="00D9606A" w:rsidP="00232323">
      <w:pPr>
        <w:pStyle w:val="Default"/>
        <w:rPr>
          <w:rFonts w:asciiTheme="minorHAnsi" w:hAnsiTheme="minorHAnsi"/>
          <w:color w:val="auto"/>
        </w:rPr>
      </w:pPr>
    </w:p>
    <w:p w:rsidR="00EB4635" w:rsidRPr="00063AF5" w:rsidRDefault="00EB4635" w:rsidP="00232323">
      <w:pPr>
        <w:pStyle w:val="Default"/>
        <w:rPr>
          <w:rFonts w:asciiTheme="minorHAnsi" w:hAnsiTheme="minorHAnsi"/>
          <w:color w:val="auto"/>
        </w:rPr>
      </w:pPr>
    </w:p>
    <w:p w:rsidR="00EB4635" w:rsidRPr="00063AF5" w:rsidRDefault="00EB4635" w:rsidP="00232323">
      <w:pPr>
        <w:pStyle w:val="Default"/>
        <w:rPr>
          <w:rFonts w:asciiTheme="minorHAnsi" w:hAnsiTheme="minorHAnsi"/>
          <w:color w:val="auto"/>
        </w:rPr>
      </w:pPr>
    </w:p>
    <w:p w:rsidR="00EB4635" w:rsidRPr="00063AF5" w:rsidRDefault="00EB4635" w:rsidP="00232323">
      <w:pPr>
        <w:pStyle w:val="Default"/>
        <w:rPr>
          <w:rFonts w:asciiTheme="minorHAnsi" w:hAnsiTheme="minorHAnsi"/>
          <w:color w:val="auto"/>
        </w:rPr>
      </w:pPr>
    </w:p>
    <w:tbl>
      <w:tblPr>
        <w:tblW w:w="933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10"/>
        <w:gridCol w:w="1967"/>
        <w:gridCol w:w="1530"/>
        <w:gridCol w:w="1323"/>
        <w:gridCol w:w="1260"/>
        <w:gridCol w:w="1544"/>
      </w:tblGrid>
      <w:tr w:rsidR="00EB4635" w:rsidRPr="00063AF5" w:rsidTr="00E440E3">
        <w:trPr>
          <w:trHeight w:val="255"/>
          <w:jc w:val="center"/>
        </w:trPr>
        <w:tc>
          <w:tcPr>
            <w:tcW w:w="1710" w:type="dxa"/>
            <w:shd w:val="clear" w:color="auto" w:fill="auto"/>
            <w:noWrap/>
            <w:vAlign w:val="center"/>
          </w:tcPr>
          <w:p w:rsidR="00EB4635" w:rsidRPr="00063AF5" w:rsidRDefault="00EB4635" w:rsidP="00AF483E">
            <w:pPr>
              <w:jc w:val="center"/>
              <w:rPr>
                <w:rFonts w:asciiTheme="minorHAnsi" w:hAnsiTheme="minorHAnsi" w:cs="Arial"/>
                <w:b/>
                <w:bCs/>
                <w:sz w:val="16"/>
                <w:szCs w:val="16"/>
              </w:rPr>
            </w:pPr>
            <w:r w:rsidRPr="00063AF5">
              <w:rPr>
                <w:rFonts w:asciiTheme="minorHAnsi" w:hAnsiTheme="minorHAnsi" w:cs="Arial"/>
                <w:b/>
                <w:bCs/>
                <w:sz w:val="16"/>
                <w:szCs w:val="16"/>
              </w:rPr>
              <w:t>Contact Name</w:t>
            </w:r>
          </w:p>
        </w:tc>
        <w:tc>
          <w:tcPr>
            <w:tcW w:w="1967" w:type="dxa"/>
            <w:vAlign w:val="center"/>
          </w:tcPr>
          <w:p w:rsidR="00EB4635" w:rsidRPr="00063AF5" w:rsidRDefault="00EB4635" w:rsidP="00EB4635">
            <w:pPr>
              <w:jc w:val="center"/>
              <w:rPr>
                <w:rFonts w:asciiTheme="minorHAnsi" w:hAnsiTheme="minorHAnsi" w:cs="Arial"/>
                <w:b/>
                <w:bCs/>
                <w:sz w:val="16"/>
                <w:szCs w:val="16"/>
              </w:rPr>
            </w:pPr>
            <w:r w:rsidRPr="00063AF5">
              <w:rPr>
                <w:rFonts w:asciiTheme="minorHAnsi" w:hAnsiTheme="minorHAnsi" w:cs="Arial"/>
                <w:b/>
                <w:bCs/>
                <w:sz w:val="16"/>
                <w:szCs w:val="16"/>
              </w:rPr>
              <w:t>Title</w:t>
            </w:r>
          </w:p>
        </w:tc>
        <w:tc>
          <w:tcPr>
            <w:tcW w:w="1530" w:type="dxa"/>
            <w:shd w:val="clear" w:color="auto" w:fill="auto"/>
            <w:noWrap/>
            <w:vAlign w:val="center"/>
          </w:tcPr>
          <w:p w:rsidR="00EB4635" w:rsidRPr="00063AF5" w:rsidRDefault="00EB4635" w:rsidP="00AF483E">
            <w:pPr>
              <w:jc w:val="center"/>
              <w:rPr>
                <w:rFonts w:asciiTheme="minorHAnsi" w:hAnsiTheme="minorHAnsi" w:cs="Arial"/>
                <w:b/>
                <w:bCs/>
                <w:sz w:val="16"/>
                <w:szCs w:val="16"/>
              </w:rPr>
            </w:pPr>
            <w:r w:rsidRPr="00063AF5">
              <w:rPr>
                <w:rFonts w:asciiTheme="minorHAnsi" w:hAnsiTheme="minorHAnsi" w:cs="Arial"/>
                <w:b/>
                <w:bCs/>
                <w:sz w:val="16"/>
                <w:szCs w:val="16"/>
              </w:rPr>
              <w:t>Office Number</w:t>
            </w:r>
          </w:p>
        </w:tc>
        <w:tc>
          <w:tcPr>
            <w:tcW w:w="1323" w:type="dxa"/>
            <w:shd w:val="clear" w:color="auto" w:fill="auto"/>
            <w:noWrap/>
            <w:vAlign w:val="center"/>
          </w:tcPr>
          <w:p w:rsidR="00EB4635" w:rsidRPr="00063AF5" w:rsidRDefault="00EB4635" w:rsidP="00AF483E">
            <w:pPr>
              <w:jc w:val="center"/>
              <w:rPr>
                <w:rFonts w:asciiTheme="minorHAnsi" w:hAnsiTheme="minorHAnsi" w:cs="Arial"/>
                <w:b/>
                <w:bCs/>
                <w:sz w:val="16"/>
                <w:szCs w:val="16"/>
              </w:rPr>
            </w:pPr>
            <w:r w:rsidRPr="00063AF5">
              <w:rPr>
                <w:rFonts w:asciiTheme="minorHAnsi" w:hAnsiTheme="minorHAnsi" w:cs="Arial"/>
                <w:b/>
                <w:bCs/>
                <w:sz w:val="16"/>
                <w:szCs w:val="16"/>
              </w:rPr>
              <w:t>Cell Number</w:t>
            </w:r>
          </w:p>
        </w:tc>
        <w:tc>
          <w:tcPr>
            <w:tcW w:w="1260" w:type="dxa"/>
            <w:shd w:val="clear" w:color="auto" w:fill="auto"/>
            <w:noWrap/>
            <w:vAlign w:val="center"/>
          </w:tcPr>
          <w:p w:rsidR="00EB4635" w:rsidRPr="00063AF5" w:rsidRDefault="00EB4635" w:rsidP="00AF483E">
            <w:pPr>
              <w:jc w:val="center"/>
              <w:rPr>
                <w:rFonts w:asciiTheme="minorHAnsi" w:hAnsiTheme="minorHAnsi" w:cs="Arial"/>
                <w:b/>
                <w:bCs/>
                <w:sz w:val="16"/>
                <w:szCs w:val="16"/>
              </w:rPr>
            </w:pPr>
            <w:r w:rsidRPr="00063AF5">
              <w:rPr>
                <w:rFonts w:asciiTheme="minorHAnsi" w:hAnsiTheme="minorHAnsi" w:cs="Arial"/>
                <w:b/>
                <w:bCs/>
                <w:sz w:val="16"/>
                <w:szCs w:val="16"/>
              </w:rPr>
              <w:t>Home Number</w:t>
            </w:r>
          </w:p>
        </w:tc>
        <w:tc>
          <w:tcPr>
            <w:tcW w:w="1544" w:type="dxa"/>
            <w:shd w:val="clear" w:color="auto" w:fill="auto"/>
            <w:noWrap/>
            <w:vAlign w:val="center"/>
          </w:tcPr>
          <w:p w:rsidR="00EB4635" w:rsidRPr="00063AF5" w:rsidRDefault="00EB4635" w:rsidP="00AF483E">
            <w:pPr>
              <w:jc w:val="center"/>
              <w:rPr>
                <w:rFonts w:asciiTheme="minorHAnsi" w:hAnsiTheme="minorHAnsi" w:cs="Arial"/>
                <w:b/>
                <w:bCs/>
                <w:sz w:val="16"/>
                <w:szCs w:val="16"/>
              </w:rPr>
            </w:pPr>
            <w:r w:rsidRPr="00063AF5">
              <w:rPr>
                <w:rFonts w:asciiTheme="minorHAnsi" w:hAnsiTheme="minorHAnsi" w:cs="Arial"/>
                <w:b/>
                <w:bCs/>
                <w:sz w:val="16"/>
                <w:szCs w:val="16"/>
              </w:rPr>
              <w:t>Pager Number</w:t>
            </w:r>
          </w:p>
        </w:tc>
      </w:tr>
      <w:tr w:rsidR="00EB4635" w:rsidRPr="00063AF5" w:rsidTr="00E440E3">
        <w:trPr>
          <w:trHeight w:val="255"/>
          <w:jc w:val="center"/>
        </w:trPr>
        <w:tc>
          <w:tcPr>
            <w:tcW w:w="1710" w:type="dxa"/>
            <w:shd w:val="clear" w:color="auto" w:fill="auto"/>
            <w:noWrap/>
            <w:vAlign w:val="center"/>
          </w:tcPr>
          <w:p w:rsidR="00EB4635" w:rsidRPr="00063AF5" w:rsidRDefault="00EB4635" w:rsidP="00AF483E">
            <w:pPr>
              <w:jc w:val="center"/>
              <w:rPr>
                <w:rFonts w:asciiTheme="minorHAnsi" w:hAnsiTheme="minorHAnsi" w:cs="Arial"/>
                <w:sz w:val="16"/>
                <w:szCs w:val="16"/>
              </w:rPr>
            </w:pPr>
            <w:r w:rsidRPr="00063AF5">
              <w:rPr>
                <w:rFonts w:asciiTheme="minorHAnsi" w:hAnsiTheme="minorHAnsi" w:cs="Arial"/>
                <w:sz w:val="16"/>
                <w:szCs w:val="16"/>
              </w:rPr>
              <w:t>Charles Dupin MD</w:t>
            </w:r>
          </w:p>
        </w:tc>
        <w:tc>
          <w:tcPr>
            <w:tcW w:w="1967" w:type="dxa"/>
          </w:tcPr>
          <w:p w:rsidR="00EB4635" w:rsidRPr="00063AF5" w:rsidRDefault="00EB4635" w:rsidP="00AF483E">
            <w:pPr>
              <w:jc w:val="center"/>
              <w:rPr>
                <w:rFonts w:asciiTheme="minorHAnsi" w:hAnsiTheme="minorHAnsi" w:cs="Arial"/>
                <w:sz w:val="16"/>
                <w:szCs w:val="16"/>
              </w:rPr>
            </w:pPr>
            <w:r w:rsidRPr="00063AF5">
              <w:rPr>
                <w:rFonts w:asciiTheme="minorHAnsi" w:hAnsiTheme="minorHAnsi" w:cs="Arial"/>
                <w:sz w:val="16"/>
                <w:szCs w:val="16"/>
              </w:rPr>
              <w:t>Program Director</w:t>
            </w:r>
          </w:p>
        </w:tc>
        <w:tc>
          <w:tcPr>
            <w:tcW w:w="1530" w:type="dxa"/>
            <w:shd w:val="clear" w:color="auto" w:fill="auto"/>
            <w:noWrap/>
            <w:vAlign w:val="center"/>
          </w:tcPr>
          <w:p w:rsidR="00EB4635" w:rsidRPr="00063AF5" w:rsidRDefault="00EB4635" w:rsidP="00CB4A23">
            <w:pPr>
              <w:jc w:val="center"/>
              <w:rPr>
                <w:rFonts w:asciiTheme="minorHAnsi" w:hAnsiTheme="minorHAnsi" w:cs="Arial"/>
                <w:sz w:val="16"/>
                <w:szCs w:val="16"/>
              </w:rPr>
            </w:pPr>
            <w:r w:rsidRPr="00063AF5">
              <w:rPr>
                <w:rFonts w:asciiTheme="minorHAnsi" w:hAnsiTheme="minorHAnsi" w:cs="Arial"/>
                <w:sz w:val="16"/>
                <w:szCs w:val="16"/>
              </w:rPr>
              <w:t>504-</w:t>
            </w:r>
            <w:r w:rsidR="00CB4A23">
              <w:rPr>
                <w:rFonts w:asciiTheme="minorHAnsi" w:hAnsiTheme="minorHAnsi" w:cs="Arial"/>
                <w:sz w:val="16"/>
                <w:szCs w:val="16"/>
              </w:rPr>
              <w:t>412-1240</w:t>
            </w:r>
          </w:p>
        </w:tc>
        <w:tc>
          <w:tcPr>
            <w:tcW w:w="1323" w:type="dxa"/>
            <w:shd w:val="clear" w:color="auto" w:fill="auto"/>
            <w:noWrap/>
            <w:vAlign w:val="center"/>
          </w:tcPr>
          <w:p w:rsidR="00EB4635" w:rsidRPr="00063AF5" w:rsidRDefault="00EB4635" w:rsidP="00AF483E">
            <w:pPr>
              <w:jc w:val="center"/>
              <w:rPr>
                <w:rFonts w:asciiTheme="minorHAnsi" w:hAnsiTheme="minorHAnsi" w:cs="Arial"/>
                <w:sz w:val="16"/>
                <w:szCs w:val="16"/>
              </w:rPr>
            </w:pPr>
            <w:r w:rsidRPr="00063AF5">
              <w:rPr>
                <w:rFonts w:asciiTheme="minorHAnsi" w:hAnsiTheme="minorHAnsi" w:cs="Arial"/>
                <w:sz w:val="16"/>
                <w:szCs w:val="16"/>
              </w:rPr>
              <w:t>504-258-1119</w:t>
            </w:r>
          </w:p>
        </w:tc>
        <w:tc>
          <w:tcPr>
            <w:tcW w:w="1260" w:type="dxa"/>
            <w:shd w:val="clear" w:color="auto" w:fill="auto"/>
            <w:noWrap/>
            <w:vAlign w:val="center"/>
          </w:tcPr>
          <w:p w:rsidR="00EB4635" w:rsidRPr="00063AF5" w:rsidRDefault="00EB4635" w:rsidP="00AF483E">
            <w:pPr>
              <w:jc w:val="center"/>
              <w:rPr>
                <w:rFonts w:asciiTheme="minorHAnsi" w:hAnsiTheme="minorHAnsi" w:cs="Arial"/>
                <w:sz w:val="16"/>
                <w:szCs w:val="16"/>
              </w:rPr>
            </w:pPr>
            <w:r w:rsidRPr="00063AF5">
              <w:rPr>
                <w:rFonts w:asciiTheme="minorHAnsi" w:hAnsiTheme="minorHAnsi" w:cs="Arial"/>
                <w:sz w:val="16"/>
                <w:szCs w:val="16"/>
              </w:rPr>
              <w:t>504-282-9655</w:t>
            </w:r>
          </w:p>
        </w:tc>
        <w:tc>
          <w:tcPr>
            <w:tcW w:w="1544" w:type="dxa"/>
            <w:shd w:val="clear" w:color="auto" w:fill="auto"/>
            <w:noWrap/>
            <w:vAlign w:val="center"/>
          </w:tcPr>
          <w:p w:rsidR="00EB4635" w:rsidRPr="00063AF5" w:rsidRDefault="00EB4635" w:rsidP="00AF483E">
            <w:pPr>
              <w:jc w:val="center"/>
              <w:rPr>
                <w:rFonts w:asciiTheme="minorHAnsi" w:hAnsiTheme="minorHAnsi" w:cs="Arial"/>
                <w:sz w:val="16"/>
                <w:szCs w:val="16"/>
              </w:rPr>
            </w:pPr>
          </w:p>
        </w:tc>
      </w:tr>
      <w:tr w:rsidR="00EB4635" w:rsidRPr="00063AF5" w:rsidTr="00E440E3">
        <w:trPr>
          <w:trHeight w:val="255"/>
          <w:jc w:val="center"/>
        </w:trPr>
        <w:tc>
          <w:tcPr>
            <w:tcW w:w="1710" w:type="dxa"/>
            <w:shd w:val="clear" w:color="auto" w:fill="auto"/>
            <w:noWrap/>
            <w:vAlign w:val="center"/>
          </w:tcPr>
          <w:p w:rsidR="00EB4635" w:rsidRPr="00063AF5" w:rsidRDefault="00EB4635" w:rsidP="00AF483E">
            <w:pPr>
              <w:jc w:val="center"/>
              <w:rPr>
                <w:rFonts w:asciiTheme="minorHAnsi" w:hAnsiTheme="minorHAnsi" w:cs="Arial"/>
                <w:sz w:val="16"/>
                <w:szCs w:val="16"/>
              </w:rPr>
            </w:pPr>
          </w:p>
        </w:tc>
        <w:tc>
          <w:tcPr>
            <w:tcW w:w="1967" w:type="dxa"/>
          </w:tcPr>
          <w:p w:rsidR="00EB4635" w:rsidRPr="00063AF5" w:rsidRDefault="00EB4635" w:rsidP="00AF483E">
            <w:pPr>
              <w:jc w:val="center"/>
              <w:rPr>
                <w:rFonts w:asciiTheme="minorHAnsi" w:hAnsiTheme="minorHAnsi" w:cs="Arial"/>
                <w:sz w:val="16"/>
                <w:szCs w:val="16"/>
              </w:rPr>
            </w:pPr>
          </w:p>
        </w:tc>
        <w:tc>
          <w:tcPr>
            <w:tcW w:w="1530" w:type="dxa"/>
            <w:shd w:val="clear" w:color="auto" w:fill="auto"/>
            <w:noWrap/>
            <w:vAlign w:val="center"/>
          </w:tcPr>
          <w:p w:rsidR="00EB4635" w:rsidRPr="00063AF5" w:rsidRDefault="00EB4635" w:rsidP="00AF483E">
            <w:pPr>
              <w:jc w:val="center"/>
              <w:rPr>
                <w:rFonts w:asciiTheme="minorHAnsi" w:hAnsiTheme="minorHAnsi" w:cs="Arial"/>
                <w:sz w:val="16"/>
                <w:szCs w:val="16"/>
              </w:rPr>
            </w:pPr>
          </w:p>
        </w:tc>
        <w:tc>
          <w:tcPr>
            <w:tcW w:w="1323" w:type="dxa"/>
            <w:shd w:val="clear" w:color="auto" w:fill="auto"/>
            <w:noWrap/>
            <w:vAlign w:val="center"/>
          </w:tcPr>
          <w:p w:rsidR="00EB4635" w:rsidRPr="00063AF5" w:rsidRDefault="00EB4635" w:rsidP="00AF483E">
            <w:pPr>
              <w:jc w:val="center"/>
              <w:rPr>
                <w:rFonts w:asciiTheme="minorHAnsi" w:hAnsiTheme="minorHAnsi" w:cs="Arial"/>
                <w:sz w:val="16"/>
                <w:szCs w:val="16"/>
              </w:rPr>
            </w:pPr>
          </w:p>
        </w:tc>
        <w:tc>
          <w:tcPr>
            <w:tcW w:w="1260" w:type="dxa"/>
            <w:shd w:val="clear" w:color="auto" w:fill="auto"/>
            <w:noWrap/>
            <w:vAlign w:val="center"/>
          </w:tcPr>
          <w:p w:rsidR="00EB4635" w:rsidRPr="00063AF5" w:rsidRDefault="00EB4635" w:rsidP="00AF483E">
            <w:pPr>
              <w:jc w:val="center"/>
              <w:rPr>
                <w:rFonts w:asciiTheme="minorHAnsi" w:hAnsiTheme="minorHAnsi" w:cs="Arial"/>
                <w:sz w:val="16"/>
                <w:szCs w:val="16"/>
              </w:rPr>
            </w:pPr>
          </w:p>
        </w:tc>
        <w:tc>
          <w:tcPr>
            <w:tcW w:w="1544" w:type="dxa"/>
            <w:shd w:val="clear" w:color="auto" w:fill="auto"/>
            <w:noWrap/>
            <w:vAlign w:val="center"/>
          </w:tcPr>
          <w:p w:rsidR="00EB4635" w:rsidRPr="00063AF5" w:rsidRDefault="00EB4635" w:rsidP="00AF483E">
            <w:pPr>
              <w:jc w:val="center"/>
              <w:rPr>
                <w:rFonts w:asciiTheme="minorHAnsi" w:hAnsiTheme="minorHAnsi" w:cs="Arial"/>
                <w:sz w:val="16"/>
                <w:szCs w:val="16"/>
              </w:rPr>
            </w:pPr>
          </w:p>
        </w:tc>
      </w:tr>
      <w:tr w:rsidR="00CB4A23" w:rsidRPr="00063AF5" w:rsidTr="00E440E3">
        <w:trPr>
          <w:trHeight w:val="255"/>
          <w:jc w:val="center"/>
        </w:trPr>
        <w:tc>
          <w:tcPr>
            <w:tcW w:w="1710" w:type="dxa"/>
            <w:shd w:val="clear" w:color="auto" w:fill="auto"/>
            <w:noWrap/>
            <w:vAlign w:val="center"/>
          </w:tcPr>
          <w:p w:rsidR="00CB4A23" w:rsidRPr="00063AF5" w:rsidRDefault="00CB4A23" w:rsidP="00AF483E">
            <w:pPr>
              <w:jc w:val="center"/>
              <w:rPr>
                <w:rFonts w:asciiTheme="minorHAnsi" w:hAnsiTheme="minorHAnsi" w:cs="Arial"/>
                <w:sz w:val="16"/>
                <w:szCs w:val="16"/>
              </w:rPr>
            </w:pPr>
            <w:r>
              <w:rPr>
                <w:rFonts w:asciiTheme="minorHAnsi" w:hAnsiTheme="minorHAnsi" w:cs="Arial"/>
                <w:sz w:val="16"/>
                <w:szCs w:val="16"/>
              </w:rPr>
              <w:t>Frank Lau, MD</w:t>
            </w:r>
          </w:p>
        </w:tc>
        <w:tc>
          <w:tcPr>
            <w:tcW w:w="1967" w:type="dxa"/>
          </w:tcPr>
          <w:p w:rsidR="00CB4A23" w:rsidRPr="00063AF5" w:rsidRDefault="00CB4A23" w:rsidP="00AF483E">
            <w:pPr>
              <w:jc w:val="center"/>
              <w:rPr>
                <w:rFonts w:asciiTheme="minorHAnsi" w:hAnsiTheme="minorHAnsi" w:cs="Arial"/>
                <w:sz w:val="16"/>
                <w:szCs w:val="16"/>
              </w:rPr>
            </w:pPr>
            <w:r>
              <w:rPr>
                <w:rFonts w:asciiTheme="minorHAnsi" w:hAnsiTheme="minorHAnsi" w:cs="Arial"/>
                <w:sz w:val="16"/>
                <w:szCs w:val="16"/>
              </w:rPr>
              <w:t xml:space="preserve">Assistant Program </w:t>
            </w:r>
            <w:proofErr w:type="spellStart"/>
            <w:r>
              <w:rPr>
                <w:rFonts w:asciiTheme="minorHAnsi" w:hAnsiTheme="minorHAnsi" w:cs="Arial"/>
                <w:sz w:val="16"/>
                <w:szCs w:val="16"/>
              </w:rPr>
              <w:t>Diector</w:t>
            </w:r>
            <w:proofErr w:type="spellEnd"/>
          </w:p>
        </w:tc>
        <w:tc>
          <w:tcPr>
            <w:tcW w:w="1530" w:type="dxa"/>
            <w:shd w:val="clear" w:color="auto" w:fill="auto"/>
            <w:noWrap/>
            <w:vAlign w:val="center"/>
          </w:tcPr>
          <w:p w:rsidR="00CB4A23" w:rsidRPr="00063AF5" w:rsidRDefault="00CB4A23" w:rsidP="00AF483E">
            <w:pPr>
              <w:jc w:val="center"/>
              <w:rPr>
                <w:rFonts w:asciiTheme="minorHAnsi" w:hAnsiTheme="minorHAnsi" w:cs="Arial"/>
                <w:sz w:val="16"/>
                <w:szCs w:val="16"/>
              </w:rPr>
            </w:pPr>
            <w:r>
              <w:rPr>
                <w:rFonts w:asciiTheme="minorHAnsi" w:hAnsiTheme="minorHAnsi" w:cs="Arial"/>
                <w:sz w:val="16"/>
                <w:szCs w:val="16"/>
              </w:rPr>
              <w:t>540-412-1240</w:t>
            </w:r>
          </w:p>
        </w:tc>
        <w:tc>
          <w:tcPr>
            <w:tcW w:w="1323" w:type="dxa"/>
            <w:shd w:val="clear" w:color="auto" w:fill="auto"/>
            <w:noWrap/>
            <w:vAlign w:val="center"/>
          </w:tcPr>
          <w:p w:rsidR="00CB4A23" w:rsidRPr="00063AF5" w:rsidRDefault="00CB4A23" w:rsidP="00AF483E">
            <w:pPr>
              <w:jc w:val="center"/>
              <w:rPr>
                <w:rFonts w:asciiTheme="minorHAnsi" w:hAnsiTheme="minorHAnsi" w:cs="Arial"/>
                <w:sz w:val="16"/>
                <w:szCs w:val="16"/>
              </w:rPr>
            </w:pPr>
            <w:r>
              <w:rPr>
                <w:rFonts w:asciiTheme="minorHAnsi" w:hAnsiTheme="minorHAnsi" w:cs="Arial"/>
                <w:sz w:val="16"/>
                <w:szCs w:val="16"/>
              </w:rPr>
              <w:t>617-935-2625</w:t>
            </w:r>
          </w:p>
        </w:tc>
        <w:tc>
          <w:tcPr>
            <w:tcW w:w="1260" w:type="dxa"/>
            <w:shd w:val="clear" w:color="auto" w:fill="auto"/>
            <w:noWrap/>
            <w:vAlign w:val="center"/>
          </w:tcPr>
          <w:p w:rsidR="00CB4A23" w:rsidRPr="00063AF5" w:rsidRDefault="00CB4A23" w:rsidP="00ED3AD1">
            <w:pPr>
              <w:jc w:val="center"/>
              <w:rPr>
                <w:rFonts w:asciiTheme="minorHAnsi" w:hAnsiTheme="minorHAnsi" w:cs="Arial"/>
                <w:sz w:val="16"/>
                <w:szCs w:val="16"/>
              </w:rPr>
            </w:pPr>
          </w:p>
        </w:tc>
        <w:tc>
          <w:tcPr>
            <w:tcW w:w="1544" w:type="dxa"/>
            <w:shd w:val="clear" w:color="auto" w:fill="auto"/>
            <w:noWrap/>
            <w:vAlign w:val="center"/>
          </w:tcPr>
          <w:p w:rsidR="00CB4A23" w:rsidRPr="00063AF5" w:rsidRDefault="00CB4A23" w:rsidP="00AF483E">
            <w:pPr>
              <w:jc w:val="center"/>
              <w:rPr>
                <w:rFonts w:asciiTheme="minorHAnsi" w:hAnsiTheme="minorHAnsi" w:cs="Arial"/>
                <w:sz w:val="16"/>
                <w:szCs w:val="16"/>
              </w:rPr>
            </w:pPr>
          </w:p>
        </w:tc>
      </w:tr>
      <w:tr w:rsidR="00CB4A23" w:rsidRPr="00063AF5" w:rsidTr="00E440E3">
        <w:trPr>
          <w:trHeight w:val="255"/>
          <w:jc w:val="center"/>
        </w:trPr>
        <w:tc>
          <w:tcPr>
            <w:tcW w:w="1710" w:type="dxa"/>
            <w:shd w:val="clear" w:color="auto" w:fill="auto"/>
            <w:noWrap/>
            <w:vAlign w:val="center"/>
          </w:tcPr>
          <w:p w:rsidR="00CB4A23" w:rsidRPr="00063AF5" w:rsidRDefault="00CB4A23" w:rsidP="00AF483E">
            <w:pPr>
              <w:jc w:val="center"/>
              <w:rPr>
                <w:rFonts w:asciiTheme="minorHAnsi" w:hAnsiTheme="minorHAnsi" w:cs="Arial"/>
                <w:sz w:val="16"/>
                <w:szCs w:val="16"/>
              </w:rPr>
            </w:pPr>
          </w:p>
        </w:tc>
        <w:tc>
          <w:tcPr>
            <w:tcW w:w="1967" w:type="dxa"/>
          </w:tcPr>
          <w:p w:rsidR="00CB4A23" w:rsidRPr="00063AF5" w:rsidRDefault="00CB4A23" w:rsidP="00AF483E">
            <w:pPr>
              <w:jc w:val="center"/>
              <w:rPr>
                <w:rFonts w:asciiTheme="minorHAnsi" w:hAnsiTheme="minorHAnsi" w:cs="Arial"/>
                <w:sz w:val="16"/>
                <w:szCs w:val="16"/>
              </w:rPr>
            </w:pPr>
          </w:p>
        </w:tc>
        <w:tc>
          <w:tcPr>
            <w:tcW w:w="1530" w:type="dxa"/>
            <w:shd w:val="clear" w:color="auto" w:fill="auto"/>
            <w:noWrap/>
            <w:vAlign w:val="center"/>
          </w:tcPr>
          <w:p w:rsidR="00CB4A23" w:rsidRPr="00063AF5" w:rsidRDefault="00CB4A23" w:rsidP="00AF483E">
            <w:pPr>
              <w:jc w:val="center"/>
              <w:rPr>
                <w:rFonts w:asciiTheme="minorHAnsi" w:hAnsiTheme="minorHAnsi" w:cs="Arial"/>
                <w:sz w:val="16"/>
                <w:szCs w:val="16"/>
              </w:rPr>
            </w:pPr>
          </w:p>
        </w:tc>
        <w:tc>
          <w:tcPr>
            <w:tcW w:w="1323" w:type="dxa"/>
            <w:shd w:val="clear" w:color="auto" w:fill="auto"/>
            <w:noWrap/>
            <w:vAlign w:val="center"/>
          </w:tcPr>
          <w:p w:rsidR="00CB4A23" w:rsidRPr="00063AF5" w:rsidRDefault="00CB4A23" w:rsidP="00AF483E">
            <w:pPr>
              <w:jc w:val="center"/>
              <w:rPr>
                <w:rFonts w:asciiTheme="minorHAnsi" w:hAnsiTheme="minorHAnsi" w:cs="Arial"/>
                <w:sz w:val="16"/>
                <w:szCs w:val="16"/>
              </w:rPr>
            </w:pPr>
          </w:p>
        </w:tc>
        <w:tc>
          <w:tcPr>
            <w:tcW w:w="1260" w:type="dxa"/>
            <w:shd w:val="clear" w:color="auto" w:fill="auto"/>
            <w:noWrap/>
            <w:vAlign w:val="center"/>
          </w:tcPr>
          <w:p w:rsidR="00CB4A23" w:rsidRPr="00063AF5" w:rsidRDefault="00CB4A23" w:rsidP="00ED3AD1">
            <w:pPr>
              <w:jc w:val="center"/>
              <w:rPr>
                <w:rFonts w:asciiTheme="minorHAnsi" w:hAnsiTheme="minorHAnsi" w:cs="Arial"/>
                <w:sz w:val="16"/>
                <w:szCs w:val="16"/>
              </w:rPr>
            </w:pPr>
          </w:p>
        </w:tc>
        <w:tc>
          <w:tcPr>
            <w:tcW w:w="1544" w:type="dxa"/>
            <w:shd w:val="clear" w:color="auto" w:fill="auto"/>
            <w:noWrap/>
            <w:vAlign w:val="center"/>
          </w:tcPr>
          <w:p w:rsidR="00CB4A23" w:rsidRPr="00063AF5" w:rsidRDefault="00CB4A23" w:rsidP="00AF483E">
            <w:pPr>
              <w:jc w:val="center"/>
              <w:rPr>
                <w:rFonts w:asciiTheme="minorHAnsi" w:hAnsiTheme="minorHAnsi" w:cs="Arial"/>
                <w:sz w:val="16"/>
                <w:szCs w:val="16"/>
              </w:rPr>
            </w:pPr>
          </w:p>
        </w:tc>
      </w:tr>
      <w:tr w:rsidR="00EB4635" w:rsidRPr="00063AF5" w:rsidTr="00E440E3">
        <w:trPr>
          <w:trHeight w:val="255"/>
          <w:jc w:val="center"/>
        </w:trPr>
        <w:tc>
          <w:tcPr>
            <w:tcW w:w="1710" w:type="dxa"/>
            <w:shd w:val="clear" w:color="auto" w:fill="auto"/>
            <w:noWrap/>
            <w:vAlign w:val="center"/>
          </w:tcPr>
          <w:p w:rsidR="00EB4635" w:rsidRPr="00063AF5" w:rsidRDefault="00AD3DD5" w:rsidP="00AF483E">
            <w:pPr>
              <w:jc w:val="center"/>
              <w:rPr>
                <w:rFonts w:asciiTheme="minorHAnsi" w:hAnsiTheme="minorHAnsi" w:cs="Arial"/>
                <w:sz w:val="16"/>
                <w:szCs w:val="16"/>
              </w:rPr>
            </w:pPr>
            <w:r w:rsidRPr="00063AF5">
              <w:rPr>
                <w:rFonts w:asciiTheme="minorHAnsi" w:hAnsiTheme="minorHAnsi" w:cs="Arial"/>
                <w:sz w:val="16"/>
                <w:szCs w:val="16"/>
              </w:rPr>
              <w:t>Oren Tessler, MD</w:t>
            </w:r>
          </w:p>
        </w:tc>
        <w:tc>
          <w:tcPr>
            <w:tcW w:w="1967" w:type="dxa"/>
          </w:tcPr>
          <w:p w:rsidR="00EB4635" w:rsidRPr="00063AF5" w:rsidRDefault="00AD3DD5" w:rsidP="00AF483E">
            <w:pPr>
              <w:jc w:val="center"/>
              <w:rPr>
                <w:rFonts w:asciiTheme="minorHAnsi" w:hAnsiTheme="minorHAnsi" w:cs="Arial"/>
                <w:sz w:val="16"/>
                <w:szCs w:val="16"/>
              </w:rPr>
            </w:pPr>
            <w:r w:rsidRPr="00063AF5">
              <w:rPr>
                <w:rFonts w:asciiTheme="minorHAnsi" w:hAnsiTheme="minorHAnsi" w:cs="Arial"/>
                <w:sz w:val="16"/>
                <w:szCs w:val="16"/>
              </w:rPr>
              <w:t>Educational Director and Chief, ILH</w:t>
            </w:r>
            <w:r w:rsidR="00E440E3" w:rsidRPr="00063AF5">
              <w:rPr>
                <w:rFonts w:asciiTheme="minorHAnsi" w:hAnsiTheme="minorHAnsi" w:cs="Arial"/>
                <w:sz w:val="16"/>
                <w:szCs w:val="16"/>
              </w:rPr>
              <w:t xml:space="preserve"> </w:t>
            </w:r>
          </w:p>
        </w:tc>
        <w:tc>
          <w:tcPr>
            <w:tcW w:w="1530" w:type="dxa"/>
            <w:shd w:val="clear" w:color="auto" w:fill="auto"/>
            <w:noWrap/>
            <w:vAlign w:val="center"/>
          </w:tcPr>
          <w:p w:rsidR="00EB4635" w:rsidRPr="00063AF5" w:rsidRDefault="00EB4635" w:rsidP="00AF483E">
            <w:pPr>
              <w:jc w:val="center"/>
              <w:rPr>
                <w:rFonts w:asciiTheme="minorHAnsi" w:hAnsiTheme="minorHAnsi" w:cs="Arial"/>
                <w:sz w:val="16"/>
                <w:szCs w:val="16"/>
              </w:rPr>
            </w:pPr>
            <w:r w:rsidRPr="00063AF5">
              <w:rPr>
                <w:rFonts w:asciiTheme="minorHAnsi" w:hAnsiTheme="minorHAnsi" w:cs="Arial"/>
                <w:sz w:val="16"/>
                <w:szCs w:val="16"/>
              </w:rPr>
              <w:t>504-899-8411</w:t>
            </w:r>
          </w:p>
        </w:tc>
        <w:tc>
          <w:tcPr>
            <w:tcW w:w="1323" w:type="dxa"/>
            <w:shd w:val="clear" w:color="auto" w:fill="auto"/>
            <w:noWrap/>
            <w:vAlign w:val="center"/>
          </w:tcPr>
          <w:p w:rsidR="00EB4635" w:rsidRPr="00063AF5" w:rsidRDefault="00580870" w:rsidP="00AF483E">
            <w:pPr>
              <w:jc w:val="center"/>
              <w:rPr>
                <w:rFonts w:asciiTheme="minorHAnsi" w:hAnsiTheme="minorHAnsi" w:cs="Arial"/>
                <w:sz w:val="16"/>
                <w:szCs w:val="16"/>
              </w:rPr>
            </w:pPr>
            <w:r w:rsidRPr="00063AF5">
              <w:rPr>
                <w:rFonts w:asciiTheme="minorHAnsi" w:hAnsiTheme="minorHAnsi" w:cs="Arial"/>
                <w:sz w:val="16"/>
                <w:szCs w:val="16"/>
              </w:rPr>
              <w:t>617 694 9954</w:t>
            </w:r>
          </w:p>
        </w:tc>
        <w:tc>
          <w:tcPr>
            <w:tcW w:w="1260" w:type="dxa"/>
            <w:shd w:val="clear" w:color="auto" w:fill="auto"/>
            <w:noWrap/>
            <w:vAlign w:val="center"/>
          </w:tcPr>
          <w:p w:rsidR="00EB4635" w:rsidRPr="00063AF5" w:rsidRDefault="00EB4635" w:rsidP="00ED3AD1">
            <w:pPr>
              <w:jc w:val="center"/>
              <w:rPr>
                <w:rFonts w:asciiTheme="minorHAnsi" w:hAnsiTheme="minorHAnsi" w:cs="Arial"/>
                <w:sz w:val="16"/>
                <w:szCs w:val="16"/>
              </w:rPr>
            </w:pPr>
          </w:p>
        </w:tc>
        <w:tc>
          <w:tcPr>
            <w:tcW w:w="1544" w:type="dxa"/>
            <w:shd w:val="clear" w:color="auto" w:fill="auto"/>
            <w:noWrap/>
            <w:vAlign w:val="center"/>
          </w:tcPr>
          <w:p w:rsidR="00EB4635" w:rsidRPr="00063AF5" w:rsidRDefault="00EB4635" w:rsidP="00AF483E">
            <w:pPr>
              <w:jc w:val="center"/>
              <w:rPr>
                <w:rFonts w:asciiTheme="minorHAnsi" w:hAnsiTheme="minorHAnsi" w:cs="Arial"/>
                <w:sz w:val="16"/>
                <w:szCs w:val="16"/>
              </w:rPr>
            </w:pPr>
          </w:p>
        </w:tc>
      </w:tr>
      <w:tr w:rsidR="00CB4A23" w:rsidRPr="00063AF5" w:rsidTr="00E440E3">
        <w:trPr>
          <w:trHeight w:val="255"/>
          <w:jc w:val="center"/>
        </w:trPr>
        <w:tc>
          <w:tcPr>
            <w:tcW w:w="1710" w:type="dxa"/>
            <w:shd w:val="clear" w:color="auto" w:fill="auto"/>
            <w:noWrap/>
            <w:vAlign w:val="center"/>
          </w:tcPr>
          <w:p w:rsidR="00CB4A23" w:rsidRPr="00063AF5" w:rsidRDefault="00CB4A23" w:rsidP="00AF483E">
            <w:pPr>
              <w:jc w:val="center"/>
              <w:rPr>
                <w:rFonts w:asciiTheme="minorHAnsi" w:hAnsiTheme="minorHAnsi" w:cs="Arial"/>
                <w:sz w:val="16"/>
                <w:szCs w:val="16"/>
              </w:rPr>
            </w:pPr>
          </w:p>
        </w:tc>
        <w:tc>
          <w:tcPr>
            <w:tcW w:w="1967" w:type="dxa"/>
          </w:tcPr>
          <w:p w:rsidR="00CB4A23" w:rsidRPr="00063AF5" w:rsidRDefault="00CB4A23" w:rsidP="00B5669A">
            <w:pPr>
              <w:jc w:val="center"/>
              <w:rPr>
                <w:rFonts w:asciiTheme="minorHAnsi" w:hAnsiTheme="minorHAnsi" w:cs="Arial"/>
                <w:sz w:val="16"/>
                <w:szCs w:val="16"/>
              </w:rPr>
            </w:pPr>
          </w:p>
        </w:tc>
        <w:tc>
          <w:tcPr>
            <w:tcW w:w="1530" w:type="dxa"/>
            <w:shd w:val="clear" w:color="auto" w:fill="auto"/>
            <w:noWrap/>
            <w:vAlign w:val="center"/>
          </w:tcPr>
          <w:p w:rsidR="00CB4A23" w:rsidRPr="00063AF5" w:rsidRDefault="00CB4A23" w:rsidP="00AF483E">
            <w:pPr>
              <w:jc w:val="center"/>
              <w:rPr>
                <w:rFonts w:asciiTheme="minorHAnsi" w:hAnsiTheme="minorHAnsi" w:cs="Arial"/>
                <w:sz w:val="16"/>
                <w:szCs w:val="16"/>
              </w:rPr>
            </w:pPr>
          </w:p>
        </w:tc>
        <w:tc>
          <w:tcPr>
            <w:tcW w:w="1323" w:type="dxa"/>
            <w:shd w:val="clear" w:color="auto" w:fill="auto"/>
            <w:noWrap/>
            <w:vAlign w:val="center"/>
          </w:tcPr>
          <w:p w:rsidR="00CB4A23" w:rsidRPr="00063AF5" w:rsidRDefault="00CB4A23" w:rsidP="00AF483E">
            <w:pPr>
              <w:jc w:val="center"/>
              <w:rPr>
                <w:rFonts w:asciiTheme="minorHAnsi" w:hAnsiTheme="minorHAnsi" w:cs="Arial"/>
                <w:sz w:val="16"/>
                <w:szCs w:val="16"/>
              </w:rPr>
            </w:pPr>
          </w:p>
        </w:tc>
        <w:tc>
          <w:tcPr>
            <w:tcW w:w="1260" w:type="dxa"/>
            <w:shd w:val="clear" w:color="auto" w:fill="auto"/>
            <w:noWrap/>
            <w:vAlign w:val="center"/>
          </w:tcPr>
          <w:p w:rsidR="00CB4A23" w:rsidRPr="00063AF5" w:rsidRDefault="00CB4A23" w:rsidP="00AF483E">
            <w:pPr>
              <w:jc w:val="center"/>
              <w:rPr>
                <w:rFonts w:asciiTheme="minorHAnsi" w:hAnsiTheme="minorHAnsi" w:cs="Arial"/>
                <w:sz w:val="16"/>
                <w:szCs w:val="16"/>
              </w:rPr>
            </w:pPr>
          </w:p>
        </w:tc>
        <w:tc>
          <w:tcPr>
            <w:tcW w:w="1544" w:type="dxa"/>
            <w:shd w:val="clear" w:color="auto" w:fill="auto"/>
            <w:noWrap/>
            <w:vAlign w:val="center"/>
          </w:tcPr>
          <w:p w:rsidR="00CB4A23" w:rsidRPr="00063AF5" w:rsidRDefault="00CB4A23" w:rsidP="00AF483E">
            <w:pPr>
              <w:jc w:val="center"/>
              <w:rPr>
                <w:rFonts w:asciiTheme="minorHAnsi" w:hAnsiTheme="minorHAnsi" w:cs="Arial"/>
                <w:sz w:val="16"/>
                <w:szCs w:val="16"/>
              </w:rPr>
            </w:pPr>
          </w:p>
        </w:tc>
      </w:tr>
      <w:tr w:rsidR="00CB4A23" w:rsidRPr="00063AF5" w:rsidTr="00E440E3">
        <w:trPr>
          <w:trHeight w:val="255"/>
          <w:jc w:val="center"/>
        </w:trPr>
        <w:tc>
          <w:tcPr>
            <w:tcW w:w="1710" w:type="dxa"/>
            <w:shd w:val="clear" w:color="auto" w:fill="auto"/>
            <w:noWrap/>
            <w:vAlign w:val="center"/>
          </w:tcPr>
          <w:p w:rsidR="00CB4A23" w:rsidRPr="00063AF5" w:rsidRDefault="00CB4A23" w:rsidP="00AF483E">
            <w:pPr>
              <w:jc w:val="center"/>
              <w:rPr>
                <w:rFonts w:asciiTheme="minorHAnsi" w:hAnsiTheme="minorHAnsi" w:cs="Arial"/>
                <w:sz w:val="16"/>
                <w:szCs w:val="16"/>
              </w:rPr>
            </w:pPr>
            <w:r w:rsidRPr="00063AF5">
              <w:rPr>
                <w:rFonts w:asciiTheme="minorHAnsi" w:hAnsiTheme="minorHAnsi" w:cs="Arial"/>
                <w:sz w:val="16"/>
                <w:szCs w:val="16"/>
              </w:rPr>
              <w:t>Hugo St. Hilaire MD</w:t>
            </w:r>
          </w:p>
        </w:tc>
        <w:tc>
          <w:tcPr>
            <w:tcW w:w="1967" w:type="dxa"/>
          </w:tcPr>
          <w:p w:rsidR="00CB4A23" w:rsidRPr="00063AF5" w:rsidRDefault="00CB4A23" w:rsidP="00B5669A">
            <w:pPr>
              <w:jc w:val="center"/>
              <w:rPr>
                <w:rFonts w:asciiTheme="minorHAnsi" w:hAnsiTheme="minorHAnsi" w:cs="Arial"/>
                <w:sz w:val="16"/>
                <w:szCs w:val="16"/>
              </w:rPr>
            </w:pPr>
            <w:r w:rsidRPr="00063AF5">
              <w:rPr>
                <w:rFonts w:asciiTheme="minorHAnsi" w:hAnsiTheme="minorHAnsi" w:cs="Arial"/>
                <w:sz w:val="16"/>
                <w:szCs w:val="16"/>
              </w:rPr>
              <w:t>Educational Director</w:t>
            </w:r>
          </w:p>
          <w:p w:rsidR="00CB4A23" w:rsidRPr="00063AF5" w:rsidRDefault="00CB4A23" w:rsidP="00AF483E">
            <w:pPr>
              <w:jc w:val="center"/>
              <w:rPr>
                <w:rFonts w:asciiTheme="minorHAnsi" w:hAnsiTheme="minorHAnsi" w:cs="Arial"/>
                <w:sz w:val="16"/>
                <w:szCs w:val="16"/>
              </w:rPr>
            </w:pPr>
            <w:r w:rsidRPr="00063AF5">
              <w:rPr>
                <w:rFonts w:asciiTheme="minorHAnsi" w:hAnsiTheme="minorHAnsi" w:cs="Arial"/>
                <w:sz w:val="16"/>
                <w:szCs w:val="16"/>
              </w:rPr>
              <w:t>Children’s Hospital</w:t>
            </w:r>
          </w:p>
        </w:tc>
        <w:tc>
          <w:tcPr>
            <w:tcW w:w="1530" w:type="dxa"/>
            <w:shd w:val="clear" w:color="auto" w:fill="auto"/>
            <w:noWrap/>
            <w:vAlign w:val="center"/>
          </w:tcPr>
          <w:p w:rsidR="00CB4A23" w:rsidRPr="00063AF5" w:rsidRDefault="00CB4A23" w:rsidP="00AF483E">
            <w:pPr>
              <w:jc w:val="center"/>
              <w:rPr>
                <w:rFonts w:asciiTheme="minorHAnsi" w:hAnsiTheme="minorHAnsi" w:cs="Arial"/>
                <w:sz w:val="16"/>
                <w:szCs w:val="16"/>
              </w:rPr>
            </w:pPr>
            <w:r w:rsidRPr="00063AF5">
              <w:rPr>
                <w:rFonts w:asciiTheme="minorHAnsi" w:hAnsiTheme="minorHAnsi" w:cs="Arial"/>
                <w:sz w:val="16"/>
                <w:szCs w:val="16"/>
              </w:rPr>
              <w:t>504-568-4750</w:t>
            </w:r>
          </w:p>
        </w:tc>
        <w:tc>
          <w:tcPr>
            <w:tcW w:w="1323" w:type="dxa"/>
            <w:shd w:val="clear" w:color="auto" w:fill="auto"/>
            <w:noWrap/>
            <w:vAlign w:val="center"/>
          </w:tcPr>
          <w:p w:rsidR="00CB4A23" w:rsidRPr="00063AF5" w:rsidRDefault="00CB4A23" w:rsidP="00AF483E">
            <w:pPr>
              <w:jc w:val="center"/>
              <w:rPr>
                <w:rFonts w:asciiTheme="minorHAnsi" w:hAnsiTheme="minorHAnsi" w:cs="Arial"/>
                <w:sz w:val="16"/>
                <w:szCs w:val="16"/>
              </w:rPr>
            </w:pPr>
            <w:r w:rsidRPr="00063AF5">
              <w:rPr>
                <w:rFonts w:asciiTheme="minorHAnsi" w:hAnsiTheme="minorHAnsi" w:cs="Arial"/>
                <w:sz w:val="16"/>
                <w:szCs w:val="16"/>
              </w:rPr>
              <w:t>504-287-7704</w:t>
            </w:r>
          </w:p>
        </w:tc>
        <w:tc>
          <w:tcPr>
            <w:tcW w:w="1260" w:type="dxa"/>
            <w:shd w:val="clear" w:color="auto" w:fill="auto"/>
            <w:noWrap/>
            <w:vAlign w:val="center"/>
          </w:tcPr>
          <w:p w:rsidR="00CB4A23" w:rsidRPr="00063AF5" w:rsidRDefault="00CB4A23" w:rsidP="00AF483E">
            <w:pPr>
              <w:jc w:val="center"/>
              <w:rPr>
                <w:rFonts w:asciiTheme="minorHAnsi" w:hAnsiTheme="minorHAnsi" w:cs="Arial"/>
                <w:sz w:val="16"/>
                <w:szCs w:val="16"/>
              </w:rPr>
            </w:pPr>
            <w:r w:rsidRPr="00063AF5">
              <w:rPr>
                <w:rFonts w:asciiTheme="minorHAnsi" w:hAnsiTheme="minorHAnsi" w:cs="Arial"/>
                <w:sz w:val="16"/>
                <w:szCs w:val="16"/>
              </w:rPr>
              <w:t>504-835-4568</w:t>
            </w:r>
          </w:p>
        </w:tc>
        <w:tc>
          <w:tcPr>
            <w:tcW w:w="1544" w:type="dxa"/>
            <w:shd w:val="clear" w:color="auto" w:fill="auto"/>
            <w:noWrap/>
            <w:vAlign w:val="center"/>
          </w:tcPr>
          <w:p w:rsidR="00CB4A23" w:rsidRPr="00063AF5" w:rsidRDefault="00CB4A23" w:rsidP="00AF483E">
            <w:pPr>
              <w:jc w:val="center"/>
              <w:rPr>
                <w:rFonts w:asciiTheme="minorHAnsi" w:hAnsiTheme="minorHAnsi" w:cs="Arial"/>
                <w:sz w:val="16"/>
                <w:szCs w:val="16"/>
              </w:rPr>
            </w:pPr>
            <w:r w:rsidRPr="00063AF5">
              <w:rPr>
                <w:rFonts w:asciiTheme="minorHAnsi" w:hAnsiTheme="minorHAnsi" w:cs="Arial"/>
                <w:sz w:val="16"/>
                <w:szCs w:val="16"/>
              </w:rPr>
              <w:t>504-423-7160</w:t>
            </w:r>
          </w:p>
        </w:tc>
      </w:tr>
      <w:tr w:rsidR="00CB4A23" w:rsidRPr="00063AF5" w:rsidTr="00E440E3">
        <w:trPr>
          <w:trHeight w:val="255"/>
          <w:jc w:val="center"/>
        </w:trPr>
        <w:tc>
          <w:tcPr>
            <w:tcW w:w="1710" w:type="dxa"/>
            <w:shd w:val="clear" w:color="auto" w:fill="auto"/>
            <w:noWrap/>
            <w:vAlign w:val="center"/>
          </w:tcPr>
          <w:p w:rsidR="00CB4A23" w:rsidRPr="00063AF5" w:rsidRDefault="00CB4A23" w:rsidP="00AF483E">
            <w:pPr>
              <w:jc w:val="center"/>
              <w:rPr>
                <w:rFonts w:asciiTheme="minorHAnsi" w:hAnsiTheme="minorHAnsi" w:cs="Arial"/>
                <w:sz w:val="16"/>
                <w:szCs w:val="16"/>
              </w:rPr>
            </w:pPr>
          </w:p>
        </w:tc>
        <w:tc>
          <w:tcPr>
            <w:tcW w:w="1967" w:type="dxa"/>
          </w:tcPr>
          <w:p w:rsidR="00CB4A23" w:rsidRPr="00063AF5" w:rsidRDefault="00CB4A23" w:rsidP="00AF483E">
            <w:pPr>
              <w:jc w:val="center"/>
              <w:rPr>
                <w:rFonts w:asciiTheme="minorHAnsi" w:hAnsiTheme="minorHAnsi" w:cs="Arial"/>
                <w:sz w:val="16"/>
                <w:szCs w:val="16"/>
              </w:rPr>
            </w:pPr>
          </w:p>
        </w:tc>
        <w:tc>
          <w:tcPr>
            <w:tcW w:w="1530" w:type="dxa"/>
            <w:shd w:val="clear" w:color="auto" w:fill="auto"/>
            <w:noWrap/>
            <w:vAlign w:val="center"/>
          </w:tcPr>
          <w:p w:rsidR="00CB4A23" w:rsidRPr="00063AF5" w:rsidRDefault="00CB4A23" w:rsidP="00AF483E">
            <w:pPr>
              <w:jc w:val="center"/>
              <w:rPr>
                <w:rFonts w:asciiTheme="minorHAnsi" w:hAnsiTheme="minorHAnsi" w:cs="Arial"/>
                <w:sz w:val="16"/>
                <w:szCs w:val="16"/>
              </w:rPr>
            </w:pPr>
          </w:p>
        </w:tc>
        <w:tc>
          <w:tcPr>
            <w:tcW w:w="1323" w:type="dxa"/>
            <w:shd w:val="clear" w:color="auto" w:fill="auto"/>
            <w:noWrap/>
            <w:vAlign w:val="center"/>
          </w:tcPr>
          <w:p w:rsidR="00CB4A23" w:rsidRPr="00063AF5" w:rsidRDefault="00CB4A23" w:rsidP="00AF483E">
            <w:pPr>
              <w:jc w:val="center"/>
              <w:rPr>
                <w:rFonts w:asciiTheme="minorHAnsi" w:hAnsiTheme="minorHAnsi" w:cs="Arial"/>
                <w:sz w:val="16"/>
                <w:szCs w:val="16"/>
              </w:rPr>
            </w:pPr>
          </w:p>
        </w:tc>
        <w:tc>
          <w:tcPr>
            <w:tcW w:w="1260" w:type="dxa"/>
            <w:shd w:val="clear" w:color="auto" w:fill="auto"/>
            <w:noWrap/>
            <w:vAlign w:val="center"/>
          </w:tcPr>
          <w:p w:rsidR="00CB4A23" w:rsidRPr="00063AF5" w:rsidRDefault="00CB4A23" w:rsidP="00AF483E">
            <w:pPr>
              <w:jc w:val="center"/>
              <w:rPr>
                <w:rFonts w:asciiTheme="minorHAnsi" w:hAnsiTheme="minorHAnsi" w:cs="Arial"/>
                <w:sz w:val="16"/>
                <w:szCs w:val="16"/>
              </w:rPr>
            </w:pPr>
          </w:p>
        </w:tc>
        <w:tc>
          <w:tcPr>
            <w:tcW w:w="1544" w:type="dxa"/>
            <w:shd w:val="clear" w:color="auto" w:fill="auto"/>
            <w:noWrap/>
            <w:vAlign w:val="center"/>
          </w:tcPr>
          <w:p w:rsidR="00CB4A23" w:rsidRPr="00063AF5" w:rsidRDefault="00CB4A23" w:rsidP="00AF483E">
            <w:pPr>
              <w:jc w:val="center"/>
              <w:rPr>
                <w:rFonts w:asciiTheme="minorHAnsi" w:hAnsiTheme="minorHAnsi" w:cs="Arial"/>
                <w:sz w:val="16"/>
                <w:szCs w:val="16"/>
              </w:rPr>
            </w:pPr>
          </w:p>
        </w:tc>
      </w:tr>
      <w:tr w:rsidR="00CB4A23" w:rsidRPr="00063AF5" w:rsidTr="00E440E3">
        <w:trPr>
          <w:trHeight w:val="255"/>
          <w:jc w:val="center"/>
        </w:trPr>
        <w:tc>
          <w:tcPr>
            <w:tcW w:w="1710" w:type="dxa"/>
            <w:shd w:val="clear" w:color="auto" w:fill="auto"/>
            <w:noWrap/>
            <w:vAlign w:val="center"/>
          </w:tcPr>
          <w:p w:rsidR="00CB4A23" w:rsidRPr="00063AF5" w:rsidRDefault="00CB4A23" w:rsidP="00AF483E">
            <w:pPr>
              <w:jc w:val="center"/>
              <w:rPr>
                <w:rFonts w:asciiTheme="minorHAnsi" w:hAnsiTheme="minorHAnsi" w:cs="Arial"/>
                <w:sz w:val="16"/>
                <w:szCs w:val="16"/>
              </w:rPr>
            </w:pPr>
            <w:r w:rsidRPr="00063AF5">
              <w:rPr>
                <w:rFonts w:asciiTheme="minorHAnsi" w:hAnsiTheme="minorHAnsi" w:cs="Arial"/>
                <w:b/>
                <w:i/>
                <w:sz w:val="20"/>
                <w:szCs w:val="16"/>
              </w:rPr>
              <w:t>Department Phone Numbers</w:t>
            </w:r>
          </w:p>
        </w:tc>
        <w:tc>
          <w:tcPr>
            <w:tcW w:w="1967" w:type="dxa"/>
          </w:tcPr>
          <w:p w:rsidR="00CB4A23" w:rsidRPr="00063AF5" w:rsidRDefault="00CB4A23" w:rsidP="00AF483E">
            <w:pPr>
              <w:jc w:val="center"/>
              <w:rPr>
                <w:rFonts w:asciiTheme="minorHAnsi" w:hAnsiTheme="minorHAnsi" w:cs="Arial"/>
                <w:sz w:val="16"/>
                <w:szCs w:val="16"/>
              </w:rPr>
            </w:pPr>
          </w:p>
        </w:tc>
        <w:tc>
          <w:tcPr>
            <w:tcW w:w="1530" w:type="dxa"/>
            <w:shd w:val="clear" w:color="auto" w:fill="auto"/>
            <w:noWrap/>
            <w:vAlign w:val="center"/>
          </w:tcPr>
          <w:p w:rsidR="00CB4A23" w:rsidRPr="00063AF5" w:rsidRDefault="00CB4A23" w:rsidP="00AF483E">
            <w:pPr>
              <w:jc w:val="center"/>
              <w:rPr>
                <w:rFonts w:asciiTheme="minorHAnsi" w:hAnsiTheme="minorHAnsi" w:cs="Arial"/>
                <w:sz w:val="16"/>
                <w:szCs w:val="16"/>
              </w:rPr>
            </w:pPr>
          </w:p>
        </w:tc>
        <w:tc>
          <w:tcPr>
            <w:tcW w:w="1323" w:type="dxa"/>
            <w:shd w:val="clear" w:color="auto" w:fill="auto"/>
            <w:noWrap/>
            <w:vAlign w:val="center"/>
          </w:tcPr>
          <w:p w:rsidR="00CB4A23" w:rsidRPr="00063AF5" w:rsidRDefault="00CB4A23" w:rsidP="00AF483E">
            <w:pPr>
              <w:jc w:val="center"/>
              <w:rPr>
                <w:rFonts w:asciiTheme="minorHAnsi" w:hAnsiTheme="minorHAnsi" w:cs="Arial"/>
                <w:sz w:val="16"/>
                <w:szCs w:val="16"/>
              </w:rPr>
            </w:pPr>
          </w:p>
        </w:tc>
        <w:tc>
          <w:tcPr>
            <w:tcW w:w="1260" w:type="dxa"/>
            <w:shd w:val="clear" w:color="auto" w:fill="auto"/>
            <w:noWrap/>
            <w:vAlign w:val="center"/>
          </w:tcPr>
          <w:p w:rsidR="00CB4A23" w:rsidRPr="00063AF5" w:rsidRDefault="00CB4A23" w:rsidP="00AF483E">
            <w:pPr>
              <w:jc w:val="center"/>
              <w:rPr>
                <w:rFonts w:asciiTheme="minorHAnsi" w:hAnsiTheme="minorHAnsi" w:cs="Arial"/>
                <w:sz w:val="16"/>
                <w:szCs w:val="16"/>
              </w:rPr>
            </w:pPr>
          </w:p>
        </w:tc>
        <w:tc>
          <w:tcPr>
            <w:tcW w:w="1544" w:type="dxa"/>
            <w:shd w:val="clear" w:color="auto" w:fill="auto"/>
            <w:noWrap/>
            <w:vAlign w:val="center"/>
          </w:tcPr>
          <w:p w:rsidR="00CB4A23" w:rsidRPr="00063AF5" w:rsidRDefault="00CB4A23" w:rsidP="00AF483E">
            <w:pPr>
              <w:jc w:val="center"/>
              <w:rPr>
                <w:rFonts w:asciiTheme="minorHAnsi" w:hAnsiTheme="minorHAnsi" w:cs="Arial"/>
                <w:sz w:val="16"/>
                <w:szCs w:val="16"/>
              </w:rPr>
            </w:pPr>
          </w:p>
        </w:tc>
      </w:tr>
      <w:tr w:rsidR="00CB4A23" w:rsidRPr="00063AF5" w:rsidTr="00E440E3">
        <w:trPr>
          <w:trHeight w:val="255"/>
          <w:jc w:val="center"/>
        </w:trPr>
        <w:tc>
          <w:tcPr>
            <w:tcW w:w="1710" w:type="dxa"/>
            <w:shd w:val="clear" w:color="auto" w:fill="auto"/>
            <w:noWrap/>
            <w:vAlign w:val="center"/>
          </w:tcPr>
          <w:p w:rsidR="00CB4A23" w:rsidRPr="00063AF5" w:rsidRDefault="00CB4A23" w:rsidP="00AF483E">
            <w:pPr>
              <w:jc w:val="center"/>
              <w:rPr>
                <w:rFonts w:asciiTheme="minorHAnsi" w:hAnsiTheme="minorHAnsi" w:cs="Arial"/>
                <w:sz w:val="16"/>
                <w:szCs w:val="16"/>
              </w:rPr>
            </w:pPr>
            <w:r w:rsidRPr="00063AF5">
              <w:rPr>
                <w:rFonts w:asciiTheme="minorHAnsi" w:hAnsiTheme="minorHAnsi" w:cs="Arial"/>
                <w:sz w:val="16"/>
                <w:szCs w:val="16"/>
              </w:rPr>
              <w:t>Callie Pearson</w:t>
            </w:r>
          </w:p>
          <w:p w:rsidR="00CB4A23" w:rsidRPr="00063AF5" w:rsidRDefault="00CB4A23" w:rsidP="00AF483E">
            <w:pPr>
              <w:jc w:val="center"/>
              <w:rPr>
                <w:rFonts w:asciiTheme="minorHAnsi" w:hAnsiTheme="minorHAnsi" w:cs="Arial"/>
                <w:sz w:val="16"/>
                <w:szCs w:val="16"/>
              </w:rPr>
            </w:pPr>
            <w:r>
              <w:rPr>
                <w:rFonts w:asciiTheme="minorHAnsi" w:hAnsiTheme="minorHAnsi" w:cs="Arial"/>
                <w:sz w:val="16"/>
                <w:szCs w:val="16"/>
              </w:rPr>
              <w:t>Cpear1@lsuhsc.edu</w:t>
            </w:r>
          </w:p>
        </w:tc>
        <w:tc>
          <w:tcPr>
            <w:tcW w:w="1967" w:type="dxa"/>
          </w:tcPr>
          <w:p w:rsidR="00CB4A23" w:rsidRPr="00063AF5" w:rsidRDefault="00CB4A23" w:rsidP="00ED3AD1">
            <w:pPr>
              <w:jc w:val="center"/>
              <w:rPr>
                <w:rFonts w:asciiTheme="minorHAnsi" w:hAnsiTheme="minorHAnsi" w:cs="Arial"/>
                <w:sz w:val="16"/>
                <w:szCs w:val="16"/>
              </w:rPr>
            </w:pPr>
            <w:r w:rsidRPr="00063AF5">
              <w:rPr>
                <w:rFonts w:asciiTheme="minorHAnsi" w:hAnsiTheme="minorHAnsi" w:cs="Arial"/>
                <w:sz w:val="16"/>
                <w:szCs w:val="16"/>
              </w:rPr>
              <w:t>Resident Coordinator</w:t>
            </w:r>
          </w:p>
        </w:tc>
        <w:tc>
          <w:tcPr>
            <w:tcW w:w="1530" w:type="dxa"/>
            <w:shd w:val="clear" w:color="auto" w:fill="auto"/>
            <w:noWrap/>
            <w:vAlign w:val="center"/>
          </w:tcPr>
          <w:p w:rsidR="00CB4A23" w:rsidRPr="00063AF5" w:rsidRDefault="00CB4A23" w:rsidP="00AF483E">
            <w:pPr>
              <w:jc w:val="center"/>
              <w:rPr>
                <w:rFonts w:asciiTheme="minorHAnsi" w:hAnsiTheme="minorHAnsi" w:cs="Arial"/>
                <w:sz w:val="16"/>
                <w:szCs w:val="16"/>
              </w:rPr>
            </w:pPr>
            <w:r w:rsidRPr="00063AF5">
              <w:rPr>
                <w:rFonts w:asciiTheme="minorHAnsi" w:hAnsiTheme="minorHAnsi" w:cs="Arial"/>
                <w:sz w:val="16"/>
                <w:szCs w:val="16"/>
              </w:rPr>
              <w:t>504-568-4748</w:t>
            </w:r>
          </w:p>
        </w:tc>
        <w:tc>
          <w:tcPr>
            <w:tcW w:w="1323" w:type="dxa"/>
            <w:shd w:val="clear" w:color="auto" w:fill="auto"/>
            <w:noWrap/>
            <w:vAlign w:val="center"/>
          </w:tcPr>
          <w:p w:rsidR="00CB4A23" w:rsidRPr="00063AF5" w:rsidRDefault="00CB4A23" w:rsidP="00AF483E">
            <w:pPr>
              <w:jc w:val="center"/>
              <w:rPr>
                <w:rFonts w:asciiTheme="minorHAnsi" w:hAnsiTheme="minorHAnsi" w:cs="Arial"/>
                <w:sz w:val="16"/>
                <w:szCs w:val="16"/>
              </w:rPr>
            </w:pPr>
            <w:r>
              <w:rPr>
                <w:rFonts w:asciiTheme="minorHAnsi" w:hAnsiTheme="minorHAnsi" w:cs="Arial"/>
                <w:sz w:val="16"/>
                <w:szCs w:val="16"/>
              </w:rPr>
              <w:t>504-609-9003</w:t>
            </w:r>
          </w:p>
        </w:tc>
        <w:tc>
          <w:tcPr>
            <w:tcW w:w="1260" w:type="dxa"/>
            <w:shd w:val="clear" w:color="auto" w:fill="auto"/>
            <w:noWrap/>
            <w:vAlign w:val="center"/>
          </w:tcPr>
          <w:p w:rsidR="00CB4A23" w:rsidRPr="00063AF5" w:rsidRDefault="00CB4A23" w:rsidP="00AF483E">
            <w:pPr>
              <w:jc w:val="center"/>
              <w:rPr>
                <w:rFonts w:asciiTheme="minorHAnsi" w:hAnsiTheme="minorHAnsi" w:cs="Arial"/>
                <w:sz w:val="16"/>
                <w:szCs w:val="16"/>
              </w:rPr>
            </w:pPr>
          </w:p>
        </w:tc>
        <w:tc>
          <w:tcPr>
            <w:tcW w:w="1544" w:type="dxa"/>
            <w:shd w:val="clear" w:color="auto" w:fill="auto"/>
            <w:noWrap/>
            <w:vAlign w:val="center"/>
          </w:tcPr>
          <w:p w:rsidR="00CB4A23" w:rsidRPr="00063AF5" w:rsidRDefault="00CB4A23" w:rsidP="00AF483E">
            <w:pPr>
              <w:jc w:val="center"/>
              <w:rPr>
                <w:rFonts w:asciiTheme="minorHAnsi" w:hAnsiTheme="minorHAnsi" w:cs="Arial"/>
                <w:sz w:val="16"/>
                <w:szCs w:val="16"/>
              </w:rPr>
            </w:pPr>
          </w:p>
        </w:tc>
      </w:tr>
      <w:tr w:rsidR="00CB4A23" w:rsidRPr="00063AF5" w:rsidTr="00E440E3">
        <w:trPr>
          <w:trHeight w:val="255"/>
          <w:jc w:val="center"/>
        </w:trPr>
        <w:tc>
          <w:tcPr>
            <w:tcW w:w="1710" w:type="dxa"/>
            <w:shd w:val="clear" w:color="auto" w:fill="auto"/>
            <w:noWrap/>
            <w:vAlign w:val="center"/>
          </w:tcPr>
          <w:p w:rsidR="00CB4A23" w:rsidRPr="00063AF5" w:rsidRDefault="00CB4A23" w:rsidP="00AF483E">
            <w:pPr>
              <w:jc w:val="center"/>
              <w:rPr>
                <w:rFonts w:asciiTheme="minorHAnsi" w:hAnsiTheme="minorHAnsi" w:cs="Arial"/>
                <w:sz w:val="16"/>
                <w:szCs w:val="16"/>
              </w:rPr>
            </w:pPr>
          </w:p>
        </w:tc>
        <w:tc>
          <w:tcPr>
            <w:tcW w:w="1967" w:type="dxa"/>
          </w:tcPr>
          <w:p w:rsidR="00CB4A23" w:rsidRPr="00063AF5" w:rsidRDefault="00CB4A23" w:rsidP="00AF483E">
            <w:pPr>
              <w:jc w:val="center"/>
              <w:rPr>
                <w:rFonts w:asciiTheme="minorHAnsi" w:hAnsiTheme="minorHAnsi" w:cs="Arial"/>
                <w:sz w:val="16"/>
                <w:szCs w:val="16"/>
              </w:rPr>
            </w:pPr>
          </w:p>
        </w:tc>
        <w:tc>
          <w:tcPr>
            <w:tcW w:w="1530" w:type="dxa"/>
            <w:shd w:val="clear" w:color="auto" w:fill="auto"/>
            <w:noWrap/>
            <w:vAlign w:val="center"/>
          </w:tcPr>
          <w:p w:rsidR="00CB4A23" w:rsidRPr="00063AF5" w:rsidRDefault="00CB4A23" w:rsidP="00AF483E">
            <w:pPr>
              <w:jc w:val="center"/>
              <w:rPr>
                <w:rFonts w:asciiTheme="minorHAnsi" w:hAnsiTheme="minorHAnsi" w:cs="Arial"/>
                <w:sz w:val="16"/>
                <w:szCs w:val="16"/>
              </w:rPr>
            </w:pPr>
          </w:p>
        </w:tc>
        <w:tc>
          <w:tcPr>
            <w:tcW w:w="1323" w:type="dxa"/>
            <w:shd w:val="clear" w:color="auto" w:fill="auto"/>
            <w:noWrap/>
            <w:vAlign w:val="center"/>
          </w:tcPr>
          <w:p w:rsidR="00CB4A23" w:rsidRPr="00063AF5" w:rsidRDefault="00CB4A23" w:rsidP="00AF483E">
            <w:pPr>
              <w:jc w:val="center"/>
              <w:rPr>
                <w:rFonts w:asciiTheme="minorHAnsi" w:hAnsiTheme="minorHAnsi" w:cs="Arial"/>
                <w:sz w:val="16"/>
                <w:szCs w:val="16"/>
              </w:rPr>
            </w:pPr>
          </w:p>
        </w:tc>
        <w:tc>
          <w:tcPr>
            <w:tcW w:w="1260" w:type="dxa"/>
            <w:shd w:val="clear" w:color="auto" w:fill="auto"/>
            <w:noWrap/>
            <w:vAlign w:val="center"/>
          </w:tcPr>
          <w:p w:rsidR="00CB4A23" w:rsidRPr="00063AF5" w:rsidRDefault="00CB4A23" w:rsidP="00AF483E">
            <w:pPr>
              <w:jc w:val="center"/>
              <w:rPr>
                <w:rFonts w:asciiTheme="minorHAnsi" w:hAnsiTheme="minorHAnsi" w:cs="Arial"/>
                <w:sz w:val="16"/>
                <w:szCs w:val="16"/>
              </w:rPr>
            </w:pPr>
          </w:p>
        </w:tc>
        <w:tc>
          <w:tcPr>
            <w:tcW w:w="1544" w:type="dxa"/>
            <w:shd w:val="clear" w:color="auto" w:fill="auto"/>
            <w:noWrap/>
            <w:vAlign w:val="center"/>
          </w:tcPr>
          <w:p w:rsidR="00CB4A23" w:rsidRPr="00063AF5" w:rsidRDefault="00CB4A23" w:rsidP="00AF483E">
            <w:pPr>
              <w:jc w:val="center"/>
              <w:rPr>
                <w:rFonts w:asciiTheme="minorHAnsi" w:hAnsiTheme="minorHAnsi" w:cs="Arial"/>
                <w:sz w:val="16"/>
                <w:szCs w:val="16"/>
              </w:rPr>
            </w:pPr>
          </w:p>
        </w:tc>
      </w:tr>
      <w:tr w:rsidR="00CB4A23" w:rsidRPr="00063AF5" w:rsidTr="00E440E3">
        <w:trPr>
          <w:trHeight w:val="255"/>
          <w:jc w:val="center"/>
        </w:trPr>
        <w:tc>
          <w:tcPr>
            <w:tcW w:w="1710" w:type="dxa"/>
            <w:shd w:val="clear" w:color="auto" w:fill="auto"/>
            <w:noWrap/>
            <w:vAlign w:val="center"/>
          </w:tcPr>
          <w:p w:rsidR="00CB4A23" w:rsidRPr="00063AF5" w:rsidRDefault="00CB4A23" w:rsidP="00AF483E">
            <w:pPr>
              <w:jc w:val="center"/>
              <w:rPr>
                <w:rFonts w:asciiTheme="minorHAnsi" w:hAnsiTheme="minorHAnsi" w:cs="Arial"/>
                <w:sz w:val="16"/>
                <w:szCs w:val="16"/>
              </w:rPr>
            </w:pPr>
            <w:r w:rsidRPr="00063AF5">
              <w:rPr>
                <w:rFonts w:asciiTheme="minorHAnsi" w:hAnsiTheme="minorHAnsi" w:cs="Arial"/>
                <w:sz w:val="16"/>
                <w:szCs w:val="16"/>
              </w:rPr>
              <w:t>Department of Surgery</w:t>
            </w:r>
          </w:p>
        </w:tc>
        <w:tc>
          <w:tcPr>
            <w:tcW w:w="1967" w:type="dxa"/>
          </w:tcPr>
          <w:p w:rsidR="00CB4A23" w:rsidRPr="00063AF5" w:rsidRDefault="00CB4A23" w:rsidP="00AF483E">
            <w:pPr>
              <w:jc w:val="center"/>
              <w:rPr>
                <w:rFonts w:asciiTheme="minorHAnsi" w:hAnsiTheme="minorHAnsi" w:cs="Arial"/>
                <w:sz w:val="16"/>
                <w:szCs w:val="16"/>
              </w:rPr>
            </w:pPr>
            <w:r w:rsidRPr="00063AF5">
              <w:rPr>
                <w:rFonts w:asciiTheme="minorHAnsi" w:hAnsiTheme="minorHAnsi" w:cs="Arial"/>
                <w:sz w:val="16"/>
                <w:szCs w:val="16"/>
              </w:rPr>
              <w:t>Main Office</w:t>
            </w:r>
          </w:p>
        </w:tc>
        <w:tc>
          <w:tcPr>
            <w:tcW w:w="1530" w:type="dxa"/>
            <w:shd w:val="clear" w:color="auto" w:fill="auto"/>
            <w:noWrap/>
            <w:vAlign w:val="center"/>
          </w:tcPr>
          <w:p w:rsidR="00CB4A23" w:rsidRPr="00063AF5" w:rsidRDefault="00CB4A23" w:rsidP="00AF483E">
            <w:pPr>
              <w:jc w:val="center"/>
              <w:rPr>
                <w:rFonts w:asciiTheme="minorHAnsi" w:hAnsiTheme="minorHAnsi" w:cs="Arial"/>
                <w:sz w:val="16"/>
                <w:szCs w:val="16"/>
              </w:rPr>
            </w:pPr>
            <w:r w:rsidRPr="00063AF5">
              <w:rPr>
                <w:rFonts w:asciiTheme="minorHAnsi" w:hAnsiTheme="minorHAnsi" w:cs="Arial"/>
                <w:sz w:val="16"/>
                <w:szCs w:val="16"/>
              </w:rPr>
              <w:t>504-568-4750</w:t>
            </w:r>
          </w:p>
          <w:p w:rsidR="00CB4A23" w:rsidRPr="00063AF5" w:rsidRDefault="00CB4A23" w:rsidP="00AF483E">
            <w:pPr>
              <w:jc w:val="center"/>
              <w:rPr>
                <w:rFonts w:asciiTheme="minorHAnsi" w:hAnsiTheme="minorHAnsi" w:cs="Arial"/>
                <w:sz w:val="16"/>
                <w:szCs w:val="16"/>
              </w:rPr>
            </w:pPr>
            <w:r w:rsidRPr="00063AF5">
              <w:rPr>
                <w:rFonts w:asciiTheme="minorHAnsi" w:hAnsiTheme="minorHAnsi" w:cs="Arial"/>
                <w:sz w:val="16"/>
                <w:szCs w:val="16"/>
              </w:rPr>
              <w:t>504-568-4633 fax</w:t>
            </w:r>
          </w:p>
        </w:tc>
        <w:tc>
          <w:tcPr>
            <w:tcW w:w="1323" w:type="dxa"/>
            <w:shd w:val="clear" w:color="auto" w:fill="auto"/>
            <w:noWrap/>
            <w:vAlign w:val="center"/>
          </w:tcPr>
          <w:p w:rsidR="00CB4A23" w:rsidRPr="00063AF5" w:rsidRDefault="00CB4A23" w:rsidP="00AF483E">
            <w:pPr>
              <w:jc w:val="center"/>
              <w:rPr>
                <w:rFonts w:asciiTheme="minorHAnsi" w:hAnsiTheme="minorHAnsi" w:cs="Arial"/>
                <w:sz w:val="16"/>
                <w:szCs w:val="16"/>
              </w:rPr>
            </w:pPr>
          </w:p>
        </w:tc>
        <w:tc>
          <w:tcPr>
            <w:tcW w:w="1260" w:type="dxa"/>
            <w:shd w:val="clear" w:color="auto" w:fill="auto"/>
            <w:noWrap/>
            <w:vAlign w:val="center"/>
          </w:tcPr>
          <w:p w:rsidR="00CB4A23" w:rsidRPr="00063AF5" w:rsidRDefault="00CB4A23" w:rsidP="00AF483E">
            <w:pPr>
              <w:jc w:val="center"/>
              <w:rPr>
                <w:rFonts w:asciiTheme="minorHAnsi" w:hAnsiTheme="minorHAnsi" w:cs="Arial"/>
                <w:sz w:val="16"/>
                <w:szCs w:val="16"/>
              </w:rPr>
            </w:pPr>
          </w:p>
        </w:tc>
        <w:tc>
          <w:tcPr>
            <w:tcW w:w="1544" w:type="dxa"/>
            <w:shd w:val="clear" w:color="auto" w:fill="auto"/>
            <w:noWrap/>
            <w:vAlign w:val="center"/>
          </w:tcPr>
          <w:p w:rsidR="00CB4A23" w:rsidRPr="00063AF5" w:rsidRDefault="00CB4A23" w:rsidP="00AF483E">
            <w:pPr>
              <w:jc w:val="center"/>
              <w:rPr>
                <w:rFonts w:asciiTheme="minorHAnsi" w:hAnsiTheme="minorHAnsi" w:cs="Arial"/>
                <w:sz w:val="16"/>
                <w:szCs w:val="16"/>
              </w:rPr>
            </w:pPr>
          </w:p>
        </w:tc>
      </w:tr>
    </w:tbl>
    <w:p w:rsidR="00D9606A" w:rsidRPr="00063AF5" w:rsidRDefault="00D9606A" w:rsidP="00232323">
      <w:pPr>
        <w:pStyle w:val="Default"/>
        <w:rPr>
          <w:rFonts w:asciiTheme="minorHAnsi" w:hAnsiTheme="minorHAnsi"/>
          <w:color w:val="auto"/>
        </w:rPr>
      </w:pPr>
    </w:p>
    <w:p w:rsidR="00D9606A" w:rsidRPr="00063AF5" w:rsidRDefault="00D9606A" w:rsidP="00CF64B7">
      <w:pPr>
        <w:pStyle w:val="Default"/>
        <w:tabs>
          <w:tab w:val="left" w:pos="1350"/>
        </w:tabs>
        <w:ind w:left="1260"/>
        <w:rPr>
          <w:rFonts w:asciiTheme="minorHAnsi" w:hAnsiTheme="minorHAnsi"/>
          <w:color w:val="auto"/>
        </w:rPr>
      </w:pPr>
    </w:p>
    <w:p w:rsidR="00D9606A" w:rsidRPr="00063AF5" w:rsidRDefault="00D9606A" w:rsidP="00745962">
      <w:pPr>
        <w:tabs>
          <w:tab w:val="left" w:pos="1350"/>
        </w:tabs>
        <w:ind w:left="1260"/>
        <w:rPr>
          <w:rFonts w:asciiTheme="minorHAnsi" w:hAnsiTheme="minorHAnsi"/>
        </w:rPr>
      </w:pPr>
    </w:p>
    <w:p w:rsidR="00F44FE8" w:rsidRPr="00063AF5" w:rsidRDefault="00F44FE8" w:rsidP="00AF483E">
      <w:pPr>
        <w:pStyle w:val="Default"/>
        <w:jc w:val="center"/>
        <w:rPr>
          <w:rFonts w:asciiTheme="minorHAnsi" w:hAnsiTheme="minorHAnsi"/>
          <w:color w:val="auto"/>
        </w:rPr>
      </w:pPr>
    </w:p>
    <w:p w:rsidR="00F44FE8" w:rsidRPr="00063AF5" w:rsidRDefault="00F44FE8" w:rsidP="00D01C08">
      <w:pPr>
        <w:tabs>
          <w:tab w:val="left" w:pos="360"/>
        </w:tabs>
        <w:rPr>
          <w:rFonts w:asciiTheme="minorHAnsi" w:hAnsiTheme="minorHAnsi"/>
        </w:rPr>
        <w:sectPr w:rsidR="00F44FE8" w:rsidRPr="00063AF5" w:rsidSect="006E57C3">
          <w:headerReference w:type="default" r:id="rId27"/>
          <w:footerReference w:type="even" r:id="rId28"/>
          <w:footerReference w:type="default" r:id="rId29"/>
          <w:pgSz w:w="12240" w:h="15840" w:code="1"/>
          <w:pgMar w:top="1440" w:right="1080" w:bottom="1440" w:left="1080" w:header="720" w:footer="720" w:gutter="0"/>
          <w:cols w:space="720"/>
          <w:titlePg/>
          <w:docGrid w:linePitch="360"/>
        </w:sectPr>
      </w:pPr>
    </w:p>
    <w:p w:rsidR="00F44FE8" w:rsidRPr="00063AF5" w:rsidRDefault="009E3EC2" w:rsidP="009E3EC2">
      <w:pPr>
        <w:tabs>
          <w:tab w:val="left" w:pos="360"/>
        </w:tabs>
        <w:jc w:val="center"/>
        <w:rPr>
          <w:rFonts w:asciiTheme="minorHAnsi" w:hAnsiTheme="minorHAnsi"/>
          <w:b/>
          <w:sz w:val="40"/>
        </w:rPr>
      </w:pPr>
      <w:r w:rsidRPr="00063AF5">
        <w:rPr>
          <w:rFonts w:asciiTheme="minorHAnsi" w:hAnsiTheme="minorHAnsi"/>
          <w:b/>
          <w:sz w:val="40"/>
        </w:rPr>
        <w:lastRenderedPageBreak/>
        <w:t>LSUHSC – Plastic Surgery</w:t>
      </w:r>
    </w:p>
    <w:p w:rsidR="009E3EC2" w:rsidRPr="00063AF5" w:rsidRDefault="009E3EC2" w:rsidP="009E3EC2">
      <w:pPr>
        <w:tabs>
          <w:tab w:val="left" w:pos="360"/>
        </w:tabs>
        <w:jc w:val="center"/>
        <w:rPr>
          <w:rFonts w:asciiTheme="minorHAnsi" w:hAnsiTheme="minorHAnsi"/>
          <w:b/>
          <w:sz w:val="40"/>
        </w:rPr>
      </w:pPr>
      <w:r w:rsidRPr="00063AF5">
        <w:rPr>
          <w:rFonts w:asciiTheme="minorHAnsi" w:hAnsiTheme="minorHAnsi"/>
          <w:b/>
          <w:sz w:val="40"/>
        </w:rPr>
        <w:t>Depart</w:t>
      </w:r>
      <w:r w:rsidR="0099267C">
        <w:rPr>
          <w:rFonts w:asciiTheme="minorHAnsi" w:hAnsiTheme="minorHAnsi"/>
          <w:b/>
          <w:sz w:val="40"/>
        </w:rPr>
        <w:t>mental House Officer Manual 2016-2017</w:t>
      </w:r>
    </w:p>
    <w:p w:rsidR="0044436B" w:rsidRPr="00063AF5" w:rsidRDefault="0044436B" w:rsidP="003B71FA">
      <w:pPr>
        <w:tabs>
          <w:tab w:val="left" w:pos="360"/>
        </w:tabs>
        <w:ind w:left="360"/>
        <w:rPr>
          <w:rFonts w:asciiTheme="minorHAnsi" w:hAnsiTheme="minorHAnsi"/>
        </w:rPr>
      </w:pPr>
    </w:p>
    <w:p w:rsidR="009E3EC2" w:rsidRPr="00063AF5" w:rsidRDefault="009E3EC2" w:rsidP="003B71FA">
      <w:pPr>
        <w:tabs>
          <w:tab w:val="left" w:pos="360"/>
        </w:tabs>
        <w:ind w:left="360"/>
        <w:rPr>
          <w:rFonts w:asciiTheme="minorHAnsi" w:hAnsiTheme="minorHAnsi"/>
        </w:rPr>
      </w:pPr>
    </w:p>
    <w:p w:rsidR="009E3EC2" w:rsidRPr="00063AF5" w:rsidRDefault="009E3EC2" w:rsidP="003B71FA">
      <w:pPr>
        <w:tabs>
          <w:tab w:val="left" w:pos="360"/>
        </w:tabs>
        <w:ind w:left="360"/>
        <w:rPr>
          <w:rFonts w:asciiTheme="minorHAnsi" w:hAnsiTheme="minorHAnsi"/>
        </w:rPr>
      </w:pPr>
    </w:p>
    <w:p w:rsidR="009E3EC2" w:rsidRPr="00063AF5" w:rsidRDefault="009E3EC2" w:rsidP="003B71FA">
      <w:pPr>
        <w:tabs>
          <w:tab w:val="left" w:pos="360"/>
        </w:tabs>
        <w:rPr>
          <w:rFonts w:asciiTheme="minorHAnsi" w:hAnsiTheme="minorHAnsi"/>
          <w:sz w:val="23"/>
          <w:szCs w:val="23"/>
        </w:rPr>
      </w:pPr>
    </w:p>
    <w:p w:rsidR="003B71FA" w:rsidRPr="00063AF5" w:rsidRDefault="00232323" w:rsidP="003B71FA">
      <w:pPr>
        <w:tabs>
          <w:tab w:val="left" w:pos="360"/>
        </w:tabs>
        <w:rPr>
          <w:rFonts w:asciiTheme="minorHAnsi" w:hAnsiTheme="minorHAnsi"/>
          <w:sz w:val="23"/>
          <w:szCs w:val="23"/>
        </w:rPr>
      </w:pPr>
      <w:r w:rsidRPr="00063AF5">
        <w:rPr>
          <w:rFonts w:asciiTheme="minorHAnsi" w:hAnsiTheme="minorHAnsi"/>
          <w:sz w:val="23"/>
          <w:szCs w:val="23"/>
        </w:rPr>
        <w:t>I hereby certify that I</w:t>
      </w:r>
      <w:r w:rsidR="009E3EC2" w:rsidRPr="00063AF5">
        <w:rPr>
          <w:rFonts w:asciiTheme="minorHAnsi" w:hAnsiTheme="minorHAnsi"/>
          <w:sz w:val="23"/>
          <w:szCs w:val="23"/>
        </w:rPr>
        <w:t xml:space="preserve"> </w:t>
      </w:r>
      <w:r w:rsidR="007B55DB">
        <w:rPr>
          <w:rFonts w:asciiTheme="minorHAnsi" w:hAnsiTheme="minorHAnsi"/>
          <w:sz w:val="23"/>
          <w:szCs w:val="23"/>
        </w:rPr>
        <w:t>have received the mandatory 2014</w:t>
      </w:r>
      <w:r w:rsidRPr="00063AF5">
        <w:rPr>
          <w:rFonts w:asciiTheme="minorHAnsi" w:hAnsiTheme="minorHAnsi"/>
          <w:sz w:val="23"/>
          <w:szCs w:val="23"/>
        </w:rPr>
        <w:t>-</w:t>
      </w:r>
      <w:r w:rsidR="007B55DB">
        <w:rPr>
          <w:rFonts w:asciiTheme="minorHAnsi" w:hAnsiTheme="minorHAnsi"/>
          <w:sz w:val="23"/>
          <w:szCs w:val="23"/>
        </w:rPr>
        <w:t>2015</w:t>
      </w:r>
      <w:r w:rsidRPr="00063AF5">
        <w:rPr>
          <w:rFonts w:asciiTheme="minorHAnsi" w:hAnsiTheme="minorHAnsi"/>
          <w:sz w:val="23"/>
          <w:szCs w:val="23"/>
        </w:rPr>
        <w:t xml:space="preserve"> </w:t>
      </w:r>
      <w:r w:rsidR="00D506D1" w:rsidRPr="00063AF5">
        <w:rPr>
          <w:rFonts w:asciiTheme="minorHAnsi" w:hAnsiTheme="minorHAnsi"/>
          <w:sz w:val="23"/>
          <w:szCs w:val="23"/>
        </w:rPr>
        <w:t xml:space="preserve">Plastic Surgery </w:t>
      </w:r>
      <w:r w:rsidRPr="00063AF5">
        <w:rPr>
          <w:rFonts w:asciiTheme="minorHAnsi" w:hAnsiTheme="minorHAnsi"/>
          <w:sz w:val="23"/>
          <w:szCs w:val="23"/>
        </w:rPr>
        <w:t xml:space="preserve">House Officer Manual. I understand that I will be accountable for conducting duties in the workplace in accordance with the information contained in this manual. I understand that additional information is available through the LSUHSC-NO website; </w:t>
      </w:r>
      <w:r w:rsidRPr="00063AF5">
        <w:rPr>
          <w:rFonts w:asciiTheme="minorHAnsi" w:hAnsiTheme="minorHAnsi"/>
          <w:sz w:val="23"/>
          <w:szCs w:val="23"/>
          <w:u w:val="single"/>
        </w:rPr>
        <w:t>http://www.lsuhsc.edu/no/Administration</w:t>
      </w:r>
      <w:r w:rsidRPr="00063AF5">
        <w:rPr>
          <w:rFonts w:asciiTheme="minorHAnsi" w:hAnsiTheme="minorHAnsi"/>
          <w:sz w:val="23"/>
          <w:szCs w:val="23"/>
        </w:rPr>
        <w:t xml:space="preserve">; </w:t>
      </w:r>
      <w:r w:rsidRPr="00063AF5">
        <w:rPr>
          <w:rFonts w:asciiTheme="minorHAnsi" w:hAnsiTheme="minorHAnsi"/>
          <w:sz w:val="23"/>
          <w:szCs w:val="23"/>
          <w:u w:val="single"/>
        </w:rPr>
        <w:t>http://www.medschool.lsuhsc.edu/medical_education/graduate</w:t>
      </w:r>
      <w:r w:rsidRPr="00063AF5">
        <w:rPr>
          <w:rFonts w:asciiTheme="minorHAnsi" w:hAnsiTheme="minorHAnsi"/>
          <w:sz w:val="23"/>
          <w:szCs w:val="23"/>
        </w:rPr>
        <w:t>; LSU Bylaws and Regulations, LSU System Policies, LSUHSC Policies and GME Policies.</w:t>
      </w:r>
    </w:p>
    <w:p w:rsidR="00232323" w:rsidRPr="00063AF5" w:rsidRDefault="00232323" w:rsidP="003B71FA">
      <w:pPr>
        <w:tabs>
          <w:tab w:val="left" w:pos="360"/>
        </w:tabs>
        <w:rPr>
          <w:rFonts w:asciiTheme="minorHAnsi" w:hAnsiTheme="minorHAnsi"/>
          <w:sz w:val="23"/>
          <w:szCs w:val="23"/>
        </w:rPr>
      </w:pPr>
    </w:p>
    <w:p w:rsidR="009E3EC2" w:rsidRPr="00063AF5" w:rsidRDefault="009E3EC2" w:rsidP="003B71FA">
      <w:pPr>
        <w:tabs>
          <w:tab w:val="left" w:pos="360"/>
        </w:tabs>
        <w:rPr>
          <w:rFonts w:asciiTheme="minorHAnsi" w:hAnsiTheme="minorHAnsi"/>
          <w:sz w:val="23"/>
          <w:szCs w:val="23"/>
        </w:rPr>
      </w:pPr>
    </w:p>
    <w:p w:rsidR="009E3EC2" w:rsidRPr="00063AF5" w:rsidRDefault="009E3EC2" w:rsidP="003B71FA">
      <w:pPr>
        <w:tabs>
          <w:tab w:val="left" w:pos="360"/>
        </w:tabs>
        <w:rPr>
          <w:rFonts w:asciiTheme="minorHAnsi" w:hAnsiTheme="minorHAnsi"/>
          <w:sz w:val="23"/>
          <w:szCs w:val="23"/>
        </w:rPr>
      </w:pPr>
    </w:p>
    <w:p w:rsidR="009E3EC2" w:rsidRPr="00063AF5" w:rsidRDefault="009E3EC2" w:rsidP="003B71FA">
      <w:pPr>
        <w:tabs>
          <w:tab w:val="left" w:pos="360"/>
        </w:tabs>
        <w:rPr>
          <w:rFonts w:asciiTheme="minorHAnsi" w:hAnsiTheme="minorHAnsi"/>
          <w:sz w:val="23"/>
          <w:szCs w:val="23"/>
        </w:rPr>
      </w:pPr>
    </w:p>
    <w:p w:rsidR="00D506D1" w:rsidRPr="00063AF5" w:rsidRDefault="00D506D1" w:rsidP="003B71FA">
      <w:pPr>
        <w:tabs>
          <w:tab w:val="left" w:pos="360"/>
        </w:tabs>
        <w:rPr>
          <w:rFonts w:asciiTheme="minorHAnsi" w:hAnsiTheme="minorHAnsi"/>
          <w:sz w:val="23"/>
          <w:szCs w:val="23"/>
        </w:rPr>
      </w:pPr>
    </w:p>
    <w:p w:rsidR="00232323" w:rsidRPr="00063AF5" w:rsidRDefault="00232323" w:rsidP="003B71FA">
      <w:pPr>
        <w:tabs>
          <w:tab w:val="left" w:pos="360"/>
        </w:tabs>
        <w:rPr>
          <w:rFonts w:asciiTheme="minorHAnsi" w:hAnsiTheme="minorHAnsi"/>
          <w:sz w:val="23"/>
          <w:szCs w:val="23"/>
        </w:rPr>
      </w:pPr>
      <w:r w:rsidRPr="00063AF5">
        <w:rPr>
          <w:rFonts w:asciiTheme="minorHAnsi" w:hAnsiTheme="minorHAnsi"/>
          <w:sz w:val="23"/>
          <w:szCs w:val="23"/>
        </w:rPr>
        <w:t>_________________________________</w:t>
      </w:r>
      <w:r w:rsidRPr="00063AF5">
        <w:rPr>
          <w:rFonts w:asciiTheme="minorHAnsi" w:hAnsiTheme="minorHAnsi"/>
          <w:sz w:val="23"/>
          <w:szCs w:val="23"/>
        </w:rPr>
        <w:tab/>
        <w:t>_________________</w:t>
      </w:r>
      <w:r w:rsidRPr="00063AF5">
        <w:rPr>
          <w:rFonts w:asciiTheme="minorHAnsi" w:hAnsiTheme="minorHAnsi"/>
          <w:sz w:val="23"/>
          <w:szCs w:val="23"/>
        </w:rPr>
        <w:tab/>
        <w:t>____________________________</w:t>
      </w:r>
    </w:p>
    <w:p w:rsidR="00232323" w:rsidRPr="00063AF5" w:rsidRDefault="00232323" w:rsidP="003B71FA">
      <w:pPr>
        <w:tabs>
          <w:tab w:val="left" w:pos="360"/>
        </w:tabs>
        <w:rPr>
          <w:rFonts w:asciiTheme="minorHAnsi" w:hAnsiTheme="minorHAnsi"/>
          <w:sz w:val="23"/>
          <w:szCs w:val="23"/>
        </w:rPr>
      </w:pPr>
      <w:r w:rsidRPr="00063AF5">
        <w:rPr>
          <w:rFonts w:asciiTheme="minorHAnsi" w:hAnsiTheme="minorHAnsi"/>
          <w:sz w:val="23"/>
          <w:szCs w:val="23"/>
        </w:rPr>
        <w:t>Print Name</w:t>
      </w:r>
      <w:r w:rsidRPr="00063AF5">
        <w:rPr>
          <w:rFonts w:asciiTheme="minorHAnsi" w:hAnsiTheme="minorHAnsi"/>
          <w:sz w:val="23"/>
          <w:szCs w:val="23"/>
        </w:rPr>
        <w:tab/>
      </w:r>
      <w:r w:rsidRPr="00063AF5">
        <w:rPr>
          <w:rFonts w:asciiTheme="minorHAnsi" w:hAnsiTheme="minorHAnsi"/>
          <w:sz w:val="23"/>
          <w:szCs w:val="23"/>
        </w:rPr>
        <w:tab/>
      </w:r>
      <w:r w:rsidRPr="00063AF5">
        <w:rPr>
          <w:rFonts w:asciiTheme="minorHAnsi" w:hAnsiTheme="minorHAnsi"/>
          <w:sz w:val="23"/>
          <w:szCs w:val="23"/>
        </w:rPr>
        <w:tab/>
      </w:r>
      <w:r w:rsidRPr="00063AF5">
        <w:rPr>
          <w:rFonts w:asciiTheme="minorHAnsi" w:hAnsiTheme="minorHAnsi"/>
          <w:sz w:val="23"/>
          <w:szCs w:val="23"/>
        </w:rPr>
        <w:tab/>
      </w:r>
      <w:r w:rsidRPr="00063AF5">
        <w:rPr>
          <w:rFonts w:asciiTheme="minorHAnsi" w:hAnsiTheme="minorHAnsi"/>
          <w:sz w:val="23"/>
          <w:szCs w:val="23"/>
        </w:rPr>
        <w:tab/>
        <w:t>Level</w:t>
      </w:r>
      <w:r w:rsidRPr="00063AF5">
        <w:rPr>
          <w:rFonts w:asciiTheme="minorHAnsi" w:hAnsiTheme="minorHAnsi"/>
          <w:sz w:val="23"/>
          <w:szCs w:val="23"/>
        </w:rPr>
        <w:tab/>
      </w:r>
      <w:r w:rsidRPr="00063AF5">
        <w:rPr>
          <w:rFonts w:asciiTheme="minorHAnsi" w:hAnsiTheme="minorHAnsi"/>
          <w:sz w:val="23"/>
          <w:szCs w:val="23"/>
        </w:rPr>
        <w:tab/>
      </w:r>
      <w:r w:rsidRPr="00063AF5">
        <w:rPr>
          <w:rFonts w:asciiTheme="minorHAnsi" w:hAnsiTheme="minorHAnsi"/>
          <w:sz w:val="23"/>
          <w:szCs w:val="23"/>
        </w:rPr>
        <w:tab/>
        <w:t>Department</w:t>
      </w:r>
    </w:p>
    <w:p w:rsidR="00232323" w:rsidRPr="00063AF5" w:rsidRDefault="00232323" w:rsidP="003B71FA">
      <w:pPr>
        <w:tabs>
          <w:tab w:val="left" w:pos="360"/>
        </w:tabs>
        <w:rPr>
          <w:rFonts w:asciiTheme="minorHAnsi" w:hAnsiTheme="minorHAnsi"/>
          <w:sz w:val="23"/>
          <w:szCs w:val="23"/>
        </w:rPr>
      </w:pPr>
    </w:p>
    <w:p w:rsidR="00232323" w:rsidRPr="00063AF5" w:rsidRDefault="00232323" w:rsidP="003B71FA">
      <w:pPr>
        <w:tabs>
          <w:tab w:val="left" w:pos="360"/>
        </w:tabs>
        <w:rPr>
          <w:rFonts w:asciiTheme="minorHAnsi" w:hAnsiTheme="minorHAnsi"/>
          <w:sz w:val="23"/>
          <w:szCs w:val="23"/>
        </w:rPr>
      </w:pPr>
    </w:p>
    <w:p w:rsidR="00232323" w:rsidRPr="00063AF5" w:rsidRDefault="00232323" w:rsidP="00232323">
      <w:pPr>
        <w:tabs>
          <w:tab w:val="left" w:pos="360"/>
        </w:tabs>
        <w:rPr>
          <w:rFonts w:asciiTheme="minorHAnsi" w:hAnsiTheme="minorHAnsi"/>
          <w:sz w:val="23"/>
          <w:szCs w:val="23"/>
        </w:rPr>
      </w:pPr>
      <w:r w:rsidRPr="00063AF5">
        <w:rPr>
          <w:rFonts w:asciiTheme="minorHAnsi" w:hAnsiTheme="minorHAnsi"/>
          <w:sz w:val="23"/>
          <w:szCs w:val="23"/>
        </w:rPr>
        <w:t>_________________________________</w:t>
      </w:r>
      <w:r w:rsidRPr="00063AF5">
        <w:rPr>
          <w:rFonts w:asciiTheme="minorHAnsi" w:hAnsiTheme="minorHAnsi"/>
          <w:sz w:val="23"/>
          <w:szCs w:val="23"/>
        </w:rPr>
        <w:tab/>
        <w:t>_________________</w:t>
      </w:r>
      <w:r w:rsidRPr="00063AF5">
        <w:rPr>
          <w:rFonts w:asciiTheme="minorHAnsi" w:hAnsiTheme="minorHAnsi"/>
          <w:sz w:val="23"/>
          <w:szCs w:val="23"/>
        </w:rPr>
        <w:tab/>
        <w:t>____________________________</w:t>
      </w:r>
    </w:p>
    <w:p w:rsidR="00232323" w:rsidRPr="00063AF5" w:rsidRDefault="00232323" w:rsidP="00232323">
      <w:pPr>
        <w:tabs>
          <w:tab w:val="left" w:pos="360"/>
        </w:tabs>
        <w:rPr>
          <w:rFonts w:asciiTheme="minorHAnsi" w:hAnsiTheme="minorHAnsi"/>
          <w:sz w:val="23"/>
          <w:szCs w:val="23"/>
        </w:rPr>
      </w:pPr>
      <w:r w:rsidRPr="00063AF5">
        <w:rPr>
          <w:rFonts w:asciiTheme="minorHAnsi" w:hAnsiTheme="minorHAnsi"/>
          <w:sz w:val="23"/>
          <w:szCs w:val="23"/>
        </w:rPr>
        <w:t>Signature</w:t>
      </w:r>
      <w:r w:rsidRPr="00063AF5">
        <w:rPr>
          <w:rFonts w:asciiTheme="minorHAnsi" w:hAnsiTheme="minorHAnsi"/>
          <w:sz w:val="23"/>
          <w:szCs w:val="23"/>
        </w:rPr>
        <w:tab/>
      </w:r>
      <w:r w:rsidRPr="00063AF5">
        <w:rPr>
          <w:rFonts w:asciiTheme="minorHAnsi" w:hAnsiTheme="minorHAnsi"/>
          <w:sz w:val="23"/>
          <w:szCs w:val="23"/>
        </w:rPr>
        <w:tab/>
      </w:r>
      <w:r w:rsidRPr="00063AF5">
        <w:rPr>
          <w:rFonts w:asciiTheme="minorHAnsi" w:hAnsiTheme="minorHAnsi"/>
          <w:sz w:val="23"/>
          <w:szCs w:val="23"/>
        </w:rPr>
        <w:tab/>
      </w:r>
      <w:r w:rsidRPr="00063AF5">
        <w:rPr>
          <w:rFonts w:asciiTheme="minorHAnsi" w:hAnsiTheme="minorHAnsi"/>
          <w:sz w:val="23"/>
          <w:szCs w:val="23"/>
        </w:rPr>
        <w:tab/>
      </w:r>
      <w:r w:rsidRPr="00063AF5">
        <w:rPr>
          <w:rFonts w:asciiTheme="minorHAnsi" w:hAnsiTheme="minorHAnsi"/>
          <w:sz w:val="23"/>
          <w:szCs w:val="23"/>
        </w:rPr>
        <w:tab/>
        <w:t>Date</w:t>
      </w:r>
      <w:r w:rsidRPr="00063AF5">
        <w:rPr>
          <w:rFonts w:asciiTheme="minorHAnsi" w:hAnsiTheme="minorHAnsi"/>
          <w:sz w:val="23"/>
          <w:szCs w:val="23"/>
        </w:rPr>
        <w:tab/>
      </w:r>
      <w:r w:rsidRPr="00063AF5">
        <w:rPr>
          <w:rFonts w:asciiTheme="minorHAnsi" w:hAnsiTheme="minorHAnsi"/>
          <w:sz w:val="23"/>
          <w:szCs w:val="23"/>
        </w:rPr>
        <w:tab/>
      </w:r>
      <w:r w:rsidRPr="00063AF5">
        <w:rPr>
          <w:rFonts w:asciiTheme="minorHAnsi" w:hAnsiTheme="minorHAnsi"/>
          <w:sz w:val="23"/>
          <w:szCs w:val="23"/>
        </w:rPr>
        <w:tab/>
        <w:t>SSN</w:t>
      </w:r>
    </w:p>
    <w:p w:rsidR="00232323" w:rsidRPr="00063AF5" w:rsidRDefault="00232323" w:rsidP="00232323">
      <w:pPr>
        <w:tabs>
          <w:tab w:val="left" w:pos="360"/>
        </w:tabs>
        <w:rPr>
          <w:rFonts w:asciiTheme="minorHAnsi" w:hAnsiTheme="minorHAnsi"/>
          <w:sz w:val="23"/>
          <w:szCs w:val="23"/>
        </w:rPr>
      </w:pPr>
    </w:p>
    <w:p w:rsidR="00C57698" w:rsidRPr="00063AF5" w:rsidRDefault="00C57698" w:rsidP="00D82D49">
      <w:pPr>
        <w:tabs>
          <w:tab w:val="left" w:pos="360"/>
        </w:tabs>
        <w:ind w:left="360"/>
        <w:rPr>
          <w:rFonts w:asciiTheme="minorHAnsi" w:hAnsiTheme="minorHAnsi"/>
        </w:rPr>
      </w:pPr>
    </w:p>
    <w:p w:rsidR="005631DA" w:rsidRPr="00063AF5" w:rsidRDefault="005631DA" w:rsidP="00D82D49">
      <w:pPr>
        <w:tabs>
          <w:tab w:val="left" w:pos="360"/>
        </w:tabs>
        <w:ind w:left="360"/>
        <w:rPr>
          <w:rFonts w:asciiTheme="minorHAnsi" w:hAnsiTheme="minorHAnsi"/>
        </w:rPr>
      </w:pPr>
    </w:p>
    <w:p w:rsidR="00D82D49" w:rsidRPr="00063AF5" w:rsidRDefault="00D82D49" w:rsidP="00D82D49">
      <w:pPr>
        <w:tabs>
          <w:tab w:val="left" w:pos="360"/>
        </w:tabs>
        <w:ind w:left="360"/>
        <w:rPr>
          <w:rFonts w:asciiTheme="minorHAnsi" w:hAnsiTheme="minorHAnsi"/>
        </w:rPr>
      </w:pPr>
    </w:p>
    <w:p w:rsidR="00D82D49" w:rsidRPr="00063AF5" w:rsidRDefault="00D82D49" w:rsidP="00D82D49">
      <w:pPr>
        <w:tabs>
          <w:tab w:val="left" w:pos="360"/>
        </w:tabs>
        <w:ind w:left="360"/>
        <w:rPr>
          <w:rFonts w:asciiTheme="minorHAnsi" w:hAnsiTheme="minorHAnsi"/>
          <w:u w:val="single"/>
        </w:rPr>
      </w:pPr>
      <w:r w:rsidRPr="00063AF5">
        <w:rPr>
          <w:rFonts w:asciiTheme="minorHAnsi" w:hAnsiTheme="minorHAnsi"/>
        </w:rPr>
        <w:tab/>
      </w:r>
    </w:p>
    <w:sectPr w:rsidR="00D82D49" w:rsidRPr="00063AF5" w:rsidSect="00F44FE8">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980" w:rsidRDefault="00DE2980">
      <w:r>
        <w:separator/>
      </w:r>
    </w:p>
  </w:endnote>
  <w:endnote w:type="continuationSeparator" w:id="0">
    <w:p w:rsidR="00DE2980" w:rsidRDefault="00DE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980" w:rsidRDefault="00DE2980" w:rsidP="006E57C3">
    <w:pPr>
      <w:pStyle w:val="Footer"/>
      <w:jc w:val="right"/>
    </w:pPr>
    <w:r>
      <w:t>4</w:t>
    </w:r>
  </w:p>
  <w:p w:rsidR="00DE2980" w:rsidRDefault="00DE2980"/>
  <w:p w:rsidR="00DE2980" w:rsidRDefault="00DE29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980" w:rsidRDefault="00DE2980">
    <w:pPr>
      <w:pStyle w:val="Footer"/>
      <w:jc w:val="right"/>
    </w:pPr>
    <w:r>
      <w:fldChar w:fldCharType="begin"/>
    </w:r>
    <w:r>
      <w:instrText xml:space="preserve"> PAGE   \* MERGEFORMAT </w:instrText>
    </w:r>
    <w:r>
      <w:fldChar w:fldCharType="separate"/>
    </w:r>
    <w:r w:rsidR="00AB7BDF">
      <w:rPr>
        <w:noProof/>
      </w:rPr>
      <w:t>128</w:t>
    </w:r>
    <w:r>
      <w:rPr>
        <w:noProof/>
      </w:rPr>
      <w:fldChar w:fldCharType="end"/>
    </w:r>
  </w:p>
  <w:p w:rsidR="00DE2980" w:rsidRPr="00A856F6" w:rsidRDefault="00DE2980" w:rsidP="00A856F6">
    <w:pPr>
      <w:pStyle w:val="Footer"/>
      <w:jc w:val="right"/>
      <w:rPr>
        <w:sz w:val="20"/>
        <w:szCs w:val="20"/>
      </w:rPr>
    </w:pPr>
  </w:p>
  <w:p w:rsidR="00DE2980" w:rsidRDefault="00DE2980"/>
  <w:p w:rsidR="00DE2980" w:rsidRDefault="00DE29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980" w:rsidRDefault="00DE2980">
      <w:r>
        <w:separator/>
      </w:r>
    </w:p>
  </w:footnote>
  <w:footnote w:type="continuationSeparator" w:id="0">
    <w:p w:rsidR="00DE2980" w:rsidRDefault="00DE2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980" w:rsidRPr="009835AB" w:rsidRDefault="00DE2980" w:rsidP="009835AB">
    <w:pPr>
      <w:pStyle w:val="Header"/>
      <w:jc w:val="right"/>
      <w:rPr>
        <w:sz w:val="16"/>
        <w:szCs w:val="16"/>
      </w:rPr>
    </w:pPr>
  </w:p>
  <w:p w:rsidR="00DE2980" w:rsidRDefault="00DE2980"/>
  <w:p w:rsidR="00DE2980" w:rsidRDefault="00DE29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293"/>
    <w:multiLevelType w:val="hybridMultilevel"/>
    <w:tmpl w:val="3D3EC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46A86"/>
    <w:multiLevelType w:val="hybridMultilevel"/>
    <w:tmpl w:val="E3D85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5617C"/>
    <w:multiLevelType w:val="hybridMultilevel"/>
    <w:tmpl w:val="C4A46B4E"/>
    <w:lvl w:ilvl="0" w:tplc="4DFE7C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51F306E"/>
    <w:multiLevelType w:val="hybridMultilevel"/>
    <w:tmpl w:val="BEB83E50"/>
    <w:lvl w:ilvl="0" w:tplc="C3FE6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3C6EE7"/>
    <w:multiLevelType w:val="hybridMultilevel"/>
    <w:tmpl w:val="D8B40C0A"/>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7382034"/>
    <w:multiLevelType w:val="hybridMultilevel"/>
    <w:tmpl w:val="84986548"/>
    <w:lvl w:ilvl="0" w:tplc="28E4FD12">
      <w:start w:val="1"/>
      <w:numFmt w:val="decimal"/>
      <w:lvlText w:val="%1."/>
      <w:lvlJc w:val="left"/>
      <w:pPr>
        <w:ind w:left="1080" w:hanging="360"/>
      </w:pPr>
      <w:rPr>
        <w:rFonts w:hint="default"/>
      </w:rPr>
    </w:lvl>
    <w:lvl w:ilvl="1" w:tplc="0AE07E7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7407FB"/>
    <w:multiLevelType w:val="hybridMultilevel"/>
    <w:tmpl w:val="FA8C9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A3200D"/>
    <w:multiLevelType w:val="hybridMultilevel"/>
    <w:tmpl w:val="E9643EB2"/>
    <w:lvl w:ilvl="0" w:tplc="E56E36BA">
      <w:start w:val="1"/>
      <w:numFmt w:val="decimal"/>
      <w:lvlText w:val="%1"/>
      <w:lvlJc w:val="left"/>
      <w:pPr>
        <w:ind w:left="1080" w:hanging="360"/>
      </w:pPr>
      <w:rPr>
        <w:rFonts w:ascii="Times New Roman" w:hAnsi="Times New Roman" w:cs="Times New Roman"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4F5650"/>
    <w:multiLevelType w:val="hybridMultilevel"/>
    <w:tmpl w:val="8DDA707E"/>
    <w:lvl w:ilvl="0" w:tplc="95821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C845109"/>
    <w:multiLevelType w:val="hybridMultilevel"/>
    <w:tmpl w:val="C46020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8A2034"/>
    <w:multiLevelType w:val="singleLevel"/>
    <w:tmpl w:val="8F424076"/>
    <w:lvl w:ilvl="0">
      <w:start w:val="1"/>
      <w:numFmt w:val="decimal"/>
      <w:lvlText w:val="%1."/>
      <w:legacy w:legacy="1" w:legacySpace="120" w:legacyIndent="360"/>
      <w:lvlJc w:val="left"/>
      <w:pPr>
        <w:ind w:left="2880" w:hanging="360"/>
      </w:pPr>
    </w:lvl>
  </w:abstractNum>
  <w:abstractNum w:abstractNumId="11">
    <w:nsid w:val="10FA6822"/>
    <w:multiLevelType w:val="hybridMultilevel"/>
    <w:tmpl w:val="24507B68"/>
    <w:lvl w:ilvl="0" w:tplc="4D0AE92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1B32461"/>
    <w:multiLevelType w:val="hybridMultilevel"/>
    <w:tmpl w:val="0D78FB80"/>
    <w:lvl w:ilvl="0" w:tplc="E3E42F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15E65DFE"/>
    <w:multiLevelType w:val="hybridMultilevel"/>
    <w:tmpl w:val="333CDDB4"/>
    <w:lvl w:ilvl="0" w:tplc="CF0C8DF0">
      <w:start w:val="1"/>
      <w:numFmt w:val="decimal"/>
      <w:lvlText w:val="%1."/>
      <w:lvlJc w:val="left"/>
      <w:pPr>
        <w:ind w:left="1080" w:hanging="360"/>
      </w:pPr>
      <w:rPr>
        <w:rFonts w:hint="default"/>
      </w:rPr>
    </w:lvl>
    <w:lvl w:ilvl="1" w:tplc="50483876">
      <w:start w:val="1"/>
      <w:numFmt w:val="lowerLetter"/>
      <w:lvlText w:val="%2."/>
      <w:lvlJc w:val="left"/>
      <w:pPr>
        <w:ind w:left="1800" w:hanging="360"/>
      </w:pPr>
      <w:rPr>
        <w:rFonts w:hint="default"/>
      </w:rPr>
    </w:lvl>
    <w:lvl w:ilvl="2" w:tplc="CEA671EE">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5F1036B"/>
    <w:multiLevelType w:val="hybridMultilevel"/>
    <w:tmpl w:val="EA463F56"/>
    <w:lvl w:ilvl="0" w:tplc="FB463208">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15FE58C3"/>
    <w:multiLevelType w:val="hybridMultilevel"/>
    <w:tmpl w:val="71B6F22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6">
    <w:nsid w:val="18620A8E"/>
    <w:multiLevelType w:val="hybridMultilevel"/>
    <w:tmpl w:val="9BFA7374"/>
    <w:lvl w:ilvl="0" w:tplc="723E2C2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93837E1"/>
    <w:multiLevelType w:val="hybridMultilevel"/>
    <w:tmpl w:val="EF5068F2"/>
    <w:lvl w:ilvl="0" w:tplc="28E4FD1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62760F"/>
    <w:multiLevelType w:val="hybridMultilevel"/>
    <w:tmpl w:val="C7E08D2C"/>
    <w:lvl w:ilvl="0" w:tplc="0409000F">
      <w:start w:val="1"/>
      <w:numFmt w:val="decimal"/>
      <w:lvlText w:val="%1."/>
      <w:lvlJc w:val="left"/>
      <w:pPr>
        <w:tabs>
          <w:tab w:val="num" w:pos="2700"/>
        </w:tabs>
        <w:ind w:left="2700" w:hanging="360"/>
      </w:p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9">
    <w:nsid w:val="1C0E72E9"/>
    <w:multiLevelType w:val="hybridMultilevel"/>
    <w:tmpl w:val="AFC46410"/>
    <w:lvl w:ilvl="0" w:tplc="1F4E4C26">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1D2C46"/>
    <w:multiLevelType w:val="hybridMultilevel"/>
    <w:tmpl w:val="152C7D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E0C75C1"/>
    <w:multiLevelType w:val="hybridMultilevel"/>
    <w:tmpl w:val="FE2C9F6C"/>
    <w:lvl w:ilvl="0" w:tplc="7206B2B2">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1E694CB1"/>
    <w:multiLevelType w:val="hybridMultilevel"/>
    <w:tmpl w:val="CAF24824"/>
    <w:lvl w:ilvl="0" w:tplc="D6E6E8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211E3531"/>
    <w:multiLevelType w:val="hybridMultilevel"/>
    <w:tmpl w:val="F8B85CAA"/>
    <w:lvl w:ilvl="0" w:tplc="C74EA8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21416AE7"/>
    <w:multiLevelType w:val="singleLevel"/>
    <w:tmpl w:val="06A08360"/>
    <w:lvl w:ilvl="0">
      <w:start w:val="1"/>
      <w:numFmt w:val="decimal"/>
      <w:lvlText w:val="%1."/>
      <w:legacy w:legacy="1" w:legacySpace="120" w:legacyIndent="360"/>
      <w:lvlJc w:val="left"/>
      <w:pPr>
        <w:ind w:left="1440" w:hanging="360"/>
      </w:pPr>
      <w:rPr>
        <w:rFonts w:ascii="Times New Roman" w:eastAsia="Times New Roman" w:hAnsi="Times New Roman" w:cs="Times New Roman"/>
      </w:rPr>
    </w:lvl>
  </w:abstractNum>
  <w:abstractNum w:abstractNumId="25">
    <w:nsid w:val="244C342E"/>
    <w:multiLevelType w:val="hybridMultilevel"/>
    <w:tmpl w:val="E752BD3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4B90943"/>
    <w:multiLevelType w:val="singleLevel"/>
    <w:tmpl w:val="F8F0D648"/>
    <w:lvl w:ilvl="0">
      <w:start w:val="1"/>
      <w:numFmt w:val="lowerLetter"/>
      <w:lvlText w:val="%1."/>
      <w:legacy w:legacy="1" w:legacySpace="120" w:legacyIndent="360"/>
      <w:lvlJc w:val="left"/>
      <w:pPr>
        <w:ind w:left="1440" w:hanging="360"/>
      </w:pPr>
    </w:lvl>
  </w:abstractNum>
  <w:abstractNum w:abstractNumId="27">
    <w:nsid w:val="2700689E"/>
    <w:multiLevelType w:val="singleLevel"/>
    <w:tmpl w:val="F8F0D648"/>
    <w:lvl w:ilvl="0">
      <w:start w:val="1"/>
      <w:numFmt w:val="lowerLetter"/>
      <w:lvlText w:val="%1."/>
      <w:legacy w:legacy="1" w:legacySpace="120" w:legacyIndent="360"/>
      <w:lvlJc w:val="left"/>
      <w:pPr>
        <w:ind w:left="1440" w:hanging="360"/>
      </w:pPr>
    </w:lvl>
  </w:abstractNum>
  <w:abstractNum w:abstractNumId="28">
    <w:nsid w:val="27202EEE"/>
    <w:multiLevelType w:val="hybridMultilevel"/>
    <w:tmpl w:val="A55C47C4"/>
    <w:lvl w:ilvl="0" w:tplc="677A4146">
      <w:start w:val="2"/>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nsid w:val="2786024E"/>
    <w:multiLevelType w:val="hybridMultilevel"/>
    <w:tmpl w:val="557839D2"/>
    <w:lvl w:ilvl="0" w:tplc="454E3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83C2F58"/>
    <w:multiLevelType w:val="hybridMultilevel"/>
    <w:tmpl w:val="AAEC8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98C1252"/>
    <w:multiLevelType w:val="hybridMultilevel"/>
    <w:tmpl w:val="44D64520"/>
    <w:lvl w:ilvl="0" w:tplc="823C97D4">
      <w:start w:val="1"/>
      <w:numFmt w:val="lowerLetter"/>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2">
    <w:nsid w:val="2AE845BC"/>
    <w:multiLevelType w:val="hybridMultilevel"/>
    <w:tmpl w:val="7A52015C"/>
    <w:lvl w:ilvl="0" w:tplc="C3FE6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00B4160"/>
    <w:multiLevelType w:val="hybridMultilevel"/>
    <w:tmpl w:val="15D2692E"/>
    <w:lvl w:ilvl="0" w:tplc="A24E0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2A644FD"/>
    <w:multiLevelType w:val="hybridMultilevel"/>
    <w:tmpl w:val="AD60B2AC"/>
    <w:lvl w:ilvl="0" w:tplc="0A6E5F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344279CB"/>
    <w:multiLevelType w:val="hybridMultilevel"/>
    <w:tmpl w:val="92CC1B44"/>
    <w:lvl w:ilvl="0" w:tplc="28E4F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53C058D"/>
    <w:multiLevelType w:val="singleLevel"/>
    <w:tmpl w:val="F8F0D648"/>
    <w:lvl w:ilvl="0">
      <w:start w:val="1"/>
      <w:numFmt w:val="lowerLetter"/>
      <w:lvlText w:val="%1."/>
      <w:legacy w:legacy="1" w:legacySpace="120" w:legacyIndent="360"/>
      <w:lvlJc w:val="left"/>
      <w:pPr>
        <w:ind w:left="1440" w:hanging="360"/>
      </w:pPr>
    </w:lvl>
  </w:abstractNum>
  <w:abstractNum w:abstractNumId="37">
    <w:nsid w:val="35886F8B"/>
    <w:multiLevelType w:val="hybridMultilevel"/>
    <w:tmpl w:val="FEBC0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5E7144B"/>
    <w:multiLevelType w:val="hybridMultilevel"/>
    <w:tmpl w:val="36B291C4"/>
    <w:lvl w:ilvl="0" w:tplc="5BEE28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8C239BC"/>
    <w:multiLevelType w:val="hybridMultilevel"/>
    <w:tmpl w:val="D8B40C0A"/>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3A620D2D"/>
    <w:multiLevelType w:val="hybridMultilevel"/>
    <w:tmpl w:val="36B291C4"/>
    <w:lvl w:ilvl="0" w:tplc="5BEE28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BCD547D"/>
    <w:multiLevelType w:val="singleLevel"/>
    <w:tmpl w:val="8F424076"/>
    <w:lvl w:ilvl="0">
      <w:start w:val="1"/>
      <w:numFmt w:val="decimal"/>
      <w:lvlText w:val="%1."/>
      <w:legacy w:legacy="1" w:legacySpace="120" w:legacyIndent="360"/>
      <w:lvlJc w:val="left"/>
      <w:pPr>
        <w:ind w:left="2880" w:hanging="360"/>
      </w:pPr>
    </w:lvl>
  </w:abstractNum>
  <w:abstractNum w:abstractNumId="42">
    <w:nsid w:val="3D231FB1"/>
    <w:multiLevelType w:val="hybridMultilevel"/>
    <w:tmpl w:val="335A63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3E045507"/>
    <w:multiLevelType w:val="singleLevel"/>
    <w:tmpl w:val="8F424076"/>
    <w:lvl w:ilvl="0">
      <w:start w:val="1"/>
      <w:numFmt w:val="decimal"/>
      <w:lvlText w:val="%1."/>
      <w:legacy w:legacy="1" w:legacySpace="120" w:legacyIndent="360"/>
      <w:lvlJc w:val="left"/>
      <w:pPr>
        <w:ind w:left="2880" w:hanging="360"/>
      </w:pPr>
    </w:lvl>
  </w:abstractNum>
  <w:abstractNum w:abstractNumId="44">
    <w:nsid w:val="413126F3"/>
    <w:multiLevelType w:val="hybridMultilevel"/>
    <w:tmpl w:val="333CDDB4"/>
    <w:lvl w:ilvl="0" w:tplc="CF0C8DF0">
      <w:start w:val="1"/>
      <w:numFmt w:val="decimal"/>
      <w:lvlText w:val="%1."/>
      <w:lvlJc w:val="left"/>
      <w:pPr>
        <w:ind w:left="1080" w:hanging="360"/>
      </w:pPr>
      <w:rPr>
        <w:rFonts w:hint="default"/>
      </w:rPr>
    </w:lvl>
    <w:lvl w:ilvl="1" w:tplc="50483876">
      <w:start w:val="1"/>
      <w:numFmt w:val="lowerLetter"/>
      <w:lvlText w:val="%2."/>
      <w:lvlJc w:val="left"/>
      <w:pPr>
        <w:ind w:left="1800" w:hanging="360"/>
      </w:pPr>
      <w:rPr>
        <w:rFonts w:hint="default"/>
      </w:rPr>
    </w:lvl>
    <w:lvl w:ilvl="2" w:tplc="CEA671EE">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51F6A49"/>
    <w:multiLevelType w:val="singleLevel"/>
    <w:tmpl w:val="F8F0D648"/>
    <w:lvl w:ilvl="0">
      <w:start w:val="1"/>
      <w:numFmt w:val="lowerLetter"/>
      <w:lvlText w:val="%1."/>
      <w:legacy w:legacy="1" w:legacySpace="120" w:legacyIndent="360"/>
      <w:lvlJc w:val="left"/>
      <w:pPr>
        <w:ind w:left="3600" w:hanging="360"/>
      </w:pPr>
    </w:lvl>
  </w:abstractNum>
  <w:abstractNum w:abstractNumId="46">
    <w:nsid w:val="45B316CF"/>
    <w:multiLevelType w:val="hybridMultilevel"/>
    <w:tmpl w:val="B338FDA6"/>
    <w:lvl w:ilvl="0" w:tplc="CF0C8DF0">
      <w:start w:val="1"/>
      <w:numFmt w:val="decimal"/>
      <w:lvlText w:val="%1."/>
      <w:lvlJc w:val="left"/>
      <w:pPr>
        <w:ind w:left="1080" w:hanging="360"/>
      </w:pPr>
      <w:rPr>
        <w:rFonts w:hint="default"/>
      </w:rPr>
    </w:lvl>
    <w:lvl w:ilvl="1" w:tplc="B4EA0358">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62302E1"/>
    <w:multiLevelType w:val="hybridMultilevel"/>
    <w:tmpl w:val="1A80EF30"/>
    <w:lvl w:ilvl="0" w:tplc="ECAE6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7387184"/>
    <w:multiLevelType w:val="singleLevel"/>
    <w:tmpl w:val="576073D4"/>
    <w:lvl w:ilvl="0">
      <w:start w:val="1"/>
      <w:numFmt w:val="decimal"/>
      <w:lvlText w:val="%1."/>
      <w:legacy w:legacy="1" w:legacySpace="120" w:legacyIndent="360"/>
      <w:lvlJc w:val="left"/>
      <w:pPr>
        <w:ind w:left="1440" w:hanging="360"/>
      </w:pPr>
      <w:rPr>
        <w:rFonts w:ascii="Times New Roman" w:eastAsia="Times New Roman" w:hAnsi="Times New Roman" w:cs="Times New Roman"/>
      </w:rPr>
    </w:lvl>
  </w:abstractNum>
  <w:abstractNum w:abstractNumId="49">
    <w:nsid w:val="48F21EDE"/>
    <w:multiLevelType w:val="hybridMultilevel"/>
    <w:tmpl w:val="B6B6FBE2"/>
    <w:lvl w:ilvl="0" w:tplc="0409000F">
      <w:start w:val="1"/>
      <w:numFmt w:val="decimal"/>
      <w:lvlText w:val="%1."/>
      <w:lvlJc w:val="left"/>
      <w:pPr>
        <w:tabs>
          <w:tab w:val="num" w:pos="2700"/>
        </w:tabs>
        <w:ind w:left="27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0">
    <w:nsid w:val="4A0A2CD2"/>
    <w:multiLevelType w:val="hybridMultilevel"/>
    <w:tmpl w:val="46D03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C4A079E"/>
    <w:multiLevelType w:val="hybridMultilevel"/>
    <w:tmpl w:val="195EA3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CC4437B"/>
    <w:multiLevelType w:val="hybridMultilevel"/>
    <w:tmpl w:val="12B037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D3A6124"/>
    <w:multiLevelType w:val="hybridMultilevel"/>
    <w:tmpl w:val="3462EA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CFA8E13C">
      <w:start w:val="1"/>
      <w:numFmt w:val="decimal"/>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EEA2502"/>
    <w:multiLevelType w:val="singleLevel"/>
    <w:tmpl w:val="8F424076"/>
    <w:lvl w:ilvl="0">
      <w:start w:val="1"/>
      <w:numFmt w:val="decimal"/>
      <w:lvlText w:val="%1."/>
      <w:legacy w:legacy="1" w:legacySpace="120" w:legacyIndent="360"/>
      <w:lvlJc w:val="left"/>
      <w:pPr>
        <w:ind w:left="2880" w:hanging="360"/>
      </w:pPr>
    </w:lvl>
  </w:abstractNum>
  <w:abstractNum w:abstractNumId="55">
    <w:nsid w:val="4F62391A"/>
    <w:multiLevelType w:val="hybridMultilevel"/>
    <w:tmpl w:val="27765E56"/>
    <w:lvl w:ilvl="0" w:tplc="8E3E591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6">
    <w:nsid w:val="50BE50FF"/>
    <w:multiLevelType w:val="hybridMultilevel"/>
    <w:tmpl w:val="4E28CB9A"/>
    <w:lvl w:ilvl="0" w:tplc="C3FE6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51D40025"/>
    <w:multiLevelType w:val="hybridMultilevel"/>
    <w:tmpl w:val="BE8EFE76"/>
    <w:lvl w:ilvl="0" w:tplc="407677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3454B87"/>
    <w:multiLevelType w:val="hybridMultilevel"/>
    <w:tmpl w:val="8EBADC1E"/>
    <w:lvl w:ilvl="0" w:tplc="97E83938">
      <w:numFmt w:val="bullet"/>
      <w:lvlText w:val=" "/>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53C161D3"/>
    <w:multiLevelType w:val="hybridMultilevel"/>
    <w:tmpl w:val="913C0E08"/>
    <w:lvl w:ilvl="0" w:tplc="9252F1B6">
      <w:start w:val="1"/>
      <w:numFmt w:val="decimal"/>
      <w:lvlText w:val="%1."/>
      <w:lvlJc w:val="left"/>
      <w:pPr>
        <w:ind w:left="990" w:hanging="360"/>
      </w:pPr>
      <w:rPr>
        <w:rFonts w:ascii="Calibri" w:eastAsia="Calibri" w:hAnsi="Calibri" w:cs="Times New Roman"/>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0">
    <w:nsid w:val="55AD203C"/>
    <w:multiLevelType w:val="hybridMultilevel"/>
    <w:tmpl w:val="7EC018DE"/>
    <w:lvl w:ilvl="0" w:tplc="AAC017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56E41F7E"/>
    <w:multiLevelType w:val="singleLevel"/>
    <w:tmpl w:val="F8F0D648"/>
    <w:lvl w:ilvl="0">
      <w:start w:val="1"/>
      <w:numFmt w:val="lowerLetter"/>
      <w:lvlText w:val="%1."/>
      <w:legacy w:legacy="1" w:legacySpace="120" w:legacyIndent="360"/>
      <w:lvlJc w:val="left"/>
      <w:pPr>
        <w:ind w:left="1440" w:hanging="360"/>
      </w:pPr>
    </w:lvl>
  </w:abstractNum>
  <w:abstractNum w:abstractNumId="62">
    <w:nsid w:val="58700FE5"/>
    <w:multiLevelType w:val="hybridMultilevel"/>
    <w:tmpl w:val="B886609A"/>
    <w:lvl w:ilvl="0" w:tplc="6BE6C936">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nsid w:val="5916660D"/>
    <w:multiLevelType w:val="hybridMultilevel"/>
    <w:tmpl w:val="AFC46410"/>
    <w:lvl w:ilvl="0" w:tplc="1F4E4C26">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9DA48D8"/>
    <w:multiLevelType w:val="hybridMultilevel"/>
    <w:tmpl w:val="B218CE94"/>
    <w:lvl w:ilvl="0" w:tplc="6CE055B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5">
    <w:nsid w:val="59E20AC0"/>
    <w:multiLevelType w:val="hybridMultilevel"/>
    <w:tmpl w:val="525E4854"/>
    <w:lvl w:ilvl="0" w:tplc="8996D510">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6">
    <w:nsid w:val="5D205C16"/>
    <w:multiLevelType w:val="hybridMultilevel"/>
    <w:tmpl w:val="97E4B45A"/>
    <w:lvl w:ilvl="0" w:tplc="24509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5D8D3890"/>
    <w:multiLevelType w:val="hybridMultilevel"/>
    <w:tmpl w:val="47864964"/>
    <w:lvl w:ilvl="0" w:tplc="39668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5F3B2077"/>
    <w:multiLevelType w:val="hybridMultilevel"/>
    <w:tmpl w:val="D2467C64"/>
    <w:lvl w:ilvl="0" w:tplc="4DFE7C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7C7ACDEE">
      <w:start w:val="1"/>
      <w:numFmt w:val="lowerRoman"/>
      <w:lvlText w:val="%3."/>
      <w:lvlJc w:val="right"/>
      <w:pPr>
        <w:ind w:left="3240" w:hanging="180"/>
      </w:pPr>
      <w:rPr>
        <w:rFonts w:ascii="Times New Roman" w:eastAsia="Times New Roman" w:hAnsi="Times New Roman" w:cs="Times New Roman"/>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60B12101"/>
    <w:multiLevelType w:val="hybridMultilevel"/>
    <w:tmpl w:val="BEB83E50"/>
    <w:lvl w:ilvl="0" w:tplc="C3FE6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0F442E0"/>
    <w:multiLevelType w:val="hybridMultilevel"/>
    <w:tmpl w:val="D7D6BD76"/>
    <w:lvl w:ilvl="0" w:tplc="DCD67FC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1">
    <w:nsid w:val="61000C65"/>
    <w:multiLevelType w:val="hybridMultilevel"/>
    <w:tmpl w:val="7B70F5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13871BF"/>
    <w:multiLevelType w:val="hybridMultilevel"/>
    <w:tmpl w:val="015A2E22"/>
    <w:lvl w:ilvl="0" w:tplc="22B832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61885F3D"/>
    <w:multiLevelType w:val="hybridMultilevel"/>
    <w:tmpl w:val="E1A05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26E724E"/>
    <w:multiLevelType w:val="hybridMultilevel"/>
    <w:tmpl w:val="E9340526"/>
    <w:lvl w:ilvl="0" w:tplc="BC6E73DC">
      <w:start w:val="1"/>
      <w:numFmt w:val="lowerLetter"/>
      <w:lvlText w:val="%1."/>
      <w:lvlJc w:val="left"/>
      <w:pPr>
        <w:tabs>
          <w:tab w:val="num" w:pos="2700"/>
        </w:tabs>
        <w:ind w:left="2700" w:hanging="360"/>
      </w:pPr>
      <w:rPr>
        <w:rFonts w:asciiTheme="minorHAnsi" w:eastAsia="Times New Roman" w:hAnsiTheme="minorHAnsi" w:cs="Times New Roman"/>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75">
    <w:nsid w:val="62774CC1"/>
    <w:multiLevelType w:val="hybridMultilevel"/>
    <w:tmpl w:val="91B8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2A658A6"/>
    <w:multiLevelType w:val="hybridMultilevel"/>
    <w:tmpl w:val="4CD63C96"/>
    <w:lvl w:ilvl="0" w:tplc="0409000F">
      <w:start w:val="1"/>
      <w:numFmt w:val="decimal"/>
      <w:lvlText w:val="%1."/>
      <w:lvlJc w:val="left"/>
      <w:pPr>
        <w:tabs>
          <w:tab w:val="num" w:pos="2700"/>
        </w:tabs>
        <w:ind w:left="2700" w:hanging="360"/>
      </w:p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77">
    <w:nsid w:val="65DD09F5"/>
    <w:multiLevelType w:val="hybridMultilevel"/>
    <w:tmpl w:val="DA489E78"/>
    <w:lvl w:ilvl="0" w:tplc="0409000F">
      <w:start w:val="1"/>
      <w:numFmt w:val="decimal"/>
      <w:lvlText w:val="%1."/>
      <w:lvlJc w:val="left"/>
      <w:pPr>
        <w:tabs>
          <w:tab w:val="num" w:pos="2700"/>
        </w:tabs>
        <w:ind w:left="2700" w:hanging="360"/>
      </w:p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78">
    <w:nsid w:val="696F04F7"/>
    <w:multiLevelType w:val="hybridMultilevel"/>
    <w:tmpl w:val="DB1E99FE"/>
    <w:lvl w:ilvl="0" w:tplc="28E4FD12">
      <w:start w:val="1"/>
      <w:numFmt w:val="decimal"/>
      <w:lvlText w:val="%1."/>
      <w:lvlJc w:val="left"/>
      <w:pPr>
        <w:ind w:left="1080" w:hanging="360"/>
      </w:pPr>
      <w:rPr>
        <w:rFonts w:hint="default"/>
      </w:rPr>
    </w:lvl>
    <w:lvl w:ilvl="1" w:tplc="2D323C9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69EC43BC"/>
    <w:multiLevelType w:val="hybridMultilevel"/>
    <w:tmpl w:val="6428EDE8"/>
    <w:lvl w:ilvl="0" w:tplc="28E4F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69F82434"/>
    <w:multiLevelType w:val="hybridMultilevel"/>
    <w:tmpl w:val="24507B68"/>
    <w:lvl w:ilvl="0" w:tplc="4D0AE92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1">
    <w:nsid w:val="70855CBD"/>
    <w:multiLevelType w:val="hybridMultilevel"/>
    <w:tmpl w:val="CAE2FDAE"/>
    <w:lvl w:ilvl="0" w:tplc="61A096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nsid w:val="726D0A29"/>
    <w:multiLevelType w:val="hybridMultilevel"/>
    <w:tmpl w:val="D30292AC"/>
    <w:lvl w:ilvl="0" w:tplc="28E4FD12">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73387761"/>
    <w:multiLevelType w:val="hybridMultilevel"/>
    <w:tmpl w:val="B748FCEA"/>
    <w:lvl w:ilvl="0" w:tplc="5B541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7374086A"/>
    <w:multiLevelType w:val="hybridMultilevel"/>
    <w:tmpl w:val="1A545E38"/>
    <w:lvl w:ilvl="0" w:tplc="4C18998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74617015"/>
    <w:multiLevelType w:val="hybridMultilevel"/>
    <w:tmpl w:val="F0B86B78"/>
    <w:lvl w:ilvl="0" w:tplc="CFC67D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6">
    <w:nsid w:val="75587EBA"/>
    <w:multiLevelType w:val="hybridMultilevel"/>
    <w:tmpl w:val="EE3AD3C8"/>
    <w:lvl w:ilvl="0" w:tplc="C3CC1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75BE5962"/>
    <w:multiLevelType w:val="singleLevel"/>
    <w:tmpl w:val="38A69376"/>
    <w:lvl w:ilvl="0">
      <w:start w:val="1"/>
      <w:numFmt w:val="lowerRoman"/>
      <w:lvlText w:val="%1."/>
      <w:legacy w:legacy="1" w:legacySpace="120" w:legacyIndent="180"/>
      <w:lvlJc w:val="left"/>
      <w:pPr>
        <w:ind w:left="2160" w:hanging="180"/>
      </w:pPr>
    </w:lvl>
  </w:abstractNum>
  <w:abstractNum w:abstractNumId="88">
    <w:nsid w:val="792E351D"/>
    <w:multiLevelType w:val="hybridMultilevel"/>
    <w:tmpl w:val="E306FD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nsid w:val="7D2D77EC"/>
    <w:multiLevelType w:val="hybridMultilevel"/>
    <w:tmpl w:val="A1BAFA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7E445B81"/>
    <w:multiLevelType w:val="hybridMultilevel"/>
    <w:tmpl w:val="A9B40C16"/>
    <w:lvl w:ilvl="0" w:tplc="6BE6C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7EE44098"/>
    <w:multiLevelType w:val="hybridMultilevel"/>
    <w:tmpl w:val="40E857F6"/>
    <w:lvl w:ilvl="0" w:tplc="C3FE6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9"/>
  </w:num>
  <w:num w:numId="2">
    <w:abstractNumId w:val="1"/>
  </w:num>
  <w:num w:numId="3">
    <w:abstractNumId w:val="7"/>
  </w:num>
  <w:num w:numId="4">
    <w:abstractNumId w:val="35"/>
  </w:num>
  <w:num w:numId="5">
    <w:abstractNumId w:val="78"/>
  </w:num>
  <w:num w:numId="6">
    <w:abstractNumId w:val="5"/>
  </w:num>
  <w:num w:numId="7">
    <w:abstractNumId w:val="81"/>
  </w:num>
  <w:num w:numId="8">
    <w:abstractNumId w:val="82"/>
  </w:num>
  <w:num w:numId="9">
    <w:abstractNumId w:val="79"/>
  </w:num>
  <w:num w:numId="10">
    <w:abstractNumId w:val="17"/>
  </w:num>
  <w:num w:numId="11">
    <w:abstractNumId w:val="2"/>
  </w:num>
  <w:num w:numId="12">
    <w:abstractNumId w:val="21"/>
  </w:num>
  <w:num w:numId="13">
    <w:abstractNumId w:val="68"/>
  </w:num>
  <w:num w:numId="14">
    <w:abstractNumId w:val="46"/>
  </w:num>
  <w:num w:numId="15">
    <w:abstractNumId w:val="44"/>
  </w:num>
  <w:num w:numId="16">
    <w:abstractNumId w:val="37"/>
  </w:num>
  <w:num w:numId="17">
    <w:abstractNumId w:val="58"/>
  </w:num>
  <w:num w:numId="18">
    <w:abstractNumId w:val="75"/>
  </w:num>
  <w:num w:numId="19">
    <w:abstractNumId w:val="25"/>
  </w:num>
  <w:num w:numId="20">
    <w:abstractNumId w:val="4"/>
  </w:num>
  <w:num w:numId="21">
    <w:abstractNumId w:val="62"/>
  </w:num>
  <w:num w:numId="22">
    <w:abstractNumId w:val="47"/>
  </w:num>
  <w:num w:numId="23">
    <w:abstractNumId w:val="53"/>
  </w:num>
  <w:num w:numId="24">
    <w:abstractNumId w:val="83"/>
  </w:num>
  <w:num w:numId="25">
    <w:abstractNumId w:val="8"/>
  </w:num>
  <w:num w:numId="26">
    <w:abstractNumId w:val="14"/>
  </w:num>
  <w:num w:numId="27">
    <w:abstractNumId w:val="16"/>
  </w:num>
  <w:num w:numId="28">
    <w:abstractNumId w:val="51"/>
  </w:num>
  <w:num w:numId="29">
    <w:abstractNumId w:val="89"/>
  </w:num>
  <w:num w:numId="30">
    <w:abstractNumId w:val="59"/>
  </w:num>
  <w:num w:numId="31">
    <w:abstractNumId w:val="90"/>
  </w:num>
  <w:num w:numId="32">
    <w:abstractNumId w:val="15"/>
  </w:num>
  <w:num w:numId="33">
    <w:abstractNumId w:val="42"/>
  </w:num>
  <w:num w:numId="34">
    <w:abstractNumId w:val="31"/>
  </w:num>
  <w:num w:numId="35">
    <w:abstractNumId w:val="20"/>
  </w:num>
  <w:num w:numId="36">
    <w:abstractNumId w:val="39"/>
  </w:num>
  <w:num w:numId="37">
    <w:abstractNumId w:val="60"/>
  </w:num>
  <w:num w:numId="38">
    <w:abstractNumId w:val="69"/>
  </w:num>
  <w:num w:numId="39">
    <w:abstractNumId w:val="3"/>
  </w:num>
  <w:num w:numId="40">
    <w:abstractNumId w:val="32"/>
  </w:num>
  <w:num w:numId="41">
    <w:abstractNumId w:val="56"/>
  </w:num>
  <w:num w:numId="42">
    <w:abstractNumId w:val="91"/>
  </w:num>
  <w:num w:numId="43">
    <w:abstractNumId w:val="24"/>
    <w:lvlOverride w:ilvl="0">
      <w:startOverride w:val="1"/>
    </w:lvlOverride>
  </w:num>
  <w:num w:numId="44">
    <w:abstractNumId w:val="54"/>
    <w:lvlOverride w:ilvl="0">
      <w:startOverride w:val="1"/>
    </w:lvlOverride>
  </w:num>
  <w:num w:numId="45">
    <w:abstractNumId w:val="10"/>
    <w:lvlOverride w:ilvl="0">
      <w:startOverride w:val="1"/>
    </w:lvlOverride>
  </w:num>
  <w:num w:numId="46">
    <w:abstractNumId w:val="45"/>
    <w:lvlOverride w:ilvl="0">
      <w:startOverride w:val="1"/>
    </w:lvlOverride>
  </w:num>
  <w:num w:numId="47">
    <w:abstractNumId w:val="41"/>
    <w:lvlOverride w:ilvl="0">
      <w:startOverride w:val="1"/>
    </w:lvlOverride>
  </w:num>
  <w:num w:numId="48">
    <w:abstractNumId w:val="43"/>
    <w:lvlOverride w:ilvl="0">
      <w:startOverride w:val="1"/>
    </w:lvlOverride>
  </w:num>
  <w:num w:numId="49">
    <w:abstractNumId w:val="48"/>
    <w:lvlOverride w:ilvl="0">
      <w:startOverride w:val="1"/>
    </w:lvlOverride>
  </w:num>
  <w:num w:numId="50">
    <w:abstractNumId w:val="36"/>
    <w:lvlOverride w:ilvl="0">
      <w:startOverride w:val="1"/>
    </w:lvlOverride>
  </w:num>
  <w:num w:numId="51">
    <w:abstractNumId w:val="27"/>
    <w:lvlOverride w:ilvl="0">
      <w:startOverride w:val="1"/>
    </w:lvlOverride>
  </w:num>
  <w:num w:numId="52">
    <w:abstractNumId w:val="61"/>
    <w:lvlOverride w:ilvl="0">
      <w:startOverride w:val="1"/>
    </w:lvlOverride>
  </w:num>
  <w:num w:numId="53">
    <w:abstractNumId w:val="26"/>
    <w:lvlOverride w:ilvl="0">
      <w:startOverride w:val="1"/>
    </w:lvlOverride>
  </w:num>
  <w:num w:numId="54">
    <w:abstractNumId w:val="87"/>
    <w:lvlOverride w:ilvl="0">
      <w:startOverride w:val="1"/>
    </w:lvlOverride>
  </w:num>
  <w:num w:numId="55">
    <w:abstractNumId w:val="38"/>
  </w:num>
  <w:num w:numId="56">
    <w:abstractNumId w:val="28"/>
  </w:num>
  <w:num w:numId="57">
    <w:abstractNumId w:val="65"/>
  </w:num>
  <w:num w:numId="58">
    <w:abstractNumId w:val="63"/>
  </w:num>
  <w:num w:numId="59">
    <w:abstractNumId w:val="74"/>
  </w:num>
  <w:num w:numId="60">
    <w:abstractNumId w:val="86"/>
  </w:num>
  <w:num w:numId="61">
    <w:abstractNumId w:val="57"/>
  </w:num>
  <w:num w:numId="62">
    <w:abstractNumId w:val="66"/>
  </w:num>
  <w:num w:numId="63">
    <w:abstractNumId w:val="67"/>
  </w:num>
  <w:num w:numId="64">
    <w:abstractNumId w:val="29"/>
  </w:num>
  <w:num w:numId="65">
    <w:abstractNumId w:val="33"/>
  </w:num>
  <w:num w:numId="66">
    <w:abstractNumId w:val="77"/>
  </w:num>
  <w:num w:numId="67">
    <w:abstractNumId w:val="18"/>
  </w:num>
  <w:num w:numId="68">
    <w:abstractNumId w:val="11"/>
  </w:num>
  <w:num w:numId="69">
    <w:abstractNumId w:val="72"/>
  </w:num>
  <w:num w:numId="70">
    <w:abstractNumId w:val="71"/>
  </w:num>
  <w:num w:numId="71">
    <w:abstractNumId w:val="84"/>
  </w:num>
  <w:num w:numId="72">
    <w:abstractNumId w:val="30"/>
  </w:num>
  <w:num w:numId="73">
    <w:abstractNumId w:val="73"/>
  </w:num>
  <w:num w:numId="74">
    <w:abstractNumId w:val="6"/>
  </w:num>
  <w:num w:numId="75">
    <w:abstractNumId w:val="50"/>
  </w:num>
  <w:num w:numId="76">
    <w:abstractNumId w:val="0"/>
  </w:num>
  <w:num w:numId="77">
    <w:abstractNumId w:val="9"/>
  </w:num>
  <w:num w:numId="78">
    <w:abstractNumId w:val="52"/>
  </w:num>
  <w:num w:numId="79">
    <w:abstractNumId w:val="13"/>
  </w:num>
  <w:num w:numId="80">
    <w:abstractNumId w:val="34"/>
  </w:num>
  <w:num w:numId="81">
    <w:abstractNumId w:val="23"/>
  </w:num>
  <w:num w:numId="82">
    <w:abstractNumId w:val="80"/>
  </w:num>
  <w:num w:numId="83">
    <w:abstractNumId w:val="76"/>
  </w:num>
  <w:num w:numId="84">
    <w:abstractNumId w:val="40"/>
  </w:num>
  <w:num w:numId="85">
    <w:abstractNumId w:val="19"/>
  </w:num>
  <w:num w:numId="8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036"/>
    <w:rsid w:val="000026A1"/>
    <w:rsid w:val="00003C16"/>
    <w:rsid w:val="0001100E"/>
    <w:rsid w:val="00011F05"/>
    <w:rsid w:val="000170D0"/>
    <w:rsid w:val="000248DD"/>
    <w:rsid w:val="00031D47"/>
    <w:rsid w:val="00036F96"/>
    <w:rsid w:val="000564EC"/>
    <w:rsid w:val="00060F78"/>
    <w:rsid w:val="00063AF5"/>
    <w:rsid w:val="00064DF8"/>
    <w:rsid w:val="0006503B"/>
    <w:rsid w:val="00070314"/>
    <w:rsid w:val="000749D9"/>
    <w:rsid w:val="00077BD5"/>
    <w:rsid w:val="00082EB8"/>
    <w:rsid w:val="00082F1F"/>
    <w:rsid w:val="00083CB4"/>
    <w:rsid w:val="000920AE"/>
    <w:rsid w:val="0009756B"/>
    <w:rsid w:val="000A0512"/>
    <w:rsid w:val="000A5107"/>
    <w:rsid w:val="000A7DCB"/>
    <w:rsid w:val="000A7F8A"/>
    <w:rsid w:val="000B0670"/>
    <w:rsid w:val="000B0F75"/>
    <w:rsid w:val="000B5FCE"/>
    <w:rsid w:val="000B793A"/>
    <w:rsid w:val="000C5070"/>
    <w:rsid w:val="000C727C"/>
    <w:rsid w:val="000D133A"/>
    <w:rsid w:val="000E54FC"/>
    <w:rsid w:val="00107E63"/>
    <w:rsid w:val="00112933"/>
    <w:rsid w:val="00113C31"/>
    <w:rsid w:val="00115D4A"/>
    <w:rsid w:val="001238EF"/>
    <w:rsid w:val="00126B5D"/>
    <w:rsid w:val="001300D8"/>
    <w:rsid w:val="00131F41"/>
    <w:rsid w:val="00143234"/>
    <w:rsid w:val="0014555C"/>
    <w:rsid w:val="0015029F"/>
    <w:rsid w:val="00173150"/>
    <w:rsid w:val="0017560E"/>
    <w:rsid w:val="00176B3A"/>
    <w:rsid w:val="00180C97"/>
    <w:rsid w:val="00192308"/>
    <w:rsid w:val="001962C1"/>
    <w:rsid w:val="001B6139"/>
    <w:rsid w:val="001B6E56"/>
    <w:rsid w:val="001C049B"/>
    <w:rsid w:val="001C3207"/>
    <w:rsid w:val="001C4911"/>
    <w:rsid w:val="001E3EA1"/>
    <w:rsid w:val="00214467"/>
    <w:rsid w:val="0022018F"/>
    <w:rsid w:val="002214D7"/>
    <w:rsid w:val="002237AD"/>
    <w:rsid w:val="00225C78"/>
    <w:rsid w:val="00226CBD"/>
    <w:rsid w:val="00232323"/>
    <w:rsid w:val="002333F1"/>
    <w:rsid w:val="00235F74"/>
    <w:rsid w:val="00240867"/>
    <w:rsid w:val="00241450"/>
    <w:rsid w:val="00241EC8"/>
    <w:rsid w:val="002447F5"/>
    <w:rsid w:val="002514E0"/>
    <w:rsid w:val="002547A3"/>
    <w:rsid w:val="00263DA9"/>
    <w:rsid w:val="00266042"/>
    <w:rsid w:val="0027717A"/>
    <w:rsid w:val="00282AAE"/>
    <w:rsid w:val="002875B1"/>
    <w:rsid w:val="002912C9"/>
    <w:rsid w:val="00293F7A"/>
    <w:rsid w:val="002940C3"/>
    <w:rsid w:val="00295C17"/>
    <w:rsid w:val="002978D6"/>
    <w:rsid w:val="002A05AD"/>
    <w:rsid w:val="002A0755"/>
    <w:rsid w:val="002B3C7A"/>
    <w:rsid w:val="002C1E5F"/>
    <w:rsid w:val="002D2845"/>
    <w:rsid w:val="002D637A"/>
    <w:rsid w:val="002D653A"/>
    <w:rsid w:val="002E6619"/>
    <w:rsid w:val="00301950"/>
    <w:rsid w:val="003046D7"/>
    <w:rsid w:val="00312B83"/>
    <w:rsid w:val="00313B46"/>
    <w:rsid w:val="00327D86"/>
    <w:rsid w:val="003336E3"/>
    <w:rsid w:val="0033402A"/>
    <w:rsid w:val="00343E5E"/>
    <w:rsid w:val="003524E2"/>
    <w:rsid w:val="003549E7"/>
    <w:rsid w:val="0036547D"/>
    <w:rsid w:val="00372CF3"/>
    <w:rsid w:val="003758F2"/>
    <w:rsid w:val="00376AEE"/>
    <w:rsid w:val="003830C9"/>
    <w:rsid w:val="00383F68"/>
    <w:rsid w:val="0039064C"/>
    <w:rsid w:val="003906C5"/>
    <w:rsid w:val="003946EA"/>
    <w:rsid w:val="0039724C"/>
    <w:rsid w:val="003A3F67"/>
    <w:rsid w:val="003A4D89"/>
    <w:rsid w:val="003A6D9F"/>
    <w:rsid w:val="003A735F"/>
    <w:rsid w:val="003B10C0"/>
    <w:rsid w:val="003B1CDA"/>
    <w:rsid w:val="003B5EDD"/>
    <w:rsid w:val="003B71FA"/>
    <w:rsid w:val="003B725A"/>
    <w:rsid w:val="003C010F"/>
    <w:rsid w:val="003C0E24"/>
    <w:rsid w:val="003C3CEB"/>
    <w:rsid w:val="003C4932"/>
    <w:rsid w:val="003C769A"/>
    <w:rsid w:val="003D1A58"/>
    <w:rsid w:val="003D487C"/>
    <w:rsid w:val="003E0E25"/>
    <w:rsid w:val="003E1F53"/>
    <w:rsid w:val="003F4A77"/>
    <w:rsid w:val="003F5982"/>
    <w:rsid w:val="003F657A"/>
    <w:rsid w:val="004028D7"/>
    <w:rsid w:val="0040580A"/>
    <w:rsid w:val="00416D24"/>
    <w:rsid w:val="004244B7"/>
    <w:rsid w:val="00430F7A"/>
    <w:rsid w:val="00441BF1"/>
    <w:rsid w:val="0044436B"/>
    <w:rsid w:val="00445215"/>
    <w:rsid w:val="00447929"/>
    <w:rsid w:val="00451F9B"/>
    <w:rsid w:val="0045740A"/>
    <w:rsid w:val="00461732"/>
    <w:rsid w:val="00462056"/>
    <w:rsid w:val="00463D23"/>
    <w:rsid w:val="00472C43"/>
    <w:rsid w:val="0047522D"/>
    <w:rsid w:val="00475372"/>
    <w:rsid w:val="004813FC"/>
    <w:rsid w:val="00482274"/>
    <w:rsid w:val="0048710C"/>
    <w:rsid w:val="00495F66"/>
    <w:rsid w:val="00496FE8"/>
    <w:rsid w:val="004A19A6"/>
    <w:rsid w:val="004A6FAB"/>
    <w:rsid w:val="004A7877"/>
    <w:rsid w:val="004A796B"/>
    <w:rsid w:val="004B027E"/>
    <w:rsid w:val="004B5371"/>
    <w:rsid w:val="004C101D"/>
    <w:rsid w:val="004C1D32"/>
    <w:rsid w:val="004C37B7"/>
    <w:rsid w:val="004C714F"/>
    <w:rsid w:val="004C73BB"/>
    <w:rsid w:val="004D307A"/>
    <w:rsid w:val="004D64AE"/>
    <w:rsid w:val="004E0C4C"/>
    <w:rsid w:val="004E1158"/>
    <w:rsid w:val="004E1CF0"/>
    <w:rsid w:val="004E5CCE"/>
    <w:rsid w:val="004E6495"/>
    <w:rsid w:val="004F07C9"/>
    <w:rsid w:val="004F5F77"/>
    <w:rsid w:val="00506AA6"/>
    <w:rsid w:val="00513801"/>
    <w:rsid w:val="00521176"/>
    <w:rsid w:val="00525E07"/>
    <w:rsid w:val="00533AC8"/>
    <w:rsid w:val="00537AF1"/>
    <w:rsid w:val="0054327A"/>
    <w:rsid w:val="00543DD6"/>
    <w:rsid w:val="005446EE"/>
    <w:rsid w:val="00550E45"/>
    <w:rsid w:val="00553982"/>
    <w:rsid w:val="0055552D"/>
    <w:rsid w:val="00556467"/>
    <w:rsid w:val="00557D2D"/>
    <w:rsid w:val="005631DA"/>
    <w:rsid w:val="005657CC"/>
    <w:rsid w:val="00565ECC"/>
    <w:rsid w:val="005676D3"/>
    <w:rsid w:val="005679FC"/>
    <w:rsid w:val="00574114"/>
    <w:rsid w:val="005752B2"/>
    <w:rsid w:val="00576E2A"/>
    <w:rsid w:val="00580833"/>
    <w:rsid w:val="00580870"/>
    <w:rsid w:val="00580994"/>
    <w:rsid w:val="00581F3D"/>
    <w:rsid w:val="00582E0C"/>
    <w:rsid w:val="00593B21"/>
    <w:rsid w:val="00594590"/>
    <w:rsid w:val="00594E8C"/>
    <w:rsid w:val="005A4E44"/>
    <w:rsid w:val="005B23CC"/>
    <w:rsid w:val="005B28B0"/>
    <w:rsid w:val="005C09AA"/>
    <w:rsid w:val="005C582A"/>
    <w:rsid w:val="005C7529"/>
    <w:rsid w:val="005D3A73"/>
    <w:rsid w:val="005E477F"/>
    <w:rsid w:val="005F594E"/>
    <w:rsid w:val="00600BFE"/>
    <w:rsid w:val="00620E52"/>
    <w:rsid w:val="00624E5D"/>
    <w:rsid w:val="00627BD3"/>
    <w:rsid w:val="006311A1"/>
    <w:rsid w:val="00650AFE"/>
    <w:rsid w:val="00662703"/>
    <w:rsid w:val="006838D3"/>
    <w:rsid w:val="00683DCE"/>
    <w:rsid w:val="0068679C"/>
    <w:rsid w:val="006868BC"/>
    <w:rsid w:val="0069120A"/>
    <w:rsid w:val="006926D1"/>
    <w:rsid w:val="006948B2"/>
    <w:rsid w:val="006A0C7E"/>
    <w:rsid w:val="006A20FE"/>
    <w:rsid w:val="006A4C84"/>
    <w:rsid w:val="006A6353"/>
    <w:rsid w:val="006B107A"/>
    <w:rsid w:val="006B3C0F"/>
    <w:rsid w:val="006B6134"/>
    <w:rsid w:val="006B78D8"/>
    <w:rsid w:val="006C0D20"/>
    <w:rsid w:val="006C3FC2"/>
    <w:rsid w:val="006D2653"/>
    <w:rsid w:val="006D4FCD"/>
    <w:rsid w:val="006D6C47"/>
    <w:rsid w:val="006E4D22"/>
    <w:rsid w:val="006E57C3"/>
    <w:rsid w:val="006E726D"/>
    <w:rsid w:val="006F308C"/>
    <w:rsid w:val="006F7F3A"/>
    <w:rsid w:val="00723723"/>
    <w:rsid w:val="00725B04"/>
    <w:rsid w:val="00745962"/>
    <w:rsid w:val="007468C5"/>
    <w:rsid w:val="007518BE"/>
    <w:rsid w:val="00752F62"/>
    <w:rsid w:val="00763244"/>
    <w:rsid w:val="00774426"/>
    <w:rsid w:val="00786222"/>
    <w:rsid w:val="00796B0D"/>
    <w:rsid w:val="007A03F8"/>
    <w:rsid w:val="007A0846"/>
    <w:rsid w:val="007A1475"/>
    <w:rsid w:val="007B55DB"/>
    <w:rsid w:val="007B5D2A"/>
    <w:rsid w:val="007C5DEF"/>
    <w:rsid w:val="007C6484"/>
    <w:rsid w:val="007D1C9D"/>
    <w:rsid w:val="007D2FB8"/>
    <w:rsid w:val="007D5DCB"/>
    <w:rsid w:val="007F3EA9"/>
    <w:rsid w:val="00804BE7"/>
    <w:rsid w:val="00806F02"/>
    <w:rsid w:val="00813540"/>
    <w:rsid w:val="008154CB"/>
    <w:rsid w:val="008215D1"/>
    <w:rsid w:val="00827B9E"/>
    <w:rsid w:val="00830F55"/>
    <w:rsid w:val="008317E0"/>
    <w:rsid w:val="00831CD2"/>
    <w:rsid w:val="008337FC"/>
    <w:rsid w:val="008433BB"/>
    <w:rsid w:val="008449AB"/>
    <w:rsid w:val="00846089"/>
    <w:rsid w:val="00852C4C"/>
    <w:rsid w:val="008534E1"/>
    <w:rsid w:val="008558C2"/>
    <w:rsid w:val="00860838"/>
    <w:rsid w:val="00861905"/>
    <w:rsid w:val="00864A3C"/>
    <w:rsid w:val="00892446"/>
    <w:rsid w:val="008A007F"/>
    <w:rsid w:val="008A32B6"/>
    <w:rsid w:val="008B6572"/>
    <w:rsid w:val="008C0EA4"/>
    <w:rsid w:val="008C52BD"/>
    <w:rsid w:val="008D5069"/>
    <w:rsid w:val="008D591E"/>
    <w:rsid w:val="008E12CE"/>
    <w:rsid w:val="008E3E92"/>
    <w:rsid w:val="0090371D"/>
    <w:rsid w:val="00904A26"/>
    <w:rsid w:val="00905FBE"/>
    <w:rsid w:val="00906D07"/>
    <w:rsid w:val="0091015D"/>
    <w:rsid w:val="0091057B"/>
    <w:rsid w:val="009144D2"/>
    <w:rsid w:val="009207E5"/>
    <w:rsid w:val="00921BDD"/>
    <w:rsid w:val="00921C7E"/>
    <w:rsid w:val="009262AE"/>
    <w:rsid w:val="00926575"/>
    <w:rsid w:val="00930BEE"/>
    <w:rsid w:val="00933807"/>
    <w:rsid w:val="009367CF"/>
    <w:rsid w:val="00937776"/>
    <w:rsid w:val="00944E4F"/>
    <w:rsid w:val="00951229"/>
    <w:rsid w:val="00971F7D"/>
    <w:rsid w:val="0097663D"/>
    <w:rsid w:val="00981A06"/>
    <w:rsid w:val="0098287B"/>
    <w:rsid w:val="009835AB"/>
    <w:rsid w:val="0099267C"/>
    <w:rsid w:val="00992A45"/>
    <w:rsid w:val="009A16EC"/>
    <w:rsid w:val="009B2D1A"/>
    <w:rsid w:val="009B3124"/>
    <w:rsid w:val="009B33F7"/>
    <w:rsid w:val="009C237F"/>
    <w:rsid w:val="009D0E60"/>
    <w:rsid w:val="009D13A3"/>
    <w:rsid w:val="009D3887"/>
    <w:rsid w:val="009D76C0"/>
    <w:rsid w:val="009E035F"/>
    <w:rsid w:val="009E1CEB"/>
    <w:rsid w:val="009E3EC2"/>
    <w:rsid w:val="009E7DD8"/>
    <w:rsid w:val="009F5C06"/>
    <w:rsid w:val="00A048E2"/>
    <w:rsid w:val="00A07647"/>
    <w:rsid w:val="00A12837"/>
    <w:rsid w:val="00A143AC"/>
    <w:rsid w:val="00A15DDF"/>
    <w:rsid w:val="00A164C6"/>
    <w:rsid w:val="00A31029"/>
    <w:rsid w:val="00A34380"/>
    <w:rsid w:val="00A37B57"/>
    <w:rsid w:val="00A41BF4"/>
    <w:rsid w:val="00A57998"/>
    <w:rsid w:val="00A649BC"/>
    <w:rsid w:val="00A66448"/>
    <w:rsid w:val="00A75673"/>
    <w:rsid w:val="00A82CDE"/>
    <w:rsid w:val="00A85599"/>
    <w:rsid w:val="00A856F6"/>
    <w:rsid w:val="00A876D6"/>
    <w:rsid w:val="00A90E47"/>
    <w:rsid w:val="00A9381B"/>
    <w:rsid w:val="00AB220F"/>
    <w:rsid w:val="00AB2BF9"/>
    <w:rsid w:val="00AB2C80"/>
    <w:rsid w:val="00AB5CB9"/>
    <w:rsid w:val="00AB6DC1"/>
    <w:rsid w:val="00AB7BDF"/>
    <w:rsid w:val="00AD3DD5"/>
    <w:rsid w:val="00AD6A14"/>
    <w:rsid w:val="00AE61E3"/>
    <w:rsid w:val="00AF2643"/>
    <w:rsid w:val="00AF483E"/>
    <w:rsid w:val="00B02FA1"/>
    <w:rsid w:val="00B163B7"/>
    <w:rsid w:val="00B21B8C"/>
    <w:rsid w:val="00B24F0A"/>
    <w:rsid w:val="00B27906"/>
    <w:rsid w:val="00B318C8"/>
    <w:rsid w:val="00B34124"/>
    <w:rsid w:val="00B400F1"/>
    <w:rsid w:val="00B41079"/>
    <w:rsid w:val="00B43ADA"/>
    <w:rsid w:val="00B44723"/>
    <w:rsid w:val="00B4754D"/>
    <w:rsid w:val="00B47B2C"/>
    <w:rsid w:val="00B53384"/>
    <w:rsid w:val="00B54A2C"/>
    <w:rsid w:val="00B5669A"/>
    <w:rsid w:val="00B60138"/>
    <w:rsid w:val="00B6054A"/>
    <w:rsid w:val="00B62831"/>
    <w:rsid w:val="00B66438"/>
    <w:rsid w:val="00B671BD"/>
    <w:rsid w:val="00B91BB3"/>
    <w:rsid w:val="00B94B1F"/>
    <w:rsid w:val="00B97949"/>
    <w:rsid w:val="00BA741F"/>
    <w:rsid w:val="00BB3E8A"/>
    <w:rsid w:val="00BC0186"/>
    <w:rsid w:val="00BD0165"/>
    <w:rsid w:val="00BD4265"/>
    <w:rsid w:val="00BD451C"/>
    <w:rsid w:val="00BE3ABD"/>
    <w:rsid w:val="00BF1732"/>
    <w:rsid w:val="00BF6A95"/>
    <w:rsid w:val="00C010DF"/>
    <w:rsid w:val="00C01B06"/>
    <w:rsid w:val="00C043EE"/>
    <w:rsid w:val="00C0528C"/>
    <w:rsid w:val="00C136D3"/>
    <w:rsid w:val="00C15C31"/>
    <w:rsid w:val="00C2214E"/>
    <w:rsid w:val="00C24F84"/>
    <w:rsid w:val="00C415A6"/>
    <w:rsid w:val="00C44C8C"/>
    <w:rsid w:val="00C5166F"/>
    <w:rsid w:val="00C53A1B"/>
    <w:rsid w:val="00C54018"/>
    <w:rsid w:val="00C54CEF"/>
    <w:rsid w:val="00C55781"/>
    <w:rsid w:val="00C567EE"/>
    <w:rsid w:val="00C57698"/>
    <w:rsid w:val="00C6080C"/>
    <w:rsid w:val="00C703CA"/>
    <w:rsid w:val="00C824CE"/>
    <w:rsid w:val="00C96CCF"/>
    <w:rsid w:val="00CA621F"/>
    <w:rsid w:val="00CA6E02"/>
    <w:rsid w:val="00CA6E40"/>
    <w:rsid w:val="00CA6EF1"/>
    <w:rsid w:val="00CB0459"/>
    <w:rsid w:val="00CB3BB1"/>
    <w:rsid w:val="00CB4A23"/>
    <w:rsid w:val="00CC2E03"/>
    <w:rsid w:val="00CC7C7B"/>
    <w:rsid w:val="00CD75FB"/>
    <w:rsid w:val="00CE2A98"/>
    <w:rsid w:val="00CF64B7"/>
    <w:rsid w:val="00CF6E75"/>
    <w:rsid w:val="00CF745D"/>
    <w:rsid w:val="00D012C0"/>
    <w:rsid w:val="00D01C08"/>
    <w:rsid w:val="00D045A7"/>
    <w:rsid w:val="00D04D89"/>
    <w:rsid w:val="00D15C44"/>
    <w:rsid w:val="00D1657A"/>
    <w:rsid w:val="00D16BB5"/>
    <w:rsid w:val="00D20431"/>
    <w:rsid w:val="00D2485A"/>
    <w:rsid w:val="00D24A01"/>
    <w:rsid w:val="00D2688C"/>
    <w:rsid w:val="00D270B1"/>
    <w:rsid w:val="00D31FAE"/>
    <w:rsid w:val="00D40B14"/>
    <w:rsid w:val="00D4209C"/>
    <w:rsid w:val="00D506D1"/>
    <w:rsid w:val="00D6403C"/>
    <w:rsid w:val="00D765BD"/>
    <w:rsid w:val="00D8266C"/>
    <w:rsid w:val="00D82D49"/>
    <w:rsid w:val="00D833DB"/>
    <w:rsid w:val="00D83948"/>
    <w:rsid w:val="00D857C0"/>
    <w:rsid w:val="00D9606A"/>
    <w:rsid w:val="00DA0DC7"/>
    <w:rsid w:val="00DA2F79"/>
    <w:rsid w:val="00DB0C50"/>
    <w:rsid w:val="00DB2BF5"/>
    <w:rsid w:val="00DB35A8"/>
    <w:rsid w:val="00DE2980"/>
    <w:rsid w:val="00DF2F30"/>
    <w:rsid w:val="00DF3FAD"/>
    <w:rsid w:val="00DF52F8"/>
    <w:rsid w:val="00E00305"/>
    <w:rsid w:val="00E00F5C"/>
    <w:rsid w:val="00E07A5D"/>
    <w:rsid w:val="00E07BE2"/>
    <w:rsid w:val="00E150EB"/>
    <w:rsid w:val="00E16271"/>
    <w:rsid w:val="00E22674"/>
    <w:rsid w:val="00E33C7C"/>
    <w:rsid w:val="00E36A0A"/>
    <w:rsid w:val="00E4095A"/>
    <w:rsid w:val="00E42BB9"/>
    <w:rsid w:val="00E440E3"/>
    <w:rsid w:val="00E4753B"/>
    <w:rsid w:val="00E65982"/>
    <w:rsid w:val="00E66306"/>
    <w:rsid w:val="00E7085E"/>
    <w:rsid w:val="00E72D69"/>
    <w:rsid w:val="00E77389"/>
    <w:rsid w:val="00E81A01"/>
    <w:rsid w:val="00E836D8"/>
    <w:rsid w:val="00E844C9"/>
    <w:rsid w:val="00E85237"/>
    <w:rsid w:val="00E91ED5"/>
    <w:rsid w:val="00E92CBE"/>
    <w:rsid w:val="00E94084"/>
    <w:rsid w:val="00E976BB"/>
    <w:rsid w:val="00EA0AC7"/>
    <w:rsid w:val="00EA367B"/>
    <w:rsid w:val="00EB2F64"/>
    <w:rsid w:val="00EB3437"/>
    <w:rsid w:val="00EB44AA"/>
    <w:rsid w:val="00EB4635"/>
    <w:rsid w:val="00EB7486"/>
    <w:rsid w:val="00EC5AB1"/>
    <w:rsid w:val="00ED0CE7"/>
    <w:rsid w:val="00ED2412"/>
    <w:rsid w:val="00ED3A84"/>
    <w:rsid w:val="00ED3AD1"/>
    <w:rsid w:val="00ED7409"/>
    <w:rsid w:val="00EE6AD5"/>
    <w:rsid w:val="00EF5779"/>
    <w:rsid w:val="00F00A58"/>
    <w:rsid w:val="00F01137"/>
    <w:rsid w:val="00F02003"/>
    <w:rsid w:val="00F0216B"/>
    <w:rsid w:val="00F02257"/>
    <w:rsid w:val="00F02B50"/>
    <w:rsid w:val="00F13CA4"/>
    <w:rsid w:val="00F159A9"/>
    <w:rsid w:val="00F211CB"/>
    <w:rsid w:val="00F256CA"/>
    <w:rsid w:val="00F25967"/>
    <w:rsid w:val="00F35B48"/>
    <w:rsid w:val="00F421B4"/>
    <w:rsid w:val="00F44FE8"/>
    <w:rsid w:val="00F4690F"/>
    <w:rsid w:val="00F47452"/>
    <w:rsid w:val="00F50656"/>
    <w:rsid w:val="00F51543"/>
    <w:rsid w:val="00F527C9"/>
    <w:rsid w:val="00F54155"/>
    <w:rsid w:val="00F54ED0"/>
    <w:rsid w:val="00F57CD2"/>
    <w:rsid w:val="00F621EF"/>
    <w:rsid w:val="00F70E13"/>
    <w:rsid w:val="00F71825"/>
    <w:rsid w:val="00F71B1B"/>
    <w:rsid w:val="00F762D4"/>
    <w:rsid w:val="00F8068D"/>
    <w:rsid w:val="00F86036"/>
    <w:rsid w:val="00F86D3B"/>
    <w:rsid w:val="00F92BBF"/>
    <w:rsid w:val="00F93A0D"/>
    <w:rsid w:val="00F95B03"/>
    <w:rsid w:val="00FA1F92"/>
    <w:rsid w:val="00FB0DC4"/>
    <w:rsid w:val="00FB18DC"/>
    <w:rsid w:val="00FC27E8"/>
    <w:rsid w:val="00FC4AB6"/>
    <w:rsid w:val="00FC61BD"/>
    <w:rsid w:val="00FC7864"/>
    <w:rsid w:val="00FD09EF"/>
    <w:rsid w:val="00FD15FE"/>
    <w:rsid w:val="00FD2040"/>
    <w:rsid w:val="00FD2425"/>
    <w:rsid w:val="00FD3138"/>
    <w:rsid w:val="00FD517F"/>
    <w:rsid w:val="00FE342C"/>
    <w:rsid w:val="00FE3F58"/>
    <w:rsid w:val="00FF3957"/>
    <w:rsid w:val="00FF5B22"/>
    <w:rsid w:val="00FF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27A"/>
    <w:rPr>
      <w:sz w:val="24"/>
      <w:szCs w:val="24"/>
    </w:rPr>
  </w:style>
  <w:style w:type="paragraph" w:styleId="Heading1">
    <w:name w:val="heading 1"/>
    <w:basedOn w:val="Normal"/>
    <w:next w:val="Normal"/>
    <w:link w:val="Heading1Char"/>
    <w:qFormat/>
    <w:rsid w:val="005657CC"/>
    <w:pPr>
      <w:keepNext/>
      <w:spacing w:before="240" w:after="60" w:line="480" w:lineRule="auto"/>
      <w:outlineLvl w:val="0"/>
    </w:pPr>
    <w:rPr>
      <w:b/>
      <w:bCs/>
      <w:i/>
      <w:caps/>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7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835AB"/>
    <w:pPr>
      <w:tabs>
        <w:tab w:val="center" w:pos="4320"/>
        <w:tab w:val="right" w:pos="8640"/>
      </w:tabs>
    </w:pPr>
  </w:style>
  <w:style w:type="paragraph" w:styleId="Footer">
    <w:name w:val="footer"/>
    <w:basedOn w:val="Normal"/>
    <w:link w:val="FooterChar"/>
    <w:uiPriority w:val="99"/>
    <w:rsid w:val="009835AB"/>
    <w:pPr>
      <w:tabs>
        <w:tab w:val="center" w:pos="4320"/>
        <w:tab w:val="right" w:pos="8640"/>
      </w:tabs>
    </w:pPr>
  </w:style>
  <w:style w:type="character" w:styleId="PageNumber">
    <w:name w:val="page number"/>
    <w:basedOn w:val="DefaultParagraphFont"/>
    <w:rsid w:val="009835AB"/>
  </w:style>
  <w:style w:type="paragraph" w:styleId="BalloonText">
    <w:name w:val="Balloon Text"/>
    <w:basedOn w:val="Normal"/>
    <w:semiHidden/>
    <w:rsid w:val="00FD517F"/>
    <w:rPr>
      <w:rFonts w:ascii="Tahoma" w:hAnsi="Tahoma" w:cs="Tahoma"/>
      <w:sz w:val="16"/>
      <w:szCs w:val="16"/>
    </w:rPr>
  </w:style>
  <w:style w:type="paragraph" w:customStyle="1" w:styleId="Default">
    <w:name w:val="Default"/>
    <w:rsid w:val="00232323"/>
    <w:pPr>
      <w:autoSpaceDE w:val="0"/>
      <w:autoSpaceDN w:val="0"/>
      <w:adjustRightInd w:val="0"/>
    </w:pPr>
    <w:rPr>
      <w:color w:val="000000"/>
      <w:sz w:val="24"/>
      <w:szCs w:val="24"/>
    </w:rPr>
  </w:style>
  <w:style w:type="character" w:styleId="Hyperlink">
    <w:name w:val="Hyperlink"/>
    <w:rsid w:val="00232323"/>
    <w:rPr>
      <w:color w:val="0000FF"/>
      <w:u w:val="single"/>
    </w:rPr>
  </w:style>
  <w:style w:type="paragraph" w:customStyle="1" w:styleId="MonthNames">
    <w:name w:val="Month Names"/>
    <w:basedOn w:val="Normal"/>
    <w:rsid w:val="00F44FE8"/>
    <w:pPr>
      <w:jc w:val="center"/>
    </w:pPr>
    <w:rPr>
      <w:rFonts w:ascii="Garamond" w:hAnsi="Garamond"/>
      <w:bCs/>
      <w:color w:val="17365D"/>
      <w:sz w:val="48"/>
      <w:szCs w:val="20"/>
    </w:rPr>
  </w:style>
  <w:style w:type="paragraph" w:customStyle="1" w:styleId="Weekdays">
    <w:name w:val="Weekdays"/>
    <w:basedOn w:val="Normal"/>
    <w:rsid w:val="00F44FE8"/>
    <w:pPr>
      <w:jc w:val="center"/>
    </w:pPr>
    <w:rPr>
      <w:rFonts w:ascii="Garamond" w:hAnsi="Garamond"/>
      <w:caps/>
      <w:color w:val="FFFFFF"/>
      <w:spacing w:val="4"/>
      <w:sz w:val="20"/>
      <w:szCs w:val="16"/>
    </w:rPr>
  </w:style>
  <w:style w:type="paragraph" w:customStyle="1" w:styleId="Dates">
    <w:name w:val="Dates"/>
    <w:basedOn w:val="Normal"/>
    <w:rsid w:val="00F44FE8"/>
    <w:rPr>
      <w:rFonts w:ascii="Garamond" w:hAnsi="Garamond" w:cs="Arial"/>
      <w:color w:val="17365D"/>
      <w:sz w:val="20"/>
      <w:szCs w:val="20"/>
    </w:rPr>
  </w:style>
  <w:style w:type="character" w:styleId="FollowedHyperlink">
    <w:name w:val="FollowedHyperlink"/>
    <w:rsid w:val="00E65982"/>
    <w:rPr>
      <w:color w:val="800080"/>
      <w:u w:val="single"/>
    </w:rPr>
  </w:style>
  <w:style w:type="paragraph" w:styleId="List2">
    <w:name w:val="List 2"/>
    <w:basedOn w:val="Normal"/>
    <w:rsid w:val="00892446"/>
    <w:pPr>
      <w:ind w:left="720" w:hanging="360"/>
    </w:pPr>
  </w:style>
  <w:style w:type="paragraph" w:styleId="List3">
    <w:name w:val="List 3"/>
    <w:basedOn w:val="Normal"/>
    <w:rsid w:val="00892446"/>
    <w:pPr>
      <w:ind w:left="1080" w:hanging="360"/>
    </w:pPr>
  </w:style>
  <w:style w:type="paragraph" w:styleId="ListParagraph">
    <w:name w:val="List Paragraph"/>
    <w:basedOn w:val="Normal"/>
    <w:uiPriority w:val="34"/>
    <w:qFormat/>
    <w:rsid w:val="00115D4A"/>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461732"/>
    <w:pPr>
      <w:spacing w:before="100" w:beforeAutospacing="1" w:after="100" w:afterAutospacing="1"/>
      <w:ind w:left="225" w:right="450"/>
    </w:pPr>
    <w:rPr>
      <w:rFonts w:ascii="Arial" w:eastAsia="Calibri" w:hAnsi="Arial" w:cs="Arial"/>
      <w:color w:val="666666"/>
      <w:sz w:val="18"/>
      <w:szCs w:val="18"/>
    </w:rPr>
  </w:style>
  <w:style w:type="character" w:customStyle="1" w:styleId="Heading1Char">
    <w:name w:val="Heading 1 Char"/>
    <w:link w:val="Heading1"/>
    <w:rsid w:val="005657CC"/>
    <w:rPr>
      <w:b/>
      <w:bCs/>
      <w:i/>
      <w:caps/>
      <w:kern w:val="32"/>
      <w:sz w:val="24"/>
      <w:szCs w:val="24"/>
    </w:rPr>
  </w:style>
  <w:style w:type="character" w:customStyle="1" w:styleId="apple-style-span">
    <w:name w:val="apple-style-span"/>
    <w:basedOn w:val="DefaultParagraphFont"/>
    <w:rsid w:val="00EB44AA"/>
  </w:style>
  <w:style w:type="character" w:customStyle="1" w:styleId="apple-converted-space">
    <w:name w:val="apple-converted-space"/>
    <w:basedOn w:val="DefaultParagraphFont"/>
    <w:rsid w:val="00EB44AA"/>
  </w:style>
  <w:style w:type="character" w:customStyle="1" w:styleId="FooterChar">
    <w:name w:val="Footer Char"/>
    <w:link w:val="Footer"/>
    <w:uiPriority w:val="99"/>
    <w:rsid w:val="006E57C3"/>
    <w:rPr>
      <w:sz w:val="24"/>
      <w:szCs w:val="24"/>
    </w:rPr>
  </w:style>
  <w:style w:type="paragraph" w:styleId="NoSpacing">
    <w:name w:val="No Spacing"/>
    <w:uiPriority w:val="1"/>
    <w:qFormat/>
    <w:rsid w:val="00107E63"/>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27A"/>
    <w:rPr>
      <w:sz w:val="24"/>
      <w:szCs w:val="24"/>
    </w:rPr>
  </w:style>
  <w:style w:type="paragraph" w:styleId="Heading1">
    <w:name w:val="heading 1"/>
    <w:basedOn w:val="Normal"/>
    <w:next w:val="Normal"/>
    <w:link w:val="Heading1Char"/>
    <w:qFormat/>
    <w:rsid w:val="005657CC"/>
    <w:pPr>
      <w:keepNext/>
      <w:spacing w:before="240" w:after="60" w:line="480" w:lineRule="auto"/>
      <w:outlineLvl w:val="0"/>
    </w:pPr>
    <w:rPr>
      <w:b/>
      <w:bCs/>
      <w:i/>
      <w:caps/>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7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835AB"/>
    <w:pPr>
      <w:tabs>
        <w:tab w:val="center" w:pos="4320"/>
        <w:tab w:val="right" w:pos="8640"/>
      </w:tabs>
    </w:pPr>
  </w:style>
  <w:style w:type="paragraph" w:styleId="Footer">
    <w:name w:val="footer"/>
    <w:basedOn w:val="Normal"/>
    <w:link w:val="FooterChar"/>
    <w:uiPriority w:val="99"/>
    <w:rsid w:val="009835AB"/>
    <w:pPr>
      <w:tabs>
        <w:tab w:val="center" w:pos="4320"/>
        <w:tab w:val="right" w:pos="8640"/>
      </w:tabs>
    </w:pPr>
  </w:style>
  <w:style w:type="character" w:styleId="PageNumber">
    <w:name w:val="page number"/>
    <w:basedOn w:val="DefaultParagraphFont"/>
    <w:rsid w:val="009835AB"/>
  </w:style>
  <w:style w:type="paragraph" w:styleId="BalloonText">
    <w:name w:val="Balloon Text"/>
    <w:basedOn w:val="Normal"/>
    <w:semiHidden/>
    <w:rsid w:val="00FD517F"/>
    <w:rPr>
      <w:rFonts w:ascii="Tahoma" w:hAnsi="Tahoma" w:cs="Tahoma"/>
      <w:sz w:val="16"/>
      <w:szCs w:val="16"/>
    </w:rPr>
  </w:style>
  <w:style w:type="paragraph" w:customStyle="1" w:styleId="Default">
    <w:name w:val="Default"/>
    <w:rsid w:val="00232323"/>
    <w:pPr>
      <w:autoSpaceDE w:val="0"/>
      <w:autoSpaceDN w:val="0"/>
      <w:adjustRightInd w:val="0"/>
    </w:pPr>
    <w:rPr>
      <w:color w:val="000000"/>
      <w:sz w:val="24"/>
      <w:szCs w:val="24"/>
    </w:rPr>
  </w:style>
  <w:style w:type="character" w:styleId="Hyperlink">
    <w:name w:val="Hyperlink"/>
    <w:rsid w:val="00232323"/>
    <w:rPr>
      <w:color w:val="0000FF"/>
      <w:u w:val="single"/>
    </w:rPr>
  </w:style>
  <w:style w:type="paragraph" w:customStyle="1" w:styleId="MonthNames">
    <w:name w:val="Month Names"/>
    <w:basedOn w:val="Normal"/>
    <w:rsid w:val="00F44FE8"/>
    <w:pPr>
      <w:jc w:val="center"/>
    </w:pPr>
    <w:rPr>
      <w:rFonts w:ascii="Garamond" w:hAnsi="Garamond"/>
      <w:bCs/>
      <w:color w:val="17365D"/>
      <w:sz w:val="48"/>
      <w:szCs w:val="20"/>
    </w:rPr>
  </w:style>
  <w:style w:type="paragraph" w:customStyle="1" w:styleId="Weekdays">
    <w:name w:val="Weekdays"/>
    <w:basedOn w:val="Normal"/>
    <w:rsid w:val="00F44FE8"/>
    <w:pPr>
      <w:jc w:val="center"/>
    </w:pPr>
    <w:rPr>
      <w:rFonts w:ascii="Garamond" w:hAnsi="Garamond"/>
      <w:caps/>
      <w:color w:val="FFFFFF"/>
      <w:spacing w:val="4"/>
      <w:sz w:val="20"/>
      <w:szCs w:val="16"/>
    </w:rPr>
  </w:style>
  <w:style w:type="paragraph" w:customStyle="1" w:styleId="Dates">
    <w:name w:val="Dates"/>
    <w:basedOn w:val="Normal"/>
    <w:rsid w:val="00F44FE8"/>
    <w:rPr>
      <w:rFonts w:ascii="Garamond" w:hAnsi="Garamond" w:cs="Arial"/>
      <w:color w:val="17365D"/>
      <w:sz w:val="20"/>
      <w:szCs w:val="20"/>
    </w:rPr>
  </w:style>
  <w:style w:type="character" w:styleId="FollowedHyperlink">
    <w:name w:val="FollowedHyperlink"/>
    <w:rsid w:val="00E65982"/>
    <w:rPr>
      <w:color w:val="800080"/>
      <w:u w:val="single"/>
    </w:rPr>
  </w:style>
  <w:style w:type="paragraph" w:styleId="List2">
    <w:name w:val="List 2"/>
    <w:basedOn w:val="Normal"/>
    <w:rsid w:val="00892446"/>
    <w:pPr>
      <w:ind w:left="720" w:hanging="360"/>
    </w:pPr>
  </w:style>
  <w:style w:type="paragraph" w:styleId="List3">
    <w:name w:val="List 3"/>
    <w:basedOn w:val="Normal"/>
    <w:rsid w:val="00892446"/>
    <w:pPr>
      <w:ind w:left="1080" w:hanging="360"/>
    </w:pPr>
  </w:style>
  <w:style w:type="paragraph" w:styleId="ListParagraph">
    <w:name w:val="List Paragraph"/>
    <w:basedOn w:val="Normal"/>
    <w:uiPriority w:val="34"/>
    <w:qFormat/>
    <w:rsid w:val="00115D4A"/>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461732"/>
    <w:pPr>
      <w:spacing w:before="100" w:beforeAutospacing="1" w:after="100" w:afterAutospacing="1"/>
      <w:ind w:left="225" w:right="450"/>
    </w:pPr>
    <w:rPr>
      <w:rFonts w:ascii="Arial" w:eastAsia="Calibri" w:hAnsi="Arial" w:cs="Arial"/>
      <w:color w:val="666666"/>
      <w:sz w:val="18"/>
      <w:szCs w:val="18"/>
    </w:rPr>
  </w:style>
  <w:style w:type="character" w:customStyle="1" w:styleId="Heading1Char">
    <w:name w:val="Heading 1 Char"/>
    <w:link w:val="Heading1"/>
    <w:rsid w:val="005657CC"/>
    <w:rPr>
      <w:b/>
      <w:bCs/>
      <w:i/>
      <w:caps/>
      <w:kern w:val="32"/>
      <w:sz w:val="24"/>
      <w:szCs w:val="24"/>
    </w:rPr>
  </w:style>
  <w:style w:type="character" w:customStyle="1" w:styleId="apple-style-span">
    <w:name w:val="apple-style-span"/>
    <w:basedOn w:val="DefaultParagraphFont"/>
    <w:rsid w:val="00EB44AA"/>
  </w:style>
  <w:style w:type="character" w:customStyle="1" w:styleId="apple-converted-space">
    <w:name w:val="apple-converted-space"/>
    <w:basedOn w:val="DefaultParagraphFont"/>
    <w:rsid w:val="00EB44AA"/>
  </w:style>
  <w:style w:type="character" w:customStyle="1" w:styleId="FooterChar">
    <w:name w:val="Footer Char"/>
    <w:link w:val="Footer"/>
    <w:uiPriority w:val="99"/>
    <w:rsid w:val="006E57C3"/>
    <w:rPr>
      <w:sz w:val="24"/>
      <w:szCs w:val="24"/>
    </w:rPr>
  </w:style>
  <w:style w:type="paragraph" w:styleId="NoSpacing">
    <w:name w:val="No Spacing"/>
    <w:uiPriority w:val="1"/>
    <w:qFormat/>
    <w:rsid w:val="00107E63"/>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8854">
      <w:bodyDiv w:val="1"/>
      <w:marLeft w:val="0"/>
      <w:marRight w:val="0"/>
      <w:marTop w:val="0"/>
      <w:marBottom w:val="0"/>
      <w:divBdr>
        <w:top w:val="none" w:sz="0" w:space="0" w:color="auto"/>
        <w:left w:val="none" w:sz="0" w:space="0" w:color="auto"/>
        <w:bottom w:val="none" w:sz="0" w:space="0" w:color="auto"/>
        <w:right w:val="none" w:sz="0" w:space="0" w:color="auto"/>
      </w:divBdr>
    </w:div>
    <w:div w:id="130250078">
      <w:bodyDiv w:val="1"/>
      <w:marLeft w:val="0"/>
      <w:marRight w:val="0"/>
      <w:marTop w:val="0"/>
      <w:marBottom w:val="0"/>
      <w:divBdr>
        <w:top w:val="none" w:sz="0" w:space="0" w:color="auto"/>
        <w:left w:val="none" w:sz="0" w:space="0" w:color="auto"/>
        <w:bottom w:val="none" w:sz="0" w:space="0" w:color="auto"/>
        <w:right w:val="none" w:sz="0" w:space="0" w:color="auto"/>
      </w:divBdr>
    </w:div>
    <w:div w:id="766389501">
      <w:bodyDiv w:val="1"/>
      <w:marLeft w:val="0"/>
      <w:marRight w:val="0"/>
      <w:marTop w:val="0"/>
      <w:marBottom w:val="0"/>
      <w:divBdr>
        <w:top w:val="none" w:sz="0" w:space="0" w:color="auto"/>
        <w:left w:val="none" w:sz="0" w:space="0" w:color="auto"/>
        <w:bottom w:val="none" w:sz="0" w:space="0" w:color="auto"/>
        <w:right w:val="none" w:sz="0" w:space="0" w:color="auto"/>
      </w:divBdr>
    </w:div>
    <w:div w:id="792603729">
      <w:bodyDiv w:val="1"/>
      <w:marLeft w:val="0"/>
      <w:marRight w:val="0"/>
      <w:marTop w:val="0"/>
      <w:marBottom w:val="0"/>
      <w:divBdr>
        <w:top w:val="none" w:sz="0" w:space="0" w:color="auto"/>
        <w:left w:val="none" w:sz="0" w:space="0" w:color="auto"/>
        <w:bottom w:val="none" w:sz="0" w:space="0" w:color="auto"/>
        <w:right w:val="none" w:sz="0" w:space="0" w:color="auto"/>
      </w:divBdr>
    </w:div>
    <w:div w:id="939490516">
      <w:bodyDiv w:val="1"/>
      <w:marLeft w:val="0"/>
      <w:marRight w:val="0"/>
      <w:marTop w:val="0"/>
      <w:marBottom w:val="0"/>
      <w:divBdr>
        <w:top w:val="none" w:sz="0" w:space="0" w:color="auto"/>
        <w:left w:val="none" w:sz="0" w:space="0" w:color="auto"/>
        <w:bottom w:val="none" w:sz="0" w:space="0" w:color="auto"/>
        <w:right w:val="none" w:sz="0" w:space="0" w:color="auto"/>
      </w:divBdr>
    </w:div>
    <w:div w:id="1076903388">
      <w:bodyDiv w:val="1"/>
      <w:marLeft w:val="0"/>
      <w:marRight w:val="0"/>
      <w:marTop w:val="0"/>
      <w:marBottom w:val="0"/>
      <w:divBdr>
        <w:top w:val="none" w:sz="0" w:space="0" w:color="auto"/>
        <w:left w:val="none" w:sz="0" w:space="0" w:color="auto"/>
        <w:bottom w:val="none" w:sz="0" w:space="0" w:color="auto"/>
        <w:right w:val="none" w:sz="0" w:space="0" w:color="auto"/>
      </w:divBdr>
    </w:div>
    <w:div w:id="1498691657">
      <w:bodyDiv w:val="1"/>
      <w:marLeft w:val="0"/>
      <w:marRight w:val="0"/>
      <w:marTop w:val="0"/>
      <w:marBottom w:val="0"/>
      <w:divBdr>
        <w:top w:val="none" w:sz="0" w:space="0" w:color="auto"/>
        <w:left w:val="none" w:sz="0" w:space="0" w:color="auto"/>
        <w:bottom w:val="none" w:sz="0" w:space="0" w:color="auto"/>
        <w:right w:val="none" w:sz="0" w:space="0" w:color="auto"/>
      </w:divBdr>
    </w:div>
    <w:div w:id="1555118791">
      <w:bodyDiv w:val="1"/>
      <w:marLeft w:val="0"/>
      <w:marRight w:val="0"/>
      <w:marTop w:val="0"/>
      <w:marBottom w:val="0"/>
      <w:divBdr>
        <w:top w:val="none" w:sz="0" w:space="0" w:color="auto"/>
        <w:left w:val="none" w:sz="0" w:space="0" w:color="auto"/>
        <w:bottom w:val="none" w:sz="0" w:space="0" w:color="auto"/>
        <w:right w:val="none" w:sz="0" w:space="0" w:color="auto"/>
      </w:divBdr>
    </w:div>
    <w:div w:id="1754010459">
      <w:bodyDiv w:val="1"/>
      <w:marLeft w:val="0"/>
      <w:marRight w:val="0"/>
      <w:marTop w:val="0"/>
      <w:marBottom w:val="0"/>
      <w:divBdr>
        <w:top w:val="none" w:sz="0" w:space="0" w:color="auto"/>
        <w:left w:val="none" w:sz="0" w:space="0" w:color="auto"/>
        <w:bottom w:val="none" w:sz="0" w:space="0" w:color="auto"/>
        <w:right w:val="none" w:sz="0" w:space="0" w:color="auto"/>
      </w:divBdr>
    </w:div>
    <w:div w:id="184316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6.emf"/><Relationship Id="rId26" Type="http://schemas.openxmlformats.org/officeDocument/2006/relationships/hyperlink" Target="http://www.annalsplasticsurgery.com" TargetMode="External"/><Relationship Id="rId3" Type="http://schemas.openxmlformats.org/officeDocument/2006/relationships/styles" Target="styles.xml"/><Relationship Id="rId21" Type="http://schemas.openxmlformats.org/officeDocument/2006/relationships/hyperlink" Target="http://www.acgme.org" TargetMode="Externa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hyperlink" Target="http://www.plasreconsurg.com/"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Louisiana" TargetMode="External"/><Relationship Id="rId24" Type="http://schemas.openxmlformats.org/officeDocument/2006/relationships/hyperlink" Target="http://www.greenshandsurgery.com" TargetMode="Externa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yperlink" Target="http://www.saundersplasticsurgery.com" TargetMode="External"/><Relationship Id="rId28" Type="http://schemas.openxmlformats.org/officeDocument/2006/relationships/footer" Target="footer1.xml"/><Relationship Id="rId10" Type="http://schemas.openxmlformats.org/officeDocument/2006/relationships/hyperlink" Target="http://en.wikipedia.org/wiki/Greater_Baton_Rouge" TargetMode="External"/><Relationship Id="rId19" Type="http://schemas.openxmlformats.org/officeDocument/2006/relationships/image" Target="media/image7.e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n.wikipedia.org/wiki/Gulf_Coast_of_the_United_States" TargetMode="External"/><Relationship Id="rId14" Type="http://schemas.openxmlformats.org/officeDocument/2006/relationships/hyperlink" Target="http://www.medschool.lsuhsc.edu/medical_education/graduate/core_curriculum.asp" TargetMode="External"/><Relationship Id="rId22" Type="http://schemas.openxmlformats.org/officeDocument/2006/relationships/hyperlink" Target="http://www.medschool.lsuhsc.edu/medical_education/graduate/HouseOfficerManual.asp"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CF94A-2D18-4141-9E3F-2DDC41027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131</Pages>
  <Words>38368</Words>
  <Characters>219223</Characters>
  <Application>Microsoft Office Word</Application>
  <DocSecurity>0</DocSecurity>
  <Lines>1826</Lines>
  <Paragraphs>514</Paragraphs>
  <ScaleCrop>false</ScaleCrop>
  <HeadingPairs>
    <vt:vector size="2" baseType="variant">
      <vt:variant>
        <vt:lpstr>Title</vt:lpstr>
      </vt:variant>
      <vt:variant>
        <vt:i4>1</vt:i4>
      </vt:variant>
    </vt:vector>
  </HeadingPairs>
  <TitlesOfParts>
    <vt:vector size="1" baseType="lpstr">
      <vt:lpstr>Handbook</vt:lpstr>
    </vt:vector>
  </TitlesOfParts>
  <Company>LSUHSC</Company>
  <LinksUpToDate>false</LinksUpToDate>
  <CharactersWithSpaces>257077</CharactersWithSpaces>
  <SharedDoc>false</SharedDoc>
  <HLinks>
    <vt:vector size="60" baseType="variant">
      <vt:variant>
        <vt:i4>4194377</vt:i4>
      </vt:variant>
      <vt:variant>
        <vt:i4>27</vt:i4>
      </vt:variant>
      <vt:variant>
        <vt:i4>0</vt:i4>
      </vt:variant>
      <vt:variant>
        <vt:i4>5</vt:i4>
      </vt:variant>
      <vt:variant>
        <vt:lpwstr>http://www.annalsplasticsurgery.com/</vt:lpwstr>
      </vt:variant>
      <vt:variant>
        <vt:lpwstr/>
      </vt:variant>
      <vt:variant>
        <vt:i4>5832709</vt:i4>
      </vt:variant>
      <vt:variant>
        <vt:i4>24</vt:i4>
      </vt:variant>
      <vt:variant>
        <vt:i4>0</vt:i4>
      </vt:variant>
      <vt:variant>
        <vt:i4>5</vt:i4>
      </vt:variant>
      <vt:variant>
        <vt:lpwstr>http://www.plasreconsurg.com/</vt:lpwstr>
      </vt:variant>
      <vt:variant>
        <vt:lpwstr/>
      </vt:variant>
      <vt:variant>
        <vt:i4>5373968</vt:i4>
      </vt:variant>
      <vt:variant>
        <vt:i4>21</vt:i4>
      </vt:variant>
      <vt:variant>
        <vt:i4>0</vt:i4>
      </vt:variant>
      <vt:variant>
        <vt:i4>5</vt:i4>
      </vt:variant>
      <vt:variant>
        <vt:lpwstr>http://www.greenshandsurgery.com/</vt:lpwstr>
      </vt:variant>
      <vt:variant>
        <vt:lpwstr/>
      </vt:variant>
      <vt:variant>
        <vt:i4>3342380</vt:i4>
      </vt:variant>
      <vt:variant>
        <vt:i4>18</vt:i4>
      </vt:variant>
      <vt:variant>
        <vt:i4>0</vt:i4>
      </vt:variant>
      <vt:variant>
        <vt:i4>5</vt:i4>
      </vt:variant>
      <vt:variant>
        <vt:lpwstr>http://www.saundersplasticsurgery.com/</vt:lpwstr>
      </vt:variant>
      <vt:variant>
        <vt:lpwstr/>
      </vt:variant>
      <vt:variant>
        <vt:i4>7536706</vt:i4>
      </vt:variant>
      <vt:variant>
        <vt:i4>15</vt:i4>
      </vt:variant>
      <vt:variant>
        <vt:i4>0</vt:i4>
      </vt:variant>
      <vt:variant>
        <vt:i4>5</vt:i4>
      </vt:variant>
      <vt:variant>
        <vt:lpwstr>http://www.medschool.lsuhsc.edu/medical_education/graduate/HouseOfficerManual.asp</vt:lpwstr>
      </vt:variant>
      <vt:variant>
        <vt:lpwstr/>
      </vt:variant>
      <vt:variant>
        <vt:i4>4194306</vt:i4>
      </vt:variant>
      <vt:variant>
        <vt:i4>12</vt:i4>
      </vt:variant>
      <vt:variant>
        <vt:i4>0</vt:i4>
      </vt:variant>
      <vt:variant>
        <vt:i4>5</vt:i4>
      </vt:variant>
      <vt:variant>
        <vt:lpwstr>http://www.acgme.org/</vt:lpwstr>
      </vt:variant>
      <vt:variant>
        <vt:lpwstr/>
      </vt:variant>
      <vt:variant>
        <vt:i4>6553712</vt:i4>
      </vt:variant>
      <vt:variant>
        <vt:i4>9</vt:i4>
      </vt:variant>
      <vt:variant>
        <vt:i4>0</vt:i4>
      </vt:variant>
      <vt:variant>
        <vt:i4>5</vt:i4>
      </vt:variant>
      <vt:variant>
        <vt:lpwstr>http://www.medschool.lsuhsc.edu/medical_education/graduate/core_curriculum.asp</vt:lpwstr>
      </vt:variant>
      <vt:variant>
        <vt:lpwstr/>
      </vt:variant>
      <vt:variant>
        <vt:i4>7667764</vt:i4>
      </vt:variant>
      <vt:variant>
        <vt:i4>6</vt:i4>
      </vt:variant>
      <vt:variant>
        <vt:i4>0</vt:i4>
      </vt:variant>
      <vt:variant>
        <vt:i4>5</vt:i4>
      </vt:variant>
      <vt:variant>
        <vt:lpwstr>http://en.wikipedia.org/wiki/Louisiana</vt:lpwstr>
      </vt:variant>
      <vt:variant>
        <vt:lpwstr/>
      </vt:variant>
      <vt:variant>
        <vt:i4>65605</vt:i4>
      </vt:variant>
      <vt:variant>
        <vt:i4>3</vt:i4>
      </vt:variant>
      <vt:variant>
        <vt:i4>0</vt:i4>
      </vt:variant>
      <vt:variant>
        <vt:i4>5</vt:i4>
      </vt:variant>
      <vt:variant>
        <vt:lpwstr>http://en.wikipedia.org/wiki/Greater_Baton_Rouge</vt:lpwstr>
      </vt:variant>
      <vt:variant>
        <vt:lpwstr/>
      </vt:variant>
      <vt:variant>
        <vt:i4>2752606</vt:i4>
      </vt:variant>
      <vt:variant>
        <vt:i4>0</vt:i4>
      </vt:variant>
      <vt:variant>
        <vt:i4>0</vt:i4>
      </vt:variant>
      <vt:variant>
        <vt:i4>5</vt:i4>
      </vt:variant>
      <vt:variant>
        <vt:lpwstr>http://en.wikipedia.org/wiki/Gulf_Coast_of_the_United_States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Handbook</dc:title>
  <dc:creator>nchate</dc:creator>
  <cp:lastModifiedBy>cpear1</cp:lastModifiedBy>
  <cp:revision>10</cp:revision>
  <cp:lastPrinted>2015-08-05T16:08:00Z</cp:lastPrinted>
  <dcterms:created xsi:type="dcterms:W3CDTF">2016-08-08T17:30:00Z</dcterms:created>
  <dcterms:modified xsi:type="dcterms:W3CDTF">2016-08-25T14:23:00Z</dcterms:modified>
</cp:coreProperties>
</file>